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D1C02" w:rsidRPr="00AC7566" w:rsidRDefault="007D1C02"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7D1C02" w:rsidRDefault="007D1C02"/>
    <w:p w:rsidR="007D1C02" w:rsidRDefault="007D1C02"/>
    <w:p w:rsidR="007D1C02" w:rsidRDefault="007D1C02"/>
    <w:p w:rsidR="007D1C02" w:rsidRDefault="007D1C02"/>
    <w:tbl>
      <w:tblPr>
        <w:tblW w:w="5178" w:type="pct"/>
        <w:tblLook w:val="04A0" w:firstRow="1" w:lastRow="0" w:firstColumn="1" w:lastColumn="0" w:noHBand="0" w:noVBand="1"/>
      </w:tblPr>
      <w:tblGrid>
        <w:gridCol w:w="1928"/>
        <w:gridCol w:w="5101"/>
        <w:gridCol w:w="2073"/>
      </w:tblGrid>
      <w:tr w:rsidR="007D1C02" w:rsidRPr="00AE79D2" w:rsidTr="00B46343">
        <w:trPr>
          <w:trHeight w:val="565"/>
        </w:trPr>
        <w:tc>
          <w:tcPr>
            <w:tcW w:w="1059" w:type="pct"/>
            <w:vMerge w:val="restart"/>
            <w:shd w:val="clear" w:color="auto" w:fill="auto"/>
          </w:tcPr>
          <w:p w:rsidR="007D1C02" w:rsidRPr="008A2E88" w:rsidRDefault="007D1C02" w:rsidP="00AA51A9">
            <w:pPr>
              <w:pStyle w:val="Encabezado"/>
              <w:rPr>
                <w:rFonts w:ascii="Arial Narrow" w:hAnsi="Arial Narrow"/>
                <w:b/>
                <w:color w:val="0070C0"/>
                <w:sz w:val="8"/>
                <w:szCs w:val="8"/>
              </w:rPr>
            </w:pPr>
          </w:p>
        </w:tc>
        <w:tc>
          <w:tcPr>
            <w:tcW w:w="2802" w:type="pct"/>
            <w:shd w:val="clear" w:color="auto" w:fill="auto"/>
            <w:vAlign w:val="bottom"/>
          </w:tcPr>
          <w:p w:rsidR="007D1C02" w:rsidRPr="008A2E88" w:rsidRDefault="007D1C02" w:rsidP="00AA51A9">
            <w:pPr>
              <w:pStyle w:val="Encabezado"/>
              <w:jc w:val="center"/>
              <w:rPr>
                <w:rFonts w:ascii="Arial" w:hAnsi="Arial" w:cs="Arial"/>
                <w:color w:val="0070C0"/>
                <w:sz w:val="24"/>
              </w:rPr>
            </w:pPr>
          </w:p>
          <w:p w:rsidR="007D1C02" w:rsidRPr="008A2E88" w:rsidRDefault="007D1C02" w:rsidP="00AA51A9">
            <w:pPr>
              <w:pStyle w:val="Encabezado"/>
              <w:jc w:val="center"/>
              <w:rPr>
                <w:rFonts w:ascii="Arial" w:hAnsi="Arial" w:cs="Arial"/>
                <w:color w:val="0070C0"/>
                <w:sz w:val="24"/>
              </w:rPr>
            </w:pPr>
          </w:p>
          <w:p w:rsidR="007D1C02" w:rsidRPr="008A2E88" w:rsidRDefault="007D1C02"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7D1C02" w:rsidRPr="008A2E88" w:rsidRDefault="007D1C02"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1C02" w:rsidRDefault="007D1C0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7D1C02" w:rsidRDefault="007D1C0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7D1C02" w:rsidRPr="00AE79D2" w:rsidTr="00B46343">
        <w:trPr>
          <w:trHeight w:val="565"/>
        </w:trPr>
        <w:tc>
          <w:tcPr>
            <w:tcW w:w="1059" w:type="pct"/>
            <w:vMerge/>
            <w:shd w:val="clear" w:color="auto" w:fill="auto"/>
          </w:tcPr>
          <w:p w:rsidR="007D1C02" w:rsidRPr="008A2E88" w:rsidRDefault="007D1C02" w:rsidP="00AA51A9">
            <w:pPr>
              <w:pStyle w:val="Encabezado"/>
              <w:jc w:val="both"/>
              <w:rPr>
                <w:noProof/>
                <w:color w:val="0070C0"/>
                <w:sz w:val="18"/>
                <w:lang w:val="es-BO" w:eastAsia="es-BO"/>
              </w:rPr>
            </w:pPr>
          </w:p>
        </w:tc>
        <w:tc>
          <w:tcPr>
            <w:tcW w:w="2802" w:type="pct"/>
            <w:shd w:val="clear" w:color="auto" w:fill="auto"/>
          </w:tcPr>
          <w:p w:rsidR="007D1C02" w:rsidRPr="008A2E88" w:rsidRDefault="007D1C02"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7D1C02" w:rsidRPr="00AE79D2" w:rsidRDefault="007D1C02" w:rsidP="00AA51A9">
            <w:pPr>
              <w:pStyle w:val="Encabezado"/>
              <w:jc w:val="right"/>
              <w:rPr>
                <w:noProof/>
                <w:color w:val="2F5496"/>
                <w:lang w:val="es-BO" w:eastAsia="es-BO"/>
              </w:rPr>
            </w:pPr>
          </w:p>
        </w:tc>
      </w:tr>
    </w:tbl>
    <w:p w:rsidR="007D1C02" w:rsidRPr="00AE79D2" w:rsidRDefault="007D1C02"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7D1C02" w:rsidRPr="00AE79D2" w:rsidRDefault="007D1C02" w:rsidP="004E6F56">
      <w:pPr>
        <w:rPr>
          <w:rFonts w:ascii="Century Gothic" w:hAnsi="Century Gothic"/>
          <w:b/>
          <w:i/>
          <w:color w:val="1F497D"/>
          <w:sz w:val="24"/>
          <w:szCs w:val="24"/>
        </w:rPr>
      </w:pPr>
    </w:p>
    <w:p w:rsidR="007D1C02" w:rsidRDefault="007D1C02"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7D1C02" w:rsidRPr="00AE79D2" w:rsidRDefault="007D1C02" w:rsidP="00226A9B">
      <w:pPr>
        <w:jc w:val="center"/>
        <w:rPr>
          <w:rFonts w:ascii="Verdana" w:hAnsi="Verdana" w:cs="Arial"/>
          <w:b/>
          <w:sz w:val="24"/>
          <w:szCs w:val="18"/>
          <w:lang w:val="es-BO"/>
        </w:rPr>
      </w:pPr>
    </w:p>
    <w:p w:rsidR="007D1C02" w:rsidRPr="00A6576E" w:rsidRDefault="007D1C02" w:rsidP="006E0D39">
      <w:pPr>
        <w:rPr>
          <w:rFonts w:ascii="Century Gothic" w:hAnsi="Century Gothic"/>
          <w:color w:val="1F497D"/>
          <w:sz w:val="18"/>
          <w:szCs w:val="24"/>
        </w:rPr>
      </w:pPr>
    </w:p>
    <w:p w:rsidR="007D1C02" w:rsidRDefault="007D1C02"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7D1C02" w:rsidRDefault="007D1C02"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7D1C02" w:rsidRDefault="007D1C02"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7D1C02" w:rsidRPr="00335F1B" w:rsidRDefault="007D1C0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D1C02" w:rsidRDefault="007D1C02" w:rsidP="00524E8A">
                            <w:pPr>
                              <w:jc w:val="center"/>
                              <w:rPr>
                                <w:rFonts w:ascii="Century Gothic" w:hAnsi="Century Gothic" w:cs="Arial"/>
                                <w:b/>
                                <w:color w:val="000000" w:themeColor="text1"/>
                                <w:sz w:val="22"/>
                              </w:rPr>
                            </w:pPr>
                          </w:p>
                          <w:p w:rsidR="007D1C02" w:rsidRPr="00226A9B" w:rsidRDefault="007D1C02" w:rsidP="00524E8A">
                            <w:pPr>
                              <w:jc w:val="center"/>
                              <w:rPr>
                                <w:rFonts w:ascii="Century Gothic" w:hAnsi="Century Gothic" w:cs="Arial"/>
                                <w:b/>
                                <w:color w:val="0000FF"/>
                                <w:sz w:val="28"/>
                              </w:rPr>
                            </w:pPr>
                            <w:r w:rsidRPr="0064305F">
                              <w:rPr>
                                <w:rFonts w:ascii="Century Gothic" w:hAnsi="Century Gothic" w:cs="Arial"/>
                                <w:b/>
                                <w:noProof/>
                                <w:color w:val="0000FF"/>
                                <w:sz w:val="28"/>
                              </w:rPr>
                              <w:t>PROYECTO DE VIVIENDA NUEVA EN EL MUNICIPIO DE EL SENA -FASE(XVIII) 2024- PANDO</w:t>
                            </w:r>
                          </w:p>
                          <w:p w:rsidR="007D1C02" w:rsidRDefault="007D1C02" w:rsidP="00524E8A">
                            <w:pPr>
                              <w:jc w:val="center"/>
                              <w:rPr>
                                <w:rFonts w:ascii="Century Gothic" w:hAnsi="Century Gothic" w:cs="Arial"/>
                                <w:b/>
                                <w:color w:val="000000" w:themeColor="text1"/>
                                <w:sz w:val="32"/>
                              </w:rPr>
                            </w:pPr>
                          </w:p>
                          <w:p w:rsidR="007D1C02" w:rsidRDefault="007D1C0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D1C02" w:rsidRPr="00335F1B" w:rsidRDefault="007D1C02" w:rsidP="00524E8A">
                            <w:pPr>
                              <w:jc w:val="center"/>
                              <w:rPr>
                                <w:rFonts w:ascii="Century Gothic" w:hAnsi="Century Gothic" w:cs="Arial"/>
                                <w:b/>
                                <w:color w:val="000000" w:themeColor="text1"/>
                                <w:sz w:val="32"/>
                              </w:rPr>
                            </w:pPr>
                          </w:p>
                          <w:p w:rsidR="007D1C02" w:rsidRPr="00226A9B" w:rsidRDefault="007D1C02" w:rsidP="00524E8A">
                            <w:pPr>
                              <w:rPr>
                                <w:rFonts w:ascii="Century Gothic" w:hAnsi="Century Gothic" w:cs="Arial"/>
                                <w:b/>
                                <w:color w:val="FF0000"/>
                                <w:sz w:val="12"/>
                              </w:rPr>
                            </w:pPr>
                          </w:p>
                          <w:p w:rsidR="007D1C02" w:rsidRPr="004669A0" w:rsidRDefault="007D1C02" w:rsidP="00226A9B">
                            <w:pPr>
                              <w:jc w:val="center"/>
                              <w:rPr>
                                <w:rFonts w:ascii="Century Gothic" w:hAnsi="Century Gothic"/>
                                <w:b/>
                                <w:color w:val="0000FF"/>
                                <w:sz w:val="32"/>
                                <w:lang w:val="es-AR"/>
                              </w:rPr>
                            </w:pPr>
                            <w:r w:rsidRPr="0064305F">
                              <w:rPr>
                                <w:rFonts w:ascii="Century Gothic" w:hAnsi="Century Gothic"/>
                                <w:b/>
                                <w:noProof/>
                                <w:color w:val="0000FF"/>
                                <w:sz w:val="32"/>
                                <w:lang w:val="es-AR"/>
                              </w:rPr>
                              <w:t>AEV-PN-DO 021/24</w:t>
                            </w:r>
                          </w:p>
                          <w:p w:rsidR="007D1C02" w:rsidRPr="004669A0" w:rsidRDefault="007D1C02" w:rsidP="00226A9B">
                            <w:pPr>
                              <w:jc w:val="center"/>
                              <w:rPr>
                                <w:rFonts w:ascii="Century Gothic" w:hAnsi="Century Gothic"/>
                                <w:b/>
                                <w:color w:val="0000FF"/>
                                <w:sz w:val="32"/>
                                <w:lang w:val="es-AR"/>
                              </w:rPr>
                            </w:pPr>
                          </w:p>
                          <w:p w:rsidR="007D1C02" w:rsidRPr="00EF589C" w:rsidRDefault="007D1C02" w:rsidP="00524E8A">
                            <w:pPr>
                              <w:jc w:val="center"/>
                              <w:rPr>
                                <w:rFonts w:ascii="Century Gothic" w:hAnsi="Century Gothic" w:cs="Arial"/>
                                <w:b/>
                                <w:color w:val="000000" w:themeColor="text1"/>
                                <w:sz w:val="24"/>
                              </w:rPr>
                            </w:pPr>
                          </w:p>
                          <w:p w:rsidR="007D1C02" w:rsidRDefault="007D1C02" w:rsidP="00524E8A">
                            <w:pPr>
                              <w:jc w:val="center"/>
                              <w:rPr>
                                <w:rFonts w:ascii="Century Gothic" w:hAnsi="Century Gothic"/>
                                <w:b/>
                                <w:color w:val="FF0000"/>
                                <w:sz w:val="32"/>
                                <w:lang w:val="es-AR"/>
                              </w:rPr>
                            </w:pPr>
                            <w:r w:rsidRPr="0064305F">
                              <w:rPr>
                                <w:rFonts w:ascii="Century Gothic" w:hAnsi="Century Gothic"/>
                                <w:b/>
                                <w:noProof/>
                                <w:color w:val="FF0000"/>
                                <w:sz w:val="32"/>
                                <w:lang w:val="es-AR"/>
                              </w:rPr>
                              <w:t>Cuarta Convocatoria</w:t>
                            </w:r>
                          </w:p>
                          <w:p w:rsidR="007D1C02" w:rsidRDefault="007D1C02" w:rsidP="00524E8A">
                            <w:pPr>
                              <w:jc w:val="center"/>
                              <w:rPr>
                                <w:rFonts w:ascii="Century Gothic" w:hAnsi="Century Gothic"/>
                                <w:b/>
                                <w:sz w:val="32"/>
                                <w:lang w:val="es-AR"/>
                              </w:rPr>
                            </w:pPr>
                          </w:p>
                          <w:p w:rsidR="007D1C02" w:rsidRPr="0016594B" w:rsidRDefault="007D1C0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Pr="00335F1B" w:rsidRDefault="007D1C02" w:rsidP="00524E8A">
                            <w:pPr>
                              <w:jc w:val="center"/>
                              <w:rPr>
                                <w:rFonts w:ascii="Century Gothic" w:hAnsi="Century Gothic"/>
                                <w:b/>
                                <w:sz w:val="32"/>
                                <w:lang w:val="es-AR"/>
                              </w:rPr>
                            </w:pPr>
                            <w:r>
                              <w:rPr>
                                <w:rFonts w:ascii="Century Gothic" w:hAnsi="Century Gothic"/>
                                <w:b/>
                                <w:sz w:val="32"/>
                                <w:lang w:val="es-AR"/>
                              </w:rPr>
                              <w:t>.</w:t>
                            </w:r>
                          </w:p>
                          <w:p w:rsidR="007D1C02" w:rsidRPr="00335F1B" w:rsidRDefault="007D1C0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7D1C02" w:rsidRPr="00335F1B" w:rsidRDefault="007D1C0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7D1C02" w:rsidRDefault="007D1C02" w:rsidP="00524E8A">
                      <w:pPr>
                        <w:jc w:val="center"/>
                        <w:rPr>
                          <w:rFonts w:ascii="Century Gothic" w:hAnsi="Century Gothic" w:cs="Arial"/>
                          <w:b/>
                          <w:color w:val="000000" w:themeColor="text1"/>
                          <w:sz w:val="22"/>
                        </w:rPr>
                      </w:pPr>
                    </w:p>
                    <w:p w:rsidR="007D1C02" w:rsidRPr="00226A9B" w:rsidRDefault="007D1C02" w:rsidP="00524E8A">
                      <w:pPr>
                        <w:jc w:val="center"/>
                        <w:rPr>
                          <w:rFonts w:ascii="Century Gothic" w:hAnsi="Century Gothic" w:cs="Arial"/>
                          <w:b/>
                          <w:color w:val="0000FF"/>
                          <w:sz w:val="28"/>
                        </w:rPr>
                      </w:pPr>
                      <w:r w:rsidRPr="0064305F">
                        <w:rPr>
                          <w:rFonts w:ascii="Century Gothic" w:hAnsi="Century Gothic" w:cs="Arial"/>
                          <w:b/>
                          <w:noProof/>
                          <w:color w:val="0000FF"/>
                          <w:sz w:val="28"/>
                        </w:rPr>
                        <w:t>PROYECTO DE VIVIENDA NUEVA EN EL MUNICIPIO DE EL SENA -FASE(XVIII) 2024- PANDO</w:t>
                      </w:r>
                    </w:p>
                    <w:p w:rsidR="007D1C02" w:rsidRDefault="007D1C02" w:rsidP="00524E8A">
                      <w:pPr>
                        <w:jc w:val="center"/>
                        <w:rPr>
                          <w:rFonts w:ascii="Century Gothic" w:hAnsi="Century Gothic" w:cs="Arial"/>
                          <w:b/>
                          <w:color w:val="000000" w:themeColor="text1"/>
                          <w:sz w:val="32"/>
                        </w:rPr>
                      </w:pPr>
                    </w:p>
                    <w:p w:rsidR="007D1C02" w:rsidRDefault="007D1C0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7D1C02" w:rsidRPr="00335F1B" w:rsidRDefault="007D1C02" w:rsidP="00524E8A">
                      <w:pPr>
                        <w:jc w:val="center"/>
                        <w:rPr>
                          <w:rFonts w:ascii="Century Gothic" w:hAnsi="Century Gothic" w:cs="Arial"/>
                          <w:b/>
                          <w:color w:val="000000" w:themeColor="text1"/>
                          <w:sz w:val="32"/>
                        </w:rPr>
                      </w:pPr>
                    </w:p>
                    <w:p w:rsidR="007D1C02" w:rsidRPr="00226A9B" w:rsidRDefault="007D1C02" w:rsidP="00524E8A">
                      <w:pPr>
                        <w:rPr>
                          <w:rFonts w:ascii="Century Gothic" w:hAnsi="Century Gothic" w:cs="Arial"/>
                          <w:b/>
                          <w:color w:val="FF0000"/>
                          <w:sz w:val="12"/>
                        </w:rPr>
                      </w:pPr>
                    </w:p>
                    <w:p w:rsidR="007D1C02" w:rsidRPr="004669A0" w:rsidRDefault="007D1C02" w:rsidP="00226A9B">
                      <w:pPr>
                        <w:jc w:val="center"/>
                        <w:rPr>
                          <w:rFonts w:ascii="Century Gothic" w:hAnsi="Century Gothic"/>
                          <w:b/>
                          <w:color w:val="0000FF"/>
                          <w:sz w:val="32"/>
                          <w:lang w:val="es-AR"/>
                        </w:rPr>
                      </w:pPr>
                      <w:r w:rsidRPr="0064305F">
                        <w:rPr>
                          <w:rFonts w:ascii="Century Gothic" w:hAnsi="Century Gothic"/>
                          <w:b/>
                          <w:noProof/>
                          <w:color w:val="0000FF"/>
                          <w:sz w:val="32"/>
                          <w:lang w:val="es-AR"/>
                        </w:rPr>
                        <w:t>AEV-PN-DO 021/24</w:t>
                      </w:r>
                    </w:p>
                    <w:p w:rsidR="007D1C02" w:rsidRPr="004669A0" w:rsidRDefault="007D1C02" w:rsidP="00226A9B">
                      <w:pPr>
                        <w:jc w:val="center"/>
                        <w:rPr>
                          <w:rFonts w:ascii="Century Gothic" w:hAnsi="Century Gothic"/>
                          <w:b/>
                          <w:color w:val="0000FF"/>
                          <w:sz w:val="32"/>
                          <w:lang w:val="es-AR"/>
                        </w:rPr>
                      </w:pPr>
                    </w:p>
                    <w:p w:rsidR="007D1C02" w:rsidRPr="00EF589C" w:rsidRDefault="007D1C02" w:rsidP="00524E8A">
                      <w:pPr>
                        <w:jc w:val="center"/>
                        <w:rPr>
                          <w:rFonts w:ascii="Century Gothic" w:hAnsi="Century Gothic" w:cs="Arial"/>
                          <w:b/>
                          <w:color w:val="000000" w:themeColor="text1"/>
                          <w:sz w:val="24"/>
                        </w:rPr>
                      </w:pPr>
                    </w:p>
                    <w:p w:rsidR="007D1C02" w:rsidRDefault="007D1C02" w:rsidP="00524E8A">
                      <w:pPr>
                        <w:jc w:val="center"/>
                        <w:rPr>
                          <w:rFonts w:ascii="Century Gothic" w:hAnsi="Century Gothic"/>
                          <w:b/>
                          <w:color w:val="FF0000"/>
                          <w:sz w:val="32"/>
                          <w:lang w:val="es-AR"/>
                        </w:rPr>
                      </w:pPr>
                      <w:r w:rsidRPr="0064305F">
                        <w:rPr>
                          <w:rFonts w:ascii="Century Gothic" w:hAnsi="Century Gothic"/>
                          <w:b/>
                          <w:noProof/>
                          <w:color w:val="FF0000"/>
                          <w:sz w:val="32"/>
                          <w:lang w:val="es-AR"/>
                        </w:rPr>
                        <w:t>Cuarta Convocatoria</w:t>
                      </w:r>
                    </w:p>
                    <w:p w:rsidR="007D1C02" w:rsidRDefault="007D1C02" w:rsidP="00524E8A">
                      <w:pPr>
                        <w:jc w:val="center"/>
                        <w:rPr>
                          <w:rFonts w:ascii="Century Gothic" w:hAnsi="Century Gothic"/>
                          <w:b/>
                          <w:sz w:val="32"/>
                          <w:lang w:val="es-AR"/>
                        </w:rPr>
                      </w:pPr>
                    </w:p>
                    <w:p w:rsidR="007D1C02" w:rsidRPr="0016594B" w:rsidRDefault="007D1C0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Default="007D1C02" w:rsidP="00524E8A">
                      <w:pPr>
                        <w:jc w:val="center"/>
                        <w:rPr>
                          <w:rFonts w:ascii="Century Gothic" w:hAnsi="Century Gothic"/>
                          <w:b/>
                          <w:sz w:val="32"/>
                          <w:lang w:val="es-AR"/>
                        </w:rPr>
                      </w:pPr>
                    </w:p>
                    <w:p w:rsidR="007D1C02" w:rsidRPr="00335F1B" w:rsidRDefault="007D1C02" w:rsidP="00524E8A">
                      <w:pPr>
                        <w:jc w:val="center"/>
                        <w:rPr>
                          <w:rFonts w:ascii="Century Gothic" w:hAnsi="Century Gothic"/>
                          <w:b/>
                          <w:sz w:val="32"/>
                          <w:lang w:val="es-AR"/>
                        </w:rPr>
                      </w:pPr>
                      <w:r>
                        <w:rPr>
                          <w:rFonts w:ascii="Century Gothic" w:hAnsi="Century Gothic"/>
                          <w:b/>
                          <w:sz w:val="32"/>
                          <w:lang w:val="es-AR"/>
                        </w:rPr>
                        <w:t>.</w:t>
                      </w:r>
                    </w:p>
                    <w:p w:rsidR="007D1C02" w:rsidRPr="00335F1B" w:rsidRDefault="007D1C02" w:rsidP="00524E8A">
                      <w:pPr>
                        <w:jc w:val="center"/>
                        <w:rPr>
                          <w:rFonts w:ascii="Georgia" w:hAnsi="Georgia"/>
                          <w:b/>
                          <w:color w:val="FF0000"/>
                          <w:sz w:val="32"/>
                          <w:lang w:val="es-AR"/>
                        </w:rPr>
                      </w:pPr>
                    </w:p>
                  </w:txbxContent>
                </v:textbox>
              </v:shape>
            </w:pict>
          </mc:Fallback>
        </mc:AlternateContent>
      </w:r>
    </w:p>
    <w:p w:rsidR="007D1C02" w:rsidRPr="00AE79D2" w:rsidRDefault="007D1C02" w:rsidP="00FA2EE4">
      <w:pPr>
        <w:rPr>
          <w:rFonts w:ascii="Century Gothic" w:hAnsi="Century Gothic"/>
          <w:sz w:val="28"/>
          <w:szCs w:val="28"/>
        </w:rPr>
      </w:pPr>
    </w:p>
    <w:p w:rsidR="007D1C02" w:rsidRPr="00AE79D2" w:rsidRDefault="007D1C02" w:rsidP="00FA2EE4">
      <w:pPr>
        <w:jc w:val="center"/>
        <w:rPr>
          <w:rFonts w:ascii="Century Gothic" w:hAnsi="Century Gothic"/>
          <w:sz w:val="28"/>
          <w:szCs w:val="28"/>
        </w:rPr>
      </w:pPr>
    </w:p>
    <w:p w:rsidR="007D1C02" w:rsidRPr="00AE79D2" w:rsidRDefault="007D1C02" w:rsidP="00FA2EE4">
      <w:pPr>
        <w:jc w:val="center"/>
        <w:rPr>
          <w:rFonts w:ascii="Century Gothic" w:hAnsi="Century Gothic"/>
          <w:color w:val="1F497D"/>
          <w:sz w:val="28"/>
          <w:szCs w:val="28"/>
        </w:rPr>
      </w:pPr>
    </w:p>
    <w:p w:rsidR="007D1C02" w:rsidRPr="00AE79D2" w:rsidRDefault="007D1C02" w:rsidP="00FA2EE4">
      <w:pPr>
        <w:jc w:val="center"/>
        <w:rPr>
          <w:rFonts w:ascii="Century Gothic" w:hAnsi="Century Gothic"/>
          <w:color w:val="1F497D"/>
          <w:sz w:val="24"/>
          <w:szCs w:val="24"/>
        </w:rPr>
      </w:pPr>
    </w:p>
    <w:p w:rsidR="007D1C02" w:rsidRPr="00AE79D2" w:rsidRDefault="007D1C02" w:rsidP="00FA2EE4">
      <w:pPr>
        <w:pStyle w:val="Ttulo2"/>
        <w:tabs>
          <w:tab w:val="left" w:pos="708"/>
        </w:tabs>
        <w:spacing w:before="0" w:after="0"/>
        <w:ind w:left="357"/>
        <w:jc w:val="center"/>
        <w:rPr>
          <w:rFonts w:ascii="Century Gothic" w:hAnsi="Century Gothic"/>
          <w:b w:val="0"/>
          <w:i w:val="0"/>
          <w:color w:val="1F497D"/>
          <w:sz w:val="24"/>
          <w:szCs w:val="24"/>
        </w:rPr>
      </w:pPr>
    </w:p>
    <w:p w:rsidR="007D1C02" w:rsidRPr="00AE79D2" w:rsidRDefault="007D1C02" w:rsidP="00FA2EE4">
      <w:pPr>
        <w:rPr>
          <w:rFonts w:ascii="Verdana" w:hAnsi="Verdana" w:cs="Arial"/>
          <w:b/>
          <w:sz w:val="18"/>
          <w:szCs w:val="18"/>
        </w:rPr>
      </w:pPr>
    </w:p>
    <w:p w:rsidR="007D1C02" w:rsidRPr="00AE79D2" w:rsidRDefault="007D1C02" w:rsidP="00FA2EE4">
      <w:pPr>
        <w:jc w:val="center"/>
        <w:rPr>
          <w:rFonts w:ascii="Verdana" w:hAnsi="Verdana" w:cs="Arial"/>
          <w:b/>
          <w:sz w:val="18"/>
          <w:szCs w:val="18"/>
        </w:rPr>
      </w:pPr>
    </w:p>
    <w:p w:rsidR="007D1C02" w:rsidRPr="00AE79D2" w:rsidRDefault="007D1C02" w:rsidP="00FA2EE4">
      <w:pPr>
        <w:jc w:val="center"/>
        <w:rPr>
          <w:rFonts w:ascii="Verdana" w:hAnsi="Verdana" w:cs="Arial"/>
          <w:b/>
          <w:color w:val="000000" w:themeColor="text1"/>
          <w:sz w:val="24"/>
          <w:szCs w:val="24"/>
        </w:rPr>
      </w:pPr>
    </w:p>
    <w:p w:rsidR="007D1C02" w:rsidRPr="00AE79D2" w:rsidRDefault="007D1C02" w:rsidP="00FA2EE4">
      <w:pPr>
        <w:jc w:val="center"/>
        <w:rPr>
          <w:rFonts w:ascii="Verdana" w:hAnsi="Verdana" w:cs="Arial"/>
          <w:b/>
          <w:color w:val="000000" w:themeColor="text1"/>
          <w:sz w:val="24"/>
          <w:szCs w:val="24"/>
        </w:rPr>
      </w:pPr>
    </w:p>
    <w:p w:rsidR="007D1C02" w:rsidRPr="00AE79D2" w:rsidRDefault="007D1C02" w:rsidP="00FA2EE4">
      <w:pPr>
        <w:jc w:val="center"/>
        <w:rPr>
          <w:rFonts w:ascii="Arial" w:hAnsi="Arial" w:cs="Arial"/>
          <w:b/>
          <w:sz w:val="24"/>
          <w:szCs w:val="24"/>
        </w:rPr>
      </w:pPr>
    </w:p>
    <w:p w:rsidR="007D1C02" w:rsidRPr="00AE79D2" w:rsidRDefault="007D1C02" w:rsidP="00FA2EE4">
      <w:pPr>
        <w:jc w:val="center"/>
        <w:rPr>
          <w:rFonts w:ascii="Arial" w:hAnsi="Arial" w:cs="Arial"/>
          <w:b/>
          <w:sz w:val="24"/>
          <w:szCs w:val="24"/>
        </w:rPr>
      </w:pPr>
    </w:p>
    <w:p w:rsidR="007D1C02" w:rsidRPr="00AE79D2" w:rsidRDefault="007D1C02" w:rsidP="00FA2EE4">
      <w:pPr>
        <w:jc w:val="center"/>
        <w:rPr>
          <w:rFonts w:ascii="Arial" w:hAnsi="Arial" w:cs="Arial"/>
          <w:b/>
          <w:sz w:val="24"/>
          <w:szCs w:val="24"/>
        </w:rPr>
      </w:pPr>
    </w:p>
    <w:p w:rsidR="007D1C02" w:rsidRPr="00AE79D2" w:rsidRDefault="007D1C02" w:rsidP="004E6F56">
      <w:pPr>
        <w:jc w:val="center"/>
        <w:rPr>
          <w:rFonts w:ascii="Verdana" w:hAnsi="Verdana" w:cs="Arial"/>
          <w:b/>
          <w:sz w:val="18"/>
          <w:szCs w:val="18"/>
        </w:rPr>
      </w:pPr>
    </w:p>
    <w:p w:rsidR="007D1C02" w:rsidRPr="00AE79D2" w:rsidRDefault="007D1C02" w:rsidP="004E6F56">
      <w:pPr>
        <w:jc w:val="center"/>
        <w:rPr>
          <w:rFonts w:ascii="Verdana" w:hAnsi="Verdana" w:cs="Arial"/>
          <w:b/>
          <w:color w:val="000000" w:themeColor="text1"/>
          <w:sz w:val="24"/>
          <w:szCs w:val="24"/>
        </w:rPr>
      </w:pPr>
    </w:p>
    <w:p w:rsidR="007D1C02" w:rsidRPr="00AE79D2" w:rsidRDefault="007D1C02" w:rsidP="004E6F56">
      <w:pPr>
        <w:jc w:val="center"/>
        <w:rPr>
          <w:rFonts w:ascii="Verdana" w:hAnsi="Verdana" w:cs="Arial"/>
          <w:b/>
          <w:color w:val="000000" w:themeColor="text1"/>
          <w:sz w:val="24"/>
          <w:szCs w:val="24"/>
        </w:rPr>
      </w:pPr>
    </w:p>
    <w:p w:rsidR="007D1C02" w:rsidRPr="00AE79D2" w:rsidRDefault="007D1C02" w:rsidP="005E5E18">
      <w:pPr>
        <w:jc w:val="center"/>
        <w:rPr>
          <w:rFonts w:ascii="Arial" w:hAnsi="Arial" w:cs="Arial"/>
          <w:b/>
          <w:sz w:val="24"/>
          <w:szCs w:val="24"/>
        </w:rPr>
      </w:pPr>
    </w:p>
    <w:p w:rsidR="007D1C02" w:rsidRPr="00AE79D2" w:rsidRDefault="007D1C02" w:rsidP="005E5E18">
      <w:pPr>
        <w:jc w:val="center"/>
        <w:rPr>
          <w:rFonts w:ascii="Arial" w:hAnsi="Arial" w:cs="Arial"/>
          <w:b/>
          <w:sz w:val="24"/>
          <w:szCs w:val="24"/>
        </w:rPr>
      </w:pPr>
    </w:p>
    <w:p w:rsidR="007D1C02" w:rsidRPr="00AE79D2" w:rsidRDefault="007D1C02" w:rsidP="005E5E18">
      <w:pPr>
        <w:jc w:val="center"/>
        <w:rPr>
          <w:rFonts w:ascii="Arial" w:hAnsi="Arial" w:cs="Arial"/>
          <w:b/>
          <w:sz w:val="24"/>
          <w:szCs w:val="24"/>
        </w:rPr>
      </w:pPr>
    </w:p>
    <w:p w:rsidR="007D1C02" w:rsidRPr="00AE79D2" w:rsidRDefault="007D1C02" w:rsidP="005E5E18">
      <w:pPr>
        <w:jc w:val="center"/>
        <w:rPr>
          <w:rFonts w:ascii="Arial" w:hAnsi="Arial" w:cs="Arial"/>
          <w:b/>
          <w:sz w:val="24"/>
          <w:szCs w:val="24"/>
        </w:rPr>
      </w:pPr>
    </w:p>
    <w:p w:rsidR="007D1C02" w:rsidRDefault="007D1C02" w:rsidP="005E5E18">
      <w:pPr>
        <w:jc w:val="center"/>
        <w:rPr>
          <w:rFonts w:ascii="Arial" w:hAnsi="Arial" w:cs="Arial"/>
          <w:b/>
          <w:sz w:val="24"/>
          <w:szCs w:val="24"/>
        </w:rPr>
      </w:pPr>
    </w:p>
    <w:p w:rsidR="007D1C02" w:rsidRDefault="007D1C02" w:rsidP="005E5E18">
      <w:pPr>
        <w:jc w:val="center"/>
        <w:rPr>
          <w:rFonts w:ascii="Arial" w:hAnsi="Arial" w:cs="Arial"/>
          <w:b/>
          <w:sz w:val="24"/>
          <w:szCs w:val="24"/>
        </w:rPr>
      </w:pPr>
    </w:p>
    <w:p w:rsidR="007D1C02" w:rsidRDefault="007D1C02" w:rsidP="005E5E18">
      <w:pPr>
        <w:jc w:val="center"/>
        <w:rPr>
          <w:rFonts w:ascii="Arial" w:hAnsi="Arial" w:cs="Arial"/>
          <w:b/>
          <w:sz w:val="24"/>
          <w:szCs w:val="24"/>
        </w:rPr>
      </w:pPr>
    </w:p>
    <w:p w:rsidR="007D1C02" w:rsidRDefault="007D1C02" w:rsidP="005E5E18">
      <w:pPr>
        <w:jc w:val="center"/>
        <w:rPr>
          <w:rFonts w:ascii="Arial" w:hAnsi="Arial" w:cs="Arial"/>
          <w:b/>
          <w:sz w:val="24"/>
          <w:szCs w:val="24"/>
        </w:rPr>
      </w:pPr>
    </w:p>
    <w:p w:rsidR="007D1C02" w:rsidRPr="000E403E" w:rsidRDefault="007D1C02" w:rsidP="00FA2EE4">
      <w:pPr>
        <w:jc w:val="center"/>
        <w:rPr>
          <w:rFonts w:ascii="Arial" w:hAnsi="Arial" w:cs="Arial"/>
          <w:b/>
          <w:sz w:val="4"/>
          <w:szCs w:val="24"/>
        </w:rPr>
      </w:pPr>
    </w:p>
    <w:p w:rsidR="007D1C02" w:rsidRDefault="007D1C02"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64305F">
        <w:rPr>
          <w:rFonts w:ascii="Arial" w:hAnsi="Arial" w:cs="Arial"/>
          <w:b/>
          <w:noProof/>
          <w:sz w:val="24"/>
          <w:szCs w:val="24"/>
        </w:rPr>
        <w:t>2025</w:t>
      </w:r>
    </w:p>
    <w:p w:rsidR="007D1C02" w:rsidRDefault="007D1C02" w:rsidP="00FA2EE4">
      <w:pPr>
        <w:jc w:val="center"/>
        <w:rPr>
          <w:rFonts w:ascii="Arial" w:hAnsi="Arial" w:cs="Arial"/>
          <w:b/>
          <w:sz w:val="24"/>
          <w:szCs w:val="24"/>
        </w:rPr>
      </w:pPr>
    </w:p>
    <w:p w:rsidR="007D1C02" w:rsidRPr="00AE79D2" w:rsidRDefault="007D1C02"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7D1C02" w:rsidRPr="00AE79D2" w:rsidRDefault="007D1C02"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7D1C02" w:rsidRPr="00AE79D2" w:rsidRDefault="007D1C02"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7D1C02" w:rsidRPr="00AE79D2" w:rsidRDefault="007D1C02"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7D1C02" w:rsidRPr="00AE79D2" w:rsidRDefault="007D1C02"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7D1C02" w:rsidRPr="00AE79D2" w:rsidRDefault="007D1C02"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7D1C02" w:rsidRPr="00ED005C" w:rsidRDefault="007D1C02"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7D1C02" w:rsidRPr="00A36434" w:rsidRDefault="007D1C02" w:rsidP="003554F8">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7D1C02" w:rsidRDefault="007D1C02" w:rsidP="003554F8">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7D1C02" w:rsidRDefault="007D1C02" w:rsidP="003554F8">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7D1C02" w:rsidRPr="00A81CD5" w:rsidRDefault="007D1C02"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7D1C02" w:rsidRDefault="007D1C02"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7D1C02" w:rsidRPr="00A81CD5" w:rsidRDefault="007D1C02" w:rsidP="00A81CD5">
      <w:pPr>
        <w:adjustRightInd w:val="0"/>
        <w:ind w:left="405"/>
        <w:jc w:val="both"/>
        <w:rPr>
          <w:rFonts w:ascii="Verdana" w:hAnsi="Verdana" w:cstheme="minorHAnsi"/>
          <w:sz w:val="18"/>
        </w:rPr>
      </w:pP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7D1C02" w:rsidRPr="00A81CD5"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7D1C02" w:rsidRDefault="007D1C02" w:rsidP="003554F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7D1C02" w:rsidRPr="00001D1D" w:rsidRDefault="007D1C02" w:rsidP="003554F8">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7D1C02" w:rsidRPr="00AE79D2" w:rsidRDefault="007D1C02"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7D1C02" w:rsidRPr="00E076F9" w:rsidRDefault="007D1C02"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7D1C02" w:rsidRDefault="007D1C02"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7D1C02" w:rsidRPr="005C0063" w:rsidRDefault="007D1C02"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7D1C02" w:rsidRPr="005C0063" w:rsidRDefault="007D1C02"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7D1C02" w:rsidRPr="00E076F9" w:rsidRDefault="007D1C02"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7D1C02" w:rsidRPr="00E076F9" w:rsidRDefault="007D1C02"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7D1C02" w:rsidRPr="00E076F9" w:rsidRDefault="007D1C02" w:rsidP="00862C1A">
      <w:pPr>
        <w:ind w:left="426"/>
        <w:jc w:val="both"/>
        <w:rPr>
          <w:rFonts w:ascii="Verdana" w:hAnsi="Verdana" w:cs="Verdana"/>
          <w:sz w:val="18"/>
          <w:szCs w:val="18"/>
        </w:rPr>
      </w:pPr>
    </w:p>
    <w:p w:rsidR="007D1C02" w:rsidRDefault="007D1C02"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7D1C02" w:rsidRDefault="007D1C02" w:rsidP="00FA2EE4">
      <w:pPr>
        <w:jc w:val="both"/>
        <w:rPr>
          <w:rFonts w:ascii="Verdana" w:hAnsi="Verdana" w:cs="Verdana"/>
          <w:sz w:val="18"/>
          <w:szCs w:val="18"/>
        </w:rPr>
      </w:pPr>
    </w:p>
    <w:p w:rsidR="007D1C02" w:rsidRPr="00AB4439" w:rsidRDefault="007D1C02" w:rsidP="00585968">
      <w:pPr>
        <w:autoSpaceDE w:val="0"/>
        <w:autoSpaceDN w:val="0"/>
        <w:adjustRightInd w:val="0"/>
        <w:spacing w:line="259" w:lineRule="auto"/>
        <w:jc w:val="both"/>
        <w:rPr>
          <w:rFonts w:ascii="Verdana" w:hAnsi="Verdana" w:cs="Arial"/>
          <w:sz w:val="8"/>
          <w:szCs w:val="18"/>
          <w:lang w:val="es-BO"/>
        </w:rPr>
      </w:pPr>
    </w:p>
    <w:p w:rsidR="007D1C02" w:rsidRDefault="007D1C02" w:rsidP="003554F8">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7D1C02" w:rsidRPr="005C0063" w:rsidRDefault="007D1C02" w:rsidP="003554F8">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7D1C02" w:rsidRDefault="007D1C02" w:rsidP="009A437B">
      <w:pPr>
        <w:autoSpaceDE w:val="0"/>
        <w:autoSpaceDN w:val="0"/>
        <w:adjustRightInd w:val="0"/>
        <w:jc w:val="both"/>
        <w:rPr>
          <w:rFonts w:ascii="Verdana" w:hAnsi="Verdana" w:cstheme="minorHAnsi"/>
          <w:sz w:val="18"/>
          <w:szCs w:val="18"/>
        </w:rPr>
      </w:pPr>
    </w:p>
    <w:p w:rsidR="007D1C02" w:rsidRPr="002443E8" w:rsidRDefault="007D1C02" w:rsidP="003554F8">
      <w:pPr>
        <w:pStyle w:val="Prrafodelista"/>
        <w:numPr>
          <w:ilvl w:val="0"/>
          <w:numId w:val="42"/>
        </w:numPr>
        <w:autoSpaceDE w:val="0"/>
        <w:autoSpaceDN w:val="0"/>
        <w:adjustRightInd w:val="0"/>
        <w:jc w:val="both"/>
        <w:rPr>
          <w:rFonts w:ascii="Verdana" w:hAnsi="Verdana" w:cstheme="minorHAnsi"/>
          <w:b/>
          <w:vanish/>
          <w:sz w:val="18"/>
          <w:szCs w:val="18"/>
        </w:rPr>
      </w:pPr>
    </w:p>
    <w:p w:rsidR="007D1C02" w:rsidRPr="002443E8" w:rsidRDefault="007D1C02" w:rsidP="003554F8">
      <w:pPr>
        <w:pStyle w:val="Prrafodelista"/>
        <w:numPr>
          <w:ilvl w:val="0"/>
          <w:numId w:val="42"/>
        </w:numPr>
        <w:autoSpaceDE w:val="0"/>
        <w:autoSpaceDN w:val="0"/>
        <w:adjustRightInd w:val="0"/>
        <w:jc w:val="both"/>
        <w:rPr>
          <w:rFonts w:ascii="Verdana" w:hAnsi="Verdana" w:cstheme="minorHAnsi"/>
          <w:b/>
          <w:vanish/>
          <w:sz w:val="18"/>
          <w:szCs w:val="18"/>
        </w:rPr>
      </w:pPr>
    </w:p>
    <w:p w:rsidR="007D1C02" w:rsidRPr="002443E8" w:rsidRDefault="007D1C02" w:rsidP="003554F8">
      <w:pPr>
        <w:pStyle w:val="Prrafodelista"/>
        <w:numPr>
          <w:ilvl w:val="0"/>
          <w:numId w:val="42"/>
        </w:numPr>
        <w:autoSpaceDE w:val="0"/>
        <w:autoSpaceDN w:val="0"/>
        <w:adjustRightInd w:val="0"/>
        <w:jc w:val="both"/>
        <w:rPr>
          <w:rFonts w:ascii="Verdana" w:hAnsi="Verdana" w:cstheme="minorHAnsi"/>
          <w:b/>
          <w:vanish/>
          <w:sz w:val="18"/>
          <w:szCs w:val="18"/>
        </w:rPr>
      </w:pPr>
    </w:p>
    <w:p w:rsidR="007D1C02" w:rsidRPr="002443E8" w:rsidRDefault="007D1C02" w:rsidP="003554F8">
      <w:pPr>
        <w:pStyle w:val="Prrafodelista"/>
        <w:numPr>
          <w:ilvl w:val="0"/>
          <w:numId w:val="42"/>
        </w:numPr>
        <w:autoSpaceDE w:val="0"/>
        <w:autoSpaceDN w:val="0"/>
        <w:adjustRightInd w:val="0"/>
        <w:jc w:val="both"/>
        <w:rPr>
          <w:rFonts w:ascii="Verdana" w:hAnsi="Verdana" w:cstheme="minorHAnsi"/>
          <w:b/>
          <w:vanish/>
          <w:sz w:val="18"/>
          <w:szCs w:val="18"/>
        </w:rPr>
      </w:pPr>
    </w:p>
    <w:p w:rsidR="007D1C02" w:rsidRPr="002443E8" w:rsidRDefault="007D1C02" w:rsidP="003554F8">
      <w:pPr>
        <w:pStyle w:val="Prrafodelista"/>
        <w:numPr>
          <w:ilvl w:val="1"/>
          <w:numId w:val="42"/>
        </w:numPr>
        <w:autoSpaceDE w:val="0"/>
        <w:autoSpaceDN w:val="0"/>
        <w:adjustRightInd w:val="0"/>
        <w:jc w:val="both"/>
        <w:rPr>
          <w:rFonts w:ascii="Verdana" w:hAnsi="Verdana" w:cstheme="minorHAnsi"/>
          <w:b/>
          <w:vanish/>
          <w:sz w:val="18"/>
          <w:szCs w:val="18"/>
        </w:rPr>
      </w:pPr>
    </w:p>
    <w:p w:rsidR="007D1C02" w:rsidRPr="00AE79D2" w:rsidRDefault="007D1C0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D1C02" w:rsidRPr="00AE79D2" w:rsidRDefault="007D1C0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7D1C02" w:rsidRPr="00AE79D2" w:rsidRDefault="007D1C02"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7D1C02" w:rsidRPr="00481C92" w:rsidRDefault="007D1C02" w:rsidP="00381170">
      <w:pPr>
        <w:pStyle w:val="Default"/>
        <w:jc w:val="both"/>
        <w:rPr>
          <w:rFonts w:ascii="Verdana" w:hAnsi="Verdana"/>
          <w:color w:val="auto"/>
          <w:sz w:val="14"/>
          <w:szCs w:val="18"/>
          <w:lang w:val="es-BO"/>
        </w:rPr>
      </w:pPr>
    </w:p>
    <w:p w:rsidR="007D1C02" w:rsidRPr="00A20697" w:rsidRDefault="007D1C02"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7D1C02" w:rsidRPr="00327ACA" w:rsidRDefault="007D1C02" w:rsidP="00327ACA">
      <w:pPr>
        <w:tabs>
          <w:tab w:val="left" w:pos="567"/>
        </w:tabs>
        <w:spacing w:after="60"/>
        <w:jc w:val="both"/>
        <w:outlineLvl w:val="0"/>
        <w:rPr>
          <w:rFonts w:ascii="Verdana" w:hAnsi="Verdana" w:cs="Verdana"/>
          <w:sz w:val="10"/>
          <w:szCs w:val="18"/>
        </w:rPr>
      </w:pPr>
    </w:p>
    <w:p w:rsidR="007D1C02" w:rsidRPr="00D4728C" w:rsidRDefault="007D1C02" w:rsidP="003554F8">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7D1C02" w:rsidRPr="00F005C8" w:rsidRDefault="007D1C02" w:rsidP="00F005C8">
      <w:pPr>
        <w:pStyle w:val="Prrafodelista"/>
        <w:autoSpaceDE w:val="0"/>
        <w:autoSpaceDN w:val="0"/>
        <w:adjustRightInd w:val="0"/>
        <w:ind w:left="1276"/>
        <w:jc w:val="both"/>
        <w:rPr>
          <w:rFonts w:ascii="Verdana" w:hAnsi="Verdana" w:cstheme="minorHAnsi"/>
          <w:sz w:val="18"/>
        </w:rPr>
      </w:pPr>
    </w:p>
    <w:p w:rsidR="007D1C02" w:rsidRPr="00F005C8" w:rsidRDefault="007D1C02"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7D1C02" w:rsidRPr="00F005C8" w:rsidRDefault="007D1C02" w:rsidP="00F005C8">
      <w:pPr>
        <w:pStyle w:val="Prrafodelista"/>
        <w:autoSpaceDE w:val="0"/>
        <w:autoSpaceDN w:val="0"/>
        <w:adjustRightInd w:val="0"/>
        <w:ind w:left="1276"/>
        <w:jc w:val="both"/>
        <w:rPr>
          <w:rFonts w:ascii="Verdana" w:hAnsi="Verdana" w:cstheme="minorHAnsi"/>
          <w:sz w:val="18"/>
        </w:rPr>
      </w:pPr>
    </w:p>
    <w:p w:rsidR="007D1C02" w:rsidRDefault="007D1C02"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7D1C02" w:rsidRPr="00F005C8" w:rsidRDefault="007D1C02" w:rsidP="00F005C8">
      <w:pPr>
        <w:pStyle w:val="Prrafodelista"/>
        <w:autoSpaceDE w:val="0"/>
        <w:autoSpaceDN w:val="0"/>
        <w:adjustRightInd w:val="0"/>
        <w:ind w:left="1276"/>
        <w:jc w:val="both"/>
        <w:rPr>
          <w:rFonts w:ascii="Verdana" w:hAnsi="Verdana" w:cstheme="minorHAnsi"/>
          <w:sz w:val="18"/>
        </w:rPr>
      </w:pPr>
    </w:p>
    <w:p w:rsidR="007D1C02" w:rsidRPr="0073000C" w:rsidRDefault="007D1C02"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7D1C02" w:rsidRPr="00AD055E" w:rsidRDefault="007D1C02" w:rsidP="005610C8">
      <w:pPr>
        <w:pStyle w:val="Prrafodelista"/>
        <w:autoSpaceDE w:val="0"/>
        <w:autoSpaceDN w:val="0"/>
        <w:adjustRightInd w:val="0"/>
        <w:ind w:left="1276"/>
        <w:jc w:val="both"/>
        <w:rPr>
          <w:rFonts w:ascii="Verdana" w:hAnsi="Verdana" w:cstheme="minorHAnsi"/>
          <w:sz w:val="18"/>
          <w:szCs w:val="18"/>
        </w:rPr>
      </w:pPr>
    </w:p>
    <w:p w:rsidR="007D1C02" w:rsidRDefault="007D1C02" w:rsidP="003554F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7D1C02" w:rsidRDefault="007D1C02" w:rsidP="00515D41">
      <w:pPr>
        <w:pStyle w:val="Prrafodelista"/>
        <w:autoSpaceDE w:val="0"/>
        <w:autoSpaceDN w:val="0"/>
        <w:adjustRightInd w:val="0"/>
        <w:ind w:left="1276"/>
        <w:jc w:val="both"/>
        <w:rPr>
          <w:rFonts w:ascii="Verdana" w:hAnsi="Verdana" w:cstheme="minorHAnsi"/>
          <w:sz w:val="18"/>
          <w:szCs w:val="18"/>
        </w:rPr>
      </w:pPr>
    </w:p>
    <w:p w:rsidR="007D1C02" w:rsidRPr="00474797" w:rsidRDefault="007D1C0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7D1C02" w:rsidRPr="00474797" w:rsidRDefault="007D1C02" w:rsidP="00515D41">
      <w:pPr>
        <w:pStyle w:val="Prrafodelista"/>
        <w:autoSpaceDE w:val="0"/>
        <w:autoSpaceDN w:val="0"/>
        <w:adjustRightInd w:val="0"/>
        <w:ind w:left="1276"/>
        <w:jc w:val="both"/>
        <w:rPr>
          <w:rFonts w:ascii="Verdana" w:hAnsi="Verdana" w:cstheme="minorHAnsi"/>
          <w:sz w:val="18"/>
          <w:szCs w:val="18"/>
        </w:rPr>
      </w:pPr>
    </w:p>
    <w:p w:rsidR="007D1C02" w:rsidRPr="00D4728C" w:rsidRDefault="007D1C0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7D1C02" w:rsidRDefault="007D1C02" w:rsidP="00515D41">
      <w:pPr>
        <w:pStyle w:val="Prrafodelista"/>
        <w:autoSpaceDE w:val="0"/>
        <w:autoSpaceDN w:val="0"/>
        <w:adjustRightInd w:val="0"/>
        <w:ind w:left="1276"/>
        <w:jc w:val="both"/>
        <w:rPr>
          <w:rFonts w:ascii="Verdana" w:hAnsi="Verdana" w:cstheme="minorHAnsi"/>
          <w:color w:val="00B050"/>
          <w:sz w:val="18"/>
          <w:szCs w:val="18"/>
        </w:rPr>
      </w:pPr>
    </w:p>
    <w:p w:rsidR="007D1C02" w:rsidRPr="00D03EF8" w:rsidRDefault="007D1C02"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7D1C02" w:rsidRPr="00A67AE4" w:rsidRDefault="007D1C02" w:rsidP="00A67AE4">
      <w:pPr>
        <w:autoSpaceDE w:val="0"/>
        <w:autoSpaceDN w:val="0"/>
        <w:adjustRightInd w:val="0"/>
        <w:jc w:val="both"/>
        <w:rPr>
          <w:rFonts w:ascii="Verdana" w:hAnsi="Verdana" w:cstheme="minorHAnsi"/>
          <w:sz w:val="18"/>
          <w:szCs w:val="18"/>
        </w:rPr>
      </w:pPr>
    </w:p>
    <w:p w:rsidR="007D1C02" w:rsidRDefault="007D1C02" w:rsidP="003554F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7D1C02" w:rsidRPr="00A20697" w:rsidRDefault="007D1C02" w:rsidP="004C330B">
      <w:pPr>
        <w:pStyle w:val="Prrafodelista"/>
        <w:autoSpaceDE w:val="0"/>
        <w:autoSpaceDN w:val="0"/>
        <w:adjustRightInd w:val="0"/>
        <w:ind w:left="1276"/>
        <w:jc w:val="both"/>
        <w:rPr>
          <w:rFonts w:ascii="Verdana" w:hAnsi="Verdana" w:cstheme="minorHAnsi"/>
          <w:sz w:val="18"/>
          <w:szCs w:val="18"/>
        </w:rPr>
      </w:pPr>
    </w:p>
    <w:p w:rsidR="007D1C02" w:rsidRPr="00ED63CC" w:rsidRDefault="007D1C02" w:rsidP="003554F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7D1C02" w:rsidRDefault="007D1C02" w:rsidP="00A20697">
      <w:pPr>
        <w:pStyle w:val="Prrafodelista"/>
        <w:autoSpaceDE w:val="0"/>
        <w:autoSpaceDN w:val="0"/>
        <w:adjustRightInd w:val="0"/>
        <w:ind w:left="1276"/>
        <w:jc w:val="both"/>
        <w:rPr>
          <w:rFonts w:ascii="Verdana" w:hAnsi="Verdana" w:cstheme="minorHAnsi"/>
          <w:sz w:val="18"/>
          <w:szCs w:val="18"/>
        </w:rPr>
      </w:pPr>
    </w:p>
    <w:p w:rsidR="007D1C02" w:rsidRPr="00485766" w:rsidRDefault="007D1C02" w:rsidP="003554F8">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7D1C02" w:rsidRPr="00AE79D2" w:rsidRDefault="007D1C02" w:rsidP="007201A3">
      <w:pPr>
        <w:tabs>
          <w:tab w:val="left" w:pos="567"/>
        </w:tabs>
        <w:spacing w:after="60"/>
        <w:jc w:val="both"/>
        <w:outlineLvl w:val="0"/>
        <w:rPr>
          <w:rFonts w:ascii="Verdana" w:hAnsi="Verdana" w:cs="Verdana"/>
          <w:sz w:val="10"/>
          <w:szCs w:val="18"/>
        </w:rPr>
      </w:pPr>
    </w:p>
    <w:p w:rsidR="007D1C02" w:rsidRPr="009170EB" w:rsidRDefault="007D1C02"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7D1C02" w:rsidRPr="00AE79D2" w:rsidRDefault="007D1C02" w:rsidP="001354DD">
      <w:pPr>
        <w:jc w:val="both"/>
        <w:rPr>
          <w:rFonts w:ascii="Verdana" w:hAnsi="Verdana" w:cs="Arial"/>
          <w:sz w:val="18"/>
          <w:szCs w:val="18"/>
          <w:lang w:val="es-BO"/>
        </w:rPr>
      </w:pPr>
    </w:p>
    <w:p w:rsidR="007D1C02" w:rsidRPr="00AE79D2" w:rsidRDefault="007D1C02"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7D1C02" w:rsidRPr="00AE79D2" w:rsidRDefault="007D1C02" w:rsidP="001354DD">
      <w:pPr>
        <w:ind w:left="1134" w:hanging="283"/>
        <w:jc w:val="both"/>
        <w:rPr>
          <w:rFonts w:ascii="Verdana" w:hAnsi="Verdana" w:cs="Arial"/>
          <w:sz w:val="18"/>
          <w:szCs w:val="18"/>
          <w:lang w:val="es-BO"/>
        </w:rPr>
      </w:pPr>
    </w:p>
    <w:p w:rsidR="007D1C02" w:rsidRPr="00AE79D2" w:rsidRDefault="007D1C02" w:rsidP="003554F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7D1C02" w:rsidRPr="00AE79D2" w:rsidRDefault="007D1C02" w:rsidP="003554F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7D1C02" w:rsidRPr="00AE79D2" w:rsidRDefault="007D1C02" w:rsidP="003554F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7D1C02" w:rsidRPr="00AE79D2" w:rsidRDefault="007D1C02" w:rsidP="003554F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7D1C02" w:rsidRDefault="007D1C02" w:rsidP="003554F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7D1C02" w:rsidRDefault="007D1C02" w:rsidP="0069487B">
      <w:pPr>
        <w:pStyle w:val="Prrafodelista"/>
        <w:ind w:left="1134"/>
        <w:jc w:val="both"/>
        <w:rPr>
          <w:rFonts w:ascii="Verdana" w:hAnsi="Verdana" w:cs="Arial"/>
          <w:sz w:val="18"/>
          <w:szCs w:val="18"/>
          <w:lang w:val="es-BO"/>
        </w:rPr>
      </w:pPr>
    </w:p>
    <w:p w:rsidR="007D1C02" w:rsidRPr="0069487B" w:rsidRDefault="007D1C02"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7D1C02" w:rsidRDefault="007D1C02" w:rsidP="0069487B">
      <w:pPr>
        <w:jc w:val="both"/>
        <w:rPr>
          <w:lang w:val="es-BO"/>
        </w:rPr>
      </w:pPr>
    </w:p>
    <w:p w:rsidR="007D1C02" w:rsidRPr="0069487B" w:rsidRDefault="007D1C02"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7D1C02" w:rsidRPr="00FE6AC4" w:rsidRDefault="007D1C02" w:rsidP="0069487B">
      <w:pPr>
        <w:rPr>
          <w:sz w:val="12"/>
          <w:lang w:val="es-BO"/>
        </w:rPr>
      </w:pPr>
    </w:p>
    <w:p w:rsidR="007D1C02" w:rsidRPr="008D570D" w:rsidRDefault="007D1C02" w:rsidP="003554F8">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7D1C02" w:rsidRPr="008D570D" w:rsidRDefault="007D1C02" w:rsidP="003554F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7D1C02" w:rsidRPr="008D570D" w:rsidRDefault="007D1C02" w:rsidP="003554F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7D1C02" w:rsidRDefault="007D1C02" w:rsidP="003554F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7D1C02" w:rsidRPr="00D551A6" w:rsidRDefault="007D1C02" w:rsidP="003554F8">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7D1C02" w:rsidRPr="00205281" w:rsidRDefault="007D1C02" w:rsidP="0069487B">
      <w:pPr>
        <w:rPr>
          <w:lang w:val="es-BO"/>
        </w:rPr>
      </w:pPr>
    </w:p>
    <w:p w:rsidR="007D1C02" w:rsidRPr="008F5C21" w:rsidRDefault="007D1C02"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7D1C02" w:rsidRPr="00AE79D2" w:rsidRDefault="007D1C02"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7D1C02" w:rsidRPr="00A81CD5" w:rsidRDefault="007D1C0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7D1C02" w:rsidRPr="00F2635D" w:rsidRDefault="007D1C0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7D1C02" w:rsidRPr="00AE79D2" w:rsidRDefault="007D1C02"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7D1C02" w:rsidRPr="00AE79D2" w:rsidRDefault="007D1C0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7D1C02" w:rsidRDefault="007D1C0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7D1C02" w:rsidRPr="005E7D92" w:rsidRDefault="007D1C02"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7D1C02" w:rsidRPr="002D6DF8" w:rsidRDefault="007D1C0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7D1C02" w:rsidRPr="000572EB" w:rsidRDefault="007D1C0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7D1C02" w:rsidRPr="00C2377C" w:rsidRDefault="007D1C02"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7D1C02" w:rsidRPr="002D6DF8" w:rsidRDefault="007D1C0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7D1C02" w:rsidRPr="002D6DF8" w:rsidRDefault="007D1C0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7D1C02" w:rsidRPr="002D6DF8" w:rsidRDefault="007D1C0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7D1C02" w:rsidRPr="002D6DF8" w:rsidRDefault="007D1C0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7D1C02" w:rsidRPr="002D6DF8" w:rsidRDefault="007D1C0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7D1C02" w:rsidRPr="002D6DF8" w:rsidRDefault="007D1C0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7D1C02" w:rsidRPr="002D6DF8" w:rsidRDefault="007D1C0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7D1C02" w:rsidRPr="002D6DF8" w:rsidRDefault="007D1C0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7D1C02" w:rsidRPr="002D6DF8" w:rsidRDefault="007D1C0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7D1C02" w:rsidRPr="005C5252" w:rsidRDefault="007D1C02"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7D1C02" w:rsidRPr="006C79F5" w:rsidRDefault="007D1C02"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7D1C02" w:rsidRPr="006750D3" w:rsidRDefault="007D1C02" w:rsidP="006750D3">
      <w:pPr>
        <w:spacing w:before="160" w:after="160"/>
        <w:ind w:left="990"/>
        <w:contextualSpacing/>
        <w:jc w:val="both"/>
        <w:rPr>
          <w:rFonts w:ascii="Verdana" w:hAnsi="Verdana" w:cs="Arial"/>
          <w:sz w:val="18"/>
          <w:szCs w:val="18"/>
        </w:rPr>
      </w:pPr>
    </w:p>
    <w:p w:rsidR="007D1C02" w:rsidRPr="00E076F9" w:rsidRDefault="007D1C02"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7D1C02" w:rsidRDefault="007D1C02"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7D1C02" w:rsidRPr="00A81CD5" w:rsidRDefault="007D1C02"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 xml:space="preserve">e deberán considerar como criterios de </w:t>
      </w:r>
      <w:proofErr w:type="spellStart"/>
      <w:r w:rsidRPr="00A81CD5">
        <w:rPr>
          <w:rFonts w:ascii="Verdana" w:hAnsi="Verdana"/>
          <w:sz w:val="18"/>
          <w:szCs w:val="18"/>
          <w:lang w:val="es-BO"/>
        </w:rPr>
        <w:t>subsanabilidad</w:t>
      </w:r>
      <w:proofErr w:type="spellEnd"/>
      <w:r w:rsidRPr="00A81CD5">
        <w:rPr>
          <w:rFonts w:ascii="Verdana" w:hAnsi="Verdana"/>
          <w:sz w:val="18"/>
          <w:szCs w:val="18"/>
          <w:lang w:val="es-BO"/>
        </w:rPr>
        <w:t xml:space="preserve"> los siguientes:</w:t>
      </w:r>
    </w:p>
    <w:p w:rsidR="007D1C02" w:rsidRPr="00E076F9" w:rsidRDefault="007D1C0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7D1C02" w:rsidRPr="00E076F9" w:rsidRDefault="007D1C0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7D1C02" w:rsidRPr="00E076F9" w:rsidRDefault="007D1C0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7D1C02" w:rsidRPr="00D9717C" w:rsidRDefault="007D1C02"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7D1C02" w:rsidRPr="00336C5E" w:rsidRDefault="007D1C02"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w:t>
      </w:r>
      <w:proofErr w:type="spellStart"/>
      <w:r w:rsidRPr="00336C5E">
        <w:rPr>
          <w:rFonts w:ascii="Verdana" w:hAnsi="Verdana" w:cs="Arial"/>
          <w:sz w:val="18"/>
          <w:szCs w:val="18"/>
          <w:lang w:val="es-BO"/>
        </w:rPr>
        <w:t>subsanabilidad</w:t>
      </w:r>
      <w:proofErr w:type="spellEnd"/>
      <w:r w:rsidRPr="00336C5E">
        <w:rPr>
          <w:rFonts w:ascii="Verdana" w:hAnsi="Verdana" w:cs="Arial"/>
          <w:sz w:val="18"/>
          <w:szCs w:val="18"/>
          <w:lang w:val="es-BO"/>
        </w:rPr>
        <w:t>.</w:t>
      </w:r>
    </w:p>
    <w:p w:rsidR="007D1C02" w:rsidRPr="00AE79D2" w:rsidRDefault="007D1C0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7D1C02" w:rsidRPr="00AE79D2" w:rsidRDefault="007D1C0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7D1C02" w:rsidRPr="00AE79D2" w:rsidRDefault="007D1C02"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7D1C02" w:rsidRPr="00D4728C" w:rsidRDefault="007D1C02"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7D1C02" w:rsidRPr="00D03EF8" w:rsidRDefault="007D1C02"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 xml:space="preserve">La falta de firma del Proponente en el formulario A-1 </w:t>
      </w:r>
      <w:proofErr w:type="spellStart"/>
      <w:r w:rsidRPr="00D03EF8">
        <w:rPr>
          <w:rFonts w:ascii="Verdana" w:hAnsi="Verdana" w:cs="Arial"/>
          <w:sz w:val="18"/>
          <w:szCs w:val="18"/>
        </w:rPr>
        <w:t>ó</w:t>
      </w:r>
      <w:proofErr w:type="spellEnd"/>
      <w:r w:rsidRPr="00D03EF8">
        <w:rPr>
          <w:rFonts w:ascii="Verdana" w:hAnsi="Verdana" w:cs="Arial"/>
          <w:sz w:val="18"/>
          <w:szCs w:val="18"/>
        </w:rPr>
        <w:t xml:space="preserve">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7D1C02" w:rsidRPr="00D4728C"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7D1C02" w:rsidRPr="00D4728C"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7D1C02" w:rsidRPr="00D4728C"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7D1C02" w:rsidRPr="00D4728C"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7D1C02" w:rsidRPr="00D4728C"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7D1C02" w:rsidRPr="00D4728C"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7D1C02" w:rsidRDefault="007D1C0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7D1C02" w:rsidRPr="00E076F9" w:rsidRDefault="007D1C02"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7D1C02" w:rsidRPr="00E076F9" w:rsidRDefault="007D1C02"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7D1C02" w:rsidRPr="00C2622B" w:rsidRDefault="007D1C02"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7D1C02" w:rsidRPr="00AE79D2" w:rsidRDefault="007D1C02"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7D1C02" w:rsidRPr="00AE79D2" w:rsidRDefault="007D1C0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7D1C02" w:rsidRPr="00AE79D2" w:rsidRDefault="007D1C0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7D1C02" w:rsidRDefault="007D1C02"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7D1C02" w:rsidRPr="00AE79D2" w:rsidRDefault="007D1C02"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7D1C02" w:rsidRPr="00AE79D2" w:rsidRDefault="007D1C0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7D1C02" w:rsidRPr="00394B91" w:rsidRDefault="007D1C02"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7D1C02" w:rsidRPr="00F445AA" w:rsidRDefault="007D1C02"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7D1C02" w:rsidRPr="00AE79D2" w:rsidRDefault="007D1C02"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7D1C02" w:rsidRPr="00F30DEA" w:rsidRDefault="007D1C02"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7D1C02" w:rsidRPr="00F8374E" w:rsidRDefault="007D1C02"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7D1C02" w:rsidRPr="00E73F9C" w:rsidRDefault="007D1C02"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7D1C02" w:rsidRPr="00E73F9C" w:rsidRDefault="007D1C02"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7D1C02" w:rsidRPr="00AE79D2" w:rsidRDefault="007D1C02"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7D1C02" w:rsidRPr="00D973EB" w:rsidRDefault="007D1C02"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7D1C02" w:rsidRPr="00D973EB" w:rsidRDefault="007D1C02"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7D1C02" w:rsidRPr="00A97E61" w:rsidRDefault="007D1C02"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7D1C02" w:rsidRPr="00A616D5" w:rsidRDefault="007D1C02"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7D1C02" w:rsidRPr="00D03EF8" w:rsidRDefault="007D1C02"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7D1C02" w:rsidRPr="00AE79D2" w:rsidRDefault="007D1C02"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7D1C02" w:rsidRPr="00AE79D2" w:rsidRDefault="007D1C0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7D1C02" w:rsidRPr="00825CF2" w:rsidRDefault="007D1C0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7D1C02" w:rsidRPr="00825CF2" w:rsidRDefault="007D1C02"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7D1C02" w:rsidRPr="00825CF2" w:rsidRDefault="007D1C02"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7D1C02" w:rsidRPr="00825CF2" w:rsidRDefault="007D1C0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7D1C02" w:rsidRPr="00825CF2" w:rsidRDefault="007D1C0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7D1C02" w:rsidRPr="00A97E61" w:rsidRDefault="007D1C02"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7D1C02" w:rsidRPr="00A616D5" w:rsidRDefault="007D1C02"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7D1C02" w:rsidRPr="00D03EF8" w:rsidRDefault="007D1C02"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7D1C02" w:rsidRPr="00AE79D2" w:rsidRDefault="007D1C0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7D1C02" w:rsidRPr="00E17ABC" w:rsidRDefault="007D1C02"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7D1C02" w:rsidRPr="008E6C1E" w:rsidRDefault="007D1C02"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7D1C02" w:rsidRPr="008E6C1E" w:rsidRDefault="007D1C0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7D1C02" w:rsidRPr="00FB5675" w:rsidRDefault="007D1C02"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7D1C02" w:rsidRPr="00103569" w:rsidRDefault="007D1C02"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7D1C02" w:rsidRPr="00AE79D2" w:rsidRDefault="007D1C02" w:rsidP="00221F89">
      <w:pPr>
        <w:ind w:left="576"/>
        <w:jc w:val="both"/>
        <w:rPr>
          <w:rFonts w:ascii="Verdana" w:hAnsi="Verdana" w:cs="Arial"/>
          <w:b/>
          <w:sz w:val="18"/>
          <w:szCs w:val="18"/>
        </w:rPr>
      </w:pPr>
    </w:p>
    <w:p w:rsidR="007D1C02" w:rsidRPr="00D03EF8" w:rsidRDefault="007D1C02"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7D1C02" w:rsidRDefault="007D1C02" w:rsidP="006E316A">
      <w:pPr>
        <w:ind w:left="567"/>
        <w:jc w:val="both"/>
        <w:rPr>
          <w:rFonts w:ascii="Verdana" w:hAnsi="Verdana" w:cs="Arial"/>
          <w:sz w:val="18"/>
          <w:szCs w:val="18"/>
        </w:rPr>
      </w:pPr>
      <w:r w:rsidRPr="00F30DEA">
        <w:rPr>
          <w:rFonts w:ascii="Verdana" w:hAnsi="Verdana" w:cs="Arial"/>
          <w:sz w:val="18"/>
          <w:szCs w:val="18"/>
        </w:rPr>
        <w:t xml:space="preserve"> </w:t>
      </w:r>
    </w:p>
    <w:p w:rsidR="007D1C02" w:rsidRDefault="007D1C02"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7D1C02" w:rsidRPr="00F05144" w:rsidRDefault="007D1C02" w:rsidP="00F05144">
      <w:pPr>
        <w:pStyle w:val="Prrafodelista"/>
        <w:rPr>
          <w:rFonts w:ascii="Verdana" w:hAnsi="Verdana" w:cs="Arial"/>
          <w:sz w:val="18"/>
          <w:szCs w:val="18"/>
          <w:lang w:val="es-BO"/>
        </w:rPr>
      </w:pPr>
    </w:p>
    <w:p w:rsidR="007D1C02" w:rsidRPr="00103569" w:rsidRDefault="007D1C02"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7D1C02" w:rsidRPr="00AE79D2" w:rsidRDefault="007D1C02" w:rsidP="00221F89">
      <w:pPr>
        <w:ind w:left="720"/>
        <w:jc w:val="both"/>
        <w:rPr>
          <w:rFonts w:ascii="Verdana" w:hAnsi="Verdana" w:cs="Arial"/>
          <w:sz w:val="18"/>
          <w:szCs w:val="18"/>
        </w:rPr>
      </w:pPr>
    </w:p>
    <w:p w:rsidR="007D1C02" w:rsidRDefault="007D1C02"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7D1C02" w:rsidRPr="00F05144" w:rsidRDefault="007D1C02" w:rsidP="006E316A">
      <w:pPr>
        <w:shd w:val="clear" w:color="auto" w:fill="FFFFFF" w:themeFill="background1"/>
        <w:ind w:left="567"/>
        <w:jc w:val="both"/>
        <w:rPr>
          <w:rFonts w:ascii="Verdana" w:hAnsi="Verdana" w:cs="Arial"/>
          <w:sz w:val="18"/>
          <w:szCs w:val="18"/>
        </w:rPr>
      </w:pPr>
    </w:p>
    <w:p w:rsidR="007D1C02" w:rsidRPr="00F05144" w:rsidRDefault="007D1C02"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7D1C02" w:rsidRDefault="007D1C02" w:rsidP="005E6686">
      <w:pPr>
        <w:pStyle w:val="Prrafodelista"/>
        <w:ind w:left="993"/>
        <w:rPr>
          <w:rFonts w:ascii="Verdana" w:hAnsi="Verdana" w:cs="Arial"/>
          <w:sz w:val="18"/>
          <w:szCs w:val="18"/>
        </w:rPr>
      </w:pPr>
    </w:p>
    <w:p w:rsidR="007D1C02" w:rsidRPr="00AE79D2" w:rsidRDefault="007D1C02"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7D1C02" w:rsidRPr="00AE79D2" w:rsidRDefault="007D1C02"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7D1C02" w:rsidRPr="00AE79D2" w:rsidRDefault="007D1C02"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0"/>
          <w:numId w:val="15"/>
        </w:numPr>
        <w:spacing w:before="160" w:after="160"/>
        <w:jc w:val="both"/>
        <w:outlineLvl w:val="0"/>
        <w:rPr>
          <w:rFonts w:ascii="Verdana" w:hAnsi="Verdana"/>
          <w:vanish/>
          <w:sz w:val="18"/>
          <w:szCs w:val="18"/>
          <w:lang w:val="es-BO"/>
        </w:rPr>
      </w:pPr>
    </w:p>
    <w:p w:rsidR="007D1C02" w:rsidRPr="00AE79D2" w:rsidRDefault="007D1C02"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7D1C02" w:rsidRPr="00AE79D2" w:rsidRDefault="007D1C0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7D1C02" w:rsidRPr="00AE79D2" w:rsidRDefault="007D1C02" w:rsidP="00376508">
      <w:pPr>
        <w:spacing w:before="160" w:after="160"/>
        <w:ind w:left="576"/>
        <w:contextualSpacing/>
        <w:jc w:val="both"/>
        <w:rPr>
          <w:rFonts w:ascii="Verdana" w:hAnsi="Verdana" w:cs="Tahoma"/>
          <w:sz w:val="18"/>
          <w:szCs w:val="18"/>
          <w:lang w:val="es-BO"/>
        </w:rPr>
      </w:pPr>
    </w:p>
    <w:p w:rsidR="007D1C02" w:rsidRPr="003727B6" w:rsidRDefault="007D1C02"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7D1C02" w:rsidRDefault="007D1C02" w:rsidP="00376508">
      <w:pPr>
        <w:spacing w:before="160" w:after="160"/>
        <w:ind w:left="576"/>
        <w:contextualSpacing/>
        <w:jc w:val="both"/>
        <w:rPr>
          <w:rFonts w:ascii="Verdana" w:hAnsi="Verdana" w:cs="Tahoma"/>
          <w:b/>
          <w:bCs/>
          <w:sz w:val="18"/>
          <w:szCs w:val="18"/>
          <w:lang w:val="es-BO"/>
        </w:rPr>
      </w:pPr>
    </w:p>
    <w:p w:rsidR="007D1C02" w:rsidRPr="00AE79D2" w:rsidRDefault="007D1C0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7D1C02" w:rsidRPr="00AE79D2" w:rsidRDefault="007D1C02" w:rsidP="00376508">
      <w:pPr>
        <w:spacing w:before="160" w:after="160"/>
        <w:ind w:left="576"/>
        <w:contextualSpacing/>
        <w:jc w:val="both"/>
        <w:rPr>
          <w:rFonts w:ascii="Verdana" w:hAnsi="Verdana" w:cs="Tahoma"/>
          <w:sz w:val="18"/>
          <w:szCs w:val="18"/>
          <w:lang w:val="es-BO"/>
        </w:rPr>
      </w:pPr>
    </w:p>
    <w:p w:rsidR="007D1C02" w:rsidRPr="00AE79D2" w:rsidRDefault="007D1C0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7D1C02" w:rsidRPr="00AE79D2" w:rsidRDefault="007D1C02" w:rsidP="00376508">
      <w:pPr>
        <w:spacing w:before="160" w:after="160"/>
        <w:ind w:left="576"/>
        <w:contextualSpacing/>
        <w:jc w:val="both"/>
        <w:rPr>
          <w:rFonts w:ascii="Verdana" w:hAnsi="Verdana" w:cs="Tahoma"/>
          <w:sz w:val="18"/>
          <w:szCs w:val="18"/>
          <w:lang w:val="es-BO"/>
        </w:rPr>
      </w:pPr>
    </w:p>
    <w:p w:rsidR="007D1C02" w:rsidRPr="00AE79D2" w:rsidRDefault="007D1C02"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7D1C02" w:rsidRPr="00AE79D2" w:rsidRDefault="007D1C0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7D1C02" w:rsidRPr="00AE79D2" w:rsidRDefault="007D1C02" w:rsidP="00376508">
      <w:pPr>
        <w:spacing w:before="160" w:after="160"/>
        <w:contextualSpacing/>
        <w:jc w:val="both"/>
        <w:rPr>
          <w:rFonts w:ascii="Verdana" w:hAnsi="Verdana" w:cs="Tahoma"/>
          <w:sz w:val="18"/>
          <w:szCs w:val="18"/>
          <w:lang w:val="es-BO"/>
        </w:rPr>
      </w:pPr>
    </w:p>
    <w:p w:rsidR="007D1C02" w:rsidRPr="00AE79D2" w:rsidRDefault="007D1C0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7D1C02" w:rsidRPr="00AE79D2" w:rsidRDefault="007D1C02" w:rsidP="00376508">
      <w:pPr>
        <w:spacing w:before="160" w:after="160"/>
        <w:ind w:left="567"/>
        <w:contextualSpacing/>
        <w:jc w:val="both"/>
        <w:rPr>
          <w:rFonts w:ascii="Verdana" w:hAnsi="Verdana" w:cs="Tahoma"/>
          <w:sz w:val="18"/>
          <w:szCs w:val="18"/>
          <w:lang w:val="es-BO"/>
        </w:rPr>
      </w:pPr>
    </w:p>
    <w:p w:rsidR="007D1C02" w:rsidRPr="00AE79D2" w:rsidRDefault="007D1C02"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7D1C02" w:rsidRPr="00AE79D2" w:rsidRDefault="007D1C02" w:rsidP="00376508">
      <w:pPr>
        <w:spacing w:before="160" w:after="160"/>
        <w:contextualSpacing/>
        <w:jc w:val="both"/>
        <w:rPr>
          <w:rFonts w:ascii="Verdana" w:hAnsi="Verdana" w:cs="Tahoma"/>
          <w:sz w:val="18"/>
          <w:szCs w:val="18"/>
          <w:lang w:val="es-BO"/>
        </w:rPr>
      </w:pPr>
    </w:p>
    <w:p w:rsidR="007D1C02" w:rsidRPr="00AE79D2" w:rsidRDefault="007D1C02"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7D1C02" w:rsidRPr="00AE79D2" w:rsidRDefault="007D1C0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7D1C02" w:rsidRPr="00AE79D2" w:rsidRDefault="007D1C02"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7D1C02" w:rsidRPr="00AE79D2" w:rsidRDefault="007D1C02"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7D1C02" w:rsidRPr="00AE79D2" w:rsidRDefault="007D1C0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7D1C02" w:rsidRPr="00AE79D2" w:rsidRDefault="007D1C02"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7D1C02" w:rsidRPr="00AE79D2" w:rsidRDefault="007D1C02"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7D1C02" w:rsidRPr="00AE79D2" w:rsidRDefault="007D1C02"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7D1C02" w:rsidRPr="00AE79D2" w:rsidRDefault="007D1C02"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7D1C02" w:rsidRPr="00AE79D2" w:rsidRDefault="007D1C02"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7D1C02" w:rsidRPr="00AE79D2" w:rsidRDefault="007D1C02"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7D1C02" w:rsidRPr="00AE79D2" w:rsidRDefault="007D1C02"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7D1C02" w:rsidRPr="00AE79D2" w:rsidRDefault="007D1C0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7D1C02" w:rsidRPr="00AE79D2" w:rsidRDefault="007D1C02" w:rsidP="006E316A">
      <w:pPr>
        <w:pStyle w:val="Prrafodelista"/>
        <w:spacing w:before="160" w:after="160"/>
        <w:ind w:left="1170"/>
        <w:contextualSpacing/>
        <w:jc w:val="both"/>
        <w:rPr>
          <w:rFonts w:ascii="Verdana" w:hAnsi="Verdana" w:cs="Arial"/>
          <w:sz w:val="18"/>
          <w:szCs w:val="18"/>
          <w:lang w:val="es-BO"/>
        </w:rPr>
      </w:pPr>
    </w:p>
    <w:p w:rsidR="007D1C02" w:rsidRPr="00AE79D2" w:rsidRDefault="007D1C0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7D1C02" w:rsidRPr="00AE79D2" w:rsidRDefault="007D1C02" w:rsidP="006E316A">
      <w:pPr>
        <w:pStyle w:val="Prrafodelista"/>
        <w:spacing w:before="160" w:after="160"/>
        <w:ind w:left="1170"/>
        <w:contextualSpacing/>
        <w:jc w:val="both"/>
        <w:rPr>
          <w:rFonts w:ascii="Verdana" w:hAnsi="Verdana" w:cs="Arial"/>
          <w:sz w:val="18"/>
          <w:szCs w:val="18"/>
          <w:lang w:val="es-BO"/>
        </w:rPr>
      </w:pPr>
    </w:p>
    <w:p w:rsidR="007D1C02" w:rsidRPr="00AE79D2" w:rsidRDefault="007D1C0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7D1C02" w:rsidRPr="00AE79D2" w:rsidRDefault="007D1C02" w:rsidP="006E316A">
      <w:pPr>
        <w:pStyle w:val="Prrafodelista"/>
        <w:ind w:left="900"/>
        <w:rPr>
          <w:rFonts w:ascii="Verdana" w:hAnsi="Verdana" w:cs="Arial"/>
          <w:sz w:val="18"/>
          <w:szCs w:val="18"/>
          <w:lang w:val="es-BO"/>
        </w:rPr>
      </w:pPr>
    </w:p>
    <w:p w:rsidR="007D1C02" w:rsidRPr="00AE79D2" w:rsidRDefault="007D1C0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7D1C02" w:rsidRPr="00AE79D2" w:rsidRDefault="007D1C02" w:rsidP="006E316A">
      <w:pPr>
        <w:pStyle w:val="Prrafodelista"/>
        <w:spacing w:before="160" w:after="160"/>
        <w:ind w:left="709"/>
        <w:contextualSpacing/>
        <w:jc w:val="both"/>
        <w:rPr>
          <w:rFonts w:ascii="Verdana" w:hAnsi="Verdana" w:cs="Arial"/>
          <w:sz w:val="18"/>
          <w:szCs w:val="18"/>
          <w:lang w:val="es-BO"/>
        </w:rPr>
      </w:pPr>
    </w:p>
    <w:p w:rsidR="007D1C02" w:rsidRPr="00AE79D2" w:rsidRDefault="007D1C0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7D1C02" w:rsidRPr="00AE79D2" w:rsidRDefault="007D1C02" w:rsidP="006E316A">
      <w:pPr>
        <w:pStyle w:val="Prrafodelista"/>
        <w:ind w:left="709"/>
        <w:rPr>
          <w:rFonts w:ascii="Verdana" w:hAnsi="Verdana" w:cs="Arial"/>
          <w:sz w:val="18"/>
          <w:szCs w:val="18"/>
          <w:lang w:val="es-BO"/>
        </w:rPr>
      </w:pPr>
    </w:p>
    <w:p w:rsidR="007D1C02" w:rsidRPr="006E316A" w:rsidRDefault="007D1C02"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D1C02" w:rsidRPr="00AE79D2" w:rsidRDefault="007D1C02" w:rsidP="006E316A">
      <w:pPr>
        <w:pStyle w:val="Prrafodelista"/>
        <w:spacing w:before="160" w:after="160"/>
        <w:ind w:left="709"/>
        <w:contextualSpacing/>
        <w:jc w:val="both"/>
        <w:rPr>
          <w:rFonts w:ascii="Verdana" w:hAnsi="Verdana" w:cs="Arial"/>
          <w:sz w:val="18"/>
          <w:szCs w:val="18"/>
          <w:lang w:val="es-BO"/>
        </w:rPr>
      </w:pPr>
    </w:p>
    <w:p w:rsidR="007D1C02" w:rsidRPr="00AE79D2" w:rsidRDefault="007D1C0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7D1C02" w:rsidRPr="00AE79D2" w:rsidRDefault="007D1C02"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7D1C02" w:rsidRPr="00AE79D2" w:rsidRDefault="007D1C02" w:rsidP="006E316A">
      <w:pPr>
        <w:ind w:left="709"/>
        <w:jc w:val="both"/>
        <w:rPr>
          <w:rFonts w:ascii="Verdana" w:hAnsi="Verdana" w:cs="Arial"/>
          <w:sz w:val="18"/>
          <w:szCs w:val="18"/>
        </w:rPr>
      </w:pPr>
    </w:p>
    <w:p w:rsidR="007D1C02" w:rsidRPr="00AE79D2" w:rsidRDefault="007D1C02"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7D1C02" w:rsidRPr="00AE79D2" w:rsidRDefault="007D1C02" w:rsidP="006E316A">
      <w:pPr>
        <w:ind w:left="709"/>
        <w:jc w:val="both"/>
        <w:rPr>
          <w:rFonts w:ascii="Verdana" w:hAnsi="Verdana" w:cs="Arial"/>
          <w:sz w:val="18"/>
          <w:szCs w:val="18"/>
        </w:rPr>
      </w:pPr>
    </w:p>
    <w:p w:rsidR="007D1C02" w:rsidRDefault="007D1C02"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7D1C02" w:rsidRDefault="007D1C02"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7D1C02" w:rsidRDefault="007D1C02" w:rsidP="00972405">
      <w:pPr>
        <w:pStyle w:val="Prrafodelista"/>
        <w:spacing w:before="160" w:after="160"/>
        <w:ind w:left="576"/>
        <w:contextualSpacing/>
        <w:jc w:val="both"/>
        <w:rPr>
          <w:rFonts w:ascii="Verdana" w:hAnsi="Verdana" w:cs="Arial"/>
          <w:sz w:val="18"/>
          <w:szCs w:val="18"/>
        </w:rPr>
      </w:pPr>
    </w:p>
    <w:p w:rsidR="007D1C02" w:rsidRPr="00AE79D2" w:rsidRDefault="007D1C0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7D1C02" w:rsidRDefault="007D1C0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7D1C02" w:rsidRPr="00DC082D" w:rsidRDefault="007D1C02"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7D1C02" w:rsidRPr="00DC082D" w:rsidRDefault="007D1C02"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7D1C02" w:rsidRPr="006F3C39"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7D1C02" w:rsidRPr="00AE79D2" w:rsidRDefault="007D1C02"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7D1C02" w:rsidRPr="00F05144" w:rsidRDefault="007D1C02"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7D1C02" w:rsidRPr="00AE79D2" w:rsidRDefault="007D1C02" w:rsidP="00052C8E">
      <w:pPr>
        <w:pStyle w:val="Puesto"/>
        <w:spacing w:before="160" w:after="160"/>
        <w:contextualSpacing/>
        <w:jc w:val="both"/>
        <w:rPr>
          <w:rFonts w:ascii="Verdana" w:hAnsi="Verdana"/>
          <w:b w:val="0"/>
          <w:strike/>
          <w:sz w:val="18"/>
          <w:szCs w:val="18"/>
          <w:lang w:val="es-BO"/>
        </w:rPr>
      </w:pPr>
    </w:p>
    <w:p w:rsidR="007D1C02" w:rsidRPr="00BD1A1B" w:rsidRDefault="007D1C02"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7D1C02" w:rsidRPr="00D4728C" w:rsidRDefault="007D1C02"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7D1C02" w:rsidRPr="004D0417" w:rsidRDefault="007D1C02"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7D1C02" w:rsidRPr="00AE79D2" w:rsidRDefault="007D1C02"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7D1C02" w:rsidRPr="00AE79D2" w:rsidRDefault="007D1C02"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7D1C02" w:rsidRPr="00AE79D2" w:rsidRDefault="007D1C02"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7D1C02" w:rsidRPr="00AE79D2" w:rsidRDefault="007D1C02" w:rsidP="001662CE">
      <w:pPr>
        <w:pStyle w:val="Prrafodelista"/>
        <w:spacing w:before="160" w:after="160"/>
        <w:ind w:left="810" w:hanging="540"/>
        <w:jc w:val="both"/>
        <w:rPr>
          <w:rFonts w:ascii="Verdana" w:hAnsi="Verdana" w:cs="Arial"/>
          <w:b/>
          <w:vanish/>
          <w:sz w:val="18"/>
          <w:szCs w:val="18"/>
          <w:lang w:val="es-BO"/>
        </w:rPr>
      </w:pPr>
    </w:p>
    <w:p w:rsidR="007D1C02" w:rsidRPr="00AE79D2" w:rsidRDefault="007D1C0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7D1C02" w:rsidRPr="00AE79D2" w:rsidRDefault="007D1C02"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7D1C02" w:rsidRPr="00AE79D2" w:rsidRDefault="007D1C02"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7D1C02" w:rsidRPr="00AE79D2" w:rsidRDefault="007D1C0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7D1C02" w:rsidRPr="00DC69F6" w:rsidRDefault="007D1C0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7D1C02" w:rsidRPr="00DC69F6" w:rsidRDefault="007D1C02"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7D1C02" w:rsidRPr="00DC69F6" w:rsidRDefault="007D1C02"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7D1C02" w:rsidRPr="00DC69F6" w:rsidRDefault="007D1C0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7D1C02" w:rsidRPr="00DC69F6" w:rsidRDefault="007D1C0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7D1C02" w:rsidRPr="00AE79D2" w:rsidRDefault="007D1C02"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7D1C02" w:rsidRPr="00AE79D2" w:rsidRDefault="007D1C02"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7D1C02" w:rsidRPr="00AE79D2" w:rsidRDefault="007D1C02" w:rsidP="00A616D5">
      <w:pPr>
        <w:ind w:left="709"/>
        <w:jc w:val="both"/>
        <w:rPr>
          <w:rFonts w:ascii="Verdana" w:hAnsi="Verdana" w:cs="Arial"/>
          <w:color w:val="FF0000"/>
          <w:sz w:val="18"/>
          <w:szCs w:val="18"/>
          <w:lang w:val="es-BO"/>
        </w:rPr>
      </w:pPr>
    </w:p>
    <w:p w:rsidR="007D1C02" w:rsidRPr="00AE79D2" w:rsidRDefault="007D1C02"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7D1C02" w:rsidRPr="00AE79D2" w:rsidRDefault="00C11FAA"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7D1C02" w:rsidRPr="00AE79D2" w:rsidRDefault="007D1C02"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7D1C02" w:rsidRPr="00AE79D2" w:rsidRDefault="007D1C02"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7D1C02" w:rsidRPr="00AE79D2" w:rsidRDefault="007D1C02"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7D1C02" w:rsidRPr="00AE79D2" w:rsidRDefault="00C11FAA"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7D1C02" w:rsidRPr="00AE79D2">
        <w:rPr>
          <w:rFonts w:ascii="Verdana" w:hAnsi="Verdana" w:cs="Arial"/>
          <w:sz w:val="18"/>
          <w:szCs w:val="18"/>
          <w:lang w:val="es-BO"/>
        </w:rPr>
        <w:tab/>
        <w:t xml:space="preserve">Precio Ajustado de la Propuesta a ser evaluada </w:t>
      </w:r>
    </w:p>
    <w:p w:rsidR="007D1C02" w:rsidRPr="00AE79D2" w:rsidRDefault="007D1C02" w:rsidP="00A65203">
      <w:pPr>
        <w:ind w:left="414"/>
        <w:jc w:val="both"/>
        <w:rPr>
          <w:rFonts w:ascii="Verdana" w:hAnsi="Verdana" w:cs="Arial"/>
          <w:lang w:val="es-BO"/>
        </w:rPr>
      </w:pPr>
    </w:p>
    <w:p w:rsidR="007D1C02" w:rsidRPr="00AE79D2" w:rsidRDefault="007D1C02"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7D1C02" w:rsidRPr="00AE79D2" w:rsidRDefault="007D1C0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7D1C02" w:rsidRPr="00AE79D2" w:rsidRDefault="007D1C02"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7D1C02" w:rsidRPr="00AE79D2" w:rsidRDefault="007D1C02"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7D1C02" w:rsidRPr="00AE79D2" w:rsidRDefault="007D1C02"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será el resultado de la suma de los puntajes obtenidos de la evaluación de la Propuesta Técnica y el Formulario C-2, utilizando el Formulario V-3.</w:t>
      </w:r>
    </w:p>
    <w:p w:rsidR="007D1C02" w:rsidRPr="00AE79D2" w:rsidRDefault="007D1C02" w:rsidP="00A616D5">
      <w:pPr>
        <w:spacing w:before="160" w:after="160"/>
        <w:ind w:left="567"/>
        <w:jc w:val="both"/>
        <w:rPr>
          <w:rFonts w:ascii="Verdana" w:hAnsi="Verdana" w:cs="Arial"/>
          <w:sz w:val="18"/>
          <w:szCs w:val="18"/>
        </w:rPr>
      </w:pPr>
      <w:r w:rsidRPr="00AE79D2">
        <w:rPr>
          <w:rFonts w:ascii="Verdana" w:hAnsi="Verdana" w:cs="Arial"/>
          <w:sz w:val="18"/>
          <w:szCs w:val="18"/>
        </w:rPr>
        <w:t>Las propuestas que en la Evaluación de la Propuesta Técnica (</w:t>
      </w:r>
      <w:proofErr w:type="spellStart"/>
      <w:r w:rsidRPr="00AE79D2">
        <w:rPr>
          <w:rFonts w:ascii="Verdana" w:hAnsi="Verdana" w:cs="Arial"/>
          <w:sz w:val="18"/>
          <w:szCs w:val="18"/>
        </w:rPr>
        <w:t>PTi</w:t>
      </w:r>
      <w:proofErr w:type="spellEnd"/>
      <w:r w:rsidRPr="00AE79D2">
        <w:rPr>
          <w:rFonts w:ascii="Verdana" w:hAnsi="Verdana" w:cs="Arial"/>
          <w:sz w:val="18"/>
          <w:szCs w:val="18"/>
        </w:rPr>
        <w:t xml:space="preserve">)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7D1C02" w:rsidRPr="00AE79D2" w:rsidRDefault="007D1C02"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7D1C02" w:rsidRPr="00AE79D2" w:rsidRDefault="007D1C02" w:rsidP="00A616D5">
      <w:pPr>
        <w:spacing w:before="160" w:after="160"/>
        <w:ind w:left="567"/>
        <w:jc w:val="both"/>
        <w:rPr>
          <w:rFonts w:ascii="Verdana" w:hAnsi="Verdana" w:cs="Arial"/>
          <w:sz w:val="18"/>
          <w:szCs w:val="18"/>
        </w:rPr>
      </w:pPr>
      <w:r w:rsidRPr="00AE79D2">
        <w:rPr>
          <w:rFonts w:ascii="Verdana" w:hAnsi="Verdana" w:cs="Arial"/>
          <w:sz w:val="18"/>
          <w:szCs w:val="18"/>
        </w:rPr>
        <w:t>Una vez calificadas y puntuadas las propuestas económica y técnica de cada propuesta, se determinará el puntaje total (</w:t>
      </w:r>
      <w:proofErr w:type="spellStart"/>
      <w:r w:rsidRPr="00AE79D2">
        <w:rPr>
          <w:rFonts w:ascii="Verdana" w:hAnsi="Verdana" w:cs="Arial"/>
          <w:sz w:val="18"/>
          <w:szCs w:val="18"/>
        </w:rPr>
        <w:t>PTPi</w:t>
      </w:r>
      <w:proofErr w:type="spellEnd"/>
      <w:r w:rsidRPr="00AE79D2">
        <w:rPr>
          <w:rFonts w:ascii="Verdana" w:hAnsi="Verdana" w:cs="Arial"/>
          <w:sz w:val="18"/>
          <w:szCs w:val="18"/>
        </w:rPr>
        <w:t xml:space="preserve">)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7D1C02" w:rsidRPr="00AE79D2" w:rsidRDefault="007D1C02"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proofErr w:type="spellStart"/>
      <w:r w:rsidRPr="00AE79D2">
        <w:rPr>
          <w:rFonts w:ascii="Verdana" w:hAnsi="Verdana" w:cs="Arial"/>
          <w:i/>
          <w:sz w:val="18"/>
          <w:szCs w:val="18"/>
        </w:rPr>
        <w:t>PTPi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PEi</w:t>
      </w:r>
      <w:proofErr w:type="spellEnd"/>
      <w:r w:rsidRPr="00AE79D2">
        <w:rPr>
          <w:rFonts w:ascii="Verdana" w:hAnsi="Verdana" w:cs="Arial"/>
          <w:i/>
          <w:sz w:val="18"/>
          <w:szCs w:val="18"/>
        </w:rPr>
        <w:t xml:space="preserve"> + </w:t>
      </w:r>
      <w:proofErr w:type="spellStart"/>
      <w:r w:rsidRPr="00AE79D2">
        <w:rPr>
          <w:rFonts w:ascii="Verdana" w:hAnsi="Verdana" w:cs="Arial"/>
          <w:i/>
          <w:sz w:val="18"/>
          <w:szCs w:val="18"/>
        </w:rPr>
        <w:t>PTi</w:t>
      </w:r>
      <w:proofErr w:type="spellEnd"/>
    </w:p>
    <w:p w:rsidR="007D1C02" w:rsidRPr="00AE79D2" w:rsidRDefault="007D1C02"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7D1C02" w:rsidRPr="00AE79D2" w:rsidRDefault="007D1C02"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PTPi</w:t>
      </w:r>
      <w:proofErr w:type="spellEnd"/>
      <w:r w:rsidRPr="00AE79D2">
        <w:rPr>
          <w:rFonts w:ascii="Verdana" w:hAnsi="Verdana" w:cs="Arial"/>
          <w:i/>
          <w:sz w:val="18"/>
          <w:szCs w:val="18"/>
        </w:rPr>
        <w:tab/>
      </w:r>
      <w:r w:rsidRPr="00AE79D2">
        <w:rPr>
          <w:rFonts w:ascii="Verdana" w:hAnsi="Verdana" w:cs="Arial"/>
          <w:sz w:val="18"/>
          <w:szCs w:val="18"/>
        </w:rPr>
        <w:t>Puntaje Total de la Propuesta Evaluada</w:t>
      </w:r>
    </w:p>
    <w:p w:rsidR="007D1C02" w:rsidRPr="00AE79D2" w:rsidRDefault="007D1C02" w:rsidP="00A616D5">
      <w:pPr>
        <w:tabs>
          <w:tab w:val="left" w:pos="567"/>
        </w:tabs>
        <w:spacing w:before="160" w:after="160"/>
        <w:ind w:left="1418"/>
        <w:contextualSpacing/>
        <w:jc w:val="both"/>
        <w:rPr>
          <w:rFonts w:ascii="Verdana" w:hAnsi="Verdana" w:cs="Arial"/>
          <w:sz w:val="18"/>
          <w:szCs w:val="18"/>
        </w:rPr>
      </w:pPr>
      <w:proofErr w:type="spellStart"/>
      <w:r w:rsidRPr="00AE79D2">
        <w:rPr>
          <w:rFonts w:ascii="Verdana" w:hAnsi="Verdana" w:cs="Arial"/>
          <w:i/>
          <w:sz w:val="18"/>
          <w:szCs w:val="18"/>
        </w:rPr>
        <w:t>PEi</w:t>
      </w:r>
      <w:proofErr w:type="spellEnd"/>
      <w:r w:rsidRPr="00AE79D2">
        <w:rPr>
          <w:rFonts w:ascii="Verdana" w:hAnsi="Verdana" w:cs="Arial"/>
          <w:i/>
          <w:sz w:val="18"/>
          <w:szCs w:val="18"/>
        </w:rPr>
        <w:tab/>
      </w:r>
      <w:r w:rsidRPr="00AE79D2">
        <w:rPr>
          <w:rFonts w:ascii="Verdana" w:hAnsi="Verdana" w:cs="Arial"/>
          <w:sz w:val="18"/>
          <w:szCs w:val="18"/>
        </w:rPr>
        <w:t>Puntaje de la Propuesta Económica</w:t>
      </w:r>
    </w:p>
    <w:p w:rsidR="007D1C02" w:rsidRPr="00AE79D2" w:rsidRDefault="007D1C02" w:rsidP="00A616D5">
      <w:pPr>
        <w:tabs>
          <w:tab w:val="left" w:pos="567"/>
        </w:tabs>
        <w:spacing w:before="160" w:after="160"/>
        <w:ind w:left="1418"/>
        <w:jc w:val="both"/>
        <w:rPr>
          <w:rFonts w:ascii="Verdana" w:hAnsi="Verdana" w:cs="Arial"/>
          <w:sz w:val="18"/>
          <w:szCs w:val="18"/>
        </w:rPr>
      </w:pPr>
      <w:proofErr w:type="spellStart"/>
      <w:r w:rsidRPr="00AE79D2">
        <w:rPr>
          <w:rFonts w:ascii="Verdana" w:hAnsi="Verdana" w:cs="Arial"/>
          <w:i/>
          <w:sz w:val="18"/>
          <w:szCs w:val="18"/>
        </w:rPr>
        <w:t>PTi</w:t>
      </w:r>
      <w:proofErr w:type="spellEnd"/>
      <w:r w:rsidRPr="00AE79D2">
        <w:rPr>
          <w:rFonts w:ascii="Verdana" w:hAnsi="Verdana" w:cs="Arial"/>
          <w:sz w:val="18"/>
          <w:szCs w:val="18"/>
        </w:rPr>
        <w:tab/>
        <w:t xml:space="preserve">Puntaje de la Evaluación Propuesta Técnica </w:t>
      </w:r>
    </w:p>
    <w:p w:rsidR="007D1C02" w:rsidRPr="00A46477" w:rsidRDefault="007D1C02"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proofErr w:type="spellStart"/>
      <w:r w:rsidRPr="00A46477">
        <w:rPr>
          <w:rFonts w:ascii="Verdana" w:hAnsi="Verdana" w:cs="Arial"/>
          <w:b/>
          <w:sz w:val="18"/>
          <w:szCs w:val="18"/>
        </w:rPr>
        <w:t>PTPi</w:t>
      </w:r>
      <w:proofErr w:type="spellEnd"/>
      <w:r w:rsidRPr="00A46477">
        <w:rPr>
          <w:rFonts w:ascii="Verdana" w:hAnsi="Verdana" w:cs="Arial"/>
          <w:b/>
          <w:sz w:val="18"/>
          <w:szCs w:val="18"/>
        </w:rPr>
        <w:t xml:space="preserve">),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7D1C02" w:rsidRPr="00A46477" w:rsidRDefault="007D1C02"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7D1C02" w:rsidRPr="00A46477" w:rsidRDefault="007D1C02"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7D1C02" w:rsidRPr="00A46477" w:rsidRDefault="007D1C02"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7D1C02" w:rsidRPr="00A46477" w:rsidRDefault="007D1C0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7D1C02" w:rsidRPr="00A46477" w:rsidRDefault="007D1C0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7D1C02" w:rsidRPr="00A46477" w:rsidRDefault="007D1C0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7D1C02" w:rsidRPr="00A46477" w:rsidRDefault="007D1C0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7D1C02" w:rsidRPr="00A46477" w:rsidRDefault="007D1C0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7D1C02" w:rsidRDefault="007D1C02"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7D1C02" w:rsidRDefault="007D1C02"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7D1C02" w:rsidRPr="00A81CD5" w:rsidRDefault="007D1C02"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7D1C02" w:rsidRPr="006F3C39" w:rsidRDefault="007D1C02"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7D1C02" w:rsidRPr="00A81CD5" w:rsidRDefault="007D1C0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7D1C02" w:rsidRPr="00A81CD5" w:rsidRDefault="007D1C0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1C02" w:rsidRPr="00A81CD5" w:rsidRDefault="007D1C0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7D1C02" w:rsidRPr="00D4728C" w:rsidRDefault="007D1C02" w:rsidP="006F3C39">
      <w:pPr>
        <w:jc w:val="both"/>
        <w:rPr>
          <w:rFonts w:ascii="Verdana" w:hAnsi="Verdana" w:cs="Arial"/>
          <w:sz w:val="18"/>
          <w:szCs w:val="18"/>
        </w:rPr>
      </w:pPr>
    </w:p>
    <w:p w:rsidR="007D1C02" w:rsidRPr="00AE79D2" w:rsidRDefault="007D1C0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7D1C02" w:rsidRPr="00AE79D2" w:rsidRDefault="007D1C0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7D1C02" w:rsidRPr="00645493" w:rsidRDefault="007D1C02"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7D1C02" w:rsidRPr="00AE79D2" w:rsidRDefault="007D1C02" w:rsidP="007F7909">
      <w:pPr>
        <w:pStyle w:val="Prrafodelista"/>
        <w:numPr>
          <w:ilvl w:val="0"/>
          <w:numId w:val="17"/>
        </w:numPr>
        <w:spacing w:before="160" w:after="160"/>
        <w:jc w:val="both"/>
        <w:rPr>
          <w:rFonts w:ascii="Verdana" w:hAnsi="Verdana" w:cs="Arial"/>
          <w:vanish/>
          <w:sz w:val="18"/>
          <w:szCs w:val="18"/>
          <w:lang w:val="es-BO"/>
        </w:rPr>
      </w:pPr>
    </w:p>
    <w:p w:rsidR="007D1C02" w:rsidRPr="00AE79D2" w:rsidRDefault="007D1C02" w:rsidP="007F7909">
      <w:pPr>
        <w:pStyle w:val="Prrafodelista"/>
        <w:numPr>
          <w:ilvl w:val="0"/>
          <w:numId w:val="17"/>
        </w:numPr>
        <w:spacing w:before="160" w:after="160"/>
        <w:jc w:val="both"/>
        <w:rPr>
          <w:rFonts w:ascii="Verdana" w:hAnsi="Verdana" w:cs="Arial"/>
          <w:vanish/>
          <w:sz w:val="18"/>
          <w:szCs w:val="18"/>
          <w:lang w:val="es-BO"/>
        </w:rPr>
      </w:pPr>
    </w:p>
    <w:p w:rsidR="007D1C02" w:rsidRPr="006E316A" w:rsidRDefault="007D1C0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7D1C02" w:rsidRPr="00D96E17" w:rsidRDefault="007D1C02"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7D1C02" w:rsidRPr="003366DF" w:rsidRDefault="007D1C02"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7D1C02" w:rsidRPr="00972405" w:rsidRDefault="007D1C02"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7D1C02" w:rsidRPr="00B607AD" w:rsidRDefault="007D1C02"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6"/>
        </w:numPr>
        <w:spacing w:before="160" w:after="160"/>
        <w:ind w:left="567" w:hanging="567"/>
        <w:jc w:val="both"/>
        <w:rPr>
          <w:rFonts w:ascii="Verdana" w:hAnsi="Verdana" w:cs="Arial"/>
          <w:vanish/>
          <w:sz w:val="18"/>
          <w:szCs w:val="18"/>
          <w:lang w:val="es-BO"/>
        </w:rPr>
      </w:pPr>
    </w:p>
    <w:p w:rsidR="007D1C02" w:rsidRPr="00AE79D2" w:rsidRDefault="007D1C02" w:rsidP="003554F8">
      <w:pPr>
        <w:pStyle w:val="Prrafodelista"/>
        <w:numPr>
          <w:ilvl w:val="0"/>
          <w:numId w:val="27"/>
        </w:numPr>
        <w:spacing w:before="160" w:after="160"/>
        <w:ind w:left="567" w:hanging="567"/>
        <w:jc w:val="both"/>
        <w:rPr>
          <w:rFonts w:ascii="Verdana" w:hAnsi="Verdana" w:cs="Arial"/>
          <w:vanish/>
          <w:sz w:val="18"/>
          <w:szCs w:val="18"/>
          <w:lang w:val="es-BO"/>
        </w:rPr>
      </w:pPr>
    </w:p>
    <w:p w:rsidR="007D1C02" w:rsidRPr="006E316A" w:rsidRDefault="007D1C0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7D1C02" w:rsidRPr="00AE79D2" w:rsidRDefault="007D1C0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7D1C02" w:rsidRPr="006E316A" w:rsidRDefault="007D1C02"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7D1C02" w:rsidRPr="00AE79D2" w:rsidRDefault="007D1C0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7D1C02" w:rsidRDefault="007D1C02"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7D1C02" w:rsidRDefault="007D1C02"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7D1C02" w:rsidRDefault="007D1C02"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7D1C02" w:rsidRPr="00645493" w:rsidRDefault="007D1C02"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7D1C02" w:rsidRPr="00E97CA7" w:rsidRDefault="007D1C02"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7D1C02" w:rsidRPr="00AE79D2" w:rsidRDefault="007D1C02"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7D1C02" w:rsidRDefault="007D1C02"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7D1C02" w:rsidRDefault="007D1C02" w:rsidP="00D34FBC">
      <w:pPr>
        <w:spacing w:before="160" w:after="160"/>
        <w:contextualSpacing/>
        <w:jc w:val="center"/>
        <w:rPr>
          <w:rFonts w:ascii="Verdana" w:hAnsi="Verdana" w:cs="Arial"/>
          <w:b/>
          <w:sz w:val="18"/>
          <w:szCs w:val="18"/>
        </w:rPr>
      </w:pPr>
    </w:p>
    <w:p w:rsidR="007D1C02" w:rsidRPr="00AE79D2" w:rsidRDefault="007D1C0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7D1C02" w:rsidRPr="00AE79D2" w:rsidRDefault="007D1C02"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7D1C02" w:rsidRPr="00645493" w:rsidRDefault="007D1C0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7D1C02" w:rsidRPr="00AE79D2" w:rsidRDefault="007D1C02"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7D1C02" w:rsidRPr="00645493" w:rsidRDefault="007D1C0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7D1C02" w:rsidRPr="00AE79D2" w:rsidRDefault="007D1C02"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7D1C02" w:rsidRPr="00AE79D2" w:rsidRDefault="007D1C0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7D1C02" w:rsidRPr="00AE79D2" w:rsidRDefault="007D1C02"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7D1C02" w:rsidRDefault="007D1C02"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7D1C02" w:rsidRPr="003D6EDE" w:rsidRDefault="007D1C02"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7D1C02" w:rsidRPr="006147EC" w:rsidRDefault="007D1C02"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7D1C02" w:rsidRPr="006147EC" w:rsidRDefault="007D1C02"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7D1C02" w:rsidRPr="006147EC" w:rsidRDefault="007D1C02" w:rsidP="00362D2F">
      <w:pPr>
        <w:jc w:val="both"/>
        <w:rPr>
          <w:rFonts w:ascii="Verdana" w:hAnsi="Verdana" w:cs="Arial"/>
          <w:sz w:val="18"/>
          <w:szCs w:val="18"/>
          <w:lang w:val="es-BO"/>
        </w:rPr>
      </w:pPr>
    </w:p>
    <w:p w:rsidR="007D1C02" w:rsidRPr="006147EC" w:rsidRDefault="007D1C02"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7D1C02" w:rsidRPr="003D6EDE" w:rsidRDefault="007D1C02" w:rsidP="00362D2F">
      <w:pPr>
        <w:jc w:val="both"/>
        <w:rPr>
          <w:rFonts w:ascii="Verdana" w:hAnsi="Verdana" w:cs="Arial"/>
          <w:sz w:val="18"/>
          <w:szCs w:val="18"/>
          <w:lang w:val="es-BO"/>
        </w:rPr>
      </w:pPr>
    </w:p>
    <w:p w:rsidR="007D1C02"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1C02" w:rsidRPr="003D6EDE" w:rsidRDefault="007D1C0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D1C02" w:rsidRPr="006147EC"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1C02" w:rsidRPr="006147EC"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1C02" w:rsidRPr="003D6EDE" w:rsidRDefault="007D1C0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7D1C02" w:rsidRDefault="007D1C0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7D1C02" w:rsidRPr="00A616D5" w:rsidRDefault="007D1C02"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7D1C02" w:rsidRDefault="007D1C02" w:rsidP="00362D2F">
      <w:pPr>
        <w:spacing w:before="160" w:after="160"/>
        <w:jc w:val="both"/>
        <w:rPr>
          <w:rFonts w:ascii="Verdana" w:hAnsi="Verdana" w:cs="Arial"/>
          <w:sz w:val="18"/>
          <w:szCs w:val="18"/>
          <w:lang w:val="es-BO"/>
        </w:rPr>
      </w:pPr>
    </w:p>
    <w:p w:rsidR="007D1C02" w:rsidRDefault="007D1C02"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7D1C02" w:rsidRDefault="007D1C02"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7D1C02" w:rsidRDefault="007D1C02" w:rsidP="00362D2F">
      <w:pPr>
        <w:jc w:val="both"/>
        <w:rPr>
          <w:rFonts w:ascii="Verdana" w:hAnsi="Verdana" w:cs="Arial"/>
          <w:sz w:val="18"/>
          <w:szCs w:val="18"/>
          <w:lang w:val="es-BO"/>
        </w:rPr>
      </w:pP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7D1C02" w:rsidRDefault="007D1C0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7D1C02"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7D1C02"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1C02" w:rsidRPr="003D6EDE" w:rsidRDefault="007D1C0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7D1C02" w:rsidRPr="000E403E" w:rsidRDefault="007D1C0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7D1C02" w:rsidRPr="003D6EDE" w:rsidRDefault="007D1C02" w:rsidP="00362D2F">
      <w:pPr>
        <w:jc w:val="both"/>
        <w:rPr>
          <w:rFonts w:ascii="Verdana" w:hAnsi="Verdana" w:cs="Arial"/>
          <w:b/>
          <w:sz w:val="18"/>
          <w:szCs w:val="18"/>
          <w:lang w:val="es-BO"/>
        </w:rPr>
      </w:pP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7D1C02" w:rsidRPr="003D6EDE" w:rsidRDefault="007D1C02" w:rsidP="00362D2F">
      <w:pPr>
        <w:ind w:left="720" w:hanging="720"/>
        <w:jc w:val="both"/>
        <w:rPr>
          <w:rFonts w:ascii="Verdana" w:hAnsi="Verdana" w:cs="Arial"/>
          <w:sz w:val="18"/>
          <w:szCs w:val="18"/>
          <w:lang w:val="es-BO"/>
        </w:rPr>
      </w:pP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7D1C02" w:rsidRPr="003D6EDE" w:rsidRDefault="007D1C02"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7D1C02" w:rsidRPr="003D6EDE" w:rsidRDefault="007D1C0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7D1C02" w:rsidRPr="003D6EDE"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7D1C02" w:rsidRPr="003D6EDE" w:rsidRDefault="007D1C02" w:rsidP="00362D2F">
      <w:pPr>
        <w:jc w:val="both"/>
        <w:rPr>
          <w:rFonts w:ascii="Verdana" w:hAnsi="Verdana" w:cs="Arial"/>
          <w:sz w:val="18"/>
          <w:szCs w:val="18"/>
          <w:lang w:val="es-BO"/>
        </w:rPr>
      </w:pPr>
    </w:p>
    <w:p w:rsidR="007D1C02" w:rsidRPr="0040635E" w:rsidRDefault="007D1C02"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D1C02" w:rsidRPr="0040635E" w:rsidRDefault="007D1C02" w:rsidP="00362D2F">
      <w:pPr>
        <w:ind w:left="720" w:hanging="720"/>
        <w:jc w:val="both"/>
        <w:rPr>
          <w:rFonts w:ascii="Verdana" w:hAnsi="Verdana" w:cs="Arial"/>
          <w:sz w:val="18"/>
          <w:szCs w:val="18"/>
          <w:lang w:val="es-BO"/>
        </w:rPr>
      </w:pPr>
    </w:p>
    <w:p w:rsidR="007D1C02" w:rsidRPr="003D6EDE" w:rsidRDefault="007D1C02"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7D1C02" w:rsidRPr="003D6EDE" w:rsidRDefault="007D1C02" w:rsidP="00362D2F">
      <w:pPr>
        <w:autoSpaceDE w:val="0"/>
        <w:autoSpaceDN w:val="0"/>
        <w:adjustRightInd w:val="0"/>
        <w:jc w:val="both"/>
        <w:rPr>
          <w:rFonts w:ascii="Verdana" w:hAnsi="Verdana" w:cs="Arial"/>
          <w:sz w:val="18"/>
          <w:szCs w:val="18"/>
          <w:lang w:val="es-BO"/>
        </w:rPr>
      </w:pPr>
    </w:p>
    <w:p w:rsidR="007D1C02" w:rsidRPr="003D6EDE" w:rsidRDefault="007D1C02"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7D1C02" w:rsidRPr="003D6EDE" w:rsidRDefault="007D1C02" w:rsidP="00362D2F">
      <w:pPr>
        <w:autoSpaceDE w:val="0"/>
        <w:autoSpaceDN w:val="0"/>
        <w:adjustRightInd w:val="0"/>
        <w:jc w:val="both"/>
        <w:rPr>
          <w:rFonts w:ascii="Verdana" w:hAnsi="Verdana" w:cs="Arial"/>
          <w:sz w:val="18"/>
          <w:szCs w:val="18"/>
          <w:lang w:val="es-BO"/>
        </w:rPr>
      </w:pPr>
    </w:p>
    <w:p w:rsidR="007D1C02" w:rsidRPr="00F1268D" w:rsidRDefault="007D1C02"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7D1C02" w:rsidRPr="00F1268D" w:rsidRDefault="007D1C02" w:rsidP="00362D2F">
      <w:pPr>
        <w:autoSpaceDE w:val="0"/>
        <w:autoSpaceDN w:val="0"/>
        <w:adjustRightInd w:val="0"/>
        <w:rPr>
          <w:rFonts w:ascii="Verdana" w:hAnsi="Verdana" w:cs="Verdana"/>
          <w:color w:val="000000"/>
          <w:sz w:val="18"/>
          <w:szCs w:val="18"/>
          <w:lang w:val="es-BO" w:eastAsia="es-ES"/>
        </w:rPr>
      </w:pPr>
    </w:p>
    <w:p w:rsidR="007D1C02" w:rsidRDefault="007D1C0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7D1C02" w:rsidRDefault="007D1C02">
      <w:pPr>
        <w:rPr>
          <w:rFonts w:ascii="Verdana" w:hAnsi="Verdana" w:cstheme="minorHAnsi"/>
          <w:bCs/>
          <w:sz w:val="18"/>
          <w:szCs w:val="18"/>
        </w:rPr>
      </w:pPr>
      <w:r>
        <w:rPr>
          <w:rFonts w:ascii="Verdana" w:hAnsi="Verdana" w:cstheme="minorHAnsi"/>
          <w:bCs/>
          <w:sz w:val="18"/>
          <w:szCs w:val="18"/>
        </w:rPr>
        <w:br w:type="page"/>
      </w:r>
    </w:p>
    <w:p w:rsidR="007D1C02" w:rsidRPr="00AE79D2" w:rsidRDefault="007D1C02"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7D1C02" w:rsidRPr="00AE79D2" w:rsidRDefault="007D1C02" w:rsidP="00A35398">
      <w:pPr>
        <w:jc w:val="center"/>
        <w:rPr>
          <w:b/>
          <w:lang w:val="es-BO"/>
        </w:rPr>
      </w:pPr>
      <w:r w:rsidRPr="00AE79D2">
        <w:rPr>
          <w:rFonts w:ascii="Verdana" w:hAnsi="Verdana" w:cs="Arial"/>
          <w:b/>
          <w:sz w:val="18"/>
          <w:szCs w:val="18"/>
          <w:lang w:val="es-BO"/>
        </w:rPr>
        <w:t>INFORMACIÓN TÉCNICA DE LA CONTRATACIÓN</w:t>
      </w:r>
    </w:p>
    <w:p w:rsidR="007D1C02" w:rsidRPr="006F3C39" w:rsidRDefault="007D1C02" w:rsidP="003554F8">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7D1C02" w:rsidRPr="00AE79D2" w:rsidRDefault="007D1C02" w:rsidP="00220960">
      <w:pPr>
        <w:rPr>
          <w:color w:val="FF0000"/>
          <w:sz w:val="2"/>
          <w:lang w:val="es-BO"/>
        </w:rPr>
      </w:pPr>
    </w:p>
    <w:p w:rsidR="007D1C02" w:rsidRPr="00AE79D2" w:rsidRDefault="007D1C02" w:rsidP="00220960">
      <w:pPr>
        <w:jc w:val="both"/>
        <w:rPr>
          <w:rFonts w:ascii="Verdana" w:hAnsi="Verdana" w:cs="Arial"/>
          <w:color w:val="0000FF"/>
          <w:sz w:val="2"/>
          <w:szCs w:val="18"/>
        </w:rPr>
      </w:pPr>
    </w:p>
    <w:p w:rsidR="007D1C02" w:rsidRPr="00A616D5" w:rsidRDefault="007D1C02"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1"/>
        <w:gridCol w:w="134"/>
        <w:gridCol w:w="144"/>
        <w:gridCol w:w="276"/>
        <w:gridCol w:w="134"/>
        <w:gridCol w:w="929"/>
        <w:gridCol w:w="351"/>
        <w:gridCol w:w="703"/>
        <w:gridCol w:w="880"/>
        <w:gridCol w:w="423"/>
        <w:gridCol w:w="1133"/>
        <w:gridCol w:w="425"/>
        <w:gridCol w:w="520"/>
        <w:gridCol w:w="191"/>
      </w:tblGrid>
      <w:tr w:rsidR="007D1C02"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7D1C02" w:rsidRPr="00AD6FF4" w:rsidRDefault="007D1C02" w:rsidP="003554F8">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7D1C02"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7D1C02" w:rsidRPr="00CA24EB" w:rsidRDefault="007D1C02" w:rsidP="0070262D">
            <w:pPr>
              <w:rPr>
                <w:rFonts w:ascii="Arial" w:hAnsi="Arial" w:cs="Arial"/>
                <w:b/>
                <w:sz w:val="8"/>
                <w:szCs w:val="16"/>
                <w:lang w:val="es-BO"/>
              </w:rPr>
            </w:pPr>
          </w:p>
        </w:tc>
      </w:tr>
      <w:tr w:rsidR="007D1C02" w:rsidRPr="00AD6FF4" w:rsidTr="007D3B0B">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7D1C02" w:rsidRPr="006516E0" w:rsidRDefault="007D1C02" w:rsidP="00367DFA">
            <w:pPr>
              <w:tabs>
                <w:tab w:val="left" w:pos="450"/>
                <w:tab w:val="left" w:pos="4893"/>
              </w:tabs>
              <w:ind w:right="-53"/>
              <w:rPr>
                <w:rFonts w:ascii="Verdana" w:hAnsi="Verdana" w:cs="Arial"/>
                <w:b/>
                <w:sz w:val="14"/>
                <w:szCs w:val="14"/>
                <w:lang w:val="es-ES_tradnl"/>
              </w:rPr>
            </w:pPr>
            <w:r w:rsidRPr="0064305F">
              <w:rPr>
                <w:rFonts w:ascii="Verdana" w:hAnsi="Verdana" w:cs="Arial"/>
                <w:b/>
                <w:noProof/>
                <w:sz w:val="14"/>
                <w:szCs w:val="14"/>
                <w:lang w:val="es-ES_tradnl"/>
              </w:rPr>
              <w:t>PROYECTO DE VIVIENDA NUEVA EN EL MUNICIPIO DE EL SENA -FASE(XVIII)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sz w:val="10"/>
                <w:szCs w:val="16"/>
                <w:lang w:val="es-BO"/>
              </w:rPr>
            </w:pPr>
          </w:p>
        </w:tc>
      </w:tr>
      <w:tr w:rsidR="007D1C02" w:rsidRPr="004669A0" w:rsidTr="007D3B0B">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7D1C02" w:rsidRPr="004669A0" w:rsidRDefault="007D1C02" w:rsidP="0070262D">
            <w:pPr>
              <w:rPr>
                <w:rFonts w:ascii="Arial" w:hAnsi="Arial" w:cs="Arial"/>
                <w:sz w:val="16"/>
                <w:szCs w:val="16"/>
                <w:lang w:val="es-BO"/>
              </w:rPr>
            </w:pPr>
            <w:r w:rsidRPr="0064305F">
              <w:rPr>
                <w:rFonts w:ascii="Arial" w:hAnsi="Arial" w:cs="Arial"/>
                <w:noProof/>
                <w:sz w:val="16"/>
                <w:szCs w:val="16"/>
                <w:lang w:val="es-BO"/>
              </w:rPr>
              <w:t>AEV-PN-DO 021/24</w:t>
            </w:r>
            <w:r>
              <w:rPr>
                <w:rFonts w:ascii="Arial" w:hAnsi="Arial" w:cs="Arial"/>
                <w:sz w:val="16"/>
                <w:szCs w:val="16"/>
                <w:lang w:val="es-BO"/>
              </w:rPr>
              <w:t xml:space="preserve"> </w:t>
            </w:r>
            <w:r w:rsidRPr="0064305F">
              <w:rPr>
                <w:rFonts w:ascii="Verdana" w:hAnsi="Verdana" w:cs="Arial"/>
                <w:b/>
                <w:noProof/>
                <w:sz w:val="14"/>
                <w:szCs w:val="14"/>
                <w:lang w:val="es-ES_tradnl"/>
              </w:rPr>
              <w:t>Cuarta Convocatoria</w:t>
            </w:r>
          </w:p>
        </w:tc>
        <w:tc>
          <w:tcPr>
            <w:tcW w:w="647" w:type="pct"/>
            <w:gridSpan w:val="3"/>
            <w:tcBorders>
              <w:top w:val="nil"/>
              <w:left w:val="nil"/>
              <w:bottom w:val="nil"/>
              <w:right w:val="single" w:sz="4" w:space="0" w:color="auto"/>
            </w:tcBorders>
            <w:shd w:val="clear" w:color="auto" w:fill="auto"/>
            <w:vAlign w:val="center"/>
          </w:tcPr>
          <w:p w:rsidR="007D1C02" w:rsidRPr="004669A0" w:rsidRDefault="007D1C02" w:rsidP="0070262D">
            <w:pPr>
              <w:rPr>
                <w:rFonts w:ascii="Arial" w:hAnsi="Arial" w:cs="Arial"/>
                <w:sz w:val="16"/>
                <w:szCs w:val="16"/>
                <w:lang w:val="es-BO"/>
              </w:rPr>
            </w:pPr>
          </w:p>
        </w:tc>
      </w:tr>
      <w:tr w:rsidR="007D1C02" w:rsidRPr="004669A0" w:rsidTr="007D3B0B">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4669A0" w:rsidRDefault="007D1C02" w:rsidP="0070262D">
            <w:pPr>
              <w:rPr>
                <w:b/>
                <w:sz w:val="10"/>
                <w:szCs w:val="16"/>
                <w:lang w:val="es-BO"/>
              </w:rPr>
            </w:pPr>
          </w:p>
        </w:tc>
        <w:tc>
          <w:tcPr>
            <w:tcW w:w="76" w:type="pct"/>
            <w:tcBorders>
              <w:top w:val="nil"/>
              <w:left w:val="nil"/>
              <w:bottom w:val="nil"/>
              <w:right w:val="nil"/>
            </w:tcBorders>
            <w:shd w:val="clear" w:color="auto" w:fill="auto"/>
            <w:vAlign w:val="center"/>
          </w:tcPr>
          <w:p w:rsidR="007D1C02" w:rsidRPr="004669A0"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4669A0" w:rsidRDefault="007D1C02" w:rsidP="0070262D">
            <w:pPr>
              <w:rPr>
                <w:rFonts w:ascii="Arial" w:hAnsi="Arial" w:cs="Arial"/>
                <w:sz w:val="10"/>
                <w:szCs w:val="16"/>
                <w:lang w:val="es-BO"/>
              </w:rPr>
            </w:pPr>
          </w:p>
        </w:tc>
      </w:tr>
      <w:tr w:rsidR="007D1C02" w:rsidRPr="00AD6FF4" w:rsidTr="007D3B0B">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7D1C02" w:rsidRPr="00AD6FF4" w:rsidRDefault="007D1C02" w:rsidP="0070262D">
            <w:pPr>
              <w:rPr>
                <w:rFonts w:ascii="Arial" w:hAnsi="Arial" w:cs="Arial"/>
                <w:sz w:val="16"/>
                <w:szCs w:val="16"/>
                <w:lang w:val="es-BO"/>
              </w:rPr>
            </w:pPr>
            <w:r w:rsidRPr="0064305F">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sz w:val="10"/>
                <w:szCs w:val="16"/>
                <w:lang w:val="es-BO"/>
              </w:rPr>
            </w:pPr>
          </w:p>
        </w:tc>
      </w:tr>
      <w:tr w:rsidR="007D1C02" w:rsidRPr="00AD6FF4" w:rsidTr="007D3B0B">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897B92" w:rsidRDefault="007D1C0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D1C02" w:rsidRPr="0041317F" w:rsidRDefault="007D1C02" w:rsidP="0070262D">
            <w:pPr>
              <w:rPr>
                <w:rFonts w:ascii="Verdana" w:hAnsi="Verdana" w:cs="Calibri"/>
                <w:b/>
                <w:sz w:val="16"/>
                <w:szCs w:val="16"/>
              </w:rPr>
            </w:pPr>
            <w:r w:rsidRPr="0064305F">
              <w:rPr>
                <w:rFonts w:ascii="Verdana" w:hAnsi="Verdana" w:cs="Calibri"/>
                <w:b/>
                <w:noProof/>
                <w:sz w:val="16"/>
                <w:szCs w:val="16"/>
              </w:rPr>
              <w:t>Bs. 2.498.053,16 (Dos millones cuatrocientos noventa y ocho mil cincuenta y tres con 16/100 bolivianos.)</w:t>
            </w:r>
          </w:p>
        </w:tc>
        <w:tc>
          <w:tcPr>
            <w:tcW w:w="109" w:type="pct"/>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b/>
                <w:sz w:val="10"/>
                <w:szCs w:val="16"/>
                <w:lang w:val="es-BO"/>
              </w:rPr>
            </w:pPr>
          </w:p>
        </w:tc>
      </w:tr>
      <w:tr w:rsidR="007D1C02" w:rsidRPr="00AD6FF4" w:rsidTr="007D3B0B">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7D1C02" w:rsidRPr="00AD6FF4" w:rsidRDefault="007D1C02" w:rsidP="00B03FF8">
            <w:pPr>
              <w:jc w:val="both"/>
              <w:rPr>
                <w:rFonts w:ascii="Arial" w:hAnsi="Arial" w:cs="Arial"/>
                <w:sz w:val="16"/>
                <w:szCs w:val="16"/>
                <w:lang w:val="es-BO"/>
              </w:rPr>
            </w:pPr>
            <w:r w:rsidRPr="0064305F">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9" w:type="pct"/>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sz w:val="10"/>
                <w:szCs w:val="16"/>
                <w:lang w:val="es-BO"/>
              </w:rPr>
            </w:pPr>
          </w:p>
        </w:tc>
      </w:tr>
      <w:tr w:rsidR="007D1C02" w:rsidRPr="00AD6FF4" w:rsidTr="007D3B0B">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7D1C02" w:rsidRPr="00AD6FF4" w:rsidRDefault="007D1C02" w:rsidP="00B03FF8">
            <w:pPr>
              <w:jc w:val="both"/>
              <w:rPr>
                <w:rFonts w:ascii="Arial" w:hAnsi="Arial" w:cs="Arial"/>
                <w:sz w:val="16"/>
                <w:szCs w:val="16"/>
                <w:lang w:val="es-BO"/>
              </w:rPr>
            </w:pPr>
            <w:r w:rsidRPr="0064305F">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sz w:val="10"/>
                <w:szCs w:val="16"/>
                <w:lang w:val="es-BO"/>
              </w:rPr>
            </w:pPr>
          </w:p>
        </w:tc>
      </w:tr>
      <w:tr w:rsidR="007D1C02" w:rsidRPr="00AD6FF4" w:rsidTr="007D3B0B">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837085" w:rsidRDefault="007D1C02"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7D1C02" w:rsidRPr="00837085" w:rsidRDefault="007D1C02"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837085" w:rsidRDefault="007D1C02"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7D1C02" w:rsidRPr="00837085" w:rsidRDefault="007D1C02"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7D1C02" w:rsidRPr="00CA24EB" w:rsidRDefault="007D1C02"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7D1C02" w:rsidRPr="00CA24EB" w:rsidRDefault="007D1C02" w:rsidP="0070262D">
            <w:pPr>
              <w:jc w:val="center"/>
              <w:rPr>
                <w:rFonts w:ascii="Arial" w:hAnsi="Arial" w:cs="Arial"/>
                <w:sz w:val="10"/>
                <w:szCs w:val="16"/>
                <w:lang w:val="es-BO"/>
              </w:rPr>
            </w:pPr>
          </w:p>
        </w:tc>
        <w:tc>
          <w:tcPr>
            <w:tcW w:w="1705" w:type="pct"/>
            <w:gridSpan w:val="5"/>
            <w:tcBorders>
              <w:top w:val="nil"/>
              <w:left w:val="nil"/>
              <w:bottom w:val="single" w:sz="4" w:space="0" w:color="auto"/>
              <w:right w:val="nil"/>
            </w:tcBorders>
            <w:shd w:val="clear" w:color="auto" w:fill="auto"/>
            <w:vAlign w:val="center"/>
          </w:tcPr>
          <w:p w:rsidR="007D1C02" w:rsidRPr="00CA24EB" w:rsidRDefault="007D1C02" w:rsidP="0070262D">
            <w:pPr>
              <w:rPr>
                <w:rFonts w:ascii="Arial" w:hAnsi="Arial" w:cs="Arial"/>
                <w:sz w:val="10"/>
                <w:szCs w:val="16"/>
                <w:lang w:val="es-BO"/>
              </w:rPr>
            </w:pPr>
          </w:p>
        </w:tc>
        <w:tc>
          <w:tcPr>
            <w:tcW w:w="241" w:type="pct"/>
            <w:tcBorders>
              <w:top w:val="nil"/>
              <w:left w:val="nil"/>
              <w:bottom w:val="single" w:sz="4" w:space="0" w:color="auto"/>
              <w:right w:val="nil"/>
            </w:tcBorders>
            <w:shd w:val="clear" w:color="auto" w:fill="auto"/>
            <w:vAlign w:val="center"/>
          </w:tcPr>
          <w:p w:rsidR="007D1C02" w:rsidRPr="00CA24EB" w:rsidRDefault="007D1C02" w:rsidP="0070262D">
            <w:pPr>
              <w:rPr>
                <w:rFonts w:ascii="Arial" w:hAnsi="Arial" w:cs="Arial"/>
                <w:sz w:val="10"/>
                <w:szCs w:val="16"/>
                <w:lang w:val="es-BO"/>
              </w:rPr>
            </w:pPr>
          </w:p>
        </w:tc>
        <w:tc>
          <w:tcPr>
            <w:tcW w:w="1292" w:type="pct"/>
            <w:gridSpan w:val="4"/>
            <w:tcBorders>
              <w:top w:val="nil"/>
              <w:left w:val="nil"/>
              <w:bottom w:val="single" w:sz="4" w:space="0" w:color="auto"/>
              <w:right w:val="single" w:sz="4" w:space="0" w:color="auto"/>
            </w:tcBorders>
            <w:shd w:val="clear" w:color="auto" w:fill="auto"/>
            <w:vAlign w:val="center"/>
          </w:tcPr>
          <w:p w:rsidR="007D1C02" w:rsidRPr="00CA24EB" w:rsidRDefault="007D1C02" w:rsidP="0070262D">
            <w:pPr>
              <w:rPr>
                <w:rFonts w:ascii="Arial" w:hAnsi="Arial" w:cs="Arial"/>
                <w:sz w:val="10"/>
                <w:szCs w:val="16"/>
                <w:lang w:val="es-BO"/>
              </w:rPr>
            </w:pPr>
          </w:p>
        </w:tc>
      </w:tr>
      <w:tr w:rsidR="007D1C02" w:rsidRPr="00AD6FF4" w:rsidTr="007D3B0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b/>
                <w:sz w:val="8"/>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sz w:val="8"/>
                <w:szCs w:val="16"/>
                <w:lang w:val="es-BO"/>
              </w:rPr>
            </w:pPr>
          </w:p>
        </w:tc>
      </w:tr>
      <w:tr w:rsidR="007D1C02" w:rsidRPr="00AD6FF4" w:rsidTr="007D3B0B">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D1C02" w:rsidRPr="00AD6FF4" w:rsidRDefault="007D1C02"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7D1C02" w:rsidRPr="00AD6FF4" w:rsidRDefault="007D1C02"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901" w:type="pct"/>
            <w:gridSpan w:val="2"/>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241" w:type="pct"/>
            <w:tcBorders>
              <w:top w:val="nil"/>
              <w:left w:val="nil"/>
              <w:bottom w:val="nil"/>
              <w:right w:val="nil"/>
            </w:tcBorders>
            <w:shd w:val="clear" w:color="auto" w:fill="auto"/>
            <w:vAlign w:val="center"/>
          </w:tcPr>
          <w:p w:rsidR="007D1C02" w:rsidRPr="00AD6FF4" w:rsidRDefault="007D1C02" w:rsidP="0070262D">
            <w:pPr>
              <w:jc w:val="center"/>
              <w:rPr>
                <w:rFonts w:ascii="Arial" w:hAnsi="Arial" w:cs="Arial"/>
                <w:sz w:val="16"/>
                <w:szCs w:val="16"/>
                <w:lang w:val="es-BO"/>
              </w:rPr>
            </w:pPr>
          </w:p>
        </w:tc>
        <w:tc>
          <w:tcPr>
            <w:tcW w:w="1292" w:type="pct"/>
            <w:gridSpan w:val="4"/>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b/>
                <w:sz w:val="10"/>
                <w:szCs w:val="16"/>
                <w:lang w:val="es-BO"/>
              </w:rPr>
            </w:pPr>
          </w:p>
        </w:tc>
        <w:tc>
          <w:tcPr>
            <w:tcW w:w="76" w:type="pct"/>
            <w:tcBorders>
              <w:top w:val="nil"/>
              <w:left w:val="nil"/>
              <w:bottom w:val="nil"/>
              <w:right w:val="nil"/>
            </w:tcBorders>
            <w:shd w:val="clear" w:color="auto" w:fill="auto"/>
            <w:vAlign w:val="center"/>
          </w:tcPr>
          <w:p w:rsidR="007D1C02" w:rsidRPr="00CA24EB" w:rsidRDefault="007D1C02" w:rsidP="0070262D">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7D1C02" w:rsidRPr="00CA24EB" w:rsidRDefault="007D1C02" w:rsidP="0070262D">
            <w:pPr>
              <w:rPr>
                <w:rFonts w:ascii="Arial" w:hAnsi="Arial" w:cs="Arial"/>
                <w:sz w:val="10"/>
                <w:szCs w:val="16"/>
                <w:lang w:val="es-BO"/>
              </w:rPr>
            </w:pPr>
          </w:p>
        </w:tc>
      </w:tr>
      <w:tr w:rsidR="007D1C02" w:rsidRPr="00AD6FF4" w:rsidTr="007D3B0B">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7D1C02" w:rsidRPr="00EE5754" w:rsidRDefault="007D1C02" w:rsidP="0070262D">
            <w:pPr>
              <w:rPr>
                <w:rFonts w:ascii="Arial" w:hAnsi="Arial" w:cs="Arial"/>
                <w:sz w:val="16"/>
                <w:szCs w:val="16"/>
                <w:lang w:val="es-BO"/>
              </w:rPr>
            </w:pPr>
            <w:r w:rsidRPr="0064305F">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7D1C02" w:rsidRPr="005C0063" w:rsidRDefault="007D1C0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1C02" w:rsidRPr="00AD6FF4" w:rsidTr="007D3B0B">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1C02" w:rsidRPr="00AD6FF4" w:rsidRDefault="007D1C02"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7D1C02" w:rsidRPr="00AD6FF4" w:rsidRDefault="007D1C02" w:rsidP="0070262D">
            <w:pPr>
              <w:rPr>
                <w:rFonts w:ascii="Arial" w:hAnsi="Arial" w:cs="Arial"/>
                <w:sz w:val="16"/>
                <w:szCs w:val="16"/>
                <w:lang w:val="es-BO"/>
              </w:rPr>
            </w:pPr>
            <w:r w:rsidRPr="0064305F">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7D1C02" w:rsidRPr="005C0063" w:rsidRDefault="007D1C0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1C02" w:rsidRPr="00AD6FF4" w:rsidTr="007D3B0B">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1C02" w:rsidRPr="00AD6FF4" w:rsidRDefault="007D1C02"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901" w:type="pct"/>
            <w:gridSpan w:val="2"/>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241"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292" w:type="pct"/>
            <w:gridSpan w:val="4"/>
            <w:tcBorders>
              <w:top w:val="nil"/>
              <w:left w:val="nil"/>
              <w:bottom w:val="single" w:sz="4" w:space="0" w:color="auto"/>
              <w:right w:val="single" w:sz="4" w:space="0" w:color="auto"/>
            </w:tcBorders>
            <w:shd w:val="clear" w:color="auto" w:fill="auto"/>
            <w:vAlign w:val="center"/>
          </w:tcPr>
          <w:p w:rsidR="007D1C02" w:rsidRPr="00AD6FF4" w:rsidRDefault="007D1C02" w:rsidP="0070262D">
            <w:pPr>
              <w:rPr>
                <w:rFonts w:ascii="Arial" w:hAnsi="Arial" w:cs="Arial"/>
                <w:color w:val="FF0000"/>
                <w:sz w:val="16"/>
                <w:szCs w:val="16"/>
                <w:lang w:val="es-BO"/>
              </w:rPr>
            </w:pPr>
          </w:p>
        </w:tc>
      </w:tr>
      <w:tr w:rsidR="007D1C02" w:rsidRPr="00AD6FF4" w:rsidTr="007D3B0B">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D1C02" w:rsidRPr="00CA24EB" w:rsidRDefault="007D1C02"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D1C02" w:rsidRPr="00AD6FF4" w:rsidRDefault="007D1C02" w:rsidP="0070262D">
            <w:pPr>
              <w:rPr>
                <w:rFonts w:ascii="Arial" w:hAnsi="Arial" w:cs="Arial"/>
                <w:b/>
                <w:sz w:val="16"/>
                <w:szCs w:val="16"/>
                <w:lang w:val="es-BO"/>
              </w:rPr>
            </w:pPr>
            <w:r w:rsidRPr="0064305F">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7D1C02" w:rsidRPr="005C0063" w:rsidRDefault="007D1C0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1C02" w:rsidRPr="00AD6FF4" w:rsidTr="007D3B0B">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7D1C02" w:rsidRPr="00AD6FF4" w:rsidRDefault="007D1C02"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7D1C02" w:rsidRPr="00AD6FF4" w:rsidRDefault="007D1C0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7D1C02" w:rsidRPr="005C4A68" w:rsidRDefault="007D1C02"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7D1C02" w:rsidRPr="00AD6FF4" w:rsidRDefault="007D1C02" w:rsidP="0070262D">
            <w:pPr>
              <w:rPr>
                <w:rFonts w:ascii="Arial" w:hAnsi="Arial" w:cs="Arial"/>
                <w:b/>
                <w:sz w:val="16"/>
                <w:szCs w:val="16"/>
                <w:lang w:val="es-BO"/>
              </w:rPr>
            </w:pPr>
            <w:r w:rsidRPr="0064305F">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7D1C02" w:rsidRPr="005C0063" w:rsidRDefault="007D1C0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7D1C02" w:rsidRPr="00AD6FF4" w:rsidTr="007D3B0B">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7D1C02" w:rsidRPr="00F96FE6" w:rsidRDefault="007D1C02"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7D1C02" w:rsidRPr="00F96FE6" w:rsidRDefault="007D1C02"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7D1C02" w:rsidRPr="00C74660" w:rsidRDefault="007D1C02" w:rsidP="0070262D">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7D1C02" w:rsidRPr="00CE7372" w:rsidRDefault="007D1C02" w:rsidP="0070262D">
            <w:pPr>
              <w:rPr>
                <w:rFonts w:ascii="Arial" w:hAnsi="Arial" w:cs="Arial"/>
                <w:strike/>
                <w:color w:val="FF0000"/>
                <w:sz w:val="16"/>
                <w:szCs w:val="16"/>
                <w:lang w:val="es-BO"/>
              </w:rPr>
            </w:pPr>
          </w:p>
        </w:tc>
      </w:tr>
      <w:tr w:rsidR="007D1C02" w:rsidRPr="00AD6FF4" w:rsidTr="007D3B0B">
        <w:trPr>
          <w:trHeight w:val="55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p>
          <w:p w:rsidR="007D1C02" w:rsidRPr="00AD6FF4" w:rsidRDefault="007D1C02" w:rsidP="0070262D">
            <w:pPr>
              <w:rPr>
                <w:i/>
                <w:sz w:val="16"/>
                <w:szCs w:val="16"/>
                <w:lang w:val="es-BO"/>
              </w:rPr>
            </w:pPr>
          </w:p>
        </w:tc>
        <w:tc>
          <w:tcPr>
            <w:tcW w:w="1629" w:type="pct"/>
            <w:gridSpan w:val="4"/>
            <w:tcBorders>
              <w:top w:val="single" w:sz="4" w:space="0" w:color="auto"/>
              <w:left w:val="nil"/>
              <w:bottom w:val="single" w:sz="4" w:space="0" w:color="auto"/>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7D1C02" w:rsidRPr="00AD6FF4" w:rsidRDefault="007D1C02" w:rsidP="0070262D">
            <w:pPr>
              <w:rPr>
                <w:i/>
                <w:sz w:val="16"/>
                <w:szCs w:val="16"/>
                <w:lang w:val="es-BO"/>
              </w:rPr>
            </w:pPr>
            <w:r w:rsidRPr="00AD6FF4">
              <w:rPr>
                <w:i/>
                <w:sz w:val="16"/>
                <w:szCs w:val="16"/>
                <w:lang w:val="es-BO"/>
              </w:rPr>
              <w:t>(de acuerdo al clasificador vigente)</w:t>
            </w:r>
          </w:p>
        </w:tc>
        <w:tc>
          <w:tcPr>
            <w:tcW w:w="241" w:type="pct"/>
            <w:tcBorders>
              <w:top w:val="single" w:sz="4" w:space="0" w:color="auto"/>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887" w:type="pct"/>
            <w:gridSpan w:val="2"/>
            <w:tcBorders>
              <w:top w:val="single" w:sz="4" w:space="0" w:color="auto"/>
              <w:left w:val="nil"/>
              <w:bottom w:val="single" w:sz="4" w:space="0" w:color="auto"/>
              <w:right w:val="nil"/>
            </w:tcBorders>
            <w:shd w:val="clear" w:color="auto" w:fill="auto"/>
            <w:vAlign w:val="center"/>
          </w:tcPr>
          <w:p w:rsidR="007D1C02" w:rsidRPr="00AD6FF4" w:rsidRDefault="007D1C02"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405" w:type="pct"/>
            <w:gridSpan w:val="2"/>
            <w:tcBorders>
              <w:top w:val="single" w:sz="4" w:space="0" w:color="auto"/>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7D1C02" w:rsidRPr="00AD6FF4" w:rsidRDefault="007D1C02"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7D1C02" w:rsidRPr="00AD6FF4" w:rsidRDefault="007D1C02"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c>
          <w:tcPr>
            <w:tcW w:w="1629" w:type="pct"/>
            <w:gridSpan w:val="4"/>
            <w:tcBorders>
              <w:top w:val="single" w:sz="4" w:space="0" w:color="auto"/>
              <w:left w:val="single" w:sz="4" w:space="0" w:color="auto"/>
              <w:bottom w:val="single" w:sz="4" w:space="0" w:color="auto"/>
            </w:tcBorders>
            <w:shd w:val="clear" w:color="auto" w:fill="DBE5F1"/>
            <w:vAlign w:val="center"/>
          </w:tcPr>
          <w:p w:rsidR="007D1C02" w:rsidRPr="00311E67" w:rsidRDefault="007D1C02" w:rsidP="0070262D">
            <w:pPr>
              <w:jc w:val="center"/>
              <w:rPr>
                <w:rFonts w:ascii="Arial" w:hAnsi="Arial" w:cs="Arial"/>
                <w:sz w:val="16"/>
                <w:szCs w:val="16"/>
                <w:lang w:val="es-BO"/>
              </w:rPr>
            </w:pPr>
            <w:r w:rsidRPr="0064305F">
              <w:rPr>
                <w:rFonts w:ascii="Arial" w:hAnsi="Arial" w:cs="Arial"/>
                <w:noProof/>
                <w:sz w:val="16"/>
                <w:szCs w:val="16"/>
                <w:lang w:val="es-BO"/>
              </w:rPr>
              <w:t>OTROS RECURSOS ESPECIFICOS</w:t>
            </w:r>
          </w:p>
        </w:tc>
        <w:tc>
          <w:tcPr>
            <w:tcW w:w="241" w:type="pct"/>
            <w:tcBorders>
              <w:top w:val="nil"/>
              <w:left w:val="nil"/>
              <w:bottom w:val="nil"/>
            </w:tcBorders>
            <w:shd w:val="clear" w:color="auto" w:fill="auto"/>
            <w:vAlign w:val="center"/>
          </w:tcPr>
          <w:p w:rsidR="007D1C02" w:rsidRPr="00311E67" w:rsidRDefault="007D1C02" w:rsidP="0070262D">
            <w:pPr>
              <w:rPr>
                <w:rFonts w:ascii="Arial" w:hAnsi="Arial" w:cs="Arial"/>
                <w:sz w:val="16"/>
                <w:szCs w:val="16"/>
                <w:lang w:val="es-BO"/>
              </w:rPr>
            </w:pPr>
          </w:p>
        </w:tc>
        <w:tc>
          <w:tcPr>
            <w:tcW w:w="887" w:type="pct"/>
            <w:gridSpan w:val="2"/>
            <w:tcBorders>
              <w:top w:val="single" w:sz="4" w:space="0" w:color="auto"/>
              <w:left w:val="nil"/>
              <w:bottom w:val="single" w:sz="4" w:space="0" w:color="auto"/>
            </w:tcBorders>
            <w:shd w:val="clear" w:color="auto" w:fill="DBE5F1"/>
            <w:vAlign w:val="center"/>
          </w:tcPr>
          <w:p w:rsidR="007D1C02" w:rsidRPr="00311E67" w:rsidRDefault="007D1C02" w:rsidP="0070262D">
            <w:pPr>
              <w:jc w:val="center"/>
              <w:rPr>
                <w:rFonts w:ascii="Arial" w:hAnsi="Arial" w:cs="Arial"/>
                <w:sz w:val="16"/>
                <w:szCs w:val="16"/>
                <w:lang w:val="es-BO"/>
              </w:rPr>
            </w:pPr>
            <w:r w:rsidRPr="0064305F">
              <w:rPr>
                <w:rFonts w:ascii="Arial" w:hAnsi="Arial" w:cs="Arial"/>
                <w:noProof/>
                <w:sz w:val="16"/>
                <w:szCs w:val="16"/>
                <w:lang w:val="es-BO"/>
              </w:rPr>
              <w:t>100 %</w:t>
            </w:r>
          </w:p>
        </w:tc>
        <w:tc>
          <w:tcPr>
            <w:tcW w:w="405" w:type="pct"/>
            <w:gridSpan w:val="2"/>
            <w:tcBorders>
              <w:top w:val="nil"/>
              <w:left w:val="nil"/>
              <w:bottom w:val="nil"/>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r w:rsidR="007D1C02" w:rsidRPr="00AD6FF4" w:rsidTr="007D3B0B">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7D1C02" w:rsidRPr="00AD6FF4" w:rsidRDefault="007D1C02"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7D1C02" w:rsidRPr="00AD6FF4" w:rsidRDefault="007D1C02" w:rsidP="0070262D">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7D1C02" w:rsidRPr="00AD6FF4" w:rsidRDefault="007D1C02" w:rsidP="0070262D">
            <w:pPr>
              <w:rPr>
                <w:rFonts w:ascii="Arial" w:hAnsi="Arial" w:cs="Arial"/>
                <w:sz w:val="16"/>
                <w:szCs w:val="16"/>
                <w:lang w:val="es-BO"/>
              </w:rPr>
            </w:pPr>
          </w:p>
        </w:tc>
      </w:tr>
    </w:tbl>
    <w:p w:rsidR="007D1C02" w:rsidRPr="00FB67AD" w:rsidRDefault="007D1C02"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7D1C02"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D1C02" w:rsidRPr="00FB67AD" w:rsidRDefault="007D1C02" w:rsidP="003554F8">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7D1C02"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7D1C02" w:rsidRPr="00E461C4" w:rsidRDefault="007D1C02"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7D1C02" w:rsidRPr="00E461C4" w:rsidRDefault="007D1C02"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7D1C02" w:rsidRPr="00E461C4" w:rsidRDefault="007D1C02" w:rsidP="0070262D">
            <w:pPr>
              <w:rPr>
                <w:rFonts w:ascii="Arial" w:hAnsi="Arial" w:cs="Arial"/>
                <w:sz w:val="10"/>
                <w:szCs w:val="16"/>
                <w:lang w:val="es-BO"/>
              </w:rPr>
            </w:pPr>
          </w:p>
        </w:tc>
      </w:tr>
      <w:tr w:rsidR="007D1C0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7D1C02" w:rsidRPr="00FB67AD" w:rsidRDefault="007D1C02"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7D1C02" w:rsidRPr="00FB67AD" w:rsidRDefault="007D1C02"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7D1C02" w:rsidRPr="00FB67AD" w:rsidRDefault="007D1C02"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Domicilio</w:t>
            </w:r>
          </w:p>
          <w:p w:rsidR="007D1C02" w:rsidRPr="00FB67AD" w:rsidRDefault="007D1C02"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7D1C02" w:rsidRPr="00FB67AD" w:rsidRDefault="007D1C02"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7D1C02" w:rsidRPr="00FB67AD" w:rsidRDefault="007D1C02" w:rsidP="0070262D">
            <w:pPr>
              <w:rPr>
                <w:i/>
                <w:sz w:val="16"/>
                <w:szCs w:val="16"/>
                <w:lang w:val="es-BO"/>
              </w:rPr>
            </w:pPr>
          </w:p>
        </w:tc>
        <w:tc>
          <w:tcPr>
            <w:tcW w:w="69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7D1C02" w:rsidRPr="00FB67AD" w:rsidRDefault="007D1C02" w:rsidP="0070262D">
            <w:pPr>
              <w:rPr>
                <w:i/>
                <w:sz w:val="16"/>
                <w:szCs w:val="16"/>
                <w:lang w:val="es-BO"/>
              </w:rPr>
            </w:pPr>
          </w:p>
        </w:tc>
      </w:tr>
      <w:tr w:rsidR="007D1C02"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7D1C02" w:rsidRPr="00FB67AD" w:rsidRDefault="007D1C02"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7D1C02" w:rsidRPr="00FB67AD" w:rsidRDefault="007D1C02"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7D1C02" w:rsidRPr="00FB67AD" w:rsidRDefault="007D1C02"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B03FF8">
              <w:rPr>
                <w:rFonts w:ascii="Arial" w:hAnsi="Arial" w:cs="Arial"/>
                <w:sz w:val="16"/>
                <w:szCs w:val="16"/>
                <w:lang w:val="es-BO"/>
              </w:rPr>
              <w:t xml:space="preserve">Barrio </w:t>
            </w:r>
            <w:proofErr w:type="spellStart"/>
            <w:r w:rsidRPr="00B03FF8">
              <w:rPr>
                <w:rFonts w:ascii="Arial" w:hAnsi="Arial" w:cs="Arial"/>
                <w:sz w:val="16"/>
                <w:szCs w:val="16"/>
                <w:lang w:val="es-BO"/>
              </w:rPr>
              <w:t>Nazaria</w:t>
            </w:r>
            <w:proofErr w:type="spellEnd"/>
          </w:p>
        </w:tc>
        <w:tc>
          <w:tcPr>
            <w:tcW w:w="75" w:type="pct"/>
            <w:tcBorders>
              <w:top w:val="nil"/>
              <w:left w:val="nil"/>
              <w:bottom w:val="nil"/>
            </w:tcBorders>
            <w:shd w:val="clear" w:color="auto" w:fill="auto"/>
            <w:vAlign w:val="center"/>
          </w:tcPr>
          <w:p w:rsidR="007D1C02" w:rsidRPr="00FB67AD" w:rsidRDefault="007D1C02"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B03FF8">
              <w:rPr>
                <w:rFonts w:ascii="Arial" w:hAnsi="Arial" w:cs="Arial"/>
                <w:sz w:val="16"/>
                <w:szCs w:val="16"/>
                <w:lang w:val="es-BO"/>
              </w:rPr>
              <w:t xml:space="preserve">Calle: Carmen </w:t>
            </w:r>
            <w:proofErr w:type="spellStart"/>
            <w:r w:rsidRPr="00B03FF8">
              <w:rPr>
                <w:rFonts w:ascii="Arial" w:hAnsi="Arial" w:cs="Arial"/>
                <w:sz w:val="16"/>
                <w:szCs w:val="16"/>
                <w:lang w:val="es-BO"/>
              </w:rPr>
              <w:t>Cabrejos</w:t>
            </w:r>
            <w:proofErr w:type="spellEnd"/>
            <w:r w:rsidRPr="00B03FF8">
              <w:rPr>
                <w:rFonts w:ascii="Arial" w:hAnsi="Arial" w:cs="Arial"/>
                <w:sz w:val="16"/>
                <w:szCs w:val="16"/>
                <w:lang w:val="es-BO"/>
              </w:rPr>
              <w:t xml:space="preserve">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7D1C02" w:rsidRPr="00E461C4" w:rsidRDefault="007D1C02"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7D1C02" w:rsidRPr="00E461C4" w:rsidRDefault="007D1C02"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7D1C02" w:rsidRPr="00E461C4" w:rsidRDefault="007D1C02" w:rsidP="0070262D">
            <w:pPr>
              <w:rPr>
                <w:rFonts w:ascii="Arial" w:hAnsi="Arial" w:cs="Arial"/>
                <w:sz w:val="10"/>
                <w:szCs w:val="16"/>
                <w:lang w:val="es-BO"/>
              </w:rPr>
            </w:pPr>
          </w:p>
        </w:tc>
      </w:tr>
      <w:tr w:rsidR="007D1C02"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7D1C02" w:rsidRPr="00FB67AD" w:rsidRDefault="007D1C02"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7D1C02" w:rsidRPr="00FB67AD" w:rsidRDefault="007D1C02"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7D1C02" w:rsidRPr="00FB67AD" w:rsidRDefault="007D1C02"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7D1C02" w:rsidRPr="00FB67AD" w:rsidRDefault="007D1C02"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7D1C02" w:rsidRPr="00E461C4" w:rsidRDefault="007D1C02"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7D1C02" w:rsidRPr="00E461C4" w:rsidRDefault="007D1C02"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7D1C02" w:rsidRPr="00E461C4" w:rsidRDefault="007D1C02" w:rsidP="0070262D">
            <w:pPr>
              <w:rPr>
                <w:rFonts w:ascii="Arial" w:hAnsi="Arial" w:cs="Arial"/>
                <w:sz w:val="10"/>
                <w:szCs w:val="16"/>
                <w:lang w:val="es-BO"/>
              </w:rPr>
            </w:pPr>
          </w:p>
        </w:tc>
      </w:tr>
    </w:tbl>
    <w:p w:rsidR="007D1C02" w:rsidRPr="00FB67AD" w:rsidRDefault="007D1C02"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7D1C02"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7D1C02" w:rsidRPr="00FB67AD" w:rsidRDefault="007D1C02" w:rsidP="003554F8">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7D1C02"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7D1C02" w:rsidRPr="00E461C4" w:rsidRDefault="007D1C02"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7D1C02" w:rsidRPr="00E461C4" w:rsidRDefault="007D1C02"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7D1C02" w:rsidRPr="00E461C4" w:rsidRDefault="007D1C02" w:rsidP="0070262D">
            <w:pPr>
              <w:jc w:val="center"/>
              <w:rPr>
                <w:sz w:val="10"/>
                <w:szCs w:val="16"/>
                <w:lang w:val="es-BO"/>
              </w:rPr>
            </w:pPr>
          </w:p>
        </w:tc>
      </w:tr>
      <w:tr w:rsidR="007D1C0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D1C02" w:rsidRPr="00FB67AD" w:rsidRDefault="007D1C0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D1C02" w:rsidRPr="00FB67AD" w:rsidRDefault="007D1C0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rPr>
                <w:rFonts w:ascii="Arial" w:hAnsi="Arial" w:cs="Arial"/>
                <w:sz w:val="16"/>
                <w:szCs w:val="16"/>
                <w:lang w:val="es-BO"/>
              </w:rPr>
            </w:pPr>
            <w:r w:rsidRPr="0064305F">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D1C02" w:rsidRPr="00E461C4" w:rsidRDefault="007D1C0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D1C02" w:rsidRPr="00E461C4" w:rsidRDefault="007D1C0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D1C02" w:rsidRPr="00E461C4" w:rsidRDefault="007D1C0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D1C02" w:rsidRPr="00E461C4" w:rsidRDefault="007D1C02" w:rsidP="0070262D">
            <w:pPr>
              <w:jc w:val="center"/>
              <w:rPr>
                <w:sz w:val="10"/>
                <w:szCs w:val="16"/>
                <w:lang w:val="es-BO"/>
              </w:rPr>
            </w:pPr>
          </w:p>
        </w:tc>
      </w:tr>
      <w:tr w:rsidR="007D1C0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7D1C02" w:rsidRPr="00FB67AD" w:rsidRDefault="007D1C0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7D1C02" w:rsidRPr="00FB67AD" w:rsidRDefault="007D1C0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7D1C02" w:rsidRPr="00E461C4" w:rsidRDefault="007D1C0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7D1C02" w:rsidRPr="00E461C4" w:rsidRDefault="007D1C0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7D1C02" w:rsidRPr="00E461C4" w:rsidRDefault="007D1C0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7D1C02" w:rsidRPr="00E461C4" w:rsidRDefault="007D1C0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7D1C02" w:rsidRPr="00E461C4" w:rsidRDefault="007D1C02" w:rsidP="0070262D">
            <w:pPr>
              <w:jc w:val="center"/>
              <w:rPr>
                <w:sz w:val="10"/>
                <w:szCs w:val="16"/>
                <w:lang w:val="es-BO"/>
              </w:rPr>
            </w:pPr>
          </w:p>
        </w:tc>
      </w:tr>
      <w:tr w:rsidR="007D1C02"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7D1C02" w:rsidRPr="00FB67AD" w:rsidRDefault="007D1C0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7D1C02" w:rsidRPr="00FB67AD" w:rsidRDefault="007D1C0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7D1C02" w:rsidRPr="00FB67AD" w:rsidRDefault="007D1C0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7D1C02" w:rsidRPr="00FB67AD" w:rsidRDefault="007D1C02"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7D1C02" w:rsidRPr="00FB67AD" w:rsidRDefault="007D1C02" w:rsidP="0070262D">
            <w:pPr>
              <w:jc w:val="center"/>
              <w:rPr>
                <w:rFonts w:ascii="Arial" w:hAnsi="Arial" w:cs="Arial"/>
                <w:sz w:val="16"/>
                <w:szCs w:val="16"/>
                <w:lang w:val="es-BO"/>
              </w:rPr>
            </w:pPr>
            <w:r w:rsidRPr="0064305F">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7D1C02" w:rsidRPr="00FB67AD" w:rsidRDefault="007D1C02"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7D1C02" w:rsidRPr="00FB67AD" w:rsidRDefault="007D1C02"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5C492F" w:rsidRDefault="007D1C02" w:rsidP="0070262D">
            <w:pPr>
              <w:jc w:val="center"/>
              <w:rPr>
                <w:rFonts w:ascii="Verdana" w:hAnsi="Verdana" w:cs="Arial"/>
                <w:sz w:val="16"/>
                <w:szCs w:val="16"/>
                <w:lang w:val="es-BO"/>
              </w:rPr>
            </w:pPr>
            <w:r w:rsidRPr="0064305F">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40650B" w:rsidRDefault="007D1C02" w:rsidP="0070262D">
            <w:pPr>
              <w:jc w:val="center"/>
              <w:rPr>
                <w:rFonts w:ascii="Verdana" w:hAnsi="Verdana" w:cs="Arial"/>
                <w:sz w:val="14"/>
                <w:szCs w:val="16"/>
                <w:lang w:val="es-BO"/>
              </w:rPr>
            </w:pPr>
            <w:r w:rsidRPr="0064305F">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5C492F" w:rsidRDefault="007D1C02" w:rsidP="0070262D">
            <w:pPr>
              <w:jc w:val="center"/>
              <w:rPr>
                <w:rFonts w:ascii="Verdana" w:hAnsi="Verdana" w:cs="Arial"/>
                <w:sz w:val="16"/>
                <w:szCs w:val="16"/>
                <w:lang w:val="es-BO"/>
              </w:rPr>
            </w:pPr>
            <w:r w:rsidRPr="0064305F">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7D1C02" w:rsidRPr="00FB67AD" w:rsidRDefault="007D1C0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7D1C02" w:rsidRPr="0040650B" w:rsidRDefault="007D1C02" w:rsidP="0070262D">
            <w:pPr>
              <w:jc w:val="center"/>
              <w:rPr>
                <w:rFonts w:ascii="Verdana" w:hAnsi="Verdana" w:cs="Arial"/>
                <w:sz w:val="14"/>
                <w:szCs w:val="16"/>
                <w:lang w:val="es-BO"/>
              </w:rPr>
            </w:pPr>
            <w:r w:rsidRPr="0064305F">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7D1C02" w:rsidRPr="00FB67AD" w:rsidRDefault="007D1C02" w:rsidP="0070262D">
            <w:pPr>
              <w:rPr>
                <w:rFonts w:ascii="Arial" w:hAnsi="Arial" w:cs="Arial"/>
                <w:sz w:val="16"/>
                <w:szCs w:val="16"/>
                <w:lang w:val="es-BO"/>
              </w:rPr>
            </w:pPr>
          </w:p>
        </w:tc>
      </w:tr>
      <w:tr w:rsidR="007D1C02"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7D1C02" w:rsidRPr="00E461C4" w:rsidRDefault="007D1C02"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7D1C02" w:rsidRPr="00E461C4" w:rsidRDefault="007D1C02"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7D1C02" w:rsidRPr="00E461C4" w:rsidRDefault="007D1C02"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7D1C02" w:rsidRPr="00E461C4" w:rsidRDefault="007D1C02"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7D1C02" w:rsidRPr="00E461C4" w:rsidRDefault="007D1C02" w:rsidP="0070262D">
            <w:pPr>
              <w:rPr>
                <w:rFonts w:ascii="Arial" w:hAnsi="Arial" w:cs="Arial"/>
                <w:sz w:val="10"/>
                <w:szCs w:val="16"/>
                <w:u w:val="single"/>
                <w:lang w:val="es-BO"/>
              </w:rPr>
            </w:pPr>
          </w:p>
        </w:tc>
      </w:tr>
    </w:tbl>
    <w:p w:rsidR="007D1C02" w:rsidRPr="00965E5F" w:rsidRDefault="007D1C02" w:rsidP="003554F8">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7D1C02" w:rsidRDefault="007D1C02"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7D1C02" w:rsidRDefault="007D1C02"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56"/>
        <w:gridCol w:w="121"/>
        <w:gridCol w:w="120"/>
        <w:gridCol w:w="324"/>
        <w:gridCol w:w="120"/>
        <w:gridCol w:w="348"/>
        <w:gridCol w:w="120"/>
        <w:gridCol w:w="470"/>
        <w:gridCol w:w="120"/>
        <w:gridCol w:w="120"/>
        <w:gridCol w:w="296"/>
        <w:gridCol w:w="120"/>
        <w:gridCol w:w="292"/>
        <w:gridCol w:w="108"/>
        <w:gridCol w:w="12"/>
        <w:gridCol w:w="120"/>
        <w:gridCol w:w="2234"/>
        <w:gridCol w:w="92"/>
        <w:gridCol w:w="28"/>
      </w:tblGrid>
      <w:tr w:rsidR="007D1C02"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7D1C02" w:rsidRPr="00E169D4" w:rsidRDefault="007D1C02"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D1C02"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7D1C02" w:rsidRPr="00E169D4" w:rsidRDefault="007D1C02"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7D1C02" w:rsidRPr="00E169D4" w:rsidRDefault="007D1C02"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D1C02" w:rsidRPr="00E169D4" w:rsidRDefault="007D1C02"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7D1C02" w:rsidRPr="00E169D4" w:rsidRDefault="007D1C02"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D1C02"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7D1C02" w:rsidRPr="007D3B0B" w:rsidRDefault="007D1C02" w:rsidP="006238A3">
            <w:pPr>
              <w:adjustRightInd w:val="0"/>
              <w:snapToGrid w:val="0"/>
              <w:jc w:val="center"/>
              <w:rPr>
                <w:rFonts w:ascii="Arial" w:hAnsi="Arial" w:cs="Arial"/>
                <w:sz w:val="14"/>
                <w:szCs w:val="14"/>
                <w:lang w:val="es-BO"/>
              </w:rPr>
            </w:pPr>
            <w:r w:rsidRPr="007D3B0B">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7D1C02" w:rsidRPr="007D3B0B" w:rsidRDefault="007D1C02" w:rsidP="006238A3">
            <w:pPr>
              <w:adjustRightInd w:val="0"/>
              <w:snapToGrid w:val="0"/>
              <w:ind w:left="113" w:right="113"/>
              <w:jc w:val="both"/>
              <w:rPr>
                <w:rFonts w:ascii="Arial" w:hAnsi="Arial" w:cs="Arial"/>
                <w:b/>
                <w:sz w:val="16"/>
                <w:szCs w:val="16"/>
                <w:lang w:val="es-BO"/>
              </w:rPr>
            </w:pPr>
            <w:r w:rsidRPr="007D3B0B">
              <w:rPr>
                <w:rFonts w:ascii="Arial" w:hAnsi="Arial" w:cs="Arial"/>
                <w:sz w:val="16"/>
                <w:szCs w:val="16"/>
                <w:lang w:val="es-BO"/>
              </w:rPr>
              <w:t xml:space="preserve">Publicación en la  página </w:t>
            </w:r>
            <w:r w:rsidR="007D3B0B" w:rsidRPr="007D3B0B">
              <w:rPr>
                <w:rFonts w:ascii="Arial" w:hAnsi="Arial" w:cs="Arial"/>
                <w:sz w:val="16"/>
                <w:szCs w:val="16"/>
                <w:lang w:val="es-BO"/>
              </w:rPr>
              <w:t xml:space="preserve">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7D1C02" w:rsidRPr="00E169D4" w:rsidRDefault="007D1C02"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1C02" w:rsidRPr="00E169D4" w:rsidRDefault="007D1C0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82452D">
            <w:pPr>
              <w:adjustRightInd w:val="0"/>
              <w:snapToGrid w:val="0"/>
              <w:jc w:val="center"/>
              <w:rPr>
                <w:rFonts w:ascii="Arial" w:hAnsi="Arial" w:cs="Arial"/>
                <w:sz w:val="16"/>
                <w:szCs w:val="16"/>
                <w:lang w:val="es-BO"/>
              </w:rPr>
            </w:pPr>
            <w:r w:rsidRPr="0064305F">
              <w:rPr>
                <w:rFonts w:ascii="Arial" w:hAnsi="Arial" w:cs="Arial"/>
                <w:noProof/>
                <w:sz w:val="16"/>
                <w:szCs w:val="16"/>
                <w:lang w:val="es-BO"/>
              </w:rPr>
              <w:t>1</w:t>
            </w:r>
            <w:r w:rsidR="0082452D">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A84AEE">
            <w:pPr>
              <w:adjustRightInd w:val="0"/>
              <w:snapToGrid w:val="0"/>
              <w:jc w:val="center"/>
              <w:rPr>
                <w:rFonts w:ascii="Arial" w:hAnsi="Arial" w:cs="Arial"/>
                <w:sz w:val="16"/>
                <w:szCs w:val="16"/>
                <w:lang w:val="es-BO"/>
              </w:rPr>
            </w:pPr>
            <w:r w:rsidRPr="0064305F">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6238A3">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1C02" w:rsidRPr="00E169D4" w:rsidRDefault="007D1C02"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1C02" w:rsidRPr="00E461C4" w:rsidRDefault="007D1C0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1C02" w:rsidRPr="00E461C4" w:rsidRDefault="007D1C0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1C02" w:rsidRPr="00E461C4" w:rsidRDefault="007D1C0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1C02" w:rsidRPr="00E461C4" w:rsidRDefault="007D1C0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r w:rsidR="007D1C0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1C02" w:rsidRPr="00E169D4" w:rsidRDefault="007D1C02"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1C02" w:rsidRPr="00E169D4" w:rsidRDefault="007D1C0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C02" w:rsidRDefault="007D1C02" w:rsidP="00357FDF">
            <w:pPr>
              <w:adjustRightInd w:val="0"/>
              <w:snapToGrid w:val="0"/>
              <w:jc w:val="center"/>
              <w:rPr>
                <w:rFonts w:ascii="Arial" w:hAnsi="Arial" w:cs="Arial"/>
                <w:sz w:val="16"/>
                <w:szCs w:val="16"/>
                <w:lang w:val="es-BO"/>
              </w:rPr>
            </w:pPr>
          </w:p>
          <w:p w:rsidR="007D1C02" w:rsidRDefault="0082452D" w:rsidP="00357FDF">
            <w:pPr>
              <w:adjustRightInd w:val="0"/>
              <w:snapToGrid w:val="0"/>
              <w:jc w:val="center"/>
              <w:rPr>
                <w:rFonts w:ascii="Arial" w:hAnsi="Arial" w:cs="Arial"/>
                <w:sz w:val="16"/>
                <w:szCs w:val="16"/>
                <w:lang w:val="es-BO"/>
              </w:rPr>
            </w:pPr>
            <w:r>
              <w:rPr>
                <w:rFonts w:ascii="Arial" w:hAnsi="Arial" w:cs="Arial"/>
                <w:noProof/>
                <w:sz w:val="16"/>
                <w:szCs w:val="16"/>
                <w:lang w:val="es-BO"/>
              </w:rPr>
              <w:t>27</w:t>
            </w: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82452D" w:rsidP="002472D6">
            <w:pPr>
              <w:adjustRightInd w:val="0"/>
              <w:snapToGrid w:val="0"/>
              <w:jc w:val="center"/>
              <w:rPr>
                <w:rFonts w:ascii="Arial" w:hAnsi="Arial" w:cs="Arial"/>
                <w:sz w:val="16"/>
                <w:szCs w:val="16"/>
                <w:lang w:val="es-BO"/>
              </w:rPr>
            </w:pPr>
            <w:r>
              <w:rPr>
                <w:rFonts w:ascii="Arial" w:hAnsi="Arial" w:cs="Arial"/>
                <w:noProof/>
                <w:sz w:val="16"/>
                <w:szCs w:val="16"/>
                <w:lang w:val="es-BO"/>
              </w:rPr>
              <w:t>27</w:t>
            </w:r>
          </w:p>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6</w:t>
            </w: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7D1C02" w:rsidRPr="00E169D4" w:rsidRDefault="007D1C0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11</w:t>
            </w: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p>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D1C02" w:rsidRDefault="007D1C02" w:rsidP="00357FDF">
            <w:pPr>
              <w:adjustRightInd w:val="0"/>
              <w:snapToGrid w:val="0"/>
              <w:jc w:val="center"/>
              <w:rPr>
                <w:rFonts w:ascii="Arial" w:hAnsi="Arial" w:cs="Arial"/>
                <w:sz w:val="16"/>
                <w:szCs w:val="16"/>
                <w:lang w:val="es-BO"/>
              </w:rPr>
            </w:pPr>
          </w:p>
          <w:p w:rsidR="007D1C02"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10</w:t>
            </w:r>
          </w:p>
          <w:p w:rsidR="007D1C02" w:rsidRDefault="007D1C02" w:rsidP="002472D6">
            <w:pPr>
              <w:rPr>
                <w:rFonts w:ascii="Arial" w:hAnsi="Arial" w:cs="Arial"/>
                <w:sz w:val="16"/>
                <w:szCs w:val="16"/>
                <w:lang w:val="es-BO"/>
              </w:rPr>
            </w:pPr>
          </w:p>
          <w:p w:rsidR="007D1C02" w:rsidRDefault="007D1C02" w:rsidP="002472D6">
            <w:pPr>
              <w:rPr>
                <w:rFonts w:ascii="Arial" w:hAnsi="Arial" w:cs="Arial"/>
                <w:sz w:val="16"/>
                <w:szCs w:val="16"/>
                <w:lang w:val="es-BO"/>
              </w:rPr>
            </w:pPr>
          </w:p>
          <w:p w:rsidR="007D1C02" w:rsidRDefault="007D1C02" w:rsidP="002472D6">
            <w:pPr>
              <w:rPr>
                <w:rFonts w:ascii="Arial" w:hAnsi="Arial" w:cs="Arial"/>
                <w:sz w:val="16"/>
                <w:szCs w:val="16"/>
                <w:lang w:val="es-BO"/>
              </w:rPr>
            </w:pPr>
          </w:p>
          <w:p w:rsidR="007D1C02" w:rsidRDefault="007D1C02" w:rsidP="002472D6">
            <w:pPr>
              <w:rPr>
                <w:rFonts w:ascii="Arial" w:hAnsi="Arial" w:cs="Arial"/>
                <w:sz w:val="16"/>
                <w:szCs w:val="16"/>
                <w:lang w:val="es-BO"/>
              </w:rPr>
            </w:pPr>
          </w:p>
          <w:p w:rsidR="007D1C02" w:rsidRPr="002472D6" w:rsidRDefault="007D1C02" w:rsidP="002472D6">
            <w:pPr>
              <w:rPr>
                <w:rFonts w:ascii="Arial" w:hAnsi="Arial" w:cs="Arial"/>
                <w:sz w:val="16"/>
                <w:szCs w:val="16"/>
                <w:lang w:val="es-BO"/>
              </w:rPr>
            </w:pPr>
            <w:r w:rsidRPr="0064305F">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304C89" w:rsidRDefault="007D1C02" w:rsidP="002472D6">
            <w:pPr>
              <w:adjustRightInd w:val="0"/>
              <w:snapToGrid w:val="0"/>
              <w:jc w:val="both"/>
              <w:rPr>
                <w:i/>
                <w:sz w:val="12"/>
                <w:szCs w:val="12"/>
                <w:u w:val="single"/>
              </w:rPr>
            </w:pPr>
            <w:r w:rsidRPr="00D45437">
              <w:rPr>
                <w:b/>
                <w:bCs/>
                <w:i/>
                <w:sz w:val="12"/>
                <w:szCs w:val="12"/>
                <w:u w:val="single"/>
              </w:rPr>
              <w:t>PRESENTACIÓN DE PROPUESTAS:</w:t>
            </w:r>
          </w:p>
          <w:p w:rsidR="007D1C02" w:rsidRPr="00304C89" w:rsidRDefault="007D1C02" w:rsidP="002472D6">
            <w:pPr>
              <w:adjustRightInd w:val="0"/>
              <w:snapToGrid w:val="0"/>
              <w:jc w:val="both"/>
              <w:rPr>
                <w:i/>
                <w:sz w:val="12"/>
                <w:szCs w:val="12"/>
              </w:rPr>
            </w:pPr>
            <w:r w:rsidRPr="00304C89">
              <w:rPr>
                <w:i/>
                <w:sz w:val="12"/>
                <w:szCs w:val="12"/>
              </w:rPr>
              <w:t xml:space="preserve">Se </w:t>
            </w:r>
            <w:proofErr w:type="spellStart"/>
            <w:r w:rsidRPr="00304C89">
              <w:rPr>
                <w:i/>
                <w:sz w:val="12"/>
                <w:szCs w:val="12"/>
              </w:rPr>
              <w:t>recepcionará</w:t>
            </w:r>
            <w:proofErr w:type="spellEnd"/>
            <w:r w:rsidRPr="00304C89">
              <w:rPr>
                <w:i/>
                <w:sz w:val="12"/>
                <w:szCs w:val="12"/>
              </w:rPr>
              <w:t xml:space="preserve"> en </w:t>
            </w:r>
            <w:r w:rsidRPr="007E2305">
              <w:rPr>
                <w:i/>
                <w:sz w:val="12"/>
                <w:szCs w:val="12"/>
              </w:rPr>
              <w:t xml:space="preserve"> instalaciones de la AEVIVIENDA 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7D1C02" w:rsidRPr="00D700AD" w:rsidRDefault="007D1C02" w:rsidP="002472D6">
            <w:pPr>
              <w:adjustRightInd w:val="0"/>
              <w:snapToGrid w:val="0"/>
              <w:jc w:val="both"/>
              <w:rPr>
                <w:b/>
                <w:bCs/>
                <w:i/>
                <w:sz w:val="12"/>
                <w:szCs w:val="12"/>
                <w:u w:val="single"/>
              </w:rPr>
            </w:pPr>
            <w:r w:rsidRPr="00D700AD">
              <w:rPr>
                <w:b/>
                <w:bCs/>
                <w:i/>
                <w:sz w:val="12"/>
                <w:szCs w:val="12"/>
                <w:u w:val="single"/>
              </w:rPr>
              <w:t>APERTURA DE PROPUESTAS:</w:t>
            </w:r>
          </w:p>
          <w:p w:rsidR="007D1C02" w:rsidRPr="007E2305" w:rsidRDefault="007D1C02"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w:t>
            </w:r>
            <w:proofErr w:type="spellStart"/>
            <w:r w:rsidRPr="007E2305">
              <w:rPr>
                <w:i/>
                <w:sz w:val="12"/>
                <w:szCs w:val="12"/>
              </w:rPr>
              <w:t>Nazaria</w:t>
            </w:r>
            <w:proofErr w:type="spellEnd"/>
            <w:r w:rsidRPr="007E2305">
              <w:rPr>
                <w:i/>
                <w:sz w:val="12"/>
                <w:szCs w:val="12"/>
              </w:rPr>
              <w:t xml:space="preserve">, Calle: Carmen </w:t>
            </w:r>
            <w:proofErr w:type="spellStart"/>
            <w:r w:rsidRPr="007E2305">
              <w:rPr>
                <w:i/>
                <w:sz w:val="12"/>
                <w:szCs w:val="12"/>
              </w:rPr>
              <w:t>Cabrejos</w:t>
            </w:r>
            <w:proofErr w:type="spellEnd"/>
            <w:r w:rsidRPr="007E2305">
              <w:rPr>
                <w:i/>
                <w:sz w:val="12"/>
                <w:szCs w:val="12"/>
              </w:rPr>
              <w:t xml:space="preserve"> S/N, frente al Karaoke Melodía Bloque 2 primer piso sala de reuniones </w:t>
            </w:r>
            <w:r>
              <w:rPr>
                <w:i/>
                <w:sz w:val="12"/>
                <w:szCs w:val="12"/>
              </w:rPr>
              <w:t>y mediante el enlace:</w:t>
            </w:r>
          </w:p>
          <w:p w:rsidR="007D1C02" w:rsidRPr="00E169D4" w:rsidRDefault="007D1C02" w:rsidP="002472D6">
            <w:pPr>
              <w:adjustRightInd w:val="0"/>
              <w:snapToGrid w:val="0"/>
              <w:rPr>
                <w:rFonts w:ascii="Arial" w:hAnsi="Arial" w:cs="Arial"/>
                <w:sz w:val="16"/>
                <w:szCs w:val="16"/>
                <w:lang w:val="es-BO"/>
              </w:rPr>
            </w:pPr>
            <w:r w:rsidRPr="0064305F">
              <w:rPr>
                <w:i/>
                <w:noProof/>
                <w:sz w:val="18"/>
                <w:szCs w:val="18"/>
              </w:rPr>
              <w:t>https://meet.google.com/smx-xpqy-iqp</w:t>
            </w:r>
          </w:p>
        </w:tc>
        <w:tc>
          <w:tcPr>
            <w:tcW w:w="68" w:type="pct"/>
            <w:gridSpan w:val="2"/>
            <w:vMerge/>
            <w:tcBorders>
              <w:left w:val="single" w:sz="4" w:space="0" w:color="auto"/>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r>
      <w:tr w:rsidR="007D1C0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1C02" w:rsidRPr="00E461C4" w:rsidRDefault="007D1C0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1C02" w:rsidRPr="00E461C4" w:rsidRDefault="007D1C0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1C02" w:rsidRPr="00E461C4" w:rsidRDefault="007D1C0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1C02" w:rsidRPr="00E461C4" w:rsidRDefault="007D1C0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r w:rsidR="007D1C0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1C02" w:rsidRPr="00E169D4" w:rsidRDefault="007D1C0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1C02" w:rsidRPr="00E169D4" w:rsidRDefault="007D1C0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82452D" w:rsidP="00854C69">
            <w:pPr>
              <w:adjustRightInd w:val="0"/>
              <w:snapToGrid w:val="0"/>
              <w:jc w:val="center"/>
              <w:rPr>
                <w:rFonts w:ascii="Arial" w:hAnsi="Arial" w:cs="Arial"/>
                <w:sz w:val="16"/>
                <w:szCs w:val="16"/>
                <w:lang w:val="es-BO"/>
              </w:rPr>
            </w:pPr>
            <w:r>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1C02" w:rsidRPr="00E169D4" w:rsidRDefault="007D1C0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r>
      <w:tr w:rsidR="007D1C02"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1C02" w:rsidRPr="00E461C4" w:rsidRDefault="007D1C0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1C02" w:rsidRPr="00E461C4" w:rsidRDefault="007D1C0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1C02" w:rsidRPr="00E461C4" w:rsidRDefault="007D1C0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1C02" w:rsidRPr="00E461C4" w:rsidRDefault="007D1C0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r w:rsidR="007D1C02"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7D1C02" w:rsidRPr="00E169D4" w:rsidRDefault="007D1C02"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7D1C02" w:rsidRPr="00E169D4" w:rsidRDefault="007D1C02"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rPr>
                <w:rFonts w:ascii="Arial" w:hAnsi="Arial" w:cs="Arial"/>
                <w:sz w:val="14"/>
                <w:szCs w:val="14"/>
                <w:lang w:val="es-BO"/>
              </w:rPr>
            </w:pPr>
          </w:p>
        </w:tc>
      </w:tr>
      <w:tr w:rsidR="007D1C0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1C02" w:rsidRPr="00E169D4" w:rsidRDefault="007D1C0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7D1C02" w:rsidRPr="00E169D4" w:rsidRDefault="0082452D" w:rsidP="00357FDF">
            <w:pPr>
              <w:adjustRightInd w:val="0"/>
              <w:snapToGrid w:val="0"/>
              <w:jc w:val="center"/>
              <w:rPr>
                <w:rFonts w:ascii="Arial" w:hAnsi="Arial" w:cs="Arial"/>
                <w:sz w:val="16"/>
                <w:szCs w:val="16"/>
                <w:lang w:val="es-BO"/>
              </w:rPr>
            </w:pPr>
            <w:r>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1C02" w:rsidRPr="00E169D4" w:rsidRDefault="007D1C0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r>
      <w:tr w:rsidR="007D1C0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1C02" w:rsidRPr="00E461C4" w:rsidRDefault="007D1C0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1C02" w:rsidRPr="00E461C4" w:rsidRDefault="007D1C0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1C02" w:rsidRPr="00E461C4" w:rsidRDefault="007D1C0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1C02" w:rsidRPr="00E461C4" w:rsidRDefault="007D1C0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r w:rsidR="007D1C0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1C02" w:rsidRPr="00E169D4" w:rsidRDefault="007D1C0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7D1C02" w:rsidRPr="00E169D4" w:rsidRDefault="007D1C02"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82452D"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053B04">
            <w:pPr>
              <w:adjustRightInd w:val="0"/>
              <w:snapToGrid w:val="0"/>
              <w:jc w:val="center"/>
              <w:rPr>
                <w:rFonts w:ascii="Arial" w:hAnsi="Arial" w:cs="Arial"/>
                <w:sz w:val="16"/>
                <w:szCs w:val="16"/>
                <w:lang w:val="es-BO"/>
              </w:rPr>
            </w:pPr>
            <w:r w:rsidRPr="0064305F">
              <w:rPr>
                <w:rFonts w:ascii="Arial" w:hAnsi="Arial" w:cs="Arial"/>
                <w:noProof/>
                <w:sz w:val="16"/>
                <w:szCs w:val="16"/>
                <w:lang w:val="es-BO"/>
              </w:rPr>
              <w:t>7</w:t>
            </w:r>
          </w:p>
        </w:tc>
        <w:tc>
          <w:tcPr>
            <w:tcW w:w="68" w:type="pct"/>
            <w:vMerge w:val="restart"/>
            <w:tcBorders>
              <w:top w:val="nil"/>
              <w:left w:val="single" w:sz="4" w:space="0" w:color="auto"/>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7D1C02" w:rsidRPr="00E169D4" w:rsidRDefault="007D1C02"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r>
      <w:tr w:rsidR="007D1C0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1C02" w:rsidRPr="00E169D4" w:rsidRDefault="007D1C0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7D1C02" w:rsidRPr="00E169D4" w:rsidRDefault="007D1C02"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7D1C02" w:rsidRPr="00E169D4" w:rsidRDefault="007D1C02"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1C02" w:rsidRPr="00E461C4" w:rsidRDefault="007D1C0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1C02" w:rsidRPr="00E461C4" w:rsidRDefault="007D1C0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1C02" w:rsidRPr="00E461C4" w:rsidRDefault="007D1C0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1C02" w:rsidRPr="00E461C4" w:rsidRDefault="007D1C0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r w:rsidR="007D1C0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1C02" w:rsidRPr="00E169D4" w:rsidRDefault="007D1C0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7D1C02" w:rsidRPr="00E169D4" w:rsidRDefault="007D1C0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854C69">
            <w:pPr>
              <w:adjustRightInd w:val="0"/>
              <w:snapToGrid w:val="0"/>
              <w:jc w:val="center"/>
              <w:rPr>
                <w:rFonts w:ascii="Arial" w:hAnsi="Arial" w:cs="Arial"/>
                <w:sz w:val="16"/>
                <w:szCs w:val="16"/>
                <w:lang w:val="es-BO"/>
              </w:rPr>
            </w:pPr>
            <w:r w:rsidRPr="0064305F">
              <w:rPr>
                <w:rFonts w:ascii="Arial" w:hAnsi="Arial" w:cs="Arial"/>
                <w:noProof/>
                <w:sz w:val="16"/>
                <w:szCs w:val="16"/>
                <w:lang w:val="es-BO"/>
              </w:rPr>
              <w:t>1</w:t>
            </w:r>
            <w:r w:rsidR="0082452D">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1C02" w:rsidRPr="00E169D4" w:rsidRDefault="007D1C0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r>
      <w:tr w:rsidR="007D1C0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7D1C02" w:rsidRPr="00E461C4" w:rsidRDefault="007D1C0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7D1C02" w:rsidRPr="00E461C4" w:rsidRDefault="007D1C0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7D1C02" w:rsidRPr="00E461C4" w:rsidRDefault="007D1C0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7D1C02" w:rsidRPr="00E461C4" w:rsidRDefault="007D1C0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7D1C02" w:rsidRPr="00E461C4" w:rsidRDefault="007D1C0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r w:rsidR="007D1C0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7D1C02" w:rsidRPr="00E169D4" w:rsidRDefault="007D1C0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7D1C02" w:rsidRPr="00E169D4" w:rsidRDefault="007D1C0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7D1C02" w:rsidRPr="00E169D4" w:rsidRDefault="007D1C0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7D1C02" w:rsidRPr="00E169D4" w:rsidRDefault="007D1C02"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1C02" w:rsidRPr="00E169D4" w:rsidRDefault="007D1C02" w:rsidP="006238A3">
            <w:pPr>
              <w:adjustRightInd w:val="0"/>
              <w:snapToGrid w:val="0"/>
              <w:rPr>
                <w:rFonts w:ascii="Arial" w:hAnsi="Arial" w:cs="Arial"/>
                <w:sz w:val="16"/>
                <w:szCs w:val="16"/>
                <w:lang w:val="es-BO"/>
              </w:rPr>
            </w:pPr>
          </w:p>
        </w:tc>
      </w:tr>
      <w:tr w:rsidR="007D1C02"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7D1C02" w:rsidRPr="00E169D4" w:rsidRDefault="007D1C02"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7D1C02" w:rsidRPr="00E169D4" w:rsidRDefault="007D1C02"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w:t>
            </w:r>
            <w:r w:rsidR="0082452D">
              <w:rPr>
                <w:rFonts w:ascii="Arial" w:hAnsi="Arial" w:cs="Arial"/>
                <w:noProof/>
                <w:sz w:val="16"/>
                <w:szCs w:val="16"/>
                <w:lang w:val="es-BO"/>
              </w:rPr>
              <w:t>3</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E169D4" w:rsidRDefault="007D1C02" w:rsidP="00357FDF">
            <w:pPr>
              <w:adjustRightInd w:val="0"/>
              <w:snapToGrid w:val="0"/>
              <w:jc w:val="center"/>
              <w:rPr>
                <w:rFonts w:ascii="Arial" w:hAnsi="Arial" w:cs="Arial"/>
                <w:sz w:val="16"/>
                <w:szCs w:val="16"/>
                <w:lang w:val="es-BO"/>
              </w:rPr>
            </w:pPr>
            <w:r w:rsidRPr="0064305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7D1C02" w:rsidRPr="00E169D4" w:rsidRDefault="007D1C0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7D1C02" w:rsidRPr="00E169D4" w:rsidRDefault="007D1C0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1C02" w:rsidRPr="00E169D4" w:rsidRDefault="007D1C02" w:rsidP="00357FDF">
            <w:pPr>
              <w:adjustRightInd w:val="0"/>
              <w:snapToGrid w:val="0"/>
              <w:rPr>
                <w:rFonts w:ascii="Arial" w:hAnsi="Arial" w:cs="Arial"/>
                <w:sz w:val="16"/>
                <w:szCs w:val="16"/>
                <w:lang w:val="es-BO"/>
              </w:rPr>
            </w:pPr>
          </w:p>
        </w:tc>
      </w:tr>
      <w:tr w:rsidR="007D1C02"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D1C02" w:rsidRPr="00E169D4" w:rsidRDefault="007D1C02"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7D1C02" w:rsidRPr="00E169D4" w:rsidRDefault="007D1C02"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7D1C02" w:rsidRPr="00E169D4" w:rsidRDefault="007D1C02"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7D1C02" w:rsidRPr="00E169D4" w:rsidRDefault="007D1C02"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7D1C02" w:rsidRPr="00E169D4" w:rsidRDefault="007D1C02"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7D1C02" w:rsidRPr="00E169D4" w:rsidRDefault="007D1C02" w:rsidP="006238A3">
            <w:pPr>
              <w:adjustRightInd w:val="0"/>
              <w:snapToGrid w:val="0"/>
              <w:rPr>
                <w:rFonts w:ascii="Arial" w:hAnsi="Arial" w:cs="Arial"/>
                <w:sz w:val="4"/>
                <w:szCs w:val="4"/>
                <w:lang w:val="es-BO"/>
              </w:rPr>
            </w:pPr>
          </w:p>
        </w:tc>
      </w:tr>
    </w:tbl>
    <w:p w:rsidR="007D1C02" w:rsidRPr="00E461C4" w:rsidRDefault="007D1C02" w:rsidP="00524236">
      <w:pPr>
        <w:rPr>
          <w:rFonts w:ascii="Arial" w:hAnsi="Arial" w:cs="Arial"/>
          <w:sz w:val="16"/>
          <w:szCs w:val="16"/>
        </w:rPr>
      </w:pPr>
    </w:p>
    <w:p w:rsidR="007D1C02" w:rsidRPr="00E461C4" w:rsidRDefault="007D1C02" w:rsidP="003554F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7D1C02" w:rsidRDefault="007D1C02" w:rsidP="003554F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7D1C02" w:rsidRPr="00AE79D2" w:rsidRDefault="007D1C02" w:rsidP="001720B6">
      <w:pPr>
        <w:rPr>
          <w:rFonts w:ascii="Verdana" w:hAnsi="Verdana"/>
          <w:sz w:val="2"/>
          <w:szCs w:val="2"/>
        </w:rPr>
      </w:pPr>
    </w:p>
    <w:p w:rsidR="007D1C02" w:rsidRDefault="007D1C02" w:rsidP="001720B6">
      <w:pPr>
        <w:rPr>
          <w:rFonts w:ascii="Verdana" w:hAnsi="Verdana"/>
          <w:sz w:val="2"/>
          <w:szCs w:val="2"/>
        </w:rPr>
      </w:pPr>
    </w:p>
    <w:p w:rsidR="007D1C02" w:rsidRDefault="007D1C02" w:rsidP="001720B6">
      <w:pPr>
        <w:rPr>
          <w:rFonts w:ascii="Verdana" w:hAnsi="Verdana"/>
          <w:sz w:val="2"/>
          <w:szCs w:val="2"/>
        </w:rPr>
      </w:pPr>
    </w:p>
    <w:p w:rsidR="007D1C02" w:rsidRPr="00AE79D2" w:rsidRDefault="007D1C02" w:rsidP="001720B6">
      <w:pPr>
        <w:rPr>
          <w:rFonts w:ascii="Verdana" w:hAnsi="Verdana"/>
          <w:sz w:val="2"/>
          <w:szCs w:val="2"/>
        </w:rPr>
      </w:pPr>
    </w:p>
    <w:p w:rsidR="007D1C02" w:rsidRPr="00AE79D2" w:rsidRDefault="007D1C02" w:rsidP="001720B6">
      <w:pPr>
        <w:rPr>
          <w:rFonts w:ascii="Verdana" w:hAnsi="Verdana"/>
          <w:sz w:val="2"/>
          <w:szCs w:val="2"/>
        </w:rPr>
      </w:pPr>
    </w:p>
    <w:p w:rsidR="007D1C02" w:rsidRPr="00AE79D2" w:rsidRDefault="007D1C02" w:rsidP="001720B6">
      <w:pPr>
        <w:rPr>
          <w:rFonts w:ascii="Verdana" w:hAnsi="Verdana"/>
          <w:sz w:val="2"/>
          <w:szCs w:val="2"/>
        </w:rPr>
      </w:pPr>
    </w:p>
    <w:p w:rsidR="007D1C02" w:rsidRDefault="007D1C02" w:rsidP="003554F8">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7D3B0B" w:rsidRPr="001F542E" w:rsidTr="00BE6EE1">
        <w:trPr>
          <w:trHeight w:val="378"/>
        </w:trPr>
        <w:tc>
          <w:tcPr>
            <w:tcW w:w="9024" w:type="dxa"/>
            <w:shd w:val="clear" w:color="auto" w:fill="365F91" w:themeFill="accent1" w:themeFillShade="BF"/>
          </w:tcPr>
          <w:p w:rsidR="007D3B0B" w:rsidRPr="001F542E" w:rsidRDefault="007D3B0B" w:rsidP="00BE6EE1">
            <w:pPr>
              <w:pStyle w:val="Pa0"/>
              <w:spacing w:line="276" w:lineRule="auto"/>
              <w:jc w:val="center"/>
              <w:rPr>
                <w:rFonts w:ascii="Tahoma" w:hAnsi="Tahoma" w:cs="Tahoma"/>
                <w:b/>
                <w:bCs/>
                <w:sz w:val="20"/>
                <w:szCs w:val="20"/>
              </w:rPr>
            </w:pPr>
            <w:r w:rsidRPr="00517C1C">
              <w:rPr>
                <w:rFonts w:ascii="Tahoma" w:hAnsi="Tahoma" w:cs="Tahoma"/>
                <w:b/>
                <w:color w:val="FFFFFF" w:themeColor="background1"/>
                <w:sz w:val="20"/>
                <w:szCs w:val="20"/>
              </w:rPr>
              <w:t>PROYECTO DE VIVIENDA NUEVA EN EL MUNICIPIO DE EL SENA -FASE(XVIII) 2024- PANDO</w:t>
            </w:r>
          </w:p>
        </w:tc>
      </w:tr>
    </w:tbl>
    <w:p w:rsidR="007D3B0B" w:rsidRPr="001F542E" w:rsidRDefault="007D3B0B" w:rsidP="007D3B0B">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7D3B0B" w:rsidRPr="001F542E" w:rsidTr="00BE6EE1">
        <w:trPr>
          <w:trHeight w:val="225"/>
          <w:jc w:val="center"/>
        </w:trPr>
        <w:tc>
          <w:tcPr>
            <w:tcW w:w="4390" w:type="dxa"/>
            <w:vAlign w:val="center"/>
          </w:tcPr>
          <w:p w:rsidR="007D3B0B" w:rsidRPr="001F542E" w:rsidRDefault="007D3B0B" w:rsidP="00BE6EE1">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7D3B0B" w:rsidRPr="001F542E" w:rsidRDefault="007D3B0B" w:rsidP="00BE6EE1">
            <w:pPr>
              <w:spacing w:afterLines="100" w:after="240"/>
              <w:ind w:right="616"/>
              <w:rPr>
                <w:rFonts w:ascii="Tahoma" w:hAnsi="Tahoma" w:cs="Tahoma"/>
                <w:b/>
              </w:rPr>
            </w:pPr>
            <w:r w:rsidRPr="001F542E">
              <w:rPr>
                <w:rFonts w:ascii="Tahoma" w:hAnsi="Tahoma" w:cs="Tahoma"/>
                <w:b/>
              </w:rPr>
              <w:t>A Solicitud</w:t>
            </w:r>
          </w:p>
        </w:tc>
      </w:tr>
      <w:tr w:rsidR="007D3B0B" w:rsidRPr="001F542E" w:rsidTr="00BE6EE1">
        <w:trPr>
          <w:trHeight w:val="225"/>
          <w:jc w:val="center"/>
        </w:trPr>
        <w:tc>
          <w:tcPr>
            <w:tcW w:w="4390" w:type="dxa"/>
            <w:vAlign w:val="center"/>
          </w:tcPr>
          <w:p w:rsidR="007D3B0B" w:rsidRPr="001F542E" w:rsidRDefault="007D3B0B" w:rsidP="00BE6EE1">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7D3B0B" w:rsidRPr="001F542E" w:rsidRDefault="007D3B0B" w:rsidP="00BE6EE1">
            <w:pPr>
              <w:spacing w:afterLines="100" w:after="240"/>
              <w:ind w:right="616"/>
              <w:rPr>
                <w:rFonts w:ascii="Tahoma" w:hAnsi="Tahoma" w:cs="Tahoma"/>
                <w:b/>
                <w:color w:val="FF0000"/>
              </w:rPr>
            </w:pPr>
            <w:r w:rsidRPr="001F542E">
              <w:rPr>
                <w:rFonts w:ascii="Tahoma" w:hAnsi="Tahoma" w:cs="Tahoma"/>
                <w:b/>
              </w:rPr>
              <w:t>Persona Jurídica</w:t>
            </w:r>
          </w:p>
        </w:tc>
      </w:tr>
      <w:tr w:rsidR="007D3B0B" w:rsidRPr="001F542E" w:rsidTr="00BE6EE1">
        <w:trPr>
          <w:trHeight w:val="375"/>
          <w:jc w:val="center"/>
        </w:trPr>
        <w:tc>
          <w:tcPr>
            <w:tcW w:w="4390" w:type="dxa"/>
            <w:vAlign w:val="center"/>
          </w:tcPr>
          <w:p w:rsidR="007D3B0B" w:rsidRPr="001F542E" w:rsidRDefault="007D3B0B" w:rsidP="00BE6EE1">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7D3B0B" w:rsidRPr="001F542E" w:rsidRDefault="007D3B0B" w:rsidP="00BE6EE1">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7D3B0B" w:rsidRPr="001F542E" w:rsidTr="00BE6EE1">
        <w:trPr>
          <w:trHeight w:val="225"/>
          <w:jc w:val="center"/>
        </w:trPr>
        <w:tc>
          <w:tcPr>
            <w:tcW w:w="4390" w:type="dxa"/>
            <w:vAlign w:val="center"/>
          </w:tcPr>
          <w:p w:rsidR="007D3B0B" w:rsidRPr="001F542E" w:rsidRDefault="007D3B0B" w:rsidP="00BE6EE1">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7D3B0B" w:rsidRPr="001F542E" w:rsidRDefault="007D3B0B" w:rsidP="00BE6EE1">
            <w:pPr>
              <w:spacing w:afterLines="100" w:after="240"/>
              <w:ind w:right="616"/>
              <w:rPr>
                <w:rFonts w:ascii="Tahoma" w:hAnsi="Tahoma" w:cs="Tahoma"/>
                <w:b/>
              </w:rPr>
            </w:pPr>
            <w:r w:rsidRPr="001F542E">
              <w:rPr>
                <w:rFonts w:ascii="Tahoma" w:hAnsi="Tahoma" w:cs="Tahoma"/>
                <w:b/>
              </w:rPr>
              <w:t>Por el Total</w:t>
            </w:r>
          </w:p>
        </w:tc>
      </w:tr>
    </w:tbl>
    <w:p w:rsidR="007D3B0B" w:rsidRPr="001F542E" w:rsidRDefault="007D3B0B" w:rsidP="007D3B0B">
      <w:pPr>
        <w:tabs>
          <w:tab w:val="left" w:pos="560"/>
        </w:tabs>
        <w:jc w:val="both"/>
        <w:rPr>
          <w:rFonts w:ascii="Tahoma" w:hAnsi="Tahoma" w:cs="Tahoma"/>
          <w:b/>
        </w:rPr>
      </w:pPr>
    </w:p>
    <w:p w:rsidR="007D3B0B" w:rsidRPr="001F542E" w:rsidRDefault="007D3B0B" w:rsidP="007D3B0B">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7D3B0B" w:rsidRPr="001F542E" w:rsidRDefault="007D3B0B" w:rsidP="007D3B0B"/>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7D3B0B" w:rsidRPr="001F542E" w:rsidRDefault="007D3B0B" w:rsidP="007D3B0B">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D3B0B" w:rsidRPr="001F542E" w:rsidRDefault="007D3B0B" w:rsidP="007D3B0B">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7D3B0B" w:rsidRPr="001F542E" w:rsidRDefault="007D3B0B" w:rsidP="007D3B0B">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7D3B0B" w:rsidRPr="001F542E" w:rsidRDefault="007D3B0B" w:rsidP="007D3B0B">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7D3B0B" w:rsidRPr="001F542E" w:rsidRDefault="007D3B0B" w:rsidP="007D3B0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CE02CB">
        <w:rPr>
          <w:rFonts w:ascii="Tahoma" w:hAnsi="Tahoma" w:cs="Tahoma"/>
          <w:b/>
        </w:rPr>
        <w:t>PROYECTO DE VIVIENDA NUEVA EN EL MUNICIPIO DE EL SENA -</w:t>
      </w:r>
      <w:proofErr w:type="gramStart"/>
      <w:r w:rsidRPr="00CE02CB">
        <w:rPr>
          <w:rFonts w:ascii="Tahoma" w:hAnsi="Tahoma" w:cs="Tahoma"/>
          <w:b/>
        </w:rPr>
        <w:t>FASE(</w:t>
      </w:r>
      <w:proofErr w:type="gramEnd"/>
      <w:r w:rsidRPr="00CE02CB">
        <w:rPr>
          <w:rFonts w:ascii="Tahoma" w:hAnsi="Tahoma" w:cs="Tahoma"/>
          <w:b/>
        </w:rPr>
        <w:t>XVIII) 2024- PANDO</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7D3B0B" w:rsidRPr="001F542E" w:rsidRDefault="007D3B0B" w:rsidP="007D3B0B">
      <w:pPr>
        <w:spacing w:line="260" w:lineRule="atLeast"/>
        <w:jc w:val="both"/>
        <w:rPr>
          <w:rFonts w:ascii="Tahoma" w:hAnsi="Tahoma" w:cs="Tahoma"/>
        </w:rPr>
      </w:pPr>
      <w:r w:rsidRPr="001F542E">
        <w:rPr>
          <w:rFonts w:ascii="Tahoma" w:hAnsi="Tahoma" w:cs="Tahoma"/>
        </w:rPr>
        <w:t xml:space="preserve">El Municipio de </w:t>
      </w:r>
      <w:r w:rsidRPr="00CE02CB">
        <w:rPr>
          <w:rFonts w:ascii="Tahoma" w:hAnsi="Tahoma" w:cs="Tahoma"/>
          <w:color w:val="FF0000"/>
        </w:rPr>
        <w:t>SENA</w:t>
      </w:r>
      <w:r w:rsidRPr="001F542E">
        <w:rPr>
          <w:rFonts w:ascii="Tahoma" w:hAnsi="Tahoma" w:cs="Tahoma"/>
        </w:rPr>
        <w:t xml:space="preserve"> del Departamento de </w:t>
      </w:r>
      <w:r w:rsidRPr="00CE02CB">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7D3B0B" w:rsidRPr="001F542E" w:rsidRDefault="007D3B0B" w:rsidP="007D3B0B">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7D3B0B" w:rsidRPr="001F542E" w:rsidRDefault="007D3B0B" w:rsidP="003554F8">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7D3B0B" w:rsidRPr="001F542E" w:rsidRDefault="007D3B0B" w:rsidP="007D3B0B">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7D3B0B" w:rsidRPr="001F542E" w:rsidRDefault="007D3B0B" w:rsidP="007D3B0B">
      <w:pPr>
        <w:spacing w:line="260" w:lineRule="atLeast"/>
        <w:jc w:val="both"/>
        <w:rPr>
          <w:rFonts w:ascii="Tahoma" w:hAnsi="Tahoma" w:cs="Tahoma"/>
        </w:rPr>
      </w:pPr>
      <w:r w:rsidRPr="001F542E">
        <w:rPr>
          <w:rFonts w:ascii="Tahoma" w:hAnsi="Tahoma" w:cs="Tahoma"/>
        </w:rPr>
        <w:t xml:space="preserve">El </w:t>
      </w:r>
      <w:r w:rsidRPr="00CE02CB">
        <w:rPr>
          <w:rFonts w:ascii="Tahoma" w:hAnsi="Tahoma" w:cs="Tahoma"/>
          <w:b/>
          <w:color w:val="C00000"/>
        </w:rPr>
        <w:t>PROYECTO DE VIVIENDA NUEVA EN EL MUNICIPIO DE EL SENA -</w:t>
      </w:r>
      <w:proofErr w:type="gramStart"/>
      <w:r w:rsidRPr="00CE02CB">
        <w:rPr>
          <w:rFonts w:ascii="Tahoma" w:hAnsi="Tahoma" w:cs="Tahoma"/>
          <w:b/>
          <w:color w:val="C00000"/>
        </w:rPr>
        <w:t>FASE(</w:t>
      </w:r>
      <w:proofErr w:type="gramEnd"/>
      <w:r w:rsidRPr="00CE02CB">
        <w:rPr>
          <w:rFonts w:ascii="Tahoma" w:hAnsi="Tahoma" w:cs="Tahoma"/>
          <w:b/>
          <w:color w:val="C00000"/>
        </w:rPr>
        <w:t>XVIII)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22</w:t>
      </w:r>
      <w:r w:rsidRPr="001F542E">
        <w:rPr>
          <w:rFonts w:ascii="Tahoma" w:hAnsi="Tahoma" w:cs="Tahoma"/>
        </w:rPr>
        <w:t xml:space="preserve"> soluciones habitacionales.</w:t>
      </w:r>
    </w:p>
    <w:p w:rsidR="007D3B0B" w:rsidRPr="001F542E" w:rsidRDefault="007D3B0B" w:rsidP="007D3B0B">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7D3B0B" w:rsidRPr="001F542E" w:rsidRDefault="007D3B0B" w:rsidP="007D3B0B">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22</w:t>
      </w:r>
      <w:r w:rsidRPr="001F542E">
        <w:rPr>
          <w:rFonts w:ascii="Tahoma" w:hAnsi="Tahoma" w:cs="Tahoma"/>
          <w:b/>
          <w:color w:val="FF0000"/>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7D3B0B" w:rsidRPr="00CE02CB" w:rsidTr="00BE6EE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D3B0B" w:rsidRPr="00CE02CB" w:rsidRDefault="007D3B0B" w:rsidP="00BE6EE1">
            <w:pPr>
              <w:widowControl w:val="0"/>
              <w:autoSpaceDE w:val="0"/>
              <w:autoSpaceDN w:val="0"/>
              <w:ind w:left="720"/>
              <w:rPr>
                <w:rFonts w:ascii="Tahoma" w:hAnsi="Tahoma" w:cs="Tahoma"/>
                <w:b/>
                <w:color w:val="FFFFFF"/>
                <w:lang w:eastAsia="es-BO"/>
              </w:rPr>
            </w:pPr>
            <w:r w:rsidRPr="00CE02CB">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7D3B0B" w:rsidRPr="00CE02CB" w:rsidRDefault="007D3B0B" w:rsidP="00BE6EE1">
            <w:pPr>
              <w:jc w:val="center"/>
              <w:rPr>
                <w:rFonts w:ascii="Tahoma" w:hAnsi="Tahoma" w:cs="Tahoma"/>
                <w:b/>
                <w:color w:val="FFFFFF"/>
                <w:lang w:eastAsia="es-BO"/>
              </w:rPr>
            </w:pPr>
            <w:r w:rsidRPr="00CE02CB">
              <w:rPr>
                <w:rFonts w:ascii="Tahoma" w:hAnsi="Tahoma" w:cs="Tahoma"/>
                <w:b/>
                <w:color w:val="FFFFFF"/>
                <w:lang w:eastAsia="es-BO"/>
              </w:rPr>
              <w:t>Área Útil (M2)</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D3B0B" w:rsidRPr="00CE02CB" w:rsidRDefault="007D3B0B" w:rsidP="00BE6EE1">
            <w:pPr>
              <w:rPr>
                <w:rFonts w:ascii="Tahoma" w:hAnsi="Tahoma" w:cs="Tahoma"/>
                <w:color w:val="FF0000"/>
                <w:lang w:eastAsia="es-BO"/>
              </w:rPr>
            </w:pPr>
            <w:r w:rsidRPr="00CE02CB">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7D3B0B" w:rsidRPr="00CE02CB" w:rsidRDefault="007D3B0B" w:rsidP="00BE6EE1">
            <w:pPr>
              <w:jc w:val="right"/>
              <w:rPr>
                <w:rFonts w:ascii="Tahoma" w:hAnsi="Tahoma" w:cs="Tahoma"/>
                <w:color w:val="FF0000"/>
                <w:lang w:eastAsia="es-BO"/>
              </w:rPr>
            </w:pPr>
            <w:r w:rsidRPr="00CE02CB">
              <w:rPr>
                <w:rFonts w:ascii="Tahoma" w:hAnsi="Tahoma" w:cs="Tahoma"/>
                <w:color w:val="FF0000"/>
                <w:lang w:eastAsia="es-BO"/>
              </w:rPr>
              <w:t>9.60</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D3B0B" w:rsidRPr="00CE02CB" w:rsidRDefault="007D3B0B" w:rsidP="00BE6EE1">
            <w:pPr>
              <w:rPr>
                <w:rFonts w:ascii="Tahoma" w:hAnsi="Tahoma" w:cs="Tahoma"/>
                <w:color w:val="FF0000"/>
                <w:lang w:eastAsia="es-BO"/>
              </w:rPr>
            </w:pPr>
            <w:r w:rsidRPr="00CE02CB">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7D3B0B" w:rsidRPr="00CE02CB" w:rsidRDefault="007D3B0B" w:rsidP="00BE6EE1">
            <w:pPr>
              <w:jc w:val="right"/>
              <w:rPr>
                <w:rFonts w:ascii="Tahoma" w:hAnsi="Tahoma" w:cs="Tahoma"/>
                <w:color w:val="FF0000"/>
                <w:lang w:eastAsia="es-BO"/>
              </w:rPr>
            </w:pPr>
            <w:r w:rsidRPr="00CE02CB">
              <w:rPr>
                <w:rFonts w:ascii="Tahoma" w:hAnsi="Tahoma" w:cs="Tahoma"/>
                <w:color w:val="FF0000"/>
                <w:lang w:eastAsia="es-BO"/>
              </w:rPr>
              <w:t>9.60</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D3B0B" w:rsidRPr="00CE02CB" w:rsidRDefault="007D3B0B" w:rsidP="00BE6EE1">
            <w:pPr>
              <w:rPr>
                <w:rFonts w:ascii="Tahoma" w:hAnsi="Tahoma" w:cs="Tahoma"/>
                <w:color w:val="FF0000"/>
                <w:lang w:eastAsia="es-BO"/>
              </w:rPr>
            </w:pPr>
            <w:r w:rsidRPr="00CE02CB">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7D3B0B" w:rsidRPr="00CE02CB" w:rsidRDefault="007D3B0B" w:rsidP="00BE6EE1">
            <w:pPr>
              <w:jc w:val="right"/>
              <w:rPr>
                <w:rFonts w:ascii="Tahoma" w:hAnsi="Tahoma" w:cs="Tahoma"/>
                <w:color w:val="FF0000"/>
                <w:lang w:eastAsia="es-BO"/>
              </w:rPr>
            </w:pPr>
            <w:r w:rsidRPr="00CE02CB">
              <w:rPr>
                <w:rFonts w:ascii="Tahoma" w:hAnsi="Tahoma" w:cs="Tahoma"/>
                <w:color w:val="FF0000"/>
                <w:lang w:eastAsia="es-BO"/>
              </w:rPr>
              <w:t>3.15</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D3B0B" w:rsidRPr="00CE02CB" w:rsidRDefault="007D3B0B" w:rsidP="00BE6EE1">
            <w:pPr>
              <w:rPr>
                <w:rFonts w:ascii="Tahoma" w:hAnsi="Tahoma" w:cs="Tahoma"/>
                <w:color w:val="FF0000"/>
                <w:lang w:eastAsia="es-BO"/>
              </w:rPr>
            </w:pPr>
            <w:r w:rsidRPr="00CE02CB">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7D3B0B" w:rsidRPr="00CE02CB" w:rsidRDefault="007D3B0B" w:rsidP="00BE6EE1">
            <w:pPr>
              <w:jc w:val="right"/>
              <w:rPr>
                <w:rFonts w:ascii="Tahoma" w:hAnsi="Tahoma" w:cs="Tahoma"/>
                <w:color w:val="FF0000"/>
                <w:lang w:eastAsia="es-BO"/>
              </w:rPr>
            </w:pPr>
            <w:r w:rsidRPr="00CE02CB">
              <w:rPr>
                <w:rFonts w:ascii="Tahoma" w:hAnsi="Tahoma" w:cs="Tahoma"/>
                <w:color w:val="FF0000"/>
                <w:lang w:eastAsia="es-BO"/>
              </w:rPr>
              <w:t>15.35</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D3B0B" w:rsidRPr="00CE02CB" w:rsidRDefault="007D3B0B" w:rsidP="00BE6EE1">
            <w:pPr>
              <w:rPr>
                <w:rFonts w:ascii="Tahoma" w:hAnsi="Tahoma" w:cs="Tahoma"/>
                <w:color w:val="FF0000"/>
                <w:lang w:eastAsia="es-BO"/>
              </w:rPr>
            </w:pPr>
            <w:r w:rsidRPr="00CE02CB">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7D3B0B" w:rsidRPr="00CE02CB" w:rsidRDefault="007D3B0B" w:rsidP="00BE6EE1">
            <w:pPr>
              <w:jc w:val="right"/>
              <w:rPr>
                <w:rFonts w:ascii="Tahoma" w:hAnsi="Tahoma" w:cs="Tahoma"/>
                <w:color w:val="FF0000"/>
                <w:lang w:eastAsia="es-BO"/>
              </w:rPr>
            </w:pPr>
            <w:r w:rsidRPr="00CE02CB">
              <w:rPr>
                <w:rFonts w:ascii="Tahoma" w:hAnsi="Tahoma" w:cs="Tahoma"/>
                <w:color w:val="FF0000"/>
                <w:lang w:eastAsia="es-BO"/>
              </w:rPr>
              <w:t>5.04</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7D3B0B" w:rsidRPr="00CE02CB" w:rsidRDefault="007D3B0B" w:rsidP="00BE6EE1">
            <w:pPr>
              <w:rPr>
                <w:rFonts w:ascii="Tahoma" w:hAnsi="Tahoma" w:cs="Tahoma"/>
                <w:color w:val="FF0000"/>
                <w:lang w:eastAsia="es-BO"/>
              </w:rPr>
            </w:pPr>
            <w:proofErr w:type="spellStart"/>
            <w:r w:rsidRPr="00CE02CB">
              <w:rPr>
                <w:rFonts w:ascii="Tahoma" w:hAnsi="Tahoma" w:cs="Tahoma"/>
                <w:color w:val="FF0000"/>
                <w:lang w:eastAsia="es-BO"/>
              </w:rPr>
              <w:t>Sup</w:t>
            </w:r>
            <w:proofErr w:type="spellEnd"/>
            <w:r w:rsidRPr="00CE02CB">
              <w:rPr>
                <w:rFonts w:ascii="Tahoma" w:hAnsi="Tahoma" w:cs="Tahoma"/>
                <w:color w:val="FF0000"/>
                <w:lang w:eastAsia="es-BO"/>
              </w:rPr>
              <w:t>. Muros</w:t>
            </w:r>
          </w:p>
        </w:tc>
        <w:tc>
          <w:tcPr>
            <w:tcW w:w="2391" w:type="dxa"/>
            <w:tcBorders>
              <w:top w:val="nil"/>
              <w:left w:val="nil"/>
              <w:bottom w:val="single" w:sz="4" w:space="0" w:color="auto"/>
              <w:right w:val="single" w:sz="4" w:space="0" w:color="auto"/>
            </w:tcBorders>
            <w:noWrap/>
            <w:vAlign w:val="center"/>
          </w:tcPr>
          <w:p w:rsidR="007D3B0B" w:rsidRPr="00CE02CB" w:rsidRDefault="007D3B0B" w:rsidP="00BE6EE1">
            <w:pPr>
              <w:jc w:val="right"/>
              <w:rPr>
                <w:rFonts w:ascii="Tahoma" w:hAnsi="Tahoma" w:cs="Tahoma"/>
                <w:color w:val="FF0000"/>
                <w:lang w:eastAsia="es-BO"/>
              </w:rPr>
            </w:pPr>
            <w:r w:rsidRPr="00CE02CB">
              <w:rPr>
                <w:rFonts w:ascii="Tahoma" w:hAnsi="Tahoma" w:cs="Tahoma"/>
                <w:color w:val="FF0000"/>
                <w:lang w:eastAsia="es-BO"/>
              </w:rPr>
              <w:t>4.41</w:t>
            </w:r>
          </w:p>
        </w:tc>
      </w:tr>
      <w:tr w:rsidR="007D3B0B" w:rsidRPr="00CE02CB" w:rsidTr="00BE6EE1">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7D3B0B" w:rsidRPr="00CE02CB" w:rsidRDefault="007D3B0B" w:rsidP="00BE6EE1">
            <w:pPr>
              <w:rPr>
                <w:rFonts w:ascii="Tahoma" w:hAnsi="Tahoma" w:cs="Tahoma"/>
                <w:b/>
                <w:color w:val="FF0000"/>
                <w:lang w:eastAsia="es-BO"/>
              </w:rPr>
            </w:pPr>
            <w:r w:rsidRPr="00CE02CB">
              <w:rPr>
                <w:rFonts w:ascii="Tahoma" w:hAnsi="Tahoma" w:cs="Tahoma"/>
                <w:b/>
                <w:color w:val="FFFFFF"/>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7D3B0B" w:rsidRPr="00CE02CB" w:rsidRDefault="007D3B0B" w:rsidP="00BE6EE1">
            <w:pPr>
              <w:jc w:val="right"/>
              <w:rPr>
                <w:rFonts w:ascii="Tahoma" w:hAnsi="Tahoma" w:cs="Tahoma"/>
                <w:b/>
                <w:color w:val="FF0000"/>
                <w:lang w:eastAsia="es-BO"/>
              </w:rPr>
            </w:pPr>
            <w:r w:rsidRPr="00CE02CB">
              <w:rPr>
                <w:rFonts w:ascii="Tahoma" w:hAnsi="Tahoma" w:cs="Tahoma"/>
                <w:b/>
                <w:color w:val="FFFFFF"/>
                <w:lang w:eastAsia="es-BO"/>
              </w:rPr>
              <w:t>47.15</w:t>
            </w:r>
          </w:p>
        </w:tc>
      </w:tr>
    </w:tbl>
    <w:p w:rsidR="007D3B0B" w:rsidRDefault="007D3B0B" w:rsidP="007D3B0B">
      <w:pPr>
        <w:pStyle w:val="Prrafodelista"/>
        <w:ind w:left="709"/>
        <w:contextualSpacing/>
        <w:jc w:val="both"/>
        <w:rPr>
          <w:rFonts w:ascii="Tahoma" w:hAnsi="Tahoma" w:cs="Tahoma"/>
          <w:lang w:val="es-BO"/>
        </w:rPr>
      </w:pPr>
    </w:p>
    <w:p w:rsidR="007D3B0B" w:rsidRPr="001F542E" w:rsidRDefault="007D3B0B" w:rsidP="003554F8">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7D3B0B" w:rsidRPr="001F542E" w:rsidRDefault="007D3B0B" w:rsidP="003554F8">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7D3B0B" w:rsidRPr="001F542E" w:rsidRDefault="007D3B0B" w:rsidP="007D3B0B">
      <w:pPr>
        <w:pStyle w:val="Prrafodelista"/>
        <w:ind w:left="567"/>
        <w:contextualSpacing/>
        <w:jc w:val="both"/>
        <w:rPr>
          <w:rFonts w:ascii="Tahoma" w:hAnsi="Tahoma" w:cs="Tahoma"/>
          <w:lang w:val="es-BO"/>
        </w:rPr>
      </w:pPr>
    </w:p>
    <w:p w:rsidR="007D3B0B" w:rsidRPr="001F542E" w:rsidRDefault="007D3B0B" w:rsidP="007D3B0B">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7D3B0B" w:rsidRDefault="007D3B0B" w:rsidP="007D3B0B">
      <w:pPr>
        <w:jc w:val="center"/>
        <w:rPr>
          <w:noProof/>
        </w:rPr>
      </w:pPr>
      <w:r>
        <w:rPr>
          <w:noProof/>
          <w:lang w:val="es-BO" w:eastAsia="es-BO"/>
        </w:rPr>
        <w:drawing>
          <wp:inline distT="0" distB="0" distL="0" distR="0" wp14:anchorId="771CCEFA" wp14:editId="273D3D4A">
            <wp:extent cx="1858060" cy="223036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0224" cy="2244962"/>
                    </a:xfrm>
                    <a:prstGeom prst="rect">
                      <a:avLst/>
                    </a:prstGeom>
                  </pic:spPr>
                </pic:pic>
              </a:graphicData>
            </a:graphic>
          </wp:inline>
        </w:drawing>
      </w:r>
      <w:r>
        <w:rPr>
          <w:noProof/>
          <w:lang w:val="es-BO" w:eastAsia="es-BO"/>
        </w:rPr>
        <w:drawing>
          <wp:inline distT="0" distB="0" distL="0" distR="0" wp14:anchorId="73650C15" wp14:editId="068D776C">
            <wp:extent cx="1843431" cy="2193337"/>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0337" cy="2201554"/>
                    </a:xfrm>
                    <a:prstGeom prst="rect">
                      <a:avLst/>
                    </a:prstGeom>
                  </pic:spPr>
                </pic:pic>
              </a:graphicData>
            </a:graphic>
          </wp:inline>
        </w:drawing>
      </w:r>
    </w:p>
    <w:p w:rsidR="007D3B0B" w:rsidRPr="001F542E" w:rsidRDefault="007D3B0B" w:rsidP="007D3B0B">
      <w:pPr>
        <w:jc w:val="center"/>
        <w:rPr>
          <w:rFonts w:ascii="Tahoma" w:hAnsi="Tahoma" w:cs="Tahoma"/>
          <w:u w:val="single"/>
        </w:rPr>
      </w:pPr>
      <w:r>
        <w:rPr>
          <w:noProof/>
          <w:lang w:val="es-BO" w:eastAsia="es-BO"/>
        </w:rPr>
        <w:lastRenderedPageBreak/>
        <w:drawing>
          <wp:inline distT="0" distB="0" distL="0" distR="0" wp14:anchorId="7C2B0C06" wp14:editId="1A793F50">
            <wp:extent cx="1836115" cy="21755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0704" cy="2180946"/>
                    </a:xfrm>
                    <a:prstGeom prst="rect">
                      <a:avLst/>
                    </a:prstGeom>
                  </pic:spPr>
                </pic:pic>
              </a:graphicData>
            </a:graphic>
          </wp:inline>
        </w:drawing>
      </w:r>
      <w:r>
        <w:rPr>
          <w:noProof/>
          <w:lang w:val="es-BO" w:eastAsia="es-BO"/>
        </w:rPr>
        <w:drawing>
          <wp:inline distT="0" distB="0" distL="0" distR="0" wp14:anchorId="387EA0BA" wp14:editId="6CE8D00A">
            <wp:extent cx="1843430" cy="2173856"/>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59911" cy="2193291"/>
                    </a:xfrm>
                    <a:prstGeom prst="rect">
                      <a:avLst/>
                    </a:prstGeom>
                  </pic:spPr>
                </pic:pic>
              </a:graphicData>
            </a:graphic>
          </wp:inline>
        </w:drawing>
      </w:r>
      <w:r w:rsidRPr="001F542E">
        <w:rPr>
          <w:noProof/>
        </w:rPr>
        <w:t xml:space="preserve">   </w:t>
      </w:r>
    </w:p>
    <w:p w:rsidR="007D3B0B" w:rsidRPr="001F542E" w:rsidRDefault="007D3B0B" w:rsidP="003554F8">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7D3B0B" w:rsidRPr="001F542E" w:rsidRDefault="007D3B0B" w:rsidP="007D3B0B">
      <w:pPr>
        <w:pStyle w:val="Prrafodelista"/>
        <w:adjustRightInd w:val="0"/>
        <w:ind w:left="1080"/>
        <w:contextualSpacing/>
        <w:jc w:val="both"/>
        <w:rPr>
          <w:rFonts w:ascii="Tahoma" w:hAnsi="Tahoma" w:cs="Tahoma"/>
          <w:bCs/>
          <w:lang w:val="es-BO" w:eastAsia="es-ES_tradnl"/>
        </w:rPr>
      </w:pP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7D3B0B" w:rsidRPr="001F542E" w:rsidRDefault="007D3B0B" w:rsidP="007D3B0B">
      <w:pPr>
        <w:shd w:val="clear" w:color="auto" w:fill="FFFFFF"/>
        <w:overflowPunct w:val="0"/>
        <w:autoSpaceDE w:val="0"/>
        <w:autoSpaceDN w:val="0"/>
        <w:adjustRightInd w:val="0"/>
        <w:jc w:val="both"/>
        <w:rPr>
          <w:rFonts w:ascii="Tahoma" w:eastAsia="Calibri" w:hAnsi="Tahoma" w:cs="Tahoma"/>
        </w:rPr>
      </w:pPr>
      <w:bookmarkStart w:id="16" w:name="_Hlk146191999"/>
      <w:r w:rsidRPr="00CE02CB">
        <w:rPr>
          <w:rFonts w:ascii="Tahoma" w:eastAsia="Calibri" w:hAnsi="Tahoma" w:cs="Tahoma"/>
        </w:rPr>
        <w:t>El municipio de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7D3B0B" w:rsidRPr="001F542E" w:rsidRDefault="007D3B0B" w:rsidP="007D3B0B">
      <w:pPr>
        <w:ind w:right="5"/>
        <w:jc w:val="center"/>
        <w:rPr>
          <w:rFonts w:ascii="Tahoma" w:hAnsi="Tahoma" w:cs="Tahoma"/>
          <w:spacing w:val="-1"/>
          <w:u w:val="single"/>
        </w:rPr>
      </w:pPr>
      <w:r>
        <w:rPr>
          <w:noProof/>
          <w:lang w:val="es-BO" w:eastAsia="es-BO"/>
        </w:rPr>
        <w:drawing>
          <wp:inline distT="0" distB="0" distL="0" distR="0" wp14:anchorId="3A8212FC" wp14:editId="2B1F110F">
            <wp:extent cx="2924175" cy="35433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2264"/>
                    <a:stretch/>
                  </pic:blipFill>
                  <pic:spPr bwMode="auto">
                    <a:xfrm>
                      <a:off x="0" y="0"/>
                      <a:ext cx="2924175" cy="3543300"/>
                    </a:xfrm>
                    <a:prstGeom prst="rect">
                      <a:avLst/>
                    </a:prstGeom>
                    <a:ln>
                      <a:noFill/>
                    </a:ln>
                    <a:extLst>
                      <a:ext uri="{53640926-AAD7-44D8-BBD7-CCE9431645EC}">
                        <a14:shadowObscured xmlns:a14="http://schemas.microsoft.com/office/drawing/2010/main"/>
                      </a:ext>
                    </a:extLst>
                  </pic:spPr>
                </pic:pic>
              </a:graphicData>
            </a:graphic>
          </wp:inline>
        </w:drawing>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7D3B0B" w:rsidRPr="001F542E" w:rsidTr="00BE6EE1">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7D3B0B" w:rsidRPr="001F542E" w:rsidRDefault="007D3B0B" w:rsidP="00BE6EE1">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D3B0B" w:rsidRPr="001F542E" w:rsidRDefault="007D3B0B" w:rsidP="00BE6EE1">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7D3B0B" w:rsidRPr="001F542E" w:rsidTr="00BE6EE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7D3B0B" w:rsidRPr="001F542E" w:rsidRDefault="007D3B0B" w:rsidP="00BE6EE1">
            <w:pPr>
              <w:rPr>
                <w:rFonts w:ascii="Tahoma" w:hAnsi="Tahoma" w:cs="Tahoma"/>
                <w:b/>
                <w:bCs/>
                <w:color w:val="FF0000"/>
                <w:sz w:val="18"/>
                <w:szCs w:val="18"/>
                <w:lang w:eastAsia="es-BO"/>
              </w:rPr>
            </w:pPr>
            <w:r>
              <w:rPr>
                <w:rFonts w:ascii="Tahoma" w:hAnsi="Tahoma" w:cs="Tahoma"/>
                <w:b/>
                <w:bCs/>
                <w:color w:val="FF0000"/>
                <w:sz w:val="18"/>
                <w:szCs w:val="18"/>
                <w:lang w:eastAsia="es-BO"/>
              </w:rPr>
              <w:t>LOS TATUCITOS</w:t>
            </w:r>
          </w:p>
        </w:tc>
        <w:tc>
          <w:tcPr>
            <w:tcW w:w="1753" w:type="dxa"/>
            <w:tcBorders>
              <w:top w:val="single" w:sz="4" w:space="0" w:color="auto"/>
              <w:left w:val="single" w:sz="4" w:space="0" w:color="auto"/>
              <w:bottom w:val="single" w:sz="4" w:space="0" w:color="auto"/>
              <w:right w:val="single" w:sz="4" w:space="0" w:color="auto"/>
            </w:tcBorders>
            <w:hideMark/>
          </w:tcPr>
          <w:p w:rsidR="007D3B0B" w:rsidRPr="001F542E" w:rsidRDefault="007D3B0B" w:rsidP="00BE6EE1">
            <w:pPr>
              <w:jc w:val="center"/>
              <w:rPr>
                <w:rFonts w:ascii="Tahoma" w:hAnsi="Tahoma" w:cs="Tahoma"/>
                <w:b/>
                <w:bCs/>
                <w:color w:val="FF0000"/>
                <w:sz w:val="18"/>
                <w:szCs w:val="18"/>
                <w:lang w:eastAsia="es-BO"/>
              </w:rPr>
            </w:pPr>
            <w:r>
              <w:rPr>
                <w:rFonts w:ascii="Tahoma" w:hAnsi="Tahoma" w:cs="Tahoma"/>
                <w:b/>
                <w:bCs/>
                <w:color w:val="FF0000"/>
                <w:sz w:val="18"/>
                <w:szCs w:val="18"/>
                <w:lang w:eastAsia="es-BO"/>
              </w:rPr>
              <w:t>8</w:t>
            </w:r>
          </w:p>
        </w:tc>
      </w:tr>
      <w:tr w:rsidR="007D3B0B" w:rsidRPr="001F542E" w:rsidTr="00BE6EE1">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center"/>
              <w:rPr>
                <w:rFonts w:ascii="Tahoma" w:hAnsi="Tahoma" w:cs="Tahoma"/>
                <w:color w:val="FF0000"/>
                <w:sz w:val="18"/>
                <w:szCs w:val="18"/>
              </w:rPr>
            </w:pPr>
            <w:r w:rsidRPr="001F542E">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7D3B0B" w:rsidRPr="001F542E" w:rsidRDefault="007D3B0B" w:rsidP="00BE6EE1">
            <w:pPr>
              <w:rPr>
                <w:rFonts w:ascii="Tahoma" w:hAnsi="Tahoma" w:cs="Tahoma"/>
                <w:b/>
                <w:bCs/>
                <w:color w:val="FF0000"/>
                <w:sz w:val="18"/>
                <w:szCs w:val="18"/>
                <w:lang w:eastAsia="es-BO"/>
              </w:rPr>
            </w:pPr>
            <w:r>
              <w:rPr>
                <w:rFonts w:ascii="Tahoma" w:hAnsi="Tahoma" w:cs="Tahoma"/>
                <w:b/>
                <w:bCs/>
                <w:color w:val="FF0000"/>
                <w:sz w:val="18"/>
                <w:szCs w:val="18"/>
                <w:lang w:eastAsia="es-BO"/>
              </w:rPr>
              <w:t>SANTA TRINIDAD</w:t>
            </w:r>
          </w:p>
        </w:tc>
        <w:tc>
          <w:tcPr>
            <w:tcW w:w="1753" w:type="dxa"/>
            <w:tcBorders>
              <w:top w:val="single" w:sz="4" w:space="0" w:color="auto"/>
              <w:left w:val="single" w:sz="4" w:space="0" w:color="auto"/>
              <w:bottom w:val="single" w:sz="4" w:space="0" w:color="auto"/>
              <w:right w:val="single" w:sz="4" w:space="0" w:color="auto"/>
            </w:tcBorders>
            <w:hideMark/>
          </w:tcPr>
          <w:p w:rsidR="007D3B0B" w:rsidRPr="001F542E" w:rsidRDefault="007D3B0B" w:rsidP="00BE6EE1">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14</w:t>
            </w:r>
          </w:p>
        </w:tc>
      </w:tr>
      <w:tr w:rsidR="007D3B0B" w:rsidRPr="001F542E" w:rsidTr="00BE6EE1">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7D3B0B" w:rsidRPr="001F542E" w:rsidRDefault="007D3B0B" w:rsidP="00BE6EE1">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D3B0B" w:rsidRPr="001F542E" w:rsidRDefault="007D3B0B" w:rsidP="00BE6EE1">
            <w:pPr>
              <w:jc w:val="center"/>
              <w:rPr>
                <w:rFonts w:ascii="Tahoma" w:hAnsi="Tahoma" w:cs="Tahoma"/>
                <w:b/>
                <w:bCs/>
                <w:color w:val="FFFFFF"/>
                <w:lang w:eastAsia="es-BO"/>
              </w:rPr>
            </w:pPr>
            <w:r>
              <w:rPr>
                <w:rFonts w:ascii="Tahoma" w:hAnsi="Tahoma" w:cs="Tahoma"/>
                <w:b/>
                <w:bCs/>
                <w:color w:val="FFFFFF" w:themeColor="background1"/>
                <w:lang w:eastAsia="es-BO"/>
              </w:rPr>
              <w:t>22</w:t>
            </w:r>
          </w:p>
        </w:tc>
      </w:tr>
    </w:tbl>
    <w:p w:rsidR="007D3B0B" w:rsidRPr="001F542E" w:rsidRDefault="007D3B0B" w:rsidP="007D3B0B">
      <w:pPr>
        <w:jc w:val="both"/>
        <w:rPr>
          <w:rFonts w:ascii="Tahoma" w:hAnsi="Tahoma" w:cs="Tahoma"/>
          <w:i/>
          <w:iCs/>
          <w:sz w:val="18"/>
          <w:szCs w:val="18"/>
        </w:rPr>
      </w:pPr>
      <w:bookmarkStart w:id="21" w:name="_Hlk158891159"/>
      <w:bookmarkStart w:id="22" w:name="_Toc481774974"/>
      <w:bookmarkEnd w:id="20"/>
    </w:p>
    <w:p w:rsidR="007D3B0B" w:rsidRPr="001F542E" w:rsidRDefault="007D3B0B" w:rsidP="007D3B0B">
      <w:pPr>
        <w:jc w:val="both"/>
        <w:rPr>
          <w:rFonts w:ascii="Tahoma" w:hAnsi="Tahoma" w:cs="Tahoma"/>
          <w:i/>
          <w:sz w:val="18"/>
          <w:szCs w:val="18"/>
        </w:rPr>
      </w:pPr>
      <w:r w:rsidRPr="001F542E">
        <w:rPr>
          <w:rFonts w:ascii="Tahoma" w:hAnsi="Tahoma" w:cs="Tahoma"/>
          <w:i/>
          <w:iCs/>
          <w:sz w:val="18"/>
          <w:szCs w:val="18"/>
        </w:rPr>
        <w:lastRenderedPageBreak/>
        <w:t xml:space="preserve">El número de viviendas de </w:t>
      </w:r>
      <w:proofErr w:type="gramStart"/>
      <w:r w:rsidRPr="001F542E">
        <w:rPr>
          <w:rFonts w:ascii="Tahoma" w:hAnsi="Tahoma" w:cs="Tahoma"/>
          <w:i/>
          <w:iCs/>
          <w:sz w:val="18"/>
          <w:szCs w:val="18"/>
        </w:rPr>
        <w:t>las</w:t>
      </w:r>
      <w:proofErr w:type="gramEnd"/>
      <w:r w:rsidRPr="001F542E">
        <w:rPr>
          <w:rFonts w:ascii="Tahoma" w:hAnsi="Tahoma" w:cs="Tahoma"/>
          <w:i/>
          <w:iCs/>
          <w:sz w:val="18"/>
          <w:szCs w:val="18"/>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7D3B0B" w:rsidRPr="001F542E" w:rsidRDefault="007D3B0B" w:rsidP="007D3B0B">
      <w:pPr>
        <w:jc w:val="both"/>
        <w:rPr>
          <w:rFonts w:ascii="Tahoma" w:hAnsi="Tahoma" w:cs="Tahoma"/>
          <w:i/>
          <w:sz w:val="18"/>
          <w:szCs w:val="18"/>
        </w:rPr>
      </w:pPr>
    </w:p>
    <w:p w:rsidR="007D3B0B" w:rsidRPr="001F542E" w:rsidRDefault="007D3B0B" w:rsidP="007D3B0B">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7D3B0B" w:rsidRPr="001F542E" w:rsidRDefault="007D3B0B" w:rsidP="007D3B0B">
      <w:pPr>
        <w:jc w:val="both"/>
        <w:rPr>
          <w:rFonts w:ascii="Tahoma" w:hAnsi="Tahoma" w:cs="Tahoma"/>
          <w:i/>
          <w:iCs/>
          <w:sz w:val="18"/>
          <w:szCs w:val="18"/>
        </w:rPr>
      </w:pPr>
    </w:p>
    <w:p w:rsidR="007D3B0B" w:rsidRPr="001F542E" w:rsidRDefault="007D3B0B" w:rsidP="003554F8">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proofErr w:type="spellStart"/>
      <w:r w:rsidRPr="001F542E">
        <w:rPr>
          <w:rFonts w:ascii="Tahoma" w:hAnsi="Tahoma" w:cs="Tahoma"/>
          <w:b/>
          <w:bCs/>
          <w:lang w:val="es-BO"/>
        </w:rPr>
        <w:t>Georreferencia</w:t>
      </w:r>
      <w:proofErr w:type="spellEnd"/>
      <w:r w:rsidRPr="001F542E">
        <w:rPr>
          <w:rFonts w:ascii="Tahoma" w:hAnsi="Tahoma" w:cs="Tahoma"/>
          <w:b/>
          <w:bCs/>
          <w:lang w:val="es-BO"/>
        </w:rPr>
        <w:t xml:space="preserve"> de las viviendas </w:t>
      </w:r>
      <w:bookmarkEnd w:id="24"/>
    </w:p>
    <w:p w:rsidR="007D3B0B" w:rsidRPr="001F542E" w:rsidRDefault="007D3B0B" w:rsidP="007D3B0B">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7D3B0B" w:rsidRPr="00305761" w:rsidTr="00BE6EE1">
        <w:trPr>
          <w:trHeight w:val="262"/>
          <w:jc w:val="center"/>
        </w:trPr>
        <w:tc>
          <w:tcPr>
            <w:tcW w:w="742" w:type="dxa"/>
            <w:shd w:val="clear" w:color="auto" w:fill="000000" w:themeFill="text1" w:themeFillShade="A6"/>
          </w:tcPr>
          <w:p w:rsidR="007D3B0B" w:rsidRPr="00305761" w:rsidRDefault="007D3B0B" w:rsidP="00BE6EE1">
            <w:pPr>
              <w:jc w:val="center"/>
              <w:rPr>
                <w:rFonts w:ascii="Tahoma" w:hAnsi="Tahoma" w:cs="Tahoma"/>
                <w:b/>
                <w:bCs/>
                <w:lang w:val="es-ES_tradnl"/>
              </w:rPr>
            </w:pPr>
            <w:proofErr w:type="spellStart"/>
            <w:r w:rsidRPr="00305761">
              <w:rPr>
                <w:rFonts w:ascii="Tahoma" w:hAnsi="Tahoma" w:cs="Tahoma"/>
                <w:b/>
                <w:bCs/>
                <w:lang w:val="es-ES_tradnl"/>
              </w:rPr>
              <w:t>Pto</w:t>
            </w:r>
            <w:proofErr w:type="spellEnd"/>
            <w:r>
              <w:rPr>
                <w:rFonts w:ascii="Tahoma" w:hAnsi="Tahoma" w:cs="Tahoma"/>
                <w:b/>
                <w:bCs/>
                <w:lang w:val="es-ES_tradnl"/>
              </w:rPr>
              <w:t>.</w:t>
            </w:r>
          </w:p>
        </w:tc>
        <w:tc>
          <w:tcPr>
            <w:tcW w:w="2916" w:type="dxa"/>
            <w:shd w:val="clear" w:color="auto" w:fill="000000" w:themeFill="text1" w:themeFillShade="A6"/>
          </w:tcPr>
          <w:p w:rsidR="007D3B0B" w:rsidRPr="00305761" w:rsidRDefault="007D3B0B" w:rsidP="00BE6EE1">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7D3B0B" w:rsidRPr="00305761" w:rsidRDefault="007D3B0B" w:rsidP="00BE6EE1">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7D3B0B" w:rsidRPr="00305761" w:rsidTr="00BE6EE1">
        <w:trPr>
          <w:trHeight w:val="274"/>
          <w:jc w:val="center"/>
        </w:trPr>
        <w:tc>
          <w:tcPr>
            <w:tcW w:w="742" w:type="dxa"/>
          </w:tcPr>
          <w:p w:rsidR="007D3B0B" w:rsidRPr="00305761" w:rsidRDefault="007D3B0B" w:rsidP="00BE6EE1">
            <w:pPr>
              <w:rPr>
                <w:rFonts w:ascii="Tahoma" w:hAnsi="Tahoma" w:cs="Tahoma"/>
                <w:lang w:val="es-ES_tradnl"/>
              </w:rPr>
            </w:pPr>
            <w:r w:rsidRPr="00714B92">
              <w:t>1</w:t>
            </w:r>
          </w:p>
        </w:tc>
        <w:tc>
          <w:tcPr>
            <w:tcW w:w="2916" w:type="dxa"/>
            <w:vAlign w:val="bottom"/>
          </w:tcPr>
          <w:p w:rsidR="007D3B0B" w:rsidRDefault="007D3B0B" w:rsidP="00BE6EE1">
            <w:pPr>
              <w:jc w:val="center"/>
              <w:rPr>
                <w:rFonts w:ascii="Calibri" w:hAnsi="Calibri" w:cs="Calibri"/>
                <w:color w:val="000000"/>
                <w:sz w:val="16"/>
                <w:szCs w:val="16"/>
                <w:lang w:eastAsia="es-BO"/>
              </w:rPr>
            </w:pPr>
            <w:r>
              <w:rPr>
                <w:rFonts w:ascii="Calibri" w:hAnsi="Calibri" w:cs="Calibri"/>
                <w:color w:val="000000"/>
                <w:sz w:val="16"/>
                <w:szCs w:val="16"/>
              </w:rPr>
              <w:t>-11,99616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-67,0282</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2</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-11,99602</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-67,02917</w:t>
            </w:r>
          </w:p>
        </w:tc>
      </w:tr>
      <w:tr w:rsidR="007D3B0B" w:rsidRPr="00305761" w:rsidTr="00BE6EE1">
        <w:trPr>
          <w:trHeight w:val="274"/>
          <w:jc w:val="center"/>
        </w:trPr>
        <w:tc>
          <w:tcPr>
            <w:tcW w:w="742" w:type="dxa"/>
          </w:tcPr>
          <w:p w:rsidR="007D3B0B" w:rsidRPr="00305761" w:rsidRDefault="007D3B0B" w:rsidP="00BE6EE1">
            <w:pPr>
              <w:rPr>
                <w:rFonts w:ascii="Tahoma" w:hAnsi="Tahoma" w:cs="Tahoma"/>
                <w:lang w:val="es-ES_tradnl"/>
              </w:rPr>
            </w:pPr>
            <w:r w:rsidRPr="00714B92">
              <w:t>3</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-11,9954</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-67,02829</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4</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-11,9958</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-67,02823</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5</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-11,39848</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-67,06466</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-11,3976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-67,06508</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7</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-11,36759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-67,06899</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8</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-11,39729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-67,06555</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-11,39957</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-67,06388</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10</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-11,39646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-67,06535</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11</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-11,39756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-67,0652</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12</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-67,0665</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13</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-11,99497</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-67,02838</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14</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-11,995</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-67,02909</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15</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-11,99595</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-67,02974</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-11,99559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-67,02985</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17</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-11,39468</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-67,06614</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18</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-11,39569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-67,06671</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19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-11,39546</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-67,06713</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20</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-11,39489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-67,06757</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21</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-11,39529</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-67,06777</w:t>
            </w:r>
          </w:p>
        </w:tc>
      </w:tr>
      <w:tr w:rsidR="007D3B0B" w:rsidRPr="00305761" w:rsidTr="00BE6EE1">
        <w:trPr>
          <w:trHeight w:val="262"/>
          <w:jc w:val="center"/>
        </w:trPr>
        <w:tc>
          <w:tcPr>
            <w:tcW w:w="742" w:type="dxa"/>
          </w:tcPr>
          <w:p w:rsidR="007D3B0B" w:rsidRPr="00305761" w:rsidRDefault="007D3B0B" w:rsidP="00BE6EE1">
            <w:pPr>
              <w:rPr>
                <w:rFonts w:ascii="Tahoma" w:hAnsi="Tahoma" w:cs="Tahoma"/>
                <w:lang w:val="es-ES_tradnl"/>
              </w:rPr>
            </w:pPr>
            <w:r w:rsidRPr="00714B92">
              <w:t>22</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-11,39575</w:t>
            </w:r>
          </w:p>
        </w:tc>
        <w:tc>
          <w:tcPr>
            <w:tcW w:w="2916" w:type="dxa"/>
            <w:vAlign w:val="bottom"/>
          </w:tcPr>
          <w:p w:rsidR="007D3B0B" w:rsidRDefault="007D3B0B" w:rsidP="00BE6EE1">
            <w:pPr>
              <w:jc w:val="center"/>
              <w:rPr>
                <w:rFonts w:ascii="Calibri" w:hAnsi="Calibri" w:cs="Calibri"/>
                <w:color w:val="000000"/>
                <w:sz w:val="16"/>
                <w:szCs w:val="16"/>
              </w:rPr>
            </w:pPr>
            <w:r>
              <w:rPr>
                <w:rFonts w:ascii="Calibri" w:hAnsi="Calibri" w:cs="Calibri"/>
                <w:color w:val="000000"/>
                <w:sz w:val="16"/>
                <w:szCs w:val="16"/>
              </w:rPr>
              <w:t>-67,06469</w:t>
            </w:r>
          </w:p>
        </w:tc>
      </w:tr>
    </w:tbl>
    <w:p w:rsidR="007D3B0B" w:rsidRPr="001F542E" w:rsidRDefault="007D3B0B" w:rsidP="007D3B0B">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2"/>
      <w:bookmarkEnd w:id="26"/>
      <w:r w:rsidRPr="001F542E">
        <w:rPr>
          <w:rFonts w:ascii="Tahoma" w:hAnsi="Tahoma" w:cs="Tahoma"/>
          <w:b/>
          <w:lang w:val="es-BO"/>
        </w:rPr>
        <w:t>.</w:t>
      </w:r>
      <w:bookmarkEnd w:id="27"/>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4"/>
        <w:gridCol w:w="2048"/>
        <w:gridCol w:w="2047"/>
        <w:gridCol w:w="1196"/>
        <w:gridCol w:w="1111"/>
        <w:gridCol w:w="1675"/>
      </w:tblGrid>
      <w:tr w:rsidR="007D3B0B" w:rsidRPr="007116F1" w:rsidTr="00BE6EE1">
        <w:trPr>
          <w:trHeight w:val="409"/>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D3B0B" w:rsidRPr="007116F1" w:rsidRDefault="007D3B0B" w:rsidP="00BE6EE1">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sidRPr="007116F1">
              <w:rPr>
                <w:rFonts w:ascii="Tahoma" w:hAnsi="Tahoma" w:cs="Tahoma"/>
                <w:b/>
                <w:bCs/>
                <w:color w:val="FFFFFF"/>
                <w:lang w:eastAsia="es-BO"/>
              </w:rPr>
              <w:t>Nº</w:t>
            </w:r>
          </w:p>
        </w:tc>
        <w:tc>
          <w:tcPr>
            <w:tcW w:w="1202" w:type="pct"/>
            <w:tcBorders>
              <w:top w:val="single" w:sz="4" w:space="0" w:color="auto"/>
              <w:left w:val="single" w:sz="4" w:space="0" w:color="auto"/>
              <w:bottom w:val="single" w:sz="4" w:space="0" w:color="auto"/>
              <w:right w:val="single" w:sz="4" w:space="0" w:color="auto"/>
            </w:tcBorders>
            <w:shd w:val="clear" w:color="auto" w:fill="244061"/>
          </w:tcPr>
          <w:p w:rsidR="007D3B0B" w:rsidRPr="007116F1" w:rsidRDefault="007D3B0B" w:rsidP="00BE6EE1">
            <w:pPr>
              <w:jc w:val="center"/>
              <w:rPr>
                <w:rFonts w:ascii="Tahoma" w:hAnsi="Tahoma" w:cs="Tahoma"/>
                <w:b/>
                <w:bCs/>
                <w:color w:val="FFFFFF"/>
                <w:lang w:eastAsia="es-BO"/>
              </w:rPr>
            </w:pPr>
            <w:r w:rsidRPr="007116F1">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D3B0B" w:rsidRPr="007116F1" w:rsidRDefault="007D3B0B" w:rsidP="00BE6EE1">
            <w:pPr>
              <w:jc w:val="center"/>
              <w:rPr>
                <w:rFonts w:ascii="Tahoma" w:hAnsi="Tahoma" w:cs="Tahoma"/>
                <w:b/>
                <w:bCs/>
                <w:color w:val="FFFFFF"/>
                <w:lang w:eastAsia="es-BO"/>
              </w:rPr>
            </w:pPr>
            <w:r w:rsidRPr="007116F1">
              <w:rPr>
                <w:rFonts w:ascii="Tahoma" w:hAnsi="Tahoma" w:cs="Tahoma"/>
                <w:b/>
                <w:bCs/>
                <w:color w:val="FFFFFF"/>
                <w:lang w:eastAsia="es-BO"/>
              </w:rPr>
              <w:t>Hasta</w:t>
            </w:r>
          </w:p>
          <w:p w:rsidR="007D3B0B" w:rsidRPr="007116F1" w:rsidRDefault="007D3B0B" w:rsidP="00BE6EE1">
            <w:pPr>
              <w:jc w:val="center"/>
              <w:rPr>
                <w:rFonts w:ascii="Tahoma" w:hAnsi="Tahoma" w:cs="Tahoma"/>
                <w:b/>
                <w:bCs/>
                <w:color w:val="FFFFFF"/>
                <w:lang w:eastAsia="es-BO"/>
              </w:rPr>
            </w:pP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7D3B0B" w:rsidRPr="007116F1" w:rsidRDefault="007D3B0B" w:rsidP="00BE6EE1">
            <w:pPr>
              <w:jc w:val="center"/>
              <w:rPr>
                <w:rFonts w:ascii="Tahoma" w:hAnsi="Tahoma" w:cs="Tahoma"/>
                <w:b/>
                <w:bCs/>
                <w:color w:val="FFFFFF"/>
                <w:lang w:eastAsia="es-BO"/>
              </w:rPr>
            </w:pPr>
            <w:r w:rsidRPr="007116F1">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D3B0B" w:rsidRPr="007116F1" w:rsidRDefault="007D3B0B" w:rsidP="00BE6EE1">
            <w:pPr>
              <w:jc w:val="center"/>
              <w:rPr>
                <w:rFonts w:ascii="Tahoma" w:hAnsi="Tahoma" w:cs="Tahoma"/>
                <w:b/>
                <w:bCs/>
                <w:color w:val="FFFFFF"/>
                <w:lang w:eastAsia="es-BO"/>
              </w:rPr>
            </w:pPr>
            <w:r w:rsidRPr="007116F1">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7D3B0B" w:rsidRPr="007116F1" w:rsidRDefault="007D3B0B" w:rsidP="00BE6EE1">
            <w:pPr>
              <w:jc w:val="center"/>
              <w:rPr>
                <w:rFonts w:ascii="Tahoma" w:hAnsi="Tahoma" w:cs="Tahoma"/>
                <w:b/>
                <w:bCs/>
                <w:color w:val="FFFFFF"/>
                <w:lang w:eastAsia="es-BO"/>
              </w:rPr>
            </w:pPr>
            <w:r w:rsidRPr="007116F1">
              <w:rPr>
                <w:rFonts w:ascii="Tahoma" w:hAnsi="Tahoma" w:cs="Tahoma"/>
                <w:b/>
                <w:bCs/>
                <w:color w:val="FFFFFF"/>
                <w:lang w:eastAsia="es-BO"/>
              </w:rPr>
              <w:t>Tipo de Rodadura</w:t>
            </w:r>
          </w:p>
        </w:tc>
      </w:tr>
      <w:tr w:rsidR="007D3B0B" w:rsidRPr="007116F1" w:rsidTr="00BE6EE1">
        <w:trPr>
          <w:trHeight w:val="245"/>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D3B0B" w:rsidRPr="007116F1" w:rsidRDefault="007D3B0B" w:rsidP="00BE6EE1">
            <w:pPr>
              <w:jc w:val="center"/>
              <w:rPr>
                <w:rFonts w:ascii="Tahoma" w:hAnsi="Tahoma" w:cs="Tahoma"/>
                <w:color w:val="000000"/>
                <w:sz w:val="18"/>
                <w:szCs w:val="18"/>
                <w:lang w:eastAsia="es-BO"/>
              </w:rPr>
            </w:pPr>
            <w:r w:rsidRPr="007116F1">
              <w:rPr>
                <w:rFonts w:ascii="Tahoma" w:hAnsi="Tahoma" w:cs="Tahoma"/>
                <w:color w:val="000000"/>
                <w:sz w:val="18"/>
                <w:szCs w:val="18"/>
                <w:lang w:eastAsia="es-BO"/>
              </w:rPr>
              <w:t>1</w:t>
            </w:r>
          </w:p>
        </w:tc>
        <w:tc>
          <w:tcPr>
            <w:tcW w:w="1202" w:type="pct"/>
            <w:tcBorders>
              <w:top w:val="single" w:sz="4" w:space="0" w:color="auto"/>
              <w:left w:val="single" w:sz="4" w:space="0" w:color="auto"/>
              <w:bottom w:val="single" w:sz="4" w:space="0" w:color="auto"/>
              <w:right w:val="single" w:sz="4" w:space="0" w:color="auto"/>
            </w:tcBorders>
          </w:tcPr>
          <w:p w:rsidR="007D3B0B" w:rsidRPr="007116F1" w:rsidRDefault="007D3B0B" w:rsidP="00BE6EE1">
            <w:pPr>
              <w:rPr>
                <w:rFonts w:ascii="Tahoma" w:hAnsi="Tahoma" w:cs="Tahoma"/>
                <w:color w:val="FF0000"/>
                <w:sz w:val="18"/>
                <w:szCs w:val="18"/>
              </w:rPr>
            </w:pPr>
            <w:r w:rsidRPr="007116F1">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7D3B0B" w:rsidRPr="007116F1" w:rsidRDefault="007D3B0B" w:rsidP="00BE6EE1">
            <w:pPr>
              <w:rPr>
                <w:rFonts w:ascii="Tahoma" w:hAnsi="Tahoma" w:cs="Tahoma"/>
                <w:color w:val="FF0000"/>
                <w:sz w:val="18"/>
                <w:szCs w:val="18"/>
                <w:lang w:eastAsia="es-BO"/>
              </w:rPr>
            </w:pPr>
            <w:r w:rsidRPr="007116F1">
              <w:rPr>
                <w:rFonts w:ascii="Tahoma" w:hAnsi="Tahoma" w:cs="Tahoma"/>
                <w:color w:val="FF0000"/>
                <w:sz w:val="18"/>
                <w:szCs w:val="18"/>
              </w:rPr>
              <w:t>LOS TATUCITOS</w:t>
            </w:r>
          </w:p>
        </w:tc>
        <w:tc>
          <w:tcPr>
            <w:tcW w:w="702" w:type="pct"/>
            <w:tcBorders>
              <w:top w:val="single" w:sz="4" w:space="0" w:color="auto"/>
              <w:left w:val="single" w:sz="4" w:space="0" w:color="auto"/>
              <w:bottom w:val="single" w:sz="4" w:space="0" w:color="auto"/>
              <w:right w:val="single" w:sz="4" w:space="0" w:color="auto"/>
            </w:tcBorders>
            <w:hideMark/>
          </w:tcPr>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327 Km</w:t>
            </w:r>
          </w:p>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 xml:space="preserve">7 </w:t>
            </w:r>
            <w:proofErr w:type="spellStart"/>
            <w:r w:rsidRPr="007116F1">
              <w:rPr>
                <w:rFonts w:ascii="Tahoma" w:hAnsi="Tahoma" w:cs="Tahoma"/>
                <w:color w:val="FF0000"/>
                <w:sz w:val="18"/>
                <w:szCs w:val="18"/>
                <w:lang w:eastAsia="es-BO"/>
              </w:rPr>
              <w:t>Hrs</w:t>
            </w:r>
            <w:proofErr w:type="spellEnd"/>
            <w:r w:rsidRPr="007116F1">
              <w:rPr>
                <w:rFonts w:ascii="Tahoma" w:hAnsi="Tahoma" w:cs="Tahoma"/>
                <w:color w:val="FF0000"/>
                <w:sz w:val="18"/>
                <w:szCs w:val="18"/>
                <w:lang w:eastAsia="es-BO"/>
              </w:rPr>
              <w:t>.</w:t>
            </w:r>
          </w:p>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ASFALTOTIERRA</w:t>
            </w:r>
          </w:p>
        </w:tc>
      </w:tr>
      <w:tr w:rsidR="007D3B0B" w:rsidRPr="007116F1" w:rsidTr="00BE6EE1">
        <w:trPr>
          <w:trHeight w:val="245"/>
          <w:jc w:val="center"/>
        </w:trPr>
        <w:tc>
          <w:tcPr>
            <w:tcW w:w="260" w:type="pct"/>
            <w:tcBorders>
              <w:top w:val="single" w:sz="4" w:space="0" w:color="auto"/>
              <w:left w:val="single" w:sz="4" w:space="0" w:color="auto"/>
              <w:bottom w:val="single" w:sz="4" w:space="0" w:color="auto"/>
              <w:right w:val="single" w:sz="4" w:space="0" w:color="auto"/>
            </w:tcBorders>
            <w:vAlign w:val="center"/>
          </w:tcPr>
          <w:p w:rsidR="007D3B0B" w:rsidRPr="007116F1" w:rsidRDefault="007D3B0B" w:rsidP="00BE6EE1">
            <w:pPr>
              <w:jc w:val="center"/>
              <w:rPr>
                <w:rFonts w:ascii="Tahoma" w:hAnsi="Tahoma" w:cs="Tahoma"/>
                <w:color w:val="000000"/>
                <w:sz w:val="18"/>
                <w:szCs w:val="18"/>
                <w:lang w:eastAsia="es-BO"/>
              </w:rPr>
            </w:pPr>
            <w:r w:rsidRPr="007116F1">
              <w:rPr>
                <w:rFonts w:ascii="Tahoma" w:hAnsi="Tahoma" w:cs="Tahoma"/>
                <w:color w:val="000000"/>
                <w:sz w:val="18"/>
                <w:szCs w:val="18"/>
                <w:lang w:eastAsia="es-BO"/>
              </w:rPr>
              <w:t>2</w:t>
            </w:r>
          </w:p>
        </w:tc>
        <w:tc>
          <w:tcPr>
            <w:tcW w:w="1202" w:type="pct"/>
            <w:tcBorders>
              <w:top w:val="single" w:sz="4" w:space="0" w:color="auto"/>
              <w:left w:val="single" w:sz="4" w:space="0" w:color="auto"/>
              <w:bottom w:val="single" w:sz="4" w:space="0" w:color="auto"/>
              <w:right w:val="single" w:sz="4" w:space="0" w:color="auto"/>
            </w:tcBorders>
          </w:tcPr>
          <w:p w:rsidR="007D3B0B" w:rsidRPr="007116F1" w:rsidRDefault="007D3B0B" w:rsidP="00BE6EE1">
            <w:pPr>
              <w:rPr>
                <w:rFonts w:ascii="Tahoma" w:hAnsi="Tahoma" w:cs="Tahoma"/>
                <w:color w:val="FF0000"/>
                <w:sz w:val="18"/>
                <w:szCs w:val="18"/>
              </w:rPr>
            </w:pPr>
            <w:r w:rsidRPr="007116F1">
              <w:rPr>
                <w:rFonts w:ascii="Tahoma" w:hAnsi="Tahoma" w:cs="Tahoma"/>
                <w:color w:val="FF0000"/>
                <w:sz w:val="18"/>
                <w:szCs w:val="18"/>
              </w:rPr>
              <w:t>LOS TATUCITOS</w:t>
            </w:r>
          </w:p>
        </w:tc>
        <w:tc>
          <w:tcPr>
            <w:tcW w:w="1201" w:type="pct"/>
            <w:tcBorders>
              <w:top w:val="single" w:sz="4" w:space="0" w:color="auto"/>
              <w:left w:val="single" w:sz="4" w:space="0" w:color="auto"/>
              <w:bottom w:val="single" w:sz="4" w:space="0" w:color="auto"/>
              <w:right w:val="single" w:sz="4" w:space="0" w:color="auto"/>
            </w:tcBorders>
            <w:noWrap/>
          </w:tcPr>
          <w:p w:rsidR="007D3B0B" w:rsidRPr="007116F1" w:rsidRDefault="007D3B0B" w:rsidP="00BE6EE1">
            <w:pPr>
              <w:rPr>
                <w:rFonts w:ascii="Tahoma" w:hAnsi="Tahoma" w:cs="Tahoma"/>
                <w:color w:val="FF0000"/>
                <w:sz w:val="18"/>
                <w:szCs w:val="18"/>
              </w:rPr>
            </w:pPr>
            <w:r w:rsidRPr="007116F1">
              <w:rPr>
                <w:rFonts w:ascii="Tahoma" w:hAnsi="Tahoma" w:cs="Tahoma"/>
                <w:color w:val="FF0000"/>
                <w:sz w:val="18"/>
                <w:szCs w:val="18"/>
              </w:rPr>
              <w:t>SANTA TRINIDAD</w:t>
            </w:r>
          </w:p>
        </w:tc>
        <w:tc>
          <w:tcPr>
            <w:tcW w:w="702" w:type="pct"/>
            <w:tcBorders>
              <w:top w:val="single" w:sz="4" w:space="0" w:color="auto"/>
              <w:left w:val="single" w:sz="4" w:space="0" w:color="auto"/>
              <w:bottom w:val="single" w:sz="4" w:space="0" w:color="auto"/>
              <w:right w:val="single" w:sz="4" w:space="0" w:color="auto"/>
            </w:tcBorders>
          </w:tcPr>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 xml:space="preserve">90 km </w:t>
            </w:r>
            <w:proofErr w:type="spellStart"/>
            <w:r w:rsidRPr="007116F1">
              <w:rPr>
                <w:rFonts w:ascii="Tahoma" w:hAnsi="Tahoma" w:cs="Tahoma"/>
                <w:color w:val="FF0000"/>
                <w:sz w:val="18"/>
                <w:szCs w:val="18"/>
                <w:lang w:eastAsia="es-BO"/>
              </w:rPr>
              <w:t>Aprox</w:t>
            </w:r>
            <w:proofErr w:type="spellEnd"/>
          </w:p>
        </w:tc>
        <w:tc>
          <w:tcPr>
            <w:tcW w:w="652" w:type="pct"/>
            <w:tcBorders>
              <w:top w:val="single" w:sz="4" w:space="0" w:color="auto"/>
              <w:left w:val="single" w:sz="4" w:space="0" w:color="auto"/>
              <w:bottom w:val="single" w:sz="4" w:space="0" w:color="auto"/>
              <w:right w:val="single" w:sz="4" w:space="0" w:color="auto"/>
            </w:tcBorders>
            <w:vAlign w:val="center"/>
          </w:tcPr>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2H 40 min</w:t>
            </w:r>
          </w:p>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7D3B0B" w:rsidRPr="007116F1" w:rsidRDefault="007D3B0B" w:rsidP="00BE6EE1">
            <w:pPr>
              <w:jc w:val="center"/>
              <w:rPr>
                <w:rFonts w:ascii="Tahoma" w:hAnsi="Tahoma" w:cs="Tahoma"/>
                <w:color w:val="FF0000"/>
                <w:sz w:val="18"/>
                <w:szCs w:val="18"/>
                <w:lang w:eastAsia="es-BO"/>
              </w:rPr>
            </w:pPr>
            <w:r w:rsidRPr="007116F1">
              <w:rPr>
                <w:rFonts w:ascii="Tahoma" w:hAnsi="Tahoma" w:cs="Tahoma"/>
                <w:color w:val="FF0000"/>
                <w:sz w:val="18"/>
                <w:szCs w:val="18"/>
                <w:lang w:eastAsia="es-BO"/>
              </w:rPr>
              <w:t>TIERRA</w:t>
            </w:r>
          </w:p>
        </w:tc>
      </w:tr>
    </w:tbl>
    <w:p w:rsidR="007D3B0B" w:rsidRDefault="007D3B0B" w:rsidP="007D3B0B">
      <w:pPr>
        <w:pStyle w:val="Prrafodelista"/>
        <w:ind w:left="709"/>
        <w:jc w:val="both"/>
        <w:rPr>
          <w:rFonts w:ascii="Tahoma" w:hAnsi="Tahoma" w:cs="Tahoma"/>
          <w:bCs/>
          <w:i/>
          <w:iCs/>
          <w:sz w:val="18"/>
          <w:lang w:val="es-BO"/>
        </w:rPr>
      </w:pPr>
    </w:p>
    <w:p w:rsidR="007D3B0B" w:rsidRPr="001F542E" w:rsidRDefault="007D3B0B" w:rsidP="003554F8">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7D3B0B" w:rsidRPr="001F542E" w:rsidRDefault="007D3B0B" w:rsidP="007D3B0B"/>
    <w:p w:rsidR="007D3B0B" w:rsidRPr="001F542E" w:rsidRDefault="007D3B0B" w:rsidP="007D3B0B">
      <w:pPr>
        <w:widowControl w:val="0"/>
        <w:jc w:val="both"/>
        <w:rPr>
          <w:rFonts w:ascii="Tahoma" w:hAnsi="Tahoma" w:cs="Tahoma"/>
          <w:b/>
          <w:u w:val="single"/>
        </w:rPr>
      </w:pPr>
      <w:r w:rsidRPr="001F542E">
        <w:rPr>
          <w:rFonts w:ascii="Tahoma" w:hAnsi="Tahoma" w:cs="Tahoma"/>
          <w:b/>
          <w:u w:val="single"/>
        </w:rPr>
        <w:t>CONDICIONES ADMINISTRATIVAS:</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lastRenderedPageBreak/>
        <w:t>PLAZO DE EJECUCIÓN</w:t>
      </w:r>
      <w:bookmarkEnd w:id="33"/>
      <w:r w:rsidRPr="001F542E">
        <w:rPr>
          <w:rFonts w:ascii="Tahoma" w:hAnsi="Tahoma" w:cs="Tahoma"/>
          <w:b/>
          <w:lang w:val="es-BO"/>
        </w:rPr>
        <w:t>.</w:t>
      </w:r>
      <w:bookmarkEnd w:id="34"/>
    </w:p>
    <w:p w:rsidR="007D3B0B" w:rsidRPr="001F542E" w:rsidRDefault="007D3B0B" w:rsidP="007D3B0B">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7D3B0B" w:rsidRPr="001F542E" w:rsidRDefault="007D3B0B" w:rsidP="007D3B0B">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7D3B0B" w:rsidRPr="001F542E" w:rsidRDefault="007D3B0B" w:rsidP="007D3B0B">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7D3B0B" w:rsidRPr="001F542E" w:rsidRDefault="007D3B0B" w:rsidP="007D3B0B">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7D3B0B" w:rsidRPr="001F542E" w:rsidRDefault="007D3B0B" w:rsidP="007D3B0B">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CE02CB">
        <w:rPr>
          <w:rFonts w:ascii="Tahoma" w:hAnsi="Tahoma" w:cs="Tahoma"/>
          <w:b/>
          <w:color w:val="FF0000"/>
        </w:rPr>
        <w:t>2.498.053,16 (Dos millones cuatrocientos noventa y ocho mil cincuenta y tres con 16/100 bolivianos.)</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7D3B0B" w:rsidRPr="001F542E" w:rsidRDefault="007D3B0B" w:rsidP="007D3B0B">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7D3B0B" w:rsidRPr="001F542E" w:rsidRDefault="007D3B0B" w:rsidP="007D3B0B">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7D3B0B" w:rsidRPr="001F542E" w:rsidRDefault="007D3B0B" w:rsidP="007D3B0B">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7D3B0B" w:rsidRPr="001F542E" w:rsidRDefault="007D3B0B" w:rsidP="007D3B0B">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7D3B0B" w:rsidRPr="001F542E" w:rsidRDefault="007D3B0B" w:rsidP="003554F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7D3B0B" w:rsidRPr="001F542E" w:rsidRDefault="007D3B0B" w:rsidP="003554F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7D3B0B" w:rsidRPr="001F542E" w:rsidRDefault="007D3B0B" w:rsidP="003554F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7D3B0B" w:rsidRPr="001F542E" w:rsidRDefault="007D3B0B" w:rsidP="007D3B0B">
      <w:pPr>
        <w:spacing w:line="260" w:lineRule="atLeast"/>
        <w:jc w:val="both"/>
        <w:rPr>
          <w:rFonts w:ascii="Tahoma" w:hAnsi="Tahoma" w:cs="Tahoma"/>
        </w:rPr>
      </w:pPr>
      <w:r w:rsidRPr="001F542E">
        <w:rPr>
          <w:rFonts w:ascii="Tahoma" w:hAnsi="Tahoma" w:cs="Tahoma"/>
        </w:rPr>
        <w:lastRenderedPageBreak/>
        <w:t>Aprobado la Planilla de Pago por parte del Supervisor de Obra, el mismo deberá remitirse a la AEVIVIENDA para que el Fiscal de Obra emita su conformidad; quien podrá proceder de la siguiente manera:</w:t>
      </w:r>
    </w:p>
    <w:p w:rsidR="007D3B0B" w:rsidRPr="001F542E" w:rsidRDefault="007D3B0B" w:rsidP="003554F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7D3B0B" w:rsidRPr="001F542E" w:rsidRDefault="007D3B0B" w:rsidP="003554F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7D3B0B" w:rsidRPr="001F542E" w:rsidRDefault="007D3B0B" w:rsidP="003554F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7D3B0B" w:rsidRPr="001F542E" w:rsidRDefault="007D3B0B" w:rsidP="007D3B0B">
      <w:pPr>
        <w:jc w:val="both"/>
        <w:rPr>
          <w:rFonts w:ascii="Tahoma" w:hAnsi="Tahoma" w:cs="Tahoma"/>
          <w:bCs/>
        </w:rPr>
      </w:pP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7D3B0B" w:rsidRPr="001F542E" w:rsidRDefault="007D3B0B" w:rsidP="007D3B0B">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7D3B0B" w:rsidRPr="001F542E" w:rsidTr="00BE6EE1">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7D3B0B" w:rsidRPr="001F542E" w:rsidRDefault="007D3B0B" w:rsidP="00BE6EE1">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7D3B0B" w:rsidRPr="001F542E" w:rsidTr="00BE6EE1">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D3B0B" w:rsidRPr="001F542E" w:rsidRDefault="007D3B0B" w:rsidP="00BE6EE1">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7D3B0B" w:rsidRPr="001F542E" w:rsidRDefault="007D3B0B" w:rsidP="00BE6EE1">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7D3B0B" w:rsidRPr="001F542E" w:rsidRDefault="007D3B0B" w:rsidP="00BE6EE1">
            <w:pPr>
              <w:jc w:val="right"/>
              <w:rPr>
                <w:rFonts w:ascii="Tahoma" w:hAnsi="Tahoma" w:cs="Tahoma"/>
                <w:b/>
                <w:bCs/>
                <w:sz w:val="18"/>
                <w:lang w:eastAsia="es-BO"/>
              </w:rPr>
            </w:pPr>
            <w:r w:rsidRPr="001F542E">
              <w:rPr>
                <w:rFonts w:ascii="Tahoma" w:hAnsi="Tahoma" w:cs="Tahoma"/>
                <w:b/>
                <w:bCs/>
                <w:sz w:val="18"/>
                <w:lang w:eastAsia="es-BO"/>
              </w:rPr>
              <w:t>COSTO EN Bs.-</w:t>
            </w:r>
          </w:p>
        </w:tc>
      </w:tr>
      <w:tr w:rsidR="007D3B0B" w:rsidRPr="001F542E" w:rsidTr="00BE6EE1">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7D3B0B" w:rsidRPr="001F542E" w:rsidRDefault="007D3B0B" w:rsidP="00BE6EE1">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7D3B0B" w:rsidRPr="001F542E" w:rsidRDefault="007D3B0B" w:rsidP="00BE6EE1">
            <w:pPr>
              <w:jc w:val="center"/>
              <w:rPr>
                <w:rFonts w:ascii="Tahoma" w:hAnsi="Tahoma" w:cs="Tahoma"/>
                <w:color w:val="FF0000"/>
                <w:sz w:val="18"/>
                <w:lang w:eastAsia="es-BO"/>
              </w:rPr>
            </w:pPr>
            <w:r w:rsidRPr="005D509D">
              <w:t>89.14%</w:t>
            </w:r>
          </w:p>
        </w:tc>
        <w:tc>
          <w:tcPr>
            <w:tcW w:w="1716" w:type="dxa"/>
            <w:tcBorders>
              <w:top w:val="nil"/>
              <w:left w:val="nil"/>
              <w:bottom w:val="single" w:sz="4" w:space="0" w:color="000000"/>
              <w:right w:val="single" w:sz="4" w:space="0" w:color="000000"/>
            </w:tcBorders>
            <w:noWrap/>
            <w:hideMark/>
          </w:tcPr>
          <w:p w:rsidR="007D3B0B" w:rsidRPr="001F542E" w:rsidRDefault="007D3B0B" w:rsidP="00BE6EE1">
            <w:pPr>
              <w:jc w:val="right"/>
              <w:rPr>
                <w:rFonts w:ascii="Tahoma" w:hAnsi="Tahoma" w:cs="Tahoma"/>
                <w:color w:val="FF0000"/>
                <w:sz w:val="18"/>
                <w:lang w:eastAsia="es-BO"/>
              </w:rPr>
            </w:pPr>
            <w:r w:rsidRPr="005D509D">
              <w:t>2.498.053,16</w:t>
            </w:r>
          </w:p>
        </w:tc>
      </w:tr>
      <w:tr w:rsidR="007D3B0B" w:rsidRPr="001F542E" w:rsidTr="00BE6EE1">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7D3B0B" w:rsidRPr="001F542E" w:rsidRDefault="007D3B0B" w:rsidP="00BE6EE1">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7D3B0B" w:rsidRPr="001F542E" w:rsidRDefault="007D3B0B" w:rsidP="00BE6EE1">
            <w:pPr>
              <w:jc w:val="center"/>
              <w:rPr>
                <w:rFonts w:ascii="Tahoma" w:hAnsi="Tahoma" w:cs="Tahoma"/>
                <w:color w:val="FF0000"/>
                <w:sz w:val="18"/>
                <w:lang w:eastAsia="es-BO"/>
              </w:rPr>
            </w:pPr>
            <w:r w:rsidRPr="005D509D">
              <w:t>10,86%</w:t>
            </w:r>
          </w:p>
        </w:tc>
        <w:tc>
          <w:tcPr>
            <w:tcW w:w="1716" w:type="dxa"/>
            <w:tcBorders>
              <w:top w:val="nil"/>
              <w:left w:val="nil"/>
              <w:bottom w:val="single" w:sz="4" w:space="0" w:color="000000"/>
              <w:right w:val="single" w:sz="4" w:space="0" w:color="000000"/>
            </w:tcBorders>
            <w:noWrap/>
            <w:hideMark/>
          </w:tcPr>
          <w:p w:rsidR="007D3B0B" w:rsidRPr="001F542E" w:rsidRDefault="007D3B0B" w:rsidP="00BE6EE1">
            <w:pPr>
              <w:jc w:val="right"/>
              <w:rPr>
                <w:rFonts w:ascii="Tahoma" w:hAnsi="Tahoma" w:cs="Tahoma"/>
                <w:color w:val="FF0000"/>
                <w:sz w:val="18"/>
                <w:lang w:eastAsia="es-BO"/>
              </w:rPr>
            </w:pPr>
            <w:r w:rsidRPr="005D509D">
              <w:t>304.195,66</w:t>
            </w:r>
          </w:p>
        </w:tc>
      </w:tr>
      <w:tr w:rsidR="007D3B0B" w:rsidRPr="001F542E" w:rsidTr="00BE6EE1">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D3B0B" w:rsidRPr="001F542E" w:rsidRDefault="007D3B0B" w:rsidP="00BE6EE1">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7D3B0B" w:rsidRPr="001F542E" w:rsidRDefault="007D3B0B" w:rsidP="00BE6EE1">
            <w:pPr>
              <w:jc w:val="center"/>
              <w:rPr>
                <w:rFonts w:ascii="Tahoma" w:hAnsi="Tahoma" w:cs="Tahoma"/>
                <w:b/>
                <w:bCs/>
                <w:color w:val="FF0000"/>
                <w:sz w:val="18"/>
                <w:lang w:eastAsia="es-BO"/>
              </w:rPr>
            </w:pPr>
            <w:r w:rsidRPr="005D509D">
              <w:t>100%</w:t>
            </w:r>
          </w:p>
        </w:tc>
        <w:tc>
          <w:tcPr>
            <w:tcW w:w="1716" w:type="dxa"/>
            <w:tcBorders>
              <w:top w:val="nil"/>
              <w:left w:val="nil"/>
              <w:bottom w:val="single" w:sz="4" w:space="0" w:color="000000"/>
              <w:right w:val="single" w:sz="4" w:space="0" w:color="000000"/>
            </w:tcBorders>
            <w:noWrap/>
            <w:hideMark/>
          </w:tcPr>
          <w:p w:rsidR="007D3B0B" w:rsidRPr="001F542E" w:rsidRDefault="007D3B0B" w:rsidP="00BE6EE1">
            <w:pPr>
              <w:jc w:val="right"/>
              <w:rPr>
                <w:rFonts w:ascii="Tahoma" w:hAnsi="Tahoma" w:cs="Tahoma"/>
                <w:b/>
                <w:bCs/>
                <w:color w:val="FF0000"/>
                <w:sz w:val="18"/>
              </w:rPr>
            </w:pPr>
            <w:r w:rsidRPr="005D509D">
              <w:t>2.802.248,82</w:t>
            </w:r>
          </w:p>
        </w:tc>
      </w:tr>
    </w:tbl>
    <w:p w:rsidR="007D3B0B" w:rsidRPr="001F542E" w:rsidRDefault="007D3B0B" w:rsidP="007D3B0B">
      <w:pPr>
        <w:ind w:firstLine="360"/>
        <w:rPr>
          <w:rFonts w:ascii="Tahoma" w:hAnsi="Tahoma" w:cs="Tahoma"/>
          <w:b/>
          <w:sz w:val="18"/>
        </w:rPr>
      </w:pPr>
      <w:r w:rsidRPr="001F542E">
        <w:rPr>
          <w:rFonts w:ascii="Tahoma" w:hAnsi="Tahoma" w:cs="Tahoma"/>
          <w:b/>
          <w:sz w:val="18"/>
        </w:rPr>
        <w:t>Nota: Los porcentajes son referenciales.</w:t>
      </w:r>
    </w:p>
    <w:p w:rsidR="007D3B0B" w:rsidRPr="001F542E" w:rsidRDefault="007D3B0B" w:rsidP="003554F8">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7D3B0B" w:rsidRPr="001F542E" w:rsidRDefault="007D3B0B" w:rsidP="007D3B0B">
      <w:pPr>
        <w:autoSpaceDE w:val="0"/>
        <w:autoSpaceDN w:val="0"/>
        <w:adjustRightInd w:val="0"/>
        <w:rPr>
          <w:rFonts w:ascii="Tahoma" w:hAnsi="Tahoma" w:cs="Tahoma"/>
          <w:lang w:eastAsia="es-BO"/>
        </w:rPr>
      </w:pP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7D3B0B" w:rsidRPr="001F542E" w:rsidRDefault="007D3B0B" w:rsidP="007D3B0B">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7D3B0B" w:rsidRPr="001F542E" w:rsidRDefault="007D3B0B" w:rsidP="007D3B0B">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7D3B0B" w:rsidRPr="001F542E" w:rsidRDefault="007D3B0B" w:rsidP="007D3B0B">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7D3B0B" w:rsidRPr="001F542E" w:rsidRDefault="007D3B0B" w:rsidP="007D3B0B">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7D3B0B" w:rsidRPr="001F542E" w:rsidRDefault="007D3B0B" w:rsidP="007D3B0B">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7D3B0B" w:rsidRPr="001F542E" w:rsidRDefault="007D3B0B" w:rsidP="007D3B0B">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7D3B0B" w:rsidRPr="001F542E" w:rsidRDefault="007D3B0B" w:rsidP="007D3B0B">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7D3B0B" w:rsidRPr="001F542E" w:rsidRDefault="007D3B0B" w:rsidP="007D3B0B">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7D3B0B" w:rsidRPr="001F542E" w:rsidRDefault="007D3B0B" w:rsidP="007D3B0B">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7D3B0B" w:rsidRPr="001F542E" w:rsidRDefault="007D3B0B" w:rsidP="007D3B0B">
      <w:pPr>
        <w:pStyle w:val="Default"/>
        <w:spacing w:line="260" w:lineRule="atLeast"/>
        <w:jc w:val="both"/>
        <w:rPr>
          <w:rFonts w:ascii="Tahoma" w:hAnsi="Tahoma" w:cs="Tahoma"/>
          <w:color w:val="auto"/>
          <w:sz w:val="20"/>
          <w:szCs w:val="20"/>
          <w:lang w:val="es-BO" w:eastAsia="es-BO"/>
        </w:rPr>
      </w:pPr>
    </w:p>
    <w:p w:rsidR="007D3B0B" w:rsidRPr="001F542E" w:rsidRDefault="007D3B0B" w:rsidP="007D3B0B">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7D3B0B" w:rsidRPr="001F542E" w:rsidRDefault="007D3B0B" w:rsidP="007D3B0B">
      <w:pPr>
        <w:autoSpaceDE w:val="0"/>
        <w:autoSpaceDN w:val="0"/>
        <w:adjustRightInd w:val="0"/>
        <w:jc w:val="both"/>
        <w:rPr>
          <w:rFonts w:ascii="Tahoma" w:hAnsi="Tahoma" w:cs="Tahoma"/>
          <w:lang w:eastAsia="es-BO"/>
        </w:rPr>
      </w:pPr>
      <w:r w:rsidRPr="001F542E">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w:t>
      </w:r>
      <w:r w:rsidRPr="001F542E">
        <w:rPr>
          <w:rFonts w:ascii="Tahoma" w:hAnsi="Tahoma" w:cs="Tahoma"/>
          <w:lang w:eastAsia="es-BO"/>
        </w:rPr>
        <w:lastRenderedPageBreak/>
        <w:t>Contrato, equivalente a la diferencia entre el ochenta y cinco por ciento (85%) del Precio Referencial y el valor de su propuesta económica.</w:t>
      </w:r>
      <w:bookmarkEnd w:id="59"/>
      <w:bookmarkEnd w:id="60"/>
    </w:p>
    <w:p w:rsidR="007D3B0B" w:rsidRPr="001F542E" w:rsidRDefault="007D3B0B" w:rsidP="007D3B0B">
      <w:pPr>
        <w:autoSpaceDE w:val="0"/>
        <w:autoSpaceDN w:val="0"/>
        <w:adjustRightInd w:val="0"/>
        <w:jc w:val="both"/>
        <w:rPr>
          <w:rFonts w:ascii="Tahoma" w:hAnsi="Tahoma" w:cs="Tahoma"/>
          <w:lang w:eastAsia="es-BO"/>
        </w:rPr>
      </w:pPr>
    </w:p>
    <w:p w:rsidR="007D3B0B" w:rsidRPr="001F542E" w:rsidRDefault="007D3B0B" w:rsidP="007D3B0B">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7D3B0B" w:rsidRPr="001F542E" w:rsidRDefault="007D3B0B" w:rsidP="007D3B0B">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7D3B0B" w:rsidRPr="001F542E" w:rsidRDefault="007D3B0B" w:rsidP="007D3B0B">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7D3B0B" w:rsidRPr="001F542E" w:rsidRDefault="007D3B0B" w:rsidP="007D3B0B">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7D3B0B" w:rsidRPr="001F542E" w:rsidRDefault="007D3B0B" w:rsidP="007D3B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7D3B0B" w:rsidRPr="001F542E" w:rsidRDefault="007D3B0B" w:rsidP="007D3B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7D3B0B" w:rsidRPr="001F542E" w:rsidRDefault="007D3B0B" w:rsidP="007D3B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7D3B0B" w:rsidRPr="001F542E" w:rsidRDefault="007D3B0B" w:rsidP="007D3B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7D3B0B" w:rsidRPr="001F542E" w:rsidRDefault="007D3B0B" w:rsidP="007D3B0B">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7D3B0B" w:rsidRPr="001F542E" w:rsidRDefault="007D3B0B" w:rsidP="007D3B0B">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7D3B0B" w:rsidRPr="001F542E" w:rsidRDefault="007D3B0B" w:rsidP="007D3B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7D3B0B" w:rsidRPr="001F542E" w:rsidRDefault="007D3B0B" w:rsidP="003554F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7D3B0B" w:rsidRPr="001F542E" w:rsidRDefault="007D3B0B" w:rsidP="003554F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7D3B0B" w:rsidRPr="001F542E" w:rsidRDefault="007D3B0B" w:rsidP="003554F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7D3B0B" w:rsidRPr="001F542E" w:rsidRDefault="007D3B0B" w:rsidP="007D3B0B">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7D3B0B" w:rsidRPr="001F542E" w:rsidRDefault="007D3B0B" w:rsidP="003554F8">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7D3B0B" w:rsidRPr="001F542E" w:rsidRDefault="007D3B0B" w:rsidP="007D3B0B">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7D3B0B" w:rsidRPr="001F542E" w:rsidRDefault="007D3B0B" w:rsidP="007D3B0B">
      <w:pPr>
        <w:widowControl w:val="0"/>
        <w:spacing w:line="260" w:lineRule="atLeast"/>
        <w:jc w:val="both"/>
        <w:rPr>
          <w:rFonts w:ascii="Tahoma" w:hAnsi="Tahoma" w:cs="Tahoma"/>
        </w:rPr>
      </w:pPr>
      <w:r w:rsidRPr="001F542E">
        <w:rPr>
          <w:rFonts w:ascii="Tahoma" w:hAnsi="Tahoma" w:cs="Tahoma"/>
        </w:rPr>
        <w:lastRenderedPageBreak/>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7D3B0B" w:rsidRPr="001F542E" w:rsidRDefault="007D3B0B" w:rsidP="007D3B0B">
      <w:pPr>
        <w:pStyle w:val="Prrafodelista"/>
        <w:spacing w:line="260" w:lineRule="atLeast"/>
        <w:ind w:left="567"/>
        <w:jc w:val="both"/>
        <w:rPr>
          <w:rFonts w:ascii="Tahoma" w:hAnsi="Tahoma" w:cs="Tahoma"/>
          <w:lang w:val="es-BO"/>
        </w:rPr>
      </w:pPr>
    </w:p>
    <w:p w:rsidR="007D3B0B" w:rsidRPr="001F542E" w:rsidRDefault="007D3B0B" w:rsidP="007D3B0B">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7D3B0B" w:rsidRPr="001F542E" w:rsidRDefault="007D3B0B" w:rsidP="003554F8">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8"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7D3B0B" w:rsidRPr="001F542E" w:rsidRDefault="007D3B0B" w:rsidP="003554F8">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7D3B0B" w:rsidRPr="001F542E" w:rsidRDefault="007D3B0B" w:rsidP="007D3B0B">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7D3B0B" w:rsidRPr="001F542E" w:rsidRDefault="007D3B0B" w:rsidP="007D3B0B">
      <w:pPr>
        <w:pStyle w:val="Prrafodelista"/>
        <w:spacing w:line="260" w:lineRule="atLeast"/>
        <w:ind w:left="567"/>
        <w:jc w:val="both"/>
        <w:rPr>
          <w:rFonts w:ascii="Tahoma" w:hAnsi="Tahoma" w:cs="Tahoma"/>
          <w:lang w:val="es-BO"/>
        </w:rPr>
      </w:pPr>
    </w:p>
    <w:p w:rsidR="007D3B0B" w:rsidRPr="001F542E" w:rsidRDefault="007D3B0B" w:rsidP="007D3B0B">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7D3B0B" w:rsidRPr="001F542E" w:rsidRDefault="007D3B0B" w:rsidP="007D3B0B">
      <w:pPr>
        <w:widowControl w:val="0"/>
        <w:spacing w:line="260" w:lineRule="atLeast"/>
        <w:jc w:val="both"/>
        <w:rPr>
          <w:rFonts w:ascii="Tahoma" w:hAnsi="Tahoma" w:cs="Tahoma"/>
          <w:highlight w:val="cyan"/>
        </w:rPr>
      </w:pPr>
    </w:p>
    <w:p w:rsidR="007D3B0B" w:rsidRPr="001F542E" w:rsidRDefault="007D3B0B" w:rsidP="007D3B0B">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7D3B0B" w:rsidRPr="001F542E" w:rsidRDefault="007D3B0B" w:rsidP="007D3B0B">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7D3B0B" w:rsidRPr="001F542E" w:rsidRDefault="007D3B0B" w:rsidP="007D3B0B">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7D3B0B" w:rsidRPr="001F542E" w:rsidRDefault="007D3B0B" w:rsidP="003554F8">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7D3B0B" w:rsidRPr="001F542E" w:rsidRDefault="007D3B0B" w:rsidP="007D3B0B">
      <w:pPr>
        <w:widowControl w:val="0"/>
        <w:spacing w:line="260" w:lineRule="atLeast"/>
        <w:ind w:firstLine="283"/>
        <w:jc w:val="both"/>
        <w:rPr>
          <w:rFonts w:ascii="Tahoma" w:eastAsia="Calibri" w:hAnsi="Tahoma" w:cs="Tahoma"/>
          <w:i/>
        </w:rPr>
      </w:pPr>
      <w:r w:rsidRPr="001F542E">
        <w:rPr>
          <w:rFonts w:ascii="Tahoma" w:eastAsia="Calibri" w:hAnsi="Tahoma" w:cs="Tahoma"/>
          <w:iCs/>
        </w:rPr>
        <w:lastRenderedPageBreak/>
        <w:t>El Supervisor de Obra podrá emitir llamadas de atención al Contratista por:</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7D3B0B" w:rsidRPr="001F542E" w:rsidRDefault="007D3B0B" w:rsidP="007D3B0B">
      <w:pPr>
        <w:widowControl w:val="0"/>
        <w:spacing w:line="260" w:lineRule="atLeast"/>
        <w:ind w:firstLine="283"/>
        <w:jc w:val="both"/>
        <w:rPr>
          <w:rFonts w:ascii="Tahoma" w:hAnsi="Tahoma" w:cs="Tahoma"/>
          <w:i/>
        </w:rPr>
      </w:pPr>
    </w:p>
    <w:p w:rsidR="007D3B0B" w:rsidRPr="001F542E" w:rsidRDefault="007D3B0B" w:rsidP="003554F8">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7D3B0B" w:rsidRPr="001F542E" w:rsidRDefault="007D3B0B" w:rsidP="007D3B0B">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7D3B0B" w:rsidRPr="001F542E" w:rsidRDefault="007D3B0B" w:rsidP="007D3B0B">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7D3B0B" w:rsidRPr="001F542E" w:rsidRDefault="007D3B0B" w:rsidP="003554F8">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7D3B0B" w:rsidRPr="001F542E" w:rsidRDefault="007D3B0B" w:rsidP="007D3B0B">
      <w:pPr>
        <w:pStyle w:val="Prrafodelista"/>
        <w:spacing w:line="260" w:lineRule="atLeast"/>
        <w:ind w:left="567"/>
        <w:contextualSpacing/>
        <w:jc w:val="both"/>
        <w:rPr>
          <w:rFonts w:ascii="Tahoma" w:eastAsia="Calibri" w:hAnsi="Tahoma" w:cs="Tahoma"/>
          <w:lang w:val="es-BO"/>
        </w:rPr>
      </w:pP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7D3B0B" w:rsidRPr="001F542E" w:rsidRDefault="007D3B0B" w:rsidP="007D3B0B">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7D3B0B" w:rsidRPr="001F542E" w:rsidRDefault="007D3B0B" w:rsidP="007D3B0B">
      <w:pPr>
        <w:jc w:val="both"/>
        <w:rPr>
          <w:rFonts w:ascii="Tahoma" w:hAnsi="Tahoma" w:cs="Tahoma"/>
          <w:iCs/>
        </w:rPr>
      </w:pPr>
      <w:r w:rsidRPr="001F542E">
        <w:rPr>
          <w:rFonts w:ascii="Tahoma" w:hAnsi="Tahoma" w:cs="Tahoma"/>
          <w:iCs/>
        </w:rPr>
        <w:t xml:space="preserve"> </w:t>
      </w:r>
    </w:p>
    <w:p w:rsidR="007D3B0B" w:rsidRPr="001F542E" w:rsidRDefault="007D3B0B" w:rsidP="007D3B0B">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7D3B0B" w:rsidRPr="001F542E" w:rsidRDefault="007D3B0B" w:rsidP="003554F8">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w:t>
      </w:r>
      <w:r w:rsidRPr="001F542E">
        <w:rPr>
          <w:rFonts w:ascii="Tahoma" w:hAnsi="Tahoma" w:cs="Tahoma"/>
          <w:iCs/>
          <w:lang w:val="es-BO"/>
        </w:rPr>
        <w:lastRenderedPageBreak/>
        <w:t xml:space="preserve">carta expresa, o en un Libro de Órdenes </w:t>
      </w:r>
      <w:proofErr w:type="spellStart"/>
      <w:r w:rsidRPr="001F542E">
        <w:rPr>
          <w:rFonts w:ascii="Tahoma" w:hAnsi="Tahoma" w:cs="Tahoma"/>
          <w:iCs/>
          <w:lang w:val="es-BO"/>
        </w:rPr>
        <w:t>aperturad</w:t>
      </w:r>
      <w:bookmarkStart w:id="87" w:name="_Hlk196814854"/>
      <w:r w:rsidRPr="001F542E">
        <w:rPr>
          <w:rFonts w:ascii="Tahoma" w:hAnsi="Tahoma" w:cs="Tahoma"/>
          <w:iCs/>
          <w:lang w:val="es-BO"/>
        </w:rPr>
        <w:t>o</w:t>
      </w:r>
      <w:bookmarkEnd w:id="87"/>
      <w:proofErr w:type="spellEnd"/>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7D3B0B" w:rsidRPr="001F542E" w:rsidRDefault="007D3B0B" w:rsidP="007D3B0B">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7D3B0B" w:rsidRPr="001F542E" w:rsidRDefault="007D3B0B" w:rsidP="007D3B0B">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7D3B0B" w:rsidRPr="001F542E" w:rsidRDefault="007D3B0B" w:rsidP="003554F8">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7D3B0B" w:rsidRPr="001F542E" w:rsidRDefault="007D3B0B" w:rsidP="007D3B0B">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7D3B0B" w:rsidRPr="001F542E" w:rsidRDefault="007D3B0B" w:rsidP="007D3B0B">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7D3B0B" w:rsidRPr="001F542E" w:rsidRDefault="007D3B0B" w:rsidP="007D3B0B">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7D3B0B" w:rsidRPr="001F542E" w:rsidRDefault="007D3B0B" w:rsidP="003554F8">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7D3B0B" w:rsidRPr="001F542E" w:rsidRDefault="007D3B0B" w:rsidP="007D3B0B">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7D3B0B" w:rsidRPr="001F542E" w:rsidRDefault="007D3B0B" w:rsidP="007D3B0B">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7D3B0B" w:rsidRPr="001F542E" w:rsidRDefault="007D3B0B" w:rsidP="007D3B0B">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7D3B0B" w:rsidRPr="001F542E" w:rsidRDefault="007D3B0B" w:rsidP="007D3B0B">
      <w:pPr>
        <w:ind w:left="284"/>
        <w:jc w:val="both"/>
        <w:rPr>
          <w:rFonts w:ascii="Tahoma" w:hAnsi="Tahoma" w:cs="Tahoma"/>
          <w:iCs/>
        </w:rPr>
      </w:pPr>
    </w:p>
    <w:p w:rsidR="007D3B0B" w:rsidRPr="001F542E" w:rsidRDefault="007D3B0B" w:rsidP="003554F8">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7D3B0B" w:rsidRPr="001F542E" w:rsidRDefault="007D3B0B" w:rsidP="007D3B0B">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7D3B0B" w:rsidRPr="001F542E" w:rsidRDefault="007D3B0B" w:rsidP="003554F8">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7D3B0B" w:rsidRPr="001F542E" w:rsidRDefault="007D3B0B" w:rsidP="003554F8">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7D3B0B" w:rsidRPr="001F542E" w:rsidRDefault="007D3B0B" w:rsidP="003554F8">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lastRenderedPageBreak/>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7D3B0B" w:rsidRPr="001F542E" w:rsidRDefault="007D3B0B" w:rsidP="003554F8">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7D3B0B" w:rsidRPr="001F542E" w:rsidRDefault="007D3B0B" w:rsidP="003554F8">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7D3B0B" w:rsidRPr="001F542E" w:rsidRDefault="007D3B0B" w:rsidP="003554F8">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7D3B0B" w:rsidRPr="001F542E" w:rsidRDefault="007D3B0B" w:rsidP="007D3B0B">
      <w:pPr>
        <w:ind w:left="851"/>
        <w:jc w:val="both"/>
        <w:rPr>
          <w:rFonts w:ascii="Tahoma" w:hAnsi="Tahoma" w:cs="Tahoma"/>
          <w:iCs/>
        </w:rPr>
      </w:pPr>
    </w:p>
    <w:p w:rsidR="007D3B0B" w:rsidRPr="001F542E" w:rsidRDefault="007D3B0B" w:rsidP="007D3B0B">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7D3B0B" w:rsidRPr="001F542E" w:rsidRDefault="007D3B0B" w:rsidP="007D3B0B">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7D3B0B" w:rsidRPr="001F542E" w:rsidRDefault="007D3B0B" w:rsidP="007D3B0B">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7D3B0B" w:rsidRPr="001F542E" w:rsidRDefault="007D3B0B" w:rsidP="007D3B0B">
      <w:pPr>
        <w:jc w:val="both"/>
        <w:rPr>
          <w:rFonts w:ascii="Tahoma" w:hAnsi="Tahoma" w:cs="Tahoma"/>
          <w:iCs/>
        </w:rPr>
      </w:pPr>
    </w:p>
    <w:p w:rsidR="007D3B0B" w:rsidRPr="001F542E" w:rsidRDefault="007D3B0B" w:rsidP="003554F8">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7D3B0B" w:rsidRPr="001F542E" w:rsidRDefault="007D3B0B" w:rsidP="007D3B0B">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7D3B0B" w:rsidRPr="001F542E" w:rsidRDefault="007D3B0B" w:rsidP="007D3B0B">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7D3B0B" w:rsidRPr="001F542E" w:rsidRDefault="007D3B0B" w:rsidP="007D3B0B">
      <w:pPr>
        <w:jc w:val="both"/>
        <w:rPr>
          <w:rFonts w:ascii="Tahoma" w:hAnsi="Tahoma" w:cs="Tahoma"/>
        </w:rPr>
      </w:pPr>
    </w:p>
    <w:p w:rsidR="007D3B0B" w:rsidRPr="001F542E" w:rsidRDefault="007D3B0B" w:rsidP="003554F8">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7D3B0B" w:rsidRPr="001F542E" w:rsidRDefault="007D3B0B" w:rsidP="007D3B0B">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8" w:name="_Hlk196814918"/>
      <w:r w:rsidRPr="001F542E">
        <w:rPr>
          <w:rFonts w:ascii="Tahoma" w:hAnsi="Tahoma" w:cs="Tahoma"/>
          <w:highlight w:val="cyan"/>
        </w:rPr>
        <w:t>tres</w:t>
      </w:r>
      <w:bookmarkEnd w:id="118"/>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7D3B0B" w:rsidRPr="001F542E" w:rsidRDefault="007D3B0B" w:rsidP="003554F8">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39</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 xml:space="preserve">Debe dar seguimiento al cumplimiento de la Seguridad y Salud Ocupacional, dotación y uso de los Equipos de Protección Personal – </w:t>
      </w:r>
      <w:proofErr w:type="spellStart"/>
      <w:r w:rsidRPr="001F542E">
        <w:rPr>
          <w:rFonts w:ascii="Tahoma" w:hAnsi="Tahoma" w:cs="Tahoma"/>
        </w:rPr>
        <w:t>EPP´s</w:t>
      </w:r>
      <w:proofErr w:type="spellEnd"/>
      <w:r w:rsidRPr="001F542E">
        <w:rPr>
          <w:rFonts w:ascii="Tahoma" w:hAnsi="Tahoma" w:cs="Tahoma"/>
        </w:rPr>
        <w:t xml:space="preserve"> (cascos, botines punta de acero, guantes de trabajo, lentes, protectores auditivos); ropa de trabajo (overoles, chalecos con </w:t>
      </w:r>
      <w:proofErr w:type="spellStart"/>
      <w:r w:rsidRPr="001F542E">
        <w:rPr>
          <w:rFonts w:ascii="Tahoma" w:hAnsi="Tahoma" w:cs="Tahoma"/>
        </w:rPr>
        <w:t>reflectivos</w:t>
      </w:r>
      <w:proofErr w:type="spellEnd"/>
      <w:r w:rsidRPr="001F542E">
        <w:rPr>
          <w:rFonts w:ascii="Tahoma" w:hAnsi="Tahoma" w:cs="Tahoma"/>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9"/>
      <w:bookmarkEnd w:id="123"/>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Realizar la geo </w:t>
      </w:r>
      <w:proofErr w:type="spellStart"/>
      <w:r w:rsidRPr="001F542E">
        <w:rPr>
          <w:rFonts w:ascii="Tahoma" w:hAnsi="Tahoma" w:cs="Tahoma"/>
        </w:rPr>
        <w:t>referenciación</w:t>
      </w:r>
      <w:proofErr w:type="spellEnd"/>
      <w:r w:rsidRPr="001F542E">
        <w:rPr>
          <w:rFonts w:ascii="Tahoma" w:hAnsi="Tahoma" w:cs="Tahoma"/>
        </w:rPr>
        <w:t xml:space="preserve"> de cada una de las viviendas y presentar en el informe a la fiscalización.</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t>Controlar que todas las personas que no formen parte del proyecto y de la empresa deberán contar de manera obligatoria con el equipo de seguridad industrial (</w:t>
      </w:r>
      <w:proofErr w:type="spellStart"/>
      <w:r w:rsidRPr="001F542E">
        <w:rPr>
          <w:rFonts w:ascii="Tahoma" w:hAnsi="Tahoma" w:cs="Tahoma"/>
        </w:rPr>
        <w:t>EPP`s</w:t>
      </w:r>
      <w:proofErr w:type="spellEnd"/>
      <w:r w:rsidRPr="001F542E">
        <w:rPr>
          <w:rFonts w:ascii="Tahoma" w:hAnsi="Tahoma" w:cs="Tahoma"/>
        </w:rPr>
        <w:t>), caso contrario no podrán ingresar al área de trabajo.</w:t>
      </w:r>
    </w:p>
    <w:bookmarkEnd w:id="127"/>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 al Contratista la presentación de planos As </w:t>
      </w:r>
      <w:proofErr w:type="spellStart"/>
      <w:r w:rsidRPr="001F542E">
        <w:rPr>
          <w:rFonts w:ascii="Tahoma" w:hAnsi="Tahoma" w:cs="Tahoma"/>
        </w:rPr>
        <w:t>built</w:t>
      </w:r>
      <w:proofErr w:type="spellEnd"/>
      <w:r w:rsidRPr="001F542E">
        <w:rPr>
          <w:rFonts w:ascii="Tahoma" w:hAnsi="Tahoma" w:cs="Tahoma"/>
        </w:rPr>
        <w:t xml:space="preserve"> (debe contemplar los volúmenes con los que se construyó la obra).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Garantizar el equipo y herramientas y otros propuestos, necesarios para la efectiva Supervisión de la construcción de las Unidades Habitacionales.</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7D3B0B" w:rsidRPr="001F542E" w:rsidRDefault="007D3B0B" w:rsidP="003554F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7D3B0B" w:rsidRPr="001F542E" w:rsidRDefault="007D3B0B" w:rsidP="007D3B0B">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7D3B0B" w:rsidRPr="001F542E" w:rsidRDefault="007D3B0B" w:rsidP="003554F8">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7D3B0B" w:rsidRPr="001F542E" w:rsidRDefault="007D3B0B" w:rsidP="003554F8">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7D3B0B" w:rsidRPr="001F542E" w:rsidRDefault="007D3B0B" w:rsidP="003554F8">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7D3B0B" w:rsidRPr="001F542E" w:rsidRDefault="007D3B0B" w:rsidP="003554F8">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7D3B0B" w:rsidRPr="001F542E" w:rsidRDefault="007D3B0B" w:rsidP="003554F8">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7D3B0B" w:rsidRPr="001F542E" w:rsidRDefault="007D3B0B" w:rsidP="003554F8">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7D3B0B" w:rsidRPr="001F542E" w:rsidRDefault="007D3B0B" w:rsidP="007D3B0B">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7D3B0B" w:rsidRPr="001F542E" w:rsidRDefault="007D3B0B" w:rsidP="007D3B0B">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7D3B0B" w:rsidRPr="001F542E" w:rsidRDefault="007D3B0B" w:rsidP="007D3B0B">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7D3B0B" w:rsidRPr="001F542E" w:rsidRDefault="007D3B0B" w:rsidP="007D3B0B">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7D3B0B" w:rsidRPr="001F542E" w:rsidRDefault="007D3B0B" w:rsidP="003554F8">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7D3B0B" w:rsidRPr="001F542E" w:rsidRDefault="007D3B0B" w:rsidP="003554F8">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7D3B0B" w:rsidRPr="001F542E" w:rsidRDefault="007D3B0B" w:rsidP="003554F8">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7D3B0B" w:rsidRPr="001F542E" w:rsidRDefault="007D3B0B" w:rsidP="003554F8">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7D3B0B" w:rsidRPr="001F542E" w:rsidRDefault="007D3B0B" w:rsidP="003554F8">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7D3B0B" w:rsidRPr="001F542E" w:rsidRDefault="007D3B0B" w:rsidP="007D3B0B">
      <w:pPr>
        <w:spacing w:line="260" w:lineRule="atLeast"/>
        <w:contextualSpacing/>
        <w:jc w:val="both"/>
        <w:rPr>
          <w:rFonts w:ascii="Tahoma" w:hAnsi="Tahoma" w:cs="Tahoma"/>
        </w:rPr>
      </w:pPr>
    </w:p>
    <w:p w:rsidR="007D3B0B" w:rsidRPr="001F542E" w:rsidRDefault="007D3B0B" w:rsidP="003554F8">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7D3B0B" w:rsidRPr="001F542E" w:rsidRDefault="007D3B0B" w:rsidP="007D3B0B">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7D3B0B" w:rsidRPr="001F542E" w:rsidRDefault="007D3B0B" w:rsidP="003554F8">
      <w:pPr>
        <w:numPr>
          <w:ilvl w:val="0"/>
          <w:numId w:val="64"/>
        </w:numPr>
        <w:jc w:val="both"/>
        <w:rPr>
          <w:rFonts w:ascii="Tahoma" w:hAnsi="Tahoma" w:cs="Tahoma"/>
        </w:rPr>
      </w:pPr>
      <w:bookmarkStart w:id="134" w:name="_Toc81229622"/>
      <w:bookmarkStart w:id="135" w:name="_Toc81314465"/>
      <w:r w:rsidRPr="001F542E">
        <w:rPr>
          <w:rFonts w:ascii="Tahoma" w:hAnsi="Tahoma" w:cs="Tahoma"/>
        </w:rPr>
        <w:lastRenderedPageBreak/>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7D3B0B" w:rsidRPr="001F542E" w:rsidRDefault="007D3B0B" w:rsidP="003554F8">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7D3B0B" w:rsidRPr="001F542E" w:rsidRDefault="007D3B0B" w:rsidP="003554F8">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7D3B0B" w:rsidRPr="001F542E" w:rsidRDefault="007D3B0B" w:rsidP="003554F8">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7D3B0B" w:rsidRPr="001F542E" w:rsidRDefault="007D3B0B" w:rsidP="003554F8">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7D3B0B" w:rsidRPr="001F542E" w:rsidRDefault="007D3B0B" w:rsidP="003554F8">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7D3B0B" w:rsidRPr="001F542E" w:rsidRDefault="007D3B0B" w:rsidP="003554F8">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7D3B0B" w:rsidRPr="001F542E" w:rsidRDefault="007D3B0B" w:rsidP="003554F8">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7D3B0B" w:rsidRPr="001F542E" w:rsidRDefault="007D3B0B" w:rsidP="003554F8">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7D3B0B" w:rsidRPr="001F542E" w:rsidRDefault="007D3B0B" w:rsidP="003554F8">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7D3B0B" w:rsidRPr="001F542E" w:rsidRDefault="007D3B0B" w:rsidP="003554F8">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7D3B0B" w:rsidRPr="001F542E" w:rsidRDefault="007D3B0B" w:rsidP="003554F8">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7D3B0B" w:rsidRPr="001F542E" w:rsidRDefault="007D3B0B" w:rsidP="003554F8">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7D3B0B" w:rsidRPr="001F542E" w:rsidRDefault="007D3B0B" w:rsidP="003554F8">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7D3B0B" w:rsidRPr="001F542E" w:rsidRDefault="007D3B0B" w:rsidP="003554F8">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7D3B0B" w:rsidRPr="001F542E" w:rsidRDefault="007D3B0B" w:rsidP="003554F8">
      <w:pPr>
        <w:numPr>
          <w:ilvl w:val="0"/>
          <w:numId w:val="64"/>
        </w:numPr>
        <w:jc w:val="both"/>
        <w:rPr>
          <w:rFonts w:ascii="Tahoma" w:hAnsi="Tahoma" w:cs="Tahoma"/>
        </w:rPr>
      </w:pPr>
      <w:bookmarkStart w:id="161" w:name="_Toc81229633"/>
      <w:bookmarkStart w:id="162" w:name="_Toc81314476"/>
      <w:r w:rsidRPr="001F542E">
        <w:rPr>
          <w:rFonts w:ascii="Tahoma" w:hAnsi="Tahoma" w:cs="Tahoma"/>
        </w:rPr>
        <w:t>Controlar el cumplimiento de los cronogramas de obra y de desembolsos.</w:t>
      </w:r>
      <w:bookmarkEnd w:id="161"/>
      <w:bookmarkEnd w:id="162"/>
    </w:p>
    <w:p w:rsidR="007D3B0B" w:rsidRPr="001F542E" w:rsidRDefault="007D3B0B" w:rsidP="003554F8">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7D3B0B" w:rsidRPr="001F542E" w:rsidRDefault="007D3B0B" w:rsidP="003554F8">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7D3B0B" w:rsidRPr="001F542E" w:rsidRDefault="007D3B0B" w:rsidP="003554F8">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7D3B0B" w:rsidRPr="001F542E" w:rsidRDefault="007D3B0B" w:rsidP="003554F8">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7D3B0B" w:rsidRPr="001F542E" w:rsidRDefault="007D3B0B" w:rsidP="003554F8">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7D3B0B" w:rsidRPr="001F542E" w:rsidRDefault="007D3B0B" w:rsidP="007D3B0B">
      <w:pPr>
        <w:jc w:val="both"/>
        <w:rPr>
          <w:rFonts w:ascii="Tahoma" w:hAnsi="Tahoma" w:cs="Tahoma"/>
        </w:rPr>
      </w:pPr>
    </w:p>
    <w:p w:rsidR="007D3B0B" w:rsidRPr="001F542E" w:rsidRDefault="007D3B0B" w:rsidP="003554F8">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7D3B0B" w:rsidRPr="001F542E" w:rsidRDefault="007D3B0B" w:rsidP="007D3B0B">
      <w:pPr>
        <w:jc w:val="both"/>
        <w:rPr>
          <w:rFonts w:ascii="Tahoma" w:hAnsi="Tahoma" w:cs="Tahoma"/>
        </w:rPr>
      </w:pPr>
      <w:r w:rsidRPr="001F542E">
        <w:rPr>
          <w:rFonts w:ascii="Tahoma" w:hAnsi="Tahoma" w:cs="Tahoma"/>
        </w:rPr>
        <w:lastRenderedPageBreak/>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7D3B0B" w:rsidRPr="001F542E" w:rsidRDefault="007D3B0B" w:rsidP="007D3B0B">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7D3B0B" w:rsidRPr="001F542E" w:rsidRDefault="007D3B0B" w:rsidP="007D3B0B">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7D3B0B" w:rsidRPr="001F542E" w:rsidRDefault="007D3B0B" w:rsidP="007D3B0B">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7D3B0B" w:rsidRPr="001F542E" w:rsidRDefault="007D3B0B" w:rsidP="007D3B0B">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7D3B0B" w:rsidRPr="001F542E" w:rsidRDefault="007D3B0B" w:rsidP="007D3B0B">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7D3B0B" w:rsidRPr="001F542E" w:rsidRDefault="007D3B0B" w:rsidP="003554F8">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7D3B0B" w:rsidRPr="001F542E" w:rsidRDefault="007D3B0B" w:rsidP="007D3B0B">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7D3B0B" w:rsidRPr="001F542E" w:rsidRDefault="007D3B0B" w:rsidP="007D3B0B">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7D3B0B" w:rsidRPr="001F542E" w:rsidRDefault="007D3B0B" w:rsidP="007D3B0B">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3" w:name="_Hlk196814973"/>
      <w:r w:rsidRPr="001F542E">
        <w:rPr>
          <w:rFonts w:ascii="Tahoma" w:hAnsi="Tahoma" w:cs="Tahoma"/>
          <w:highlight w:val="cyan"/>
        </w:rPr>
        <w:t>dos (2)</w:t>
      </w:r>
      <w:r w:rsidRPr="001F542E">
        <w:rPr>
          <w:rFonts w:ascii="Tahoma" w:hAnsi="Tahoma" w:cs="Tahoma"/>
        </w:rPr>
        <w:t xml:space="preserve"> </w:t>
      </w:r>
      <w:bookmarkEnd w:id="183"/>
      <w:r w:rsidRPr="001F542E">
        <w:rPr>
          <w:rFonts w:ascii="Tahoma" w:hAnsi="Tahoma" w:cs="Tahoma"/>
        </w:rPr>
        <w:t>días hábiles.</w:t>
      </w:r>
      <w:bookmarkEnd w:id="181"/>
      <w:bookmarkEnd w:id="182"/>
    </w:p>
    <w:p w:rsidR="007D3B0B" w:rsidRPr="001F542E" w:rsidRDefault="007D3B0B" w:rsidP="007D3B0B">
      <w:pPr>
        <w:jc w:val="both"/>
        <w:rPr>
          <w:rFonts w:ascii="Tahoma" w:hAnsi="Tahoma" w:cs="Tahoma"/>
        </w:rPr>
      </w:pPr>
      <w:bookmarkStart w:id="184" w:name="_Toc81229643"/>
      <w:bookmarkStart w:id="185"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7D3B0B" w:rsidRPr="001F542E" w:rsidRDefault="007D3B0B" w:rsidP="007D3B0B">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7D3B0B" w:rsidRPr="001F542E" w:rsidRDefault="007D3B0B" w:rsidP="007D3B0B">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7D3B0B" w:rsidRPr="001F542E" w:rsidRDefault="007D3B0B" w:rsidP="007D3B0B">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7D3B0B" w:rsidRPr="001F542E" w:rsidRDefault="007D3B0B" w:rsidP="003554F8">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7D3B0B" w:rsidRPr="001F542E" w:rsidRDefault="007D3B0B" w:rsidP="007D3B0B">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7D3B0B" w:rsidRPr="001F542E" w:rsidRDefault="007D3B0B" w:rsidP="007D3B0B">
      <w:pPr>
        <w:jc w:val="both"/>
        <w:rPr>
          <w:rFonts w:ascii="Tahoma" w:hAnsi="Tahoma" w:cs="Tahoma"/>
        </w:rPr>
      </w:pPr>
      <w:bookmarkStart w:id="192" w:name="_Toc81229647"/>
      <w:bookmarkStart w:id="193" w:name="_Toc81314490"/>
      <w:r w:rsidRPr="001F542E">
        <w:rPr>
          <w:rFonts w:ascii="Tahoma" w:hAnsi="Tahoma" w:cs="Tahoma"/>
        </w:rPr>
        <w:lastRenderedPageBreak/>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7D3B0B" w:rsidRPr="001F542E" w:rsidRDefault="007D3B0B" w:rsidP="007D3B0B">
      <w:pPr>
        <w:jc w:val="both"/>
        <w:rPr>
          <w:rFonts w:ascii="Tahoma" w:hAnsi="Tahoma" w:cs="Tahoma"/>
        </w:rPr>
      </w:pPr>
      <w:bookmarkStart w:id="194" w:name="_Toc81229648"/>
      <w:bookmarkStart w:id="195" w:name="_Toc81314491"/>
      <w:r w:rsidRPr="001F542E">
        <w:rPr>
          <w:rFonts w:ascii="Tahoma" w:hAnsi="Tahoma" w:cs="Tahoma"/>
        </w:rPr>
        <w:t xml:space="preserve">El Supervisor de obra </w:t>
      </w:r>
      <w:bookmarkStart w:id="196"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6"/>
      <w:r w:rsidRPr="001F542E">
        <w:rPr>
          <w:rFonts w:ascii="Tahoma" w:hAnsi="Tahoma" w:cs="Tahoma"/>
        </w:rPr>
        <w:t xml:space="preserve">señalará la fecha y hora para el acto de Recepción Definitiva y pondrá en conocimiento de la AEVIVIENDA, en un plazo máximo de </w:t>
      </w:r>
      <w:bookmarkStart w:id="197" w:name="_Hlk196815025"/>
      <w:r w:rsidRPr="001F542E">
        <w:rPr>
          <w:rFonts w:ascii="Tahoma" w:hAnsi="Tahoma" w:cs="Tahoma"/>
          <w:highlight w:val="cyan"/>
        </w:rPr>
        <w:t>dos (2)</w:t>
      </w:r>
      <w:r w:rsidRPr="001F542E">
        <w:rPr>
          <w:rFonts w:ascii="Tahoma" w:hAnsi="Tahoma" w:cs="Tahoma"/>
        </w:rPr>
        <w:t xml:space="preserve"> </w:t>
      </w:r>
      <w:bookmarkEnd w:id="197"/>
      <w:r w:rsidRPr="001F542E">
        <w:rPr>
          <w:rFonts w:ascii="Tahoma" w:hAnsi="Tahoma" w:cs="Tahoma"/>
        </w:rPr>
        <w:t xml:space="preserve">días hábiles computables desde la solicitud del Contratista. </w:t>
      </w:r>
    </w:p>
    <w:p w:rsidR="007D3B0B" w:rsidRPr="001F542E" w:rsidRDefault="007D3B0B" w:rsidP="007D3B0B">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7D3B0B" w:rsidRPr="001F542E" w:rsidRDefault="007D3B0B" w:rsidP="007D3B0B">
      <w:pPr>
        <w:jc w:val="both"/>
        <w:rPr>
          <w:rFonts w:ascii="Tahoma" w:hAnsi="Tahoma" w:cs="Tahoma"/>
        </w:rPr>
      </w:pPr>
      <w:r w:rsidRPr="001F542E">
        <w:rPr>
          <w:rFonts w:ascii="Tahoma" w:hAnsi="Tahoma" w:cs="Tahoma"/>
        </w:rPr>
        <w:t>Realizada la Recepción Definitiva de la Obra, el contratista deberá contar con:</w:t>
      </w:r>
    </w:p>
    <w:p w:rsidR="007D3B0B" w:rsidRPr="001F542E" w:rsidRDefault="007D3B0B" w:rsidP="003554F8">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7D3B0B" w:rsidRPr="001F542E" w:rsidRDefault="007D3B0B" w:rsidP="003554F8">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7D3B0B" w:rsidRPr="001F542E" w:rsidRDefault="007D3B0B" w:rsidP="007D3B0B">
      <w:pPr>
        <w:jc w:val="both"/>
        <w:rPr>
          <w:rFonts w:ascii="Tahoma" w:hAnsi="Tahoma" w:cs="Tahoma"/>
          <w:b/>
        </w:rPr>
      </w:pPr>
    </w:p>
    <w:p w:rsidR="007D3B0B" w:rsidRPr="001F542E" w:rsidRDefault="007D3B0B" w:rsidP="003554F8">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7D3B0B" w:rsidRPr="001F542E" w:rsidRDefault="007D3B0B" w:rsidP="007D3B0B">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7D3B0B" w:rsidRPr="001F542E" w:rsidRDefault="007D3B0B" w:rsidP="007D3B0B">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7D3B0B" w:rsidRPr="001F542E" w:rsidRDefault="007D3B0B" w:rsidP="007D3B0B">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7D3B0B" w:rsidRPr="001F542E" w:rsidRDefault="007D3B0B" w:rsidP="007D3B0B">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7D3B0B" w:rsidRPr="001F542E" w:rsidRDefault="007D3B0B" w:rsidP="007D3B0B">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7D3B0B" w:rsidRPr="001F542E" w:rsidRDefault="007D3B0B" w:rsidP="007D3B0B">
      <w:pPr>
        <w:rPr>
          <w:rFonts w:ascii="Tahoma" w:hAnsi="Tahoma" w:cs="Tahoma"/>
          <w:b/>
          <w:bCs/>
          <w:u w:val="single"/>
        </w:rPr>
      </w:pPr>
      <w:bookmarkStart w:id="205" w:name="_Toc49531243"/>
      <w:bookmarkStart w:id="206" w:name="_Toc129242891"/>
      <w:r w:rsidRPr="001F542E">
        <w:rPr>
          <w:rFonts w:ascii="Tahoma" w:hAnsi="Tahoma" w:cs="Tahoma"/>
          <w:b/>
          <w:bCs/>
          <w:u w:val="single"/>
        </w:rPr>
        <w:t>CONDICIONES TÉCNICAS:</w:t>
      </w:r>
      <w:bookmarkEnd w:id="205"/>
      <w:bookmarkEnd w:id="206"/>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7D3B0B" w:rsidRPr="001F542E" w:rsidRDefault="007D3B0B" w:rsidP="007D3B0B">
      <w:pPr>
        <w:jc w:val="both"/>
        <w:rPr>
          <w:rFonts w:ascii="Tahoma" w:hAnsi="Tahoma" w:cs="Tahoma"/>
          <w:b/>
        </w:rPr>
      </w:pPr>
      <w:r w:rsidRPr="001F542E">
        <w:rPr>
          <w:rFonts w:ascii="Tahoma" w:hAnsi="Tahoma" w:cs="Tahoma"/>
          <w:b/>
        </w:rPr>
        <w:t>Experiencia de la Empresa.</w:t>
      </w:r>
    </w:p>
    <w:p w:rsidR="007D3B0B" w:rsidRPr="001F542E" w:rsidRDefault="007D3B0B" w:rsidP="003554F8">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7D3B0B" w:rsidRPr="001F542E" w:rsidRDefault="007D3B0B" w:rsidP="003554F8">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7D3B0B" w:rsidRPr="001F542E" w:rsidRDefault="007D3B0B" w:rsidP="007D3B0B">
      <w:pPr>
        <w:pStyle w:val="Prrafodelista"/>
        <w:ind w:left="426"/>
        <w:jc w:val="both"/>
        <w:rPr>
          <w:rFonts w:ascii="Tahoma" w:hAnsi="Tahoma" w:cs="Tahoma"/>
          <w:lang w:val="es-BO"/>
        </w:rPr>
      </w:pPr>
    </w:p>
    <w:p w:rsidR="007D3B0B" w:rsidRPr="001F542E" w:rsidRDefault="007D3B0B" w:rsidP="007D3B0B">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 xml:space="preserve">La experiencia general y </w:t>
      </w:r>
      <w:proofErr w:type="gramStart"/>
      <w:r w:rsidRPr="001F542E">
        <w:rPr>
          <w:rFonts w:ascii="Tahoma" w:hAnsi="Tahoma" w:cs="Tahoma"/>
        </w:rPr>
        <w:t>especifica</w:t>
      </w:r>
      <w:proofErr w:type="gramEnd"/>
      <w:r w:rsidRPr="001F542E">
        <w:rPr>
          <w:rFonts w:ascii="Tahoma" w:hAnsi="Tahoma" w:cs="Tahoma"/>
        </w:rPr>
        <w:t xml:space="preserve">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7D3B0B" w:rsidRPr="001F542E" w:rsidRDefault="007D3B0B" w:rsidP="007D3B0B">
      <w:pPr>
        <w:spacing w:line="260" w:lineRule="atLeast"/>
        <w:jc w:val="both"/>
        <w:rPr>
          <w:rFonts w:ascii="Tahoma" w:hAnsi="Tahoma" w:cs="Tahoma"/>
          <w:highlight w:val="green"/>
        </w:rPr>
      </w:pPr>
    </w:p>
    <w:bookmarkEnd w:id="212"/>
    <w:p w:rsidR="007D3B0B" w:rsidRPr="001F542E" w:rsidRDefault="007D3B0B" w:rsidP="003554F8">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lastRenderedPageBreak/>
        <w:t>Para la experiencia con Entidades Públicas, Actas de Entrega Definitiva, Actas de Recepción Definitiva, Certificados de Terminación de Obra, Contrato con documento de respaldo de conclusión u otro documento que acredite su experiencia.</w:t>
      </w:r>
    </w:p>
    <w:p w:rsidR="007D3B0B" w:rsidRPr="001F542E" w:rsidRDefault="007D3B0B" w:rsidP="003554F8">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7D3B0B" w:rsidRPr="001F542E" w:rsidRDefault="007D3B0B" w:rsidP="007D3B0B">
      <w:pPr>
        <w:pStyle w:val="Prrafodelista"/>
        <w:spacing w:line="260" w:lineRule="atLeast"/>
        <w:ind w:left="596"/>
        <w:jc w:val="both"/>
        <w:rPr>
          <w:rFonts w:ascii="Tahoma" w:hAnsi="Tahoma" w:cs="Tahoma"/>
          <w:highlight w:val="cyan"/>
          <w:lang w:val="es-BO"/>
        </w:rPr>
      </w:pP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7D3B0B" w:rsidRPr="001F542E" w:rsidRDefault="007D3B0B" w:rsidP="007D3B0B">
      <w:pPr>
        <w:spacing w:line="260" w:lineRule="atLeast"/>
        <w:jc w:val="both"/>
        <w:rPr>
          <w:rFonts w:ascii="Tahoma" w:hAnsi="Tahoma" w:cs="Tahoma"/>
          <w:bCs/>
        </w:rPr>
      </w:pPr>
      <w:r w:rsidRPr="001F542E">
        <w:rPr>
          <w:rFonts w:ascii="Tahoma" w:hAnsi="Tahoma" w:cs="Tahoma"/>
          <w:bCs/>
        </w:rPr>
        <w:t>Se tienen las siguientes:</w:t>
      </w:r>
    </w:p>
    <w:p w:rsidR="007D3B0B" w:rsidRPr="001F542E" w:rsidRDefault="007D3B0B" w:rsidP="003554F8">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7D3B0B" w:rsidRPr="001F542E" w:rsidRDefault="007D3B0B" w:rsidP="007D3B0B">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7D3B0B" w:rsidRPr="001F542E" w:rsidRDefault="007D3B0B" w:rsidP="003554F8">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7D3B0B" w:rsidRPr="001F542E" w:rsidRDefault="007D3B0B" w:rsidP="007D3B0B">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7D3B0B" w:rsidRPr="001F542E" w:rsidRDefault="007D3B0B" w:rsidP="007D3B0B">
      <w:pPr>
        <w:spacing w:line="260" w:lineRule="atLeast"/>
        <w:ind w:firstLine="284"/>
        <w:jc w:val="both"/>
        <w:rPr>
          <w:rFonts w:ascii="Tahoma" w:hAnsi="Tahoma" w:cs="Tahoma"/>
          <w:bCs/>
        </w:rPr>
      </w:pPr>
      <w:r w:rsidRPr="001F542E">
        <w:rPr>
          <w:rFonts w:ascii="Tahoma" w:hAnsi="Tahoma" w:cs="Tahoma"/>
          <w:bCs/>
        </w:rPr>
        <w:t>Obras Viales: Accesos, Puentes, Viaductos.</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7D3B0B" w:rsidRPr="001F542E" w:rsidRDefault="007D3B0B" w:rsidP="007D3B0B">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7D3B0B" w:rsidRPr="001F542E" w:rsidTr="00BE6EE1">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7D3B0B" w:rsidRPr="001F542E" w:rsidRDefault="007D3B0B" w:rsidP="00BE6EE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7D3B0B" w:rsidRPr="001F542E" w:rsidRDefault="007D3B0B" w:rsidP="00BE6EE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7D3B0B" w:rsidRPr="001F542E" w:rsidTr="00BE6EE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7D3B0B" w:rsidRPr="001F542E" w:rsidRDefault="007D3B0B" w:rsidP="00BE6EE1">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7D3B0B" w:rsidRPr="001F542E" w:rsidRDefault="007D3B0B" w:rsidP="00BE6EE1">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7D3B0B" w:rsidRPr="001F542E" w:rsidRDefault="007D3B0B" w:rsidP="00BE6EE1">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7D3B0B" w:rsidRPr="001F542E" w:rsidRDefault="007D3B0B" w:rsidP="00BE6EE1">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7D3B0B" w:rsidRPr="001F542E" w:rsidRDefault="007D3B0B" w:rsidP="00BE6EE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7D3B0B" w:rsidRPr="001F542E" w:rsidRDefault="007D3B0B" w:rsidP="00BE6EE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7D3B0B" w:rsidRPr="001F542E" w:rsidRDefault="007D3B0B" w:rsidP="00BE6EE1">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7D3B0B" w:rsidRPr="001F542E" w:rsidRDefault="007D3B0B" w:rsidP="00BE6EE1">
            <w:pPr>
              <w:jc w:val="both"/>
              <w:rPr>
                <w:rFonts w:ascii="Tahoma" w:hAnsi="Tahoma" w:cs="Tahoma"/>
                <w:bCs w:val="0"/>
                <w:sz w:val="18"/>
                <w:szCs w:val="18"/>
                <w:lang w:val="es-BO" w:eastAsia="es-BO"/>
              </w:rPr>
            </w:pPr>
            <w:r w:rsidRPr="001F542E">
              <w:rPr>
                <w:rFonts w:ascii="Tahoma" w:hAnsi="Tahoma" w:cs="Tahoma"/>
                <w:sz w:val="18"/>
                <w:szCs w:val="18"/>
                <w:lang w:val="es-BO"/>
              </w:rPr>
              <w:t xml:space="preserve">1 </w:t>
            </w:r>
            <w:proofErr w:type="gramStart"/>
            <w:r w:rsidRPr="001F542E">
              <w:rPr>
                <w:rFonts w:ascii="Tahoma" w:hAnsi="Tahoma" w:cs="Tahoma"/>
                <w:sz w:val="18"/>
                <w:szCs w:val="18"/>
                <w:lang w:val="es-BO"/>
              </w:rPr>
              <w:t>vez</w:t>
            </w:r>
            <w:proofErr w:type="gramEnd"/>
            <w:r w:rsidRPr="001F542E">
              <w:rPr>
                <w:rFonts w:ascii="Tahoma" w:hAnsi="Tahoma" w:cs="Tahoma"/>
                <w:sz w:val="18"/>
                <w:szCs w:val="18"/>
                <w:lang w:val="es-BO"/>
              </w:rPr>
              <w:t xml:space="preserve">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7D3B0B" w:rsidRPr="001F542E" w:rsidRDefault="007D3B0B" w:rsidP="00BE6EE1">
            <w:pPr>
              <w:jc w:val="both"/>
              <w:rPr>
                <w:rFonts w:ascii="Tahoma" w:hAnsi="Tahoma" w:cs="Tahoma"/>
                <w:bCs w:val="0"/>
                <w:sz w:val="18"/>
                <w:szCs w:val="18"/>
                <w:lang w:val="es-BO" w:eastAsia="es-BO"/>
              </w:rPr>
            </w:pPr>
          </w:p>
          <w:p w:rsidR="007D3B0B" w:rsidRPr="001F542E" w:rsidRDefault="007D3B0B" w:rsidP="00BE6EE1">
            <w:pPr>
              <w:jc w:val="both"/>
              <w:rPr>
                <w:rFonts w:ascii="Tahoma" w:hAnsi="Tahoma" w:cs="Tahoma"/>
                <w:b w:val="0"/>
                <w:color w:val="000000" w:themeColor="text1"/>
                <w:sz w:val="18"/>
                <w:szCs w:val="18"/>
                <w:lang w:val="es-BO" w:eastAsia="es-BO"/>
              </w:rPr>
            </w:pPr>
          </w:p>
        </w:tc>
      </w:tr>
      <w:tr w:rsidR="007D3B0B" w:rsidRPr="001F542E" w:rsidTr="00BE6EE1">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7D3B0B" w:rsidRPr="001F542E" w:rsidRDefault="007D3B0B" w:rsidP="00BE6EE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color w:val="FF0000"/>
                <w:sz w:val="18"/>
                <w:szCs w:val="18"/>
                <w:lang w:val="es-BO" w:eastAsia="es-BO"/>
              </w:rPr>
              <w:t>(un residente hasta 50 viviendas – ver nota)</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D3B0B" w:rsidRPr="001F542E" w:rsidRDefault="007D3B0B" w:rsidP="00BE6EE1">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sz w:val="18"/>
                <w:szCs w:val="18"/>
                <w:lang w:val="es-BO"/>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7D3B0B" w:rsidRPr="001F542E" w:rsidTr="00BE6EE1">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D3B0B" w:rsidRPr="001F542E" w:rsidRDefault="007D3B0B" w:rsidP="00BE6EE1">
            <w:pPr>
              <w:jc w:val="both"/>
              <w:rPr>
                <w:rFonts w:ascii="Tahoma" w:hAnsi="Tahoma" w:cs="Tahoma"/>
                <w:sz w:val="18"/>
                <w:szCs w:val="18"/>
                <w:lang w:val="es-BO"/>
              </w:rPr>
            </w:pPr>
          </w:p>
          <w:p w:rsidR="007D3B0B" w:rsidRPr="001F542E" w:rsidRDefault="007D3B0B" w:rsidP="00BE6EE1">
            <w:pPr>
              <w:jc w:val="both"/>
              <w:rPr>
                <w:rFonts w:ascii="Tahoma" w:hAnsi="Tahoma" w:cs="Tahoma"/>
                <w:sz w:val="18"/>
                <w:szCs w:val="18"/>
                <w:lang w:val="es-BO"/>
              </w:rPr>
            </w:pPr>
          </w:p>
          <w:p w:rsidR="007D3B0B" w:rsidRPr="001F542E" w:rsidRDefault="007D3B0B" w:rsidP="00BE6EE1">
            <w:pPr>
              <w:jc w:val="both"/>
              <w:rPr>
                <w:rFonts w:ascii="Tahoma" w:hAnsi="Tahoma" w:cs="Tahoma"/>
                <w:sz w:val="18"/>
                <w:szCs w:val="18"/>
                <w:lang w:val="es-BO"/>
              </w:rPr>
            </w:pPr>
          </w:p>
          <w:p w:rsidR="007D3B0B" w:rsidRPr="001F542E" w:rsidRDefault="007D3B0B" w:rsidP="00BE6EE1">
            <w:pPr>
              <w:jc w:val="both"/>
              <w:rPr>
                <w:rFonts w:ascii="Tahoma" w:hAnsi="Tahoma" w:cs="Tahoma"/>
                <w:sz w:val="18"/>
                <w:szCs w:val="18"/>
                <w:lang w:val="es-BO"/>
              </w:rPr>
            </w:pPr>
          </w:p>
          <w:p w:rsidR="007D3B0B" w:rsidRPr="001F542E" w:rsidRDefault="007D3B0B" w:rsidP="00BE6EE1">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D3B0B" w:rsidRPr="001F542E" w:rsidRDefault="007D3B0B" w:rsidP="00BE6EE1">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7D3B0B" w:rsidRPr="001F542E" w:rsidRDefault="007D3B0B" w:rsidP="007D3B0B">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7D3B0B" w:rsidRPr="001F542E" w:rsidRDefault="007D3B0B" w:rsidP="007D3B0B">
      <w:pPr>
        <w:jc w:val="both"/>
        <w:rPr>
          <w:rFonts w:ascii="Tahoma" w:hAnsi="Tahoma" w:cs="Tahoma"/>
        </w:rPr>
      </w:pPr>
    </w:p>
    <w:p w:rsidR="007D3B0B" w:rsidRPr="001F542E" w:rsidRDefault="007D3B0B" w:rsidP="003554F8">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7D3B0B" w:rsidRPr="001F542E" w:rsidRDefault="007D3B0B" w:rsidP="003554F8">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7D3B0B" w:rsidRPr="001F542E" w:rsidRDefault="007D3B0B" w:rsidP="007D3B0B">
      <w:pPr>
        <w:pStyle w:val="Prrafodelista"/>
        <w:jc w:val="both"/>
        <w:rPr>
          <w:rFonts w:ascii="Tahoma" w:hAnsi="Tahoma" w:cs="Tahoma"/>
          <w:sz w:val="18"/>
          <w:szCs w:val="18"/>
          <w:lang w:val="es-BO"/>
        </w:rPr>
      </w:pPr>
    </w:p>
    <w:bookmarkEnd w:id="222"/>
    <w:bookmarkEnd w:id="223"/>
    <w:bookmarkEnd w:id="224"/>
    <w:bookmarkEnd w:id="225"/>
    <w:bookmarkEnd w:id="226"/>
    <w:p w:rsidR="007D3B0B" w:rsidRPr="001F542E" w:rsidRDefault="007D3B0B" w:rsidP="007D3B0B">
      <w:pPr>
        <w:spacing w:line="260" w:lineRule="atLeast"/>
        <w:jc w:val="both"/>
        <w:rPr>
          <w:rFonts w:ascii="Tahoma" w:hAnsi="Tahoma" w:cs="Tahoma"/>
          <w:b/>
        </w:rPr>
      </w:pPr>
      <w:r w:rsidRPr="001F542E">
        <w:rPr>
          <w:rFonts w:ascii="Tahoma" w:hAnsi="Tahoma" w:cs="Tahoma"/>
          <w:b/>
        </w:rPr>
        <w:t>NOTAS:</w:t>
      </w:r>
    </w:p>
    <w:p w:rsidR="007D3B0B" w:rsidRPr="001F542E" w:rsidRDefault="007D3B0B" w:rsidP="007D3B0B">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7D3B0B" w:rsidRPr="001F542E" w:rsidRDefault="007D3B0B" w:rsidP="007D3B0B">
      <w:pPr>
        <w:spacing w:line="260" w:lineRule="atLeast"/>
        <w:jc w:val="both"/>
        <w:rPr>
          <w:rFonts w:ascii="Tahoma" w:hAnsi="Tahoma" w:cs="Tahoma"/>
        </w:rPr>
      </w:pPr>
      <w:r w:rsidRPr="001F542E">
        <w:rPr>
          <w:rFonts w:ascii="Tahoma" w:hAnsi="Tahoma" w:cs="Tahoma"/>
          <w:b/>
        </w:rPr>
        <w:t>(**)</w:t>
      </w:r>
      <w:r w:rsidRPr="001F542E">
        <w:rPr>
          <w:rFonts w:ascii="Tahoma" w:hAnsi="Tahoma" w:cs="Tahoma"/>
        </w:rPr>
        <w:tab/>
        <w:t xml:space="preserve">El o los Residentes de Obra propuestos por la empresa contratista </w:t>
      </w:r>
      <w:proofErr w:type="gramStart"/>
      <w:r w:rsidRPr="001F542E">
        <w:rPr>
          <w:rFonts w:ascii="Tahoma" w:hAnsi="Tahoma" w:cs="Tahoma"/>
        </w:rPr>
        <w:t>deberá</w:t>
      </w:r>
      <w:proofErr w:type="gramEnd"/>
      <w:r w:rsidRPr="001F542E">
        <w:rPr>
          <w:rFonts w:ascii="Tahoma" w:hAnsi="Tahoma" w:cs="Tahoma"/>
        </w:rPr>
        <w:t xml:space="preserve"> permanecer en obra a tiempo completo.</w:t>
      </w:r>
    </w:p>
    <w:p w:rsidR="007D3B0B" w:rsidRPr="001F542E" w:rsidRDefault="007D3B0B" w:rsidP="007D3B0B">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7D3B0B" w:rsidRPr="001F542E" w:rsidRDefault="007D3B0B" w:rsidP="007D3B0B">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7D3B0B" w:rsidRPr="001F542E" w:rsidRDefault="007D3B0B" w:rsidP="007D3B0B">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7D3B0B" w:rsidRPr="001F542E" w:rsidRDefault="007D3B0B" w:rsidP="007D3B0B">
      <w:pPr>
        <w:spacing w:line="260" w:lineRule="atLeast"/>
        <w:jc w:val="both"/>
        <w:rPr>
          <w:rFonts w:ascii="Tahoma" w:hAnsi="Tahoma" w:cs="Tahoma"/>
        </w:rPr>
      </w:pPr>
      <w:r w:rsidRPr="001F542E">
        <w:rPr>
          <w:rFonts w:ascii="Tahoma" w:hAnsi="Tahoma" w:cs="Tahoma"/>
        </w:rPr>
        <w:t>Temáticas a desarrollar:</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7D3B0B" w:rsidRPr="001F542E" w:rsidRDefault="007D3B0B" w:rsidP="003554F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7D3B0B" w:rsidRPr="001F542E" w:rsidRDefault="007D3B0B" w:rsidP="007D3B0B">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7D3B0B" w:rsidRPr="001F542E" w:rsidRDefault="007D3B0B" w:rsidP="007D3B0B">
      <w:pPr>
        <w:widowControl w:val="0"/>
        <w:spacing w:line="260" w:lineRule="atLeast"/>
        <w:jc w:val="both"/>
        <w:rPr>
          <w:rFonts w:ascii="Tahoma" w:hAnsi="Tahoma" w:cs="Tahoma"/>
        </w:rPr>
      </w:pPr>
      <w:r w:rsidRPr="001F542E">
        <w:rPr>
          <w:rFonts w:ascii="Tahoma" w:hAnsi="Tahoma" w:cs="Tahoma"/>
          <w:b/>
          <w:bCs/>
        </w:rPr>
        <w:lastRenderedPageBreak/>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7D3B0B" w:rsidRPr="001F542E" w:rsidRDefault="007D3B0B" w:rsidP="007D3B0B">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7D3B0B" w:rsidRPr="001F542E" w:rsidRDefault="007D3B0B" w:rsidP="007D3B0B">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7D3B0B" w:rsidRPr="001F542E" w:rsidRDefault="007D3B0B" w:rsidP="007D3B0B">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7D3B0B" w:rsidRPr="001F542E" w:rsidTr="00BE6EE1">
        <w:trPr>
          <w:trHeight w:val="322"/>
          <w:jc w:val="center"/>
        </w:trPr>
        <w:tc>
          <w:tcPr>
            <w:tcW w:w="4248" w:type="dxa"/>
            <w:shd w:val="clear" w:color="auto" w:fill="B8CCE4" w:themeFill="accent1" w:themeFillTint="66"/>
            <w:vAlign w:val="center"/>
          </w:tcPr>
          <w:p w:rsidR="007D3B0B" w:rsidRPr="001F542E" w:rsidRDefault="007D3B0B" w:rsidP="00BE6EE1">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7D3B0B" w:rsidRPr="001F542E" w:rsidRDefault="007D3B0B" w:rsidP="00BE6EE1">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7D3B0B" w:rsidRPr="001F542E" w:rsidRDefault="007D3B0B" w:rsidP="00BE6EE1">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7D3B0B" w:rsidRPr="001F542E" w:rsidTr="00BE6EE1">
        <w:trPr>
          <w:trHeight w:val="322"/>
          <w:jc w:val="center"/>
        </w:trPr>
        <w:tc>
          <w:tcPr>
            <w:tcW w:w="4248"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7D3B0B" w:rsidRPr="001F542E" w:rsidRDefault="007D3B0B" w:rsidP="00BE6EE1">
            <w:pPr>
              <w:jc w:val="center"/>
              <w:rPr>
                <w:rFonts w:ascii="Tahoma" w:hAnsi="Tahoma" w:cs="Tahoma"/>
                <w:bCs/>
                <w:color w:val="FF0000"/>
                <w:sz w:val="16"/>
                <w:szCs w:val="16"/>
                <w:lang w:val="es-BO"/>
              </w:rPr>
            </w:pPr>
            <w:r>
              <w:rPr>
                <w:rFonts w:ascii="Tahoma" w:hAnsi="Tahoma" w:cs="Tahoma"/>
                <w:bCs/>
                <w:color w:val="FF0000"/>
                <w:sz w:val="16"/>
                <w:szCs w:val="16"/>
              </w:rPr>
              <w:t>5</w:t>
            </w:r>
          </w:p>
        </w:tc>
      </w:tr>
      <w:tr w:rsidR="007D3B0B" w:rsidRPr="001F542E" w:rsidTr="00BE6EE1">
        <w:trPr>
          <w:trHeight w:val="322"/>
          <w:jc w:val="center"/>
        </w:trPr>
        <w:tc>
          <w:tcPr>
            <w:tcW w:w="4248"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7D3B0B" w:rsidRPr="001F542E" w:rsidRDefault="007D3B0B" w:rsidP="00BE6EE1">
            <w:pPr>
              <w:jc w:val="center"/>
              <w:rPr>
                <w:rFonts w:ascii="Tahoma" w:hAnsi="Tahoma" w:cs="Tahoma"/>
                <w:bCs/>
                <w:color w:val="FF0000"/>
                <w:sz w:val="16"/>
                <w:szCs w:val="16"/>
                <w:lang w:val="es-BO"/>
              </w:rPr>
            </w:pPr>
            <w:r>
              <w:rPr>
                <w:rFonts w:ascii="Tahoma" w:hAnsi="Tahoma" w:cs="Tahoma"/>
                <w:bCs/>
                <w:color w:val="FF0000"/>
                <w:sz w:val="16"/>
                <w:szCs w:val="16"/>
              </w:rPr>
              <w:t>1</w:t>
            </w:r>
          </w:p>
        </w:tc>
      </w:tr>
      <w:tr w:rsidR="007D3B0B" w:rsidRPr="001F542E" w:rsidTr="00BE6EE1">
        <w:trPr>
          <w:trHeight w:val="322"/>
          <w:jc w:val="center"/>
        </w:trPr>
        <w:tc>
          <w:tcPr>
            <w:tcW w:w="4248"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7D3B0B" w:rsidRPr="001F542E" w:rsidRDefault="007D3B0B" w:rsidP="00BE6EE1">
            <w:pPr>
              <w:jc w:val="center"/>
              <w:rPr>
                <w:rFonts w:ascii="Tahoma" w:hAnsi="Tahoma" w:cs="Tahoma"/>
                <w:bCs/>
                <w:color w:val="FF0000"/>
                <w:sz w:val="16"/>
                <w:szCs w:val="16"/>
                <w:lang w:val="es-BO"/>
              </w:rPr>
            </w:pPr>
            <w:r>
              <w:rPr>
                <w:rFonts w:ascii="Tahoma" w:hAnsi="Tahoma" w:cs="Tahoma"/>
                <w:bCs/>
                <w:color w:val="FF0000"/>
                <w:sz w:val="16"/>
                <w:szCs w:val="16"/>
              </w:rPr>
              <w:t>1</w:t>
            </w:r>
          </w:p>
        </w:tc>
      </w:tr>
      <w:tr w:rsidR="007D3B0B" w:rsidRPr="001F542E" w:rsidTr="00BE6EE1">
        <w:trPr>
          <w:trHeight w:val="322"/>
          <w:jc w:val="center"/>
        </w:trPr>
        <w:tc>
          <w:tcPr>
            <w:tcW w:w="4248"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7D3B0B" w:rsidRPr="001F542E" w:rsidRDefault="007D3B0B" w:rsidP="00BE6EE1">
            <w:pPr>
              <w:jc w:val="center"/>
              <w:rPr>
                <w:rFonts w:ascii="Tahoma" w:hAnsi="Tahoma" w:cs="Tahoma"/>
                <w:bCs/>
                <w:color w:val="FF0000"/>
                <w:sz w:val="16"/>
                <w:szCs w:val="16"/>
                <w:lang w:val="es-BO"/>
              </w:rPr>
            </w:pPr>
            <w:r>
              <w:rPr>
                <w:rFonts w:ascii="Tahoma" w:hAnsi="Tahoma" w:cs="Tahoma"/>
                <w:bCs/>
                <w:color w:val="FF0000"/>
                <w:sz w:val="16"/>
                <w:szCs w:val="16"/>
              </w:rPr>
              <w:t>1</w:t>
            </w:r>
          </w:p>
        </w:tc>
      </w:tr>
      <w:tr w:rsidR="007D3B0B" w:rsidRPr="001F542E" w:rsidTr="00BE6EE1">
        <w:trPr>
          <w:trHeight w:val="322"/>
          <w:jc w:val="center"/>
        </w:trPr>
        <w:tc>
          <w:tcPr>
            <w:tcW w:w="4248"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7D3B0B" w:rsidRPr="001F542E" w:rsidRDefault="007D3B0B" w:rsidP="00BE6EE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7D3B0B" w:rsidRPr="001F542E" w:rsidRDefault="007D3B0B" w:rsidP="00BE6EE1">
            <w:pPr>
              <w:jc w:val="center"/>
              <w:rPr>
                <w:rFonts w:ascii="Tahoma" w:hAnsi="Tahoma" w:cs="Tahoma"/>
                <w:bCs/>
                <w:color w:val="FF0000"/>
                <w:sz w:val="16"/>
                <w:szCs w:val="16"/>
                <w:lang w:val="es-BO"/>
              </w:rPr>
            </w:pPr>
            <w:r>
              <w:rPr>
                <w:rFonts w:ascii="Tahoma" w:hAnsi="Tahoma" w:cs="Tahoma"/>
                <w:bCs/>
                <w:color w:val="FF0000"/>
                <w:sz w:val="16"/>
                <w:szCs w:val="16"/>
              </w:rPr>
              <w:t>1</w:t>
            </w:r>
          </w:p>
        </w:tc>
      </w:tr>
      <w:tr w:rsidR="007D3B0B" w:rsidRPr="001F542E" w:rsidTr="00BE6EE1">
        <w:trPr>
          <w:trHeight w:val="322"/>
          <w:jc w:val="center"/>
        </w:trPr>
        <w:tc>
          <w:tcPr>
            <w:tcW w:w="5807" w:type="dxa"/>
            <w:gridSpan w:val="2"/>
            <w:shd w:val="clear" w:color="auto" w:fill="B8CCE4" w:themeFill="accent1" w:themeFillTint="66"/>
            <w:vAlign w:val="center"/>
          </w:tcPr>
          <w:p w:rsidR="007D3B0B" w:rsidRPr="001F542E" w:rsidRDefault="007D3B0B" w:rsidP="00BE6EE1">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7D3B0B" w:rsidRPr="001F542E" w:rsidRDefault="007D3B0B" w:rsidP="00BE6EE1">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7D3B0B" w:rsidRPr="001F542E" w:rsidRDefault="007D3B0B" w:rsidP="007D3B0B">
      <w:pPr>
        <w:suppressAutoHyphens/>
        <w:jc w:val="both"/>
        <w:rPr>
          <w:rFonts w:ascii="Tahoma" w:hAnsi="Tahoma" w:cs="Tahoma"/>
        </w:rPr>
      </w:pPr>
    </w:p>
    <w:p w:rsidR="007D3B0B" w:rsidRPr="001F542E" w:rsidRDefault="007D3B0B" w:rsidP="007D3B0B">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y </w:t>
      </w:r>
      <w:proofErr w:type="gramStart"/>
      <w:r w:rsidRPr="001F542E">
        <w:rPr>
          <w:rFonts w:ascii="Tahoma" w:hAnsi="Tahoma" w:cs="Tahoma"/>
        </w:rPr>
        <w:t>prefabricados</w:t>
      </w:r>
      <w:proofErr w:type="gramEnd"/>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7D3B0B" w:rsidRPr="001F542E" w:rsidRDefault="007D3B0B" w:rsidP="007D3B0B">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7D3B0B" w:rsidRPr="001F542E" w:rsidRDefault="007D3B0B" w:rsidP="007D3B0B">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7D3B0B" w:rsidRPr="001F542E" w:rsidTr="00BE6EE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7D3B0B" w:rsidRPr="001F542E" w:rsidTr="00BE6EE1">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7D3B0B" w:rsidRPr="001F542E" w:rsidRDefault="007D3B0B" w:rsidP="00BE6EE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7D3B0B" w:rsidRPr="001F542E" w:rsidTr="00BE6EE1">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both"/>
              <w:rPr>
                <w:rFonts w:ascii="Tahoma" w:hAnsi="Tahoma" w:cs="Tahoma"/>
                <w:sz w:val="18"/>
                <w:szCs w:val="18"/>
                <w:lang w:eastAsia="es-BO"/>
              </w:rPr>
            </w:pPr>
            <w:r w:rsidRPr="001F542E">
              <w:rPr>
                <w:rFonts w:ascii="Tahoma" w:hAnsi="Tahoma" w:cs="Tahoma"/>
                <w:sz w:val="18"/>
                <w:szCs w:val="18"/>
                <w:lang w:eastAsia="es-BO"/>
              </w:rPr>
              <w:t xml:space="preserve">Camioneta </w:t>
            </w:r>
            <w:proofErr w:type="gramStart"/>
            <w:r w:rsidRPr="001F542E">
              <w:rPr>
                <w:rFonts w:ascii="Tahoma" w:hAnsi="Tahoma" w:cs="Tahoma"/>
                <w:sz w:val="18"/>
                <w:szCs w:val="18"/>
                <w:lang w:eastAsia="es-BO"/>
              </w:rPr>
              <w:t>todo terreno</w:t>
            </w:r>
            <w:proofErr w:type="gramEnd"/>
            <w:r w:rsidRPr="001F542E">
              <w:rPr>
                <w:rFonts w:ascii="Tahoma" w:hAnsi="Tahoma" w:cs="Tahoma"/>
                <w:sz w:val="18"/>
                <w:szCs w:val="18"/>
                <w:lang w:eastAsia="es-BO"/>
              </w:rPr>
              <w:t xml:space="preserve"> en óptimas condiciones de funcionamiento con un máximo de 10 años (modelo) de antigüedad.</w:t>
            </w:r>
          </w:p>
          <w:p w:rsidR="007D3B0B" w:rsidRPr="001F542E" w:rsidRDefault="007D3B0B" w:rsidP="00BE6EE1">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7D3B0B" w:rsidRPr="001F542E" w:rsidTr="00BE6EE1">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7D3B0B" w:rsidRPr="001F542E" w:rsidTr="00BE6EE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xml:space="preserve">320 </w:t>
            </w:r>
            <w:proofErr w:type="spellStart"/>
            <w:r w:rsidRPr="001F542E">
              <w:rPr>
                <w:rFonts w:ascii="Tahoma" w:hAnsi="Tahoma" w:cs="Tahoma"/>
                <w:sz w:val="18"/>
                <w:szCs w:val="18"/>
                <w:lang w:eastAsia="es-BO"/>
              </w:rPr>
              <w:t>lts</w:t>
            </w:r>
            <w:proofErr w:type="spellEnd"/>
            <w:r w:rsidRPr="001F542E">
              <w:rPr>
                <w:rFonts w:ascii="Tahoma" w:hAnsi="Tahoma" w:cs="Tahoma"/>
                <w:sz w:val="18"/>
                <w:szCs w:val="18"/>
                <w:lang w:eastAsia="es-BO"/>
              </w:rPr>
              <w:t xml:space="preserve"> o superior</w:t>
            </w:r>
          </w:p>
        </w:tc>
      </w:tr>
      <w:tr w:rsidR="007D3B0B" w:rsidRPr="001F542E" w:rsidTr="00BE6EE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p>
        </w:tc>
      </w:tr>
      <w:tr w:rsidR="007D3B0B" w:rsidRPr="001F542E" w:rsidTr="00BE6EE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D3B0B" w:rsidRPr="001F542E" w:rsidRDefault="007D3B0B" w:rsidP="00BE6EE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D3B0B" w:rsidRPr="001F542E" w:rsidRDefault="007D3B0B" w:rsidP="00BE6EE1">
            <w:pPr>
              <w:jc w:val="center"/>
              <w:rPr>
                <w:rFonts w:ascii="Tahoma" w:hAnsi="Tahoma" w:cs="Tahoma"/>
                <w:sz w:val="18"/>
                <w:szCs w:val="18"/>
                <w:lang w:eastAsia="es-BO"/>
              </w:rPr>
            </w:pPr>
          </w:p>
        </w:tc>
      </w:tr>
      <w:tr w:rsidR="007D3B0B" w:rsidRPr="001F542E" w:rsidTr="00BE6EE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D3B0B" w:rsidRPr="001F542E" w:rsidRDefault="007D3B0B" w:rsidP="00BE6EE1">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7D3B0B" w:rsidRPr="001F542E" w:rsidTr="00BE6EE1">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w:t>
            </w:r>
          </w:p>
        </w:tc>
      </w:tr>
      <w:tr w:rsidR="007D3B0B" w:rsidRPr="001F542E" w:rsidTr="00BE6EE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 </w:t>
            </w:r>
          </w:p>
        </w:tc>
      </w:tr>
      <w:tr w:rsidR="007D3B0B" w:rsidRPr="001F542E" w:rsidTr="00BE6EE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D3B0B" w:rsidRPr="001F542E" w:rsidRDefault="007D3B0B" w:rsidP="00BE6EE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D3B0B" w:rsidRPr="001F542E" w:rsidRDefault="007D3B0B" w:rsidP="00BE6EE1">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7D3B0B" w:rsidRPr="001F542E" w:rsidRDefault="007D3B0B" w:rsidP="007D3B0B">
      <w:pPr>
        <w:jc w:val="both"/>
        <w:rPr>
          <w:rFonts w:ascii="Tahoma" w:hAnsi="Tahoma" w:cs="Tahoma"/>
          <w:b/>
          <w:bCs/>
          <w:i/>
          <w:iCs/>
          <w:sz w:val="16"/>
          <w:szCs w:val="16"/>
        </w:rPr>
      </w:pPr>
      <w:bookmarkStart w:id="236" w:name="_Toc515301262"/>
      <w:r w:rsidRPr="001F542E">
        <w:rPr>
          <w:rFonts w:ascii="Tahoma" w:hAnsi="Tahoma" w:cs="Tahoma"/>
          <w:b/>
          <w:bCs/>
          <w:i/>
          <w:iCs/>
          <w:sz w:val="16"/>
          <w:szCs w:val="16"/>
        </w:rPr>
        <w:lastRenderedPageBreak/>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7D3B0B" w:rsidRPr="001F542E" w:rsidRDefault="007D3B0B" w:rsidP="007D3B0B">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7D3B0B" w:rsidRPr="001F542E" w:rsidRDefault="007D3B0B" w:rsidP="007D3B0B">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7D3B0B" w:rsidRPr="001F542E" w:rsidRDefault="007D3B0B" w:rsidP="007D3B0B">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7D3B0B" w:rsidRPr="001F542E" w:rsidRDefault="007D3B0B" w:rsidP="007D3B0B">
      <w:pPr>
        <w:jc w:val="both"/>
        <w:rPr>
          <w:rFonts w:ascii="Tahoma" w:hAnsi="Tahoma" w:cs="Tahoma"/>
          <w:b/>
          <w:sz w:val="16"/>
          <w:szCs w:val="16"/>
        </w:rPr>
      </w:pPr>
      <w:bookmarkStart w:id="239" w:name="_Toc129242901"/>
      <w:bookmarkStart w:id="240" w:name="_Hlk127962258"/>
      <w:bookmarkEnd w:id="238"/>
    </w:p>
    <w:p w:rsidR="007D3B0B" w:rsidRPr="001F542E" w:rsidRDefault="007D3B0B" w:rsidP="007D3B0B">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7D3B0B" w:rsidRPr="001F542E" w:rsidRDefault="007D3B0B" w:rsidP="007D3B0B">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7D3B0B" w:rsidRPr="001F542E" w:rsidRDefault="007D3B0B" w:rsidP="007D3B0B">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7D3B0B" w:rsidRPr="001F542E" w:rsidRDefault="007D3B0B" w:rsidP="007D3B0B">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7D3B0B" w:rsidRPr="001F542E" w:rsidRDefault="007D3B0B" w:rsidP="003554F8">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7D3B0B" w:rsidRPr="001F542E" w:rsidRDefault="007D3B0B" w:rsidP="003554F8">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7D3B0B" w:rsidRPr="001F542E" w:rsidRDefault="007D3B0B" w:rsidP="007D3B0B">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7D3B0B" w:rsidRPr="001F542E" w:rsidRDefault="007D3B0B" w:rsidP="007D3B0B">
      <w:pPr>
        <w:pStyle w:val="Prrafodelista"/>
        <w:jc w:val="both"/>
        <w:rPr>
          <w:rFonts w:ascii="Tahoma" w:hAnsi="Tahoma" w:cs="Tahoma"/>
          <w:lang w:val="es-BO"/>
        </w:rPr>
      </w:pPr>
    </w:p>
    <w:p w:rsidR="007D3B0B" w:rsidRPr="001F542E" w:rsidRDefault="007D3B0B" w:rsidP="003554F8">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7D3B0B" w:rsidRPr="001F542E" w:rsidRDefault="007D3B0B" w:rsidP="007D3B0B">
      <w:pPr>
        <w:suppressAutoHyphens/>
        <w:ind w:left="426"/>
        <w:jc w:val="both"/>
        <w:rPr>
          <w:rFonts w:ascii="Tahoma" w:hAnsi="Tahoma" w:cs="Tahoma"/>
          <w:lang w:eastAsia="es-ES"/>
        </w:rPr>
      </w:pPr>
    </w:p>
    <w:p w:rsidR="007D3B0B" w:rsidRPr="001F542E" w:rsidRDefault="007D3B0B" w:rsidP="003554F8">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7D3B0B" w:rsidRPr="001F542E" w:rsidRDefault="007D3B0B" w:rsidP="007D3B0B">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7D3B0B" w:rsidRPr="001F542E" w:rsidRDefault="007D3B0B" w:rsidP="007D3B0B">
      <w:pPr>
        <w:suppressAutoHyphens/>
        <w:ind w:left="426"/>
        <w:jc w:val="both"/>
        <w:rPr>
          <w:rFonts w:ascii="Tahoma" w:hAnsi="Tahoma" w:cs="Tahoma"/>
          <w:lang w:eastAsia="es-ES"/>
        </w:rPr>
      </w:pPr>
    </w:p>
    <w:p w:rsidR="007D3B0B" w:rsidRPr="001F542E" w:rsidRDefault="007D3B0B" w:rsidP="003554F8">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7D3B0B" w:rsidRPr="001F542E" w:rsidRDefault="007D3B0B" w:rsidP="007D3B0B">
      <w:pPr>
        <w:suppressAutoHyphens/>
        <w:ind w:left="426"/>
        <w:contextualSpacing/>
        <w:jc w:val="both"/>
        <w:rPr>
          <w:rFonts w:ascii="Tahoma" w:hAnsi="Tahoma" w:cs="Tahoma"/>
          <w:b/>
          <w:sz w:val="16"/>
          <w:lang w:eastAsia="es-ES"/>
        </w:rPr>
      </w:pPr>
    </w:p>
    <w:p w:rsidR="007D3B0B" w:rsidRPr="001F542E" w:rsidRDefault="007D3B0B" w:rsidP="003554F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7D3B0B" w:rsidRPr="001F542E" w:rsidRDefault="007D3B0B" w:rsidP="003554F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 xml:space="preserve">Control de trabajos críticos, en altura, </w:t>
      </w:r>
      <w:proofErr w:type="spellStart"/>
      <w:r w:rsidRPr="001F542E">
        <w:rPr>
          <w:rFonts w:ascii="Tahoma" w:hAnsi="Tahoma" w:cs="Tahoma"/>
          <w:color w:val="000000"/>
          <w:szCs w:val="24"/>
          <w:shd w:val="clear" w:color="auto" w:fill="FFFFFF"/>
          <w:lang w:eastAsia="es-ES"/>
        </w:rPr>
        <w:t>izaje</w:t>
      </w:r>
      <w:proofErr w:type="spellEnd"/>
      <w:r w:rsidRPr="001F542E">
        <w:rPr>
          <w:rFonts w:ascii="Tahoma" w:hAnsi="Tahoma" w:cs="Tahoma"/>
          <w:color w:val="000000"/>
          <w:szCs w:val="24"/>
          <w:shd w:val="clear" w:color="auto" w:fill="FFFFFF"/>
          <w:lang w:eastAsia="es-ES"/>
        </w:rPr>
        <w:t xml:space="preserve"> de cargas, trabajos eléctricos, trabajos en caliente, y trabajos en espacios confinados.</w:t>
      </w:r>
    </w:p>
    <w:p w:rsidR="007D3B0B" w:rsidRPr="001F542E" w:rsidRDefault="007D3B0B" w:rsidP="003554F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7D3B0B" w:rsidRPr="001F542E" w:rsidRDefault="007D3B0B" w:rsidP="003554F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7D3B0B" w:rsidRPr="001F542E" w:rsidRDefault="007D3B0B" w:rsidP="003554F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7D3B0B" w:rsidRPr="001F542E" w:rsidRDefault="007D3B0B" w:rsidP="003554F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7D3B0B" w:rsidRPr="001F542E" w:rsidRDefault="007D3B0B" w:rsidP="007D3B0B">
      <w:pPr>
        <w:pStyle w:val="Prrafodelista"/>
        <w:jc w:val="both"/>
        <w:rPr>
          <w:rFonts w:ascii="Tahoma" w:hAnsi="Tahoma" w:cs="Tahoma"/>
          <w:lang w:val="es-BO"/>
        </w:rPr>
      </w:pPr>
    </w:p>
    <w:p w:rsidR="007D3B0B" w:rsidRPr="001F542E" w:rsidRDefault="007D3B0B" w:rsidP="003554F8">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w:t>
      </w:r>
      <w:r w:rsidRPr="001F542E">
        <w:rPr>
          <w:rFonts w:ascii="Tahoma" w:hAnsi="Tahoma" w:cs="Tahoma"/>
          <w:bCs/>
        </w:rPr>
        <w:lastRenderedPageBreak/>
        <w:t>los requieran las especificaciones técnicas, hasta diez días hábiles a partir de la entrega de la orden de proceder. El documento tendrá el siguiente contenido mínimo:</w:t>
      </w:r>
    </w:p>
    <w:p w:rsidR="007D3B0B" w:rsidRPr="001F542E" w:rsidRDefault="007D3B0B" w:rsidP="007D3B0B">
      <w:pPr>
        <w:suppressAutoHyphens/>
        <w:ind w:left="426"/>
        <w:jc w:val="both"/>
        <w:rPr>
          <w:rFonts w:ascii="Tahoma" w:hAnsi="Tahoma" w:cs="Tahoma"/>
          <w:bCs/>
        </w:rPr>
      </w:pPr>
    </w:p>
    <w:p w:rsidR="007D3B0B" w:rsidRPr="001F542E" w:rsidRDefault="007D3B0B" w:rsidP="003554F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7D3B0B" w:rsidRPr="001F542E" w:rsidRDefault="007D3B0B" w:rsidP="003554F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7D3B0B" w:rsidRPr="001F542E" w:rsidRDefault="007D3B0B" w:rsidP="003554F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7D3B0B" w:rsidRPr="001F542E" w:rsidRDefault="007D3B0B" w:rsidP="007D3B0B">
      <w:pPr>
        <w:suppressAutoHyphens/>
        <w:ind w:left="426"/>
        <w:jc w:val="both"/>
        <w:rPr>
          <w:rFonts w:ascii="Tahoma" w:hAnsi="Tahoma" w:cs="Tahoma"/>
          <w:bCs/>
        </w:rPr>
      </w:pPr>
    </w:p>
    <w:p w:rsidR="007D3B0B" w:rsidRPr="001F542E" w:rsidRDefault="007D3B0B" w:rsidP="007D3B0B">
      <w:pPr>
        <w:suppressAutoHyphens/>
        <w:ind w:left="426"/>
        <w:jc w:val="both"/>
        <w:rPr>
          <w:rFonts w:ascii="Tahoma" w:hAnsi="Tahoma" w:cs="Tahoma"/>
          <w:bCs/>
        </w:rPr>
      </w:pPr>
      <w:r w:rsidRPr="001F542E">
        <w:rPr>
          <w:rFonts w:ascii="Tahoma" w:hAnsi="Tahoma" w:cs="Tahoma"/>
          <w:bCs/>
        </w:rPr>
        <w:t xml:space="preserve">La empresa deberá indicar quien será el responsable de aplicar el Plan de Control de Calidad y como se registrará esta información en la bitácora de los controles de calidad (data </w:t>
      </w:r>
      <w:proofErr w:type="spellStart"/>
      <w:r w:rsidRPr="001F542E">
        <w:rPr>
          <w:rFonts w:ascii="Tahoma" w:hAnsi="Tahoma" w:cs="Tahoma"/>
          <w:bCs/>
        </w:rPr>
        <w:t>book</w:t>
      </w:r>
      <w:proofErr w:type="spellEnd"/>
      <w:r w:rsidRPr="001F542E">
        <w:rPr>
          <w:rFonts w:ascii="Tahoma" w:hAnsi="Tahoma" w:cs="Tahoma"/>
          <w:bCs/>
        </w:rPr>
        <w:t>), la cual deberá estar actualizada y disponible en el sitio del proyecto hasta su entrega en la última planilla de pago.</w:t>
      </w: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7D3B0B" w:rsidRDefault="007D3B0B" w:rsidP="007D3B0B">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139" w:type="dxa"/>
        <w:jc w:val="center"/>
        <w:tblLook w:val="04A0" w:firstRow="1" w:lastRow="0" w:firstColumn="1" w:lastColumn="0" w:noHBand="0" w:noVBand="1"/>
      </w:tblPr>
      <w:tblGrid>
        <w:gridCol w:w="569"/>
        <w:gridCol w:w="6142"/>
        <w:gridCol w:w="1511"/>
        <w:gridCol w:w="917"/>
      </w:tblGrid>
      <w:tr w:rsidR="007D3B0B" w:rsidRPr="00822B6F" w:rsidTr="00BE6EE1">
        <w:trPr>
          <w:trHeight w:val="287"/>
          <w:jc w:val="center"/>
        </w:trPr>
        <w:tc>
          <w:tcPr>
            <w:tcW w:w="56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7D3B0B" w:rsidRPr="00822B6F" w:rsidRDefault="007D3B0B" w:rsidP="00BE6EE1">
            <w:pPr>
              <w:jc w:val="center"/>
              <w:rPr>
                <w:rFonts w:ascii="Calibri" w:hAnsi="Calibri" w:cs="Calibri"/>
                <w:color w:val="000000"/>
                <w:sz w:val="16"/>
                <w:szCs w:val="16"/>
                <w:lang w:val="en-US"/>
              </w:rPr>
            </w:pPr>
            <w:r w:rsidRPr="00822B6F">
              <w:rPr>
                <w:rFonts w:ascii="Calibri" w:hAnsi="Calibri" w:cs="Calibri"/>
                <w:color w:val="000000"/>
                <w:sz w:val="16"/>
                <w:szCs w:val="16"/>
                <w:lang w:val="en-US"/>
              </w:rPr>
              <w:t>NUM ITEM</w:t>
            </w:r>
          </w:p>
        </w:tc>
        <w:tc>
          <w:tcPr>
            <w:tcW w:w="6142" w:type="dxa"/>
            <w:tcBorders>
              <w:top w:val="single" w:sz="4" w:space="0" w:color="000000"/>
              <w:left w:val="nil"/>
              <w:bottom w:val="single" w:sz="4" w:space="0" w:color="000000"/>
              <w:right w:val="single" w:sz="4" w:space="0" w:color="000000"/>
            </w:tcBorders>
            <w:shd w:val="clear" w:color="000000" w:fill="66B2FF"/>
            <w:noWrap/>
            <w:vAlign w:val="bottom"/>
            <w:hideMark/>
          </w:tcPr>
          <w:p w:rsidR="007D3B0B" w:rsidRPr="00822B6F" w:rsidRDefault="007D3B0B" w:rsidP="00BE6EE1">
            <w:pPr>
              <w:jc w:val="center"/>
              <w:rPr>
                <w:rFonts w:ascii="Calibri" w:hAnsi="Calibri" w:cs="Calibri"/>
                <w:color w:val="000000"/>
                <w:sz w:val="16"/>
                <w:szCs w:val="16"/>
                <w:lang w:val="en-US"/>
              </w:rPr>
            </w:pPr>
            <w:r w:rsidRPr="00822B6F">
              <w:rPr>
                <w:rFonts w:ascii="Calibri" w:hAnsi="Calibri" w:cs="Calibri"/>
                <w:color w:val="000000"/>
                <w:sz w:val="16"/>
                <w:szCs w:val="16"/>
                <w:lang w:val="en-US"/>
              </w:rPr>
              <w:t>NOMBRE DEL ITEM</w:t>
            </w:r>
          </w:p>
        </w:tc>
        <w:tc>
          <w:tcPr>
            <w:tcW w:w="1511" w:type="dxa"/>
            <w:tcBorders>
              <w:top w:val="single" w:sz="4" w:space="0" w:color="000000"/>
              <w:left w:val="nil"/>
              <w:bottom w:val="single" w:sz="4" w:space="0" w:color="000000"/>
              <w:right w:val="single" w:sz="4" w:space="0" w:color="000000"/>
            </w:tcBorders>
            <w:shd w:val="clear" w:color="000000" w:fill="66B2FF"/>
            <w:noWrap/>
            <w:vAlign w:val="bottom"/>
            <w:hideMark/>
          </w:tcPr>
          <w:p w:rsidR="007D3B0B" w:rsidRPr="00822B6F" w:rsidRDefault="007D3B0B" w:rsidP="00BE6EE1">
            <w:pPr>
              <w:jc w:val="center"/>
              <w:rPr>
                <w:rFonts w:ascii="Calibri" w:hAnsi="Calibri" w:cs="Calibri"/>
                <w:color w:val="000000"/>
                <w:sz w:val="16"/>
                <w:szCs w:val="16"/>
                <w:lang w:val="en-US"/>
              </w:rPr>
            </w:pPr>
            <w:r w:rsidRPr="00822B6F">
              <w:rPr>
                <w:rFonts w:ascii="Calibri" w:hAnsi="Calibri" w:cs="Calibri"/>
                <w:color w:val="000000"/>
                <w:sz w:val="16"/>
                <w:szCs w:val="16"/>
                <w:lang w:val="en-US"/>
              </w:rPr>
              <w:t>UNIDAD DE MEDIDA</w:t>
            </w:r>
          </w:p>
        </w:tc>
        <w:tc>
          <w:tcPr>
            <w:tcW w:w="917" w:type="dxa"/>
            <w:tcBorders>
              <w:top w:val="single" w:sz="4" w:space="0" w:color="000000"/>
              <w:left w:val="nil"/>
              <w:bottom w:val="single" w:sz="4" w:space="0" w:color="000000"/>
              <w:right w:val="single" w:sz="4" w:space="0" w:color="000000"/>
            </w:tcBorders>
            <w:shd w:val="clear" w:color="000000" w:fill="66B2FF"/>
            <w:noWrap/>
            <w:vAlign w:val="bottom"/>
            <w:hideMark/>
          </w:tcPr>
          <w:p w:rsidR="007D3B0B" w:rsidRPr="00822B6F" w:rsidRDefault="007D3B0B" w:rsidP="00BE6EE1">
            <w:pPr>
              <w:jc w:val="center"/>
              <w:rPr>
                <w:rFonts w:ascii="Calibri" w:hAnsi="Calibri" w:cs="Calibri"/>
                <w:color w:val="000000"/>
                <w:sz w:val="16"/>
                <w:szCs w:val="16"/>
                <w:lang w:val="en-US"/>
              </w:rPr>
            </w:pPr>
            <w:r w:rsidRPr="00822B6F">
              <w:rPr>
                <w:rFonts w:ascii="Calibri" w:hAnsi="Calibri" w:cs="Calibri"/>
                <w:color w:val="000000"/>
                <w:sz w:val="16"/>
                <w:szCs w:val="16"/>
                <w:lang w:val="en-US"/>
              </w:rPr>
              <w:t>VOLUMEN</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DE LETRERO DE OBRA DE MURO DE LADRILLO 6H (20X14X9)</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INSTALACIÓN DE FAENAS</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TRAZADO Y REPLANTEO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EXCAVACIÓN DE 0 A 2,50 M (SIN AGOTAMIENTO)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80,52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5</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CIMIENTO DE LADRILLO 6H (20X14X9)</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80,52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6</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VIGA DE ARRIOSTRE DE HORMIGÓN ARMADO (0,10X0,20)</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19,14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7</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IMPERMEABILIZACIÓN CON POLIETILENO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865,48</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8</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MURO DE LADRILLO DE 6H C/MORTERO DE CEMENTO (20X14X9)</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2607,66</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9</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VIGA CADENA DE HORMIGÓN ARMADO (0,10X0,20)</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CUBICO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19,14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10</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BOTAGUAS DE HORMIGÓN ARMADO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151,8</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11</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VIGA DE MADERA DURA (2"X6")</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68,2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12</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 xml:space="preserve">CUBIERTA DE CALAMINA GALVANIZADA TRAPEZOIDAL </w:t>
            </w:r>
            <w:proofErr w:type="spellStart"/>
            <w:r w:rsidRPr="00822B6F">
              <w:rPr>
                <w:rFonts w:ascii="Calibri" w:hAnsi="Calibri" w:cs="Calibri"/>
                <w:color w:val="000000"/>
                <w:sz w:val="16"/>
                <w:szCs w:val="16"/>
              </w:rPr>
              <w:t>Nro</w:t>
            </w:r>
            <w:proofErr w:type="spellEnd"/>
            <w:r w:rsidRPr="00822B6F">
              <w:rPr>
                <w:rFonts w:ascii="Calibri" w:hAnsi="Calibri" w:cs="Calibri"/>
                <w:color w:val="000000"/>
                <w:sz w:val="16"/>
                <w:szCs w:val="16"/>
              </w:rPr>
              <w:t xml:space="preserve"> 28 PREPINTADA  C/MADERAMEN</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1451,78</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13</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 xml:space="preserve">CUMBRERA DE CALAMINA GALVANIZADA PLANA </w:t>
            </w:r>
            <w:proofErr w:type="spellStart"/>
            <w:r w:rsidRPr="00822B6F">
              <w:rPr>
                <w:rFonts w:ascii="Calibri" w:hAnsi="Calibri" w:cs="Calibri"/>
                <w:color w:val="000000"/>
                <w:sz w:val="16"/>
                <w:szCs w:val="16"/>
              </w:rPr>
              <w:t>Nro</w:t>
            </w:r>
            <w:proofErr w:type="spellEnd"/>
            <w:r w:rsidRPr="00822B6F">
              <w:rPr>
                <w:rFonts w:ascii="Calibri" w:hAnsi="Calibri" w:cs="Calibri"/>
                <w:color w:val="000000"/>
                <w:sz w:val="16"/>
                <w:szCs w:val="16"/>
              </w:rPr>
              <w:t xml:space="preserve"> 28 PREPINTADA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224,4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14</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CONTRAPISO DE LADRILLO ADOBITO (20X10X5)</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938,3</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15</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Pr>
                <w:rFonts w:ascii="Calibri" w:hAnsi="Calibri" w:cs="Calibri"/>
                <w:color w:val="000000"/>
                <w:sz w:val="16"/>
                <w:szCs w:val="16"/>
              </w:rPr>
              <w:t>CARPETA DE NIVELACIO</w:t>
            </w:r>
            <w:r w:rsidRPr="00822B6F">
              <w:rPr>
                <w:rFonts w:ascii="Calibri" w:hAnsi="Calibri" w:cs="Calibri"/>
                <w:color w:val="000000"/>
                <w:sz w:val="16"/>
                <w:szCs w:val="16"/>
              </w:rPr>
              <w:t>N</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938,3</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16</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REVOQUE INTERIOR DE CEMENTO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3620,54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17</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REVOQUE EXTERIOR DE CEMENTO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608,3</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18</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CIELO RASO DE PLACA DE PVC</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983,4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lastRenderedPageBreak/>
              <w:t>19</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MESÓN DE HORMIGÓN ARMADO PARA COCINA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19,14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20</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DE LAVAPLATOS DE UNA FOSA CON ACCESORIOS</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21</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PINTURA EXTERIOR LATEX SOBRE MORTERO DE CEMENTO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608,3</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PINTURA INTERIOR LATEX SOBRE MORTERO DE CEMENTO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3018,4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23</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IMPERMEABILIZANTE PARA MURO LADRILLO VISTO</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1562,44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24</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REVESTIMIENTO DE CERÁMICA C/CEMENTO COLA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285,56</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25</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REVESTIMIENTO DE CERÁMICA PARA MESÓN</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17,6</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26</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PISO DE CERÁMICA C/CEMENTO COLA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1011,12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27</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PROVISION Y COLOCADO DE VENTANA DE ALUMINIO LINEA 20 C/VIDRIO 4MM + ACCESORIOS</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METRO CUADRADO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209,88</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28</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PUERTA TABLERO DE MADERA SEMIDURA C/BARNIZ (0,90X2,50) (INC/MARCO Y QUINCALLERÍA)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29</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PROVISION Y COLOCADO DE PUERTA TABLERO DE MADERA SEMIDURA C/BARNIZ (1,00X2,50) INC/MARCO Y QUINCALLERIA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66</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30</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PROVISION Y COLOCADO DE CELOSIA DE MADERA DURA (1,27X0,90) C/BARNIZ  Y ACCESORIOS DE SUJECION</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31</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TABLERO DE DISTRIBUCIÓN (3 CIRCUITOS)</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32</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INSTALACIÓN ELÉCTRICA (TOMA DE FUERZA)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33</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INSTALACIÓN ELÉCTRICA (PUNTO DE ILUMINACIÓN PANEL LED 24W)</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132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34</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INSTALACIÓN ELÉCTRICA (PUNTO TOMACORRIENTE DOBLE)</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154</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35</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E INSTALACIÓN DE PUESTA A TIERRA C/JABALINA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PUNTO</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36</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DE DUCHA ELÉCTRICA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37</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INSTALACIÓN DE AGUA POTABLE</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38</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INSTALACIÓN SANITARIA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39</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DE LAVAMANOS CON ACCESORIOS</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40</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PROVISIÓN Y COLOCADO DE INODORO C/TANQUE BAJO Y ACCESORIOS</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41</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CÁMARA DE INSPECCIÓN DE LADRILLO 6H (0,60X0,60)</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88</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42</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CÁMARA SÉPTICA DE LADRILLO 6H (1,50X1,50)</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43</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POZO ABSORBENTE DE LADRILLO 6H (20X14X9)</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44</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LIMPIEZA GENERAL</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22</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45</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PLACA DE ENTREGA DE OBRA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GLOBAL</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46</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rPr>
            </w:pPr>
            <w:r w:rsidRPr="00822B6F">
              <w:rPr>
                <w:rFonts w:ascii="Calibri" w:hAnsi="Calibri" w:cs="Calibri"/>
                <w:color w:val="000000"/>
                <w:sz w:val="16"/>
                <w:szCs w:val="16"/>
              </w:rPr>
              <w:t>VALLA DE GESTION (cuando la obra esta entregada)</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r w:rsidR="007D3B0B" w:rsidRPr="00822B6F" w:rsidTr="00BE6EE1">
        <w:trPr>
          <w:trHeight w:val="287"/>
          <w:jc w:val="center"/>
        </w:trPr>
        <w:tc>
          <w:tcPr>
            <w:tcW w:w="569" w:type="dxa"/>
            <w:tcBorders>
              <w:top w:val="nil"/>
              <w:left w:val="single" w:sz="4" w:space="0" w:color="000000"/>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47</w:t>
            </w:r>
          </w:p>
        </w:tc>
        <w:tc>
          <w:tcPr>
            <w:tcW w:w="6142"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VALLA DE GESTIÓN (BANNER)</w:t>
            </w:r>
          </w:p>
        </w:tc>
        <w:tc>
          <w:tcPr>
            <w:tcW w:w="1511"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rPr>
                <w:rFonts w:ascii="Calibri" w:hAnsi="Calibri" w:cs="Calibri"/>
                <w:color w:val="000000"/>
                <w:sz w:val="16"/>
                <w:szCs w:val="16"/>
                <w:lang w:val="en-US"/>
              </w:rPr>
            </w:pPr>
            <w:r w:rsidRPr="00822B6F">
              <w:rPr>
                <w:rFonts w:ascii="Calibri" w:hAnsi="Calibri" w:cs="Calibri"/>
                <w:color w:val="000000"/>
                <w:sz w:val="16"/>
                <w:szCs w:val="16"/>
                <w:lang w:val="en-US"/>
              </w:rPr>
              <w:t>PIEZA</w:t>
            </w:r>
          </w:p>
        </w:tc>
        <w:tc>
          <w:tcPr>
            <w:tcW w:w="917" w:type="dxa"/>
            <w:tcBorders>
              <w:top w:val="nil"/>
              <w:left w:val="nil"/>
              <w:bottom w:val="single" w:sz="4" w:space="0" w:color="000000"/>
              <w:right w:val="single" w:sz="4" w:space="0" w:color="000000"/>
            </w:tcBorders>
            <w:shd w:val="clear" w:color="auto" w:fill="auto"/>
            <w:noWrap/>
            <w:vAlign w:val="bottom"/>
            <w:hideMark/>
          </w:tcPr>
          <w:p w:rsidR="007D3B0B" w:rsidRPr="00822B6F" w:rsidRDefault="007D3B0B" w:rsidP="00BE6EE1">
            <w:pPr>
              <w:jc w:val="right"/>
              <w:rPr>
                <w:rFonts w:ascii="Calibri" w:hAnsi="Calibri" w:cs="Calibri"/>
                <w:color w:val="000000"/>
                <w:sz w:val="16"/>
                <w:szCs w:val="16"/>
                <w:lang w:val="en-US"/>
              </w:rPr>
            </w:pPr>
            <w:r w:rsidRPr="00822B6F">
              <w:rPr>
                <w:rFonts w:ascii="Calibri" w:hAnsi="Calibri" w:cs="Calibri"/>
                <w:color w:val="000000"/>
                <w:sz w:val="16"/>
                <w:szCs w:val="16"/>
                <w:lang w:val="en-US"/>
              </w:rPr>
              <w:t>1</w:t>
            </w:r>
          </w:p>
        </w:tc>
      </w:tr>
    </w:tbl>
    <w:p w:rsidR="007D3B0B" w:rsidRPr="001F542E" w:rsidRDefault="007D3B0B" w:rsidP="007D3B0B">
      <w:pPr>
        <w:spacing w:after="200" w:line="276" w:lineRule="auto"/>
        <w:jc w:val="both"/>
        <w:rPr>
          <w:rFonts w:ascii="Tahoma" w:hAnsi="Tahoma" w:cs="Tahoma"/>
          <w:b/>
          <w:bCs/>
          <w:lang w:eastAsia="es-BO"/>
        </w:rPr>
      </w:pPr>
    </w:p>
    <w:p w:rsidR="007D3B0B" w:rsidRPr="001F542E" w:rsidRDefault="007D3B0B" w:rsidP="003554F8">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7D3B0B" w:rsidRPr="001F542E" w:rsidRDefault="007D3B0B" w:rsidP="007D3B0B">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7D3B0B" w:rsidRPr="001F542E" w:rsidRDefault="007D3B0B" w:rsidP="007D3B0B">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7D3B0B" w:rsidRPr="001F542E" w:rsidRDefault="007D3B0B" w:rsidP="007D3B0B">
      <w:pPr>
        <w:suppressAutoHyphens/>
        <w:spacing w:line="260" w:lineRule="atLeast"/>
        <w:jc w:val="both"/>
        <w:rPr>
          <w:rFonts w:ascii="Tahoma" w:hAnsi="Tahoma" w:cs="Tahoma"/>
        </w:rPr>
      </w:pPr>
      <w:r w:rsidRPr="001F542E">
        <w:rPr>
          <w:rFonts w:ascii="Tahoma" w:hAnsi="Tahoma" w:cs="Tahoma"/>
        </w:rPr>
        <w:lastRenderedPageBreak/>
        <w:t>El aporte propio del beneficiario estará regido al Cronograma de Ejecución, por lo cual la Agencia Estatal de Vivienda mediante el Supervisor de Obra hará cumplir el aporte comprometido por el beneficiario.</w:t>
      </w:r>
    </w:p>
    <w:p w:rsidR="007D3B0B" w:rsidRPr="001F542E" w:rsidRDefault="007D3B0B" w:rsidP="007D3B0B">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CUBIERTA DE CALAMINA GALVANIZADA TRAPEZOIDAL </w:t>
            </w:r>
            <w:proofErr w:type="spellStart"/>
            <w:r w:rsidRPr="00CE7953">
              <w:rPr>
                <w:rFonts w:ascii="Calibri" w:hAnsi="Calibri" w:cs="Calibri"/>
                <w:color w:val="000000"/>
              </w:rPr>
              <w:t>Nro</w:t>
            </w:r>
            <w:proofErr w:type="spellEnd"/>
            <w:r w:rsidRPr="00CE7953">
              <w:rPr>
                <w:rFonts w:ascii="Calibri" w:hAnsi="Calibri" w:cs="Calibri"/>
                <w:color w:val="000000"/>
              </w:rPr>
              <w:t xml:space="preserve">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CUMBRERA DE CALAMINA GALVANIZADA PLANA </w:t>
            </w:r>
            <w:proofErr w:type="spellStart"/>
            <w:r w:rsidRPr="00CE7953">
              <w:rPr>
                <w:rFonts w:ascii="Calibri" w:hAnsi="Calibri" w:cs="Calibri"/>
                <w:color w:val="000000"/>
              </w:rPr>
              <w:t>Nro</w:t>
            </w:r>
            <w:proofErr w:type="spellEnd"/>
            <w:r w:rsidRPr="00CE7953">
              <w:rPr>
                <w:rFonts w:ascii="Calibri" w:hAnsi="Calibri" w:cs="Calibri"/>
                <w:color w:val="000000"/>
              </w:rPr>
              <w:t xml:space="preserve">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13</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14</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16</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17</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18</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19</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lastRenderedPageBreak/>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20</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21</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22</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23</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24</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25</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26</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27</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lastRenderedPageBreak/>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28</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29</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PUERTA TABLERO MADERA SEMIDURA (1,00X2,50) INC/MARCO Y SELLADOR</w:t>
            </w:r>
          </w:p>
          <w:p w:rsidR="007D3B0B" w:rsidRPr="00CE7953" w:rsidRDefault="007D3B0B" w:rsidP="00BE6EE1">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523"/>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30</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31</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PTO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32</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PTO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33</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PTO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34</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PTO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36</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37</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38</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39</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40</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41</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42</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43</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45"/>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44</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GLB</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45</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46</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ANALISIS DE PRECIOS UNITARIOS || PRESUPUESTO INICIAL - TIPO 1 || SH:22</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PROYECTO DE VIVIENDA NUEVA EN EL MUNICIPIO DE EL SENA  -FASE(XVIII) 2024- PANDO</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PZA</w:t>
            </w:r>
          </w:p>
        </w:tc>
      </w:tr>
      <w:tr w:rsidR="007D3B0B" w:rsidRPr="00CE7953" w:rsidTr="00BE6EE1">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 xml:space="preserve">ITEM </w:t>
            </w:r>
            <w:proofErr w:type="spellStart"/>
            <w:r w:rsidRPr="00CE7953">
              <w:rPr>
                <w:rFonts w:ascii="Calibri" w:hAnsi="Calibri" w:cs="Calibri"/>
                <w:color w:val="000000"/>
              </w:rPr>
              <w:t>Nro</w:t>
            </w:r>
            <w:proofErr w:type="spellEnd"/>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47</w:t>
            </w: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GRUPO</w:t>
            </w:r>
          </w:p>
        </w:tc>
        <w:tc>
          <w:tcPr>
            <w:tcW w:w="921"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NRO</w:t>
            </w:r>
          </w:p>
        </w:tc>
        <w:tc>
          <w:tcPr>
            <w:tcW w:w="3024" w:type="dxa"/>
            <w:tcBorders>
              <w:top w:val="nil"/>
              <w:left w:val="nil"/>
              <w:bottom w:val="nil"/>
              <w:right w:val="nil"/>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DESCRIPCION</w:t>
            </w: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w:t>
            </w: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r w:rsidRPr="00CE7953">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92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D3B0B" w:rsidRPr="00CE7953" w:rsidRDefault="007D3B0B" w:rsidP="00BE6EE1">
            <w:pPr>
              <w:autoSpaceDE w:val="0"/>
              <w:autoSpaceDN w:val="0"/>
              <w:adjustRightInd w:val="0"/>
              <w:jc w:val="right"/>
              <w:rPr>
                <w:rFonts w:ascii="Calibri" w:hAnsi="Calibri" w:cs="Calibri"/>
                <w:color w:val="000000"/>
              </w:rPr>
            </w:pPr>
          </w:p>
        </w:tc>
      </w:tr>
      <w:tr w:rsidR="007D3B0B" w:rsidRPr="00CE7953" w:rsidTr="00BE6EE1">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rPr>
                <w:rFonts w:ascii="Calibri" w:hAnsi="Calibri" w:cs="Calibri"/>
                <w:color w:val="000000"/>
              </w:rPr>
            </w:pPr>
            <w:r w:rsidRPr="00CE7953">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D3B0B" w:rsidRPr="00CE7953" w:rsidRDefault="007D3B0B" w:rsidP="00BE6EE1">
            <w:pPr>
              <w:autoSpaceDE w:val="0"/>
              <w:autoSpaceDN w:val="0"/>
              <w:adjustRightInd w:val="0"/>
              <w:jc w:val="right"/>
              <w:rPr>
                <w:rFonts w:ascii="Calibri" w:hAnsi="Calibri" w:cs="Calibri"/>
                <w:color w:val="000000"/>
              </w:rPr>
            </w:pPr>
          </w:p>
        </w:tc>
      </w:tr>
    </w:tbl>
    <w:p w:rsidR="007D3B0B" w:rsidRPr="001F542E" w:rsidRDefault="007D3B0B" w:rsidP="007D3B0B"/>
    <w:p w:rsidR="007D3B0B" w:rsidRPr="00CE7953" w:rsidRDefault="007D3B0B" w:rsidP="003554F8">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7D3B0B" w:rsidRDefault="007D3B0B" w:rsidP="007D3B0B">
      <w:pPr>
        <w:widowControl w:val="0"/>
        <w:autoSpaceDE w:val="0"/>
        <w:autoSpaceDN w:val="0"/>
        <w:jc w:val="both"/>
        <w:rPr>
          <w:rFonts w:ascii="Tahoma" w:eastAsia="Arial" w:hAnsi="Tahoma" w:cs="Tahoma"/>
        </w:rPr>
      </w:pPr>
    </w:p>
    <w:p w:rsidR="007D3B0B" w:rsidRPr="007116F1" w:rsidRDefault="007D3B0B" w:rsidP="007D3B0B">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1</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 OP - LET - 2</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tcPr>
          <w:p w:rsidR="007D3B0B" w:rsidRPr="009301C0" w:rsidRDefault="007D3B0B" w:rsidP="00BE6EE1">
            <w:pPr>
              <w:spacing w:line="276" w:lineRule="auto"/>
              <w:contextualSpacing/>
              <w:jc w:val="center"/>
              <w:rPr>
                <w:rFonts w:ascii="Verdana" w:hAnsi="Verdana"/>
                <w:b/>
              </w:rPr>
            </w:pPr>
            <w:r w:rsidRPr="009301C0">
              <w:rPr>
                <w:rFonts w:ascii="Verdana" w:hAnsi="Verdana"/>
                <w:b/>
              </w:rPr>
              <w:t>PROVISIÓN Y COLOCADO DE LETRERO DE OBRA DE MURO DE LADRILLO 6H (20X14X9)</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M2</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lang w:val="pt-BR"/>
              </w:rPr>
            </w:pPr>
            <w:r w:rsidRPr="009301C0">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LT</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P2</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lastRenderedPageBreak/>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Arial"/>
              </w:rPr>
            </w:pPr>
            <w:r w:rsidRPr="009301C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Calibri" w:eastAsia="Calibri" w:hAnsi="Calibri"/>
              </w:rPr>
            </w:pPr>
            <w:r w:rsidRPr="008C5930">
              <w:rPr>
                <w:rFonts w:ascii="Calibri" w:hAnsi="Calibri" w:cs="Calibri"/>
                <w:color w:val="000000"/>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Calibri" w:eastAsia="Calibri" w:hAnsi="Calibri"/>
              </w:rPr>
            </w:pPr>
            <w:r w:rsidRPr="008C5930">
              <w:rPr>
                <w:rFonts w:ascii="Calibri" w:hAnsi="Calibri" w:cs="Calibri"/>
                <w:color w:val="000000"/>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Calibri" w:eastAsia="Calibri" w:hAnsi="Calibri"/>
              </w:rPr>
            </w:pPr>
            <w:r w:rsidRPr="008C5930">
              <w:rPr>
                <w:rFonts w:ascii="Calibri" w:hAnsi="Calibri" w:cs="Calibri"/>
                <w:color w:val="000000"/>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Calibri" w:eastAsia="Calibri" w:hAnsi="Calibri"/>
              </w:rPr>
            </w:pPr>
            <w:r w:rsidRPr="008C5930">
              <w:rPr>
                <w:rFonts w:ascii="Calibri" w:hAnsi="Calibri" w:cs="Calibri"/>
                <w:color w:val="000000"/>
              </w:rPr>
              <w:t>KG</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spacing w:line="360" w:lineRule="auto"/>
        <w:contextualSpacing/>
        <w:rPr>
          <w:rFonts w:ascii="Verdana" w:eastAsia="Arial" w:hAnsi="Verdana" w:cs="Tahoma"/>
          <w:b/>
        </w:rPr>
      </w:pPr>
      <w:r w:rsidRPr="009301C0">
        <w:rPr>
          <w:rFonts w:ascii="Verdana" w:eastAsia="Arial" w:hAnsi="Verdana" w:cs="Tahoma"/>
          <w:b/>
        </w:rPr>
        <w:t>Polietileno 200 Micrones</w:t>
      </w: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 xml:space="preserve">Se requerirá polietileno de 200 micrones para impermeabilización, debe ser de alta resistencia mecánica e impermeable al agua y el polvo. </w:t>
      </w: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CARACTERISTICAS: Plástico en material 100 % recuperado; Composición: pigmento-polietileno de baja densidad; Tonalidad: negro; Mono capa</w:t>
      </w: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Producto: Rollo Ancho de Hule, Color Negro, Fabricado en POLIETILENO.</w:t>
      </w: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Materia Prima Original: Polietileno.</w:t>
      </w: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 xml:space="preserve">Materia Prima: desperdicios Post-Industriales de Polietileno de Baja Densidad (LDPE) y Máster </w:t>
      </w:r>
      <w:proofErr w:type="spellStart"/>
      <w:r w:rsidRPr="009301C0">
        <w:rPr>
          <w:rFonts w:ascii="Verdana" w:eastAsia="Arial" w:hAnsi="Verdana" w:cs="Calibri"/>
          <w:color w:val="000000"/>
        </w:rPr>
        <w:t>Batch</w:t>
      </w:r>
      <w:proofErr w:type="spellEnd"/>
      <w:r w:rsidRPr="009301C0">
        <w:rPr>
          <w:rFonts w:ascii="Verdana" w:eastAsia="Arial" w:hAnsi="Verdana" w:cs="Calibri"/>
          <w:color w:val="000000"/>
        </w:rPr>
        <w:t xml:space="preserve"> en color negro en base polietileno (Base de Ceras </w:t>
      </w:r>
      <w:proofErr w:type="spellStart"/>
      <w:r w:rsidRPr="009301C0">
        <w:rPr>
          <w:rFonts w:ascii="Verdana" w:eastAsia="Arial" w:hAnsi="Verdana" w:cs="Calibri"/>
          <w:color w:val="000000"/>
        </w:rPr>
        <w:t>Polietilenicas</w:t>
      </w:r>
      <w:proofErr w:type="spellEnd"/>
      <w:r w:rsidRPr="009301C0">
        <w:rPr>
          <w:rFonts w:ascii="Verdana" w:eastAsia="Arial" w:hAnsi="Verdana" w:cs="Calibri"/>
          <w:color w:val="000000"/>
        </w:rPr>
        <w:t>, negro de humo y aditivos dispersantes). Densidad Aproximada 0.92 – 0.95 gr/cm2.</w:t>
      </w: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El contratista garantizará la calidad del material en función a los requisitos exigidos.</w:t>
      </w: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Pintura Látex</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autoSpaceDE w:val="0"/>
        <w:autoSpaceDN w:val="0"/>
        <w:ind w:right="217"/>
        <w:contextualSpacing/>
        <w:jc w:val="both"/>
        <w:rPr>
          <w:rFonts w:ascii="Verdana" w:eastAsia="Arial" w:hAnsi="Verdana" w:cs="Arial"/>
        </w:rPr>
      </w:pPr>
      <w:r w:rsidRPr="009301C0">
        <w:rPr>
          <w:rFonts w:ascii="Verdana" w:eastAsia="Arial" w:hAnsi="Verdana" w:cs="Arial"/>
        </w:rPr>
        <w:t>El contratista deberá garantizar que el material de referencia sea de buena calidad y de marca reconocida.</w:t>
      </w:r>
    </w:p>
    <w:p w:rsidR="007D3B0B" w:rsidRPr="009301C0" w:rsidRDefault="007D3B0B" w:rsidP="007D3B0B">
      <w:pPr>
        <w:widowControl w:val="0"/>
        <w:autoSpaceDE w:val="0"/>
        <w:autoSpaceDN w:val="0"/>
        <w:ind w:right="217"/>
        <w:contextualSpacing/>
        <w:jc w:val="both"/>
        <w:rPr>
          <w:rFonts w:ascii="Verdana" w:eastAsia="Arial" w:hAnsi="Verdana" w:cs="Arial"/>
        </w:rPr>
      </w:pPr>
      <w:r w:rsidRPr="009301C0">
        <w:rPr>
          <w:rFonts w:ascii="Verdana" w:eastAsia="Arial" w:hAnsi="Verdana" w:cs="Arial"/>
        </w:rPr>
        <w:t xml:space="preserve">Pintura látex de alta calidad, formulada a base de resina acrílica pura; de excelente resistencia a la intemperie.  Deberá poseer propiedades de impermeabilización, gran </w:t>
      </w:r>
      <w:proofErr w:type="spellStart"/>
      <w:r w:rsidRPr="009301C0">
        <w:rPr>
          <w:rFonts w:ascii="Verdana" w:eastAsia="Arial" w:hAnsi="Verdana" w:cs="Arial"/>
        </w:rPr>
        <w:t>lavabilidad</w:t>
      </w:r>
      <w:proofErr w:type="spellEnd"/>
      <w:r w:rsidRPr="009301C0">
        <w:rPr>
          <w:rFonts w:ascii="Verdana" w:eastAsia="Arial" w:hAnsi="Verdana" w:cs="Arial"/>
        </w:rPr>
        <w:t xml:space="preserve"> y adherencia. Es de acabado </w:t>
      </w:r>
      <w:proofErr w:type="spellStart"/>
      <w:r w:rsidRPr="009301C0">
        <w:rPr>
          <w:rFonts w:ascii="Verdana" w:eastAsia="Arial" w:hAnsi="Verdana" w:cs="Arial"/>
        </w:rPr>
        <w:t>semi</w:t>
      </w:r>
      <w:proofErr w:type="spellEnd"/>
      <w:r w:rsidRPr="009301C0">
        <w:rPr>
          <w:rFonts w:ascii="Verdana" w:eastAsia="Arial" w:hAnsi="Verdana" w:cs="Arial"/>
        </w:rPr>
        <w:t xml:space="preserve"> mate aterciopelado. De acuerdo a Norma Boliviana, N B-1 021: tipo RA (Certificación IBNORCA Nº 058 – ‘DO 03).</w:t>
      </w:r>
    </w:p>
    <w:p w:rsidR="007D3B0B" w:rsidRPr="009301C0" w:rsidRDefault="007D3B0B" w:rsidP="007D3B0B">
      <w:pPr>
        <w:widowControl w:val="0"/>
        <w:autoSpaceDE w:val="0"/>
        <w:autoSpaceDN w:val="0"/>
        <w:ind w:right="217"/>
        <w:contextualSpacing/>
        <w:jc w:val="both"/>
        <w:rPr>
          <w:rFonts w:ascii="Verdana" w:eastAsia="Arial" w:hAnsi="Verdana" w:cs="Arial"/>
        </w:rPr>
      </w:pPr>
      <w:r w:rsidRPr="009301C0">
        <w:rPr>
          <w:rFonts w:ascii="Verdana" w:eastAsia="Arial" w:hAnsi="Verdana" w:cs="Arial"/>
        </w:rPr>
        <w:t>CARACTERÍSTICAS: Pintura acrílica al agua, se diluye con agua fácil secado al aire, resistente a hongos y moho súper lavable con respuesta favorable al medio ambiente</w:t>
      </w:r>
    </w:p>
    <w:p w:rsidR="007D3B0B" w:rsidRPr="009301C0" w:rsidRDefault="007D3B0B" w:rsidP="007D3B0B">
      <w:pPr>
        <w:widowControl w:val="0"/>
        <w:autoSpaceDE w:val="0"/>
        <w:autoSpaceDN w:val="0"/>
        <w:ind w:right="217"/>
        <w:contextualSpacing/>
        <w:jc w:val="both"/>
        <w:rPr>
          <w:rFonts w:ascii="Verdana" w:eastAsia="Arial" w:hAnsi="Verdana" w:cs="Arial"/>
        </w:rPr>
      </w:pPr>
      <w:r w:rsidRPr="009301C0">
        <w:rPr>
          <w:rFonts w:ascii="Verdana" w:eastAsia="Arial" w:hAnsi="Verdana" w:cs="Arial"/>
        </w:rPr>
        <w:t>Buena resistencia a la luz y a la intemperie. Es lavable y muy resistente a la abrasión en húmedo. Uso: Interiores y exteriores.</w:t>
      </w:r>
    </w:p>
    <w:p w:rsidR="007D3B0B" w:rsidRPr="009301C0" w:rsidRDefault="007D3B0B" w:rsidP="007D3B0B">
      <w:pPr>
        <w:widowControl w:val="0"/>
        <w:tabs>
          <w:tab w:val="left" w:pos="8711"/>
        </w:tabs>
        <w:autoSpaceDE w:val="0"/>
        <w:autoSpaceDN w:val="0"/>
        <w:spacing w:line="360" w:lineRule="auto"/>
        <w:contextualSpacing/>
        <w:rPr>
          <w:rFonts w:ascii="Verdana" w:eastAsia="Arial" w:hAnsi="Verdana" w:cs="Tahoma"/>
          <w:b/>
        </w:rPr>
      </w:pPr>
      <w:r w:rsidRPr="009301C0">
        <w:rPr>
          <w:rFonts w:ascii="Verdana" w:eastAsia="Arial" w:hAnsi="Verdana" w:cs="Tahoma"/>
          <w:b/>
        </w:rPr>
        <w:t>Madera de Construcción (3 usos)</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a emplearse deberá ser, de buena calidad, sin ojos ni </w:t>
      </w:r>
      <w:proofErr w:type="spellStart"/>
      <w:r w:rsidRPr="009301C0">
        <w:rPr>
          <w:rFonts w:ascii="Verdana" w:eastAsia="Arial" w:hAnsi="Verdana" w:cs="Arial"/>
        </w:rPr>
        <w:t>astilladuras</w:t>
      </w:r>
      <w:proofErr w:type="spellEnd"/>
      <w:r w:rsidRPr="009301C0">
        <w:rPr>
          <w:rFonts w:ascii="Verdana" w:eastAsia="Arial" w:hAnsi="Verdana" w:cs="Arial"/>
        </w:rPr>
        <w:t>, bien estacionada, pudiendo ser esta de madera dura, pino Oregón, abedul, eucalipto, chopo o abeto u otra similar.</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para encofrados debe ser de consistencia </w:t>
      </w:r>
      <w:proofErr w:type="spellStart"/>
      <w:r w:rsidRPr="009301C0">
        <w:rPr>
          <w:rFonts w:ascii="Verdana" w:eastAsia="Arial" w:hAnsi="Verdana" w:cs="Arial"/>
        </w:rPr>
        <w:t>semi</w:t>
      </w:r>
      <w:proofErr w:type="spellEnd"/>
      <w:r w:rsidRPr="009301C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r w:rsidRPr="009301C0">
        <w:rPr>
          <w:rFonts w:ascii="Verdana" w:eastAsia="Arial" w:hAnsi="Verdana" w:cs="Arial"/>
        </w:rPr>
        <w:t>La madera muy dura y con gran contracción. Se utilizará para puntales (callapos)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line="360" w:lineRule="auto"/>
        <w:contextualSpacing/>
        <w:rPr>
          <w:rFonts w:ascii="Verdana" w:eastAsia="Arial" w:hAnsi="Verdana" w:cs="Tahoma"/>
          <w:b/>
        </w:rPr>
      </w:pPr>
      <w:r w:rsidRPr="009301C0">
        <w:rPr>
          <w:rFonts w:ascii="Verdana" w:eastAsia="Arial" w:hAnsi="Verdana" w:cs="Tahoma"/>
          <w:b/>
        </w:rPr>
        <w:t>Ladrillo 6H (</w:t>
      </w:r>
      <w:r w:rsidRPr="009301C0">
        <w:rPr>
          <w:rFonts w:ascii="Verdana" w:hAnsi="Verdana" w:cs="Calibri"/>
          <w:b/>
          <w:color w:val="000000"/>
          <w:lang w:eastAsia="es-ES"/>
        </w:rPr>
        <w:t>20X14X9)</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Los ladrillos a emplearse corresponderán a la dimensión siguiente 20X14X9. Además, es obligatoria la utilización de medios ladrillos.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Los ladrillos a emplearse serán de primera calidad, serán bien cocidos, emitirán al golpe un sonido metálico, tendrán color uniforme y estarán libres de cualquier rajadura o desportilladura, y deberán contar con la certificación de calidad según las Normas </w:t>
      </w:r>
      <w:r w:rsidRPr="009301C0">
        <w:rPr>
          <w:rFonts w:ascii="Verdana" w:eastAsia="Arial" w:hAnsi="Verdana" w:cs="Arial"/>
        </w:rPr>
        <w:lastRenderedPageBreak/>
        <w:t xml:space="preserve">Bolivianas, mismos que deberán ser </w:t>
      </w:r>
      <w:proofErr w:type="gramStart"/>
      <w:r w:rsidRPr="009301C0">
        <w:rPr>
          <w:rFonts w:ascii="Verdana" w:eastAsia="Arial" w:hAnsi="Verdana" w:cs="Arial"/>
        </w:rPr>
        <w:t>aprobado</w:t>
      </w:r>
      <w:proofErr w:type="gramEnd"/>
      <w:r w:rsidRPr="009301C0">
        <w:rPr>
          <w:rFonts w:ascii="Verdana" w:eastAsia="Arial" w:hAnsi="Verdana" w:cs="Arial"/>
        </w:rPr>
        <w:t xml:space="preserve"> por el Supervisor de Obra previa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Áridos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9301C0">
        <w:rPr>
          <w:rFonts w:ascii="Verdana" w:eastAsia="Arial" w:hAnsi="Verdana" w:cs="Arial"/>
        </w:rPr>
        <w:t>deberán cumplir todos los requerimientos indicados en la norma CBH-87 y normas IBNORCA</w:t>
      </w:r>
      <w:r w:rsidRPr="009301C0">
        <w:rPr>
          <w:rFonts w:ascii="Verdana" w:eastAsia="Arial" w:hAnsi="Verdana" w:cs="Tahoma"/>
          <w:color w:val="000000"/>
        </w:rPr>
        <w:t>.</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La arena o árido fino será aquel que pase el tamiz de 5mm. De malla y grava o árido grueso el que resulte retenido por dicho tamiz, debiéndose realizar los ensayos de calidad </w:t>
      </w:r>
      <w:proofErr w:type="gramStart"/>
      <w:r w:rsidRPr="009301C0">
        <w:rPr>
          <w:rFonts w:ascii="Verdana" w:eastAsia="Arial" w:hAnsi="Verdana" w:cs="Tahoma"/>
          <w:color w:val="000000"/>
        </w:rPr>
        <w:t>previo</w:t>
      </w:r>
      <w:proofErr w:type="gramEnd"/>
      <w:r w:rsidRPr="009301C0">
        <w:rPr>
          <w:rFonts w:ascii="Verdana" w:eastAsia="Arial" w:hAnsi="Verdana" w:cs="Tahoma"/>
          <w:color w:val="000000"/>
        </w:rPr>
        <w:t xml:space="preserve"> a su uso en los hormigones o morteros.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rPr>
          <w:rFonts w:ascii="Verdana" w:eastAsia="Arial" w:hAnsi="Verdana" w:cs="Tahoma"/>
          <w:color w:val="000000"/>
        </w:rPr>
      </w:pPr>
      <w:r w:rsidRPr="009301C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tabs>
          <w:tab w:val="left" w:pos="8711"/>
        </w:tabs>
        <w:autoSpaceDE w:val="0"/>
        <w:autoSpaceDN w:val="0"/>
        <w:contextualSpacing/>
        <w:rPr>
          <w:rFonts w:ascii="Verdana" w:eastAsia="Arial" w:hAnsi="Verdana" w:cs="Tahoma"/>
          <w:color w:val="000000"/>
        </w:rPr>
      </w:pPr>
    </w:p>
    <w:p w:rsidR="007D3B0B" w:rsidRPr="009301C0" w:rsidRDefault="007D3B0B" w:rsidP="007D3B0B">
      <w:pPr>
        <w:widowControl w:val="0"/>
        <w:tabs>
          <w:tab w:val="left" w:pos="8711"/>
        </w:tabs>
        <w:autoSpaceDE w:val="0"/>
        <w:autoSpaceDN w:val="0"/>
        <w:spacing w:line="360" w:lineRule="auto"/>
        <w:contextualSpacing/>
        <w:rPr>
          <w:rFonts w:ascii="Verdana" w:eastAsia="Arial" w:hAnsi="Verdana" w:cs="Tahoma"/>
          <w:b/>
        </w:rPr>
      </w:pPr>
      <w:r w:rsidRPr="009301C0">
        <w:rPr>
          <w:rFonts w:ascii="Verdana" w:eastAsia="Arial" w:hAnsi="Verdana" w:cs="Tahoma"/>
          <w:b/>
        </w:rPr>
        <w:t>Clavos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clavos serán de acero, obtenidos conformando el alambre de acero trefilado en tres partes cabeza, espiga y punta.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forma de Presentación e Identificación será en bolsas de 1 kg., con la longitud, el diámetro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roofErr w:type="gramStart"/>
      <w:r w:rsidRPr="009301C0">
        <w:rPr>
          <w:rFonts w:ascii="Verdana" w:eastAsia="Arial" w:hAnsi="Verdana" w:cs="Tahoma"/>
        </w:rPr>
        <w:t>o</w:t>
      </w:r>
      <w:proofErr w:type="gramEnd"/>
      <w:r w:rsidRPr="009301C0">
        <w:rPr>
          <w:rFonts w:ascii="Verdana" w:eastAsia="Arial" w:hAnsi="Verdana" w:cs="Tahoma"/>
        </w:rPr>
        <w:t xml:space="preserve"> calibre señalado en la misma.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Se requerirá principalmente clavos de 2”x13; 2 ½”; 3 ½”.</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Cemento Portland</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mínima de </w:t>
      </w:r>
      <w:r w:rsidRPr="009301C0">
        <w:rPr>
          <w:rFonts w:ascii="Verdana" w:eastAsia="Arial" w:hAnsi="Verdana" w:cs="Tahoma"/>
          <w:b/>
          <w:bCs/>
        </w:rPr>
        <w:t xml:space="preserve">30 </w:t>
      </w:r>
      <w:proofErr w:type="spellStart"/>
      <w:r w:rsidRPr="009301C0">
        <w:rPr>
          <w:rFonts w:ascii="Verdana" w:eastAsia="Arial" w:hAnsi="Verdana" w:cs="Tahoma"/>
          <w:b/>
          <w:bCs/>
        </w:rPr>
        <w:t>MPa</w:t>
      </w:r>
      <w:proofErr w:type="spellEnd"/>
      <w:r w:rsidRPr="009301C0">
        <w:rPr>
          <w:rFonts w:ascii="Verdana" w:eastAsia="Arial" w:hAnsi="Verdana" w:cs="Tahoma"/>
          <w:b/>
          <w:bCs/>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color w:val="00B0F0"/>
        </w:rPr>
      </w:pPr>
      <w:r w:rsidRPr="009301C0">
        <w:rPr>
          <w:rFonts w:ascii="Verdana" w:eastAsia="Arial" w:hAnsi="Verdana" w:cs="Tahoma"/>
        </w:rPr>
        <w:t xml:space="preserve">El cemento deberá ser almacenado en condiciones que la mantengan fuera de la intemperie y la humedad, </w:t>
      </w:r>
      <w:bookmarkStart w:id="251" w:name="_Hlk164351103"/>
      <w:r w:rsidRPr="009301C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9301C0">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cemento que por alguna razón haya fraguado parcialmente o contenga terrones, grumos, costras, etc., será rechazado automáticamente y retirado del lugar de la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bCs/>
        </w:rPr>
      </w:pPr>
      <w:r w:rsidRPr="009301C0">
        <w:rPr>
          <w:rFonts w:ascii="Verdana" w:eastAsia="Arial" w:hAnsi="Verdana" w:cs="Tahoma"/>
          <w:b/>
          <w:bCs/>
        </w:rPr>
        <w:t>Agua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spacing w:line="360" w:lineRule="auto"/>
        <w:contextualSpacing/>
        <w:jc w:val="both"/>
        <w:rPr>
          <w:rFonts w:ascii="Verdana" w:eastAsia="Arial" w:hAnsi="Verdana" w:cs="Tahoma"/>
          <w:b/>
        </w:rPr>
      </w:pPr>
      <w:r w:rsidRPr="009301C0">
        <w:rPr>
          <w:rFonts w:ascii="Verdana" w:eastAsia="Arial" w:hAnsi="Verdana" w:cs="Tahoma"/>
          <w:b/>
        </w:rPr>
        <w:t>Botaguas de Cerámica dos Caídas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spacing w:line="360" w:lineRule="auto"/>
        <w:contextualSpacing/>
        <w:jc w:val="both"/>
        <w:rPr>
          <w:rFonts w:ascii="Verdana" w:eastAsia="Arial" w:hAnsi="Verdana" w:cs="Tahoma"/>
          <w:b/>
        </w:rPr>
      </w:pPr>
      <w:r w:rsidRPr="009301C0">
        <w:rPr>
          <w:rFonts w:ascii="Verdana" w:eastAsia="Arial" w:hAnsi="Verdana" w:cs="Tahoma"/>
          <w:b/>
        </w:rPr>
        <w:t>Alquitrán</w:t>
      </w: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7D3B0B" w:rsidRPr="009301C0" w:rsidRDefault="007D3B0B" w:rsidP="007D3B0B">
      <w:pPr>
        <w:widowControl w:val="0"/>
        <w:autoSpaceDE w:val="0"/>
        <w:autoSpaceDN w:val="0"/>
        <w:contextualSpacing/>
        <w:jc w:val="both"/>
        <w:rPr>
          <w:rFonts w:ascii="Verdana" w:eastAsia="Arial" w:hAnsi="Verdana" w:cs="Calibri"/>
          <w:color w:val="000000"/>
        </w:rPr>
      </w:pP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Es de aspecto viscoso, color negro, con una densidad de 0.93+/-0.02 kg/l</w:t>
      </w: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Será de entera responsabilidad del Contratista, asegurar su calidad y su importación y así asegurar la entrega efectiva del producto en almacenes.</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spacing w:line="360" w:lineRule="auto"/>
        <w:contextualSpacing/>
        <w:rPr>
          <w:rFonts w:ascii="Verdana" w:eastAsia="Arial" w:hAnsi="Verdana" w:cs="Tahoma"/>
          <w:b/>
        </w:rPr>
      </w:pPr>
      <w:r w:rsidRPr="009301C0">
        <w:rPr>
          <w:rFonts w:ascii="Verdana" w:eastAsia="Arial" w:hAnsi="Verdana" w:cs="Tahoma"/>
          <w:b/>
        </w:rPr>
        <w:t>Alambre de Amarre</w:t>
      </w:r>
    </w:p>
    <w:p w:rsidR="007D3B0B" w:rsidRPr="009301C0" w:rsidRDefault="007D3B0B" w:rsidP="007D3B0B">
      <w:pPr>
        <w:widowControl w:val="0"/>
        <w:autoSpaceDE w:val="0"/>
        <w:autoSpaceDN w:val="0"/>
        <w:ind w:right="101"/>
        <w:contextualSpacing/>
        <w:jc w:val="both"/>
        <w:rPr>
          <w:rFonts w:ascii="Verdana" w:eastAsia="Century Gothic" w:hAnsi="Verdana" w:cs="Arial"/>
          <w:w w:val="104"/>
        </w:rPr>
      </w:pPr>
      <w:r w:rsidRPr="009301C0">
        <w:rPr>
          <w:rFonts w:ascii="Verdana" w:eastAsia="Century Gothic" w:hAnsi="Verdana" w:cs="Arial"/>
        </w:rPr>
        <w:t>El contratista</w:t>
      </w:r>
      <w:r w:rsidRPr="009301C0">
        <w:rPr>
          <w:rFonts w:ascii="Verdana" w:eastAsia="Century Gothic" w:hAnsi="Verdana" w:cs="Arial"/>
          <w:spacing w:val="21"/>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6"/>
        </w:rPr>
        <w:t xml:space="preserve"> </w:t>
      </w:r>
      <w:r w:rsidRPr="009301C0">
        <w:rPr>
          <w:rFonts w:ascii="Verdana" w:eastAsia="Century Gothic" w:hAnsi="Verdana" w:cs="Arial"/>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2"/>
        </w:rPr>
        <w:t xml:space="preserve"> </w:t>
      </w:r>
      <w:r w:rsidRPr="009301C0">
        <w:rPr>
          <w:rFonts w:ascii="Verdana" w:eastAsia="Century Gothic" w:hAnsi="Verdana" w:cs="Arial"/>
          <w:spacing w:val="1"/>
        </w:rPr>
        <w:t>q</w:t>
      </w:r>
      <w:r w:rsidRPr="009301C0">
        <w:rPr>
          <w:rFonts w:ascii="Verdana" w:eastAsia="Century Gothic" w:hAnsi="Verdana" w:cs="Arial"/>
          <w:spacing w:val="-1"/>
        </w:rPr>
        <w:t>u</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3"/>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0"/>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lida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spacing w:val="-1"/>
          <w:w w:val="104"/>
        </w:rPr>
        <w:t>n</w:t>
      </w:r>
      <w:r w:rsidRPr="009301C0">
        <w:rPr>
          <w:rFonts w:ascii="Verdana" w:eastAsia="Century Gothic" w:hAnsi="Verdana" w:cs="Arial"/>
          <w:spacing w:val="2"/>
          <w:w w:val="104"/>
        </w:rPr>
        <w:t>o</w:t>
      </w:r>
      <w:r w:rsidRPr="009301C0">
        <w:rPr>
          <w:rFonts w:ascii="Verdana" w:eastAsia="Century Gothic" w:hAnsi="Verdana" w:cs="Arial"/>
          <w:spacing w:val="-1"/>
          <w:w w:val="104"/>
        </w:rPr>
        <w:t>c</w:t>
      </w:r>
      <w:r w:rsidRPr="009301C0">
        <w:rPr>
          <w:rFonts w:ascii="Verdana" w:eastAsia="Century Gothic" w:hAnsi="Verdana" w:cs="Arial"/>
          <w:spacing w:val="1"/>
          <w:w w:val="104"/>
        </w:rPr>
        <w:t>ida</w:t>
      </w:r>
      <w:r w:rsidRPr="009301C0">
        <w:rPr>
          <w:rFonts w:ascii="Verdana" w:eastAsia="Century Gothic" w:hAnsi="Verdana" w:cs="Arial"/>
          <w:w w:val="104"/>
        </w:rPr>
        <w:t>.</w:t>
      </w:r>
    </w:p>
    <w:p w:rsidR="007D3B0B" w:rsidRPr="009301C0" w:rsidRDefault="007D3B0B" w:rsidP="007D3B0B">
      <w:pPr>
        <w:widowControl w:val="0"/>
        <w:autoSpaceDE w:val="0"/>
        <w:autoSpaceDN w:val="0"/>
        <w:ind w:right="101"/>
        <w:contextualSpacing/>
        <w:jc w:val="both"/>
        <w:rPr>
          <w:rFonts w:ascii="Verdana" w:eastAsia="Century Gothic" w:hAnsi="Verdana" w:cs="Arial"/>
        </w:rPr>
      </w:pPr>
    </w:p>
    <w:p w:rsidR="007D3B0B" w:rsidRPr="009301C0" w:rsidRDefault="007D3B0B" w:rsidP="007D3B0B">
      <w:pPr>
        <w:widowControl w:val="0"/>
        <w:autoSpaceDE w:val="0"/>
        <w:autoSpaceDN w:val="0"/>
        <w:ind w:right="101"/>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13"/>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e</w:t>
      </w:r>
      <w:r w:rsidRPr="009301C0">
        <w:rPr>
          <w:rFonts w:ascii="Verdana" w:eastAsia="Century Gothic" w:hAnsi="Verdana" w:cs="Arial"/>
          <w:spacing w:val="34"/>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arr</w:t>
      </w:r>
      <w:r w:rsidRPr="009301C0">
        <w:rPr>
          <w:rFonts w:ascii="Verdana" w:eastAsia="Century Gothic" w:hAnsi="Verdana" w:cs="Arial"/>
        </w:rPr>
        <w:t>e</w:t>
      </w:r>
      <w:r w:rsidRPr="009301C0">
        <w:rPr>
          <w:rFonts w:ascii="Verdana" w:eastAsia="Century Gothic" w:hAnsi="Verdana" w:cs="Arial"/>
          <w:spacing w:val="2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ri</w:t>
      </w:r>
      <w:r w:rsidRPr="009301C0">
        <w:rPr>
          <w:rFonts w:ascii="Verdana" w:eastAsia="Century Gothic" w:hAnsi="Verdana" w:cs="Arial"/>
          <w:spacing w:val="-2"/>
        </w:rPr>
        <w:t>d</w:t>
      </w:r>
      <w:r w:rsidRPr="009301C0">
        <w:rPr>
          <w:rFonts w:ascii="Verdana" w:eastAsia="Century Gothic" w:hAnsi="Verdana" w:cs="Arial"/>
        </w:rPr>
        <w:t>o será</w:t>
      </w:r>
      <w:r w:rsidRPr="009301C0">
        <w:rPr>
          <w:rFonts w:ascii="Verdana" w:eastAsia="Century Gothic" w:hAnsi="Verdana" w:cs="Arial"/>
          <w:spacing w:val="23"/>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2"/>
        </w:rPr>
        <w:t>d</w:t>
      </w:r>
      <w:r w:rsidRPr="009301C0">
        <w:rPr>
          <w:rFonts w:ascii="Verdana" w:eastAsia="Century Gothic" w:hAnsi="Verdana" w:cs="Arial"/>
          <w:spacing w:val="2"/>
        </w:rPr>
        <w:t>u</w:t>
      </w:r>
      <w:r w:rsidRPr="009301C0">
        <w:rPr>
          <w:rFonts w:ascii="Verdana" w:eastAsia="Century Gothic" w:hAnsi="Verdana" w:cs="Arial"/>
          <w:spacing w:val="-1"/>
        </w:rPr>
        <w:t>c</w:t>
      </w:r>
      <w:r w:rsidRPr="009301C0">
        <w:rPr>
          <w:rFonts w:ascii="Verdana" w:eastAsia="Century Gothic" w:hAnsi="Verdana" w:cs="Arial"/>
          <w:spacing w:val="1"/>
        </w:rPr>
        <w:t>id</w:t>
      </w:r>
      <w:r w:rsidRPr="009301C0">
        <w:rPr>
          <w:rFonts w:ascii="Verdana" w:eastAsia="Century Gothic" w:hAnsi="Verdana" w:cs="Arial"/>
        </w:rPr>
        <w:t xml:space="preserve">o </w:t>
      </w:r>
      <w:r w:rsidRPr="009301C0">
        <w:rPr>
          <w:rFonts w:ascii="Verdana" w:eastAsia="Century Gothic" w:hAnsi="Verdana" w:cs="Arial"/>
          <w:spacing w:val="2"/>
        </w:rPr>
        <w:t>con</w:t>
      </w:r>
      <w:r w:rsidRPr="009301C0">
        <w:rPr>
          <w:rFonts w:ascii="Verdana" w:eastAsia="Century Gothic" w:hAnsi="Verdana" w:cs="Arial"/>
          <w:spacing w:val="20"/>
        </w:rPr>
        <w:t xml:space="preserve"> </w:t>
      </w:r>
      <w:r w:rsidRPr="009301C0">
        <w:rPr>
          <w:rFonts w:ascii="Verdana" w:eastAsia="Century Gothic" w:hAnsi="Verdana" w:cs="Arial"/>
          <w:spacing w:val="1"/>
        </w:rPr>
        <w:t>ac</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7"/>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rPr>
        <w:t>jo</w:t>
      </w:r>
      <w:r w:rsidRPr="009301C0">
        <w:rPr>
          <w:rFonts w:ascii="Verdana" w:eastAsia="Century Gothic" w:hAnsi="Verdana" w:cs="Arial"/>
          <w:spacing w:val="11"/>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eni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b</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rPr>
        <w:t>o</w:t>
      </w:r>
      <w:r w:rsidRPr="009301C0">
        <w:rPr>
          <w:rFonts w:ascii="Verdana" w:eastAsia="Century Gothic" w:hAnsi="Verdana" w:cs="Arial"/>
          <w:spacing w:val="21"/>
        </w:rPr>
        <w:t xml:space="preserve"> </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t</w:t>
      </w:r>
      <w:r w:rsidRPr="009301C0">
        <w:rPr>
          <w:rFonts w:ascii="Verdana" w:eastAsia="Century Gothic" w:hAnsi="Verdana" w:cs="Arial"/>
          <w:spacing w:val="1"/>
        </w:rPr>
        <w:t>eni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8"/>
        </w:rPr>
        <w:t xml:space="preserve"> </w:t>
      </w:r>
      <w:proofErr w:type="spellStart"/>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i</w:t>
      </w:r>
      <w:r w:rsidRPr="009301C0">
        <w:rPr>
          <w:rFonts w:ascii="Verdana" w:eastAsia="Century Gothic" w:hAnsi="Verdana" w:cs="Arial"/>
          <w:spacing w:val="1"/>
        </w:rPr>
        <w:t>lac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proofErr w:type="spellEnd"/>
      <w:r w:rsidRPr="009301C0">
        <w:rPr>
          <w:rFonts w:ascii="Verdana" w:eastAsia="Century Gothic" w:hAnsi="Verdana" w:cs="Arial"/>
          <w:spacing w:val="23"/>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6"/>
        </w:rPr>
        <w:t>e</w:t>
      </w:r>
      <w:r w:rsidRPr="009301C0">
        <w:rPr>
          <w:rFonts w:ascii="Verdana" w:eastAsia="Century Gothic" w:hAnsi="Verdana" w:cs="Arial"/>
          <w:spacing w:val="-1"/>
        </w:rPr>
        <w:t>t</w:t>
      </w:r>
      <w:r w:rsidRPr="009301C0">
        <w:rPr>
          <w:rFonts w:ascii="Verdana" w:eastAsia="Century Gothic" w:hAnsi="Verdana" w:cs="Arial"/>
          <w:spacing w:val="1"/>
        </w:rPr>
        <w:t>id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w w:val="104"/>
        </w:rPr>
        <w:t xml:space="preserve">a </w:t>
      </w:r>
      <w:r w:rsidRPr="009301C0">
        <w:rPr>
          <w:rFonts w:ascii="Verdana" w:eastAsia="Century Gothic" w:hAnsi="Verdana" w:cs="Arial"/>
          <w:spacing w:val="-1"/>
        </w:rPr>
        <w:t>u</w:t>
      </w:r>
      <w:r w:rsidRPr="009301C0">
        <w:rPr>
          <w:rFonts w:ascii="Verdana" w:eastAsia="Century Gothic" w:hAnsi="Verdana" w:cs="Arial"/>
        </w:rPr>
        <w:t>n</w:t>
      </w:r>
      <w:r w:rsidRPr="009301C0">
        <w:rPr>
          <w:rFonts w:ascii="Verdana" w:eastAsia="Century Gothic" w:hAnsi="Verdana" w:cs="Arial"/>
          <w:spacing w:val="25"/>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 xml:space="preserve">o </w:t>
      </w:r>
      <w:r w:rsidRPr="009301C0">
        <w:rPr>
          <w:rFonts w:ascii="Verdana" w:eastAsia="Century Gothic" w:hAnsi="Verdana" w:cs="Arial"/>
          <w:spacing w:val="3"/>
        </w:rPr>
        <w:t>recocido</w:t>
      </w:r>
      <w:r w:rsidRPr="009301C0">
        <w:rPr>
          <w:rFonts w:ascii="Verdana" w:eastAsia="Century Gothic" w:hAnsi="Verdana" w:cs="Arial"/>
        </w:rPr>
        <w:t xml:space="preserve"> </w:t>
      </w:r>
      <w:r w:rsidRPr="009301C0">
        <w:rPr>
          <w:rFonts w:ascii="Verdana" w:eastAsia="Century Gothic" w:hAnsi="Verdana" w:cs="Arial"/>
          <w:spacing w:val="7"/>
        </w:rPr>
        <w:t>de</w:t>
      </w:r>
      <w:r w:rsidRPr="009301C0">
        <w:rPr>
          <w:rFonts w:ascii="Verdana" w:eastAsia="Century Gothic" w:hAnsi="Verdana" w:cs="Arial"/>
          <w:spacing w:val="25"/>
        </w:rPr>
        <w:t xml:space="preserve"> </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ma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1"/>
        </w:rPr>
        <w:t>za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w:t>
      </w:r>
      <w:r w:rsidRPr="009301C0">
        <w:rPr>
          <w:rFonts w:ascii="Verdana" w:eastAsia="Century Gothic" w:hAnsi="Verdana" w:cs="Arial"/>
          <w:spacing w:val="1"/>
        </w:rPr>
        <w:t>n</w:t>
      </w:r>
      <w:r w:rsidRPr="009301C0">
        <w:rPr>
          <w:rFonts w:ascii="Verdana" w:eastAsia="Century Gothic" w:hAnsi="Verdana" w:cs="Arial"/>
        </w:rPr>
        <w:t xml:space="preserve">, </w:t>
      </w:r>
      <w:r w:rsidRPr="009301C0">
        <w:rPr>
          <w:rFonts w:ascii="Verdana" w:eastAsia="Century Gothic" w:hAnsi="Verdana" w:cs="Arial"/>
          <w:spacing w:val="21"/>
        </w:rPr>
        <w:t>de</w:t>
      </w:r>
      <w:r w:rsidRPr="009301C0">
        <w:rPr>
          <w:rFonts w:ascii="Verdana" w:eastAsia="Century Gothic" w:hAnsi="Verdana" w:cs="Arial"/>
          <w:spacing w:val="23"/>
        </w:rPr>
        <w:t xml:space="preserve"> </w:t>
      </w:r>
      <w:r w:rsidRPr="009301C0">
        <w:rPr>
          <w:rFonts w:ascii="Verdana" w:eastAsia="Century Gothic" w:hAnsi="Verdana" w:cs="Arial"/>
        </w:rPr>
        <w:t>f</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 xml:space="preserve">a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8"/>
        </w:rPr>
        <w:t xml:space="preserve"> </w:t>
      </w:r>
      <w:r w:rsidRPr="009301C0">
        <w:rPr>
          <w:rFonts w:ascii="Verdana" w:eastAsia="Century Gothic" w:hAnsi="Verdana" w:cs="Arial"/>
          <w:spacing w:val="1"/>
          <w:w w:val="104"/>
        </w:rPr>
        <w:t>p</w:t>
      </w:r>
      <w:r w:rsidRPr="009301C0">
        <w:rPr>
          <w:rFonts w:ascii="Verdana" w:eastAsia="Century Gothic" w:hAnsi="Verdana" w:cs="Arial"/>
          <w:spacing w:val="2"/>
          <w:w w:val="104"/>
        </w:rPr>
        <w:t>u</w:t>
      </w:r>
      <w:r w:rsidRPr="009301C0">
        <w:rPr>
          <w:rFonts w:ascii="Verdana" w:eastAsia="Century Gothic" w:hAnsi="Verdana" w:cs="Arial"/>
          <w:spacing w:val="-1"/>
          <w:w w:val="104"/>
        </w:rPr>
        <w:t>e</w:t>
      </w:r>
      <w:r w:rsidRPr="009301C0">
        <w:rPr>
          <w:rFonts w:ascii="Verdana" w:eastAsia="Century Gothic" w:hAnsi="Verdana" w:cs="Arial"/>
          <w:spacing w:val="1"/>
          <w:w w:val="104"/>
        </w:rPr>
        <w:t>d</w:t>
      </w:r>
      <w:r w:rsidRPr="009301C0">
        <w:rPr>
          <w:rFonts w:ascii="Verdana" w:eastAsia="Century Gothic" w:hAnsi="Verdana" w:cs="Arial"/>
          <w:w w:val="104"/>
        </w:rPr>
        <w:t xml:space="preserve">a </w:t>
      </w:r>
      <w:r w:rsidRPr="009301C0">
        <w:rPr>
          <w:rFonts w:ascii="Verdana" w:eastAsia="Century Gothic" w:hAnsi="Verdana" w:cs="Arial"/>
          <w:spacing w:val="-1"/>
        </w:rPr>
        <w:t>re</w:t>
      </w:r>
      <w:r w:rsidRPr="009301C0">
        <w:rPr>
          <w:rFonts w:ascii="Verdana" w:eastAsia="Century Gothic" w:hAnsi="Verdana" w:cs="Arial"/>
          <w:spacing w:val="3"/>
        </w:rPr>
        <w:t>s</w:t>
      </w:r>
      <w:r w:rsidRPr="009301C0">
        <w:rPr>
          <w:rFonts w:ascii="Verdana" w:eastAsia="Century Gothic" w:hAnsi="Verdana" w:cs="Arial"/>
          <w:spacing w:val="-1"/>
        </w:rPr>
        <w:t>u</w:t>
      </w:r>
      <w:r w:rsidRPr="009301C0">
        <w:rPr>
          <w:rFonts w:ascii="Verdana" w:eastAsia="Century Gothic" w:hAnsi="Verdana" w:cs="Arial"/>
          <w:spacing w:val="3"/>
        </w:rPr>
        <w:t>l</w:t>
      </w:r>
      <w:r w:rsidRPr="009301C0">
        <w:rPr>
          <w:rFonts w:ascii="Verdana" w:eastAsia="Century Gothic" w:hAnsi="Verdana" w:cs="Arial"/>
          <w:spacing w:val="-1"/>
        </w:rPr>
        <w:t>ta</w:t>
      </w:r>
      <w:r w:rsidRPr="009301C0">
        <w:rPr>
          <w:rFonts w:ascii="Verdana" w:eastAsia="Century Gothic" w:hAnsi="Verdana" w:cs="Arial"/>
        </w:rPr>
        <w:t xml:space="preserve">r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23"/>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 xml:space="preserve">e </w:t>
      </w:r>
      <w:r w:rsidRPr="009301C0">
        <w:rPr>
          <w:rFonts w:ascii="Verdana" w:eastAsia="Century Gothic" w:hAnsi="Verdana" w:cs="Arial"/>
          <w:spacing w:val="-1"/>
        </w:rPr>
        <w:t>mu</w:t>
      </w:r>
      <w:r w:rsidRPr="009301C0">
        <w:rPr>
          <w:rFonts w:ascii="Verdana" w:eastAsia="Century Gothic" w:hAnsi="Verdana" w:cs="Arial"/>
        </w:rPr>
        <w:t>y</w:t>
      </w:r>
      <w:r w:rsidRPr="009301C0">
        <w:rPr>
          <w:rFonts w:ascii="Verdana" w:eastAsia="Century Gothic" w:hAnsi="Verdana" w:cs="Arial"/>
          <w:spacing w:val="30"/>
        </w:rPr>
        <w:t xml:space="preserve"> </w:t>
      </w:r>
      <w:r w:rsidRPr="009301C0">
        <w:rPr>
          <w:rFonts w:ascii="Verdana" w:eastAsia="Century Gothic" w:hAnsi="Verdana" w:cs="Arial"/>
        </w:rPr>
        <w:t>f</w:t>
      </w:r>
      <w:r w:rsidRPr="009301C0">
        <w:rPr>
          <w:rFonts w:ascii="Verdana" w:eastAsia="Century Gothic" w:hAnsi="Verdana" w:cs="Arial"/>
          <w:spacing w:val="1"/>
        </w:rPr>
        <w:t>l</w:t>
      </w:r>
      <w:r w:rsidRPr="009301C0">
        <w:rPr>
          <w:rFonts w:ascii="Verdana" w:eastAsia="Century Gothic" w:hAnsi="Verdana" w:cs="Arial"/>
          <w:spacing w:val="-1"/>
        </w:rPr>
        <w:t>e</w:t>
      </w:r>
      <w:r w:rsidRPr="009301C0">
        <w:rPr>
          <w:rFonts w:ascii="Verdana" w:eastAsia="Century Gothic" w:hAnsi="Verdana" w:cs="Arial"/>
          <w:spacing w:val="3"/>
        </w:rPr>
        <w:t>x</w:t>
      </w:r>
      <w:r w:rsidRPr="009301C0">
        <w:rPr>
          <w:rFonts w:ascii="Verdana" w:eastAsia="Century Gothic" w:hAnsi="Verdana" w:cs="Arial"/>
          <w:spacing w:val="1"/>
        </w:rPr>
        <w:t>i</w:t>
      </w:r>
      <w:r w:rsidRPr="009301C0">
        <w:rPr>
          <w:rFonts w:ascii="Verdana" w:eastAsia="Century Gothic" w:hAnsi="Verdana" w:cs="Arial"/>
          <w:spacing w:val="-1"/>
        </w:rPr>
        <w:t>b</w:t>
      </w:r>
      <w:r w:rsidRPr="009301C0">
        <w:rPr>
          <w:rFonts w:ascii="Verdana" w:eastAsia="Century Gothic" w:hAnsi="Verdana" w:cs="Arial"/>
          <w:spacing w:val="1"/>
        </w:rPr>
        <w:t>l</w:t>
      </w:r>
      <w:r w:rsidRPr="009301C0">
        <w:rPr>
          <w:rFonts w:ascii="Verdana" w:eastAsia="Century Gothic" w:hAnsi="Verdana" w:cs="Arial"/>
        </w:rPr>
        <w:t>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 xml:space="preserve">e </w:t>
      </w:r>
      <w:r w:rsidRPr="009301C0">
        <w:rPr>
          <w:rFonts w:ascii="Verdana" w:eastAsia="Century Gothic" w:hAnsi="Verdana" w:cs="Arial"/>
          <w:spacing w:val="1"/>
        </w:rPr>
        <w:t>ne</w:t>
      </w:r>
      <w:r w:rsidRPr="009301C0">
        <w:rPr>
          <w:rFonts w:ascii="Verdana" w:eastAsia="Century Gothic" w:hAnsi="Verdana" w:cs="Arial"/>
        </w:rPr>
        <w:t>g</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re</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si</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d</w:t>
      </w:r>
      <w:r w:rsidRPr="009301C0">
        <w:rPr>
          <w:rFonts w:ascii="Verdana" w:eastAsia="Century Gothic" w:hAnsi="Verdana" w:cs="Arial"/>
          <w:spacing w:val="-1"/>
        </w:rPr>
        <w:t>i</w:t>
      </w:r>
      <w:r w:rsidRPr="009301C0">
        <w:rPr>
          <w:rFonts w:ascii="Verdana" w:eastAsia="Century Gothic" w:hAnsi="Verdana" w:cs="Arial"/>
          <w:spacing w:val="1"/>
        </w:rPr>
        <w:t>á</w:t>
      </w:r>
      <w:r w:rsidRPr="009301C0">
        <w:rPr>
          <w:rFonts w:ascii="Verdana" w:eastAsia="Century Gothic" w:hAnsi="Verdana" w:cs="Arial"/>
          <w:spacing w:val="-1"/>
        </w:rPr>
        <w:t>m</w:t>
      </w:r>
      <w:r w:rsidRPr="009301C0">
        <w:rPr>
          <w:rFonts w:ascii="Verdana" w:eastAsia="Century Gothic" w:hAnsi="Verdana" w:cs="Arial"/>
          <w:spacing w:val="3"/>
        </w:rPr>
        <w:t>e</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0"/>
        </w:rPr>
        <w:t xml:space="preserve">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spacing w:val="1"/>
        </w:rPr>
        <w:t>i</w:t>
      </w:r>
      <w:r w:rsidRPr="009301C0">
        <w:rPr>
          <w:rFonts w:ascii="Verdana" w:eastAsia="Century Gothic" w:hAnsi="Verdana" w:cs="Arial"/>
        </w:rPr>
        <w:t>fo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e</w:t>
      </w:r>
      <w:r w:rsidRPr="009301C0">
        <w:rPr>
          <w:rFonts w:ascii="Verdana" w:eastAsia="Century Gothic" w:hAnsi="Verdana" w:cs="Arial"/>
          <w:spacing w:val="20"/>
        </w:rPr>
        <w:t xml:space="preserve"> </w:t>
      </w:r>
      <w:r w:rsidRPr="009301C0">
        <w:rPr>
          <w:rFonts w:ascii="Verdana" w:eastAsia="Century Gothic" w:hAnsi="Verdana" w:cs="Arial"/>
        </w:rPr>
        <w:t xml:space="preserve">y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6"/>
        </w:rPr>
        <w:t xml:space="preserve"> </w:t>
      </w:r>
      <w:r w:rsidRPr="009301C0">
        <w:rPr>
          <w:rFonts w:ascii="Verdana" w:eastAsia="Century Gothic" w:hAnsi="Verdana" w:cs="Arial"/>
          <w:spacing w:val="-1"/>
        </w:rPr>
        <w:t>pr</w:t>
      </w:r>
      <w:r w:rsidRPr="009301C0">
        <w:rPr>
          <w:rFonts w:ascii="Verdana" w:eastAsia="Century Gothic" w:hAnsi="Verdana" w:cs="Arial"/>
          <w:spacing w:val="2"/>
        </w:rPr>
        <w:t>o</w:t>
      </w:r>
      <w:r w:rsidRPr="009301C0">
        <w:rPr>
          <w:rFonts w:ascii="Verdana" w:eastAsia="Century Gothic" w:hAnsi="Verdana" w:cs="Arial"/>
          <w:spacing w:val="1"/>
        </w:rPr>
        <w:t>d</w:t>
      </w:r>
      <w:r w:rsidRPr="009301C0">
        <w:rPr>
          <w:rFonts w:ascii="Verdana" w:eastAsia="Century Gothic" w:hAnsi="Verdana" w:cs="Arial"/>
          <w:spacing w:val="-1"/>
        </w:rPr>
        <w:t>u</w:t>
      </w:r>
      <w:r w:rsidRPr="009301C0">
        <w:rPr>
          <w:rFonts w:ascii="Verdana" w:eastAsia="Century Gothic" w:hAnsi="Verdana" w:cs="Arial"/>
          <w:spacing w:val="1"/>
        </w:rPr>
        <w:t>c</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h</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2"/>
        </w:rPr>
        <w:t>g</w:t>
      </w:r>
      <w:r w:rsidRPr="009301C0">
        <w:rPr>
          <w:rFonts w:ascii="Verdana" w:eastAsia="Century Gothic" w:hAnsi="Verdana" w:cs="Arial"/>
          <w:spacing w:val="-1"/>
        </w:rPr>
        <w:t>é</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28"/>
        </w:rPr>
        <w:t xml:space="preserve"> </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1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ta</w:t>
      </w:r>
      <w:r w:rsidRPr="009301C0">
        <w:rPr>
          <w:rFonts w:ascii="Verdana" w:eastAsia="Century Gothic" w:hAnsi="Verdana" w:cs="Arial"/>
          <w:w w:val="104"/>
        </w:rPr>
        <w:t xml:space="preserve">s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1"/>
        </w:rPr>
        <w:t>piedad</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spacing w:val="1"/>
        </w:rPr>
        <w:t>i</w:t>
      </w:r>
      <w:r w:rsidRPr="009301C0">
        <w:rPr>
          <w:rFonts w:ascii="Verdana" w:eastAsia="Century Gothic" w:hAnsi="Verdana" w:cs="Arial"/>
          <w:spacing w:val="-1"/>
        </w:rPr>
        <w:t>t</w:t>
      </w:r>
      <w:r w:rsidRPr="009301C0">
        <w:rPr>
          <w:rFonts w:ascii="Verdana" w:eastAsia="Century Gothic" w:hAnsi="Verdana" w:cs="Arial"/>
          <w:spacing w:val="1"/>
        </w:rPr>
        <w:t>e</w:t>
      </w:r>
      <w:r w:rsidRPr="009301C0">
        <w:rPr>
          <w:rFonts w:ascii="Verdana" w:eastAsia="Century Gothic" w:hAnsi="Verdana" w:cs="Arial"/>
        </w:rPr>
        <w:t xml:space="preserve">n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4"/>
        </w:rPr>
        <w:t xml:space="preserve"> </w:t>
      </w:r>
      <w:r w:rsidRPr="009301C0">
        <w:rPr>
          <w:rFonts w:ascii="Verdana" w:eastAsia="Century Gothic" w:hAnsi="Verdana" w:cs="Arial"/>
          <w:spacing w:val="1"/>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23"/>
        </w:rPr>
        <w:t xml:space="preserve"> </w:t>
      </w:r>
      <w:r w:rsidRPr="009301C0">
        <w:rPr>
          <w:rFonts w:ascii="Verdana" w:eastAsia="Century Gothic" w:hAnsi="Verdana" w:cs="Arial"/>
          <w:spacing w:val="-1"/>
        </w:rPr>
        <w:t>má</w:t>
      </w:r>
      <w:r w:rsidRPr="009301C0">
        <w:rPr>
          <w:rFonts w:ascii="Verdana" w:eastAsia="Century Gothic" w:hAnsi="Verdana" w:cs="Arial"/>
        </w:rPr>
        <w:t>s</w:t>
      </w:r>
      <w:r w:rsidRPr="009301C0">
        <w:rPr>
          <w:rFonts w:ascii="Verdana" w:eastAsia="Century Gothic" w:hAnsi="Verdana" w:cs="Arial"/>
          <w:spacing w:val="24"/>
        </w:rPr>
        <w:t xml:space="preserve"> </w:t>
      </w:r>
      <w:r w:rsidRPr="009301C0">
        <w:rPr>
          <w:rFonts w:ascii="Verdana" w:eastAsia="Century Gothic" w:hAnsi="Verdana" w:cs="Arial"/>
          <w:spacing w:val="1"/>
        </w:rPr>
        <w:t>si</w:t>
      </w:r>
      <w:r w:rsidRPr="009301C0">
        <w:rPr>
          <w:rFonts w:ascii="Verdana" w:eastAsia="Century Gothic" w:hAnsi="Verdana" w:cs="Arial"/>
          <w:spacing w:val="-1"/>
        </w:rPr>
        <w:t>m</w:t>
      </w:r>
      <w:r w:rsidRPr="009301C0">
        <w:rPr>
          <w:rFonts w:ascii="Verdana" w:eastAsia="Century Gothic" w:hAnsi="Verdana" w:cs="Arial"/>
          <w:spacing w:val="1"/>
        </w:rPr>
        <w:t>pl</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32"/>
        </w:rPr>
        <w:t xml:space="preserve"> </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w w:val="104"/>
        </w:rPr>
        <w:t>la</w:t>
      </w:r>
      <w:r w:rsidRPr="009301C0">
        <w:rPr>
          <w:rFonts w:ascii="Verdana" w:eastAsia="Century Gothic" w:hAnsi="Verdana" w:cs="Arial"/>
          <w:spacing w:val="-1"/>
          <w:w w:val="104"/>
        </w:rPr>
        <w:t>b</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w w:val="104"/>
        </w:rPr>
        <w:t xml:space="preserve">s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ip</w:t>
      </w:r>
      <w:r w:rsidRPr="009301C0">
        <w:rPr>
          <w:rFonts w:ascii="Verdana" w:eastAsia="Century Gothic" w:hAnsi="Verdana" w:cs="Arial"/>
          <w:spacing w:val="-1"/>
        </w:rPr>
        <w:t>u</w:t>
      </w:r>
      <w:r w:rsidRPr="009301C0">
        <w:rPr>
          <w:rFonts w:ascii="Verdana" w:eastAsia="Century Gothic" w:hAnsi="Verdana" w:cs="Arial"/>
          <w:spacing w:val="1"/>
        </w:rPr>
        <w:t>lac</w:t>
      </w:r>
      <w:r w:rsidRPr="009301C0">
        <w:rPr>
          <w:rFonts w:ascii="Verdana" w:eastAsia="Century Gothic" w:hAnsi="Verdana" w:cs="Arial"/>
        </w:rPr>
        <w:t xml:space="preserve">ión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6"/>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7"/>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re</w:t>
      </w:r>
      <w:r w:rsidRPr="009301C0">
        <w:rPr>
          <w:rFonts w:ascii="Verdana" w:eastAsia="Century Gothic" w:hAnsi="Verdana" w:cs="Arial"/>
        </w:rPr>
        <w:t>,</w:t>
      </w:r>
      <w:r w:rsidRPr="009301C0">
        <w:rPr>
          <w:rFonts w:ascii="Verdana" w:eastAsia="Century Gothic" w:hAnsi="Verdana" w:cs="Arial"/>
          <w:spacing w:val="20"/>
        </w:rPr>
        <w:t xml:space="preserve"> </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spacing w:val="1"/>
        </w:rPr>
        <w:t>bl</w:t>
      </w:r>
      <w:r w:rsidRPr="009301C0">
        <w:rPr>
          <w:rFonts w:ascii="Verdana" w:eastAsia="Century Gothic" w:hAnsi="Verdana" w:cs="Arial"/>
          <w:spacing w:val="-1"/>
        </w:rPr>
        <w:t>e</w:t>
      </w:r>
      <w:r w:rsidRPr="009301C0">
        <w:rPr>
          <w:rFonts w:ascii="Verdana" w:eastAsia="Century Gothic" w:hAnsi="Verdana" w:cs="Arial"/>
        </w:rPr>
        <w:t>z</w:t>
      </w:r>
      <w:r w:rsidRPr="009301C0">
        <w:rPr>
          <w:rFonts w:ascii="Verdana" w:eastAsia="Century Gothic" w:hAnsi="Verdana" w:cs="Arial"/>
          <w:spacing w:val="17"/>
        </w:rPr>
        <w:t xml:space="preserve"> </w:t>
      </w:r>
      <w:r w:rsidRPr="009301C0">
        <w:rPr>
          <w:rFonts w:ascii="Verdana" w:eastAsia="Century Gothic" w:hAnsi="Verdana" w:cs="Arial"/>
        </w:rPr>
        <w:t>y</w:t>
      </w:r>
      <w:r w:rsidRPr="009301C0">
        <w:rPr>
          <w:rFonts w:ascii="Verdana" w:eastAsia="Century Gothic" w:hAnsi="Verdana" w:cs="Arial"/>
          <w:spacing w:val="3"/>
        </w:rPr>
        <w:t xml:space="preserve"> </w:t>
      </w:r>
      <w:r w:rsidRPr="009301C0">
        <w:rPr>
          <w:rFonts w:ascii="Verdana" w:eastAsia="Century Gothic" w:hAnsi="Verdana" w:cs="Arial"/>
          <w:spacing w:val="1"/>
        </w:rPr>
        <w:t>e</w:t>
      </w:r>
      <w:r w:rsidRPr="009301C0">
        <w:rPr>
          <w:rFonts w:ascii="Verdana" w:eastAsia="Century Gothic" w:hAnsi="Verdana" w:cs="Arial"/>
          <w:spacing w:val="-1"/>
        </w:rPr>
        <w:t>nr</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6"/>
        </w:rPr>
        <w:t xml:space="preserve"> </w:t>
      </w:r>
      <w:r w:rsidRPr="009301C0">
        <w:rPr>
          <w:rFonts w:ascii="Verdana" w:eastAsia="Century Gothic" w:hAnsi="Verdana" w:cs="Arial"/>
          <w:spacing w:val="-2"/>
        </w:rPr>
        <w:t>d</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1"/>
        </w:rPr>
        <w:t xml:space="preserve"> </w:t>
      </w:r>
      <w:r w:rsidRPr="009301C0">
        <w:rPr>
          <w:rFonts w:ascii="Verdana" w:eastAsia="Century Gothic" w:hAnsi="Verdana" w:cs="Arial"/>
          <w:spacing w:val="-1"/>
          <w:w w:val="104"/>
        </w:rPr>
        <w:t>a</w:t>
      </w:r>
      <w:r w:rsidRPr="009301C0">
        <w:rPr>
          <w:rFonts w:ascii="Verdana" w:eastAsia="Century Gothic" w:hAnsi="Verdana" w:cs="Arial"/>
          <w:spacing w:val="1"/>
          <w:w w:val="104"/>
        </w:rPr>
        <w:t>la</w:t>
      </w:r>
      <w:r w:rsidRPr="009301C0">
        <w:rPr>
          <w:rFonts w:ascii="Verdana" w:eastAsia="Century Gothic" w:hAnsi="Verdana" w:cs="Arial"/>
          <w:spacing w:val="-1"/>
          <w:w w:val="104"/>
        </w:rPr>
        <w:t>m</w:t>
      </w:r>
      <w:r w:rsidRPr="009301C0">
        <w:rPr>
          <w:rFonts w:ascii="Verdana" w:eastAsia="Century Gothic" w:hAnsi="Verdana" w:cs="Arial"/>
          <w:spacing w:val="1"/>
          <w:w w:val="104"/>
        </w:rPr>
        <w:t>bre</w:t>
      </w:r>
      <w:r w:rsidRPr="009301C0">
        <w:rPr>
          <w:rFonts w:ascii="Verdana" w:eastAsia="Century Gothic" w:hAnsi="Verdana" w:cs="Arial"/>
          <w:w w:val="104"/>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1"/>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9"/>
        </w:rPr>
        <w:t xml:space="preserve"> </w:t>
      </w:r>
      <w:r w:rsidRPr="009301C0">
        <w:rPr>
          <w:rFonts w:ascii="Verdana" w:eastAsia="Century Gothic" w:hAnsi="Verdana" w:cs="Arial"/>
          <w:spacing w:val="1"/>
        </w:rPr>
        <w:t>d</w:t>
      </w:r>
      <w:r w:rsidRPr="009301C0">
        <w:rPr>
          <w:rFonts w:ascii="Verdana" w:eastAsia="Century Gothic" w:hAnsi="Verdana" w:cs="Arial"/>
          <w:spacing w:val="-1"/>
        </w:rPr>
        <w:t>i</w:t>
      </w:r>
      <w:r w:rsidRPr="009301C0">
        <w:rPr>
          <w:rFonts w:ascii="Verdana" w:eastAsia="Century Gothic" w:hAnsi="Verdana" w:cs="Arial"/>
          <w:spacing w:val="1"/>
        </w:rPr>
        <w:t>á</w:t>
      </w:r>
      <w:r w:rsidRPr="009301C0">
        <w:rPr>
          <w:rFonts w:ascii="Verdana" w:eastAsia="Century Gothic" w:hAnsi="Verdana" w:cs="Arial"/>
          <w:spacing w:val="-1"/>
        </w:rPr>
        <w:t>m</w:t>
      </w:r>
      <w:r w:rsidRPr="009301C0">
        <w:rPr>
          <w:rFonts w:ascii="Verdana" w:eastAsia="Century Gothic" w:hAnsi="Verdana" w:cs="Arial"/>
          <w:spacing w:val="3"/>
        </w:rPr>
        <w:t>e</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1"/>
        </w:rPr>
        <w:t>in</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4"/>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1</w:t>
      </w:r>
      <w:r w:rsidRPr="009301C0">
        <w:rPr>
          <w:rFonts w:ascii="Verdana" w:eastAsia="Century Gothic" w:hAnsi="Verdana" w:cs="Arial"/>
        </w:rPr>
        <w:t>.65</w:t>
      </w:r>
      <w:r w:rsidRPr="009301C0">
        <w:rPr>
          <w:rFonts w:ascii="Verdana" w:eastAsia="Century Gothic" w:hAnsi="Verdana" w:cs="Arial"/>
          <w:spacing w:val="13"/>
        </w:rPr>
        <w:t xml:space="preserve"> </w:t>
      </w:r>
      <w:proofErr w:type="spellStart"/>
      <w:r w:rsidRPr="009301C0">
        <w:rPr>
          <w:rFonts w:ascii="Verdana" w:eastAsia="Century Gothic" w:hAnsi="Verdana" w:cs="Arial"/>
          <w:spacing w:val="1"/>
        </w:rPr>
        <w:t>m.</w:t>
      </w:r>
      <w:r w:rsidRPr="009301C0">
        <w:rPr>
          <w:rFonts w:ascii="Verdana" w:eastAsia="Century Gothic" w:hAnsi="Verdana" w:cs="Arial"/>
          <w:spacing w:val="-1"/>
        </w:rPr>
        <w:t>m</w:t>
      </w:r>
      <w:proofErr w:type="spellEnd"/>
      <w:r w:rsidRPr="009301C0">
        <w:rPr>
          <w:rFonts w:ascii="Verdana" w:eastAsia="Century Gothic" w:hAnsi="Verdana" w:cs="Arial"/>
        </w:rPr>
        <w:t>.</w:t>
      </w:r>
      <w:r w:rsidRPr="009301C0">
        <w:rPr>
          <w:rFonts w:ascii="Verdana" w:eastAsia="Century Gothic" w:hAnsi="Verdana" w:cs="Arial"/>
          <w:spacing w:val="12"/>
        </w:rPr>
        <w:t xml:space="preserve"> </w:t>
      </w:r>
      <w:r w:rsidRPr="009301C0">
        <w:rPr>
          <w:rFonts w:ascii="Verdana" w:eastAsia="Century Gothic" w:hAnsi="Verdana" w:cs="Arial"/>
        </w:rPr>
        <w:t>y</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t</w:t>
      </w:r>
      <w:r w:rsidRPr="009301C0">
        <w:rPr>
          <w:rFonts w:ascii="Verdana" w:eastAsia="Century Gothic" w:hAnsi="Verdana" w:cs="Arial"/>
        </w:rPr>
        <w:t>a</w:t>
      </w:r>
      <w:r w:rsidRPr="009301C0">
        <w:rPr>
          <w:rFonts w:ascii="Verdana" w:eastAsia="Century Gothic" w:hAnsi="Verdana" w:cs="Arial"/>
          <w:spacing w:val="12"/>
        </w:rPr>
        <w:t xml:space="preserve"> </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spacing w:val="-1"/>
          <w:w w:val="104"/>
        </w:rPr>
        <w:t>te</w:t>
      </w:r>
      <w:r w:rsidRPr="009301C0">
        <w:rPr>
          <w:rFonts w:ascii="Verdana" w:eastAsia="Century Gothic" w:hAnsi="Verdana" w:cs="Arial"/>
          <w:spacing w:val="1"/>
          <w:w w:val="104"/>
        </w:rPr>
        <w:t>ncia</w:t>
      </w:r>
      <w:r w:rsidRPr="009301C0">
        <w:rPr>
          <w:rFonts w:ascii="Verdana" w:eastAsia="Century Gothic" w:hAnsi="Verdana" w:cs="Arial"/>
          <w:w w:val="104"/>
        </w:rPr>
        <w:t>.</w:t>
      </w:r>
    </w:p>
    <w:p w:rsidR="007D3B0B" w:rsidRPr="009301C0" w:rsidRDefault="007D3B0B" w:rsidP="007D3B0B">
      <w:pPr>
        <w:widowControl w:val="0"/>
        <w:autoSpaceDE w:val="0"/>
        <w:autoSpaceDN w:val="0"/>
        <w:ind w:right="101"/>
        <w:contextualSpacing/>
        <w:jc w:val="both"/>
        <w:rPr>
          <w:rFonts w:ascii="Verdana" w:eastAsia="Century Gothic" w:hAnsi="Verdana" w:cs="Arial"/>
        </w:rPr>
      </w:pPr>
    </w:p>
    <w:p w:rsidR="007D3B0B" w:rsidRPr="009301C0" w:rsidRDefault="007D3B0B" w:rsidP="007D3B0B">
      <w:pPr>
        <w:widowControl w:val="0"/>
        <w:autoSpaceDE w:val="0"/>
        <w:autoSpaceDN w:val="0"/>
        <w:ind w:right="384"/>
        <w:contextualSpacing/>
        <w:jc w:val="both"/>
        <w:rPr>
          <w:rFonts w:ascii="Verdana" w:eastAsia="Century Gothic" w:hAnsi="Verdana" w:cs="Arial"/>
          <w:spacing w:val="1"/>
          <w:w w:val="104"/>
          <w:position w:val="-1"/>
        </w:rPr>
      </w:pPr>
      <w:r w:rsidRPr="009301C0">
        <w:rPr>
          <w:rFonts w:ascii="Verdana" w:eastAsia="Century Gothic" w:hAnsi="Verdana" w:cs="Arial"/>
        </w:rPr>
        <w:t xml:space="preserve">El  </w:t>
      </w:r>
      <w:r w:rsidRPr="009301C0">
        <w:rPr>
          <w:rFonts w:ascii="Verdana" w:eastAsia="Century Gothic" w:hAnsi="Verdana" w:cs="Arial"/>
          <w:spacing w:val="16"/>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 xml:space="preserve">l  </w:t>
      </w:r>
      <w:r w:rsidRPr="009301C0">
        <w:rPr>
          <w:rFonts w:ascii="Verdana" w:eastAsia="Century Gothic" w:hAnsi="Verdana" w:cs="Arial"/>
          <w:spacing w:val="33"/>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 xml:space="preserve">á  </w:t>
      </w:r>
      <w:r w:rsidRPr="009301C0">
        <w:rPr>
          <w:rFonts w:ascii="Verdana" w:eastAsia="Century Gothic" w:hAnsi="Verdana" w:cs="Arial"/>
          <w:spacing w:val="29"/>
        </w:rPr>
        <w:t xml:space="preserve"> </w:t>
      </w:r>
      <w:r w:rsidRPr="009301C0">
        <w:rPr>
          <w:rFonts w:ascii="Verdana" w:eastAsia="Century Gothic" w:hAnsi="Verdana" w:cs="Arial"/>
          <w:spacing w:val="1"/>
        </w:rPr>
        <w:t>se</w:t>
      </w:r>
      <w:r w:rsidRPr="009301C0">
        <w:rPr>
          <w:rFonts w:ascii="Verdana" w:eastAsia="Century Gothic" w:hAnsi="Verdana" w:cs="Arial"/>
        </w:rPr>
        <w:t xml:space="preserve">r  </w:t>
      </w:r>
      <w:r w:rsidRPr="009301C0">
        <w:rPr>
          <w:rFonts w:ascii="Verdana" w:eastAsia="Century Gothic" w:hAnsi="Verdana" w:cs="Arial"/>
          <w:spacing w:val="17"/>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2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lida</w:t>
      </w:r>
      <w:r w:rsidRPr="009301C0">
        <w:rPr>
          <w:rFonts w:ascii="Verdana" w:eastAsia="Century Gothic" w:hAnsi="Verdana" w:cs="Arial"/>
        </w:rPr>
        <w:t xml:space="preserve">d  </w:t>
      </w:r>
      <w:r w:rsidRPr="009301C0">
        <w:rPr>
          <w:rFonts w:ascii="Verdana" w:eastAsia="Century Gothic" w:hAnsi="Verdana" w:cs="Arial"/>
          <w:spacing w:val="30"/>
        </w:rPr>
        <w:t xml:space="preserve"> </w:t>
      </w:r>
      <w:r w:rsidRPr="009301C0">
        <w:rPr>
          <w:rFonts w:ascii="Verdana" w:eastAsia="Century Gothic" w:hAnsi="Verdana" w:cs="Arial"/>
        </w:rPr>
        <w:t xml:space="preserve">y  </w:t>
      </w:r>
      <w:r w:rsidRPr="009301C0">
        <w:rPr>
          <w:rFonts w:ascii="Verdana" w:eastAsia="Century Gothic" w:hAnsi="Verdana" w:cs="Arial"/>
          <w:spacing w:val="14"/>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9"/>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ar</w:t>
      </w:r>
      <w:r w:rsidRPr="009301C0">
        <w:rPr>
          <w:rFonts w:ascii="Verdana" w:eastAsia="Century Gothic" w:hAnsi="Verdana" w:cs="Arial"/>
          <w:spacing w:val="-1"/>
          <w:w w:val="104"/>
        </w:rPr>
        <w:t>c</w:t>
      </w:r>
      <w:r w:rsidRPr="009301C0">
        <w:rPr>
          <w:rFonts w:ascii="Verdana" w:eastAsia="Century Gothic" w:hAnsi="Verdana" w:cs="Arial"/>
          <w:w w:val="104"/>
        </w:rPr>
        <w:t>a</w:t>
      </w:r>
      <w:r w:rsidRPr="009301C0">
        <w:rPr>
          <w:rFonts w:ascii="Verdana" w:eastAsia="Century Gothic" w:hAnsi="Verdana" w:cs="Arial"/>
        </w:rPr>
        <w:t xml:space="preserve"> </w:t>
      </w:r>
      <w:r w:rsidRPr="009301C0">
        <w:rPr>
          <w:rFonts w:ascii="Verdana" w:eastAsia="Century Gothic" w:hAnsi="Verdana" w:cs="Arial"/>
          <w:spacing w:val="-1"/>
          <w:w w:val="104"/>
          <w:position w:val="-1"/>
        </w:rPr>
        <w:t>r</w:t>
      </w:r>
      <w:r w:rsidRPr="009301C0">
        <w:rPr>
          <w:rFonts w:ascii="Verdana" w:eastAsia="Century Gothic" w:hAnsi="Verdana" w:cs="Arial"/>
          <w:spacing w:val="1"/>
          <w:w w:val="104"/>
          <w:position w:val="-1"/>
        </w:rPr>
        <w:t>e</w:t>
      </w:r>
      <w:r w:rsidRPr="009301C0">
        <w:rPr>
          <w:rFonts w:ascii="Verdana" w:eastAsia="Century Gothic" w:hAnsi="Verdana" w:cs="Arial"/>
          <w:spacing w:val="-1"/>
          <w:w w:val="104"/>
          <w:position w:val="-1"/>
        </w:rPr>
        <w:t>c</w:t>
      </w:r>
      <w:r w:rsidRPr="009301C0">
        <w:rPr>
          <w:rFonts w:ascii="Verdana" w:eastAsia="Century Gothic" w:hAnsi="Verdana" w:cs="Arial"/>
          <w:spacing w:val="2"/>
          <w:w w:val="104"/>
          <w:position w:val="-1"/>
        </w:rPr>
        <w:t>o</w:t>
      </w:r>
      <w:r w:rsidRPr="009301C0">
        <w:rPr>
          <w:rFonts w:ascii="Verdana" w:eastAsia="Century Gothic" w:hAnsi="Verdana" w:cs="Arial"/>
          <w:spacing w:val="-1"/>
          <w:w w:val="104"/>
          <w:position w:val="-1"/>
        </w:rPr>
        <w:t>n</w:t>
      </w:r>
      <w:r w:rsidRPr="009301C0">
        <w:rPr>
          <w:rFonts w:ascii="Verdana" w:eastAsia="Century Gothic" w:hAnsi="Verdana" w:cs="Arial"/>
          <w:spacing w:val="2"/>
          <w:w w:val="104"/>
          <w:position w:val="-1"/>
        </w:rPr>
        <w:t>o</w:t>
      </w:r>
      <w:r w:rsidRPr="009301C0">
        <w:rPr>
          <w:rFonts w:ascii="Verdana" w:eastAsia="Century Gothic" w:hAnsi="Verdana" w:cs="Arial"/>
          <w:spacing w:val="1"/>
          <w:w w:val="104"/>
          <w:position w:val="-1"/>
        </w:rPr>
        <w:t>ci</w:t>
      </w:r>
      <w:r w:rsidRPr="009301C0">
        <w:rPr>
          <w:rFonts w:ascii="Verdana" w:eastAsia="Century Gothic" w:hAnsi="Verdana" w:cs="Arial"/>
          <w:spacing w:val="-2"/>
          <w:w w:val="104"/>
          <w:position w:val="-1"/>
        </w:rPr>
        <w:t>d</w:t>
      </w:r>
      <w:r w:rsidRPr="009301C0">
        <w:rPr>
          <w:rFonts w:ascii="Verdana" w:eastAsia="Century Gothic" w:hAnsi="Verdana" w:cs="Arial"/>
          <w:spacing w:val="1"/>
          <w:w w:val="104"/>
          <w:position w:val="-1"/>
        </w:rPr>
        <w:t>a.</w:t>
      </w:r>
    </w:p>
    <w:p w:rsidR="007D3B0B" w:rsidRPr="009301C0" w:rsidRDefault="007D3B0B" w:rsidP="007D3B0B">
      <w:pPr>
        <w:widowControl w:val="0"/>
        <w:autoSpaceDE w:val="0"/>
        <w:autoSpaceDN w:val="0"/>
        <w:ind w:right="48"/>
        <w:contextualSpacing/>
        <w:jc w:val="both"/>
        <w:rPr>
          <w:rFonts w:ascii="Verdana" w:eastAsia="Century Gothic" w:hAnsi="Verdana" w:cs="Arial"/>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7"/>
        </w:rPr>
        <w:t>A</w:t>
      </w:r>
      <w:r w:rsidRPr="009301C0">
        <w:rPr>
          <w:rFonts w:ascii="Verdana" w:eastAsia="Century Gothic" w:hAnsi="Verdana" w:cs="Arial"/>
          <w:spacing w:val="5"/>
        </w:rPr>
        <w:t>L</w:t>
      </w:r>
      <w:r w:rsidRPr="009301C0">
        <w:rPr>
          <w:rFonts w:ascii="Verdana" w:eastAsia="Century Gothic" w:hAnsi="Verdana" w:cs="Arial"/>
          <w:spacing w:val="-2"/>
        </w:rPr>
        <w:t>A</w:t>
      </w:r>
      <w:r w:rsidRPr="009301C0">
        <w:rPr>
          <w:rFonts w:ascii="Verdana" w:eastAsia="Century Gothic" w:hAnsi="Verdana" w:cs="Arial"/>
          <w:spacing w:val="-1"/>
        </w:rPr>
        <w:t>M</w:t>
      </w:r>
      <w:r w:rsidRPr="009301C0">
        <w:rPr>
          <w:rFonts w:ascii="Verdana" w:eastAsia="Century Gothic" w:hAnsi="Verdana" w:cs="Arial"/>
          <w:spacing w:val="1"/>
        </w:rPr>
        <w:t>B</w:t>
      </w:r>
      <w:r w:rsidRPr="009301C0">
        <w:rPr>
          <w:rFonts w:ascii="Verdana" w:eastAsia="Century Gothic" w:hAnsi="Verdana" w:cs="Arial"/>
        </w:rPr>
        <w:t>RE</w:t>
      </w:r>
      <w:r w:rsidRPr="009301C0">
        <w:rPr>
          <w:rFonts w:ascii="Verdana" w:eastAsia="Century Gothic" w:hAnsi="Verdana" w:cs="Arial"/>
          <w:spacing w:val="23"/>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8"/>
        </w:rPr>
        <w:t xml:space="preserve"> </w:t>
      </w:r>
      <w:r w:rsidRPr="009301C0">
        <w:rPr>
          <w:rFonts w:ascii="Verdana" w:eastAsia="Century Gothic" w:hAnsi="Verdana" w:cs="Arial"/>
          <w:spacing w:val="-2"/>
        </w:rPr>
        <w:t>A</w:t>
      </w:r>
      <w:r w:rsidRPr="009301C0">
        <w:rPr>
          <w:rFonts w:ascii="Verdana" w:eastAsia="Century Gothic" w:hAnsi="Verdana" w:cs="Arial"/>
          <w:spacing w:val="2"/>
        </w:rPr>
        <w:t>M</w:t>
      </w:r>
      <w:r w:rsidRPr="009301C0">
        <w:rPr>
          <w:rFonts w:ascii="Verdana" w:eastAsia="Century Gothic" w:hAnsi="Verdana" w:cs="Arial"/>
          <w:spacing w:val="-4"/>
        </w:rPr>
        <w:t>A</w:t>
      </w:r>
      <w:r w:rsidRPr="009301C0">
        <w:rPr>
          <w:rFonts w:ascii="Verdana" w:eastAsia="Century Gothic" w:hAnsi="Verdana" w:cs="Arial"/>
          <w:spacing w:val="2"/>
        </w:rPr>
        <w:t>RR</w:t>
      </w:r>
      <w:r w:rsidRPr="009301C0">
        <w:rPr>
          <w:rFonts w:ascii="Verdana" w:eastAsia="Century Gothic" w:hAnsi="Verdana" w:cs="Arial"/>
        </w:rPr>
        <w:t>E</w:t>
      </w:r>
      <w:r w:rsidRPr="009301C0">
        <w:rPr>
          <w:rFonts w:ascii="Verdana" w:eastAsia="Century Gothic" w:hAnsi="Verdana" w:cs="Arial"/>
          <w:spacing w:val="21"/>
        </w:rPr>
        <w:t xml:space="preserve"> </w:t>
      </w:r>
      <w:r w:rsidRPr="009301C0">
        <w:rPr>
          <w:rFonts w:ascii="Verdana" w:eastAsia="Century Gothic" w:hAnsi="Verdana" w:cs="Arial"/>
          <w:spacing w:val="1"/>
        </w:rPr>
        <w:t>deb</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12"/>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m</w:t>
      </w:r>
      <w:r w:rsidRPr="009301C0">
        <w:rPr>
          <w:rFonts w:ascii="Verdana" w:eastAsia="Century Gothic" w:hAnsi="Verdana" w:cs="Arial"/>
          <w:spacing w:val="1"/>
        </w:rPr>
        <w:t>ac</w:t>
      </w:r>
      <w:r w:rsidRPr="009301C0">
        <w:rPr>
          <w:rFonts w:ascii="Verdana" w:eastAsia="Century Gothic" w:hAnsi="Verdana" w:cs="Arial"/>
          <w:spacing w:val="-1"/>
        </w:rPr>
        <w:t>e</w:t>
      </w:r>
      <w:r w:rsidRPr="009301C0">
        <w:rPr>
          <w:rFonts w:ascii="Verdana" w:eastAsia="Century Gothic" w:hAnsi="Verdana" w:cs="Arial"/>
          <w:spacing w:val="1"/>
        </w:rPr>
        <w:t>na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5"/>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4"/>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bien</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2"/>
        </w:rPr>
        <w:t xml:space="preserve"> </w:t>
      </w:r>
      <w:r w:rsidRPr="009301C0">
        <w:rPr>
          <w:rFonts w:ascii="Verdana" w:eastAsia="Century Gothic" w:hAnsi="Verdana" w:cs="Arial"/>
          <w:spacing w:val="1"/>
        </w:rPr>
        <w:t>se</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13"/>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1"/>
        </w:rPr>
        <w:t>te</w:t>
      </w:r>
      <w:r w:rsidRPr="009301C0">
        <w:rPr>
          <w:rFonts w:ascii="Verdana" w:eastAsia="Century Gothic" w:hAnsi="Verdana" w:cs="Arial"/>
          <w:spacing w:val="2"/>
        </w:rPr>
        <w:t>g</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5"/>
        </w:rPr>
        <w:t xml:space="preserve"> </w:t>
      </w:r>
      <w:r w:rsidRPr="009301C0">
        <w:rPr>
          <w:rFonts w:ascii="Verdana" w:eastAsia="Century Gothic" w:hAnsi="Verdana" w:cs="Arial"/>
          <w:spacing w:val="-1"/>
        </w:rPr>
        <w:t>h</w:t>
      </w:r>
      <w:r w:rsidRPr="009301C0">
        <w:rPr>
          <w:rFonts w:ascii="Verdana" w:eastAsia="Century Gothic" w:hAnsi="Verdana" w:cs="Arial"/>
          <w:spacing w:val="2"/>
        </w:rPr>
        <w:t>u</w:t>
      </w:r>
      <w:r w:rsidRPr="009301C0">
        <w:rPr>
          <w:rFonts w:ascii="Verdana" w:eastAsia="Century Gothic" w:hAnsi="Verdana" w:cs="Arial"/>
          <w:spacing w:val="-1"/>
        </w:rPr>
        <w:t>m</w:t>
      </w:r>
      <w:r w:rsidRPr="009301C0">
        <w:rPr>
          <w:rFonts w:ascii="Verdana" w:eastAsia="Century Gothic" w:hAnsi="Verdana" w:cs="Arial"/>
          <w:spacing w:val="1"/>
        </w:rPr>
        <w:t>eda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2"/>
        </w:rPr>
        <w:t xml:space="preserve"> </w:t>
      </w:r>
      <w:r w:rsidRPr="009301C0">
        <w:rPr>
          <w:rFonts w:ascii="Verdana" w:eastAsia="Century Gothic" w:hAnsi="Verdana" w:cs="Arial"/>
          <w:spacing w:val="1"/>
        </w:rPr>
        <w:t>pre</w:t>
      </w:r>
      <w:r w:rsidRPr="009301C0">
        <w:rPr>
          <w:rFonts w:ascii="Verdana" w:eastAsia="Century Gothic" w:hAnsi="Verdana" w:cs="Arial"/>
          <w:spacing w:val="-1"/>
        </w:rPr>
        <w:t>c</w:t>
      </w:r>
      <w:r w:rsidRPr="009301C0">
        <w:rPr>
          <w:rFonts w:ascii="Verdana" w:eastAsia="Century Gothic" w:hAnsi="Verdana" w:cs="Arial"/>
          <w:spacing w:val="1"/>
        </w:rPr>
        <w:t>ipi</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p</w:t>
      </w:r>
      <w:r w:rsidRPr="009301C0">
        <w:rPr>
          <w:rFonts w:ascii="Verdana" w:eastAsia="Century Gothic" w:hAnsi="Verdana" w:cs="Arial"/>
          <w:spacing w:val="1"/>
        </w:rPr>
        <w:t>l</w:t>
      </w:r>
      <w:r w:rsidRPr="009301C0">
        <w:rPr>
          <w:rFonts w:ascii="Verdana" w:eastAsia="Century Gothic" w:hAnsi="Verdana" w:cs="Arial"/>
          <w:spacing w:val="-1"/>
        </w:rPr>
        <w:t>u</w:t>
      </w:r>
      <w:r w:rsidRPr="009301C0">
        <w:rPr>
          <w:rFonts w:ascii="Verdana" w:eastAsia="Century Gothic" w:hAnsi="Verdana" w:cs="Arial"/>
          <w:spacing w:val="2"/>
        </w:rPr>
        <w:t>v</w:t>
      </w:r>
      <w:r w:rsidRPr="009301C0">
        <w:rPr>
          <w:rFonts w:ascii="Verdana" w:eastAsia="Century Gothic" w:hAnsi="Verdana" w:cs="Arial"/>
          <w:spacing w:val="1"/>
        </w:rPr>
        <w:t>i</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w:t>
      </w:r>
      <w:r w:rsidRPr="009301C0">
        <w:rPr>
          <w:rFonts w:ascii="Verdana" w:eastAsia="Century Gothic" w:hAnsi="Verdana" w:cs="Arial"/>
          <w:spacing w:val="20"/>
        </w:rPr>
        <w:t xml:space="preserve"> </w:t>
      </w: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rPr>
        <w:t>a</w:t>
      </w:r>
      <w:r w:rsidRPr="009301C0">
        <w:rPr>
          <w:rFonts w:ascii="Verdana" w:eastAsia="Century Gothic" w:hAnsi="Verdana" w:cs="Arial"/>
          <w:w w:val="104"/>
        </w:rPr>
        <w:t xml:space="preserve">l </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9"/>
        </w:rPr>
        <w:t xml:space="preserve"> </w:t>
      </w:r>
      <w:r w:rsidRPr="009301C0">
        <w:rPr>
          <w:rFonts w:ascii="Verdana" w:eastAsia="Century Gothic" w:hAnsi="Verdana" w:cs="Arial"/>
          <w:spacing w:val="-1"/>
        </w:rPr>
        <w:t>t</w:t>
      </w:r>
      <w:r w:rsidRPr="009301C0">
        <w:rPr>
          <w:rFonts w:ascii="Verdana" w:eastAsia="Century Gothic" w:hAnsi="Verdana" w:cs="Arial"/>
          <w:spacing w:val="1"/>
        </w:rPr>
        <w:t>en</w:t>
      </w:r>
      <w:r w:rsidRPr="009301C0">
        <w:rPr>
          <w:rFonts w:ascii="Verdana" w:eastAsia="Century Gothic" w:hAnsi="Verdana" w:cs="Arial"/>
          <w:spacing w:val="-1"/>
        </w:rPr>
        <w:t>e</w:t>
      </w:r>
      <w:r w:rsidRPr="009301C0">
        <w:rPr>
          <w:rFonts w:ascii="Verdana" w:eastAsia="Century Gothic" w:hAnsi="Verdana" w:cs="Arial"/>
        </w:rPr>
        <w:t>r</w:t>
      </w:r>
      <w:r w:rsidRPr="009301C0">
        <w:rPr>
          <w:rFonts w:ascii="Verdana" w:eastAsia="Century Gothic" w:hAnsi="Verdana" w:cs="Arial"/>
          <w:spacing w:val="16"/>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ac</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3"/>
        </w:rPr>
        <w:t xml:space="preserve"> </w:t>
      </w:r>
      <w:r w:rsidRPr="009301C0">
        <w:rPr>
          <w:rFonts w:ascii="Verdana" w:eastAsia="Century Gothic" w:hAnsi="Verdana" w:cs="Arial"/>
          <w:spacing w:val="-1"/>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4"/>
        </w:rPr>
        <w:t xml:space="preserve"> </w:t>
      </w:r>
      <w:r w:rsidRPr="009301C0">
        <w:rPr>
          <w:rFonts w:ascii="Verdana" w:eastAsia="Century Gothic" w:hAnsi="Verdana" w:cs="Arial"/>
        </w:rPr>
        <w:t>y</w:t>
      </w:r>
      <w:r w:rsidRPr="009301C0">
        <w:rPr>
          <w:rFonts w:ascii="Verdana" w:eastAsia="Century Gothic" w:hAnsi="Verdana" w:cs="Arial"/>
          <w:spacing w:val="4"/>
        </w:rPr>
        <w:t xml:space="preserve"> </w:t>
      </w:r>
      <w:r w:rsidRPr="009301C0">
        <w:rPr>
          <w:rFonts w:ascii="Verdana" w:eastAsia="Century Gothic" w:hAnsi="Verdana" w:cs="Arial"/>
          <w:spacing w:val="1"/>
        </w:rPr>
        <w:t>s</w:t>
      </w:r>
      <w:r w:rsidRPr="009301C0">
        <w:rPr>
          <w:rFonts w:ascii="Verdana" w:eastAsia="Century Gothic" w:hAnsi="Verdana" w:cs="Arial"/>
        </w:rPr>
        <w:t>ol</w:t>
      </w:r>
      <w:r w:rsidRPr="009301C0">
        <w:rPr>
          <w:rFonts w:ascii="Verdana" w:eastAsia="Century Gothic" w:hAnsi="Verdana" w:cs="Arial"/>
          <w:spacing w:val="8"/>
        </w:rPr>
        <w:t xml:space="preserve"> </w:t>
      </w:r>
      <w:r w:rsidRPr="009301C0">
        <w:rPr>
          <w:rFonts w:ascii="Verdana" w:eastAsia="Century Gothic" w:hAnsi="Verdana" w:cs="Arial"/>
          <w:spacing w:val="1"/>
        </w:rPr>
        <w:t>s</w:t>
      </w:r>
      <w:r w:rsidRPr="009301C0">
        <w:rPr>
          <w:rFonts w:ascii="Verdana" w:eastAsia="Century Gothic" w:hAnsi="Verdana" w:cs="Arial"/>
          <w:spacing w:val="2"/>
        </w:rPr>
        <w:t>u</w:t>
      </w:r>
      <w:r w:rsidRPr="009301C0">
        <w:rPr>
          <w:rFonts w:ascii="Verdana" w:eastAsia="Century Gothic" w:hAnsi="Verdana" w:cs="Arial"/>
        </w:rPr>
        <w:t>f</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4"/>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w w:val="104"/>
        </w:rPr>
        <w:t>ox</w:t>
      </w:r>
      <w:r w:rsidRPr="009301C0">
        <w:rPr>
          <w:rFonts w:ascii="Verdana" w:eastAsia="Century Gothic" w:hAnsi="Verdana" w:cs="Arial"/>
          <w:spacing w:val="1"/>
          <w:w w:val="104"/>
        </w:rPr>
        <w:t>ida</w:t>
      </w:r>
      <w:r w:rsidRPr="009301C0">
        <w:rPr>
          <w:rFonts w:ascii="Verdana" w:eastAsia="Century Gothic" w:hAnsi="Verdana" w:cs="Arial"/>
          <w:spacing w:val="-1"/>
          <w:w w:val="104"/>
        </w:rPr>
        <w:t>c</w:t>
      </w:r>
      <w:r w:rsidRPr="009301C0">
        <w:rPr>
          <w:rFonts w:ascii="Verdana" w:eastAsia="Century Gothic" w:hAnsi="Verdana" w:cs="Arial"/>
          <w:spacing w:val="1"/>
          <w:w w:val="104"/>
        </w:rPr>
        <w:t>i</w:t>
      </w:r>
      <w:r w:rsidRPr="009301C0">
        <w:rPr>
          <w:rFonts w:ascii="Verdana" w:eastAsia="Century Gothic" w:hAnsi="Verdana" w:cs="Arial"/>
          <w:w w:val="104"/>
        </w:rPr>
        <w:t>ó</w:t>
      </w:r>
      <w:r w:rsidRPr="009301C0">
        <w:rPr>
          <w:rFonts w:ascii="Verdana" w:eastAsia="Century Gothic" w:hAnsi="Verdana" w:cs="Arial"/>
          <w:spacing w:val="1"/>
          <w:w w:val="104"/>
        </w:rPr>
        <w:t>n</w:t>
      </w:r>
      <w:r w:rsidRPr="009301C0">
        <w:rPr>
          <w:rFonts w:ascii="Verdana" w:eastAsia="Century Gothic" w:hAnsi="Verdana" w:cs="Arial"/>
          <w:w w:val="104"/>
        </w:rPr>
        <w:t>).</w:t>
      </w:r>
    </w:p>
    <w:p w:rsidR="007D3B0B" w:rsidRPr="009301C0" w:rsidRDefault="007D3B0B" w:rsidP="007D3B0B">
      <w:pPr>
        <w:widowControl w:val="0"/>
        <w:autoSpaceDE w:val="0"/>
        <w:autoSpaceDN w:val="0"/>
        <w:ind w:right="48"/>
        <w:contextualSpacing/>
        <w:jc w:val="both"/>
        <w:rPr>
          <w:rFonts w:ascii="Verdana" w:eastAsia="Century Gothic" w:hAnsi="Verdana" w:cs="Arial"/>
        </w:rPr>
      </w:pPr>
    </w:p>
    <w:p w:rsidR="007D3B0B"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1"/>
        </w:rPr>
        <w:t>a</w:t>
      </w:r>
      <w:r w:rsidRPr="009301C0">
        <w:rPr>
          <w:rFonts w:ascii="Verdana" w:eastAsia="Century Gothic" w:hAnsi="Verdana" w:cs="Arial"/>
          <w:spacing w:val="1"/>
        </w:rPr>
        <w:t>la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e</w:t>
      </w:r>
      <w:r w:rsidRPr="009301C0">
        <w:rPr>
          <w:rFonts w:ascii="Verdana" w:eastAsia="Century Gothic" w:hAnsi="Verdana" w:cs="Arial"/>
          <w:spacing w:val="25"/>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arr</w:t>
      </w:r>
      <w:r w:rsidRPr="009301C0">
        <w:rPr>
          <w:rFonts w:ascii="Verdana" w:eastAsia="Century Gothic" w:hAnsi="Verdana" w:cs="Arial"/>
        </w:rPr>
        <w:t>e</w:t>
      </w:r>
      <w:r w:rsidRPr="009301C0">
        <w:rPr>
          <w:rFonts w:ascii="Verdana" w:eastAsia="Century Gothic" w:hAnsi="Verdana" w:cs="Arial"/>
          <w:spacing w:val="20"/>
        </w:rPr>
        <w:t xml:space="preserve"> </w:t>
      </w:r>
      <w:r w:rsidRPr="009301C0">
        <w:rPr>
          <w:rFonts w:ascii="Verdana" w:eastAsia="Century Gothic" w:hAnsi="Verdana" w:cs="Arial"/>
          <w:spacing w:val="-1"/>
        </w:rPr>
        <w:t>n</w:t>
      </w:r>
      <w:r w:rsidRPr="009301C0">
        <w:rPr>
          <w:rFonts w:ascii="Verdana" w:eastAsia="Century Gothic" w:hAnsi="Verdana" w:cs="Arial"/>
        </w:rPr>
        <w:t>o</w:t>
      </w:r>
      <w:r w:rsidRPr="009301C0">
        <w:rPr>
          <w:rFonts w:ascii="Verdana" w:eastAsia="Century Gothic" w:hAnsi="Verdana" w:cs="Arial"/>
          <w:spacing w:val="11"/>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21"/>
        </w:rPr>
        <w:t xml:space="preserve"> </w:t>
      </w:r>
      <w:r w:rsidRPr="009301C0">
        <w:rPr>
          <w:rFonts w:ascii="Verdana" w:eastAsia="Century Gothic" w:hAnsi="Verdana" w:cs="Arial"/>
          <w:spacing w:val="1"/>
        </w:rPr>
        <w:t>pr</w:t>
      </w:r>
      <w:r w:rsidRPr="009301C0">
        <w:rPr>
          <w:rFonts w:ascii="Verdana" w:eastAsia="Century Gothic" w:hAnsi="Verdana" w:cs="Arial"/>
          <w:spacing w:val="-1"/>
        </w:rPr>
        <w:t>e</w:t>
      </w:r>
      <w:r w:rsidRPr="009301C0">
        <w:rPr>
          <w:rFonts w:ascii="Verdana" w:eastAsia="Century Gothic" w:hAnsi="Verdana" w:cs="Arial"/>
          <w:spacing w:val="1"/>
        </w:rPr>
        <w:t>sen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7"/>
        </w:rPr>
        <w:t xml:space="preserve"> </w:t>
      </w:r>
      <w:r w:rsidRPr="009301C0">
        <w:rPr>
          <w:rFonts w:ascii="Verdana" w:eastAsia="Century Gothic" w:hAnsi="Verdana" w:cs="Arial"/>
        </w:rPr>
        <w:t>ox</w:t>
      </w:r>
      <w:r w:rsidRPr="009301C0">
        <w:rPr>
          <w:rFonts w:ascii="Verdana" w:eastAsia="Century Gothic" w:hAnsi="Verdana" w:cs="Arial"/>
          <w:spacing w:val="1"/>
        </w:rPr>
        <w:t>ida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8"/>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15"/>
        </w:rPr>
        <w:t xml:space="preserve"> </w:t>
      </w:r>
      <w:r w:rsidRPr="009301C0">
        <w:rPr>
          <w:rFonts w:ascii="Verdana" w:eastAsia="Century Gothic" w:hAnsi="Verdana" w:cs="Arial"/>
          <w:spacing w:val="1"/>
        </w:rPr>
        <w:t>deb</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se</w:t>
      </w:r>
      <w:r w:rsidRPr="009301C0">
        <w:rPr>
          <w:rFonts w:ascii="Verdana" w:eastAsia="Century Gothic" w:hAnsi="Verdana" w:cs="Arial"/>
        </w:rPr>
        <w:t>r</w:t>
      </w:r>
      <w:r w:rsidRPr="009301C0">
        <w:rPr>
          <w:rFonts w:ascii="Verdana" w:eastAsia="Century Gothic" w:hAnsi="Verdana" w:cs="Arial"/>
          <w:spacing w:val="10"/>
        </w:rPr>
        <w:t xml:space="preserve"> </w:t>
      </w:r>
      <w:r w:rsidRPr="009301C0">
        <w:rPr>
          <w:rFonts w:ascii="Verdana" w:eastAsia="Century Gothic" w:hAnsi="Verdana" w:cs="Arial"/>
          <w:spacing w:val="2"/>
        </w:rPr>
        <w:t>v</w:t>
      </w:r>
      <w:r w:rsidRPr="009301C0">
        <w:rPr>
          <w:rFonts w:ascii="Verdana" w:eastAsia="Century Gothic" w:hAnsi="Verdana" w:cs="Arial"/>
          <w:spacing w:val="-1"/>
        </w:rPr>
        <w:t>er</w:t>
      </w:r>
      <w:r w:rsidRPr="009301C0">
        <w:rPr>
          <w:rFonts w:ascii="Verdana" w:eastAsia="Century Gothic" w:hAnsi="Verdana" w:cs="Arial"/>
          <w:spacing w:val="1"/>
        </w:rPr>
        <w:t>i</w:t>
      </w:r>
      <w:r w:rsidRPr="009301C0">
        <w:rPr>
          <w:rFonts w:ascii="Verdana" w:eastAsia="Century Gothic" w:hAnsi="Verdana" w:cs="Arial"/>
        </w:rPr>
        <w:t>f</w:t>
      </w:r>
      <w:r w:rsidRPr="009301C0">
        <w:rPr>
          <w:rFonts w:ascii="Verdana" w:eastAsia="Century Gothic" w:hAnsi="Verdana" w:cs="Arial"/>
          <w:spacing w:val="1"/>
        </w:rPr>
        <w:t>ica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9"/>
        </w:rPr>
        <w:t xml:space="preserve"> </w:t>
      </w:r>
      <w:r w:rsidRPr="009301C0">
        <w:rPr>
          <w:rFonts w:ascii="Verdana" w:eastAsia="Century Gothic" w:hAnsi="Verdana" w:cs="Arial"/>
          <w:spacing w:val="1"/>
        </w:rPr>
        <w:t>an</w:t>
      </w:r>
      <w:r w:rsidRPr="009301C0">
        <w:rPr>
          <w:rFonts w:ascii="Verdana" w:eastAsia="Century Gothic" w:hAnsi="Verdana" w:cs="Arial"/>
          <w:spacing w:val="-1"/>
        </w:rPr>
        <w:t>te</w:t>
      </w:r>
      <w:r w:rsidRPr="009301C0">
        <w:rPr>
          <w:rFonts w:ascii="Verdana" w:eastAsia="Century Gothic" w:hAnsi="Verdana" w:cs="Arial"/>
        </w:rPr>
        <w:t>s</w:t>
      </w:r>
      <w:r w:rsidRPr="009301C0">
        <w:rPr>
          <w:rFonts w:ascii="Verdana" w:eastAsia="Century Gothic" w:hAnsi="Verdana" w:cs="Arial"/>
          <w:spacing w:val="1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s</w:t>
      </w:r>
      <w:r w:rsidRPr="009301C0">
        <w:rPr>
          <w:rFonts w:ascii="Verdana" w:eastAsia="Century Gothic" w:hAnsi="Verdana" w:cs="Arial"/>
        </w:rPr>
        <w:t>u</w:t>
      </w:r>
      <w:r w:rsidRPr="009301C0">
        <w:rPr>
          <w:rFonts w:ascii="Verdana" w:eastAsia="Century Gothic" w:hAnsi="Verdana" w:cs="Arial"/>
          <w:spacing w:val="8"/>
        </w:rPr>
        <w:t xml:space="preserve"> </w:t>
      </w:r>
      <w:r w:rsidRPr="009301C0">
        <w:rPr>
          <w:rFonts w:ascii="Verdana" w:eastAsia="Century Gothic" w:hAnsi="Verdana" w:cs="Arial"/>
          <w:spacing w:val="1"/>
          <w:w w:val="104"/>
        </w:rPr>
        <w:t>a</w:t>
      </w:r>
      <w:r w:rsidRPr="009301C0">
        <w:rPr>
          <w:rFonts w:ascii="Verdana" w:eastAsia="Century Gothic" w:hAnsi="Verdana" w:cs="Arial"/>
          <w:spacing w:val="-1"/>
          <w:w w:val="104"/>
        </w:rPr>
        <w:t>p</w:t>
      </w:r>
      <w:r w:rsidRPr="009301C0">
        <w:rPr>
          <w:rFonts w:ascii="Verdana" w:eastAsia="Century Gothic" w:hAnsi="Verdana" w:cs="Arial"/>
          <w:spacing w:val="3"/>
          <w:w w:val="104"/>
        </w:rPr>
        <w:t>l</w:t>
      </w:r>
      <w:r w:rsidRPr="009301C0">
        <w:rPr>
          <w:rFonts w:ascii="Verdana" w:eastAsia="Century Gothic" w:hAnsi="Verdana" w:cs="Arial"/>
          <w:spacing w:val="-1"/>
          <w:w w:val="104"/>
        </w:rPr>
        <w:t>i</w:t>
      </w:r>
      <w:r w:rsidRPr="009301C0">
        <w:rPr>
          <w:rFonts w:ascii="Verdana" w:eastAsia="Century Gothic" w:hAnsi="Verdana" w:cs="Arial"/>
          <w:spacing w:val="1"/>
          <w:w w:val="104"/>
        </w:rPr>
        <w:t>cac</w:t>
      </w:r>
      <w:r w:rsidRPr="009301C0">
        <w:rPr>
          <w:rFonts w:ascii="Verdana" w:eastAsia="Century Gothic" w:hAnsi="Verdana" w:cs="Arial"/>
          <w:spacing w:val="-1"/>
          <w:w w:val="104"/>
        </w:rPr>
        <w:t>i</w:t>
      </w:r>
      <w:r w:rsidRPr="009301C0">
        <w:rPr>
          <w:rFonts w:ascii="Verdana" w:eastAsia="Century Gothic" w:hAnsi="Verdana" w:cs="Arial"/>
          <w:w w:val="104"/>
        </w:rPr>
        <w:t>ó</w:t>
      </w:r>
      <w:r w:rsidRPr="009301C0">
        <w:rPr>
          <w:rFonts w:ascii="Verdana" w:eastAsia="Century Gothic" w:hAnsi="Verdana" w:cs="Arial"/>
          <w:spacing w:val="1"/>
          <w:w w:val="104"/>
        </w:rPr>
        <w:t>n</w:t>
      </w:r>
      <w:r w:rsidRPr="009301C0">
        <w:rPr>
          <w:rFonts w:ascii="Verdana" w:eastAsia="Century Gothic" w:hAnsi="Verdana" w:cs="Arial"/>
          <w:w w:val="104"/>
        </w:rPr>
        <w:t>.</w:t>
      </w:r>
    </w:p>
    <w:p w:rsidR="007D3B0B" w:rsidRDefault="007D3B0B" w:rsidP="007D3B0B">
      <w:pPr>
        <w:widowControl w:val="0"/>
        <w:autoSpaceDE w:val="0"/>
        <w:autoSpaceDN w:val="0"/>
        <w:ind w:right="48"/>
        <w:contextualSpacing/>
        <w:jc w:val="both"/>
        <w:rPr>
          <w:rFonts w:ascii="Verdana" w:eastAsia="Century Gothic" w:hAnsi="Verdana" w:cs="Arial"/>
          <w:w w:val="104"/>
        </w:rPr>
      </w:pPr>
    </w:p>
    <w:p w:rsidR="007D3B0B" w:rsidRDefault="007D3B0B" w:rsidP="007D3B0B">
      <w:pPr>
        <w:widowControl w:val="0"/>
        <w:autoSpaceDE w:val="0"/>
        <w:autoSpaceDN w:val="0"/>
        <w:jc w:val="both"/>
        <w:rPr>
          <w:rFonts w:ascii="Verdana" w:eastAsia="Arial" w:hAnsi="Verdana" w:cs="Arial"/>
          <w:b/>
        </w:rPr>
      </w:pPr>
      <w:r>
        <w:rPr>
          <w:rFonts w:ascii="Verdana" w:eastAsia="Arial" w:hAnsi="Verdana" w:cs="Arial"/>
          <w:b/>
        </w:rPr>
        <w:t>Fierro Corrugado</w:t>
      </w:r>
    </w:p>
    <w:p w:rsidR="007D3B0B" w:rsidRDefault="007D3B0B" w:rsidP="007D3B0B">
      <w:pPr>
        <w:widowControl w:val="0"/>
        <w:autoSpaceDE w:val="0"/>
        <w:autoSpaceDN w:val="0"/>
        <w:jc w:val="both"/>
        <w:rPr>
          <w:rFonts w:ascii="Verdana" w:eastAsia="Arial" w:hAnsi="Verdana" w:cs="Arial"/>
        </w:rPr>
      </w:pPr>
    </w:p>
    <w:p w:rsidR="007D3B0B" w:rsidRDefault="007D3B0B" w:rsidP="007D3B0B">
      <w:pPr>
        <w:widowControl w:val="0"/>
        <w:autoSpaceDE w:val="0"/>
        <w:autoSpaceDN w:val="0"/>
        <w:jc w:val="both"/>
        <w:rPr>
          <w:rFonts w:ascii="Verdana" w:eastAsia="Arial" w:hAnsi="Verdana" w:cs="Arial"/>
        </w:rPr>
      </w:pPr>
      <w:r>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Default="007D3B0B" w:rsidP="007D3B0B">
      <w:pPr>
        <w:widowControl w:val="0"/>
        <w:autoSpaceDE w:val="0"/>
        <w:autoSpaceDN w:val="0"/>
        <w:jc w:val="both"/>
        <w:rPr>
          <w:rFonts w:ascii="Verdana" w:eastAsia="Arial" w:hAnsi="Verdana" w:cs="Arial"/>
        </w:rPr>
      </w:pPr>
      <w:r>
        <w:rPr>
          <w:rFonts w:ascii="Verdana" w:eastAsia="Arial" w:hAnsi="Verdana" w:cs="Arial"/>
        </w:rPr>
        <w:t xml:space="preserve"> </w:t>
      </w:r>
    </w:p>
    <w:p w:rsidR="007D3B0B" w:rsidRDefault="007D3B0B" w:rsidP="007D3B0B">
      <w:pPr>
        <w:widowControl w:val="0"/>
        <w:autoSpaceDE w:val="0"/>
        <w:autoSpaceDN w:val="0"/>
        <w:jc w:val="both"/>
        <w:rPr>
          <w:rFonts w:ascii="Verdana" w:eastAsia="Arial" w:hAnsi="Verdana" w:cs="Arial"/>
        </w:rPr>
      </w:pPr>
      <w:r>
        <w:rPr>
          <w:rFonts w:ascii="Verdana" w:eastAsia="Arial" w:hAnsi="Verdana" w:cs="Arial"/>
        </w:rPr>
        <w:t>Las barras no presentarán defectos superficiales, grietas ni sopladuras; la sección equivalente no será inferior al 95% de la sección nominal.</w:t>
      </w:r>
    </w:p>
    <w:p w:rsidR="007D3B0B" w:rsidRDefault="007D3B0B" w:rsidP="007D3B0B">
      <w:pPr>
        <w:widowControl w:val="0"/>
        <w:autoSpaceDE w:val="0"/>
        <w:autoSpaceDN w:val="0"/>
        <w:jc w:val="both"/>
        <w:rPr>
          <w:rFonts w:ascii="Verdana" w:eastAsia="Arial" w:hAnsi="Verdana" w:cs="Arial"/>
        </w:rPr>
      </w:pPr>
      <w:r>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D3B0B" w:rsidRDefault="007D3B0B" w:rsidP="007D3B0B">
      <w:pPr>
        <w:widowControl w:val="0"/>
        <w:autoSpaceDE w:val="0"/>
        <w:autoSpaceDN w:val="0"/>
        <w:jc w:val="both"/>
        <w:rPr>
          <w:rFonts w:ascii="Verdana" w:eastAsia="Arial" w:hAnsi="Verdana" w:cs="Arial"/>
        </w:rPr>
      </w:pPr>
    </w:p>
    <w:p w:rsidR="007D3B0B" w:rsidRDefault="007D3B0B" w:rsidP="007D3B0B">
      <w:pPr>
        <w:widowControl w:val="0"/>
        <w:autoSpaceDE w:val="0"/>
        <w:autoSpaceDN w:val="0"/>
        <w:jc w:val="both"/>
        <w:rPr>
          <w:rFonts w:ascii="Verdana" w:eastAsia="Arial" w:hAnsi="Verdana" w:cs="Arial"/>
        </w:rPr>
      </w:pPr>
      <w:r>
        <w:rPr>
          <w:rFonts w:ascii="Verdana" w:eastAsia="Arial" w:hAnsi="Verdana" w:cs="Arial"/>
        </w:rPr>
        <w:t>Se prohíbe el uso de barras lisas trefiladas como armaduras para el hormigón armado, excepto en componentes de mallas electro soldadas.</w:t>
      </w:r>
    </w:p>
    <w:p w:rsidR="007D3B0B" w:rsidRDefault="007D3B0B" w:rsidP="007D3B0B">
      <w:pPr>
        <w:widowControl w:val="0"/>
        <w:autoSpaceDE w:val="0"/>
        <w:autoSpaceDN w:val="0"/>
        <w:jc w:val="both"/>
        <w:rPr>
          <w:rFonts w:ascii="Verdana" w:eastAsia="Arial" w:hAnsi="Verdana" w:cs="Arial"/>
        </w:rPr>
      </w:pPr>
    </w:p>
    <w:p w:rsidR="007D3B0B" w:rsidRDefault="007D3B0B" w:rsidP="007D3B0B">
      <w:pPr>
        <w:widowControl w:val="0"/>
        <w:autoSpaceDE w:val="0"/>
        <w:autoSpaceDN w:val="0"/>
        <w:jc w:val="both"/>
        <w:rPr>
          <w:rFonts w:ascii="Verdana" w:eastAsia="Arial" w:hAnsi="Verdana" w:cs="Arial"/>
        </w:rPr>
      </w:pPr>
      <w:r>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La forma de ejecución se ceñirá estrictamente a los planos de detalle y a las instrucciones del Supervisor de Obra. </w:t>
      </w:r>
      <w:r w:rsidRPr="009301C0">
        <w:rPr>
          <w:rFonts w:ascii="Verdana" w:eastAsia="Arial" w:hAnsi="Verdana" w:cs="Arial"/>
        </w:rPr>
        <w:t>De acuerdo a las instrucciones del supervisor de obra se ubicará el letrero en un lugar visible.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w:t>
      </w:r>
      <w:proofErr w:type="spellStart"/>
      <w:r w:rsidRPr="009301C0">
        <w:rPr>
          <w:rFonts w:ascii="Verdana" w:eastAsia="Arial" w:hAnsi="Verdana" w:cs="Tahoma"/>
          <w:color w:val="000000"/>
        </w:rPr>
        <w:t>sobrecimiento</w:t>
      </w:r>
      <w:proofErr w:type="spellEnd"/>
      <w:r w:rsidRPr="009301C0">
        <w:rPr>
          <w:rFonts w:ascii="Verdana" w:eastAsia="Arial" w:hAnsi="Verdana" w:cs="Tahoma"/>
          <w:color w:val="000000"/>
        </w:rPr>
        <w:t xml:space="preserve"> de </w:t>
      </w:r>
      <w:proofErr w:type="spellStart"/>
      <w:r w:rsidRPr="009301C0">
        <w:rPr>
          <w:rFonts w:ascii="Verdana" w:eastAsia="Arial" w:hAnsi="Verdana" w:cs="Tahoma"/>
          <w:color w:val="000000"/>
        </w:rPr>
        <w:t>HºAº</w:t>
      </w:r>
      <w:proofErr w:type="spellEnd"/>
      <w:r w:rsidRPr="009301C0">
        <w:rPr>
          <w:rFonts w:ascii="Verdana" w:eastAsia="Arial" w:hAnsi="Verdana" w:cs="Tahoma"/>
          <w:color w:val="000000"/>
        </w:rPr>
        <w:t xml:space="preserve"> cuyas dimensiones serán (10x20) con una dosificación de 1:2:3. Posteriormente se impermeabilizará con polietileno y se levantará un muro 12 corridas de ladrillo de aparejo tabique. </w:t>
      </w:r>
      <w:r w:rsidRPr="009301C0">
        <w:rPr>
          <w:rFonts w:ascii="Verdana" w:eastAsia="Arial" w:hAnsi="Verdana" w:cs="Arial"/>
        </w:rPr>
        <w:t>Se procederá al colocado de botaguas de cerámica de dos caídas. Por último, se ejecutará el revoque de cemento hasta llegar al acabado fino, una vez seco se procederá al pintado,</w:t>
      </w:r>
      <w:r w:rsidRPr="009301C0">
        <w:rPr>
          <w:rFonts w:ascii="Verdana" w:eastAsia="Arial" w:hAnsi="Verdana" w:cs="Tahoma"/>
          <w:color w:val="000000"/>
        </w:rPr>
        <w:t xml:space="preserve"> el contenido del letrero seguirá los parámetros y el orden establecido según instructivo.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w:t>
      </w:r>
      <w:proofErr w:type="spellStart"/>
      <w:r w:rsidRPr="009301C0">
        <w:rPr>
          <w:rFonts w:ascii="Verdana" w:eastAsia="Arial" w:hAnsi="Verdana" w:cs="Tahoma"/>
        </w:rPr>
        <w:t>INS_No</w:t>
      </w:r>
      <w:proofErr w:type="spellEnd"/>
      <w:r w:rsidRPr="009301C0">
        <w:rPr>
          <w:rFonts w:ascii="Verdana" w:eastAsia="Arial" w:hAnsi="Verdana" w:cs="Tahoma"/>
        </w:rPr>
        <w:t>.: 0052/2022.</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Cada letrero deberá contar con el siguiente contenido, en el mismo orden establecido: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roofErr w:type="gramStart"/>
      <w:r w:rsidRPr="009301C0">
        <w:rPr>
          <w:rFonts w:ascii="Verdana" w:eastAsia="Arial" w:hAnsi="Verdana" w:cs="Tahoma"/>
        </w:rPr>
        <w:t xml:space="preserve">-    Luis Alberto Arce </w:t>
      </w:r>
      <w:proofErr w:type="spellStart"/>
      <w:r w:rsidRPr="009301C0">
        <w:rPr>
          <w:rFonts w:ascii="Verdana" w:eastAsia="Arial" w:hAnsi="Verdana" w:cs="Tahoma"/>
        </w:rPr>
        <w:t>Catacora</w:t>
      </w:r>
      <w:proofErr w:type="spellEnd"/>
      <w:r w:rsidRPr="009301C0">
        <w:rPr>
          <w:rFonts w:ascii="Verdana" w:eastAsia="Arial" w:hAnsi="Verdana" w:cs="Tahoma"/>
        </w:rPr>
        <w:t xml:space="preserve"> (mayúsculas y minúsculas</w:t>
      </w:r>
      <w:proofErr w:type="gramEnd"/>
      <w:r w:rsidRPr="009301C0">
        <w:rPr>
          <w:rFonts w:ascii="Verdana" w:eastAsia="Arial" w:hAnsi="Verdana" w:cs="Tahoma"/>
        </w:rPr>
        <w:t>)</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PRESIDENTE DEL ESTADO PLURINACIONAL DE BOLIVIA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ESTADO PLURINACIONAL DE BOLIVIA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MINISTERIO DE OBRAS PÚBLICAS, SERVICIOS Y VIVIENDA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AGENCIA ESTATAL DE VIVIENDA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“NOMBRE DEL PROYECTO” (mayúsculas y entre comillas)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XXX SOLUCIONES HABITACIONALES (cantidad en números, todo en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FECHA DE INICIO: XX DE XXXXXX DE 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PLAZO DE EJECUCIÓN: XXX DÍAS CALENDARIO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COSTO TOTAL: Bs. XXXXXXXXXXXXXX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 </w:t>
      </w:r>
      <w:r w:rsidRPr="009301C0">
        <w:rPr>
          <w:rFonts w:ascii="Verdana" w:eastAsia="Arial" w:hAnsi="Verdana" w:cs="Tahoma"/>
        </w:rPr>
        <w:tab/>
        <w:t>EMPRESA CONSTRUCTORA (Colocar una de las dos opciones según corresponda): XXXXXX XXXXXXXX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 </w:t>
      </w:r>
      <w:r w:rsidRPr="009301C0">
        <w:rPr>
          <w:rFonts w:ascii="Verdana" w:eastAsia="Arial" w:hAnsi="Verdana" w:cs="Tahoma"/>
        </w:rPr>
        <w:tab/>
        <w:t>SUPERVISIÓN/ INSPECTORÍA (Colocar una de las dos opciones según corresponda): XXXXX XXXXXXX XXXXX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FISCAL DE OBRA AEVIVIENDA: XXXXXXXX XXXXXXX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TÉCNICO SOCIAL AEVIVIENDA: XXXXXX XXXXXXXXXX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SOLUCIONES HABITACIONALES: XXXXXXXXXX XXXXXX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    DEPARTAMENTO: XXXXXXX </w:t>
      </w:r>
      <w:proofErr w:type="spellStart"/>
      <w:r w:rsidRPr="009301C0">
        <w:rPr>
          <w:rFonts w:ascii="Verdana" w:eastAsia="Arial" w:hAnsi="Verdana" w:cs="Tahoma"/>
        </w:rPr>
        <w:t>XXXXXXX</w:t>
      </w:r>
      <w:proofErr w:type="spellEnd"/>
      <w:r w:rsidRPr="009301C0">
        <w:rPr>
          <w:rFonts w:ascii="Verdana" w:eastAsia="Arial" w:hAnsi="Verdana" w:cs="Tahoma"/>
        </w:rPr>
        <w:t xml:space="preserve"> (mayúsculas)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PROVINCIA: XXXXXXX XXXXXXXX (mayúsculas)</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Tahoma"/>
        </w:rPr>
        <w:t xml:space="preserve">-    MUNICIPIO: XXXXXXX </w:t>
      </w:r>
      <w:proofErr w:type="spellStart"/>
      <w:r w:rsidRPr="009301C0">
        <w:rPr>
          <w:rFonts w:ascii="Verdana" w:eastAsia="Arial" w:hAnsi="Verdana" w:cs="Tahoma"/>
        </w:rPr>
        <w:t>XXXXXXX</w:t>
      </w:r>
      <w:proofErr w:type="spellEnd"/>
      <w:r w:rsidRPr="009301C0">
        <w:rPr>
          <w:rFonts w:ascii="Verdana" w:eastAsia="Arial" w:hAnsi="Verdana" w:cs="Tahoma"/>
        </w:rPr>
        <w:t xml:space="preserve"> (mayúsculas)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lastRenderedPageBreak/>
        <w:t xml:space="preserve">El ítem provisión y colocado de letrero de obra de muro de ladrillo 6H (20X14X9) se medirá de manera </w:t>
      </w:r>
      <w:r w:rsidRPr="009301C0">
        <w:rPr>
          <w:rFonts w:ascii="Verdana" w:eastAsia="Arial" w:hAnsi="Verdana" w:cs="Tahoma"/>
          <w:b/>
        </w:rPr>
        <w:t>global</w:t>
      </w:r>
      <w:r w:rsidRPr="009301C0">
        <w:rPr>
          <w:rFonts w:ascii="Verdana" w:eastAsia="Arial" w:hAnsi="Verdana" w:cs="Tahoma"/>
        </w:rPr>
        <w:t>.</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análisis de precios unitarios, mismo que no serán tomados en cuenta en la cantidad monetaria del ítem.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propio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DETALLE CONSTRUCTIVO. –</w:t>
      </w:r>
    </w:p>
    <w:p w:rsidR="007D3B0B" w:rsidRPr="009301C0" w:rsidRDefault="007D3B0B" w:rsidP="007D3B0B">
      <w:pPr>
        <w:widowControl w:val="0"/>
        <w:tabs>
          <w:tab w:val="left" w:pos="560"/>
        </w:tabs>
        <w:autoSpaceDE w:val="0"/>
        <w:autoSpaceDN w:val="0"/>
        <w:contextualSpacing/>
        <w:jc w:val="center"/>
        <w:rPr>
          <w:rFonts w:ascii="Verdana" w:eastAsia="Arial" w:hAnsi="Verdana" w:cs="Tahoma"/>
          <w:b/>
          <w:color w:val="000000"/>
        </w:rPr>
      </w:pPr>
      <w:r w:rsidRPr="009301C0">
        <w:rPr>
          <w:rFonts w:ascii="Calibri" w:eastAsia="Calibri" w:hAnsi="Calibri"/>
          <w:noProof/>
          <w:lang w:val="es-BO" w:eastAsia="es-BO"/>
        </w:rPr>
        <w:drawing>
          <wp:inline distT="0" distB="0" distL="0" distR="0" wp14:anchorId="61DE392D" wp14:editId="25444D30">
            <wp:extent cx="4557985" cy="405100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7739" cy="4104111"/>
                    </a:xfrm>
                    <a:prstGeom prst="rect">
                      <a:avLst/>
                    </a:prstGeom>
                  </pic:spPr>
                </pic:pic>
              </a:graphicData>
            </a:graphic>
          </wp:inline>
        </w:drawing>
      </w:r>
    </w:p>
    <w:p w:rsidR="007D3B0B" w:rsidRPr="009301C0" w:rsidRDefault="007D3B0B" w:rsidP="007D3B0B">
      <w:pPr>
        <w:widowControl w:val="0"/>
        <w:tabs>
          <w:tab w:val="left" w:pos="560"/>
        </w:tabs>
        <w:autoSpaceDE w:val="0"/>
        <w:autoSpaceDN w:val="0"/>
        <w:contextualSpacing/>
        <w:jc w:val="center"/>
        <w:rPr>
          <w:rFonts w:ascii="Verdana" w:eastAsia="Arial" w:hAnsi="Verdana" w:cs="Tahoma"/>
          <w:b/>
          <w:color w:val="000000"/>
        </w:rPr>
      </w:pPr>
      <w:r w:rsidRPr="009301C0">
        <w:rPr>
          <w:rFonts w:ascii="Calibri" w:eastAsia="Calibri" w:hAnsi="Calibri"/>
          <w:noProof/>
          <w:lang w:val="es-BO" w:eastAsia="es-BO"/>
        </w:rPr>
        <w:lastRenderedPageBreak/>
        <w:drawing>
          <wp:inline distT="0" distB="0" distL="0" distR="0" wp14:anchorId="4851FC1C" wp14:editId="0C419791">
            <wp:extent cx="4191000" cy="39267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7D3B0B" w:rsidRPr="009301C0" w:rsidRDefault="007D3B0B" w:rsidP="007D3B0B">
      <w:pPr>
        <w:widowControl w:val="0"/>
        <w:tabs>
          <w:tab w:val="left" w:pos="560"/>
        </w:tabs>
        <w:autoSpaceDE w:val="0"/>
        <w:autoSpaceDN w:val="0"/>
        <w:contextualSpacing/>
        <w:jc w:val="center"/>
        <w:rPr>
          <w:rFonts w:ascii="Verdana" w:eastAsia="Arial" w:hAnsi="Verdana" w:cs="Tahoma"/>
          <w:b/>
          <w:color w:val="000000"/>
        </w:rPr>
      </w:pPr>
      <w:r w:rsidRPr="009301C0">
        <w:rPr>
          <w:rFonts w:ascii="Verdana" w:eastAsia="Arial" w:hAnsi="Verdana" w:cs="Tahoma"/>
          <w:noProof/>
          <w:lang w:val="es-BO" w:eastAsia="es-BO"/>
        </w:rPr>
        <w:drawing>
          <wp:inline distT="0" distB="0" distL="0" distR="0" wp14:anchorId="4B603D8A" wp14:editId="4625A2E3">
            <wp:extent cx="3877056" cy="365361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7D3B0B" w:rsidRPr="009301C0" w:rsidRDefault="007D3B0B" w:rsidP="007D3B0B">
      <w:pPr>
        <w:widowControl w:val="0"/>
        <w:tabs>
          <w:tab w:val="left" w:pos="560"/>
        </w:tabs>
        <w:autoSpaceDE w:val="0"/>
        <w:autoSpaceDN w:val="0"/>
        <w:contextualSpacing/>
        <w:jc w:val="center"/>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center"/>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rPr>
          <w:rFonts w:ascii="Verdana" w:eastAsia="Arial" w:hAnsi="Verdana" w:cs="Tahoma"/>
          <w:b/>
          <w:color w:val="000000"/>
        </w:rPr>
      </w:pP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2</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 OP - FAE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tcPr>
          <w:p w:rsidR="007D3B0B" w:rsidRPr="009301C0" w:rsidRDefault="007D3B0B" w:rsidP="00BE6EE1">
            <w:pPr>
              <w:spacing w:line="276" w:lineRule="auto"/>
              <w:contextualSpacing/>
              <w:jc w:val="center"/>
              <w:rPr>
                <w:rFonts w:ascii="Verdana" w:hAnsi="Verdana"/>
                <w:b/>
              </w:rPr>
            </w:pPr>
            <w:r w:rsidRPr="009301C0">
              <w:rPr>
                <w:rFonts w:ascii="Verdana" w:hAnsi="Verdana"/>
                <w:b/>
              </w:rPr>
              <w:t>INSTALACIÓN DE FAENAS</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ab/>
      </w: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eastAsia="Verdana" w:hAnsi="Verdana" w:cs="Verdana"/>
                <w:color w:val="333333"/>
              </w:rPr>
            </w:pPr>
            <w:r w:rsidRPr="009301C0">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eastAsia="Verdana" w:hAnsi="Verdana" w:cs="Verdana"/>
                <w:color w:val="333333"/>
              </w:rPr>
            </w:pPr>
            <w:r w:rsidRPr="009301C0">
              <w:rPr>
                <w:rFonts w:ascii="Verdana" w:eastAsia="Verdana" w:hAnsi="Verdana" w:cs="Verdana"/>
                <w:color w:val="333333"/>
              </w:rPr>
              <w:t>GLB</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Igualmente, el Contratista, adoptará las medidas necesarias para evitar daños a terceros, tanto materiales como personales y tomar las precauciones necesarias para la </w:t>
      </w:r>
      <w:r w:rsidRPr="009301C0">
        <w:rPr>
          <w:rFonts w:ascii="Verdana" w:eastAsia="Arial" w:hAnsi="Verdana" w:cs="Arial"/>
        </w:rPr>
        <w:lastRenderedPageBreak/>
        <w:t xml:space="preserve">prevención de los mismos. De la misma manera, el Contratista deberá cuidar la integridad de su propio personal, para lo cual deberá tener en obra un botiquín, y el equipo de protección necesario para la seguridad de los mismos.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b/>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b/>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Al concluir la obra, las construcciones provisionales contempladas en este ítem, deberán retirarse, limpiándose completamente las áreas ocupadas.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instalación de faenas será medida en forma </w:t>
      </w:r>
      <w:r w:rsidRPr="009301C0">
        <w:rPr>
          <w:rFonts w:ascii="Verdana" w:eastAsia="Arial" w:hAnsi="Verdana" w:cs="Tahoma"/>
          <w:b/>
        </w:rPr>
        <w:t>global</w:t>
      </w:r>
      <w:r w:rsidRPr="009301C0">
        <w:rPr>
          <w:rFonts w:ascii="Verdana" w:eastAsia="Arial" w:hAnsi="Verdana" w:cs="Tahoma"/>
        </w:rPr>
        <w:t>, considerando únicamente los ambientes construidos provisionalmente y en concordancia con lo establecido en los requerimientos técnicos.</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análisis de precios unitarios, mismo que no serán tomados en cuenta en la cantidad monetaria del ítem.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propio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3</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 OP - TRE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cs="Tahoma"/>
                <w:b/>
                <w:bCs/>
              </w:rPr>
              <w:t>TRAZADO Y REPLANTEO</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eastAsia="Verdana" w:hAnsi="Verdana" w:cs="Verdana"/>
                <w:color w:val="333333"/>
              </w:rPr>
            </w:pPr>
            <w:r w:rsidRPr="009301C0">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eastAsia="Verdana" w:hAnsi="Verdana" w:cs="Verdana"/>
                <w:color w:val="333333"/>
              </w:rPr>
            </w:pPr>
            <w:r w:rsidRPr="009301C0">
              <w:rPr>
                <w:rFonts w:ascii="Verdana" w:eastAsia="Arial" w:hAnsi="Verdana" w:cs="Helvetica"/>
                <w:color w:val="333333"/>
                <w:lang w:eastAsia="es-BO"/>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rPr>
                <w:rFonts w:ascii="Verdana" w:eastAsia="Arial" w:hAnsi="Verdana" w:cs="Helvetica"/>
                <w:color w:val="333333"/>
                <w:lang w:eastAsia="es-BO"/>
              </w:rPr>
            </w:pPr>
            <w:r w:rsidRPr="009301C0">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jc w:val="center"/>
              <w:rPr>
                <w:rFonts w:ascii="Verdana" w:eastAsia="Verdana" w:hAnsi="Verdana" w:cs="Verdana"/>
                <w:color w:val="333333"/>
              </w:rPr>
            </w:pPr>
            <w:r w:rsidRPr="009301C0">
              <w:rPr>
                <w:rFonts w:ascii="Verdana" w:eastAsia="Arial" w:hAnsi="Verdana" w:cs="Helvetica"/>
                <w:color w:val="333333"/>
                <w:lang w:eastAsia="es-BO"/>
              </w:rPr>
              <w:t>P2</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rPr>
                <w:rFonts w:ascii="Verdana" w:eastAsia="Arial" w:hAnsi="Verdana" w:cs="Helvetica"/>
                <w:color w:val="333333"/>
                <w:lang w:eastAsia="es-BO"/>
              </w:rPr>
            </w:pPr>
            <w:r w:rsidRPr="009301C0">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jc w:val="center"/>
              <w:rPr>
                <w:rFonts w:ascii="Verdana" w:eastAsia="Verdana" w:hAnsi="Verdana" w:cs="Verdana"/>
                <w:color w:val="333333"/>
              </w:rPr>
            </w:pPr>
            <w:r w:rsidRPr="009301C0">
              <w:rPr>
                <w:rFonts w:ascii="Verdana" w:eastAsia="Arial" w:hAnsi="Verdana" w:cs="Helvetica"/>
                <w:color w:val="333333"/>
                <w:lang w:eastAsia="es-BO"/>
              </w:rPr>
              <w:t>M</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rPr>
                <w:rFonts w:ascii="Verdana" w:eastAsia="Arial" w:hAnsi="Verdana" w:cs="Helvetica"/>
                <w:color w:val="333333"/>
                <w:lang w:eastAsia="es-BO"/>
              </w:rPr>
            </w:pPr>
            <w:r w:rsidRPr="009301C0">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jc w:val="center"/>
              <w:rPr>
                <w:rFonts w:ascii="Verdana" w:eastAsia="Verdana" w:hAnsi="Verdana" w:cs="Verdana"/>
                <w:color w:val="333333"/>
              </w:rPr>
            </w:pPr>
            <w:r w:rsidRPr="009301C0">
              <w:rPr>
                <w:rFonts w:ascii="Verdana" w:eastAsia="Arial" w:hAnsi="Verdana" w:cs="Helvetica"/>
                <w:color w:val="333333"/>
                <w:lang w:eastAsia="es-BO"/>
              </w:rPr>
              <w:t>KG</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Arial"/>
          <w:b/>
          <w:lang w:val="es-MX"/>
        </w:rPr>
      </w:pPr>
      <w:r w:rsidRPr="009301C0">
        <w:rPr>
          <w:rFonts w:ascii="Verdana" w:eastAsia="Arial" w:hAnsi="Verdana" w:cs="Arial"/>
          <w:b/>
          <w:lang w:val="es-MX"/>
        </w:rPr>
        <w:t>Yeso.</w:t>
      </w:r>
    </w:p>
    <w:p w:rsidR="007D3B0B" w:rsidRPr="009301C0" w:rsidRDefault="007D3B0B" w:rsidP="007D3B0B">
      <w:pPr>
        <w:widowControl w:val="0"/>
        <w:autoSpaceDE w:val="0"/>
        <w:autoSpaceDN w:val="0"/>
        <w:spacing w:before="9"/>
        <w:ind w:right="384"/>
        <w:contextualSpacing/>
        <w:jc w:val="both"/>
        <w:rPr>
          <w:rFonts w:ascii="Verdana" w:eastAsia="Arial" w:hAnsi="Verdana" w:cs="Calibri"/>
          <w:bCs/>
        </w:rPr>
      </w:pPr>
      <w:r w:rsidRPr="009301C0">
        <w:rPr>
          <w:rFonts w:ascii="Verdana" w:eastAsia="Century Gothic" w:hAnsi="Verdana" w:cs="Arial"/>
        </w:rPr>
        <w:t>El Contratista</w:t>
      </w:r>
      <w:r w:rsidRPr="009301C0">
        <w:rPr>
          <w:rFonts w:ascii="Verdana" w:eastAsia="Century Gothic" w:hAnsi="Verdana" w:cs="Arial"/>
          <w:spacing w:val="26"/>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9"/>
        </w:rPr>
        <w:t xml:space="preserve"> </w:t>
      </w:r>
      <w:r w:rsidRPr="009301C0">
        <w:rPr>
          <w:rFonts w:ascii="Verdana" w:eastAsia="Century Gothic" w:hAnsi="Verdana" w:cs="Arial"/>
          <w:spacing w:val="2"/>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8"/>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ren</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en</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1"/>
          <w:w w:val="104"/>
        </w:rPr>
        <w:t>n</w:t>
      </w:r>
      <w:r w:rsidRPr="009301C0">
        <w:rPr>
          <w:rFonts w:ascii="Verdana" w:eastAsia="Century Gothic" w:hAnsi="Verdana" w:cs="Arial"/>
          <w:w w:val="104"/>
        </w:rPr>
        <w:t>o</w:t>
      </w:r>
      <w:r w:rsidRPr="009301C0">
        <w:rPr>
          <w:rFonts w:ascii="Verdana" w:eastAsia="Century Gothic" w:hAnsi="Verdana" w:cs="Arial"/>
          <w:spacing w:val="1"/>
          <w:w w:val="104"/>
        </w:rPr>
        <w:t>cida</w:t>
      </w:r>
      <w:r w:rsidRPr="009301C0">
        <w:rPr>
          <w:rFonts w:ascii="Verdana" w:eastAsia="Century Gothic" w:hAnsi="Verdana" w:cs="Arial"/>
          <w:w w:val="104"/>
        </w:rPr>
        <w:t xml:space="preserve">. </w:t>
      </w:r>
      <w:r w:rsidRPr="009301C0">
        <w:rPr>
          <w:rFonts w:ascii="Verdana" w:eastAsia="Arial" w:hAnsi="Verdana" w:cs="Calibri"/>
          <w:bCs/>
        </w:rPr>
        <w:t>El yeso deberá ser de primera calidad, molido fino de color blanco y fraguado rápido, libre de impurezas y terrones.</w:t>
      </w:r>
    </w:p>
    <w:p w:rsidR="007D3B0B" w:rsidRPr="009301C0" w:rsidRDefault="007D3B0B" w:rsidP="007D3B0B">
      <w:pPr>
        <w:widowControl w:val="0"/>
        <w:autoSpaceDE w:val="0"/>
        <w:autoSpaceDN w:val="0"/>
        <w:spacing w:before="9"/>
        <w:ind w:right="384"/>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Arial" w:hAnsi="Verdana" w:cs="Calibri"/>
          <w:bCs/>
        </w:rPr>
      </w:pPr>
      <w:r w:rsidRPr="009301C0">
        <w:rPr>
          <w:rFonts w:ascii="Verdana" w:eastAsia="Arial" w:hAnsi="Verdana" w:cs="Calibri"/>
          <w:bCs/>
        </w:rPr>
        <w:t>Este material debe poseer las máximas cualidades de pureza y resistencia.</w:t>
      </w:r>
    </w:p>
    <w:p w:rsidR="007D3B0B" w:rsidRPr="009301C0" w:rsidRDefault="007D3B0B" w:rsidP="007D3B0B">
      <w:pPr>
        <w:widowControl w:val="0"/>
        <w:autoSpaceDE w:val="0"/>
        <w:autoSpaceDN w:val="0"/>
        <w:contextualSpacing/>
        <w:jc w:val="both"/>
        <w:rPr>
          <w:rFonts w:ascii="Verdana" w:eastAsia="Arial" w:hAnsi="Verdana" w:cs="Calibri"/>
          <w:bCs/>
        </w:rPr>
      </w:pPr>
    </w:p>
    <w:p w:rsidR="007D3B0B" w:rsidRPr="009301C0" w:rsidRDefault="007D3B0B" w:rsidP="007D3B0B">
      <w:pPr>
        <w:widowControl w:val="0"/>
        <w:autoSpaceDE w:val="0"/>
        <w:autoSpaceDN w:val="0"/>
        <w:contextualSpacing/>
        <w:jc w:val="both"/>
        <w:rPr>
          <w:rFonts w:ascii="Verdana" w:eastAsia="Arial" w:hAnsi="Verdana" w:cs="Calibri"/>
          <w:bCs/>
        </w:rPr>
      </w:pPr>
      <w:r w:rsidRPr="009301C0">
        <w:rPr>
          <w:rFonts w:ascii="Verdana" w:eastAsia="Arial" w:hAnsi="Verdana" w:cs="Calibri"/>
          <w:bCs/>
        </w:rPr>
        <w:t>Se exige que el yeso tenga como mínimo un 37.5% de óxido de calcio y un mínimo de 53.5% expresado como SO3.</w:t>
      </w:r>
    </w:p>
    <w:p w:rsidR="007D3B0B" w:rsidRPr="009301C0" w:rsidRDefault="007D3B0B" w:rsidP="007D3B0B">
      <w:pPr>
        <w:widowControl w:val="0"/>
        <w:autoSpaceDE w:val="0"/>
        <w:autoSpaceDN w:val="0"/>
        <w:contextualSpacing/>
        <w:jc w:val="both"/>
        <w:rPr>
          <w:rFonts w:ascii="Verdana" w:eastAsia="Arial" w:hAnsi="Verdana" w:cs="Calibri"/>
          <w:bCs/>
        </w:rPr>
      </w:pPr>
    </w:p>
    <w:p w:rsidR="007D3B0B" w:rsidRPr="009301C0" w:rsidRDefault="007D3B0B" w:rsidP="007D3B0B">
      <w:pPr>
        <w:widowControl w:val="0"/>
        <w:autoSpaceDE w:val="0"/>
        <w:autoSpaceDN w:val="0"/>
        <w:contextualSpacing/>
        <w:jc w:val="both"/>
        <w:rPr>
          <w:rFonts w:ascii="Verdana" w:eastAsia="Arial" w:hAnsi="Verdana" w:cs="Calibri"/>
          <w:bCs/>
        </w:rPr>
      </w:pPr>
      <w:r w:rsidRPr="009301C0">
        <w:rPr>
          <w:rFonts w:ascii="Verdana" w:eastAsia="Arial" w:hAnsi="Verdana" w:cs="Calibri"/>
          <w:bCs/>
        </w:rPr>
        <w:t>El yeso se debe encontrar entre 30 y 80 ml de agua en su cuerpo. El Yeso, será envasado en bolsas, señalando claramente el peso de cada bolsa.</w:t>
      </w:r>
    </w:p>
    <w:p w:rsidR="007D3B0B" w:rsidRPr="009301C0" w:rsidRDefault="007D3B0B" w:rsidP="007D3B0B">
      <w:pPr>
        <w:widowControl w:val="0"/>
        <w:autoSpaceDE w:val="0"/>
        <w:autoSpaceDN w:val="0"/>
        <w:contextualSpacing/>
        <w:jc w:val="both"/>
        <w:rPr>
          <w:rFonts w:ascii="Verdana" w:eastAsia="Arial" w:hAnsi="Verdana" w:cs="Calibri"/>
          <w:bCs/>
        </w:rPr>
      </w:pPr>
    </w:p>
    <w:p w:rsidR="007D3B0B" w:rsidRPr="009301C0" w:rsidRDefault="007D3B0B" w:rsidP="007D3B0B">
      <w:pPr>
        <w:widowControl w:val="0"/>
        <w:autoSpaceDE w:val="0"/>
        <w:autoSpaceDN w:val="0"/>
        <w:contextualSpacing/>
        <w:jc w:val="both"/>
        <w:rPr>
          <w:rFonts w:ascii="Verdana" w:eastAsia="Arial" w:hAnsi="Verdana" w:cs="Calibri"/>
          <w:bCs/>
        </w:rPr>
      </w:pPr>
      <w:r w:rsidRPr="009301C0">
        <w:rPr>
          <w:rFonts w:ascii="Verdana" w:eastAsia="Arial" w:hAnsi="Verdana" w:cs="Calibri"/>
          <w:bCs/>
        </w:rPr>
        <w:t>Será de entera responsabilidad del contratista contar con cualquier certificación, permiso, autorización u otro documento necesario para asegurar el material.</w:t>
      </w:r>
    </w:p>
    <w:p w:rsidR="007D3B0B" w:rsidRPr="009301C0" w:rsidRDefault="007D3B0B" w:rsidP="007D3B0B">
      <w:pPr>
        <w:widowControl w:val="0"/>
        <w:autoSpaceDE w:val="0"/>
        <w:autoSpaceDN w:val="0"/>
        <w:contextualSpacing/>
        <w:jc w:val="both"/>
        <w:rPr>
          <w:rFonts w:ascii="Verdana" w:eastAsia="Arial" w:hAnsi="Verdana" w:cs="Calibri"/>
          <w:bCs/>
        </w:rPr>
      </w:pPr>
    </w:p>
    <w:p w:rsidR="007D3B0B" w:rsidRPr="009301C0" w:rsidRDefault="007D3B0B" w:rsidP="007D3B0B">
      <w:pPr>
        <w:widowControl w:val="0"/>
        <w:autoSpaceDE w:val="0"/>
        <w:autoSpaceDN w:val="0"/>
        <w:spacing w:after="120"/>
        <w:contextualSpacing/>
        <w:jc w:val="both"/>
        <w:rPr>
          <w:rFonts w:ascii="Verdana" w:eastAsia="Arial" w:hAnsi="Verdana" w:cs="Calibri"/>
          <w:b/>
          <w:bCs/>
          <w:color w:val="000000"/>
        </w:rPr>
      </w:pPr>
      <w:r w:rsidRPr="009301C0">
        <w:rPr>
          <w:rFonts w:ascii="Verdana" w:eastAsia="Arial" w:hAnsi="Verdana" w:cs="Helvetica"/>
          <w:b/>
          <w:color w:val="000000"/>
          <w:lang w:eastAsia="es-BO"/>
        </w:rPr>
        <w:t>Madera de Construcción (3 Usos)</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La madera a emplearse deberá ser, de buena calidad, sin ojos ni astilla duras, bien estacionada, pudiendo ser esta de madera dura, pino Oregón, abedul, eucalipto, chopo o abeto u otra similar.</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para encofrados debe ser de consistencia </w:t>
      </w:r>
      <w:proofErr w:type="spellStart"/>
      <w:r w:rsidRPr="009301C0">
        <w:rPr>
          <w:rFonts w:ascii="Verdana" w:eastAsia="Arial" w:hAnsi="Verdana" w:cs="Arial"/>
        </w:rPr>
        <w:t>semi</w:t>
      </w:r>
      <w:proofErr w:type="spellEnd"/>
      <w:r w:rsidRPr="009301C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r w:rsidRPr="009301C0">
        <w:rPr>
          <w:rFonts w:ascii="Verdana" w:eastAsia="Arial" w:hAnsi="Verdana" w:cs="Arial"/>
        </w:rPr>
        <w:t>La madera muy dura y con gran contracción. Se utilizará para puntales (callapos)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after="120"/>
        <w:contextualSpacing/>
        <w:jc w:val="both"/>
        <w:rPr>
          <w:rFonts w:ascii="Verdana" w:eastAsia="Arial" w:hAnsi="Verdana" w:cs="Calibri"/>
          <w:b/>
          <w:bCs/>
          <w:color w:val="000000"/>
        </w:rPr>
      </w:pPr>
      <w:r w:rsidRPr="009301C0">
        <w:rPr>
          <w:rFonts w:ascii="Verdana" w:eastAsia="Arial" w:hAnsi="Verdana" w:cs="Helvetica"/>
          <w:b/>
          <w:color w:val="000000"/>
          <w:lang w:eastAsia="es-BO"/>
        </w:rPr>
        <w:t>Cordel</w:t>
      </w:r>
    </w:p>
    <w:p w:rsidR="007D3B0B" w:rsidRPr="009301C0" w:rsidRDefault="007D3B0B" w:rsidP="007D3B0B">
      <w:pPr>
        <w:widowControl w:val="0"/>
        <w:autoSpaceDE w:val="0"/>
        <w:autoSpaceDN w:val="0"/>
        <w:spacing w:before="9"/>
        <w:ind w:right="384"/>
        <w:contextualSpacing/>
        <w:rPr>
          <w:rFonts w:ascii="Verdana" w:eastAsia="Century Gothic" w:hAnsi="Verdana" w:cs="Arial"/>
          <w:w w:val="104"/>
        </w:rPr>
      </w:pPr>
      <w:r w:rsidRPr="009301C0">
        <w:rPr>
          <w:rFonts w:ascii="Verdana" w:eastAsia="Century Gothic" w:hAnsi="Verdana" w:cs="Arial"/>
        </w:rPr>
        <w:t>El Contratista</w:t>
      </w:r>
      <w:r w:rsidRPr="009301C0">
        <w:rPr>
          <w:rFonts w:ascii="Verdana" w:eastAsia="Century Gothic" w:hAnsi="Verdana" w:cs="Arial"/>
          <w:spacing w:val="26"/>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9"/>
        </w:rPr>
        <w:t xml:space="preserve"> </w:t>
      </w:r>
      <w:r w:rsidRPr="009301C0">
        <w:rPr>
          <w:rFonts w:ascii="Verdana" w:eastAsia="Century Gothic" w:hAnsi="Verdana" w:cs="Arial"/>
          <w:spacing w:val="2"/>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8"/>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ren</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en</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1"/>
          <w:w w:val="104"/>
        </w:rPr>
        <w:t>n</w:t>
      </w:r>
      <w:r w:rsidRPr="009301C0">
        <w:rPr>
          <w:rFonts w:ascii="Verdana" w:eastAsia="Century Gothic" w:hAnsi="Verdana" w:cs="Arial"/>
          <w:w w:val="104"/>
        </w:rPr>
        <w:t>o</w:t>
      </w:r>
      <w:r w:rsidRPr="009301C0">
        <w:rPr>
          <w:rFonts w:ascii="Verdana" w:eastAsia="Century Gothic" w:hAnsi="Verdana" w:cs="Arial"/>
          <w:spacing w:val="1"/>
          <w:w w:val="104"/>
        </w:rPr>
        <w:t>cida</w:t>
      </w:r>
      <w:r w:rsidRPr="009301C0">
        <w:rPr>
          <w:rFonts w:ascii="Verdana" w:eastAsia="Century Gothic" w:hAnsi="Verdana" w:cs="Arial"/>
          <w:w w:val="104"/>
        </w:rPr>
        <w:t>.</w:t>
      </w:r>
    </w:p>
    <w:p w:rsidR="007D3B0B" w:rsidRPr="009301C0" w:rsidRDefault="007D3B0B" w:rsidP="003554F8">
      <w:pPr>
        <w:widowControl w:val="0"/>
        <w:numPr>
          <w:ilvl w:val="0"/>
          <w:numId w:val="86"/>
        </w:numPr>
        <w:autoSpaceDE w:val="0"/>
        <w:autoSpaceDN w:val="0"/>
        <w:contextualSpacing/>
        <w:rPr>
          <w:rFonts w:ascii="Verdana" w:eastAsia="Arial" w:hAnsi="Verdana" w:cs="Arial Narrow"/>
        </w:rPr>
      </w:pPr>
      <w:r w:rsidRPr="009301C0">
        <w:rPr>
          <w:rFonts w:ascii="Verdana" w:eastAsia="Arial" w:hAnsi="Verdana" w:cs="Arial Narrow"/>
        </w:rPr>
        <w:t>Cordel de nylon reflectante y resistente</w:t>
      </w:r>
    </w:p>
    <w:p w:rsidR="007D3B0B" w:rsidRPr="009301C0" w:rsidRDefault="007D3B0B" w:rsidP="003554F8">
      <w:pPr>
        <w:widowControl w:val="0"/>
        <w:numPr>
          <w:ilvl w:val="0"/>
          <w:numId w:val="86"/>
        </w:numPr>
        <w:autoSpaceDE w:val="0"/>
        <w:autoSpaceDN w:val="0"/>
        <w:contextualSpacing/>
        <w:rPr>
          <w:rFonts w:ascii="Verdana" w:eastAsia="Arial" w:hAnsi="Verdana" w:cs="Arial Narrow"/>
        </w:rPr>
      </w:pPr>
      <w:r w:rsidRPr="009301C0">
        <w:rPr>
          <w:rFonts w:ascii="Verdana" w:eastAsia="Arial" w:hAnsi="Verdana" w:cs="Arial Narrow"/>
        </w:rPr>
        <w:t>Mango resistente a los impactos</w:t>
      </w:r>
    </w:p>
    <w:p w:rsidR="007D3B0B" w:rsidRPr="009301C0" w:rsidRDefault="007D3B0B" w:rsidP="003554F8">
      <w:pPr>
        <w:widowControl w:val="0"/>
        <w:numPr>
          <w:ilvl w:val="0"/>
          <w:numId w:val="86"/>
        </w:numPr>
        <w:autoSpaceDE w:val="0"/>
        <w:autoSpaceDN w:val="0"/>
        <w:contextualSpacing/>
        <w:rPr>
          <w:rFonts w:ascii="Verdana" w:eastAsia="Arial" w:hAnsi="Verdana" w:cs="Arial Narrow"/>
        </w:rPr>
      </w:pPr>
      <w:r w:rsidRPr="009301C0">
        <w:rPr>
          <w:rFonts w:ascii="Verdana" w:eastAsia="Arial" w:hAnsi="Verdana" w:cs="Arial Narrow"/>
        </w:rPr>
        <w:t>Bobina para enrollar y desenrollar fácilmente</w:t>
      </w:r>
    </w:p>
    <w:p w:rsidR="007D3B0B" w:rsidRPr="009301C0" w:rsidRDefault="007D3B0B" w:rsidP="003554F8">
      <w:pPr>
        <w:widowControl w:val="0"/>
        <w:numPr>
          <w:ilvl w:val="0"/>
          <w:numId w:val="86"/>
        </w:numPr>
        <w:autoSpaceDE w:val="0"/>
        <w:autoSpaceDN w:val="0"/>
        <w:contextualSpacing/>
        <w:rPr>
          <w:rFonts w:ascii="Verdana" w:eastAsia="Arial" w:hAnsi="Verdana" w:cs="Arial Narrow"/>
        </w:rPr>
      </w:pPr>
      <w:r w:rsidRPr="009301C0">
        <w:rPr>
          <w:rFonts w:ascii="Verdana" w:eastAsia="Arial" w:hAnsi="Verdana" w:cs="Arial Narrow"/>
        </w:rPr>
        <w:t>Tensión de ruptura 30 kg.</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spacing w:after="120"/>
        <w:contextualSpacing/>
        <w:jc w:val="both"/>
        <w:rPr>
          <w:rFonts w:ascii="Verdana" w:eastAsia="Arial" w:hAnsi="Verdana" w:cs="Helvetica"/>
          <w:b/>
          <w:color w:val="000000"/>
          <w:lang w:eastAsia="es-BO"/>
        </w:rPr>
      </w:pPr>
      <w:r w:rsidRPr="009301C0">
        <w:rPr>
          <w:rFonts w:ascii="Verdana" w:eastAsia="Arial" w:hAnsi="Verdana" w:cs="Helvetica"/>
          <w:b/>
          <w:color w:val="000000"/>
          <w:lang w:eastAsia="es-BO"/>
        </w:rPr>
        <w:t>Clavos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clavos serán de acero, obtenidos conformando el alambre de acero trefilado en tres partes cabeza, espiga y punta.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lastRenderedPageBreak/>
        <w:t xml:space="preserve">La forma de Presentación e Identificación será en bolsas de 1 kg., con la longitud, el diámetro o calibre señalado en la misma.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Se requerirá principalmente clavos de 2”x13; 2 ½”; 3 ½”.</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bookmarkStart w:id="252" w:name="_Hlk99371405"/>
      <w:r w:rsidRPr="009301C0">
        <w:rPr>
          <w:rFonts w:ascii="Verdana" w:eastAsia="Arial" w:hAnsi="Verdana" w:cs="Tahoma"/>
        </w:rPr>
        <w:t>El Supervisor de Obra proporcionará al Contratista los puntos de referencia para el trazado y alineación del eje de la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Se traza la forma del perímetro de la obra y se señalan los ejes y/o contornos donde se debe situar la cimentación.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trazado deberá ser aprobado por escrito por el Supervisor de Obras con anterioridad a la iniciación de cualquier trabajo de excavación.</w:t>
      </w:r>
    </w:p>
    <w:bookmarkEnd w:id="252"/>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trazado y replanteo serán medidos en forma </w:t>
      </w:r>
      <w:r w:rsidRPr="009301C0">
        <w:rPr>
          <w:rFonts w:ascii="Verdana" w:eastAsia="Arial" w:hAnsi="Verdana" w:cs="Tahoma"/>
          <w:b/>
        </w:rPr>
        <w:t>global</w:t>
      </w:r>
      <w:r w:rsidRPr="009301C0">
        <w:rPr>
          <w:rFonts w:ascii="Verdana" w:eastAsia="Arial" w:hAnsi="Verdana" w:cs="Tahoma"/>
        </w:rPr>
        <w:t xml:space="preserve"> a lo largo de los ejes de construcción establecidos en los planos, previa verificación y aprobación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análisis de precios unitarios, mismo que no serán tomados en cuenta en la cantidad monetaria del ítem.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propio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4</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OG - EXC - 1</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M3</w:t>
            </w:r>
          </w:p>
        </w:tc>
        <w:tc>
          <w:tcPr>
            <w:tcW w:w="5520" w:type="dxa"/>
            <w:shd w:val="clear" w:color="auto" w:fill="BDD6EE"/>
          </w:tcPr>
          <w:p w:rsidR="007D3B0B" w:rsidRPr="009301C0" w:rsidRDefault="007D3B0B" w:rsidP="00BE6EE1">
            <w:pPr>
              <w:spacing w:line="276" w:lineRule="auto"/>
              <w:contextualSpacing/>
              <w:jc w:val="center"/>
              <w:rPr>
                <w:rFonts w:ascii="Verdana" w:hAnsi="Verdana"/>
                <w:b/>
              </w:rPr>
            </w:pPr>
            <w:r w:rsidRPr="009301C0">
              <w:rPr>
                <w:rFonts w:ascii="Verdana" w:hAnsi="Verdana"/>
                <w:b/>
              </w:rPr>
              <w:t>EXCAVACIÓN DE 0 A 2,50 M (SIN AGOTAMIENTO)</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fondo de las excavaciones será horizontal y en los sectores donde el terreno destinado a fundar sea inclinado, se dispondrá de escalones de base horizontal, se tendrá especial </w:t>
      </w:r>
      <w:r w:rsidRPr="009301C0">
        <w:rPr>
          <w:rFonts w:ascii="Verdana" w:eastAsia="Arial" w:hAnsi="Verdana" w:cs="Arial"/>
        </w:rPr>
        <w:lastRenderedPageBreak/>
        <w:t xml:space="preserve">cuidado de no remover el fondo de las excavaciones que servirán de base a la cimentación y una vez terminadas se las limpiara de toda tierra suelta.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retiro del material excedente al botadero autorizado no se contempla en este ítem.</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La excavación (sin agotamiento) será medida en </w:t>
      </w:r>
      <w:r w:rsidRPr="009301C0">
        <w:rPr>
          <w:rFonts w:ascii="Verdana" w:eastAsia="Arial" w:hAnsi="Verdana" w:cs="Arial"/>
          <w:b/>
        </w:rPr>
        <w:t>metros cúbicos</w:t>
      </w:r>
      <w:r w:rsidRPr="009301C0">
        <w:rPr>
          <w:rFonts w:ascii="Verdana" w:eastAsia="Arial" w:hAnsi="Verdana" w:cs="Arial"/>
        </w:rPr>
        <w:t xml:space="preserve"> tomando en cuenta únicamente el volumen neto del trabajo ejecutado y autorizado.</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análisis de precios unitarios, mismos que no serán tomados en cuenta en la cantidad monetaria del ítem.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tabs>
          <w:tab w:val="left" w:pos="560"/>
        </w:tabs>
        <w:autoSpaceDE w:val="0"/>
        <w:autoSpaceDN w:val="0"/>
        <w:contextualSpacing/>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7D3B0B" w:rsidRPr="009301C0" w:rsidTr="00BE6EE1">
        <w:trPr>
          <w:trHeight w:val="272"/>
        </w:trPr>
        <w:tc>
          <w:tcPr>
            <w:tcW w:w="584"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N°</w:t>
            </w:r>
          </w:p>
        </w:tc>
        <w:tc>
          <w:tcPr>
            <w:tcW w:w="2385" w:type="dxa"/>
            <w:shd w:val="clear" w:color="auto" w:fill="1F3864"/>
          </w:tcPr>
          <w:p w:rsidR="007D3B0B" w:rsidRPr="009301C0" w:rsidRDefault="007D3B0B" w:rsidP="00BE6EE1">
            <w:pPr>
              <w:widowControl w:val="0"/>
              <w:autoSpaceDE w:val="0"/>
              <w:autoSpaceDN w:val="0"/>
              <w:spacing w:line="360" w:lineRule="auto"/>
              <w:contextualSpacing/>
              <w:jc w:val="center"/>
              <w:rPr>
                <w:rFonts w:ascii="Verdana" w:eastAsia="Arial" w:hAnsi="Verdana" w:cs="Arial"/>
                <w:b/>
              </w:rPr>
            </w:pPr>
            <w:r w:rsidRPr="009301C0">
              <w:rPr>
                <w:rFonts w:ascii="Verdana" w:eastAsia="Arial" w:hAnsi="Verdana" w:cs="Arial"/>
                <w:b/>
              </w:rPr>
              <w:t>CODIGO</w:t>
            </w:r>
          </w:p>
        </w:tc>
        <w:tc>
          <w:tcPr>
            <w:tcW w:w="1145"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UNIDAD</w:t>
            </w:r>
          </w:p>
        </w:tc>
        <w:tc>
          <w:tcPr>
            <w:tcW w:w="5520"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ITEM</w:t>
            </w:r>
          </w:p>
        </w:tc>
      </w:tr>
      <w:tr w:rsidR="007D3B0B" w:rsidRPr="009301C0" w:rsidTr="00BE6EE1">
        <w:tc>
          <w:tcPr>
            <w:tcW w:w="584" w:type="dxa"/>
            <w:shd w:val="clear" w:color="auto" w:fill="BDD6EE"/>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5</w:t>
            </w:r>
          </w:p>
        </w:tc>
        <w:tc>
          <w:tcPr>
            <w:tcW w:w="2385" w:type="dxa"/>
            <w:shd w:val="clear" w:color="auto" w:fill="BDD6EE"/>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VN - OG – CIM - 2</w:t>
            </w:r>
          </w:p>
        </w:tc>
        <w:tc>
          <w:tcPr>
            <w:tcW w:w="1145" w:type="dxa"/>
            <w:shd w:val="clear" w:color="auto" w:fill="BDD6EE"/>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M3</w:t>
            </w:r>
          </w:p>
        </w:tc>
        <w:tc>
          <w:tcPr>
            <w:tcW w:w="5520" w:type="dxa"/>
            <w:shd w:val="clear" w:color="auto" w:fill="BDD6EE"/>
          </w:tcPr>
          <w:p w:rsidR="007D3B0B" w:rsidRPr="009301C0" w:rsidRDefault="007D3B0B" w:rsidP="00BE6EE1">
            <w:pPr>
              <w:widowControl w:val="0"/>
              <w:autoSpaceDE w:val="0"/>
              <w:autoSpaceDN w:val="0"/>
              <w:spacing w:line="276" w:lineRule="auto"/>
              <w:contextualSpacing/>
              <w:jc w:val="center"/>
              <w:rPr>
                <w:rFonts w:ascii="Verdana" w:eastAsia="Arial" w:hAnsi="Verdana" w:cs="Tahoma"/>
                <w:b/>
                <w:color w:val="000000"/>
              </w:rPr>
            </w:pPr>
            <w:r w:rsidRPr="009301C0">
              <w:rPr>
                <w:rFonts w:ascii="Verdana" w:eastAsia="Arial" w:hAnsi="Verdana" w:cs="Tahoma"/>
                <w:b/>
                <w:color w:val="000000"/>
              </w:rPr>
              <w:t>CIMIENTO DE LADRILLO 6H (20X14X9)</w:t>
            </w:r>
          </w:p>
        </w:tc>
      </w:tr>
    </w:tbl>
    <w:p w:rsidR="007D3B0B" w:rsidRPr="009301C0" w:rsidRDefault="007D3B0B" w:rsidP="007D3B0B">
      <w:pPr>
        <w:widowControl w:val="0"/>
        <w:autoSpaceDE w:val="0"/>
        <w:autoSpaceDN w:val="0"/>
        <w:contextualSpacing/>
        <w:rPr>
          <w:rFonts w:ascii="Verdana" w:eastAsia="Arial" w:hAnsi="Verdana" w:cs="Arial"/>
          <w:b/>
          <w:bCs/>
        </w:rPr>
      </w:pPr>
    </w:p>
    <w:p w:rsidR="007D3B0B" w:rsidRPr="009301C0" w:rsidRDefault="007D3B0B" w:rsidP="007D3B0B">
      <w:pPr>
        <w:widowControl w:val="0"/>
        <w:autoSpaceDE w:val="0"/>
        <w:autoSpaceDN w:val="0"/>
        <w:contextualSpacing/>
        <w:rPr>
          <w:rFonts w:ascii="Verdana" w:eastAsia="Arial" w:hAnsi="Verdana" w:cs="Arial"/>
          <w:b/>
          <w:bCs/>
        </w:rPr>
      </w:pPr>
      <w:r w:rsidRPr="009301C0">
        <w:rPr>
          <w:rFonts w:ascii="Verdana" w:eastAsia="Arial" w:hAnsi="Verdana" w:cs="Arial"/>
          <w:b/>
          <w:bCs/>
        </w:rPr>
        <w:t>DESCRIPCIÓN. -</w:t>
      </w:r>
    </w:p>
    <w:p w:rsidR="007D3B0B" w:rsidRPr="009301C0" w:rsidRDefault="007D3B0B" w:rsidP="007D3B0B">
      <w:pPr>
        <w:widowControl w:val="0"/>
        <w:autoSpaceDE w:val="0"/>
        <w:autoSpaceDN w:val="0"/>
        <w:spacing w:before="8"/>
        <w:contextualSpacing/>
        <w:rPr>
          <w:rFonts w:ascii="Verdana" w:eastAsia="Arial" w:hAnsi="Verdana" w:cs="Arial"/>
        </w:rPr>
      </w:pPr>
    </w:p>
    <w:p w:rsidR="007D3B0B" w:rsidRPr="009301C0" w:rsidRDefault="007D3B0B" w:rsidP="007D3B0B">
      <w:pPr>
        <w:widowControl w:val="0"/>
        <w:autoSpaceDE w:val="0"/>
        <w:autoSpaceDN w:val="0"/>
        <w:spacing w:before="8"/>
        <w:contextualSpacing/>
        <w:rPr>
          <w:rFonts w:ascii="Verdana" w:eastAsia="Arial" w:hAnsi="Verdana" w:cs="Arial"/>
        </w:rPr>
      </w:pPr>
      <w:r w:rsidRPr="009301C0">
        <w:rPr>
          <w:rFonts w:ascii="Verdana" w:eastAsia="Arial" w:hAnsi="Verdana" w:cs="Arial"/>
        </w:rPr>
        <w:t xml:space="preserve">Este ítem se refiere a la construcción de </w:t>
      </w:r>
      <w:r w:rsidRPr="009301C0">
        <w:rPr>
          <w:rFonts w:ascii="Verdana" w:eastAsia="Arial" w:hAnsi="Verdana" w:cs="Arial"/>
          <w:bCs/>
        </w:rPr>
        <w:t xml:space="preserve">cimiento de ladrillo 6H (20X14X9) </w:t>
      </w:r>
      <w:r w:rsidRPr="009301C0">
        <w:rPr>
          <w:rFonts w:ascii="Verdana" w:eastAsia="Arial" w:hAnsi="Verdana" w:cs="Arial"/>
        </w:rPr>
        <w:t>de acuerdo a las dimensiones, dosificaciones de mortero y otros detalles señalados en los planos respectivos, y/o instrucciones del Supervisor de Obra.</w:t>
      </w:r>
    </w:p>
    <w:p w:rsidR="007D3B0B" w:rsidRPr="009301C0" w:rsidRDefault="007D3B0B" w:rsidP="007D3B0B">
      <w:pPr>
        <w:widowControl w:val="0"/>
        <w:autoSpaceDE w:val="0"/>
        <w:autoSpaceDN w:val="0"/>
        <w:spacing w:before="8"/>
        <w:contextualSpacing/>
        <w:rPr>
          <w:rFonts w:ascii="Verdana" w:eastAsia="Arial" w:hAnsi="Verdana" w:cs="Arial"/>
        </w:rPr>
      </w:pPr>
    </w:p>
    <w:p w:rsidR="007D3B0B" w:rsidRPr="009301C0" w:rsidRDefault="007D3B0B" w:rsidP="007D3B0B">
      <w:pPr>
        <w:widowControl w:val="0"/>
        <w:autoSpaceDE w:val="0"/>
        <w:autoSpaceDN w:val="0"/>
        <w:contextualSpacing/>
        <w:rPr>
          <w:rFonts w:ascii="Verdana" w:eastAsia="Arial" w:hAnsi="Verdana" w:cs="Arial"/>
          <w:b/>
          <w:bCs/>
        </w:rPr>
      </w:pPr>
      <w:r w:rsidRPr="009301C0">
        <w:rPr>
          <w:rFonts w:ascii="Verdana" w:eastAsia="Arial" w:hAnsi="Verdana" w:cs="Arial"/>
          <w:b/>
          <w:bCs/>
        </w:rPr>
        <w:t>MATERIALES, HERRAMIENTAS Y EQUIPO. –</w:t>
      </w:r>
    </w:p>
    <w:p w:rsidR="007D3B0B" w:rsidRPr="009301C0" w:rsidRDefault="007D3B0B" w:rsidP="007D3B0B">
      <w:pPr>
        <w:widowControl w:val="0"/>
        <w:autoSpaceDE w:val="0"/>
        <w:autoSpaceDN w:val="0"/>
        <w:contextualSpacing/>
        <w:rPr>
          <w:rFonts w:ascii="Verdana" w:eastAsia="Arial" w:hAnsi="Verdana" w:cs="Arial"/>
          <w:b/>
          <w:bCs/>
        </w:rPr>
      </w:pPr>
    </w:p>
    <w:p w:rsidR="007D3B0B" w:rsidRPr="009301C0" w:rsidRDefault="007D3B0B" w:rsidP="007D3B0B">
      <w:pPr>
        <w:widowControl w:val="0"/>
        <w:autoSpaceDE w:val="0"/>
        <w:autoSpaceDN w:val="0"/>
        <w:contextualSpacing/>
        <w:rPr>
          <w:rFonts w:ascii="Verdana" w:eastAsia="Arial" w:hAnsi="Verdana" w:cs="Arial"/>
        </w:rPr>
      </w:pPr>
      <w:r w:rsidRPr="009301C0">
        <w:rPr>
          <w:rFonts w:ascii="Verdana" w:eastAsia="Arial" w:hAnsi="Verdana" w:cs="Arial"/>
        </w:rPr>
        <w:t>Los materiales a emplearse deberán ser suministrados de acuerdo al siguiente detalle:</w:t>
      </w:r>
    </w:p>
    <w:p w:rsidR="007D3B0B" w:rsidRPr="009301C0" w:rsidRDefault="007D3B0B" w:rsidP="007D3B0B">
      <w:pPr>
        <w:widowControl w:val="0"/>
        <w:autoSpaceDE w:val="0"/>
        <w:autoSpaceDN w:val="0"/>
        <w:spacing w:before="11"/>
        <w:contextualSpacing/>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7D3B0B" w:rsidRPr="009301C0" w:rsidTr="00BE6EE1">
        <w:trPr>
          <w:trHeight w:val="229"/>
        </w:trPr>
        <w:tc>
          <w:tcPr>
            <w:tcW w:w="3534" w:type="dxa"/>
            <w:shd w:val="clear" w:color="auto" w:fill="1F4E79"/>
            <w:vAlign w:val="center"/>
          </w:tcPr>
          <w:p w:rsidR="007D3B0B" w:rsidRPr="009301C0" w:rsidRDefault="007D3B0B" w:rsidP="00BE6EE1">
            <w:pPr>
              <w:contextualSpacing/>
              <w:jc w:val="center"/>
              <w:rPr>
                <w:rFonts w:ascii="Calibri" w:eastAsia="Verdana" w:hAnsi="Calibri" w:cs="Verdana"/>
                <w:color w:val="FFFFFF"/>
                <w:sz w:val="20"/>
                <w:szCs w:val="20"/>
              </w:rPr>
            </w:pPr>
            <w:r w:rsidRPr="009301C0">
              <w:rPr>
                <w:rFonts w:ascii="Calibri" w:eastAsia="Verdana" w:hAnsi="Calibri" w:cs="Verdana"/>
                <w:color w:val="FFFFFF"/>
                <w:sz w:val="20"/>
                <w:szCs w:val="20"/>
              </w:rPr>
              <w:lastRenderedPageBreak/>
              <w:t>MATERIALES</w:t>
            </w:r>
          </w:p>
        </w:tc>
        <w:tc>
          <w:tcPr>
            <w:tcW w:w="1569" w:type="dxa"/>
            <w:shd w:val="clear" w:color="auto" w:fill="1F4E79"/>
            <w:vAlign w:val="center"/>
          </w:tcPr>
          <w:p w:rsidR="007D3B0B" w:rsidRPr="009301C0" w:rsidRDefault="007D3B0B" w:rsidP="00BE6EE1">
            <w:pPr>
              <w:ind w:left="24"/>
              <w:contextualSpacing/>
              <w:jc w:val="center"/>
              <w:rPr>
                <w:rFonts w:ascii="Calibri" w:eastAsia="Verdana" w:hAnsi="Calibri" w:cs="Verdana"/>
                <w:color w:val="FFFFFF"/>
                <w:sz w:val="20"/>
                <w:szCs w:val="20"/>
              </w:rPr>
            </w:pPr>
            <w:r w:rsidRPr="009301C0">
              <w:rPr>
                <w:rFonts w:ascii="Calibri" w:eastAsia="Verdana" w:hAnsi="Calibri" w:cs="Verdana"/>
                <w:color w:val="FFFFFF"/>
                <w:sz w:val="20"/>
                <w:szCs w:val="20"/>
              </w:rPr>
              <w:t>UNIDAD</w:t>
            </w:r>
          </w:p>
        </w:tc>
      </w:tr>
      <w:tr w:rsidR="007D3B0B" w:rsidRPr="009301C0" w:rsidTr="00BE6EE1">
        <w:trPr>
          <w:trHeight w:val="261"/>
        </w:trPr>
        <w:tc>
          <w:tcPr>
            <w:tcW w:w="3534" w:type="dxa"/>
            <w:vAlign w:val="bottom"/>
          </w:tcPr>
          <w:p w:rsidR="007D3B0B" w:rsidRPr="009301C0" w:rsidRDefault="007D3B0B" w:rsidP="00BE6EE1">
            <w:pPr>
              <w:spacing w:before="9"/>
              <w:contextualSpacing/>
              <w:rPr>
                <w:rFonts w:ascii="Calibri" w:eastAsia="Verdana" w:hAnsi="Calibri" w:cs="Verdana"/>
                <w:sz w:val="20"/>
                <w:szCs w:val="20"/>
              </w:rPr>
            </w:pPr>
            <w:r w:rsidRPr="009301C0">
              <w:rPr>
                <w:rFonts w:ascii="Calibri" w:eastAsia="Calibri" w:hAnsi="Calibri" w:cs="Calibri"/>
                <w:color w:val="000000"/>
                <w:sz w:val="20"/>
                <w:szCs w:val="20"/>
              </w:rPr>
              <w:t>LADRILLO 6H (20X14X9)</w:t>
            </w:r>
          </w:p>
        </w:tc>
        <w:tc>
          <w:tcPr>
            <w:tcW w:w="1569" w:type="dxa"/>
            <w:vAlign w:val="bottom"/>
          </w:tcPr>
          <w:p w:rsidR="007D3B0B" w:rsidRPr="009301C0" w:rsidRDefault="007D3B0B" w:rsidP="00BE6EE1">
            <w:pPr>
              <w:spacing w:before="9"/>
              <w:ind w:left="24"/>
              <w:contextualSpacing/>
              <w:jc w:val="center"/>
              <w:rPr>
                <w:rFonts w:ascii="Calibri" w:eastAsia="Verdana" w:hAnsi="Calibri" w:cs="Verdana"/>
                <w:sz w:val="20"/>
                <w:szCs w:val="20"/>
              </w:rPr>
            </w:pPr>
            <w:r w:rsidRPr="009301C0">
              <w:rPr>
                <w:rFonts w:ascii="Calibri" w:eastAsia="Calibri" w:hAnsi="Calibri" w:cs="Calibri"/>
                <w:color w:val="000000"/>
                <w:sz w:val="20"/>
                <w:szCs w:val="20"/>
              </w:rPr>
              <w:t>PZA</w:t>
            </w:r>
          </w:p>
        </w:tc>
      </w:tr>
      <w:tr w:rsidR="007D3B0B" w:rsidRPr="009301C0" w:rsidTr="00BE6EE1">
        <w:trPr>
          <w:trHeight w:val="261"/>
        </w:trPr>
        <w:tc>
          <w:tcPr>
            <w:tcW w:w="3534" w:type="dxa"/>
            <w:vAlign w:val="bottom"/>
          </w:tcPr>
          <w:p w:rsidR="007D3B0B" w:rsidRPr="009301C0" w:rsidRDefault="007D3B0B" w:rsidP="00BE6EE1">
            <w:pPr>
              <w:contextualSpacing/>
              <w:rPr>
                <w:rFonts w:ascii="Calibri" w:eastAsia="Verdana" w:hAnsi="Calibri" w:cs="Verdana"/>
                <w:sz w:val="20"/>
                <w:szCs w:val="20"/>
              </w:rPr>
            </w:pPr>
            <w:r w:rsidRPr="009301C0">
              <w:rPr>
                <w:rFonts w:ascii="Calibri" w:eastAsia="Calibri" w:hAnsi="Calibri" w:cs="Calibri"/>
                <w:color w:val="000000"/>
                <w:sz w:val="20"/>
                <w:szCs w:val="20"/>
              </w:rPr>
              <w:t xml:space="preserve">ARENA </w:t>
            </w:r>
          </w:p>
        </w:tc>
        <w:tc>
          <w:tcPr>
            <w:tcW w:w="1569" w:type="dxa"/>
            <w:vAlign w:val="bottom"/>
          </w:tcPr>
          <w:p w:rsidR="007D3B0B" w:rsidRPr="009301C0" w:rsidRDefault="007D3B0B" w:rsidP="00BE6EE1">
            <w:pPr>
              <w:ind w:left="24"/>
              <w:contextualSpacing/>
              <w:jc w:val="center"/>
              <w:rPr>
                <w:rFonts w:ascii="Calibri" w:eastAsia="Verdana" w:hAnsi="Calibri" w:cs="Verdana"/>
                <w:sz w:val="20"/>
                <w:szCs w:val="20"/>
              </w:rPr>
            </w:pPr>
            <w:r w:rsidRPr="009301C0">
              <w:rPr>
                <w:rFonts w:ascii="Calibri" w:eastAsia="Calibri" w:hAnsi="Calibri" w:cs="Calibri"/>
                <w:color w:val="000000"/>
                <w:sz w:val="20"/>
                <w:szCs w:val="20"/>
              </w:rPr>
              <w:t>M3</w:t>
            </w:r>
          </w:p>
        </w:tc>
      </w:tr>
      <w:tr w:rsidR="007D3B0B" w:rsidRPr="009301C0" w:rsidTr="00BE6EE1">
        <w:trPr>
          <w:trHeight w:val="261"/>
        </w:trPr>
        <w:tc>
          <w:tcPr>
            <w:tcW w:w="3534" w:type="dxa"/>
            <w:vAlign w:val="bottom"/>
          </w:tcPr>
          <w:p w:rsidR="007D3B0B" w:rsidRPr="009301C0" w:rsidRDefault="007D3B0B" w:rsidP="00BE6EE1">
            <w:pPr>
              <w:contextualSpacing/>
              <w:rPr>
                <w:rFonts w:ascii="Calibri" w:eastAsia="Verdana" w:hAnsi="Calibri" w:cs="Verdana"/>
                <w:color w:val="333333"/>
                <w:sz w:val="20"/>
                <w:szCs w:val="20"/>
              </w:rPr>
            </w:pPr>
            <w:r w:rsidRPr="009301C0">
              <w:rPr>
                <w:rFonts w:ascii="Calibri" w:eastAsia="Calibri" w:hAnsi="Calibri" w:cs="Calibri"/>
                <w:color w:val="000000"/>
                <w:sz w:val="20"/>
                <w:szCs w:val="20"/>
              </w:rPr>
              <w:t>CEMENTO PORTLAND</w:t>
            </w:r>
          </w:p>
        </w:tc>
        <w:tc>
          <w:tcPr>
            <w:tcW w:w="1569" w:type="dxa"/>
            <w:vAlign w:val="bottom"/>
          </w:tcPr>
          <w:p w:rsidR="007D3B0B" w:rsidRPr="009301C0" w:rsidRDefault="007D3B0B" w:rsidP="00BE6EE1">
            <w:pPr>
              <w:ind w:left="24"/>
              <w:contextualSpacing/>
              <w:jc w:val="center"/>
              <w:rPr>
                <w:rFonts w:ascii="Calibri" w:eastAsia="Verdana" w:hAnsi="Calibri" w:cs="Verdana"/>
                <w:color w:val="333333"/>
                <w:sz w:val="20"/>
                <w:szCs w:val="20"/>
              </w:rPr>
            </w:pPr>
            <w:r w:rsidRPr="009301C0">
              <w:rPr>
                <w:rFonts w:ascii="Calibri" w:eastAsia="Calibri" w:hAnsi="Calibri" w:cs="Calibri"/>
                <w:color w:val="000000"/>
                <w:sz w:val="20"/>
                <w:szCs w:val="20"/>
              </w:rPr>
              <w:t>KG</w:t>
            </w:r>
          </w:p>
        </w:tc>
      </w:tr>
    </w:tbl>
    <w:p w:rsidR="007D3B0B" w:rsidRPr="009301C0" w:rsidRDefault="007D3B0B" w:rsidP="007D3B0B">
      <w:pPr>
        <w:widowControl w:val="0"/>
        <w:autoSpaceDE w:val="0"/>
        <w:autoSpaceDN w:val="0"/>
        <w:spacing w:before="12"/>
        <w:contextualSpacing/>
        <w:rPr>
          <w:rFonts w:ascii="Verdana" w:eastAsia="Arial" w:hAnsi="Verdana" w:cs="Arial"/>
        </w:rPr>
      </w:pPr>
    </w:p>
    <w:p w:rsidR="007D3B0B" w:rsidRPr="009301C0" w:rsidRDefault="007D3B0B" w:rsidP="007D3B0B">
      <w:pPr>
        <w:widowControl w:val="0"/>
        <w:tabs>
          <w:tab w:val="left" w:pos="8711"/>
        </w:tabs>
        <w:autoSpaceDE w:val="0"/>
        <w:autoSpaceDN w:val="0"/>
        <w:ind w:right="59"/>
        <w:contextualSpacing/>
        <w:jc w:val="both"/>
        <w:rPr>
          <w:rFonts w:ascii="Verdana" w:eastAsia="Arial" w:hAnsi="Verdana" w:cs="Tahoma"/>
        </w:rPr>
      </w:pPr>
      <w:bookmarkStart w:id="253" w:name="_Hlk94465099"/>
      <w:bookmarkStart w:id="254" w:name="_Hlk94467161"/>
      <w:bookmarkStart w:id="255" w:name="_Hlk94470337"/>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rPr>
          <w:rFonts w:ascii="Verdana" w:eastAsia="Arial" w:hAnsi="Verdana" w:cs="Tahoma"/>
        </w:rPr>
      </w:pPr>
    </w:p>
    <w:bookmarkEnd w:id="253"/>
    <w:bookmarkEnd w:id="254"/>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Asimismo, de manera complementaria, deberá cumplirse con las normas técnicas que IBNORCA prescriba para los materiales usados en el presente ítem.</w:t>
      </w:r>
    </w:p>
    <w:p w:rsidR="007D3B0B" w:rsidRPr="009301C0" w:rsidRDefault="007D3B0B" w:rsidP="007D3B0B">
      <w:pPr>
        <w:widowControl w:val="0"/>
        <w:tabs>
          <w:tab w:val="left" w:pos="8711"/>
        </w:tabs>
        <w:autoSpaceDE w:val="0"/>
        <w:autoSpaceDN w:val="0"/>
        <w:contextualSpacing/>
        <w:rPr>
          <w:rFonts w:ascii="Verdana" w:eastAsia="Arial" w:hAnsi="Verdana" w:cs="Tahoma"/>
        </w:rPr>
      </w:pPr>
    </w:p>
    <w:bookmarkEnd w:id="255"/>
    <w:p w:rsidR="007D3B0B" w:rsidRPr="009301C0" w:rsidRDefault="007D3B0B" w:rsidP="007D3B0B">
      <w:pPr>
        <w:tabs>
          <w:tab w:val="left" w:pos="560"/>
        </w:tabs>
        <w:spacing w:after="120"/>
        <w:contextualSpacing/>
        <w:jc w:val="both"/>
        <w:rPr>
          <w:rFonts w:ascii="Verdana" w:eastAsia="Arial" w:hAnsi="Verdana" w:cs="Arial"/>
          <w:b/>
        </w:rPr>
      </w:pPr>
      <w:r w:rsidRPr="009301C0">
        <w:rPr>
          <w:rFonts w:ascii="Verdana" w:eastAsia="Arial" w:hAnsi="Verdana" w:cs="Arial"/>
          <w:b/>
        </w:rPr>
        <w:t>Ladrillo de 6H (20X14X9)</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bookmarkStart w:id="256" w:name="_Hlk94464457"/>
      <w:bookmarkStart w:id="257" w:name="_Hlk94464434"/>
      <w:bookmarkStart w:id="258" w:name="_Hlk94459584"/>
      <w:r w:rsidRPr="009301C0">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ladrillo deberá ser de una marca reconocida y certificada debiendo el Contratista, a requerimiento de la Supervisión de Obra, presentar los documentos que avalen dicha situación.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Cualquier alteración o daño del producto antes, durante y después del transporte, no será aceptado.</w:t>
      </w:r>
    </w:p>
    <w:p w:rsidR="007D3B0B" w:rsidRPr="009301C0" w:rsidRDefault="007D3B0B" w:rsidP="007D3B0B">
      <w:pPr>
        <w:widowControl w:val="0"/>
        <w:tabs>
          <w:tab w:val="left" w:pos="560"/>
        </w:tabs>
        <w:autoSpaceDE w:val="0"/>
        <w:autoSpaceDN w:val="0"/>
        <w:contextualSpacing/>
        <w:jc w:val="both"/>
        <w:rPr>
          <w:rFonts w:ascii="Verdana" w:hAnsi="Verdana" w:cs="Tahoma"/>
          <w:lang w:eastAsia="es-ES"/>
        </w:rPr>
      </w:pPr>
    </w:p>
    <w:p w:rsidR="007D3B0B" w:rsidRPr="009301C0" w:rsidRDefault="007D3B0B" w:rsidP="007D3B0B">
      <w:pPr>
        <w:tabs>
          <w:tab w:val="left" w:pos="560"/>
        </w:tabs>
        <w:spacing w:after="120"/>
        <w:contextualSpacing/>
        <w:jc w:val="both"/>
        <w:rPr>
          <w:rFonts w:ascii="Verdana" w:eastAsia="Arial" w:hAnsi="Verdana" w:cs="Arial"/>
          <w:b/>
        </w:rPr>
      </w:pPr>
      <w:r w:rsidRPr="009301C0">
        <w:rPr>
          <w:rFonts w:ascii="Verdana" w:eastAsia="Arial" w:hAnsi="Verdana" w:cs="Arial"/>
          <w:b/>
        </w:rPr>
        <w:t>Cemento Portland</w:t>
      </w:r>
    </w:p>
    <w:bookmarkEnd w:id="256"/>
    <w:bookmarkEnd w:id="257"/>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w:t>
      </w:r>
      <w:r w:rsidRPr="009301C0">
        <w:rPr>
          <w:rFonts w:ascii="Verdana" w:eastAsia="Arial" w:hAnsi="Verdana" w:cs="Tahoma"/>
          <w:b/>
        </w:rPr>
        <w:t xml:space="preserve">mínima de 30 </w:t>
      </w:r>
      <w:proofErr w:type="spellStart"/>
      <w:r w:rsidRPr="009301C0">
        <w:rPr>
          <w:rFonts w:ascii="Verdana" w:eastAsia="Arial" w:hAnsi="Verdana" w:cs="Tahoma"/>
          <w:b/>
        </w:rPr>
        <w:t>MPa</w:t>
      </w:r>
      <w:proofErr w:type="spellEnd"/>
      <w:r w:rsidRPr="009301C0">
        <w:rPr>
          <w:rFonts w:ascii="Verdana" w:eastAsia="Arial" w:hAnsi="Verdana" w:cs="Tahoma"/>
          <w:b/>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r w:rsidRPr="009301C0">
        <w:rPr>
          <w:rFonts w:ascii="Verdana" w:eastAsia="Arial" w:hAnsi="Verdana" w:cs="Tahoma"/>
          <w:color w:val="000000"/>
        </w:rPr>
        <w:t xml:space="preserve">El cemento deberá ser almacenado en condiciones que la mantengan fuera de la intemperie y la humedad, </w:t>
      </w:r>
      <w:r w:rsidRPr="009301C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que por alguna razón haya fraguado parcialmente o contenga terrones, grumos, costras, etc., será rechazado automáticamente y retirado del lugar de la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bCs/>
          <w:color w:val="000000"/>
        </w:rPr>
      </w:pPr>
      <w:r w:rsidRPr="009301C0">
        <w:rPr>
          <w:rFonts w:ascii="Verdana" w:eastAsia="Arial" w:hAnsi="Verdana" w:cs="Tahoma"/>
          <w:b/>
          <w:bCs/>
          <w:color w:val="000000"/>
        </w:rPr>
        <w:t>Arena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lastRenderedPageBreak/>
        <w:t xml:space="preserve">La arena o árido fino será aquel que pase el tamiz por N°4 (4,8 mm) y son retenidas por el tamiz N°200 (74µ).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Una partícula individual dentro de este rango es llamada grano de arena. Las partículas por debajo de los 0,063 mm y hasta 0,004 mm se denominan limo, y por arriba de la medida del grano de arena, debiéndose realizar los ensayos de calidad </w:t>
      </w:r>
      <w:proofErr w:type="gramStart"/>
      <w:r w:rsidRPr="009301C0">
        <w:rPr>
          <w:rFonts w:ascii="Verdana" w:eastAsia="Arial" w:hAnsi="Verdana" w:cs="Tahoma"/>
          <w:color w:val="000000"/>
        </w:rPr>
        <w:t>previo</w:t>
      </w:r>
      <w:proofErr w:type="gramEnd"/>
      <w:r w:rsidRPr="009301C0">
        <w:rPr>
          <w:rFonts w:ascii="Verdana" w:eastAsia="Arial" w:hAnsi="Verdana" w:cs="Tahoma"/>
          <w:color w:val="000000"/>
        </w:rPr>
        <w:t xml:space="preserve"> a su uso en los morteros.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 permitirá el empleo de aguas estancadas procedentes de pequeñas lagunas o aquéllas que provengan de alcantarillados, pantanos o ciénagas.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Toda agua de calidad dudosa deberá ser sometido al análisis respectivo y autorizado por el Supervisor de obra antes de su empleo.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temperatura del agua para la preparación del hormigón deberá ser superior a 5ºC.</w:t>
      </w:r>
    </w:p>
    <w:bookmarkEnd w:id="258"/>
    <w:p w:rsidR="007D3B0B" w:rsidRPr="009301C0" w:rsidRDefault="007D3B0B" w:rsidP="007D3B0B">
      <w:pPr>
        <w:widowControl w:val="0"/>
        <w:autoSpaceDE w:val="0"/>
        <w:autoSpaceDN w:val="0"/>
        <w:spacing w:before="11"/>
        <w:contextualSpacing/>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bCs/>
        </w:rPr>
      </w:pPr>
      <w:r w:rsidRPr="009301C0">
        <w:rPr>
          <w:rFonts w:ascii="Verdana" w:eastAsia="Arial" w:hAnsi="Verdana" w:cs="Arial"/>
          <w:b/>
          <w:bCs/>
        </w:rPr>
        <w:t>FORMA DE EJECUCIÓN.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En general, el cimiento de ladrillo de 6H deberá cumplir con las siguientes directrices referidas a la ejecución:</w:t>
      </w:r>
    </w:p>
    <w:p w:rsidR="007D3B0B" w:rsidRPr="009301C0" w:rsidRDefault="007D3B0B" w:rsidP="007D3B0B">
      <w:pPr>
        <w:widowControl w:val="0"/>
        <w:autoSpaceDE w:val="0"/>
        <w:autoSpaceDN w:val="0"/>
        <w:spacing w:before="8"/>
        <w:contextualSpacing/>
        <w:rPr>
          <w:rFonts w:ascii="Verdana" w:eastAsia="Arial" w:hAnsi="Verdana" w:cs="Arial"/>
        </w:rPr>
      </w:pPr>
    </w:p>
    <w:p w:rsidR="007D3B0B" w:rsidRPr="009301C0" w:rsidRDefault="007D3B0B" w:rsidP="007D3B0B">
      <w:pPr>
        <w:widowControl w:val="0"/>
        <w:autoSpaceDE w:val="0"/>
        <w:autoSpaceDN w:val="0"/>
        <w:spacing w:after="120"/>
        <w:contextualSpacing/>
        <w:jc w:val="both"/>
        <w:rPr>
          <w:rFonts w:ascii="Verdana" w:eastAsia="Arial" w:hAnsi="Verdana" w:cs="Tahoma"/>
        </w:rPr>
      </w:pPr>
      <w:r w:rsidRPr="009301C0">
        <w:rPr>
          <w:rFonts w:ascii="Verdana" w:eastAsia="Arial" w:hAnsi="Verdana" w:cs="Tahoma"/>
          <w:b/>
        </w:rPr>
        <w:t>Limpieza y Preparación</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En primer lugar, se verificará que la superficie donde se vaya a ejecutar el ítem esté en condiciones adecuadas de compactación y a la cota según lo indicado en el proyecto.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Luego de haber emparejado el fondo de la excavación se deberá vaciar una capa de mortero en un espesor de mínimo 2 cm.</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spacing w:after="240"/>
        <w:contextualSpacing/>
        <w:jc w:val="both"/>
        <w:rPr>
          <w:rFonts w:ascii="Verdana" w:eastAsia="Arial" w:hAnsi="Verdana" w:cs="Tahoma"/>
        </w:rPr>
      </w:pPr>
      <w:r w:rsidRPr="009301C0">
        <w:rPr>
          <w:rFonts w:ascii="Verdana" w:eastAsia="Arial" w:hAnsi="Verdana" w:cs="Tahoma"/>
          <w:b/>
        </w:rPr>
        <w:t>Preparación del Mortero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mortero será de una consistencia tal que se asegure su trabajo y la manipulación de masas compactas, densas y con aspecto y coloración uniformes.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142"/>
        </w:tabs>
        <w:autoSpaceDE w:val="0"/>
        <w:autoSpaceDN w:val="0"/>
        <w:spacing w:after="120"/>
        <w:contextualSpacing/>
        <w:jc w:val="both"/>
        <w:rPr>
          <w:rFonts w:ascii="Verdana" w:eastAsia="Arial" w:hAnsi="Verdana" w:cs="Tahoma"/>
        </w:rPr>
      </w:pPr>
      <w:r w:rsidRPr="009301C0">
        <w:rPr>
          <w:rFonts w:ascii="Verdana" w:eastAsia="Arial" w:hAnsi="Verdana" w:cs="Tahoma"/>
          <w:b/>
        </w:rPr>
        <w:t>Ejecución del Cimiento</w:t>
      </w:r>
    </w:p>
    <w:p w:rsidR="007D3B0B" w:rsidRPr="009301C0" w:rsidRDefault="007D3B0B" w:rsidP="007D3B0B">
      <w:pPr>
        <w:widowControl w:val="0"/>
        <w:autoSpaceDE w:val="0"/>
        <w:autoSpaceDN w:val="0"/>
        <w:ind w:right="108"/>
        <w:contextualSpacing/>
        <w:jc w:val="both"/>
        <w:rPr>
          <w:rFonts w:ascii="Verdana" w:eastAsia="Arial" w:hAnsi="Verdana" w:cs="Arial"/>
        </w:rPr>
      </w:pPr>
      <w:r w:rsidRPr="009301C0">
        <w:rPr>
          <w:rFonts w:ascii="Verdana" w:eastAsia="Arial" w:hAnsi="Verdana" w:cs="Arial"/>
        </w:rPr>
        <w:t>Sobre la que se colocará la primera hilada de ladrillo, las piezas serán previamente humedecidas al momento de ser colocadas en la obra, además, serán colocados en</w:t>
      </w:r>
      <w:r w:rsidRPr="009301C0">
        <w:rPr>
          <w:rFonts w:ascii="Verdana" w:eastAsia="Arial" w:hAnsi="Verdana" w:cs="Arial"/>
          <w:spacing w:val="-9"/>
        </w:rPr>
        <w:t xml:space="preserve"> </w:t>
      </w:r>
      <w:r w:rsidRPr="009301C0">
        <w:rPr>
          <w:rFonts w:ascii="Verdana" w:eastAsia="Arial" w:hAnsi="Verdana" w:cs="Arial"/>
        </w:rPr>
        <w:t>hileras</w:t>
      </w:r>
      <w:r w:rsidRPr="009301C0">
        <w:rPr>
          <w:rFonts w:ascii="Verdana" w:eastAsia="Arial" w:hAnsi="Verdana" w:cs="Arial"/>
          <w:spacing w:val="-8"/>
        </w:rPr>
        <w:t xml:space="preserve"> </w:t>
      </w:r>
      <w:r w:rsidRPr="009301C0">
        <w:rPr>
          <w:rFonts w:ascii="Verdana" w:eastAsia="Arial" w:hAnsi="Verdana" w:cs="Arial"/>
        </w:rPr>
        <w:t>perfectamente</w:t>
      </w:r>
      <w:r w:rsidRPr="009301C0">
        <w:rPr>
          <w:rFonts w:ascii="Verdana" w:eastAsia="Arial" w:hAnsi="Verdana" w:cs="Arial"/>
          <w:spacing w:val="-9"/>
        </w:rPr>
        <w:t xml:space="preserve"> </w:t>
      </w:r>
      <w:r w:rsidRPr="009301C0">
        <w:rPr>
          <w:rFonts w:ascii="Verdana" w:eastAsia="Arial" w:hAnsi="Verdana" w:cs="Arial"/>
        </w:rPr>
        <w:t>horizontales</w:t>
      </w:r>
      <w:r w:rsidRPr="009301C0">
        <w:rPr>
          <w:rFonts w:ascii="Verdana" w:eastAsia="Arial" w:hAnsi="Verdana" w:cs="Arial"/>
          <w:spacing w:val="-10"/>
        </w:rPr>
        <w:t xml:space="preserve"> </w:t>
      </w:r>
      <w:r w:rsidRPr="009301C0">
        <w:rPr>
          <w:rFonts w:ascii="Verdana" w:eastAsia="Arial" w:hAnsi="Verdana" w:cs="Arial"/>
        </w:rPr>
        <w:t>y</w:t>
      </w:r>
      <w:r w:rsidRPr="009301C0">
        <w:rPr>
          <w:rFonts w:ascii="Verdana" w:eastAsia="Arial" w:hAnsi="Verdana" w:cs="Arial"/>
          <w:spacing w:val="-10"/>
        </w:rPr>
        <w:t xml:space="preserve"> </w:t>
      </w:r>
      <w:r w:rsidRPr="009301C0">
        <w:rPr>
          <w:rFonts w:ascii="Verdana" w:eastAsia="Arial" w:hAnsi="Verdana" w:cs="Arial"/>
        </w:rPr>
        <w:t>a</w:t>
      </w:r>
      <w:r w:rsidRPr="009301C0">
        <w:rPr>
          <w:rFonts w:ascii="Verdana" w:eastAsia="Arial" w:hAnsi="Verdana" w:cs="Arial"/>
          <w:spacing w:val="-5"/>
        </w:rPr>
        <w:t xml:space="preserve"> </w:t>
      </w:r>
      <w:r w:rsidRPr="009301C0">
        <w:rPr>
          <w:rFonts w:ascii="Verdana" w:eastAsia="Arial" w:hAnsi="Verdana" w:cs="Arial"/>
        </w:rPr>
        <w:t>plomada,</w:t>
      </w:r>
      <w:r w:rsidRPr="009301C0">
        <w:rPr>
          <w:rFonts w:ascii="Verdana" w:eastAsia="Arial" w:hAnsi="Verdana" w:cs="Arial"/>
          <w:spacing w:val="-8"/>
        </w:rPr>
        <w:t xml:space="preserve"> </w:t>
      </w:r>
      <w:r w:rsidRPr="009301C0">
        <w:rPr>
          <w:rFonts w:ascii="Verdana" w:eastAsia="Arial" w:hAnsi="Verdana" w:cs="Arial"/>
        </w:rPr>
        <w:t>asentándolas</w:t>
      </w:r>
      <w:r w:rsidRPr="009301C0">
        <w:rPr>
          <w:rFonts w:ascii="Verdana" w:eastAsia="Arial" w:hAnsi="Verdana" w:cs="Arial"/>
          <w:spacing w:val="-7"/>
        </w:rPr>
        <w:t xml:space="preserve"> </w:t>
      </w:r>
      <w:r w:rsidRPr="009301C0">
        <w:rPr>
          <w:rFonts w:ascii="Verdana" w:eastAsia="Arial" w:hAnsi="Verdana" w:cs="Arial"/>
        </w:rPr>
        <w:t>sobre</w:t>
      </w:r>
      <w:r w:rsidRPr="009301C0">
        <w:rPr>
          <w:rFonts w:ascii="Verdana" w:eastAsia="Arial" w:hAnsi="Verdana" w:cs="Arial"/>
          <w:spacing w:val="-7"/>
        </w:rPr>
        <w:t xml:space="preserve"> </w:t>
      </w:r>
      <w:r w:rsidRPr="009301C0">
        <w:rPr>
          <w:rFonts w:ascii="Verdana" w:eastAsia="Arial" w:hAnsi="Verdana" w:cs="Arial"/>
        </w:rPr>
        <w:t>una</w:t>
      </w:r>
      <w:r w:rsidRPr="009301C0">
        <w:rPr>
          <w:rFonts w:ascii="Verdana" w:eastAsia="Arial" w:hAnsi="Verdana" w:cs="Arial"/>
          <w:spacing w:val="-9"/>
        </w:rPr>
        <w:t xml:space="preserve"> </w:t>
      </w:r>
      <w:r w:rsidRPr="009301C0">
        <w:rPr>
          <w:rFonts w:ascii="Verdana" w:eastAsia="Arial" w:hAnsi="Verdana" w:cs="Arial"/>
        </w:rPr>
        <w:t>capa</w:t>
      </w:r>
      <w:r w:rsidRPr="009301C0">
        <w:rPr>
          <w:rFonts w:ascii="Verdana" w:eastAsia="Arial" w:hAnsi="Verdana" w:cs="Arial"/>
          <w:spacing w:val="-9"/>
        </w:rPr>
        <w:t xml:space="preserve"> </w:t>
      </w:r>
      <w:r w:rsidRPr="009301C0">
        <w:rPr>
          <w:rFonts w:ascii="Verdana" w:eastAsia="Arial" w:hAnsi="Verdana" w:cs="Arial"/>
        </w:rPr>
        <w:t>de</w:t>
      </w:r>
      <w:r w:rsidRPr="009301C0">
        <w:rPr>
          <w:rFonts w:ascii="Verdana" w:eastAsia="Arial" w:hAnsi="Verdana" w:cs="Arial"/>
          <w:spacing w:val="-10"/>
        </w:rPr>
        <w:t xml:space="preserve"> </w:t>
      </w:r>
      <w:r w:rsidRPr="009301C0">
        <w:rPr>
          <w:rFonts w:ascii="Verdana" w:eastAsia="Arial" w:hAnsi="Verdana" w:cs="Arial"/>
        </w:rPr>
        <w:t>mortero</w:t>
      </w:r>
      <w:r w:rsidRPr="009301C0">
        <w:rPr>
          <w:rFonts w:ascii="Verdana" w:eastAsia="Arial" w:hAnsi="Verdana" w:cs="Arial"/>
          <w:spacing w:val="-8"/>
        </w:rPr>
        <w:t xml:space="preserve"> </w:t>
      </w:r>
      <w:r w:rsidRPr="009301C0">
        <w:rPr>
          <w:rFonts w:ascii="Verdana" w:eastAsia="Arial" w:hAnsi="Verdana" w:cs="Arial"/>
        </w:rPr>
        <w:t>de un espesor mínimo de 1,0 cm las mismas que se colocarán por capas, y siguiendo el mismo procedimiento indicado antes para lograr una efectiva unión vertical y</w:t>
      </w:r>
      <w:r w:rsidRPr="009301C0">
        <w:rPr>
          <w:rFonts w:ascii="Verdana" w:eastAsia="Arial" w:hAnsi="Verdana" w:cs="Arial"/>
          <w:spacing w:val="-25"/>
        </w:rPr>
        <w:t xml:space="preserve"> </w:t>
      </w:r>
      <w:r w:rsidRPr="009301C0">
        <w:rPr>
          <w:rFonts w:ascii="Verdana" w:eastAsia="Arial" w:hAnsi="Verdana" w:cs="Arial"/>
        </w:rPr>
        <w:t>horizontal.</w:t>
      </w:r>
    </w:p>
    <w:p w:rsidR="007D3B0B" w:rsidRPr="009301C0" w:rsidRDefault="007D3B0B" w:rsidP="007D3B0B">
      <w:pPr>
        <w:widowControl w:val="0"/>
        <w:autoSpaceDE w:val="0"/>
        <w:autoSpaceDN w:val="0"/>
        <w:ind w:right="108"/>
        <w:contextualSpacing/>
        <w:rPr>
          <w:rFonts w:ascii="Verdana" w:eastAsia="Arial" w:hAnsi="Verdana" w:cs="Arial"/>
        </w:rPr>
      </w:pPr>
    </w:p>
    <w:p w:rsidR="007D3B0B" w:rsidRPr="009301C0" w:rsidRDefault="007D3B0B" w:rsidP="007D3B0B">
      <w:pPr>
        <w:widowControl w:val="0"/>
        <w:autoSpaceDE w:val="0"/>
        <w:autoSpaceDN w:val="0"/>
        <w:ind w:right="108"/>
        <w:contextualSpacing/>
        <w:jc w:val="both"/>
        <w:rPr>
          <w:rFonts w:ascii="Verdana" w:eastAsia="Arial" w:hAnsi="Verdana" w:cs="Arial"/>
        </w:rPr>
      </w:pPr>
      <w:r w:rsidRPr="009301C0">
        <w:rPr>
          <w:rFonts w:ascii="Verdana" w:eastAsia="Arial" w:hAnsi="Verdana" w:cs="Arial"/>
        </w:rPr>
        <w:lastRenderedPageBreak/>
        <w:t>No se realizará ninguna mampostería sin que previamente se hayan inspeccionado las zanjas de base, el fondo deberá estar bien nivelado y compactado.</w:t>
      </w:r>
    </w:p>
    <w:p w:rsidR="007D3B0B" w:rsidRPr="009301C0" w:rsidRDefault="007D3B0B" w:rsidP="007D3B0B">
      <w:pPr>
        <w:widowControl w:val="0"/>
        <w:autoSpaceDE w:val="0"/>
        <w:autoSpaceDN w:val="0"/>
        <w:spacing w:before="11"/>
        <w:contextualSpacing/>
        <w:jc w:val="both"/>
        <w:rPr>
          <w:rFonts w:ascii="Verdana" w:eastAsia="Arial" w:hAnsi="Verdana" w:cs="Arial"/>
        </w:rPr>
      </w:pPr>
    </w:p>
    <w:p w:rsidR="007D3B0B" w:rsidRPr="009301C0" w:rsidRDefault="007D3B0B" w:rsidP="007D3B0B">
      <w:pPr>
        <w:widowControl w:val="0"/>
        <w:autoSpaceDE w:val="0"/>
        <w:autoSpaceDN w:val="0"/>
        <w:spacing w:before="11"/>
        <w:contextualSpacing/>
        <w:jc w:val="both"/>
        <w:rPr>
          <w:rFonts w:ascii="Verdana" w:eastAsia="Arial" w:hAnsi="Verdana" w:cs="Arial"/>
        </w:rPr>
      </w:pPr>
      <w:r w:rsidRPr="009301C0">
        <w:rPr>
          <w:rFonts w:ascii="Verdana" w:eastAsia="Arial" w:hAnsi="Verdana" w:cs="Arial"/>
        </w:rPr>
        <w:t>Se</w:t>
      </w:r>
      <w:r w:rsidRPr="009301C0">
        <w:rPr>
          <w:rFonts w:ascii="Verdana" w:eastAsia="Arial" w:hAnsi="Verdana" w:cs="Arial"/>
          <w:spacing w:val="-20"/>
        </w:rPr>
        <w:t xml:space="preserve"> </w:t>
      </w:r>
      <w:r w:rsidRPr="009301C0">
        <w:rPr>
          <w:rFonts w:ascii="Verdana" w:eastAsia="Arial" w:hAnsi="Verdana" w:cs="Arial"/>
        </w:rPr>
        <w:t>deberá</w:t>
      </w:r>
      <w:r w:rsidRPr="009301C0">
        <w:rPr>
          <w:rFonts w:ascii="Verdana" w:eastAsia="Arial" w:hAnsi="Verdana" w:cs="Arial"/>
          <w:spacing w:val="-14"/>
        </w:rPr>
        <w:t xml:space="preserve"> </w:t>
      </w:r>
      <w:r w:rsidRPr="009301C0">
        <w:rPr>
          <w:rFonts w:ascii="Verdana" w:eastAsia="Arial" w:hAnsi="Verdana" w:cs="Arial"/>
        </w:rPr>
        <w:t>tener</w:t>
      </w:r>
      <w:r w:rsidRPr="009301C0">
        <w:rPr>
          <w:rFonts w:ascii="Verdana" w:eastAsia="Arial" w:hAnsi="Verdana" w:cs="Arial"/>
          <w:spacing w:val="-16"/>
        </w:rPr>
        <w:t xml:space="preserve"> </w:t>
      </w:r>
      <w:r w:rsidRPr="009301C0">
        <w:rPr>
          <w:rFonts w:ascii="Verdana" w:eastAsia="Arial" w:hAnsi="Verdana" w:cs="Arial"/>
        </w:rPr>
        <w:t>cuidado</w:t>
      </w:r>
      <w:r w:rsidRPr="009301C0">
        <w:rPr>
          <w:rFonts w:ascii="Verdana" w:eastAsia="Arial" w:hAnsi="Verdana" w:cs="Arial"/>
          <w:spacing w:val="-18"/>
        </w:rPr>
        <w:t xml:space="preserve"> </w:t>
      </w:r>
      <w:r w:rsidRPr="009301C0">
        <w:rPr>
          <w:rFonts w:ascii="Verdana" w:eastAsia="Arial" w:hAnsi="Verdana" w:cs="Arial"/>
        </w:rPr>
        <w:t>que</w:t>
      </w:r>
      <w:r w:rsidRPr="009301C0">
        <w:rPr>
          <w:rFonts w:ascii="Verdana" w:eastAsia="Arial" w:hAnsi="Verdana" w:cs="Arial"/>
          <w:spacing w:val="-14"/>
        </w:rPr>
        <w:t xml:space="preserve"> </w:t>
      </w:r>
      <w:r w:rsidRPr="009301C0">
        <w:rPr>
          <w:rFonts w:ascii="Verdana" w:eastAsia="Arial" w:hAnsi="Verdana" w:cs="Arial"/>
        </w:rPr>
        <w:t>el</w:t>
      </w:r>
      <w:r w:rsidRPr="009301C0">
        <w:rPr>
          <w:rFonts w:ascii="Verdana" w:eastAsia="Arial" w:hAnsi="Verdana" w:cs="Arial"/>
          <w:spacing w:val="-12"/>
        </w:rPr>
        <w:t xml:space="preserve"> </w:t>
      </w:r>
      <w:r w:rsidRPr="009301C0">
        <w:rPr>
          <w:rFonts w:ascii="Verdana" w:eastAsia="Arial" w:hAnsi="Verdana" w:cs="Arial"/>
        </w:rPr>
        <w:t>mortero</w:t>
      </w:r>
      <w:r w:rsidRPr="009301C0">
        <w:rPr>
          <w:rFonts w:ascii="Verdana" w:eastAsia="Arial" w:hAnsi="Verdana" w:cs="Arial"/>
          <w:spacing w:val="-16"/>
        </w:rPr>
        <w:t xml:space="preserve"> </w:t>
      </w:r>
      <w:r w:rsidRPr="009301C0">
        <w:rPr>
          <w:rFonts w:ascii="Verdana" w:eastAsia="Arial" w:hAnsi="Verdana" w:cs="Arial"/>
        </w:rPr>
        <w:t>penetre</w:t>
      </w:r>
      <w:r w:rsidRPr="009301C0">
        <w:rPr>
          <w:rFonts w:ascii="Verdana" w:eastAsia="Arial" w:hAnsi="Verdana" w:cs="Arial"/>
          <w:spacing w:val="-14"/>
        </w:rPr>
        <w:t xml:space="preserve"> </w:t>
      </w:r>
      <w:r w:rsidRPr="009301C0">
        <w:rPr>
          <w:rFonts w:ascii="Verdana" w:eastAsia="Arial" w:hAnsi="Verdana" w:cs="Arial"/>
        </w:rPr>
        <w:t>en</w:t>
      </w:r>
      <w:r w:rsidRPr="009301C0">
        <w:rPr>
          <w:rFonts w:ascii="Verdana" w:eastAsia="Arial" w:hAnsi="Verdana" w:cs="Arial"/>
          <w:spacing w:val="-14"/>
        </w:rPr>
        <w:t xml:space="preserve"> </w:t>
      </w:r>
      <w:r w:rsidRPr="009301C0">
        <w:rPr>
          <w:rFonts w:ascii="Verdana" w:eastAsia="Arial" w:hAnsi="Verdana" w:cs="Arial"/>
        </w:rPr>
        <w:t>forma</w:t>
      </w:r>
      <w:r w:rsidRPr="009301C0">
        <w:rPr>
          <w:rFonts w:ascii="Verdana" w:eastAsia="Arial" w:hAnsi="Verdana" w:cs="Arial"/>
          <w:spacing w:val="-14"/>
        </w:rPr>
        <w:t xml:space="preserve"> </w:t>
      </w:r>
      <w:r w:rsidRPr="009301C0">
        <w:rPr>
          <w:rFonts w:ascii="Verdana" w:eastAsia="Arial" w:hAnsi="Verdana" w:cs="Arial"/>
        </w:rPr>
        <w:t>completa</w:t>
      </w:r>
      <w:r w:rsidRPr="009301C0">
        <w:rPr>
          <w:rFonts w:ascii="Verdana" w:eastAsia="Arial" w:hAnsi="Verdana" w:cs="Arial"/>
          <w:spacing w:val="-14"/>
        </w:rPr>
        <w:t xml:space="preserve"> </w:t>
      </w:r>
      <w:r w:rsidRPr="009301C0">
        <w:rPr>
          <w:rFonts w:ascii="Verdana" w:eastAsia="Arial" w:hAnsi="Verdana" w:cs="Arial"/>
        </w:rPr>
        <w:t>en</w:t>
      </w:r>
      <w:r w:rsidRPr="009301C0">
        <w:rPr>
          <w:rFonts w:ascii="Verdana" w:eastAsia="Arial" w:hAnsi="Verdana" w:cs="Arial"/>
          <w:spacing w:val="-15"/>
        </w:rPr>
        <w:t xml:space="preserve"> </w:t>
      </w:r>
      <w:r w:rsidRPr="009301C0">
        <w:rPr>
          <w:rFonts w:ascii="Verdana" w:eastAsia="Arial" w:hAnsi="Verdana" w:cs="Arial"/>
        </w:rPr>
        <w:t>los</w:t>
      </w:r>
      <w:r w:rsidRPr="009301C0">
        <w:rPr>
          <w:rFonts w:ascii="Verdana" w:eastAsia="Arial" w:hAnsi="Verdana" w:cs="Arial"/>
          <w:spacing w:val="-18"/>
        </w:rPr>
        <w:t xml:space="preserve"> </w:t>
      </w:r>
      <w:r w:rsidRPr="009301C0">
        <w:rPr>
          <w:rFonts w:ascii="Verdana" w:eastAsia="Arial" w:hAnsi="Verdana" w:cs="Arial"/>
        </w:rPr>
        <w:t>espacios</w:t>
      </w:r>
      <w:r w:rsidRPr="009301C0">
        <w:rPr>
          <w:rFonts w:ascii="Verdana" w:eastAsia="Arial" w:hAnsi="Verdana" w:cs="Arial"/>
          <w:spacing w:val="-13"/>
        </w:rPr>
        <w:t xml:space="preserve"> </w:t>
      </w:r>
      <w:r w:rsidRPr="009301C0">
        <w:rPr>
          <w:rFonts w:ascii="Verdana" w:eastAsia="Arial" w:hAnsi="Verdana" w:cs="Arial"/>
        </w:rPr>
        <w:t>entre</w:t>
      </w:r>
      <w:r w:rsidRPr="009301C0">
        <w:rPr>
          <w:rFonts w:ascii="Verdana" w:eastAsia="Arial" w:hAnsi="Verdana" w:cs="Arial"/>
          <w:spacing w:val="-16"/>
        </w:rPr>
        <w:t xml:space="preserve"> </w:t>
      </w:r>
      <w:r w:rsidRPr="009301C0">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7D3B0B" w:rsidRPr="009301C0" w:rsidRDefault="007D3B0B" w:rsidP="007D3B0B">
      <w:pPr>
        <w:widowControl w:val="0"/>
        <w:autoSpaceDE w:val="0"/>
        <w:autoSpaceDN w:val="0"/>
        <w:spacing w:before="11"/>
        <w:contextualSpacing/>
        <w:jc w:val="both"/>
        <w:rPr>
          <w:rFonts w:ascii="Verdana" w:eastAsia="Arial" w:hAnsi="Verdana" w:cs="Arial"/>
        </w:rPr>
      </w:pPr>
    </w:p>
    <w:p w:rsidR="007D3B0B" w:rsidRPr="009301C0" w:rsidRDefault="007D3B0B" w:rsidP="007D3B0B">
      <w:pPr>
        <w:widowControl w:val="0"/>
        <w:autoSpaceDE w:val="0"/>
        <w:autoSpaceDN w:val="0"/>
        <w:spacing w:before="11"/>
        <w:contextualSpacing/>
        <w:jc w:val="both"/>
        <w:rPr>
          <w:rFonts w:ascii="Verdana" w:eastAsia="Arial" w:hAnsi="Verdana" w:cs="Arial"/>
        </w:rPr>
      </w:pPr>
      <w:r w:rsidRPr="009301C0">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w:t>
      </w:r>
      <w:proofErr w:type="spellStart"/>
      <w:r w:rsidRPr="009301C0">
        <w:rPr>
          <w:rFonts w:ascii="Verdana" w:eastAsia="Arial" w:hAnsi="Verdana" w:cs="Arial"/>
        </w:rPr>
        <w:t>trabajabilidad</w:t>
      </w:r>
      <w:proofErr w:type="spellEnd"/>
      <w:r w:rsidRPr="009301C0">
        <w:rPr>
          <w:rFonts w:ascii="Verdana" w:eastAsia="Arial" w:hAnsi="Verdana" w:cs="Arial"/>
        </w:rPr>
        <w:t xml:space="preserve"> y la manipulación de masas compactas, densas, con aspecto y coloración uniformes. </w:t>
      </w:r>
    </w:p>
    <w:p w:rsidR="007D3B0B" w:rsidRPr="009301C0" w:rsidRDefault="007D3B0B" w:rsidP="007D3B0B">
      <w:pPr>
        <w:widowControl w:val="0"/>
        <w:autoSpaceDE w:val="0"/>
        <w:autoSpaceDN w:val="0"/>
        <w:spacing w:before="11"/>
        <w:contextualSpacing/>
        <w:jc w:val="both"/>
        <w:rPr>
          <w:rFonts w:ascii="Verdana" w:eastAsia="Arial" w:hAnsi="Verdana" w:cs="Arial"/>
        </w:rPr>
      </w:pPr>
    </w:p>
    <w:p w:rsidR="007D3B0B" w:rsidRPr="009301C0" w:rsidRDefault="007D3B0B" w:rsidP="007D3B0B">
      <w:pPr>
        <w:widowControl w:val="0"/>
        <w:autoSpaceDE w:val="0"/>
        <w:autoSpaceDN w:val="0"/>
        <w:spacing w:before="11"/>
        <w:contextualSpacing/>
        <w:jc w:val="both"/>
        <w:rPr>
          <w:rFonts w:ascii="Verdana" w:eastAsia="Arial" w:hAnsi="Verdana" w:cs="Arial"/>
        </w:rPr>
      </w:pPr>
      <w:r w:rsidRPr="009301C0">
        <w:rPr>
          <w:rFonts w:ascii="Verdana" w:eastAsia="Arial" w:hAnsi="Verdana" w:cs="Arial"/>
        </w:rPr>
        <w:t>El Contratista deberá prever la disposición de piezas, para que la trabe se ajuste correctamente, debiendo seguir estrictamente las medidas indicadas en los planos</w:t>
      </w:r>
      <w:r w:rsidRPr="009301C0">
        <w:rPr>
          <w:rFonts w:ascii="Verdana" w:eastAsia="Arial" w:hAnsi="Verdana" w:cs="Arial"/>
          <w:spacing w:val="-18"/>
        </w:rPr>
        <w:t xml:space="preserve"> </w:t>
      </w:r>
      <w:r w:rsidRPr="009301C0">
        <w:rPr>
          <w:rFonts w:ascii="Verdana" w:eastAsia="Arial" w:hAnsi="Verdana" w:cs="Arial"/>
        </w:rPr>
        <w:t>respectivos.</w:t>
      </w: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Tahoma"/>
        </w:rPr>
      </w:pPr>
      <w:r w:rsidRPr="009301C0">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b/>
          <w:bCs/>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bCs/>
        </w:rPr>
      </w:pPr>
      <w:r w:rsidRPr="009301C0">
        <w:rPr>
          <w:rFonts w:ascii="Verdana" w:eastAsia="Arial" w:hAnsi="Verdana" w:cs="Arial"/>
          <w:b/>
          <w:bCs/>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spacing w:line="280" w:lineRule="auto"/>
        <w:ind w:right="114"/>
        <w:contextualSpacing/>
        <w:rPr>
          <w:rFonts w:ascii="Verdana" w:eastAsia="Arial" w:hAnsi="Verdana" w:cs="Arial"/>
        </w:rPr>
      </w:pPr>
      <w:r w:rsidRPr="009301C0">
        <w:rPr>
          <w:rFonts w:ascii="Verdana" w:eastAsia="Arial" w:hAnsi="Verdana" w:cs="Arial"/>
        </w:rPr>
        <w:t xml:space="preserve">Los Cimientos de Ladrillo de 6H, serán medidos en </w:t>
      </w:r>
      <w:r w:rsidRPr="009301C0">
        <w:rPr>
          <w:rFonts w:ascii="Verdana" w:eastAsia="Arial" w:hAnsi="Verdana" w:cs="Arial"/>
          <w:b/>
        </w:rPr>
        <w:t>metros cúbicos</w:t>
      </w:r>
      <w:r w:rsidRPr="009301C0">
        <w:rPr>
          <w:rFonts w:ascii="Verdana" w:eastAsia="Arial" w:hAnsi="Verdana" w:cs="Tahoma"/>
        </w:rPr>
        <w:t>, tomando en cuenta solo los volúmenes netos ejecutados y autorizados</w:t>
      </w:r>
      <w:r w:rsidRPr="009301C0">
        <w:rPr>
          <w:rFonts w:ascii="Verdana" w:eastAsia="Arial" w:hAnsi="Verdana" w:cs="Arial"/>
        </w:rPr>
        <w:t>.</w:t>
      </w:r>
    </w:p>
    <w:p w:rsidR="007D3B0B" w:rsidRPr="009301C0" w:rsidRDefault="007D3B0B" w:rsidP="007D3B0B">
      <w:pPr>
        <w:widowControl w:val="0"/>
        <w:autoSpaceDE w:val="0"/>
        <w:autoSpaceDN w:val="0"/>
        <w:contextualSpacing/>
        <w:jc w:val="both"/>
        <w:rPr>
          <w:rFonts w:ascii="Verdana" w:eastAsia="Arial" w:hAnsi="Verdana" w:cs="Arial"/>
          <w:b/>
          <w:bCs/>
        </w:rPr>
      </w:pPr>
    </w:p>
    <w:p w:rsidR="007D3B0B" w:rsidRPr="009301C0" w:rsidRDefault="007D3B0B" w:rsidP="007D3B0B">
      <w:pPr>
        <w:widowControl w:val="0"/>
        <w:autoSpaceDE w:val="0"/>
        <w:autoSpaceDN w:val="0"/>
        <w:contextualSpacing/>
        <w:jc w:val="both"/>
        <w:rPr>
          <w:rFonts w:ascii="Verdana" w:eastAsia="Arial" w:hAnsi="Verdana" w:cs="Arial"/>
          <w:b/>
          <w:bCs/>
        </w:rPr>
      </w:pPr>
      <w:r w:rsidRPr="009301C0">
        <w:rPr>
          <w:rFonts w:ascii="Verdana" w:eastAsia="Arial" w:hAnsi="Verdana" w:cs="Arial"/>
          <w:b/>
          <w:bCs/>
        </w:rPr>
        <w:t>FORMA DE PAGO. –</w:t>
      </w:r>
    </w:p>
    <w:p w:rsidR="007D3B0B" w:rsidRPr="009301C0" w:rsidRDefault="007D3B0B" w:rsidP="007D3B0B">
      <w:pPr>
        <w:widowControl w:val="0"/>
        <w:autoSpaceDE w:val="0"/>
        <w:autoSpaceDN w:val="0"/>
        <w:spacing w:line="276" w:lineRule="auto"/>
        <w:ind w:right="115"/>
        <w:contextualSpacing/>
        <w:rPr>
          <w:rFonts w:ascii="Verdana" w:eastAsia="Arial" w:hAnsi="Verdana" w:cs="Arial"/>
        </w:rPr>
      </w:pPr>
    </w:p>
    <w:p w:rsidR="007D3B0B" w:rsidRPr="009301C0" w:rsidRDefault="007D3B0B" w:rsidP="007D3B0B">
      <w:pPr>
        <w:widowControl w:val="0"/>
        <w:autoSpaceDE w:val="0"/>
        <w:autoSpaceDN w:val="0"/>
        <w:spacing w:line="276" w:lineRule="auto"/>
        <w:ind w:right="115"/>
        <w:contextualSpacing/>
        <w:jc w:val="both"/>
        <w:rPr>
          <w:rFonts w:ascii="Verdana" w:eastAsia="Arial" w:hAnsi="Verdana" w:cs="Arial"/>
        </w:rPr>
      </w:pPr>
      <w:r w:rsidRPr="009301C0">
        <w:rPr>
          <w:rFonts w:ascii="Verdana" w:eastAsia="Arial" w:hAnsi="Verdana" w:cs="Arial"/>
        </w:rPr>
        <w:t>El pago por el trabajo ejecutado tal como lo prescribe este ítem y medido en la forma</w:t>
      </w:r>
      <w:r w:rsidRPr="009301C0">
        <w:rPr>
          <w:rFonts w:ascii="Verdana" w:eastAsia="Arial" w:hAnsi="Verdana" w:cs="Arial"/>
          <w:spacing w:val="-36"/>
        </w:rPr>
        <w:t xml:space="preserve"> </w:t>
      </w:r>
      <w:r w:rsidRPr="009301C0">
        <w:rPr>
          <w:rFonts w:ascii="Verdana" w:eastAsia="Arial" w:hAnsi="Verdana" w:cs="Arial"/>
        </w:rPr>
        <w:t>indicada, de acuerdo con los planos y las presentes especificaciones técnicas será pagado de acuerdo al precio unitario de la propuesta</w:t>
      </w:r>
      <w:r w:rsidRPr="009301C0">
        <w:rPr>
          <w:rFonts w:ascii="Verdana" w:eastAsia="Arial" w:hAnsi="Verdana" w:cs="Arial"/>
          <w:spacing w:val="-16"/>
        </w:rPr>
        <w:t xml:space="preserve"> </w:t>
      </w:r>
      <w:r w:rsidRPr="009301C0">
        <w:rPr>
          <w:rFonts w:ascii="Verdana" w:eastAsia="Arial" w:hAnsi="Verdana" w:cs="Arial"/>
        </w:rPr>
        <w:t>aceptada.</w:t>
      </w:r>
    </w:p>
    <w:p w:rsidR="007D3B0B" w:rsidRPr="009301C0" w:rsidRDefault="007D3B0B" w:rsidP="007D3B0B">
      <w:pPr>
        <w:widowControl w:val="0"/>
        <w:autoSpaceDE w:val="0"/>
        <w:autoSpaceDN w:val="0"/>
        <w:spacing w:line="276" w:lineRule="auto"/>
        <w:ind w:right="115"/>
        <w:contextualSpacing/>
        <w:jc w:val="both"/>
        <w:rPr>
          <w:rFonts w:ascii="Verdana" w:eastAsia="Arial" w:hAnsi="Verdana" w:cs="Arial"/>
        </w:rPr>
      </w:pPr>
    </w:p>
    <w:p w:rsidR="007D3B0B" w:rsidRPr="009301C0" w:rsidRDefault="007D3B0B" w:rsidP="007D3B0B">
      <w:pPr>
        <w:widowControl w:val="0"/>
        <w:autoSpaceDE w:val="0"/>
        <w:autoSpaceDN w:val="0"/>
        <w:spacing w:line="278" w:lineRule="auto"/>
        <w:ind w:right="114"/>
        <w:contextualSpacing/>
        <w:jc w:val="both"/>
        <w:rPr>
          <w:rFonts w:ascii="Verdana" w:eastAsia="Arial" w:hAnsi="Verdana" w:cs="Arial"/>
        </w:rPr>
      </w:pPr>
      <w:r w:rsidRPr="009301C0">
        <w:rPr>
          <w:rFonts w:ascii="Verdana" w:eastAsia="Arial" w:hAnsi="Verdana" w:cs="Arial"/>
        </w:rPr>
        <w:t>Dicho</w:t>
      </w:r>
      <w:r w:rsidRPr="009301C0">
        <w:rPr>
          <w:rFonts w:ascii="Verdana" w:eastAsia="Arial" w:hAnsi="Verdana" w:cs="Arial"/>
          <w:spacing w:val="-21"/>
        </w:rPr>
        <w:t xml:space="preserve"> </w:t>
      </w:r>
      <w:r w:rsidRPr="009301C0">
        <w:rPr>
          <w:rFonts w:ascii="Verdana" w:eastAsia="Arial" w:hAnsi="Verdana" w:cs="Arial"/>
        </w:rPr>
        <w:t>precio</w:t>
      </w:r>
      <w:r w:rsidRPr="009301C0">
        <w:rPr>
          <w:rFonts w:ascii="Verdana" w:eastAsia="Arial" w:hAnsi="Verdana" w:cs="Arial"/>
          <w:spacing w:val="-18"/>
        </w:rPr>
        <w:t xml:space="preserve"> </w:t>
      </w:r>
      <w:r w:rsidRPr="009301C0">
        <w:rPr>
          <w:rFonts w:ascii="Verdana" w:eastAsia="Arial" w:hAnsi="Verdana" w:cs="Arial"/>
        </w:rPr>
        <w:t>será</w:t>
      </w:r>
      <w:r w:rsidRPr="009301C0">
        <w:rPr>
          <w:rFonts w:ascii="Verdana" w:eastAsia="Arial" w:hAnsi="Verdana" w:cs="Arial"/>
          <w:spacing w:val="-12"/>
        </w:rPr>
        <w:t xml:space="preserve"> </w:t>
      </w:r>
      <w:r w:rsidRPr="009301C0">
        <w:rPr>
          <w:rFonts w:ascii="Verdana" w:eastAsia="Arial" w:hAnsi="Verdana" w:cs="Arial"/>
        </w:rPr>
        <w:t>en</w:t>
      </w:r>
      <w:r w:rsidRPr="009301C0">
        <w:rPr>
          <w:rFonts w:ascii="Verdana" w:eastAsia="Arial" w:hAnsi="Verdana" w:cs="Arial"/>
          <w:spacing w:val="-15"/>
        </w:rPr>
        <w:t xml:space="preserve"> </w:t>
      </w:r>
      <w:r w:rsidRPr="009301C0">
        <w:rPr>
          <w:rFonts w:ascii="Verdana" w:eastAsia="Arial" w:hAnsi="Verdana" w:cs="Arial"/>
        </w:rPr>
        <w:t>compensación</w:t>
      </w:r>
      <w:r w:rsidRPr="009301C0">
        <w:rPr>
          <w:rFonts w:ascii="Verdana" w:eastAsia="Arial" w:hAnsi="Verdana" w:cs="Arial"/>
          <w:spacing w:val="-15"/>
        </w:rPr>
        <w:t xml:space="preserve"> </w:t>
      </w:r>
      <w:r w:rsidRPr="009301C0">
        <w:rPr>
          <w:rFonts w:ascii="Verdana" w:eastAsia="Arial" w:hAnsi="Verdana" w:cs="Arial"/>
        </w:rPr>
        <w:t>total</w:t>
      </w:r>
      <w:r w:rsidRPr="009301C0">
        <w:rPr>
          <w:rFonts w:ascii="Verdana" w:eastAsia="Arial" w:hAnsi="Verdana" w:cs="Arial"/>
          <w:spacing w:val="-9"/>
        </w:rPr>
        <w:t xml:space="preserve"> </w:t>
      </w:r>
      <w:r w:rsidRPr="009301C0">
        <w:rPr>
          <w:rFonts w:ascii="Verdana" w:eastAsia="Arial" w:hAnsi="Verdana" w:cs="Arial"/>
        </w:rPr>
        <w:t>por</w:t>
      </w:r>
      <w:r w:rsidRPr="009301C0">
        <w:rPr>
          <w:rFonts w:ascii="Verdana" w:eastAsia="Arial" w:hAnsi="Verdana" w:cs="Arial"/>
          <w:spacing w:val="-18"/>
        </w:rPr>
        <w:t xml:space="preserve"> </w:t>
      </w:r>
      <w:r w:rsidRPr="009301C0">
        <w:rPr>
          <w:rFonts w:ascii="Verdana" w:eastAsia="Arial" w:hAnsi="Verdana" w:cs="Arial"/>
        </w:rPr>
        <w:t>los</w:t>
      </w:r>
      <w:r w:rsidRPr="009301C0">
        <w:rPr>
          <w:rFonts w:ascii="Verdana" w:eastAsia="Arial" w:hAnsi="Verdana" w:cs="Arial"/>
          <w:spacing w:val="-15"/>
        </w:rPr>
        <w:t xml:space="preserve"> </w:t>
      </w:r>
      <w:r w:rsidRPr="009301C0">
        <w:rPr>
          <w:rFonts w:ascii="Verdana" w:eastAsia="Arial" w:hAnsi="Verdana" w:cs="Arial"/>
        </w:rPr>
        <w:t>materiales,</w:t>
      </w:r>
      <w:r w:rsidRPr="009301C0">
        <w:rPr>
          <w:rFonts w:ascii="Verdana" w:eastAsia="Arial" w:hAnsi="Verdana" w:cs="Arial"/>
          <w:spacing w:val="-20"/>
        </w:rPr>
        <w:t xml:space="preserve"> </w:t>
      </w:r>
      <w:r w:rsidRPr="009301C0">
        <w:rPr>
          <w:rFonts w:ascii="Verdana" w:eastAsia="Arial" w:hAnsi="Verdana" w:cs="Arial"/>
        </w:rPr>
        <w:t>mano</w:t>
      </w:r>
      <w:r w:rsidRPr="009301C0">
        <w:rPr>
          <w:rFonts w:ascii="Verdana" w:eastAsia="Arial" w:hAnsi="Verdana" w:cs="Arial"/>
          <w:spacing w:val="-18"/>
        </w:rPr>
        <w:t xml:space="preserve"> </w:t>
      </w:r>
      <w:r w:rsidRPr="009301C0">
        <w:rPr>
          <w:rFonts w:ascii="Verdana" w:eastAsia="Arial" w:hAnsi="Verdana" w:cs="Arial"/>
        </w:rPr>
        <w:t>de</w:t>
      </w:r>
      <w:r w:rsidRPr="009301C0">
        <w:rPr>
          <w:rFonts w:ascii="Verdana" w:eastAsia="Arial" w:hAnsi="Verdana" w:cs="Arial"/>
          <w:spacing w:val="-9"/>
        </w:rPr>
        <w:t xml:space="preserve"> </w:t>
      </w:r>
      <w:r w:rsidRPr="009301C0">
        <w:rPr>
          <w:rFonts w:ascii="Verdana" w:eastAsia="Arial" w:hAnsi="Verdana" w:cs="Arial"/>
        </w:rPr>
        <w:t>obra,</w:t>
      </w:r>
      <w:r w:rsidRPr="009301C0">
        <w:rPr>
          <w:rFonts w:ascii="Verdana" w:eastAsia="Arial" w:hAnsi="Verdana" w:cs="Arial"/>
          <w:spacing w:val="-18"/>
        </w:rPr>
        <w:t xml:space="preserve"> </w:t>
      </w:r>
      <w:r w:rsidRPr="009301C0">
        <w:rPr>
          <w:rFonts w:ascii="Verdana" w:eastAsia="Arial" w:hAnsi="Verdana" w:cs="Arial"/>
        </w:rPr>
        <w:t>herramientas,</w:t>
      </w:r>
      <w:r w:rsidRPr="009301C0">
        <w:rPr>
          <w:rFonts w:ascii="Verdana" w:eastAsia="Arial" w:hAnsi="Verdana" w:cs="Arial"/>
          <w:spacing w:val="-14"/>
        </w:rPr>
        <w:t xml:space="preserve"> </w:t>
      </w:r>
      <w:r w:rsidRPr="009301C0">
        <w:rPr>
          <w:rFonts w:ascii="Verdana" w:eastAsia="Arial" w:hAnsi="Verdana" w:cs="Arial"/>
        </w:rPr>
        <w:t>equipo señalado</w:t>
      </w:r>
      <w:r w:rsidRPr="009301C0">
        <w:rPr>
          <w:rFonts w:ascii="Verdana" w:eastAsia="Arial" w:hAnsi="Verdana" w:cs="Arial"/>
          <w:spacing w:val="-23"/>
        </w:rPr>
        <w:t xml:space="preserve"> </w:t>
      </w:r>
      <w:r w:rsidRPr="009301C0">
        <w:rPr>
          <w:rFonts w:ascii="Verdana" w:eastAsia="Arial" w:hAnsi="Verdana" w:cs="Arial"/>
        </w:rPr>
        <w:t>en</w:t>
      </w:r>
      <w:r w:rsidRPr="009301C0">
        <w:rPr>
          <w:rFonts w:ascii="Verdana" w:eastAsia="Arial" w:hAnsi="Verdana" w:cs="Arial"/>
          <w:spacing w:val="-14"/>
        </w:rPr>
        <w:t xml:space="preserve"> </w:t>
      </w:r>
      <w:r w:rsidRPr="009301C0">
        <w:rPr>
          <w:rFonts w:ascii="Verdana" w:eastAsia="Arial" w:hAnsi="Verdana" w:cs="Arial"/>
        </w:rPr>
        <w:t>el</w:t>
      </w:r>
      <w:r w:rsidRPr="009301C0">
        <w:rPr>
          <w:rFonts w:ascii="Verdana" w:eastAsia="Arial" w:hAnsi="Verdana" w:cs="Arial"/>
          <w:spacing w:val="-17"/>
        </w:rPr>
        <w:t xml:space="preserve"> </w:t>
      </w:r>
      <w:r w:rsidRPr="009301C0">
        <w:rPr>
          <w:rFonts w:ascii="Verdana" w:eastAsia="Arial" w:hAnsi="Verdana" w:cs="Arial"/>
        </w:rPr>
        <w:t>análisis</w:t>
      </w:r>
      <w:r w:rsidRPr="009301C0">
        <w:rPr>
          <w:rFonts w:ascii="Verdana" w:eastAsia="Arial" w:hAnsi="Verdana" w:cs="Arial"/>
          <w:spacing w:val="-20"/>
        </w:rPr>
        <w:t xml:space="preserve"> </w:t>
      </w:r>
      <w:r w:rsidRPr="009301C0">
        <w:rPr>
          <w:rFonts w:ascii="Verdana" w:eastAsia="Arial" w:hAnsi="Verdana" w:cs="Arial"/>
        </w:rPr>
        <w:t>de</w:t>
      </w:r>
      <w:r w:rsidRPr="009301C0">
        <w:rPr>
          <w:rFonts w:ascii="Verdana" w:eastAsia="Arial" w:hAnsi="Verdana" w:cs="Arial"/>
          <w:spacing w:val="-23"/>
        </w:rPr>
        <w:t xml:space="preserve"> </w:t>
      </w:r>
      <w:r w:rsidRPr="009301C0">
        <w:rPr>
          <w:rFonts w:ascii="Verdana" w:eastAsia="Arial" w:hAnsi="Verdana" w:cs="Arial"/>
        </w:rPr>
        <w:t>precios</w:t>
      </w:r>
      <w:r w:rsidRPr="009301C0">
        <w:rPr>
          <w:rFonts w:ascii="Verdana" w:eastAsia="Arial" w:hAnsi="Verdana" w:cs="Arial"/>
          <w:spacing w:val="-22"/>
        </w:rPr>
        <w:t xml:space="preserve"> </w:t>
      </w:r>
      <w:r w:rsidRPr="009301C0">
        <w:rPr>
          <w:rFonts w:ascii="Verdana" w:eastAsia="Arial" w:hAnsi="Verdana" w:cs="Arial"/>
        </w:rPr>
        <w:t>unitarios</w:t>
      </w:r>
      <w:r w:rsidRPr="009301C0">
        <w:rPr>
          <w:rFonts w:ascii="Verdana" w:eastAsia="Arial" w:hAnsi="Verdana" w:cs="Arial"/>
          <w:spacing w:val="-22"/>
        </w:rPr>
        <w:t xml:space="preserve"> </w:t>
      </w:r>
      <w:r w:rsidRPr="009301C0">
        <w:rPr>
          <w:rFonts w:ascii="Verdana" w:eastAsia="Arial" w:hAnsi="Verdana" w:cs="Arial"/>
        </w:rPr>
        <w:t>para</w:t>
      </w:r>
      <w:r w:rsidRPr="009301C0">
        <w:rPr>
          <w:rFonts w:ascii="Verdana" w:eastAsia="Arial" w:hAnsi="Verdana" w:cs="Arial"/>
          <w:spacing w:val="-17"/>
        </w:rPr>
        <w:t xml:space="preserve"> </w:t>
      </w:r>
      <w:r w:rsidRPr="009301C0">
        <w:rPr>
          <w:rFonts w:ascii="Verdana" w:eastAsia="Arial" w:hAnsi="Verdana" w:cs="Arial"/>
        </w:rPr>
        <w:t>la</w:t>
      </w:r>
      <w:r w:rsidRPr="009301C0">
        <w:rPr>
          <w:rFonts w:ascii="Verdana" w:eastAsia="Arial" w:hAnsi="Verdana" w:cs="Arial"/>
          <w:spacing w:val="-19"/>
        </w:rPr>
        <w:t xml:space="preserve"> </w:t>
      </w:r>
      <w:r w:rsidRPr="009301C0">
        <w:rPr>
          <w:rFonts w:ascii="Verdana" w:eastAsia="Arial" w:hAnsi="Verdana" w:cs="Arial"/>
        </w:rPr>
        <w:t>adecuada</w:t>
      </w:r>
      <w:r w:rsidRPr="009301C0">
        <w:rPr>
          <w:rFonts w:ascii="Verdana" w:eastAsia="Arial" w:hAnsi="Verdana" w:cs="Arial"/>
          <w:spacing w:val="-16"/>
        </w:rPr>
        <w:t xml:space="preserve"> </w:t>
      </w:r>
      <w:r w:rsidRPr="009301C0">
        <w:rPr>
          <w:rFonts w:ascii="Verdana" w:eastAsia="Arial" w:hAnsi="Verdana" w:cs="Arial"/>
        </w:rPr>
        <w:t>y</w:t>
      </w:r>
      <w:r w:rsidRPr="009301C0">
        <w:rPr>
          <w:rFonts w:ascii="Verdana" w:eastAsia="Arial" w:hAnsi="Verdana" w:cs="Arial"/>
          <w:spacing w:val="-18"/>
        </w:rPr>
        <w:t xml:space="preserve"> </w:t>
      </w:r>
      <w:r w:rsidRPr="009301C0">
        <w:rPr>
          <w:rFonts w:ascii="Verdana" w:eastAsia="Arial" w:hAnsi="Verdana" w:cs="Arial"/>
        </w:rPr>
        <w:t>correcta</w:t>
      </w:r>
      <w:r w:rsidRPr="009301C0">
        <w:rPr>
          <w:rFonts w:ascii="Verdana" w:eastAsia="Arial" w:hAnsi="Verdana" w:cs="Arial"/>
          <w:spacing w:val="-16"/>
        </w:rPr>
        <w:t xml:space="preserve"> </w:t>
      </w:r>
      <w:r w:rsidRPr="009301C0">
        <w:rPr>
          <w:rFonts w:ascii="Verdana" w:eastAsia="Arial" w:hAnsi="Verdana" w:cs="Arial"/>
        </w:rPr>
        <w:t>ejecución</w:t>
      </w:r>
      <w:r w:rsidRPr="009301C0">
        <w:rPr>
          <w:rFonts w:ascii="Verdana" w:eastAsia="Arial" w:hAnsi="Verdana" w:cs="Arial"/>
          <w:spacing w:val="-18"/>
        </w:rPr>
        <w:t xml:space="preserve"> </w:t>
      </w:r>
      <w:r w:rsidRPr="009301C0">
        <w:rPr>
          <w:rFonts w:ascii="Verdana" w:eastAsia="Arial" w:hAnsi="Verdana" w:cs="Arial"/>
        </w:rPr>
        <w:t>de</w:t>
      </w:r>
      <w:r w:rsidRPr="009301C0">
        <w:rPr>
          <w:rFonts w:ascii="Verdana" w:eastAsia="Arial" w:hAnsi="Verdana" w:cs="Arial"/>
          <w:spacing w:val="-21"/>
        </w:rPr>
        <w:t xml:space="preserve"> </w:t>
      </w:r>
      <w:r w:rsidRPr="009301C0">
        <w:rPr>
          <w:rFonts w:ascii="Verdana" w:eastAsia="Arial" w:hAnsi="Verdana" w:cs="Arial"/>
        </w:rPr>
        <w:t>los</w:t>
      </w:r>
      <w:r w:rsidRPr="009301C0">
        <w:rPr>
          <w:rFonts w:ascii="Verdana" w:eastAsia="Arial" w:hAnsi="Verdana" w:cs="Arial"/>
          <w:spacing w:val="-22"/>
        </w:rPr>
        <w:t xml:space="preserve"> </w:t>
      </w:r>
      <w:r w:rsidRPr="009301C0">
        <w:rPr>
          <w:rFonts w:ascii="Verdana" w:eastAsia="Arial" w:hAnsi="Verdana" w:cs="Arial"/>
        </w:rPr>
        <w:t>trabajos.</w:t>
      </w:r>
    </w:p>
    <w:p w:rsidR="007D3B0B" w:rsidRPr="009301C0" w:rsidRDefault="007D3B0B" w:rsidP="007D3B0B">
      <w:pPr>
        <w:widowControl w:val="0"/>
        <w:autoSpaceDE w:val="0"/>
        <w:autoSpaceDN w:val="0"/>
        <w:contextualSpacing/>
        <w:jc w:val="both"/>
        <w:rPr>
          <w:rFonts w:ascii="Verdana" w:eastAsia="Arial" w:hAnsi="Verdana" w:cs="Arial"/>
          <w:b/>
          <w:bCs/>
        </w:rPr>
      </w:pPr>
      <w:r w:rsidRPr="009301C0">
        <w:rPr>
          <w:rFonts w:ascii="Verdana" w:eastAsia="Arial" w:hAnsi="Verdana" w:cs="Arial"/>
          <w:b/>
          <w:bCs/>
        </w:rPr>
        <w:t>APORTE PROPIO. –</w:t>
      </w:r>
    </w:p>
    <w:p w:rsidR="007D3B0B" w:rsidRPr="009301C0" w:rsidRDefault="007D3B0B" w:rsidP="007D3B0B">
      <w:pPr>
        <w:widowControl w:val="0"/>
        <w:autoSpaceDE w:val="0"/>
        <w:autoSpaceDN w:val="0"/>
        <w:contextualSpacing/>
        <w:jc w:val="both"/>
        <w:rPr>
          <w:rFonts w:ascii="Verdana" w:eastAsia="Arial" w:hAnsi="Verdana" w:cs="Arial"/>
          <w:b/>
          <w:bCs/>
        </w:rPr>
      </w:pPr>
    </w:p>
    <w:p w:rsidR="007D3B0B" w:rsidRPr="009301C0" w:rsidRDefault="007D3B0B" w:rsidP="007D3B0B">
      <w:pPr>
        <w:widowControl w:val="0"/>
        <w:autoSpaceDE w:val="0"/>
        <w:autoSpaceDN w:val="0"/>
        <w:spacing w:before="1"/>
        <w:contextualSpacing/>
        <w:rPr>
          <w:rFonts w:ascii="Verdana" w:eastAsia="Arial" w:hAnsi="Verdana" w:cs="Arial"/>
        </w:rPr>
      </w:pPr>
      <w:r w:rsidRPr="009301C0">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D3B0B" w:rsidRPr="009301C0" w:rsidRDefault="007D3B0B" w:rsidP="007D3B0B">
      <w:pPr>
        <w:widowControl w:val="0"/>
        <w:autoSpaceDE w:val="0"/>
        <w:autoSpaceDN w:val="0"/>
        <w:spacing w:line="242" w:lineRule="exact"/>
        <w:contextualSpacing/>
        <w:rPr>
          <w:rFonts w:ascii="Verdana" w:eastAsia="Arial" w:hAnsi="Verdana" w:cs="Arial"/>
        </w:rPr>
      </w:pPr>
      <w:r w:rsidRPr="009301C0">
        <w:rPr>
          <w:rFonts w:ascii="Verdana" w:eastAsia="Arial" w:hAnsi="Verdana" w:cs="Arial"/>
        </w:rPr>
        <w:t>Este aporte propio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Default="007D3B0B" w:rsidP="007D3B0B">
      <w:pPr>
        <w:widowControl w:val="0"/>
        <w:autoSpaceDE w:val="0"/>
        <w:autoSpaceDN w:val="0"/>
        <w:spacing w:line="242" w:lineRule="exact"/>
        <w:contextualSpacing/>
        <w:rPr>
          <w:rFonts w:ascii="Verdana" w:eastAsia="Arial" w:hAnsi="Verdana" w:cs="Arial"/>
          <w:b/>
          <w:bCs/>
        </w:rPr>
      </w:pPr>
      <w:r w:rsidRPr="009301C0">
        <w:rPr>
          <w:rFonts w:ascii="Verdana" w:eastAsia="Arial" w:hAnsi="Verdana" w:cs="Arial"/>
          <w:b/>
          <w:bCs/>
        </w:rPr>
        <w:t xml:space="preserve">DETALLE CONSTRUCTIVO. – </w:t>
      </w:r>
    </w:p>
    <w:p w:rsidR="007D3B0B" w:rsidRPr="009301C0" w:rsidRDefault="007D3B0B" w:rsidP="007D3B0B">
      <w:pPr>
        <w:widowControl w:val="0"/>
        <w:autoSpaceDE w:val="0"/>
        <w:autoSpaceDN w:val="0"/>
        <w:spacing w:line="242" w:lineRule="exact"/>
        <w:contextualSpacing/>
        <w:rPr>
          <w:rFonts w:ascii="Verdana" w:eastAsia="Arial" w:hAnsi="Verdana" w:cs="Arial"/>
          <w:b/>
          <w:bCs/>
        </w:rPr>
      </w:pPr>
    </w:p>
    <w:p w:rsidR="007D3B0B" w:rsidRPr="009301C0" w:rsidRDefault="007D3B0B" w:rsidP="007D3B0B">
      <w:pPr>
        <w:widowControl w:val="0"/>
        <w:autoSpaceDE w:val="0"/>
        <w:autoSpaceDN w:val="0"/>
        <w:spacing w:line="242" w:lineRule="exact"/>
        <w:contextualSpacing/>
        <w:rPr>
          <w:rFonts w:ascii="Verdana" w:eastAsia="Arial" w:hAnsi="Verdana" w:cs="Arial"/>
        </w:rPr>
      </w:pPr>
      <w:r w:rsidRPr="009301C0">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2CE6AA72" wp14:editId="282591EF">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7D3B0B" w:rsidRPr="00E35F99" w:rsidRDefault="007D3B0B" w:rsidP="007D3B0B">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6AA72"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7D3B0B" w:rsidRPr="00E35F99" w:rsidRDefault="007D3B0B" w:rsidP="007D3B0B">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9301C0">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445C5258" wp14:editId="24CFCF9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D3B0B" w:rsidRPr="00E35F99" w:rsidRDefault="007D3B0B" w:rsidP="007D3B0B">
                            <w:pPr>
                              <w:jc w:val="center"/>
                              <w:rPr>
                                <w:rFonts w:ascii="Verdana" w:hAnsi="Verdana"/>
                                <w:b/>
                                <w:bCs/>
                                <w:color w:val="FFFFFF"/>
                                <w:sz w:val="24"/>
                                <w:szCs w:val="24"/>
                              </w:rPr>
                            </w:pPr>
                          </w:p>
                          <w:p w:rsidR="007D3B0B" w:rsidRDefault="007D3B0B" w:rsidP="007D3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5258"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7D3B0B" w:rsidRPr="00E35F99" w:rsidRDefault="007D3B0B" w:rsidP="007D3B0B">
                      <w:pPr>
                        <w:jc w:val="center"/>
                        <w:rPr>
                          <w:rFonts w:ascii="Verdana" w:hAnsi="Verdana"/>
                          <w:b/>
                          <w:bCs/>
                          <w:color w:val="FFFFFF"/>
                          <w:sz w:val="24"/>
                          <w:szCs w:val="24"/>
                        </w:rPr>
                      </w:pPr>
                    </w:p>
                    <w:p w:rsidR="007D3B0B" w:rsidRDefault="007D3B0B" w:rsidP="007D3B0B">
                      <w:pPr>
                        <w:jc w:val="center"/>
                      </w:pPr>
                    </w:p>
                  </w:txbxContent>
                </v:textbox>
              </v:rect>
            </w:pict>
          </mc:Fallback>
        </mc:AlternateConten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contextualSpacing/>
        <w:rPr>
          <w:rFonts w:ascii="Verdana" w:eastAsia="Arial" w:hAnsi="Verdana" w:cs="Arial"/>
        </w:rPr>
      </w:pPr>
    </w:p>
    <w:p w:rsidR="007D3B0B" w:rsidRDefault="007D3B0B" w:rsidP="007D3B0B">
      <w:pPr>
        <w:contextualSpacing/>
        <w:jc w:val="center"/>
        <w:rPr>
          <w:rFonts w:ascii="Calibri" w:eastAsia="Calibri" w:hAnsi="Calibri"/>
          <w:noProof/>
          <w:lang w:eastAsia="es-BO"/>
        </w:rPr>
      </w:pPr>
    </w:p>
    <w:p w:rsidR="007D3B0B" w:rsidRPr="009301C0" w:rsidRDefault="007D3B0B" w:rsidP="007D3B0B">
      <w:pPr>
        <w:contextualSpacing/>
        <w:jc w:val="center"/>
        <w:rPr>
          <w:rFonts w:ascii="Verdana" w:eastAsia="Arial" w:hAnsi="Verdana" w:cs="Arial"/>
        </w:rPr>
      </w:pPr>
      <w:r w:rsidRPr="009301C0">
        <w:rPr>
          <w:rFonts w:ascii="Calibri" w:eastAsia="Calibri" w:hAnsi="Calibri"/>
          <w:noProof/>
          <w:lang w:val="es-BO" w:eastAsia="es-BO"/>
        </w:rPr>
        <w:drawing>
          <wp:inline distT="0" distB="0" distL="0" distR="0" wp14:anchorId="535C851D" wp14:editId="1F6B8387">
            <wp:extent cx="4923271" cy="488034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4983" cy="4911779"/>
                    </a:xfrm>
                    <a:prstGeom prst="rect">
                      <a:avLst/>
                    </a:prstGeom>
                  </pic:spPr>
                </pic:pic>
              </a:graphicData>
            </a:graphic>
          </wp:inline>
        </w:drawing>
      </w: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6</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 OG - VIG - 5</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M3</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b/>
              </w:rPr>
              <w:t>VIGA DE ARRIOSTRE DE HORMIGÓN ARMADO (0,10X0,20)</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7D3B0B" w:rsidRPr="009301C0" w:rsidRDefault="007D3B0B" w:rsidP="007D3B0B">
      <w:pPr>
        <w:widowControl w:val="0"/>
        <w:autoSpaceDE w:val="0"/>
        <w:autoSpaceDN w:val="0"/>
        <w:contextualSpacing/>
        <w:jc w:val="both"/>
        <w:rPr>
          <w:rFonts w:ascii="Verdana" w:eastAsia="Verdana" w:hAnsi="Verdana" w:cs="Tahoma"/>
          <w:spacing w:val="-1"/>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rPr>
            </w:pPr>
            <w:r w:rsidRPr="009301C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lang w:eastAsia="es-BO"/>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rPr>
            </w:pPr>
            <w:r w:rsidRPr="009301C0">
              <w:rPr>
                <w:rFonts w:ascii="Calibri" w:eastAsia="Calibri" w:hAnsi="Calibri"/>
              </w:rPr>
              <w:lastRenderedPageBreak/>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lang w:eastAsia="es-BO"/>
              </w:rPr>
            </w:pPr>
            <w:r w:rsidRPr="009301C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lang w:eastAsia="es-BO"/>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rPr>
            </w:pPr>
            <w:r w:rsidRPr="009301C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lang w:eastAsia="es-BO"/>
              </w:rPr>
            </w:pPr>
            <w:r w:rsidRPr="009301C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lang w:eastAsia="es-BO"/>
              </w:rPr>
            </w:pPr>
            <w:r w:rsidRPr="009301C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lang w:eastAsia="es-BO"/>
              </w:rPr>
            </w:pPr>
            <w:r w:rsidRPr="009301C0">
              <w:rPr>
                <w:rFonts w:ascii="Calibri" w:eastAsia="Calibri" w:hAnsi="Calibri"/>
              </w:rPr>
              <w:t>KG</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deberá utilizar cemento Portland (tipo I) y/o cemento portland con Puzolana (tipo IP) y/o cemento </w:t>
      </w:r>
      <w:proofErr w:type="spellStart"/>
      <w:r w:rsidRPr="009301C0">
        <w:rPr>
          <w:rFonts w:ascii="Verdana" w:eastAsia="Arial" w:hAnsi="Verdana" w:cs="Arial"/>
        </w:rPr>
        <w:t>Puzolánico</w:t>
      </w:r>
      <w:proofErr w:type="spellEnd"/>
      <w:r w:rsidRPr="009301C0">
        <w:rPr>
          <w:rFonts w:ascii="Verdana" w:eastAsia="Arial" w:hAnsi="Verdana" w:cs="Arial"/>
        </w:rPr>
        <w:t xml:space="preserve"> (Tipo P) 100% de origen nacional fresco y de calidad probada con una resistencia  </w:t>
      </w:r>
      <w:r w:rsidRPr="009301C0">
        <w:rPr>
          <w:rFonts w:ascii="Verdana" w:eastAsia="Arial" w:hAnsi="Verdana" w:cs="Arial"/>
          <w:b/>
        </w:rPr>
        <w:t xml:space="preserve">mínima de 30 </w:t>
      </w:r>
      <w:proofErr w:type="spellStart"/>
      <w:r w:rsidRPr="009301C0">
        <w:rPr>
          <w:rFonts w:ascii="Verdana" w:eastAsia="Arial" w:hAnsi="Verdana" w:cs="Arial"/>
          <w:b/>
        </w:rPr>
        <w:t>MPa</w:t>
      </w:r>
      <w:proofErr w:type="spellEnd"/>
      <w:r w:rsidRPr="009301C0">
        <w:rPr>
          <w:rFonts w:ascii="Verdana" w:eastAsia="Arial" w:hAnsi="Verdana" w:cs="Arial"/>
          <w:b/>
        </w:rPr>
        <w:t xml:space="preserve"> a los 28 días</w:t>
      </w:r>
      <w:r w:rsidRPr="009301C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color w:val="00B0F0"/>
        </w:rPr>
      </w:pPr>
      <w:r w:rsidRPr="009301C0">
        <w:rPr>
          <w:rFonts w:ascii="Verdana" w:eastAsia="Arial" w:hAnsi="Verdana" w:cs="Arial"/>
        </w:rPr>
        <w:t xml:space="preserve">El cemento deberá ser almacenado en condiciones que la mantengan fuera de la intemperie y la humedad, </w:t>
      </w:r>
      <w:r w:rsidRPr="009301C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301C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Áridos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arena o árido fino será aquel que pase el tamiz de 5 </w:t>
      </w:r>
      <w:proofErr w:type="spellStart"/>
      <w:r w:rsidRPr="009301C0">
        <w:rPr>
          <w:rFonts w:ascii="Verdana" w:eastAsia="Arial" w:hAnsi="Verdana" w:cs="Arial"/>
        </w:rPr>
        <w:t>mm.</w:t>
      </w:r>
      <w:proofErr w:type="spellEnd"/>
      <w:r w:rsidRPr="009301C0">
        <w:rPr>
          <w:rFonts w:ascii="Verdana" w:eastAsia="Arial" w:hAnsi="Verdana" w:cs="Arial"/>
        </w:rPr>
        <w:t xml:space="preserve"> De malla y grava o árido grueso el que resulte retenido por dicho tamiz, debiéndose realizar los ensayos de calidad </w:t>
      </w:r>
      <w:proofErr w:type="gramStart"/>
      <w:r w:rsidRPr="009301C0">
        <w:rPr>
          <w:rFonts w:ascii="Verdana" w:eastAsia="Arial" w:hAnsi="Verdana" w:cs="Arial"/>
        </w:rPr>
        <w:t>previo</w:t>
      </w:r>
      <w:proofErr w:type="gramEnd"/>
      <w:r w:rsidRPr="009301C0">
        <w:rPr>
          <w:rFonts w:ascii="Verdana" w:eastAsia="Arial" w:hAnsi="Verdana" w:cs="Arial"/>
        </w:rPr>
        <w:t xml:space="preserve"> a su uso en los hormigones o morteros.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rPr>
        <w:t xml:space="preserve">De ser necesario, el Supervisor de Obra instruirá la realización de ensayos de manera previa al uso del material en la obra, para ello se basará en la norma CBH-87 </w:t>
      </w:r>
      <w:r w:rsidRPr="009301C0">
        <w:rPr>
          <w:rFonts w:ascii="Verdana" w:eastAsia="Arial" w:hAnsi="Verdana" w:cs="Arial"/>
        </w:rPr>
        <w:lastRenderedPageBreak/>
        <w:t>complementada con las normas técnicas IBNORCA.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Fierro Corrugado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barras no presentarán defectos superficiales, grietas ni sopladuras; la sección equivalente no será inferior al 95% de la sección nominal.</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prohíbe el uso de barras lisas trefiladas como armaduras para el hormigón armado, excepto en componentes de mallas electro soldadas.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Madera de Construcción (3 usos)</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a emplearse deberá ser, de buena calidad, sin ojos ni </w:t>
      </w:r>
      <w:proofErr w:type="spellStart"/>
      <w:r w:rsidRPr="009301C0">
        <w:rPr>
          <w:rFonts w:ascii="Verdana" w:eastAsia="Arial" w:hAnsi="Verdana" w:cs="Arial"/>
        </w:rPr>
        <w:t>astilladuras</w:t>
      </w:r>
      <w:proofErr w:type="spellEnd"/>
      <w:r w:rsidRPr="009301C0">
        <w:rPr>
          <w:rFonts w:ascii="Verdana" w:eastAsia="Arial" w:hAnsi="Verdana" w:cs="Arial"/>
        </w:rPr>
        <w:t>, bien estacionada, pudiendo ser esta de madera dura, pino Oregón, abedul, eucalipto, chopo o abeto u otra similar.</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para encofrados debe ser de consistencia </w:t>
      </w:r>
      <w:proofErr w:type="spellStart"/>
      <w:r w:rsidRPr="009301C0">
        <w:rPr>
          <w:rFonts w:ascii="Verdana" w:eastAsia="Arial" w:hAnsi="Verdana" w:cs="Arial"/>
        </w:rPr>
        <w:t>semi</w:t>
      </w:r>
      <w:proofErr w:type="spellEnd"/>
      <w:r w:rsidRPr="009301C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r w:rsidRPr="009301C0">
        <w:rPr>
          <w:rFonts w:ascii="Verdana" w:eastAsia="Arial" w:hAnsi="Verdana" w:cs="Arial"/>
        </w:rPr>
        <w:t>La madera muy dura y con gran contracción. Se utilizará para puntales (callapos)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Clavos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clavos serán de acero, obtenidos conformando el alambre de acero trefilado en tres partes cabeza, espiga y punta.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forma de Presentación e Identificación será en bolsas de 1 kg., con la longitud, el </w:t>
      </w:r>
      <w:r w:rsidRPr="009301C0">
        <w:rPr>
          <w:rFonts w:ascii="Verdana" w:eastAsia="Arial" w:hAnsi="Verdana" w:cs="Arial"/>
        </w:rPr>
        <w:lastRenderedPageBreak/>
        <w:t>diámetro o calibre señalado en la misma. Se requerirá principalmente clavos de 2”x13; 2 ½”; 3 ½”.</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Alambre de Amarre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alambre de amarre requerido será producido con acero de bajo contenido de carbono obtenido por </w:t>
      </w:r>
      <w:proofErr w:type="spellStart"/>
      <w:r w:rsidRPr="009301C0">
        <w:rPr>
          <w:rFonts w:ascii="Verdana" w:eastAsia="Arial" w:hAnsi="Verdana" w:cs="Arial"/>
        </w:rPr>
        <w:t>trefilación</w:t>
      </w:r>
      <w:proofErr w:type="spellEnd"/>
      <w:r w:rsidRPr="009301C0">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301C0">
        <w:rPr>
          <w:rFonts w:ascii="Verdana" w:eastAsia="Arial" w:hAnsi="Verdana" w:cs="Arial"/>
        </w:rPr>
        <w:t>m.m</w:t>
      </w:r>
      <w:proofErr w:type="spellEnd"/>
      <w:r w:rsidRPr="009301C0">
        <w:rPr>
          <w:rFonts w:ascii="Verdana" w:eastAsia="Arial" w:hAnsi="Verdana" w:cs="Arial"/>
        </w:rPr>
        <w:t>. y alta resistencia.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material   deberá   ser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alambre de amarre no deberá presentar oxidación el cual debe ser verificado antes de su aplicación.</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Aditivos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podrán emplear aditivos para modificar ciertas propiedades del hormigón, previa su justificación y aprobación expresa efectuada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Hormigones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hormigón será diseñado para tener una resistencia característica de compresión a los 28 días de mínimo </w:t>
      </w:r>
      <w:r w:rsidRPr="009301C0">
        <w:rPr>
          <w:rFonts w:ascii="Verdana" w:eastAsia="Arial" w:hAnsi="Verdana" w:cs="Arial"/>
          <w:b/>
        </w:rPr>
        <w:t>210 kg/cm2</w:t>
      </w:r>
      <w:r w:rsidRPr="009301C0">
        <w:rPr>
          <w:rFonts w:ascii="Verdana" w:eastAsia="Arial" w:hAnsi="Verdana" w:cs="Arial"/>
        </w:rPr>
        <w:t xml:space="preserve"> o la resistencia característica que se indique en los planos constructivos o memoria de cálculo.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Para el diseño de la mezcla se podrá utilizar la siguiente relación para estimar la resistencia media:</w:t>
      </w:r>
    </w:p>
    <w:p w:rsidR="007D3B0B" w:rsidRPr="009301C0" w:rsidRDefault="007D3B0B" w:rsidP="007D3B0B">
      <w:pPr>
        <w:widowControl w:val="0"/>
        <w:tabs>
          <w:tab w:val="left" w:pos="560"/>
        </w:tabs>
        <w:autoSpaceDE w:val="0"/>
        <w:autoSpaceDN w:val="0"/>
        <w:contextualSpacing/>
        <w:jc w:val="center"/>
        <w:rPr>
          <w:rFonts w:ascii="Verdana" w:eastAsia="Arial" w:hAnsi="Verdana" w:cs="Arial"/>
          <w:lang w:val="pt-BR"/>
        </w:rPr>
      </w:pPr>
      <w:proofErr w:type="spellStart"/>
      <w:r w:rsidRPr="009301C0">
        <w:rPr>
          <w:rFonts w:ascii="Verdana" w:eastAsia="Arial" w:hAnsi="Verdana" w:cs="Arial"/>
          <w:lang w:val="pt-BR"/>
        </w:rPr>
        <w:t>Fck</w:t>
      </w:r>
      <w:proofErr w:type="spellEnd"/>
      <w:r w:rsidRPr="009301C0">
        <w:rPr>
          <w:rFonts w:ascii="Verdana" w:eastAsia="Arial" w:hAnsi="Verdana" w:cs="Arial"/>
          <w:lang w:val="pt-BR"/>
        </w:rPr>
        <w:t xml:space="preserve"> = </w:t>
      </w:r>
      <w:proofErr w:type="spellStart"/>
      <w:r w:rsidRPr="009301C0">
        <w:rPr>
          <w:rFonts w:ascii="Verdana" w:eastAsia="Arial" w:hAnsi="Verdana" w:cs="Arial"/>
          <w:lang w:val="pt-BR"/>
        </w:rPr>
        <w:t>Fcm</w:t>
      </w:r>
      <w:proofErr w:type="spellEnd"/>
      <w:r w:rsidRPr="009301C0">
        <w:rPr>
          <w:rFonts w:ascii="Verdana" w:eastAsia="Arial" w:hAnsi="Verdana" w:cs="Arial"/>
          <w:lang w:val="pt-BR"/>
        </w:rPr>
        <w:t xml:space="preserve"> (1 – 1,64*</w:t>
      </w:r>
      <w:r w:rsidRPr="009301C0">
        <w:rPr>
          <w:rFonts w:ascii="Verdana" w:eastAsia="Arial" w:hAnsi="Verdana" w:cs="Arial"/>
          <w:lang w:val="pt-BR"/>
        </w:rPr>
        <w:t>)</w:t>
      </w:r>
    </w:p>
    <w:p w:rsidR="007D3B0B" w:rsidRPr="009301C0" w:rsidRDefault="007D3B0B" w:rsidP="007D3B0B">
      <w:pPr>
        <w:widowControl w:val="0"/>
        <w:tabs>
          <w:tab w:val="left" w:pos="560"/>
        </w:tabs>
        <w:autoSpaceDE w:val="0"/>
        <w:autoSpaceDN w:val="0"/>
        <w:contextualSpacing/>
        <w:jc w:val="both"/>
        <w:rPr>
          <w:rFonts w:ascii="Verdana" w:eastAsia="Arial" w:hAnsi="Verdana" w:cs="Arial"/>
          <w:lang w:val="pt-BR"/>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lang w:val="pt-BR"/>
        </w:rPr>
      </w:pPr>
      <w:r w:rsidRPr="009301C0">
        <w:rPr>
          <w:rFonts w:ascii="Verdana" w:eastAsia="Arial" w:hAnsi="Verdana" w:cs="Arial"/>
          <w:lang w:val="pt-BR"/>
        </w:rPr>
        <w:t>Donde:</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9301C0">
        <w:rPr>
          <w:rFonts w:ascii="Verdana" w:eastAsia="Arial" w:hAnsi="Verdana" w:cs="Arial"/>
        </w:rPr>
        <w:t>Fck</w:t>
      </w:r>
      <w:proofErr w:type="spellEnd"/>
      <w:r w:rsidRPr="009301C0">
        <w:rPr>
          <w:rFonts w:ascii="Verdana" w:eastAsia="Arial" w:hAnsi="Verdana" w:cs="Arial"/>
        </w:rPr>
        <w:t xml:space="preserve"> = Resistencia característica indica en el proyecto o planos constructivos</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9301C0">
        <w:rPr>
          <w:rFonts w:ascii="Verdana" w:eastAsia="Arial" w:hAnsi="Verdana" w:cs="Arial"/>
        </w:rPr>
        <w:t>Fcm</w:t>
      </w:r>
      <w:proofErr w:type="spellEnd"/>
      <w:r w:rsidRPr="009301C0">
        <w:rPr>
          <w:rFonts w:ascii="Verdana" w:eastAsia="Arial" w:hAnsi="Verdana" w:cs="Arial"/>
        </w:rPr>
        <w:t xml:space="preserve"> = Resistencia media.</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 Coeficiente de variación de la resistencia expresada como número decimal, que deberá tomarse igual o mayor a 0,20.</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r w:rsidRPr="009301C0">
        <w:rPr>
          <w:rFonts w:ascii="Verdana" w:eastAsia="Arial" w:hAnsi="Verdana" w:cs="Arial"/>
        </w:rPr>
        <w:t>1,64 = Coeficiente correspondiente al cuantío 5 %.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Pero también se podrá usar las tablas de la norma CBH-87 para estimar el </w:t>
      </w:r>
      <w:proofErr w:type="spellStart"/>
      <w:r w:rsidRPr="009301C0">
        <w:rPr>
          <w:rFonts w:ascii="Verdana" w:eastAsia="Arial" w:hAnsi="Verdana" w:cs="Arial"/>
        </w:rPr>
        <w:t>Fcm</w:t>
      </w:r>
      <w:proofErr w:type="spellEnd"/>
      <w:r w:rsidRPr="009301C0">
        <w:rPr>
          <w:rFonts w:ascii="Verdana" w:eastAsia="Arial" w:hAnsi="Verdana" w:cs="Arial"/>
        </w:rPr>
        <w:t xml:space="preserve"> que sirva para el diseño de la mezcla.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 contratista deberá garantizar la buena ejecución de los hormigones en obra, la </w:t>
      </w:r>
      <w:r w:rsidRPr="009301C0">
        <w:rPr>
          <w:rFonts w:ascii="Verdana" w:eastAsia="Arial" w:hAnsi="Verdana" w:cs="Arial"/>
        </w:rPr>
        <w:lastRenderedPageBreak/>
        <w:t xml:space="preserve">resistencia y durabilidad del mismo.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bookmarkStart w:id="259" w:name="_Hlk94684383"/>
      <w:r w:rsidRPr="009301C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rPr>
        <w:t>En general, se deberán cumplir con las siguientes directrices referidas a la ejecución:</w:t>
      </w:r>
      <w:bookmarkEnd w:id="259"/>
      <w:r w:rsidRPr="009301C0">
        <w:rPr>
          <w:rFonts w:ascii="Verdana" w:eastAsia="Arial" w:hAnsi="Verdana" w:cs="Tahoma"/>
          <w:b/>
        </w:rPr>
        <w:t xml:space="preserve"> </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Limpieza y Preparación</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Luego de haber emparejado el fondo de la excavación se deberá vaciar una capa de hormigón pobre </w:t>
      </w:r>
      <w:r w:rsidRPr="009301C0">
        <w:rPr>
          <w:rFonts w:ascii="Verdana" w:eastAsia="Arial" w:hAnsi="Verdana" w:cs="Tahoma"/>
        </w:rPr>
        <w:t>con dosificación 1:3:5</w:t>
      </w:r>
      <w:r w:rsidRPr="009301C0">
        <w:rPr>
          <w:rFonts w:ascii="Verdana" w:eastAsia="Arial" w:hAnsi="Verdana" w:cs="Arial"/>
        </w:rPr>
        <w:t xml:space="preserve"> en un espesor de 5 cm.</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Encofrados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podrán ser de madera, metálicos u otro material lo suficientemente rígido, estanco y estable.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Su arreglo y escuadrías usadas serán los necesarios para resistir el peso del hormigón fresco, equipo de construcción y los obreros durante la operación del vaciado.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deberán ser estancos a fin de evitar el empobrecimiento del hormigón por escurrimiento del 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Si se prevén varios usos de los encofrados, estos deberán limpiarse y repararse perfectamente antes de su nuevo uso. El número máximo de usos será el indicado en el proyecto.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 fundaciones y muros, no se deberán utilizar superficies de tierra que hagan las veces de encofrado a menos que así se especifique en planos.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bookmarkStart w:id="260" w:name="_Hlk99004689"/>
      <w:r w:rsidRPr="009301C0">
        <w:rPr>
          <w:rFonts w:ascii="Verdana" w:eastAsia="Arial" w:hAnsi="Verdana" w:cs="Tahoma"/>
          <w:b/>
        </w:rPr>
        <w:t>Limpieza y colocación de Fierros Corrugados</w:t>
      </w:r>
    </w:p>
    <w:bookmarkEnd w:id="260"/>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Si a momento de colocar el hormigón existieran barras con mortero u hormigón </w:t>
      </w:r>
      <w:r w:rsidRPr="009301C0">
        <w:rPr>
          <w:rFonts w:ascii="Verdana" w:eastAsia="Arial" w:hAnsi="Verdana" w:cs="Arial"/>
        </w:rPr>
        <w:lastRenderedPageBreak/>
        <w:t>endurecido, éstos se deberán eliminar completamente.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En caso de no especificarse los recubrimientos en los planos, se aplicarán los siguientes: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Ambientes interiores protegidos:                            </w:t>
      </w:r>
      <w:r w:rsidRPr="009301C0">
        <w:rPr>
          <w:rFonts w:ascii="Verdana" w:eastAsia="Arial" w:hAnsi="Verdana" w:cs="Arial"/>
        </w:rPr>
        <w:tab/>
      </w:r>
      <w:r w:rsidRPr="009301C0">
        <w:rPr>
          <w:rFonts w:ascii="Verdana" w:eastAsia="Arial" w:hAnsi="Verdana" w:cs="Arial"/>
        </w:rPr>
        <w:tab/>
        <w:t>1.0 a 1.5   cm.</w:t>
      </w: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normal:        </w:t>
      </w:r>
      <w:r w:rsidRPr="009301C0">
        <w:rPr>
          <w:rFonts w:ascii="Verdana" w:eastAsia="Arial" w:hAnsi="Verdana" w:cs="Arial"/>
        </w:rPr>
        <w:tab/>
      </w:r>
      <w:r w:rsidRPr="009301C0">
        <w:rPr>
          <w:rFonts w:ascii="Verdana" w:eastAsia="Arial" w:hAnsi="Verdana" w:cs="Arial"/>
        </w:rPr>
        <w:tab/>
        <w:t xml:space="preserve">          1.5 a 2.0   cm.</w:t>
      </w: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húmeda:       </w:t>
      </w:r>
      <w:r w:rsidRPr="009301C0">
        <w:rPr>
          <w:rFonts w:ascii="Verdana" w:eastAsia="Arial" w:hAnsi="Verdana" w:cs="Arial"/>
        </w:rPr>
        <w:tab/>
      </w:r>
      <w:r w:rsidRPr="009301C0">
        <w:rPr>
          <w:rFonts w:ascii="Verdana" w:eastAsia="Arial" w:hAnsi="Verdana" w:cs="Arial"/>
        </w:rPr>
        <w:tab/>
        <w:t>2.0 a 2.5   cm.</w:t>
      </w: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corrosiva:      </w:t>
      </w:r>
      <w:r w:rsidRPr="009301C0">
        <w:rPr>
          <w:rFonts w:ascii="Verdana" w:eastAsia="Arial" w:hAnsi="Verdana" w:cs="Arial"/>
        </w:rPr>
        <w:tab/>
      </w:r>
      <w:r w:rsidRPr="009301C0">
        <w:rPr>
          <w:rFonts w:ascii="Verdana" w:eastAsia="Arial" w:hAnsi="Verdana" w:cs="Arial"/>
        </w:rPr>
        <w:tab/>
        <w:t>3.0 a 3.5   cm.</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Se cuidará especialmente que todas las armaduras queden protegidas mediante los recubrimientos mínimos especificados en los planos.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Todos los cruces de barras deberán atarse en forma adecuada con alambre de amarre o accesorios previamente aprobados.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 xml:space="preserve">Previamente el vaciado, el Supervisor de Obra deberá verificar cuidadosamente la armadura </w:t>
      </w:r>
      <w:proofErr w:type="spellStart"/>
      <w:r w:rsidRPr="009301C0">
        <w:rPr>
          <w:rFonts w:ascii="Verdana" w:eastAsia="Arial" w:hAnsi="Verdana" w:cs="Arial"/>
        </w:rPr>
        <w:t>este</w:t>
      </w:r>
      <w:proofErr w:type="spellEnd"/>
      <w:r w:rsidRPr="009301C0">
        <w:rPr>
          <w:rFonts w:ascii="Verdana" w:eastAsia="Arial" w:hAnsi="Verdana" w:cs="Arial"/>
        </w:rPr>
        <w:t xml:space="preserve"> exento de óxido y de acuerdo a planos constructivos para luego autorizar de manera escrita el vaciado del hormigón.</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bookmarkStart w:id="261" w:name="_Hlk99004707"/>
      <w:r w:rsidRPr="009301C0">
        <w:rPr>
          <w:rFonts w:ascii="Verdana" w:eastAsia="Arial" w:hAnsi="Verdana" w:cs="Arial"/>
          <w:b/>
        </w:rPr>
        <w:t>Armado de Fierros Corrugados</w:t>
      </w:r>
      <w:bookmarkEnd w:id="261"/>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Se dispondrá un sitio específico en la obra para el doblado y preparación de armaduras con las herramientas adecuadas.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barras de fierro que fueron dobladas no podrán ser enderezadas, ni podrán ser utilizadas nuevamente sin antes eliminar la zona doblada.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lastRenderedPageBreak/>
        <w:t>El radio mínimo de doblado, así como las longitudes de patillas y ganchos, deberá respetar lo indicado en planos constructivos y la normativa CBH-87.</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rPr>
        <w:t>Queda terminantemente prohibido el empleo de aceros de diferentes tipos en una misma</w:t>
      </w:r>
      <w:r w:rsidRPr="009301C0">
        <w:rPr>
          <w:rFonts w:ascii="Verdana" w:eastAsia="Arial" w:hAnsi="Verdana" w:cs="Tahoma"/>
          <w:color w:val="000000"/>
        </w:rPr>
        <w:t xml:space="preserve"> sección, salvo ello sea debidamente justificado por el Contratista y aprobado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Todas las herramientas a emplearse para el cortado, amarre y doblado de fierro, serán proporcionados por el Contratista en condiciones adecuadas y de manera oportuna.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bookmarkStart w:id="262" w:name="_Hlk98937184"/>
      <w:r w:rsidRPr="009301C0">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Empalmes en las barras</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Se ejecutarán los empalmes en los sectores donde estén expresamente indicado en planos constructivos o instruido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Se realizarán empalmes por superposición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r w:rsidRPr="009301C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r w:rsidRPr="009301C0">
        <w:rPr>
          <w:rFonts w:ascii="Verdana" w:eastAsia="Arial" w:hAnsi="Verdana" w:cs="Arial"/>
        </w:rPr>
        <w:t>b) En toda la longitud del empalme se colocarán armaduras transversales suplementarias para mejorar las condiciones del empalme, cuando sea necesario.</w:t>
      </w: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r w:rsidRPr="009301C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bookmarkStart w:id="263" w:name="_Hlk98937506"/>
      <w:r w:rsidRPr="009301C0">
        <w:rPr>
          <w:rFonts w:ascii="Verdana" w:eastAsia="Arial" w:hAnsi="Verdana" w:cs="Tahoma"/>
          <w:b/>
        </w:rPr>
        <w:t>Mezclado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hormigón deberá ser mezclado mecánicamente dosificando por volumen y deseablemente por peso. Para esta tarea: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3554F8">
      <w:pPr>
        <w:widowControl w:val="0"/>
        <w:numPr>
          <w:ilvl w:val="0"/>
          <w:numId w:val="111"/>
        </w:numPr>
        <w:tabs>
          <w:tab w:val="left" w:pos="560"/>
        </w:tabs>
        <w:autoSpaceDE w:val="0"/>
        <w:autoSpaceDN w:val="0"/>
        <w:contextualSpacing/>
        <w:jc w:val="both"/>
        <w:rPr>
          <w:rFonts w:ascii="Verdana" w:eastAsia="Arial" w:hAnsi="Verdana" w:cs="Arial"/>
        </w:rPr>
      </w:pPr>
      <w:r w:rsidRPr="009301C0">
        <w:rPr>
          <w:rFonts w:ascii="Verdana" w:eastAsia="Arial" w:hAnsi="Verdana" w:cs="Arial"/>
        </w:rPr>
        <w:t>Sé utilizarán una o más hormigoneras de capacidad adecuada y se empleará personal especializado para su manejo.</w:t>
      </w:r>
    </w:p>
    <w:p w:rsidR="007D3B0B" w:rsidRPr="009301C0" w:rsidRDefault="007D3B0B" w:rsidP="003554F8">
      <w:pPr>
        <w:widowControl w:val="0"/>
        <w:numPr>
          <w:ilvl w:val="0"/>
          <w:numId w:val="111"/>
        </w:numPr>
        <w:tabs>
          <w:tab w:val="left" w:pos="560"/>
        </w:tabs>
        <w:autoSpaceDE w:val="0"/>
        <w:autoSpaceDN w:val="0"/>
        <w:contextualSpacing/>
        <w:jc w:val="both"/>
        <w:rPr>
          <w:rFonts w:ascii="Verdana" w:eastAsia="Arial" w:hAnsi="Verdana" w:cs="Arial"/>
        </w:rPr>
      </w:pPr>
      <w:r w:rsidRPr="009301C0">
        <w:rPr>
          <w:rFonts w:ascii="Verdana" w:eastAsia="Arial" w:hAnsi="Verdana" w:cs="Arial"/>
        </w:rPr>
        <w:t>Periódicamente se verificará la uniformidad del mezclado.</w:t>
      </w:r>
    </w:p>
    <w:p w:rsidR="007D3B0B" w:rsidRPr="009301C0" w:rsidRDefault="007D3B0B" w:rsidP="003554F8">
      <w:pPr>
        <w:widowControl w:val="0"/>
        <w:numPr>
          <w:ilvl w:val="0"/>
          <w:numId w:val="111"/>
        </w:numPr>
        <w:tabs>
          <w:tab w:val="left" w:pos="560"/>
        </w:tabs>
        <w:autoSpaceDE w:val="0"/>
        <w:autoSpaceDN w:val="0"/>
        <w:contextualSpacing/>
        <w:jc w:val="both"/>
        <w:rPr>
          <w:rFonts w:ascii="Verdana" w:eastAsia="Arial" w:hAnsi="Verdana" w:cs="Arial"/>
        </w:rPr>
      </w:pPr>
      <w:r w:rsidRPr="009301C0">
        <w:rPr>
          <w:rFonts w:ascii="Verdana" w:eastAsia="Arial" w:hAnsi="Verdana" w:cs="Arial"/>
        </w:rPr>
        <w:t>Los materiales componentes serán introducidos en el orden siguiente:</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1. Una parte del agua del mezclado (aproximadamente la mitad)</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3. La grava.</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4. El resto del agua de amasado.</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No se permitirá cargar la hormigonera antes de haberse procedido a descargarla totalmente de la batida anterior.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mezclado manual queda expresamente prohibido.</w:t>
      </w:r>
    </w:p>
    <w:bookmarkEnd w:id="263"/>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bookmarkStart w:id="264" w:name="_Hlk98937535"/>
      <w:r w:rsidRPr="009301C0">
        <w:rPr>
          <w:rFonts w:ascii="Verdana" w:eastAsia="Arial" w:hAnsi="Verdana" w:cs="Tahoma"/>
          <w:b/>
        </w:rPr>
        <w:t>Transporte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los medios corrientes de transporte, el hormigón debe colocarse en su posición definitiva dentro de los encofrados, antes de que transcurran 30 minutos desde su preparación.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bookmarkStart w:id="265" w:name="_Hlk98937560"/>
      <w:bookmarkEnd w:id="264"/>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Hormigonado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hormigonado deberá cumplir con las exigencias y requisitos establecidos en la Norma CBH-87 para hormigones.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 procederá al vaciado de los elementos estructurales sin antes contar con la autorización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vaciado del hormigón se realizará de acuerdo a un plan de trabajo previamente autorizado por el Supervisor 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301C0">
        <w:rPr>
          <w:rFonts w:ascii="Verdana" w:eastAsia="Arial" w:hAnsi="Verdana" w:cs="Tahoma"/>
        </w:rPr>
        <w:t>desmoldantes</w:t>
      </w:r>
      <w:proofErr w:type="spellEnd"/>
      <w:r w:rsidRPr="009301C0">
        <w:rPr>
          <w:rFonts w:ascii="Verdana" w:eastAsia="Arial" w:hAnsi="Verdana" w:cs="Tahoma"/>
        </w:rPr>
        <w:t xml:space="preserve"> correspondientes.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caso de que no se indiquen las juntas constructivas en el proyecto, el Supervisor de Obra indicará donde pueden hacerse las juntas constructivas.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Las siguientes prohibiciones para el hormigonado deben tenerse en cuenta:</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La temperatura de vaciado no será menor a 5°C.</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No podrá efectuarse el vaciado durante la lluvia.</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será permitido disponer de grandes cantidades de hormigón en un solo lugar para esparcirlo posteriormente.</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 xml:space="preserve">Por ningún motivo se podrá agregar agua en el momento de </w:t>
      </w:r>
      <w:proofErr w:type="spellStart"/>
      <w:r w:rsidRPr="009301C0">
        <w:rPr>
          <w:rFonts w:ascii="Verdana" w:eastAsia="Arial" w:hAnsi="Verdana" w:cs="Tahoma"/>
        </w:rPr>
        <w:t>hormigonar</w:t>
      </w:r>
      <w:proofErr w:type="spellEnd"/>
      <w:r w:rsidRPr="009301C0">
        <w:rPr>
          <w:rFonts w:ascii="Verdana" w:eastAsia="Arial" w:hAnsi="Verdana" w:cs="Tahoma"/>
        </w:rPr>
        <w:t>.</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espesor máximo de la capa de hormigón no deberá exceder a 20 cm. para permitir una compactación eficaz.</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velocidad del vaciado será la suficiente para garantizar que el hormigón se mantenga plástico en todo momento.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 podrá verter el hormigón en caída libre desde alturas superiores a 1,50 m, debiendo en este caso utilizar canalones, embudos o ductos.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vaciado en losas deberá efectuarse por franjas de ancho tal que, al vaciar la capa siguiente, en la primera no se haya iniciado el fraguado.</w:t>
      </w:r>
      <w:bookmarkEnd w:id="265"/>
    </w:p>
    <w:p w:rsidR="007D3B0B" w:rsidRPr="009301C0" w:rsidRDefault="007D3B0B" w:rsidP="007D3B0B">
      <w:pPr>
        <w:widowControl w:val="0"/>
        <w:suppressAutoHyphen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bookmarkStart w:id="266" w:name="_Hlk98937724"/>
      <w:r w:rsidRPr="009301C0">
        <w:rPr>
          <w:rFonts w:ascii="Verdana" w:eastAsia="Arial" w:hAnsi="Verdana" w:cs="Tahoma"/>
          <w:b/>
        </w:rPr>
        <w:t>Compactación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vibrado será realizado mediante vibradoras de inmersión y alta frecuencia que deberán ser manejadas por obreros con experiencia en la actividad.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De ninguna manera se permitirá el uso de las vibradoras para el transporte de la mezcla o la distribución dentro del encofrado.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ningún caso se iniciará el vaciado si no se cuenta por lo menos con dos vibradoras en perfecto estado y con el diámetro de la aguja adecuado para el elemento.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Las vibradoras serán introducidas en puntos equidistantes a 45 cm. entre sí y durante 5 a 15 segundos para evitar la disgregación.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compactado del hormigón se completará con un apisonado manual del hormigón y un golpeteo de los encofrados.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compactación manual del hormigón mediante varillas de hierro será usada solo bajo autorización de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bookmarkStart w:id="267" w:name="_Hlk98937742"/>
      <w:bookmarkEnd w:id="266"/>
      <w:r w:rsidRPr="009301C0">
        <w:rPr>
          <w:rFonts w:ascii="Verdana" w:eastAsia="Arial" w:hAnsi="Verdana" w:cs="Tahoma"/>
          <w:b/>
        </w:rPr>
        <w:t>Desencofrado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superiores en superficies inclinadas deberán ser removidos tan pronto como el hormigón tenga suficiente resistencia para no escurrir.</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tiempos de desencofrado serán los indicados en el proyecto (planos y/o memoria de cálculo) y lo indicado en la norma CBH-87.</w:t>
      </w:r>
    </w:p>
    <w:bookmarkEnd w:id="267"/>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bookmarkStart w:id="268" w:name="_Hlk98937598"/>
      <w:r w:rsidRPr="009301C0">
        <w:rPr>
          <w:rFonts w:ascii="Verdana" w:eastAsia="Arial" w:hAnsi="Verdana" w:cs="Tahoma"/>
          <w:b/>
        </w:rPr>
        <w:t>Protección y Curado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Una vez vaciado el hormigón fresco, deberá protegerse contra la lluvia, el viento, sol y en general contra toda acción que lo perjudique.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hormigón será protegido manteniéndose a una temperatura superior a 5°C por lo menos durante 96 horas.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Durante la construcción, queda prohibido aplicar cargas, acumular materiales o maquinarias que signifiquen un peligro en la estabilidad de la estructura.</w:t>
      </w:r>
      <w:bookmarkEnd w:id="268"/>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Control de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ensayos a realizar serán los requeridos por la normativa CBH-87 pudiendo el Contratista realizar ensayos adicionales los cuales deberán ser indicados en su propuesta.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todos los casos, el nivel de control será el indicado en los planos constructivos o memoria de cálculo o, en ausencia de dicha indicación, se asumirá un nivel de control normal.</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1"/>
        </w:numPr>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Ensayos a Realizar</w:t>
      </w:r>
    </w:p>
    <w:p w:rsidR="007D3B0B" w:rsidRPr="009301C0" w:rsidRDefault="007D3B0B" w:rsidP="007D3B0B">
      <w:pPr>
        <w:widowControl w:val="0"/>
        <w:tabs>
          <w:tab w:val="left" w:pos="8711"/>
        </w:tabs>
        <w:autoSpaceDE w:val="0"/>
        <w:autoSpaceDN w:val="0"/>
        <w:ind w:left="36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del presente ítem mínimamente se realizarán los siguientes ensayos de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Granulometría de los Áridos.</w:t>
      </w: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Control de la Resistencia del Hormigón – Probetas Cilíndricas.</w:t>
      </w: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Control de la Consistencia del Hormigón - Cono de Abraham.</w:t>
      </w: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 de la Máquina de los Ángeles.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Adicionalmente, el Supervisor de Obra indicará la realización de los siguientes ensayos de calidad cuando las condiciones de la obra así lo requieran:</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calidad sobre el cemento.</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calidad de los aceros de refuerzo.</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 de la Máquina de los Ángeles.</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 xml:space="preserve">Otros que el proponente oferte en su propuesta.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1"/>
        </w:numPr>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Laboratorio</w:t>
      </w:r>
    </w:p>
    <w:p w:rsidR="007D3B0B" w:rsidRPr="009301C0" w:rsidRDefault="007D3B0B" w:rsidP="007D3B0B">
      <w:pPr>
        <w:widowControl w:val="0"/>
        <w:tabs>
          <w:tab w:val="left" w:pos="8711"/>
        </w:tabs>
        <w:autoSpaceDE w:val="0"/>
        <w:autoSpaceDN w:val="0"/>
        <w:ind w:left="72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2"/>
        </w:numPr>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Frecuencia de los Ensayos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En cualquier caso,</w:t>
      </w:r>
      <w:r w:rsidRPr="009301C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7D3B0B" w:rsidRPr="009301C0" w:rsidTr="00BE6EE1">
        <w:tc>
          <w:tcPr>
            <w:tcW w:w="912" w:type="pct"/>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 xml:space="preserve">TIPO DEL </w:t>
            </w:r>
            <w:proofErr w:type="spellStart"/>
            <w:r w:rsidRPr="009301C0">
              <w:rPr>
                <w:rFonts w:ascii="Verdana" w:eastAsia="Arial" w:hAnsi="Verdana" w:cs="Tahoma"/>
                <w:b/>
              </w:rPr>
              <w:t>Hº</w:t>
            </w:r>
            <w:proofErr w:type="spellEnd"/>
          </w:p>
        </w:tc>
        <w:tc>
          <w:tcPr>
            <w:tcW w:w="874" w:type="pct"/>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TAM. MAX. AGREGADO</w:t>
            </w:r>
          </w:p>
        </w:tc>
        <w:tc>
          <w:tcPr>
            <w:tcW w:w="874" w:type="pct"/>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RES. Kg./cm2</w:t>
            </w:r>
          </w:p>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(28 días)</w:t>
            </w:r>
          </w:p>
        </w:tc>
        <w:tc>
          <w:tcPr>
            <w:tcW w:w="972" w:type="pct"/>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b/>
                <w:lang w:val="pt-BR"/>
              </w:rPr>
            </w:pPr>
            <w:r w:rsidRPr="009301C0">
              <w:rPr>
                <w:rFonts w:ascii="Verdana" w:eastAsia="Arial" w:hAnsi="Verdana" w:cs="Tahoma"/>
                <w:b/>
                <w:lang w:val="pt-BR"/>
              </w:rPr>
              <w:t>PESO APROX. CEM. Kg/m3</w:t>
            </w:r>
          </w:p>
        </w:tc>
        <w:tc>
          <w:tcPr>
            <w:tcW w:w="680" w:type="pct"/>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RELACIÓN a / c</w:t>
            </w:r>
          </w:p>
        </w:tc>
        <w:tc>
          <w:tcPr>
            <w:tcW w:w="687" w:type="pct"/>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Rev. (</w:t>
            </w:r>
            <w:proofErr w:type="spellStart"/>
            <w:r w:rsidRPr="009301C0">
              <w:rPr>
                <w:rFonts w:ascii="Verdana" w:eastAsia="Arial" w:hAnsi="Verdana" w:cs="Tahoma"/>
                <w:b/>
              </w:rPr>
              <w:t>Pulg</w:t>
            </w:r>
            <w:proofErr w:type="spellEnd"/>
            <w:r w:rsidRPr="009301C0">
              <w:rPr>
                <w:rFonts w:ascii="Verdana" w:eastAsia="Arial" w:hAnsi="Verdana" w:cs="Tahoma"/>
                <w:b/>
              </w:rPr>
              <w:t>.)</w:t>
            </w:r>
          </w:p>
        </w:tc>
      </w:tr>
      <w:tr w:rsidR="007D3B0B" w:rsidRPr="009301C0" w:rsidTr="00BE6EE1">
        <w:trPr>
          <w:trHeight w:val="304"/>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H “400”</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400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470</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0,4</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 – 3</w:t>
            </w:r>
          </w:p>
        </w:tc>
      </w:tr>
      <w:tr w:rsidR="007D3B0B" w:rsidRPr="009301C0" w:rsidTr="00BE6EE1">
        <w:trPr>
          <w:trHeight w:val="132"/>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H “350”</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350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450</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0,4 – 0.45</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 – 3</w:t>
            </w:r>
          </w:p>
        </w:tc>
      </w:tr>
      <w:tr w:rsidR="007D3B0B" w:rsidRPr="009301C0" w:rsidTr="00BE6EE1">
        <w:trPr>
          <w:trHeight w:val="304"/>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Tipo “A” 210</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1” – 1/2”</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210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350</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0,5</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b/>
              </w:rPr>
            </w:pPr>
            <w:r w:rsidRPr="009301C0">
              <w:rPr>
                <w:rFonts w:ascii="Verdana" w:eastAsia="Arial" w:hAnsi="Verdana" w:cs="Tahoma"/>
                <w:b/>
              </w:rPr>
              <w:t>2 – 4</w:t>
            </w:r>
          </w:p>
        </w:tc>
      </w:tr>
      <w:tr w:rsidR="007D3B0B" w:rsidRPr="009301C0" w:rsidTr="00BE6EE1">
        <w:trPr>
          <w:trHeight w:val="305"/>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Tipo “B” 180</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 – 11/2”</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180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310</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0,55</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 – 4</w:t>
            </w:r>
          </w:p>
        </w:tc>
      </w:tr>
      <w:tr w:rsidR="007D3B0B" w:rsidRPr="009301C0" w:rsidTr="00BE6EE1">
        <w:trPr>
          <w:trHeight w:val="304"/>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Tipo “C” 160</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 – 11/2”</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160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250</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0,6</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 – 3</w:t>
            </w:r>
          </w:p>
        </w:tc>
      </w:tr>
      <w:tr w:rsidR="007D3B0B" w:rsidRPr="009301C0" w:rsidTr="00BE6EE1">
        <w:trPr>
          <w:trHeight w:val="304"/>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lastRenderedPageBreak/>
              <w:t>Tipo “D” 130</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130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230</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0,7</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 – 3</w:t>
            </w:r>
          </w:p>
        </w:tc>
      </w:tr>
      <w:tr w:rsidR="007D3B0B" w:rsidRPr="009301C0" w:rsidTr="00BE6EE1">
        <w:trPr>
          <w:trHeight w:val="305"/>
        </w:trPr>
        <w:tc>
          <w:tcPr>
            <w:tcW w:w="91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Tipo “E”</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 – 2 ½”</w:t>
            </w:r>
          </w:p>
        </w:tc>
        <w:tc>
          <w:tcPr>
            <w:tcW w:w="874"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210</w:t>
            </w:r>
          </w:p>
        </w:tc>
        <w:tc>
          <w:tcPr>
            <w:tcW w:w="972"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225</w:t>
            </w:r>
          </w:p>
        </w:tc>
        <w:tc>
          <w:tcPr>
            <w:tcW w:w="680"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0,75</w:t>
            </w:r>
          </w:p>
        </w:tc>
        <w:tc>
          <w:tcPr>
            <w:tcW w:w="687" w:type="pct"/>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2 – 3</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adjustRightInd w:val="0"/>
        <w:contextualSpacing/>
        <w:rPr>
          <w:rFonts w:ascii="Verdana" w:eastAsia="Arial" w:hAnsi="Verdana" w:cs="Arial"/>
        </w:rPr>
      </w:pPr>
      <w:r w:rsidRPr="009301C0">
        <w:rPr>
          <w:rFonts w:ascii="Verdana" w:eastAsia="Calibri" w:hAnsi="Verdana" w:cs="Verdana"/>
        </w:rPr>
        <w:t xml:space="preserve">Todo material, hormigón o elemento ejecutado que sea rechazado se procederá conforme a lo indicado </w:t>
      </w:r>
      <w:r w:rsidRPr="009301C0">
        <w:rPr>
          <w:rFonts w:ascii="Verdana" w:eastAsia="Arial" w:hAnsi="Verdana" w:cs="Arial"/>
        </w:rPr>
        <w:t>en la Normativa referida CBH-87 con su curado, corrección, demolición o reposición, actividad que deberá ser aprobada por el Supervisor de Obra.</w:t>
      </w:r>
    </w:p>
    <w:p w:rsidR="007D3B0B" w:rsidRPr="009301C0" w:rsidRDefault="007D3B0B" w:rsidP="007D3B0B">
      <w:pPr>
        <w:widowControl w:val="0"/>
        <w:tabs>
          <w:tab w:val="left" w:pos="8711"/>
        </w:tabs>
        <w:autoSpaceDE w:val="0"/>
        <w:autoSpaceDN w:val="0"/>
        <w:adjustRightInd w:val="0"/>
        <w:contextualSpacing/>
        <w:rPr>
          <w:rFonts w:ascii="Verdana" w:eastAsia="Calibri" w:hAnsi="Verdana" w:cs="Verdana"/>
        </w:rPr>
      </w:pPr>
    </w:p>
    <w:p w:rsidR="007D3B0B" w:rsidRPr="009301C0" w:rsidRDefault="007D3B0B" w:rsidP="007D3B0B">
      <w:pPr>
        <w:widowControl w:val="0"/>
        <w:tabs>
          <w:tab w:val="left" w:pos="8711"/>
        </w:tabs>
        <w:autoSpaceDE w:val="0"/>
        <w:autoSpaceDN w:val="0"/>
        <w:adjustRightInd w:val="0"/>
        <w:contextualSpacing/>
        <w:rPr>
          <w:rFonts w:ascii="Verdana" w:eastAsia="Calibri" w:hAnsi="Verdana" w:cs="Verdana"/>
        </w:rPr>
      </w:pPr>
      <w:r w:rsidRPr="009301C0">
        <w:rPr>
          <w:rFonts w:ascii="Verdana" w:eastAsia="Calibri" w:hAnsi="Verdana" w:cs="Verdana"/>
        </w:rPr>
        <w:t>Todos los ensayos, pruebas, demoliciones, curados y reemplazos necesarios serán cancelados por el Contratista.</w:t>
      </w:r>
    </w:p>
    <w:p w:rsidR="007D3B0B" w:rsidRPr="009301C0" w:rsidRDefault="007D3B0B" w:rsidP="007D3B0B">
      <w:pPr>
        <w:widowControl w:val="0"/>
        <w:tabs>
          <w:tab w:val="left" w:pos="8711"/>
        </w:tabs>
        <w:autoSpaceDE w:val="0"/>
        <w:autoSpaceDN w:val="0"/>
        <w:adjustRightInd w:val="0"/>
        <w:contextualSpacing/>
        <w:rPr>
          <w:rFonts w:ascii="Verdana" w:eastAsia="Calibri" w:hAnsi="Verdana" w:cs="Verdana"/>
        </w:rPr>
      </w:pPr>
    </w:p>
    <w:p w:rsidR="007D3B0B" w:rsidRPr="009301C0" w:rsidRDefault="007D3B0B" w:rsidP="007D3B0B">
      <w:pPr>
        <w:tabs>
          <w:tab w:val="left" w:pos="560"/>
        </w:tabs>
        <w:contextualSpacing/>
        <w:jc w:val="both"/>
        <w:rPr>
          <w:rFonts w:ascii="Verdana" w:eastAsia="Arial" w:hAnsi="Verdana" w:cs="Arial"/>
          <w:b/>
          <w:lang w:eastAsia="es-BO"/>
        </w:rPr>
      </w:pPr>
      <w:r w:rsidRPr="009301C0">
        <w:rPr>
          <w:rFonts w:ascii="Verdana" w:eastAsia="Arial" w:hAnsi="Verdana" w:cs="Arial"/>
          <w:b/>
          <w:lang w:eastAsia="es-BO"/>
        </w:rPr>
        <w:t>Reparación del Hormigón Armado</w:t>
      </w:r>
    </w:p>
    <w:p w:rsidR="007D3B0B" w:rsidRPr="009301C0" w:rsidRDefault="007D3B0B" w:rsidP="007D3B0B">
      <w:pPr>
        <w:tabs>
          <w:tab w:val="left" w:pos="560"/>
        </w:tabs>
        <w:contextualSpacing/>
        <w:jc w:val="both"/>
        <w:rPr>
          <w:rFonts w:ascii="Verdana" w:eastAsia="Arial" w:hAnsi="Verdana" w:cs="Arial"/>
          <w:b/>
          <w:lang w:eastAsia="es-BO"/>
        </w:rPr>
      </w:pPr>
    </w:p>
    <w:p w:rsidR="007D3B0B" w:rsidRPr="009301C0" w:rsidRDefault="007D3B0B" w:rsidP="007D3B0B">
      <w:pPr>
        <w:widowControl w:val="0"/>
        <w:autoSpaceDE w:val="0"/>
        <w:autoSpaceDN w:val="0"/>
        <w:adjustRightInd w:val="0"/>
        <w:contextualSpacing/>
        <w:rPr>
          <w:rFonts w:ascii="Verdana" w:eastAsia="Arial" w:hAnsi="Verdana" w:cs="Arial"/>
        </w:rPr>
      </w:pPr>
      <w:r w:rsidRPr="009301C0">
        <w:rPr>
          <w:rFonts w:ascii="Verdana" w:eastAsia="Arial" w:hAnsi="Verdana" w:cs="Arial"/>
        </w:rPr>
        <w:t>El Supervisor de Obra definirá si un defecto o daño del elemento es reparable o corresponde su demolición y reconstrucción.</w:t>
      </w:r>
    </w:p>
    <w:p w:rsidR="007D3B0B" w:rsidRPr="009301C0" w:rsidRDefault="007D3B0B" w:rsidP="007D3B0B">
      <w:pPr>
        <w:widowControl w:val="0"/>
        <w:autoSpaceDE w:val="0"/>
        <w:autoSpaceDN w:val="0"/>
        <w:adjustRightInd w:val="0"/>
        <w:contextualSpacing/>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301C0">
        <w:rPr>
          <w:rFonts w:ascii="Verdana" w:eastAsia="Arial" w:hAnsi="Verdana" w:cs="Arial"/>
        </w:rPr>
        <w:t>expansor</w:t>
      </w:r>
      <w:proofErr w:type="spellEnd"/>
      <w:r w:rsidRPr="009301C0">
        <w:rPr>
          <w:rFonts w:ascii="Verdana" w:eastAsia="Arial" w:hAnsi="Verdana" w:cs="Arial"/>
        </w:rPr>
        <w:t xml:space="preserve"> y deberá ser aprobado por el Supervisor e Obra.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Para la ejecución de la reparación, primero se deberá eliminar el hormigón defectuoso eliminado en la profundidad necesaria sin afectar la estabilidad de la estructura.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Cuando las armaduras resulten afectadas por la cavidad, el hormigón se eliminará hasta que quede un espesor mínimo de 2.5 cm alrededor de la barra.  </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 </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Las rebabas y protuberancias serán totalmente eliminadas y las superficies desgastadas hasta condicionarlas con las zonas vecinas.</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Se deberá aplicar un puente de adherencia adecuado para la unión del hormigón viejo con el hormigón nuevo.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El hormigón especial de reparación tendrá la consistencia y dosificación adecuada para la reparación a realizar, asimismo, en el caso de que se requieran encofrados, estos </w:t>
      </w:r>
      <w:r w:rsidRPr="009301C0">
        <w:rPr>
          <w:rFonts w:ascii="Verdana" w:eastAsia="Arial" w:hAnsi="Verdana" w:cs="Arial"/>
        </w:rPr>
        <w:lastRenderedPageBreak/>
        <w:t>serán especiales con ventanas para la inserción de la mezcla o la expulsión del aire.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Viga de Arriostre de Hormigón Armado (0,10x0</w:t>
      </w:r>
      <w:proofErr w:type="gramStart"/>
      <w:r w:rsidRPr="009301C0">
        <w:rPr>
          <w:rFonts w:ascii="Verdana" w:eastAsia="Arial" w:hAnsi="Verdana" w:cs="Tahoma"/>
        </w:rPr>
        <w:t>,20</w:t>
      </w:r>
      <w:proofErr w:type="gramEnd"/>
      <w:r w:rsidRPr="009301C0">
        <w:rPr>
          <w:rFonts w:ascii="Verdana" w:eastAsia="Arial" w:hAnsi="Verdana" w:cs="Tahoma"/>
        </w:rPr>
        <w:t xml:space="preserve">) será medida en </w:t>
      </w:r>
      <w:r w:rsidRPr="009301C0">
        <w:rPr>
          <w:rFonts w:ascii="Verdana" w:eastAsia="Arial" w:hAnsi="Verdana" w:cs="Tahoma"/>
          <w:b/>
        </w:rPr>
        <w:t>metros cúbicos</w:t>
      </w:r>
      <w:r w:rsidRPr="009301C0">
        <w:rPr>
          <w:rFonts w:ascii="Verdana" w:eastAsia="Arial" w:hAnsi="Verdana" w:cs="Tahoma"/>
        </w:rPr>
        <w:t>. Tomando en cuenta únicamente el volumen neto del trabajo ejecutado indicado en los planos y/o instrucciones escritas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w:t>
      </w:r>
      <w:r w:rsidRPr="009301C0">
        <w:rPr>
          <w:rFonts w:ascii="Verdana" w:eastAsia="Calibri" w:hAnsi="Verdana" w:cs="Arial"/>
        </w:rPr>
        <w:t>análisis de precios unitarios</w:t>
      </w:r>
      <w:r w:rsidRPr="009301C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7</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 xml:space="preserve">VN - OG - </w:t>
            </w:r>
            <w:r w:rsidRPr="009301C0">
              <w:rPr>
                <w:rFonts w:ascii="Verdana" w:hAnsi="Verdana" w:cs="Tahoma"/>
                <w:b/>
              </w:rPr>
              <w:t>IMP</w:t>
            </w:r>
            <w:r w:rsidRPr="009301C0">
              <w:rPr>
                <w:rFonts w:ascii="Verdana" w:hAnsi="Verdana"/>
                <w:b/>
              </w:rPr>
              <w:t xml:space="preserve"> - 2</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w:t>
            </w:r>
          </w:p>
        </w:tc>
        <w:tc>
          <w:tcPr>
            <w:tcW w:w="5520" w:type="dxa"/>
            <w:shd w:val="clear" w:color="auto" w:fill="BDD6EE"/>
          </w:tcPr>
          <w:p w:rsidR="007D3B0B" w:rsidRPr="009301C0" w:rsidRDefault="007D3B0B" w:rsidP="00BE6EE1">
            <w:pPr>
              <w:spacing w:line="276" w:lineRule="auto"/>
              <w:contextualSpacing/>
              <w:jc w:val="center"/>
              <w:rPr>
                <w:rFonts w:ascii="Verdana" w:hAnsi="Verdana"/>
                <w:b/>
              </w:rPr>
            </w:pPr>
            <w:r w:rsidRPr="009301C0">
              <w:rPr>
                <w:rFonts w:ascii="Verdana" w:hAnsi="Verdana"/>
                <w:b/>
              </w:rPr>
              <w:t>IMPERMEABILIZACIÓN CON POLIETILENO</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7D3B0B" w:rsidRPr="009301C0" w:rsidRDefault="007D3B0B" w:rsidP="007D3B0B">
      <w:pPr>
        <w:widowControl w:val="0"/>
        <w:autoSpaceDE w:val="0"/>
        <w:autoSpaceDN w:val="0"/>
        <w:contextualSpacing/>
        <w:jc w:val="both"/>
        <w:rPr>
          <w:rFonts w:ascii="Verdana" w:eastAsia="Verdana" w:hAnsi="Verdana" w:cs="Tahoma"/>
          <w:spacing w:val="-1"/>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 xml:space="preserve">Asimismo, entre el </w:t>
      </w:r>
      <w:proofErr w:type="spellStart"/>
      <w:r w:rsidRPr="009301C0">
        <w:rPr>
          <w:rFonts w:ascii="Verdana" w:eastAsia="Verdana" w:hAnsi="Verdana" w:cs="Tahoma"/>
          <w:spacing w:val="-1"/>
        </w:rPr>
        <w:t>sobrecimiento</w:t>
      </w:r>
      <w:proofErr w:type="spellEnd"/>
      <w:r w:rsidRPr="009301C0">
        <w:rPr>
          <w:rFonts w:ascii="Verdana" w:eastAsia="Verdana" w:hAnsi="Verdana" w:cs="Tahoma"/>
          <w:spacing w:val="-1"/>
        </w:rPr>
        <w:t xml:space="preserve"> y los muros de ladrillo, a fin de evitar el ascenso capilar del agua a través de los muros, los cuales deteriorarán los mismos, los revoques y/o los revestimientos.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rPr>
                <w:rFonts w:ascii="Verdana" w:hAnsi="Verdana"/>
                <w:color w:val="000000"/>
                <w:lang w:eastAsia="es-ES"/>
              </w:rPr>
            </w:pPr>
            <w:r w:rsidRPr="009301C0">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000000"/>
                <w:lang w:eastAsia="es-ES"/>
              </w:rPr>
            </w:pPr>
            <w:r w:rsidRPr="009301C0">
              <w:rPr>
                <w:rFonts w:ascii="Calibri" w:eastAsia="Calibri" w:hAnsi="Calibri" w:cs="Calibri"/>
                <w:color w:val="000000"/>
              </w:rPr>
              <w:t>M3</w:t>
            </w:r>
          </w:p>
        </w:tc>
      </w:tr>
      <w:tr w:rsidR="007D3B0B" w:rsidRPr="009301C0" w:rsidTr="00BE6EE1">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rPr>
                <w:rFonts w:ascii="Verdana" w:hAnsi="Verdana"/>
                <w:color w:val="000000"/>
                <w:lang w:eastAsia="es-ES"/>
              </w:rPr>
            </w:pPr>
            <w:r w:rsidRPr="009301C0">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000000"/>
                <w:lang w:eastAsia="es-ES"/>
              </w:rPr>
            </w:pPr>
            <w:r w:rsidRPr="009301C0">
              <w:rPr>
                <w:rFonts w:ascii="Calibri" w:eastAsia="Calibri" w:hAnsi="Calibri" w:cs="Calibri"/>
                <w:color w:val="000000"/>
              </w:rPr>
              <w:t>M2</w:t>
            </w:r>
          </w:p>
        </w:tc>
      </w:tr>
      <w:tr w:rsidR="007D3B0B" w:rsidRPr="009301C0" w:rsidTr="00BE6EE1">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rPr>
                <w:rFonts w:ascii="Verdana" w:eastAsia="Verdana" w:hAnsi="Verdana" w:cs="Verdana"/>
                <w:color w:val="333333"/>
              </w:rPr>
            </w:pPr>
            <w:r w:rsidRPr="009301C0">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000000"/>
                <w:lang w:eastAsia="es-ES"/>
              </w:rPr>
            </w:pPr>
            <w:r w:rsidRPr="009301C0">
              <w:rPr>
                <w:rFonts w:ascii="Calibri" w:eastAsia="Calibri" w:hAnsi="Calibri" w:cs="Calibri"/>
                <w:color w:val="000000"/>
              </w:rPr>
              <w:t>KG</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Polietileno 200 micrones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Las características con las que debe contar el material para su aprobación y ejecución del ítem, son las siguientes: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3554F8">
      <w:pPr>
        <w:widowControl w:val="0"/>
        <w:numPr>
          <w:ilvl w:val="0"/>
          <w:numId w:val="78"/>
        </w:numPr>
        <w:autoSpaceDE w:val="0"/>
        <w:autoSpaceDN w:val="0"/>
        <w:contextualSpacing/>
        <w:jc w:val="both"/>
        <w:rPr>
          <w:rFonts w:ascii="Verdana" w:eastAsia="Arial" w:hAnsi="Verdana" w:cs="Arial"/>
        </w:rPr>
      </w:pPr>
      <w:r w:rsidRPr="009301C0">
        <w:rPr>
          <w:rFonts w:ascii="Verdana" w:eastAsia="Arial" w:hAnsi="Verdana" w:cs="Arial"/>
        </w:rPr>
        <w:t>Material: Plástico 100 % recuperado</w:t>
      </w:r>
    </w:p>
    <w:p w:rsidR="007D3B0B" w:rsidRPr="009301C0" w:rsidRDefault="007D3B0B" w:rsidP="003554F8">
      <w:pPr>
        <w:widowControl w:val="0"/>
        <w:numPr>
          <w:ilvl w:val="0"/>
          <w:numId w:val="78"/>
        </w:numPr>
        <w:autoSpaceDE w:val="0"/>
        <w:autoSpaceDN w:val="0"/>
        <w:contextualSpacing/>
        <w:jc w:val="both"/>
        <w:rPr>
          <w:rFonts w:ascii="Verdana" w:eastAsia="Arial" w:hAnsi="Verdana" w:cs="Arial"/>
        </w:rPr>
      </w:pPr>
      <w:r w:rsidRPr="009301C0">
        <w:rPr>
          <w:rFonts w:ascii="Verdana" w:eastAsia="Arial" w:hAnsi="Verdana" w:cs="Arial"/>
        </w:rPr>
        <w:t>Composición: Pigmento-polietileno de baja densidad</w:t>
      </w:r>
    </w:p>
    <w:p w:rsidR="007D3B0B" w:rsidRPr="009301C0" w:rsidRDefault="007D3B0B" w:rsidP="003554F8">
      <w:pPr>
        <w:widowControl w:val="0"/>
        <w:numPr>
          <w:ilvl w:val="0"/>
          <w:numId w:val="78"/>
        </w:numPr>
        <w:autoSpaceDE w:val="0"/>
        <w:autoSpaceDN w:val="0"/>
        <w:contextualSpacing/>
        <w:jc w:val="both"/>
        <w:rPr>
          <w:rFonts w:ascii="Verdana" w:eastAsia="Arial" w:hAnsi="Verdana" w:cs="Arial"/>
        </w:rPr>
      </w:pPr>
      <w:r w:rsidRPr="009301C0">
        <w:rPr>
          <w:rFonts w:ascii="Verdana" w:eastAsia="Arial" w:hAnsi="Verdana" w:cs="Arial"/>
        </w:rPr>
        <w:t>Tonalidad: negro; Mono capa</w:t>
      </w:r>
    </w:p>
    <w:p w:rsidR="007D3B0B" w:rsidRPr="009301C0" w:rsidRDefault="007D3B0B" w:rsidP="003554F8">
      <w:pPr>
        <w:widowControl w:val="0"/>
        <w:numPr>
          <w:ilvl w:val="0"/>
          <w:numId w:val="78"/>
        </w:numPr>
        <w:autoSpaceDE w:val="0"/>
        <w:autoSpaceDN w:val="0"/>
        <w:contextualSpacing/>
        <w:jc w:val="both"/>
        <w:rPr>
          <w:rFonts w:ascii="Verdana" w:eastAsia="Arial" w:hAnsi="Verdana" w:cs="Arial"/>
        </w:rPr>
      </w:pPr>
      <w:r w:rsidRPr="009301C0">
        <w:rPr>
          <w:rFonts w:ascii="Verdana" w:eastAsia="Arial" w:hAnsi="Verdana" w:cs="Arial"/>
        </w:rPr>
        <w:t>Producto: Rollo Ancho de Hule, Color Negro, Fabricado en POLIETILENO.</w:t>
      </w:r>
    </w:p>
    <w:p w:rsidR="007D3B0B" w:rsidRPr="009301C0" w:rsidRDefault="007D3B0B" w:rsidP="003554F8">
      <w:pPr>
        <w:widowControl w:val="0"/>
        <w:numPr>
          <w:ilvl w:val="0"/>
          <w:numId w:val="78"/>
        </w:numPr>
        <w:autoSpaceDE w:val="0"/>
        <w:autoSpaceDN w:val="0"/>
        <w:contextualSpacing/>
        <w:jc w:val="both"/>
        <w:rPr>
          <w:rFonts w:ascii="Verdana" w:eastAsia="Arial" w:hAnsi="Verdana" w:cs="Arial"/>
        </w:rPr>
      </w:pPr>
      <w:r w:rsidRPr="009301C0">
        <w:rPr>
          <w:rFonts w:ascii="Verdana" w:eastAsia="Arial" w:hAnsi="Verdana" w:cs="Arial"/>
        </w:rPr>
        <w:t>Materia Prima Original: Polietileno.</w:t>
      </w:r>
    </w:p>
    <w:p w:rsidR="007D3B0B" w:rsidRPr="009301C0" w:rsidRDefault="007D3B0B" w:rsidP="003554F8">
      <w:pPr>
        <w:widowControl w:val="0"/>
        <w:numPr>
          <w:ilvl w:val="0"/>
          <w:numId w:val="78"/>
        </w:numPr>
        <w:autoSpaceDE w:val="0"/>
        <w:autoSpaceDN w:val="0"/>
        <w:contextualSpacing/>
        <w:jc w:val="both"/>
        <w:rPr>
          <w:rFonts w:ascii="Verdana" w:eastAsia="Arial" w:hAnsi="Verdana" w:cs="Arial"/>
        </w:rPr>
      </w:pPr>
      <w:r w:rsidRPr="009301C0">
        <w:rPr>
          <w:rFonts w:ascii="Verdana" w:eastAsia="Arial" w:hAnsi="Verdana" w:cs="Arial"/>
        </w:rPr>
        <w:t xml:space="preserve">Materia Prima: desperdicios Post-Industriales de Polietileno de Baja Densidad (LDPE) y Máster </w:t>
      </w:r>
      <w:proofErr w:type="spellStart"/>
      <w:r w:rsidRPr="009301C0">
        <w:rPr>
          <w:rFonts w:ascii="Verdana" w:eastAsia="Arial" w:hAnsi="Verdana" w:cs="Arial"/>
        </w:rPr>
        <w:t>Batch</w:t>
      </w:r>
      <w:proofErr w:type="spellEnd"/>
      <w:r w:rsidRPr="009301C0">
        <w:rPr>
          <w:rFonts w:ascii="Verdana" w:eastAsia="Arial" w:hAnsi="Verdana" w:cs="Arial"/>
        </w:rPr>
        <w:t xml:space="preserve"> en color negro en base polietileno (Base de Ceras </w:t>
      </w:r>
      <w:proofErr w:type="spellStart"/>
      <w:r w:rsidRPr="009301C0">
        <w:rPr>
          <w:rFonts w:ascii="Verdana" w:eastAsia="Arial" w:hAnsi="Verdana" w:cs="Arial"/>
        </w:rPr>
        <w:t>Polietilenicas</w:t>
      </w:r>
      <w:proofErr w:type="spellEnd"/>
      <w:r w:rsidRPr="009301C0">
        <w:rPr>
          <w:rFonts w:ascii="Verdana" w:eastAsia="Arial" w:hAnsi="Verdana" w:cs="Arial"/>
        </w:rPr>
        <w:t>, negro de humo y aditivos dispersantes). Densidad Aproximada 0.92 – 0.95 gr/cm2.</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Contratista garantizará la calidad del material en función a los requisitos exigidos.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Arena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arena o árido fino será aquel que pase el tamiz de 5mm.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Alquitrán</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Será de entera responsabilidad del contratista, asegurar su calidad y su importación y así asegurar la entrega efectiva del producto en almacenes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Una vez seca y limpia la superficie del </w:t>
      </w:r>
      <w:proofErr w:type="spellStart"/>
      <w:r w:rsidRPr="009301C0">
        <w:rPr>
          <w:rFonts w:ascii="Verdana" w:eastAsia="Arial" w:hAnsi="Verdana" w:cs="Arial"/>
        </w:rPr>
        <w:t>sobrecimiento</w:t>
      </w:r>
      <w:proofErr w:type="spellEnd"/>
      <w:r w:rsidRPr="009301C0">
        <w:rPr>
          <w:rFonts w:ascii="Verdana" w:eastAsia="Arial" w:hAnsi="Verdana" w:cs="Arial"/>
        </w:rPr>
        <w:t xml:space="preserve">, se aplicará una primera capa de alquitrán mezclado con arena fina, sobre esta se colocará el polietileno, cortando con un sobre ancho de 2 centímetros al </w:t>
      </w:r>
      <w:proofErr w:type="spellStart"/>
      <w:r w:rsidRPr="009301C0">
        <w:rPr>
          <w:rFonts w:ascii="Verdana" w:eastAsia="Arial" w:hAnsi="Verdana" w:cs="Arial"/>
        </w:rPr>
        <w:t>sobrecimiento</w:t>
      </w:r>
      <w:proofErr w:type="spellEnd"/>
      <w:r w:rsidRPr="009301C0">
        <w:rPr>
          <w:rFonts w:ascii="Verdana" w:eastAsia="Arial" w:hAnsi="Verdana" w:cs="Arial"/>
        </w:rPr>
        <w:t>, extendiendo el polietileno a lo largo de toda la superficie.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lastRenderedPageBreak/>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 xml:space="preserve">El Contratista deberá controlar que las superficies de los materiales no presenten </w:t>
      </w:r>
      <w:proofErr w:type="spellStart"/>
      <w:r w:rsidRPr="009301C0">
        <w:rPr>
          <w:rFonts w:ascii="Verdana" w:eastAsia="Arial" w:hAnsi="Verdana" w:cs="Tahoma"/>
        </w:rPr>
        <w:t>rayaduras</w:t>
      </w:r>
      <w:proofErr w:type="spellEnd"/>
      <w:r w:rsidRPr="009301C0">
        <w:rPr>
          <w:rFonts w:ascii="Verdana" w:eastAsia="Arial" w:hAnsi="Verdana" w:cs="Tahoma"/>
        </w:rPr>
        <w:t xml:space="preserve"> y dobleces, para así asegurar su correcto funcionamiento, asimismo, los materiales deberán ser almacenados en lugares libres de humedad, todo aprobado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Impermeabilización con Polietileno, será medida en </w:t>
      </w:r>
      <w:r w:rsidRPr="009301C0">
        <w:rPr>
          <w:rFonts w:ascii="Verdana" w:eastAsia="Arial" w:hAnsi="Verdana" w:cs="Tahoma"/>
          <w:b/>
        </w:rPr>
        <w:t>metro</w:t>
      </w:r>
      <w:r w:rsidRPr="009301C0">
        <w:rPr>
          <w:rFonts w:ascii="Verdana" w:eastAsia="Arial" w:hAnsi="Verdana" w:cs="Tahoma"/>
        </w:rPr>
        <w:t>, tomando en cuenta únicamente el volumen neto del trabajo ejecutado indicado en los planos y/o instrucciones escritas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análisis de precios unitarios, mismo que no serán tomados en cuenta en la cantidad monetaria del ítem.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contextualSpacing/>
              <w:jc w:val="center"/>
              <w:rPr>
                <w:rFonts w:ascii="Verdana" w:hAnsi="Verdana"/>
                <w:b/>
              </w:rPr>
            </w:pPr>
            <w:r w:rsidRPr="009301C0">
              <w:rPr>
                <w:rFonts w:ascii="Verdana" w:hAnsi="Verdana"/>
                <w:b/>
              </w:rPr>
              <w:t xml:space="preserve">VN - OG - </w:t>
            </w:r>
            <w:r w:rsidRPr="009301C0">
              <w:rPr>
                <w:rFonts w:ascii="Verdana" w:hAnsi="Verdana" w:cs="Tahoma"/>
                <w:b/>
              </w:rPr>
              <w:t>MLA</w:t>
            </w:r>
            <w:r w:rsidRPr="009301C0">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spacing w:line="276" w:lineRule="auto"/>
              <w:contextualSpacing/>
              <w:jc w:val="center"/>
              <w:rPr>
                <w:rFonts w:ascii="Verdana" w:hAnsi="Verdana"/>
                <w:b/>
              </w:rPr>
            </w:pPr>
            <w:r w:rsidRPr="009301C0">
              <w:rPr>
                <w:rFonts w:ascii="Verdana" w:hAnsi="Verdana"/>
                <w:b/>
              </w:rPr>
              <w:t>MURO DE LADRILLO DE 6H C/MORTERO DE CEMENTO (20X14X9)</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autoSpaceDN w:val="0"/>
        <w:contextualSpacing/>
        <w:jc w:val="both"/>
        <w:rPr>
          <w:rFonts w:ascii="Verdana" w:hAnsi="Verdana" w:cs="Tahoma"/>
          <w:lang w:eastAsia="es-ES"/>
        </w:rPr>
      </w:pPr>
      <w:r w:rsidRPr="009301C0">
        <w:rPr>
          <w:rFonts w:ascii="Verdana" w:hAnsi="Verdana" w:cs="Tahoma"/>
          <w:lang w:eastAsia="es-ES"/>
        </w:rPr>
        <w:lastRenderedPageBreak/>
        <w:t>Los materiales a emplearse deberán ser suministrados, de acuerdo al siguiente detalle:</w:t>
      </w:r>
    </w:p>
    <w:p w:rsidR="007D3B0B" w:rsidRPr="009301C0" w:rsidRDefault="007D3B0B" w:rsidP="007D3B0B">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eastAsia="Verdana" w:hAnsi="Verdana" w:cs="Verdana"/>
                <w:color w:val="333333"/>
              </w:rPr>
            </w:pPr>
            <w:r w:rsidRPr="009301C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eastAsia="Verdana" w:hAnsi="Verdana" w:cs="Verdana"/>
                <w:color w:val="333333"/>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eastAsia="Verdana" w:hAnsi="Verdana" w:cs="Verdana"/>
                <w:color w:val="333333"/>
              </w:rPr>
            </w:pPr>
            <w:r w:rsidRPr="009301C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eastAsia="Verdana" w:hAnsi="Verdana" w:cs="Verdana"/>
                <w:color w:val="333333"/>
              </w:rPr>
            </w:pPr>
            <w:r w:rsidRPr="009301C0">
              <w:rPr>
                <w:rFonts w:ascii="Calibri" w:eastAsia="Calibri" w:hAnsi="Calibri"/>
              </w:rPr>
              <w:t>M3</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Ladrillo 6H (20x14x9)</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ladrillos a emplearse corresponderán a la dimensión siguiente 20x14x9 cm. Además, es obligatoria la utilización de medios ladrillos.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w:t>
      </w:r>
      <w:proofErr w:type="gramStart"/>
      <w:r w:rsidRPr="009301C0">
        <w:rPr>
          <w:rFonts w:ascii="Verdana" w:eastAsia="Arial" w:hAnsi="Verdana" w:cs="Tahoma"/>
        </w:rPr>
        <w:t>aprobado</w:t>
      </w:r>
      <w:proofErr w:type="gramEnd"/>
      <w:r w:rsidRPr="009301C0">
        <w:rPr>
          <w:rFonts w:ascii="Verdana" w:eastAsia="Arial" w:hAnsi="Verdana" w:cs="Tahoma"/>
        </w:rPr>
        <w:t xml:space="preserve"> por el Supervisor de Obra previa ejecución.</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deberá utilizar cemento Portland (tipo I) y/o cemento portland con Puzolana (tipo IP) y/o cemento </w:t>
      </w:r>
      <w:proofErr w:type="spellStart"/>
      <w:r w:rsidRPr="009301C0">
        <w:rPr>
          <w:rFonts w:ascii="Verdana" w:eastAsia="Arial" w:hAnsi="Verdana" w:cs="Arial"/>
        </w:rPr>
        <w:t>Puzolánico</w:t>
      </w:r>
      <w:proofErr w:type="spellEnd"/>
      <w:r w:rsidRPr="009301C0">
        <w:rPr>
          <w:rFonts w:ascii="Verdana" w:eastAsia="Arial" w:hAnsi="Verdana" w:cs="Arial"/>
        </w:rPr>
        <w:t xml:space="preserve"> (Tipo P) 100% de origen nacional fresco y de calidad probada con una resistencia  </w:t>
      </w:r>
      <w:r w:rsidRPr="009301C0">
        <w:rPr>
          <w:rFonts w:ascii="Verdana" w:eastAsia="Arial" w:hAnsi="Verdana" w:cs="Arial"/>
          <w:b/>
        </w:rPr>
        <w:t xml:space="preserve">mínima de 30 </w:t>
      </w:r>
      <w:proofErr w:type="spellStart"/>
      <w:r w:rsidRPr="009301C0">
        <w:rPr>
          <w:rFonts w:ascii="Verdana" w:eastAsia="Arial" w:hAnsi="Verdana" w:cs="Arial"/>
          <w:b/>
        </w:rPr>
        <w:t>MPa</w:t>
      </w:r>
      <w:proofErr w:type="spellEnd"/>
      <w:r w:rsidRPr="009301C0">
        <w:rPr>
          <w:rFonts w:ascii="Verdana" w:eastAsia="Arial" w:hAnsi="Verdana" w:cs="Arial"/>
          <w:b/>
        </w:rPr>
        <w:t xml:space="preserve"> a los 28 días</w:t>
      </w:r>
      <w:r w:rsidRPr="009301C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cemento deberá ser almacenado en condiciones que la mantengan fuera de la intemperie y la humedad. </w:t>
      </w:r>
      <w:proofErr w:type="gramStart"/>
      <w:r w:rsidRPr="009301C0">
        <w:rPr>
          <w:rFonts w:ascii="Verdana" w:eastAsia="Arial" w:hAnsi="Verdana" w:cs="Tahoma"/>
        </w:rPr>
        <w:t>donde</w:t>
      </w:r>
      <w:proofErr w:type="gramEnd"/>
      <w:r w:rsidRPr="009301C0">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301C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Arena fina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arena fina es un material que se emplea en la realización de terminaciones de elementos de la obra, debido a que es un agregado fino que debe cumplir con requisitos, </w:t>
      </w:r>
      <w:r w:rsidRPr="009301C0">
        <w:rPr>
          <w:rFonts w:ascii="Verdana" w:eastAsia="Arial" w:hAnsi="Verdana" w:cs="Arial"/>
        </w:rPr>
        <w:lastRenderedPageBreak/>
        <w:t>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Para su utilización deberá estar debidamente lavada y limpia. Las características principales son, cuando </w:t>
      </w:r>
      <w:proofErr w:type="gramStart"/>
      <w:r w:rsidRPr="009301C0">
        <w:rPr>
          <w:rFonts w:ascii="Verdana" w:eastAsia="Arial" w:hAnsi="Verdana" w:cs="Arial"/>
        </w:rPr>
        <w:t>este</w:t>
      </w:r>
      <w:proofErr w:type="gramEnd"/>
      <w:r w:rsidRPr="009301C0">
        <w:rPr>
          <w:rFonts w:ascii="Verdana" w:eastAsia="Arial" w:hAnsi="Verdana" w:cs="Arial"/>
        </w:rPr>
        <w:t xml:space="preserve"> seca toda la arena pasará por la malla N° 8. No más del 20% pasará por la malla N° 50 y no más del 5% pasará por la malla N° 100, según normas ASTM.</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Todos los ladrillos deberán estar limpios y mojarse abundantemente antes de su colocación.</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Serán colocados en hileras perfectamente horizontales y a plomada, asentándolas sobre una capa de mortero de un espesor mínimo de 1.5 cm.</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 cuidará especialmente de que los ladrillos tengan una correcta trabazón entre hileras y en los cruces entre muros, para ello, el espesor mínimo de las llagas no será menor a 1 cm.</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El mortero de cemento y arena en la proporción 1:4 será mezclado en las cantidades </w:t>
      </w:r>
      <w:r w:rsidRPr="009301C0">
        <w:rPr>
          <w:rFonts w:ascii="Verdana" w:eastAsia="Arial" w:hAnsi="Verdana" w:cs="Tahoma"/>
        </w:rPr>
        <w:lastRenderedPageBreak/>
        <w:t>necesarias para su empleo inmediato. Se rechazará todo mortero que tenga 30 minutos o más a partir del momento de mezclado.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El mortero será de una consistencia tal que se asegure su </w:t>
      </w:r>
      <w:proofErr w:type="spellStart"/>
      <w:r w:rsidRPr="009301C0">
        <w:rPr>
          <w:rFonts w:ascii="Verdana" w:eastAsia="Arial" w:hAnsi="Verdana" w:cs="Tahoma"/>
        </w:rPr>
        <w:t>trabajabilidad</w:t>
      </w:r>
      <w:proofErr w:type="spellEnd"/>
      <w:r w:rsidRPr="009301C0">
        <w:rPr>
          <w:rFonts w:ascii="Verdana" w:eastAsia="Arial" w:hAnsi="Verdana" w:cs="Tahoma"/>
        </w:rPr>
        <w:t xml:space="preserve">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ítem de muros de ladrillo de 6 huecos 20X14X9 con mortero de cemento, serán medidos en </w:t>
      </w:r>
      <w:r w:rsidRPr="009301C0">
        <w:rPr>
          <w:rFonts w:ascii="Verdana" w:eastAsia="Arial" w:hAnsi="Verdana" w:cs="Tahoma"/>
          <w:b/>
        </w:rPr>
        <w:t>metros cuadrados</w:t>
      </w:r>
      <w:r w:rsidRPr="009301C0">
        <w:rPr>
          <w:rFonts w:ascii="Verdana" w:eastAsia="Arial" w:hAnsi="Verdana" w:cs="Tahoma"/>
        </w:rPr>
        <w:t xml:space="preserve"> tomando en cuenta el área neta del trabajo ejecutado.</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contextualSpacing/>
              <w:jc w:val="center"/>
              <w:rPr>
                <w:rFonts w:ascii="Verdana" w:hAnsi="Verdana"/>
                <w:b/>
              </w:rPr>
            </w:pPr>
            <w:r w:rsidRPr="009301C0">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contextualSpacing/>
              <w:jc w:val="center"/>
              <w:rPr>
                <w:rFonts w:ascii="Verdana" w:hAnsi="Verdana"/>
                <w:b/>
              </w:rPr>
            </w:pPr>
            <w:r w:rsidRPr="009301C0">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spacing w:line="276" w:lineRule="auto"/>
              <w:contextualSpacing/>
              <w:jc w:val="center"/>
              <w:rPr>
                <w:rFonts w:ascii="Verdana" w:hAnsi="Verdana"/>
                <w:b/>
              </w:rPr>
            </w:pPr>
            <w:r w:rsidRPr="009301C0">
              <w:rPr>
                <w:rFonts w:ascii="Verdana" w:hAnsi="Verdana"/>
                <w:b/>
              </w:rPr>
              <w:t>VIGA CADENA DE HORMIGÓN ARMADO (0,10X0,20)</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7D3B0B" w:rsidRPr="009301C0" w:rsidRDefault="007D3B0B" w:rsidP="007D3B0B">
      <w:pPr>
        <w:widowControl w:val="0"/>
        <w:autoSpaceDE w:val="0"/>
        <w:autoSpaceDN w:val="0"/>
        <w:contextualSpacing/>
        <w:jc w:val="both"/>
        <w:rPr>
          <w:rFonts w:ascii="Verdana" w:eastAsia="Verdana" w:hAnsi="Verdana" w:cs="Tahoma"/>
          <w:spacing w:val="-1"/>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autoSpaceDN w:val="0"/>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D3B0B" w:rsidRPr="009301C0" w:rsidRDefault="007D3B0B" w:rsidP="00BE6EE1">
            <w:pPr>
              <w:autoSpaceDN w:val="0"/>
              <w:spacing w:line="256" w:lineRule="auto"/>
              <w:contextualSpacing/>
              <w:rPr>
                <w:rFonts w:ascii="Verdana" w:eastAsia="Arial" w:hAnsi="Verdana" w:cs="Helvetica"/>
                <w:color w:val="333333"/>
              </w:rPr>
            </w:pPr>
            <w:r w:rsidRPr="009301C0">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D3B0B" w:rsidRPr="009301C0" w:rsidRDefault="007D3B0B" w:rsidP="00BE6EE1">
            <w:pPr>
              <w:autoSpaceDN w:val="0"/>
              <w:spacing w:line="256" w:lineRule="auto"/>
              <w:contextualSpacing/>
              <w:jc w:val="center"/>
              <w:rPr>
                <w:rFonts w:ascii="Verdana" w:eastAsia="Arial" w:hAnsi="Verdana" w:cs="Helvetica"/>
                <w:color w:val="333333"/>
              </w:rPr>
            </w:pPr>
            <w:r w:rsidRPr="009301C0">
              <w:rPr>
                <w:rFonts w:ascii="Calibri" w:eastAsia="Calibri" w:hAnsi="Calibri" w:cs="Calibri"/>
                <w:color w:val="000000"/>
              </w:rPr>
              <w:t>P2</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rPr>
            </w:pPr>
            <w:r w:rsidRPr="009301C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rPr>
            </w:pPr>
            <w:r w:rsidRPr="009301C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Calibri" w:eastAsia="Calibri" w:hAnsi="Calibri"/>
              </w:rPr>
              <w:t>M3</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equipos y/o maquinaria a emplearse deberán ser suministrados, de acuerdo al siguiente detalle:</w:t>
      </w:r>
    </w:p>
    <w:p w:rsidR="007D3B0B" w:rsidRPr="009301C0" w:rsidRDefault="007D3B0B" w:rsidP="007D3B0B">
      <w:pPr>
        <w:widowControl w:val="0"/>
        <w:autoSpaceDE w:val="0"/>
        <w:autoSpaceDN w:val="0"/>
        <w:contextualSpacing/>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rPr>
                <w:rFonts w:ascii="Verdana" w:eastAsia="Arial" w:hAnsi="Verdana" w:cs="Helvetica"/>
                <w:color w:val="333333"/>
              </w:rPr>
            </w:pPr>
            <w:r w:rsidRPr="009301C0">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eastAsia="Arial" w:hAnsi="Verdana" w:cs="Helvetica"/>
                <w:color w:val="333333"/>
              </w:rPr>
            </w:pPr>
            <w:r w:rsidRPr="009301C0">
              <w:rPr>
                <w:rFonts w:ascii="Verdana" w:eastAsia="Arial" w:hAnsi="Verdana" w:cs="Arial"/>
                <w:color w:val="333333"/>
                <w:lang w:eastAsia="es-BO"/>
              </w:rPr>
              <w:t>HR</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Verdana" w:eastAsia="Arial" w:hAnsi="Verdana" w:cs="Arial"/>
                <w:color w:val="333333"/>
                <w:lang w:eastAsia="es-BO"/>
              </w:rPr>
              <w:t>HR</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deberá utilizar cemento Portland (tipo I) y/o cemento portland con Puzolana (tipo </w:t>
      </w:r>
      <w:r w:rsidRPr="009301C0">
        <w:rPr>
          <w:rFonts w:ascii="Verdana" w:eastAsia="Arial" w:hAnsi="Verdana" w:cs="Arial"/>
        </w:rPr>
        <w:lastRenderedPageBreak/>
        <w:t xml:space="preserve">IP) y/o cemento </w:t>
      </w:r>
      <w:proofErr w:type="spellStart"/>
      <w:r w:rsidRPr="009301C0">
        <w:rPr>
          <w:rFonts w:ascii="Verdana" w:eastAsia="Arial" w:hAnsi="Verdana" w:cs="Arial"/>
        </w:rPr>
        <w:t>Puzolánico</w:t>
      </w:r>
      <w:proofErr w:type="spellEnd"/>
      <w:r w:rsidRPr="009301C0">
        <w:rPr>
          <w:rFonts w:ascii="Verdana" w:eastAsia="Arial" w:hAnsi="Verdana" w:cs="Arial"/>
        </w:rPr>
        <w:t xml:space="preserve"> (Tipo P) 100% de origen nacional fresco y de calidad probada con una resistencia  </w:t>
      </w:r>
      <w:r w:rsidRPr="009301C0">
        <w:rPr>
          <w:rFonts w:ascii="Verdana" w:eastAsia="Arial" w:hAnsi="Verdana" w:cs="Arial"/>
          <w:b/>
        </w:rPr>
        <w:t xml:space="preserve">mínima de 30 </w:t>
      </w:r>
      <w:proofErr w:type="spellStart"/>
      <w:r w:rsidRPr="009301C0">
        <w:rPr>
          <w:rFonts w:ascii="Verdana" w:eastAsia="Arial" w:hAnsi="Verdana" w:cs="Arial"/>
          <w:b/>
        </w:rPr>
        <w:t>MPa</w:t>
      </w:r>
      <w:proofErr w:type="spellEnd"/>
      <w:r w:rsidRPr="009301C0">
        <w:rPr>
          <w:rFonts w:ascii="Verdana" w:eastAsia="Arial" w:hAnsi="Verdana" w:cs="Arial"/>
          <w:b/>
        </w:rPr>
        <w:t xml:space="preserve"> a los 28 días</w:t>
      </w:r>
      <w:r w:rsidRPr="009301C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Arial"/>
        </w:rPr>
        <w:t xml:space="preserve">El cemento deberá ser almacenado en condiciones que la mantengan fuera de la intemperie y la humedad. </w:t>
      </w:r>
      <w:proofErr w:type="gramStart"/>
      <w:r w:rsidRPr="009301C0">
        <w:rPr>
          <w:rFonts w:ascii="Verdana" w:eastAsia="Arial" w:hAnsi="Verdana" w:cs="Tahoma"/>
        </w:rPr>
        <w:t>donde</w:t>
      </w:r>
      <w:proofErr w:type="gramEnd"/>
      <w:r w:rsidRPr="009301C0">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301C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Áridos</w:t>
      </w:r>
    </w:p>
    <w:p w:rsidR="007D3B0B" w:rsidRPr="009301C0" w:rsidRDefault="007D3B0B" w:rsidP="007D3B0B">
      <w:pPr>
        <w:widowControl w:val="0"/>
        <w:autoSpaceDE w:val="0"/>
        <w:autoSpaceDN w:val="0"/>
        <w:contextualSpacing/>
        <w:jc w:val="both"/>
        <w:rPr>
          <w:rFonts w:ascii="Verdana" w:hAnsi="Verdana" w:cs="Calibri"/>
          <w:color w:val="000000"/>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arena o árido fino será aquel que pase el tamiz de 5 </w:t>
      </w:r>
      <w:proofErr w:type="spellStart"/>
      <w:r w:rsidRPr="009301C0">
        <w:rPr>
          <w:rFonts w:ascii="Verdana" w:eastAsia="Arial" w:hAnsi="Verdana" w:cs="Arial"/>
        </w:rPr>
        <w:t>mm.</w:t>
      </w:r>
      <w:proofErr w:type="spellEnd"/>
      <w:r w:rsidRPr="009301C0">
        <w:rPr>
          <w:rFonts w:ascii="Verdana" w:eastAsia="Arial" w:hAnsi="Verdana" w:cs="Arial"/>
        </w:rPr>
        <w:t xml:space="preserve"> De malla y grava o árido grueso el que resulte retenido por dicho tamiz, debiéndose realizar los ensayos de calidad </w:t>
      </w:r>
      <w:proofErr w:type="gramStart"/>
      <w:r w:rsidRPr="009301C0">
        <w:rPr>
          <w:rFonts w:ascii="Verdana" w:eastAsia="Arial" w:hAnsi="Verdana" w:cs="Arial"/>
        </w:rPr>
        <w:t>previo</w:t>
      </w:r>
      <w:proofErr w:type="gramEnd"/>
      <w:r w:rsidRPr="009301C0">
        <w:rPr>
          <w:rFonts w:ascii="Verdana" w:eastAsia="Arial" w:hAnsi="Verdana" w:cs="Arial"/>
        </w:rPr>
        <w:t xml:space="preserve"> a su uso en los hormigones o morteros.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Fierro Corrugado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Las armaduras a usarse en el presente ítem serán barras corrugadas con una resistencia en fluencia mínima de 4200 kg/cm2, pudiéndose usar resistencias mayores hasta los 6000 kg/cm2, asimismo, deberán cumplir todos los requerimientos indicados en la </w:t>
      </w:r>
      <w:r w:rsidRPr="009301C0">
        <w:rPr>
          <w:rFonts w:ascii="Verdana" w:eastAsia="Arial" w:hAnsi="Verdana" w:cs="Arial"/>
        </w:rPr>
        <w:lastRenderedPageBreak/>
        <w:t>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barras no presentarán defectos superficiales, grietas ni sopladuras; la sección equivalente no será inferior al 95% de la sección nominal.</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prohíbe el uso de barras lisas trefiladas como armaduras para el hormigón armado, excepto en componentes de mallas electro soldadas.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Madera de Construcción (3 usos)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a emplearse deberá ser, de buena calidad, sin ojos ni </w:t>
      </w:r>
      <w:proofErr w:type="spellStart"/>
      <w:r w:rsidRPr="009301C0">
        <w:rPr>
          <w:rFonts w:ascii="Verdana" w:eastAsia="Arial" w:hAnsi="Verdana" w:cs="Arial"/>
        </w:rPr>
        <w:t>astilladuras</w:t>
      </w:r>
      <w:proofErr w:type="spellEnd"/>
      <w:r w:rsidRPr="009301C0">
        <w:rPr>
          <w:rFonts w:ascii="Verdana" w:eastAsia="Arial" w:hAnsi="Verdana" w:cs="Arial"/>
        </w:rPr>
        <w:t>, bien estacionada, pudiendo ser esta de madera dura, pino Oregón, abedul, eucalipto, chopo o abeto u otra similar.</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para encofrados debe ser de consistencia </w:t>
      </w:r>
      <w:proofErr w:type="spellStart"/>
      <w:r w:rsidRPr="009301C0">
        <w:rPr>
          <w:rFonts w:ascii="Verdana" w:eastAsia="Arial" w:hAnsi="Verdana" w:cs="Arial"/>
        </w:rPr>
        <w:t>semi</w:t>
      </w:r>
      <w:proofErr w:type="spellEnd"/>
      <w:r w:rsidRPr="009301C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r w:rsidRPr="009301C0">
        <w:rPr>
          <w:rFonts w:ascii="Verdana" w:eastAsia="Arial" w:hAnsi="Verdana" w:cs="Arial"/>
        </w:rPr>
        <w:t>La madera muy dura y con gran contracción. Se utilizará para puntales (callapos)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Clavos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clavos serán de acero, obtenidos conformando el alambre de acero trefilado en tres partes cabeza, espiga y punta.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forma de Presentación e Identificación será en bolsas de 1 kg., con la longitud, el diámetro o calibre señalado en la misma. Se requerirá principalmente clavos de 2”x13; 2 ½”; 3 ½”.</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Alambre de Amarre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alambre de amarre requerido será producido con acero de bajo contenido de carbono obtenido por </w:t>
      </w:r>
      <w:proofErr w:type="spellStart"/>
      <w:r w:rsidRPr="009301C0">
        <w:rPr>
          <w:rFonts w:ascii="Verdana" w:eastAsia="Arial" w:hAnsi="Verdana" w:cs="Arial"/>
        </w:rPr>
        <w:t>trefilación</w:t>
      </w:r>
      <w:proofErr w:type="spellEnd"/>
      <w:r w:rsidRPr="009301C0">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301C0">
        <w:rPr>
          <w:rFonts w:ascii="Verdana" w:eastAsia="Arial" w:hAnsi="Verdana" w:cs="Arial"/>
        </w:rPr>
        <w:t>m.m</w:t>
      </w:r>
      <w:proofErr w:type="spellEnd"/>
      <w:r w:rsidRPr="009301C0">
        <w:rPr>
          <w:rFonts w:ascii="Verdana" w:eastAsia="Arial" w:hAnsi="Verdana" w:cs="Arial"/>
        </w:rPr>
        <w:t>. y alta resistencia.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material   deberá   ser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lastRenderedPageBreak/>
        <w:t>El alambre de amarre no deberá presentar oxidación el cual debe ser verificado antes de su aplicación.</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Mezcladora y Vibradora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mezcladoras deben ser de diseño tal que produzcan una mezcla homogénea de características uniformes.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vibradoras serán del tipo de inmersión de alta frecuencia, se introducirán lentamente y en posición vertical o ligeramente inclinada.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Aditivos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podrán emplear aditivos para modificar ciertas propiedades del hormigón, previa su justificación y aprobación expresa efectuada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Hormigones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hormigón será diseñado para tener una resistencia característica de compresión a los 28 días de mínimo </w:t>
      </w:r>
      <w:r w:rsidRPr="009301C0">
        <w:rPr>
          <w:rFonts w:ascii="Verdana" w:eastAsia="Arial" w:hAnsi="Verdana" w:cs="Arial"/>
          <w:b/>
        </w:rPr>
        <w:t>210 kg/cm2</w:t>
      </w:r>
      <w:r w:rsidRPr="009301C0">
        <w:rPr>
          <w:rFonts w:ascii="Verdana" w:eastAsia="Arial" w:hAnsi="Verdana" w:cs="Arial"/>
        </w:rPr>
        <w:t xml:space="preserve"> o la resistencia característica que se indique en los planos constructivos o memoria de cálculo.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Para el diseño de la mezcla se podrá utilizar la siguiente relación para estimar la resistencia media:</w:t>
      </w:r>
    </w:p>
    <w:p w:rsidR="007D3B0B" w:rsidRPr="009301C0" w:rsidRDefault="007D3B0B" w:rsidP="007D3B0B">
      <w:pPr>
        <w:widowControl w:val="0"/>
        <w:tabs>
          <w:tab w:val="left" w:pos="560"/>
        </w:tabs>
        <w:autoSpaceDE w:val="0"/>
        <w:autoSpaceDN w:val="0"/>
        <w:contextualSpacing/>
        <w:jc w:val="center"/>
        <w:rPr>
          <w:rFonts w:ascii="Verdana" w:eastAsia="Arial" w:hAnsi="Verdana" w:cs="Arial"/>
          <w:lang w:val="pt-BR"/>
        </w:rPr>
      </w:pPr>
      <w:proofErr w:type="spellStart"/>
      <w:r w:rsidRPr="009301C0">
        <w:rPr>
          <w:rFonts w:ascii="Verdana" w:eastAsia="Arial" w:hAnsi="Verdana" w:cs="Arial"/>
          <w:lang w:val="pt-BR"/>
        </w:rPr>
        <w:t>Fck</w:t>
      </w:r>
      <w:proofErr w:type="spellEnd"/>
      <w:r w:rsidRPr="009301C0">
        <w:rPr>
          <w:rFonts w:ascii="Verdana" w:eastAsia="Arial" w:hAnsi="Verdana" w:cs="Arial"/>
          <w:lang w:val="pt-BR"/>
        </w:rPr>
        <w:t xml:space="preserve"> = </w:t>
      </w:r>
      <w:proofErr w:type="spellStart"/>
      <w:r w:rsidRPr="009301C0">
        <w:rPr>
          <w:rFonts w:ascii="Verdana" w:eastAsia="Arial" w:hAnsi="Verdana" w:cs="Arial"/>
          <w:lang w:val="pt-BR"/>
        </w:rPr>
        <w:t>Fcm</w:t>
      </w:r>
      <w:proofErr w:type="spellEnd"/>
      <w:r w:rsidRPr="009301C0">
        <w:rPr>
          <w:rFonts w:ascii="Verdana" w:eastAsia="Arial" w:hAnsi="Verdana" w:cs="Arial"/>
          <w:lang w:val="pt-BR"/>
        </w:rPr>
        <w:t xml:space="preserve"> (1 – 1,64*</w:t>
      </w:r>
      <w:r w:rsidRPr="009301C0">
        <w:rPr>
          <w:rFonts w:ascii="Verdana" w:eastAsia="Arial" w:hAnsi="Verdana" w:cs="Arial"/>
          <w:lang w:val="pt-BR"/>
        </w:rPr>
        <w:t>)</w:t>
      </w:r>
    </w:p>
    <w:p w:rsidR="007D3B0B" w:rsidRPr="009301C0" w:rsidRDefault="007D3B0B" w:rsidP="007D3B0B">
      <w:pPr>
        <w:widowControl w:val="0"/>
        <w:tabs>
          <w:tab w:val="left" w:pos="560"/>
        </w:tabs>
        <w:autoSpaceDE w:val="0"/>
        <w:autoSpaceDN w:val="0"/>
        <w:contextualSpacing/>
        <w:jc w:val="both"/>
        <w:rPr>
          <w:rFonts w:ascii="Verdana" w:eastAsia="Arial" w:hAnsi="Verdana" w:cs="Arial"/>
          <w:lang w:val="pt-BR"/>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lang w:val="pt-BR"/>
        </w:rPr>
      </w:pPr>
      <w:r w:rsidRPr="009301C0">
        <w:rPr>
          <w:rFonts w:ascii="Verdana" w:eastAsia="Arial" w:hAnsi="Verdana" w:cs="Arial"/>
          <w:lang w:val="pt-BR"/>
        </w:rPr>
        <w:t>Donde:</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9301C0">
        <w:rPr>
          <w:rFonts w:ascii="Verdana" w:eastAsia="Arial" w:hAnsi="Verdana" w:cs="Arial"/>
        </w:rPr>
        <w:t>Fck</w:t>
      </w:r>
      <w:proofErr w:type="spellEnd"/>
      <w:r w:rsidRPr="009301C0">
        <w:rPr>
          <w:rFonts w:ascii="Verdana" w:eastAsia="Arial" w:hAnsi="Verdana" w:cs="Arial"/>
        </w:rPr>
        <w:t xml:space="preserve"> = Resistencia característica indica en el proyecto o planos constructivos</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9301C0">
        <w:rPr>
          <w:rFonts w:ascii="Verdana" w:eastAsia="Arial" w:hAnsi="Verdana" w:cs="Arial"/>
        </w:rPr>
        <w:t>Fcm</w:t>
      </w:r>
      <w:proofErr w:type="spellEnd"/>
      <w:r w:rsidRPr="009301C0">
        <w:rPr>
          <w:rFonts w:ascii="Verdana" w:eastAsia="Arial" w:hAnsi="Verdana" w:cs="Arial"/>
        </w:rPr>
        <w:t xml:space="preserve"> = Resistencia media.</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 Coeficiente de variación de la resistencia expresada como número decimal, que deberá tomarse igual o mayor a 0,20.</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r w:rsidRPr="009301C0">
        <w:rPr>
          <w:rFonts w:ascii="Verdana" w:eastAsia="Arial" w:hAnsi="Verdana" w:cs="Arial"/>
        </w:rPr>
        <w:t>1,64 = Coeficiente correspondiente al cuantío 5 %.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Pero también se podrá usar las tablas de la norma CBH-87 para estimar el </w:t>
      </w:r>
      <w:proofErr w:type="spellStart"/>
      <w:r w:rsidRPr="009301C0">
        <w:rPr>
          <w:rFonts w:ascii="Verdana" w:eastAsia="Arial" w:hAnsi="Verdana" w:cs="Arial"/>
        </w:rPr>
        <w:t>Fcm</w:t>
      </w:r>
      <w:proofErr w:type="spellEnd"/>
      <w:r w:rsidRPr="009301C0">
        <w:rPr>
          <w:rFonts w:ascii="Verdana" w:eastAsia="Arial" w:hAnsi="Verdana" w:cs="Arial"/>
        </w:rPr>
        <w:t xml:space="preserve"> que sirva para el diseño de la mezcla.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 contratista deberá garantizar la buena ejecución de los hormigones en obra, la resistencia y durabilidad del mismo.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En cuanto al: encofrado, apuntalamiento, armado, limpieza y colocación de fierros, </w:t>
      </w:r>
      <w:r w:rsidRPr="009301C0">
        <w:rPr>
          <w:rFonts w:ascii="Verdana" w:eastAsia="Arial" w:hAnsi="Verdana" w:cs="Tahoma"/>
        </w:rPr>
        <w:lastRenderedPageBreak/>
        <w:t>empalmes, mezclado, transporte, hormigonado, compactación, desencofrado, curado y protección de hormigones y morteros deberán cumplir con la norma CBH-87.</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En general, se deberán cumplir con las siguientes directrices referidas a la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Encofrados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podrán ser de madera, metálicos u otro material lo suficientemente rígido, estanco y estable.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Su arreglo y escuadrías usadas serán los necesarios para resistir el peso del hormigón fresco, equipo de construcción y los obreros durante la operación del vaciado.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deberán ser estancos a fin de evitar el empobrecimiento del hormigón por escurrimiento del 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casos que el Supervisor de Obra vea conveniente, solicitara al Contratista las respectivas verificaciones estructurales del encofrado de manera previa.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Si se prevén varios usos de los encofrados, estos deberán limpiarse y repararse perfectamente antes de su nuevo uso. El número máximo de usos será el indicado en el proyecto.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 fundaciones y muros, no se deberán utilizar superficies de tierra que hagan las veces de encofrado a menos que así se especifique en planos.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Apuntalamiento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 elementos elevados, se colocarán puntales y listones máximos cada 1,50m o según lo indicado en los planos constructivos y/o memoria de cálculo.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Debajo de los puntales, en la base, se colocarán cuñas de madera para una mejor distribución de cargas, evitar el hundimiento en el piso y facilitar los trabajos de des-apuntalamiento.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des-apuntalamiento se efectuará según lo indicado en los planos constructivos y/o memoria de cálculo, pero en ningún caso será antes de los 14 días.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Limpieza y colocación de Fierros Corrugados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Si a momento de colocar el hormigón existieran barras con mortero u hormigón endurecido, éstos se deberán eliminar completamente.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En caso de no especificarse los recubrimientos en los planos, se aplicarán los siguientes: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Ambientes interiores protegidos:                            </w:t>
      </w:r>
      <w:r w:rsidRPr="009301C0">
        <w:rPr>
          <w:rFonts w:ascii="Verdana" w:eastAsia="Arial" w:hAnsi="Verdana" w:cs="Arial"/>
        </w:rPr>
        <w:tab/>
        <w:t xml:space="preserve">           1.0 a 1.5   cm.</w:t>
      </w: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normal:        </w:t>
      </w:r>
      <w:r w:rsidRPr="009301C0">
        <w:rPr>
          <w:rFonts w:ascii="Verdana" w:eastAsia="Arial" w:hAnsi="Verdana" w:cs="Arial"/>
        </w:rPr>
        <w:tab/>
        <w:t xml:space="preserve">           1.5 a 2.0   cm.</w:t>
      </w: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húmeda:       </w:t>
      </w:r>
      <w:r w:rsidRPr="009301C0">
        <w:rPr>
          <w:rFonts w:ascii="Verdana" w:eastAsia="Arial" w:hAnsi="Verdana" w:cs="Arial"/>
        </w:rPr>
        <w:tab/>
      </w:r>
      <w:r w:rsidRPr="009301C0">
        <w:rPr>
          <w:rFonts w:ascii="Verdana" w:eastAsia="Arial" w:hAnsi="Verdana" w:cs="Arial"/>
        </w:rPr>
        <w:tab/>
        <w:t>2.0 a 2.5   cm.</w:t>
      </w:r>
    </w:p>
    <w:p w:rsidR="007D3B0B" w:rsidRPr="009301C0" w:rsidRDefault="007D3B0B" w:rsidP="003554F8">
      <w:pPr>
        <w:widowControl w:val="0"/>
        <w:numPr>
          <w:ilvl w:val="0"/>
          <w:numId w:val="80"/>
        </w:numPr>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corrosiva:      </w:t>
      </w:r>
      <w:r w:rsidRPr="009301C0">
        <w:rPr>
          <w:rFonts w:ascii="Verdana" w:eastAsia="Arial" w:hAnsi="Verdana" w:cs="Arial"/>
        </w:rPr>
        <w:tab/>
      </w:r>
      <w:r w:rsidRPr="009301C0">
        <w:rPr>
          <w:rFonts w:ascii="Verdana" w:eastAsia="Arial" w:hAnsi="Verdana" w:cs="Arial"/>
        </w:rPr>
        <w:tab/>
        <w:t>3.0 a 3.5   cm.</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Se cuidará especialmente que todas las armaduras queden protegidas mediante los recubrimientos mínimos especificados en los planos.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Todos los cruces de barras deberán atarse en forma adecuada con alambre de amarre o accesorios previamente aprobados.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Previamente el vaciado, el Supervisor de Obra deberá verificar cuidadosamente que la armadura </w:t>
      </w:r>
      <w:proofErr w:type="spellStart"/>
      <w:r w:rsidRPr="009301C0">
        <w:rPr>
          <w:rFonts w:ascii="Verdana" w:eastAsia="Arial" w:hAnsi="Verdana" w:cs="Arial"/>
        </w:rPr>
        <w:t>este</w:t>
      </w:r>
      <w:proofErr w:type="spellEnd"/>
      <w:r w:rsidRPr="009301C0">
        <w:rPr>
          <w:rFonts w:ascii="Verdana" w:eastAsia="Arial" w:hAnsi="Verdana" w:cs="Arial"/>
        </w:rPr>
        <w:t xml:space="preserve"> exento de óxido y de acuerdo a planos constructivos para luego autorizar de manera escrita el vaciado del hormigón.</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Armado de Fierros Corrugados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Se dispondrá un sitio específico en la obra para el doblado y preparación de armaduras con las herramientas adecuadas.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 doblado de las barras se realizará en frío, mediante el equipo adecuado y velocidad </w:t>
      </w:r>
      <w:r w:rsidRPr="009301C0">
        <w:rPr>
          <w:rFonts w:ascii="Verdana" w:eastAsia="Arial" w:hAnsi="Verdana" w:cs="Arial"/>
        </w:rPr>
        <w:lastRenderedPageBreak/>
        <w:t>limitada, sin golpes ni choques. Queda terminantemente prohibido el cortado y el doblado en caliente.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barras de fierro que fueron dobladas no podrán ser enderezadas, ni podrán ser utilizadas nuevamente sin antes eliminar la zona doblada.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radio mínimo de doblado, así como las longitudes de patillas y ganchos, deberá respetar lo indicado en planos constructivos y la normativa CBH-87.</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rPr>
        <w:t>Queda terminantemente prohibido el empleo de aceros de diferentes tipos en una misma</w:t>
      </w:r>
      <w:r w:rsidRPr="009301C0">
        <w:rPr>
          <w:rFonts w:ascii="Verdana" w:eastAsia="Arial" w:hAnsi="Verdana" w:cs="Tahoma"/>
          <w:color w:val="000000"/>
        </w:rPr>
        <w:t xml:space="preserve"> sección, salvo ello sea debidamente justificado por el Contratista y aprobado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Todas las herramientas a emplearse para el cortado, amarre y doblado de fierro, serán proporcionados por el Contratista en condiciones adecuadas y de manera oportuna.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En ningún caso la cuantía geométrica del acero de refuerzo longitudinal será inferior a 4 por mil, ni tampoco los estribos estarán separados más de 17,5cm.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Empalmes en las barras</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Se ejecutarán los empalmes en los sectores donde estén expresamente indicado en planos constructivos o instruido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Se realizarán empalmes por superposición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r w:rsidRPr="009301C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r w:rsidRPr="009301C0">
        <w:rPr>
          <w:rFonts w:ascii="Verdana" w:eastAsia="Arial" w:hAnsi="Verdana" w:cs="Arial"/>
        </w:rPr>
        <w:t>b) En toda la longitud del empalme se colocarán armaduras transversales suplementarias para mejorar las condiciones del empalme, cuando sea necesario.</w:t>
      </w: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r w:rsidRPr="009301C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D3B0B" w:rsidRPr="009301C0" w:rsidRDefault="007D3B0B" w:rsidP="007D3B0B">
      <w:pPr>
        <w:widowControl w:val="0"/>
        <w:tabs>
          <w:tab w:val="left" w:pos="560"/>
        </w:tabs>
        <w:autoSpaceDE w:val="0"/>
        <w:autoSpaceDN w:val="0"/>
        <w:ind w:left="284"/>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Mezclado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hormigón deberá ser mezclado mecánicamente dosificando por volumen y deseablemente por peso. Para esta tarea: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Sé utilizarán una o más hormigoneras de capacidad adecuada y se empleará personal especializado para su manejo.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Periódicamente se verificará la uniformidad del mezclado.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Los materiales componentes serán introducidos en el orden siguiente:</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1. Una parte del agua del mezclado (aproximadamente la mitad)</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lastRenderedPageBreak/>
        <w:t>2. El cemento y la arena simultáneamente. Si esto no es posible, se verterá una fracción del primero y después la fracción que proporcionalmente corresponda de la segunda: repitiendo la operación hasta completar las cantidades previstas.</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3. La grava.</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r w:rsidRPr="009301C0">
        <w:rPr>
          <w:rFonts w:ascii="Verdana" w:eastAsia="Arial" w:hAnsi="Verdana" w:cs="Arial"/>
        </w:rPr>
        <w:t>4. El resto del agua de amasado.</w:t>
      </w:r>
    </w:p>
    <w:p w:rsidR="007D3B0B" w:rsidRPr="009301C0" w:rsidRDefault="007D3B0B" w:rsidP="007D3B0B">
      <w:pPr>
        <w:widowControl w:val="0"/>
        <w:tabs>
          <w:tab w:val="left" w:pos="560"/>
        </w:tabs>
        <w:autoSpaceDE w:val="0"/>
        <w:autoSpaceDN w:val="0"/>
        <w:ind w:left="426"/>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No se permitirá cargar la hormigonera antes de haberse procedido a descargarla totalmente de la batida anterior.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mezclado manual queda expresamente prohibido.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Transporte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los medios corrientes de transporte, el hormigón debe colocarse en su posición definitiva dentro de los encofrados, antes de que transcurran 30 minutos desde su preparación.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bookmarkStart w:id="269" w:name="_Hlk98935654"/>
      <w:r w:rsidRPr="009301C0">
        <w:rPr>
          <w:rFonts w:ascii="Verdana" w:eastAsia="Arial" w:hAnsi="Verdana" w:cs="Tahoma"/>
          <w:b/>
        </w:rPr>
        <w:t>Hormigonado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hormigonado deberá cumplir con las exigencias y requisitos establecidos en la Norma CBH-87 para hormigones.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 procederá al vaciado de los elementos estructurales sin antes contar con la autorización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vaciado del hormigón se realizará de acuerdo a un plan de trabajo previamente autorizado por el Supervisor 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9301C0">
        <w:rPr>
          <w:rFonts w:ascii="Verdana" w:eastAsia="Arial" w:hAnsi="Verdana" w:cs="Tahoma"/>
        </w:rPr>
        <w:t>desmoldantes</w:t>
      </w:r>
      <w:proofErr w:type="spellEnd"/>
      <w:r w:rsidRPr="009301C0">
        <w:rPr>
          <w:rFonts w:ascii="Verdana" w:eastAsia="Arial" w:hAnsi="Verdana" w:cs="Tahoma"/>
        </w:rPr>
        <w:t xml:space="preserve"> correspondientes.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caso de que no se indiquen las juntas constructivas en el proyecto, el Supervisor de Obra indicará donde pueden hacerse las juntas constructivas.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Las siguientes prohibiciones para el hormigonado deben tenerse en cuenta:</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La temperatura de vaciado no será menor a 5°C.</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No podrá efectuarse el vaciado durante la lluvia.</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será permitido disponer de grandes cantidades de hormigón en un solo lugar para esparcirlo posteriormente.</w:t>
      </w:r>
    </w:p>
    <w:p w:rsidR="007D3B0B" w:rsidRPr="009301C0" w:rsidRDefault="007D3B0B" w:rsidP="003554F8">
      <w:pPr>
        <w:widowControl w:val="0"/>
        <w:numPr>
          <w:ilvl w:val="0"/>
          <w:numId w:val="85"/>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Por ningún motivo se podrá agregar agua en el momento de </w:t>
      </w:r>
      <w:proofErr w:type="spellStart"/>
      <w:r w:rsidRPr="009301C0">
        <w:rPr>
          <w:rFonts w:ascii="Verdana" w:eastAsia="Arial" w:hAnsi="Verdana" w:cs="Tahoma"/>
        </w:rPr>
        <w:t>hormigonar</w:t>
      </w:r>
      <w:proofErr w:type="spellEnd"/>
      <w:r w:rsidRPr="009301C0">
        <w:rPr>
          <w:rFonts w:ascii="Verdana" w:eastAsia="Arial" w:hAnsi="Verdana" w:cs="Tahoma"/>
        </w:rPr>
        <w:t>.</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espesor máximo de la capa de hormigón no deberá exceder a 20 cm. para permitir una compactación eficaz.</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velocidad del vaciado será la suficiente para garantizar que el hormigón se mantenga plástico en todo momento.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 podrá verter el hormigón en caída libre desde alturas superiores a 1,50 m, debiendo en este caso utilizar canalones, embudos o ductos.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vaciado en losas deberá efectuarse por franjas de ancho tal que, al vaciar la capa siguiente, en la primera no se haya iniciado el fraguado.</w:t>
      </w:r>
      <w:bookmarkEnd w:id="269"/>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line="360" w:lineRule="auto"/>
        <w:contextualSpacing/>
        <w:jc w:val="both"/>
        <w:rPr>
          <w:rFonts w:ascii="Verdana" w:eastAsia="Arial" w:hAnsi="Verdana" w:cs="Tahoma"/>
          <w:b/>
        </w:rPr>
      </w:pPr>
      <w:r w:rsidRPr="009301C0">
        <w:rPr>
          <w:rFonts w:ascii="Verdana" w:eastAsia="Arial" w:hAnsi="Verdana" w:cs="Tahoma"/>
          <w:b/>
        </w:rPr>
        <w:t>Compactación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vibrado será realizado mediante vibradoras de inmersión y alta frecuencia que deberán ser manejadas por obreros con experiencia en la actividad.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De ninguna manera se permitirá el uso de las vibradoras para el transporte de la mezcla o la distribución dentro del encofrado.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ningún caso se iniciará el vaciado si no se cuenta por lo menos con dos vibradoras en perfecto estado y con el diámetro de la aguja adecuado para el elemento.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Las vibradoras serán introducidas en puntos equidistantes a 45 cm. entre sí y durante 5 a 15 segundos para evitar la disgregación.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compactado del hormigón se completará con un apisonado manual del hormigón y un golpeteo de los encofrados.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compactación manual del hormigón mediante varillas de hierro será usada solo bajo autorización de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Desencofrado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encofrados superiores en superficies inclinadas deberán ser removidos tan pronto como el hormigón tenga suficiente resistencia para no escurrir.</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tiempos de desencofrado serán los indicados en el proyecto (planos y/o memoria de cálculo) y lo indicado en la norma CBH-87.</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Protección y Curado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Una vez vaciado el hormigón fresco, deberá protegerse contra la lluvia, el viento, sol y en general contra toda acción que lo perjudique.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hormigón será protegido manteniéndose a una temperatura superior a 5°C por lo menos durante 96 horas.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Durante la construcción, queda prohibido aplicar cargas, acumular materiales o maquinarias que signifiquen un peligro en la estabilidad de la estructura.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Control de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ensayos a realizar serán los requeridos por la normativa CBH-87 pudiendo el Contratista realizar ensayos adicionales los cuales deberán ser indicados en su propuesta.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todos los casos, el nivel de control será el indicado en los planos constructivos o memoria de cálculo o, en ausencia de dicha indicación, se asumirá un nivel de control normal.</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1"/>
        </w:numPr>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Ensayos a Realizar</w:t>
      </w:r>
    </w:p>
    <w:p w:rsidR="007D3B0B" w:rsidRPr="009301C0" w:rsidRDefault="007D3B0B" w:rsidP="007D3B0B">
      <w:pPr>
        <w:widowControl w:val="0"/>
        <w:tabs>
          <w:tab w:val="left" w:pos="8711"/>
        </w:tabs>
        <w:autoSpaceDE w:val="0"/>
        <w:autoSpaceDN w:val="0"/>
        <w:ind w:left="72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del presente ítem mínimamente se realizarán los siguientes ensayos de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Granulometría de los Áridos.</w:t>
      </w: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Control de la Resistencia del Hormigón – Probetas Cilíndricas.</w:t>
      </w: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Control de la Consistencia del Hormigón - Cono de Abraham.</w:t>
      </w:r>
    </w:p>
    <w:p w:rsidR="007D3B0B" w:rsidRPr="009301C0" w:rsidRDefault="007D3B0B" w:rsidP="003554F8">
      <w:pPr>
        <w:widowControl w:val="0"/>
        <w:numPr>
          <w:ilvl w:val="0"/>
          <w:numId w:val="83"/>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Ensayo de la Máquina de los Ángeles.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Adicionalmente, el Supervisor de Obra indicará la realización de los siguientes ensayos de calidad cuando las condiciones de la obra así lo requieran: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calidad sobre el cemento.</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Ensayos de calidad de los aceros de refuerzo.</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Ensayo de la Máquina de los Ángeles.</w:t>
      </w:r>
    </w:p>
    <w:p w:rsidR="007D3B0B" w:rsidRPr="009301C0" w:rsidRDefault="007D3B0B" w:rsidP="003554F8">
      <w:pPr>
        <w:widowControl w:val="0"/>
        <w:numPr>
          <w:ilvl w:val="0"/>
          <w:numId w:val="84"/>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Otros que el proponente oferte en su propuesta.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1"/>
        </w:numPr>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Laboratorio</w:t>
      </w:r>
    </w:p>
    <w:p w:rsidR="007D3B0B" w:rsidRPr="009301C0" w:rsidRDefault="007D3B0B" w:rsidP="007D3B0B">
      <w:pPr>
        <w:widowControl w:val="0"/>
        <w:tabs>
          <w:tab w:val="left" w:pos="8711"/>
        </w:tabs>
        <w:autoSpaceDE w:val="0"/>
        <w:autoSpaceDN w:val="0"/>
        <w:ind w:left="72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87"/>
        </w:numPr>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Frecuencia de los Ensayos</w:t>
      </w:r>
    </w:p>
    <w:p w:rsidR="007D3B0B" w:rsidRPr="009301C0" w:rsidRDefault="007D3B0B" w:rsidP="007D3B0B">
      <w:pPr>
        <w:widowControl w:val="0"/>
        <w:tabs>
          <w:tab w:val="left" w:pos="8711"/>
        </w:tabs>
        <w:autoSpaceDE w:val="0"/>
        <w:autoSpaceDN w:val="0"/>
        <w:ind w:left="72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En cualquier caso,</w:t>
      </w:r>
      <w:r w:rsidRPr="009301C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7D3B0B" w:rsidRPr="009301C0" w:rsidTr="00BE6EE1">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 xml:space="preserve">TIPO DEL </w:t>
            </w:r>
            <w:proofErr w:type="spellStart"/>
            <w:r w:rsidRPr="009301C0">
              <w:rPr>
                <w:rFonts w:ascii="Verdana" w:eastAsia="Arial" w:hAnsi="Verdan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 xml:space="preserve">TAM. MAX. </w:t>
            </w:r>
            <w:r w:rsidRPr="009301C0">
              <w:rPr>
                <w:rFonts w:ascii="Verdana" w:eastAsia="Arial" w:hAnsi="Verdana" w:cs="Tahoma"/>
                <w:b/>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lastRenderedPageBreak/>
              <w:t xml:space="preserve">RES. </w:t>
            </w:r>
            <w:r w:rsidRPr="009301C0">
              <w:rPr>
                <w:rFonts w:ascii="Verdana" w:eastAsia="Arial" w:hAnsi="Verdana" w:cs="Tahoma"/>
                <w:b/>
              </w:rPr>
              <w:lastRenderedPageBreak/>
              <w:t>Kg./cm2</w:t>
            </w:r>
          </w:p>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lang w:val="pt-BR"/>
              </w:rPr>
            </w:pPr>
            <w:r w:rsidRPr="009301C0">
              <w:rPr>
                <w:rFonts w:ascii="Verdana" w:eastAsia="Arial" w:hAnsi="Verdana" w:cs="Tahoma"/>
                <w:b/>
                <w:lang w:val="pt-BR"/>
              </w:rPr>
              <w:lastRenderedPageBreak/>
              <w:t xml:space="preserve">PESO APROX. </w:t>
            </w:r>
            <w:r w:rsidRPr="009301C0">
              <w:rPr>
                <w:rFonts w:ascii="Verdana" w:eastAsia="Arial" w:hAnsi="Verdana" w:cs="Tahoma"/>
                <w:b/>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lastRenderedPageBreak/>
              <w:t xml:space="preserve">RELACIÓN </w:t>
            </w:r>
            <w:r w:rsidRPr="009301C0">
              <w:rPr>
                <w:rFonts w:ascii="Verdana" w:eastAsia="Arial" w:hAnsi="Verdana" w:cs="Tahoma"/>
                <w:b/>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lastRenderedPageBreak/>
              <w:t xml:space="preserve">Rev. </w:t>
            </w:r>
            <w:r w:rsidRPr="009301C0">
              <w:rPr>
                <w:rFonts w:ascii="Verdana" w:eastAsia="Arial" w:hAnsi="Verdana" w:cs="Tahoma"/>
                <w:b/>
              </w:rPr>
              <w:lastRenderedPageBreak/>
              <w:t>(</w:t>
            </w:r>
            <w:proofErr w:type="spellStart"/>
            <w:r w:rsidRPr="009301C0">
              <w:rPr>
                <w:rFonts w:ascii="Verdana" w:eastAsia="Arial" w:hAnsi="Verdana" w:cs="Tahoma"/>
                <w:b/>
              </w:rPr>
              <w:t>Pulg</w:t>
            </w:r>
            <w:proofErr w:type="spellEnd"/>
            <w:r w:rsidRPr="009301C0">
              <w:rPr>
                <w:rFonts w:ascii="Verdana" w:eastAsia="Arial" w:hAnsi="Verdana" w:cs="Tahoma"/>
                <w:b/>
              </w:rPr>
              <w:t>.)</w:t>
            </w:r>
          </w:p>
        </w:tc>
      </w:tr>
      <w:tr w:rsidR="007D3B0B" w:rsidRPr="009301C0" w:rsidTr="00BE6E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 – 3</w:t>
            </w:r>
          </w:p>
        </w:tc>
      </w:tr>
      <w:tr w:rsidR="007D3B0B" w:rsidRPr="009301C0" w:rsidTr="00BE6EE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 – 3</w:t>
            </w:r>
          </w:p>
        </w:tc>
      </w:tr>
      <w:tr w:rsidR="007D3B0B" w:rsidRPr="009301C0" w:rsidTr="00BE6E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b/>
              </w:rPr>
            </w:pPr>
            <w:r w:rsidRPr="009301C0">
              <w:rPr>
                <w:rFonts w:ascii="Verdana" w:eastAsia="Arial" w:hAnsi="Verdana" w:cs="Tahoma"/>
                <w:b/>
              </w:rPr>
              <w:t>2 – 4</w:t>
            </w:r>
          </w:p>
        </w:tc>
      </w:tr>
      <w:tr w:rsidR="007D3B0B" w:rsidRPr="009301C0" w:rsidTr="00BE6EE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 – 4</w:t>
            </w:r>
          </w:p>
        </w:tc>
      </w:tr>
      <w:tr w:rsidR="007D3B0B" w:rsidRPr="009301C0" w:rsidTr="00BE6E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 – 3</w:t>
            </w:r>
          </w:p>
        </w:tc>
      </w:tr>
      <w:tr w:rsidR="007D3B0B" w:rsidRPr="009301C0" w:rsidTr="00BE6EE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 – 3</w:t>
            </w:r>
          </w:p>
        </w:tc>
      </w:tr>
      <w:tr w:rsidR="007D3B0B" w:rsidRPr="009301C0" w:rsidTr="00BE6EE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2 – 3</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adjustRightInd w:val="0"/>
        <w:contextualSpacing/>
        <w:jc w:val="both"/>
        <w:rPr>
          <w:rFonts w:ascii="Verdana" w:eastAsia="Arial" w:hAnsi="Verdana" w:cs="Arial"/>
        </w:rPr>
      </w:pPr>
      <w:r w:rsidRPr="009301C0">
        <w:rPr>
          <w:rFonts w:ascii="Verdana" w:eastAsia="Calibri" w:hAnsi="Verdana" w:cs="Verdana"/>
        </w:rPr>
        <w:t xml:space="preserve">Todo material, hormigón o elemento ejecutado que sea rechazado se procederá conforme a lo indicado </w:t>
      </w:r>
      <w:r w:rsidRPr="009301C0">
        <w:rPr>
          <w:rFonts w:ascii="Verdana" w:eastAsia="Arial" w:hAnsi="Verdana" w:cs="Arial"/>
        </w:rPr>
        <w:t>en la Normativa referida CBH-87 con su curado, corrección, demolición o reposición, actividad que deberá ser aprobada por el Supervisor de Obra.</w:t>
      </w:r>
    </w:p>
    <w:p w:rsidR="007D3B0B" w:rsidRPr="009301C0" w:rsidRDefault="007D3B0B" w:rsidP="007D3B0B">
      <w:pPr>
        <w:widowControl w:val="0"/>
        <w:tabs>
          <w:tab w:val="left" w:pos="8711"/>
        </w:tabs>
        <w:autoSpaceDE w:val="0"/>
        <w:autoSpaceDN w:val="0"/>
        <w:adjustRightInd w:val="0"/>
        <w:contextualSpacing/>
        <w:jc w:val="both"/>
        <w:rPr>
          <w:rFonts w:ascii="Verdana" w:eastAsia="Calibri" w:hAnsi="Verdana" w:cs="Verdana"/>
        </w:rPr>
      </w:pPr>
    </w:p>
    <w:p w:rsidR="007D3B0B" w:rsidRPr="009301C0" w:rsidRDefault="007D3B0B" w:rsidP="007D3B0B">
      <w:pPr>
        <w:widowControl w:val="0"/>
        <w:tabs>
          <w:tab w:val="left" w:pos="8711"/>
        </w:tabs>
        <w:autoSpaceDE w:val="0"/>
        <w:autoSpaceDN w:val="0"/>
        <w:adjustRightInd w:val="0"/>
        <w:contextualSpacing/>
        <w:jc w:val="both"/>
        <w:rPr>
          <w:rFonts w:ascii="Verdana" w:eastAsia="Calibri" w:hAnsi="Verdana" w:cs="Verdana"/>
        </w:rPr>
      </w:pPr>
      <w:r w:rsidRPr="009301C0">
        <w:rPr>
          <w:rFonts w:ascii="Verdana" w:eastAsia="Calibri" w:hAnsi="Verdana" w:cs="Verdana"/>
        </w:rPr>
        <w:t>Todos los ensayos, pruebas, demoliciones, curados y reemplazos necesarios serán cancelados por el Contratista.</w:t>
      </w:r>
    </w:p>
    <w:p w:rsidR="007D3B0B" w:rsidRPr="009301C0" w:rsidRDefault="007D3B0B" w:rsidP="007D3B0B">
      <w:pPr>
        <w:widowControl w:val="0"/>
        <w:tabs>
          <w:tab w:val="left" w:pos="8711"/>
        </w:tabs>
        <w:autoSpaceDE w:val="0"/>
        <w:autoSpaceDN w:val="0"/>
        <w:adjustRightInd w:val="0"/>
        <w:contextualSpacing/>
        <w:jc w:val="both"/>
        <w:rPr>
          <w:rFonts w:ascii="Verdana" w:eastAsia="Calibri" w:hAnsi="Verdana" w:cs="Verdana"/>
        </w:rPr>
      </w:pPr>
    </w:p>
    <w:p w:rsidR="007D3B0B" w:rsidRPr="009301C0" w:rsidRDefault="007D3B0B" w:rsidP="007D3B0B">
      <w:pPr>
        <w:tabs>
          <w:tab w:val="left" w:pos="560"/>
        </w:tabs>
        <w:contextualSpacing/>
        <w:jc w:val="both"/>
        <w:rPr>
          <w:rFonts w:ascii="Verdana" w:eastAsia="Arial" w:hAnsi="Verdana" w:cs="Arial"/>
          <w:b/>
          <w:lang w:eastAsia="es-BO"/>
        </w:rPr>
      </w:pPr>
      <w:bookmarkStart w:id="270" w:name="_Hlk98935733"/>
      <w:r w:rsidRPr="009301C0">
        <w:rPr>
          <w:rFonts w:ascii="Verdana" w:eastAsia="Arial" w:hAnsi="Verdana" w:cs="Arial"/>
          <w:b/>
          <w:lang w:eastAsia="es-BO"/>
        </w:rPr>
        <w:t>Reparación del Hormigón Armado</w:t>
      </w:r>
    </w:p>
    <w:p w:rsidR="007D3B0B" w:rsidRPr="009301C0" w:rsidRDefault="007D3B0B" w:rsidP="007D3B0B">
      <w:pPr>
        <w:tabs>
          <w:tab w:val="left" w:pos="560"/>
        </w:tabs>
        <w:contextualSpacing/>
        <w:jc w:val="both"/>
        <w:rPr>
          <w:rFonts w:ascii="Verdana" w:eastAsia="Arial" w:hAnsi="Verdana" w:cs="Arial"/>
          <w:b/>
          <w:lang w:eastAsia="es-BO"/>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El Supervisor de Obra definirá si un defecto o daño del elemento es reparable o corresponde su demolición y reconstrucción.</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9301C0">
        <w:rPr>
          <w:rFonts w:ascii="Verdana" w:eastAsia="Arial" w:hAnsi="Verdana" w:cs="Arial"/>
        </w:rPr>
        <w:t>expansor</w:t>
      </w:r>
      <w:proofErr w:type="spellEnd"/>
      <w:r w:rsidRPr="009301C0">
        <w:rPr>
          <w:rFonts w:ascii="Verdana" w:eastAsia="Arial" w:hAnsi="Verdana" w:cs="Arial"/>
        </w:rPr>
        <w:t xml:space="preserve"> y deberá ser aprobado por el Supervisor e Obra.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Para la ejecución de la reparación, primero se deberá eliminar el hormigón defectuoso eliminado en la profundidad necesaria sin afectar la estabilidad de la estructura.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Cuando las armaduras resulten afectadas por la cavidad, el hormigón se eliminará hasta que quede un espesor mínimo de 2.5 cm alrededor de la barra.  </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 </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lastRenderedPageBreak/>
        <w:t>Las rebabas y protuberancias serán totalmente eliminadas y las superficies desgastadas hasta condicionarlas con las zonas vecinas.</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Se deberá aplicar un puente de adherencia adecuado para la unión del hormigón viejo con el hormigón nuevo.</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Viga Cadena de Hormigón Armado (0,10x0</w:t>
      </w:r>
      <w:proofErr w:type="gramStart"/>
      <w:r w:rsidRPr="009301C0">
        <w:rPr>
          <w:rFonts w:ascii="Verdana" w:eastAsia="Arial" w:hAnsi="Verdana" w:cs="Tahoma"/>
        </w:rPr>
        <w:t>,20</w:t>
      </w:r>
      <w:proofErr w:type="gramEnd"/>
      <w:r w:rsidRPr="009301C0">
        <w:rPr>
          <w:rFonts w:ascii="Verdana" w:eastAsia="Arial" w:hAnsi="Verdana" w:cs="Tahoma"/>
        </w:rPr>
        <w:t xml:space="preserve">), será medida en </w:t>
      </w:r>
      <w:r w:rsidRPr="009301C0">
        <w:rPr>
          <w:rFonts w:ascii="Verdana" w:eastAsia="Arial" w:hAnsi="Verdana" w:cs="Tahoma"/>
          <w:b/>
        </w:rPr>
        <w:t>metros cúbicos</w:t>
      </w:r>
      <w:r w:rsidRPr="009301C0">
        <w:rPr>
          <w:rFonts w:ascii="Verdana" w:eastAsia="Arial" w:hAnsi="Verdana" w:cs="Tahoma"/>
        </w:rPr>
        <w:t>. Tomando en cuenta únicamente el volumen neto del trabajo ejecutado indicado en los planos y/o instrucciones escritas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w:t>
      </w:r>
      <w:r w:rsidRPr="009301C0">
        <w:rPr>
          <w:rFonts w:ascii="Verdana" w:eastAsia="Calibri" w:hAnsi="Verdana" w:cs="Arial"/>
        </w:rPr>
        <w:t xml:space="preserve">análisis de precios unitarios </w:t>
      </w:r>
      <w:r w:rsidRPr="009301C0">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tabs>
          <w:tab w:val="left" w:pos="560"/>
        </w:tabs>
        <w:autoSpaceDE w:val="0"/>
        <w:autoSpaceDN w:val="0"/>
        <w:spacing w:line="276" w:lineRule="auto"/>
        <w:contextualSpacing/>
        <w:jc w:val="both"/>
        <w:rPr>
          <w:rFonts w:ascii="Verdana" w:eastAsia="Arial" w:hAnsi="Verdana" w:cs="Arial"/>
          <w:b/>
          <w:bCs/>
        </w:rPr>
      </w:pP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10</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lang w:val="en-US"/>
              </w:rPr>
              <w:t>VN - OF - BOT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cs="Tahoma"/>
                <w:b/>
                <w:bCs/>
                <w:lang w:val="en-US"/>
              </w:rPr>
              <w:t>BOTAGUAS DE HORMIGÓN ARMADO</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Este ítem se refiere a la construcción de botaguas Hormigón Armado de dosificación 1:2:3 de una o dos caídas de acuerdo a los planos constructivos, </w:t>
      </w:r>
      <w:r w:rsidRPr="009301C0">
        <w:rPr>
          <w:rFonts w:ascii="Verdana" w:eastAsia="Arial" w:hAnsi="Verdana" w:cs="Tahoma"/>
          <w:color w:val="000000"/>
        </w:rPr>
        <w:t>e instrucciones</w:t>
      </w:r>
      <w:r w:rsidRPr="009301C0">
        <w:rPr>
          <w:rFonts w:ascii="Verdana" w:eastAsia="Arial" w:hAnsi="Verdana" w:cs="Tahoma"/>
        </w:rPr>
        <w:t xml:space="preserve"> del Supervisor de Obra.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tabs>
                <w:tab w:val="left" w:pos="8711"/>
              </w:tabs>
              <w:autoSpaceDE w:val="0"/>
              <w:autoSpaceDN w:val="0"/>
              <w:contextualSpacing/>
              <w:jc w:val="center"/>
              <w:rPr>
                <w:rFonts w:ascii="Verdana" w:eastAsia="Arial" w:hAnsi="Verdana" w:cs="Tahoma"/>
                <w:color w:val="FFFFFF"/>
              </w:rPr>
            </w:pPr>
            <w:r w:rsidRPr="009301C0">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tabs>
                <w:tab w:val="left" w:pos="8711"/>
              </w:tabs>
              <w:autoSpaceDE w:val="0"/>
              <w:autoSpaceDN w:val="0"/>
              <w:contextualSpacing/>
              <w:jc w:val="center"/>
              <w:rPr>
                <w:rFonts w:ascii="Verdana" w:eastAsia="Arial" w:hAnsi="Verdana" w:cs="Tahoma"/>
                <w:color w:val="FFFFFF"/>
              </w:rPr>
            </w:pPr>
            <w:r w:rsidRPr="009301C0">
              <w:rPr>
                <w:rFonts w:ascii="Verdana" w:eastAsia="Arial" w:hAnsi="Verdana" w:cs="Tahoma"/>
                <w:b/>
                <w:bCs/>
                <w:color w:val="FFFFFF"/>
              </w:rPr>
              <w:t>UNIDAD</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M3</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KG</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KG</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KG</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M3</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M3</w:t>
            </w:r>
          </w:p>
        </w:tc>
      </w:tr>
      <w:tr w:rsidR="007D3B0B" w:rsidRPr="009301C0" w:rsidTr="00BE6EE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rPr>
                <w:rFonts w:ascii="Verdana" w:eastAsia="Arial" w:hAnsi="Verdana" w:cs="Tahoma"/>
              </w:rPr>
            </w:pPr>
            <w:r w:rsidRPr="009301C0">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tabs>
                <w:tab w:val="left" w:pos="8711"/>
              </w:tabs>
              <w:autoSpaceDE w:val="0"/>
              <w:autoSpaceDN w:val="0"/>
              <w:contextualSpacing/>
              <w:jc w:val="center"/>
              <w:rPr>
                <w:rFonts w:ascii="Verdana" w:eastAsia="Arial" w:hAnsi="Verdana" w:cs="Tahoma"/>
              </w:rPr>
            </w:pPr>
            <w:r w:rsidRPr="009301C0">
              <w:rPr>
                <w:rFonts w:ascii="Calibri" w:eastAsia="Calibri" w:hAnsi="Calibri"/>
              </w:rPr>
              <w:t>KG</w:t>
            </w:r>
          </w:p>
        </w:tc>
      </w:tr>
    </w:tbl>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Madera de Construcción (3 usos)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 madera a emplearse deberá ser, de buena calidad, sin ojos ni </w:t>
      </w:r>
      <w:proofErr w:type="spellStart"/>
      <w:r w:rsidRPr="009301C0">
        <w:rPr>
          <w:rFonts w:ascii="Verdana" w:eastAsia="Arial" w:hAnsi="Verdana" w:cs="Tahoma"/>
        </w:rPr>
        <w:t>astilladuras</w:t>
      </w:r>
      <w:proofErr w:type="spellEnd"/>
      <w:r w:rsidRPr="009301C0">
        <w:rPr>
          <w:rFonts w:ascii="Verdana" w:eastAsia="Arial" w:hAnsi="Verdana" w:cs="Tahoma"/>
        </w:rPr>
        <w:t xml:space="preserve">, bien estacionada, pudiendo ser esta de laurel, cedro, </w:t>
      </w:r>
      <w:proofErr w:type="spellStart"/>
      <w:r w:rsidRPr="009301C0">
        <w:rPr>
          <w:rFonts w:ascii="Verdana" w:eastAsia="Arial" w:hAnsi="Verdana" w:cs="Tahoma"/>
        </w:rPr>
        <w:t>ochoó</w:t>
      </w:r>
      <w:proofErr w:type="spellEnd"/>
      <w:r w:rsidRPr="009301C0">
        <w:rPr>
          <w:rFonts w:ascii="Verdana" w:eastAsia="Arial" w:hAnsi="Verdana" w:cs="Tahoma"/>
        </w:rPr>
        <w:t xml:space="preserve">, </w:t>
      </w:r>
      <w:proofErr w:type="spellStart"/>
      <w:r w:rsidRPr="009301C0">
        <w:rPr>
          <w:rFonts w:ascii="Verdana" w:eastAsia="Arial" w:hAnsi="Verdana" w:cs="Tahoma"/>
        </w:rPr>
        <w:t>bibosi</w:t>
      </w:r>
      <w:proofErr w:type="spellEnd"/>
      <w:r w:rsidRPr="009301C0">
        <w:rPr>
          <w:rFonts w:ascii="Verdana" w:eastAsia="Arial" w:hAnsi="Verdana" w:cs="Tahoma"/>
        </w:rPr>
        <w:t xml:space="preserve"> u otra similar.</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madera muy dura y con gran contracción. Se utilizará para puntales.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 xml:space="preserve">Fierro corrugado </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barras no presentarán defectos superficiales, grietas ni sopladuras; la sección equivalente no será inferior al 95% de la sección nominal.</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Las barras se identificarán por marcas de laminación en alto relieve que indican el fabricante, el diámetro y el grado del acero.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Clavos</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 requerirá principalmente clavos de 2”x13; 2 ½”; 3 ½”.</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Cemento Portland</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mínima de </w:t>
      </w:r>
      <w:r w:rsidRPr="009301C0">
        <w:rPr>
          <w:rFonts w:ascii="Verdana" w:eastAsia="Arial" w:hAnsi="Verdana" w:cs="Tahoma"/>
          <w:bCs/>
        </w:rPr>
        <w:t xml:space="preserve">30 </w:t>
      </w:r>
      <w:proofErr w:type="spellStart"/>
      <w:r w:rsidRPr="009301C0">
        <w:rPr>
          <w:rFonts w:ascii="Verdana" w:eastAsia="Arial" w:hAnsi="Verdana" w:cs="Tahoma"/>
          <w:bCs/>
        </w:rPr>
        <w:t>MPa</w:t>
      </w:r>
      <w:proofErr w:type="spellEnd"/>
      <w:r w:rsidRPr="009301C0">
        <w:rPr>
          <w:rFonts w:ascii="Verdana" w:eastAsia="Arial" w:hAnsi="Verdana" w:cs="Tahoma"/>
          <w:bCs/>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Alambre de Amarre</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El alambre de amarre requerido será producido con acero de bajo contenido de carbono obtenido por </w:t>
      </w:r>
      <w:proofErr w:type="spellStart"/>
      <w:r w:rsidRPr="009301C0">
        <w:rPr>
          <w:rFonts w:ascii="Verdana" w:eastAsia="Arial" w:hAnsi="Verdana" w:cs="Tahoma"/>
        </w:rPr>
        <w:t>trefilación</w:t>
      </w:r>
      <w:proofErr w:type="spellEnd"/>
      <w:r w:rsidRPr="009301C0">
        <w:rPr>
          <w:rFonts w:ascii="Verdana" w:eastAsia="Arial" w:hAnsi="Verdana" w:cs="Tahoma"/>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301C0">
        <w:rPr>
          <w:rFonts w:ascii="Verdana" w:eastAsia="Arial" w:hAnsi="Verdana" w:cs="Tahoma"/>
        </w:rPr>
        <w:t>m.m</w:t>
      </w:r>
      <w:proofErr w:type="spellEnd"/>
      <w:r w:rsidRPr="009301C0">
        <w:rPr>
          <w:rFonts w:ascii="Verdana" w:eastAsia="Arial" w:hAnsi="Verdana" w:cs="Tahoma"/>
        </w:rPr>
        <w:t>. y alta resistencia.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material   deberá   ser   de   buena   calidad   y   de   marca reconocida.</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alambre de amarre no deberá presentar oxidación el cual debe ser verificado antes de su aplicación.</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bCs/>
        </w:rPr>
      </w:pPr>
      <w:r w:rsidRPr="009301C0">
        <w:rPr>
          <w:rFonts w:ascii="Verdana" w:eastAsia="Arial" w:hAnsi="Verdana" w:cs="Tahoma"/>
          <w:b/>
          <w:bCs/>
        </w:rPr>
        <w:t>Áridos</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arena o árido fino será aquel que pase el tamiz de 5mm.</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De malla y grava o árido grueso el que resulte retenido por dicho tamiz, debiéndose realizar los ensayos de calidad </w:t>
      </w:r>
      <w:proofErr w:type="gramStart"/>
      <w:r w:rsidRPr="009301C0">
        <w:rPr>
          <w:rFonts w:ascii="Verdana" w:eastAsia="Arial" w:hAnsi="Verdana" w:cs="Tahoma"/>
        </w:rPr>
        <w:t>previo</w:t>
      </w:r>
      <w:proofErr w:type="gramEnd"/>
      <w:r w:rsidRPr="009301C0">
        <w:rPr>
          <w:rFonts w:ascii="Verdana" w:eastAsia="Arial" w:hAnsi="Verdana" w:cs="Tahoma"/>
        </w:rPr>
        <w:t xml:space="preserve"> a su uso en los hormigones o morteros.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b/>
        </w:rPr>
        <w:t>FORMA DE EJECUCIÓN. –</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parrilla se armará con fierro corrugado de ¼”, con alambre de amarre y deberá asegurar con dados de mortero de cemento, el acabado debe ser fino y pulido.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Hormigón para el vaciado se dosificará a 1:2:3 utilizando agregados limpios.</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materiales serán de buena calidad que aseguren la durabilidad y correcto funcionamiento;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botagua de hormigón se medirá en </w:t>
      </w:r>
      <w:r w:rsidRPr="009301C0">
        <w:rPr>
          <w:rFonts w:ascii="Verdana" w:eastAsia="Arial" w:hAnsi="Verdana" w:cs="Tahoma"/>
          <w:b/>
          <w:bCs/>
          <w:color w:val="000000"/>
        </w:rPr>
        <w:t>metros</w:t>
      </w:r>
      <w:r w:rsidRPr="009301C0">
        <w:rPr>
          <w:rFonts w:ascii="Verdana" w:eastAsia="Arial" w:hAnsi="Verdana" w:cs="Tahoma"/>
          <w:color w:val="000000"/>
        </w:rPr>
        <w:t>, tomando en cuenta únicamente la longitud neta ejecutada y autorizada.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Dicho precio corresponderá a la compensación total por los materiales, mano de obra, </w:t>
      </w:r>
      <w:r w:rsidRPr="009301C0">
        <w:rPr>
          <w:rFonts w:ascii="Verdana" w:eastAsia="Arial" w:hAnsi="Verdana" w:cs="Tahoma"/>
        </w:rPr>
        <w:lastRenderedPageBreak/>
        <w:t>herramientas y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contextualSpacing/>
              <w:jc w:val="center"/>
              <w:rPr>
                <w:rFonts w:ascii="Verdana" w:hAnsi="Verdana"/>
                <w:b/>
              </w:rPr>
            </w:pPr>
            <w:r w:rsidRPr="009301C0">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contextualSpacing/>
              <w:jc w:val="center"/>
              <w:rPr>
                <w:rFonts w:ascii="Verdana" w:hAnsi="Verdana"/>
                <w:b/>
              </w:rPr>
            </w:pPr>
            <w:r w:rsidRPr="009301C0">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spacing w:line="276" w:lineRule="auto"/>
              <w:contextualSpacing/>
              <w:jc w:val="center"/>
              <w:rPr>
                <w:rFonts w:ascii="Verdana" w:hAnsi="Verdana"/>
                <w:b/>
              </w:rPr>
            </w:pPr>
            <w:r w:rsidRPr="009301C0">
              <w:rPr>
                <w:rFonts w:ascii="Verdana" w:hAnsi="Verdana"/>
                <w:b/>
              </w:rPr>
              <w:t>VIGA DE MADERA DURA (2”X6”)</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7D3B0B" w:rsidRPr="009301C0" w:rsidRDefault="007D3B0B" w:rsidP="007D3B0B">
      <w:pPr>
        <w:widowControl w:val="0"/>
        <w:autoSpaceDE w:val="0"/>
        <w:autoSpaceDN w:val="0"/>
        <w:contextualSpacing/>
        <w:jc w:val="both"/>
        <w:rPr>
          <w:rFonts w:ascii="Verdana" w:eastAsia="Verdana" w:hAnsi="Verdana" w:cs="Tahoma"/>
          <w:spacing w:val="-1"/>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autoSpaceDN w:val="0"/>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autoSpaceDN w:val="0"/>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eastAsia="Arial" w:hAnsi="Verdana" w:cs="Helvetica"/>
                <w:color w:val="333333"/>
              </w:rPr>
            </w:pPr>
            <w:r w:rsidRPr="009301C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eastAsia="Arial" w:hAnsi="Verdana" w:cs="Helvetic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eastAsia="Arial" w:hAnsi="Verdana" w:cs="Helvetica"/>
                <w:color w:val="333333"/>
                <w:lang w:eastAsia="es-BO"/>
              </w:rPr>
            </w:pPr>
            <w:r w:rsidRPr="009301C0">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eastAsia="Arial" w:hAnsi="Verdana" w:cs="Helvetica"/>
                <w:color w:val="333333"/>
                <w:lang w:eastAsia="es-BO"/>
              </w:rPr>
            </w:pPr>
            <w:r w:rsidRPr="009301C0">
              <w:rPr>
                <w:rFonts w:ascii="Calibri" w:eastAsia="Calibri" w:hAnsi="Calibri"/>
              </w:rPr>
              <w:t>M</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Clavos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clavos serán de acero, obtenidos conformando el alambre de acero trefilado en tres partes cabeza, espiga y punta.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 forma de Presentación e Identificación será en bolsas de 1 kg., con la longitud, el diámetro o calibre señalado en la misma.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 requerirá principalmente clavos de 2”; 2 1/2”</w:t>
      </w:r>
      <w:proofErr w:type="gramStart"/>
      <w:r w:rsidRPr="009301C0">
        <w:rPr>
          <w:rFonts w:ascii="Verdana" w:eastAsia="Arial" w:hAnsi="Verdana" w:cs="Tahoma"/>
        </w:rPr>
        <w:t>;3</w:t>
      </w:r>
      <w:proofErr w:type="gramEnd"/>
      <w:r w:rsidRPr="009301C0">
        <w:rPr>
          <w:rFonts w:ascii="Verdana" w:eastAsia="Arial" w:hAnsi="Verdana" w:cs="Tahoma"/>
        </w:rPr>
        <w:t>”; 4”.</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Viga de Madera Dura 2”x6”</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 madera deberá estar en buen estado, limpias de desperdicios, seca sin defectos como nudos u ojos </w:t>
      </w:r>
      <w:proofErr w:type="spellStart"/>
      <w:r w:rsidRPr="009301C0">
        <w:rPr>
          <w:rFonts w:ascii="Verdana" w:eastAsia="Arial" w:hAnsi="Verdana" w:cs="Tahoma"/>
        </w:rPr>
        <w:t>astilladuras</w:t>
      </w:r>
      <w:proofErr w:type="spellEnd"/>
      <w:r w:rsidRPr="009301C0">
        <w:rPr>
          <w:rFonts w:ascii="Verdana" w:eastAsia="Arial" w:hAnsi="Verdan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entregar las piezas correctamente cepilladas y lijadas. No se admitirá la corrección de defectos de manufactura mediante el empleo de masillas o mastiques.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Se cuidará que las uniones entre las vigas y su apoyo sea como lo indica en planos constructivos o como lo recomiende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La estructura debe estar bien anclada para resistir esfuerzos de arrancamiento, asimismo los materiales de sujeción deberán ser de acero </w:t>
      </w:r>
      <w:proofErr w:type="spellStart"/>
      <w:r w:rsidRPr="009301C0">
        <w:rPr>
          <w:rFonts w:ascii="Verdana" w:eastAsia="Arial" w:hAnsi="Verdana" w:cs="Tahoma"/>
        </w:rPr>
        <w:t>zincado</w:t>
      </w:r>
      <w:proofErr w:type="spellEnd"/>
      <w:r w:rsidRPr="009301C0">
        <w:rPr>
          <w:rFonts w:ascii="Verdana" w:eastAsia="Arial" w:hAnsi="Verdana" w:cs="Tahoma"/>
        </w:rPr>
        <w:t xml:space="preserve"> o tener una resistencia equivalente a la corrosión.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Viga de Madera de 2”×6” se medirá en </w:t>
      </w:r>
      <w:r w:rsidRPr="009301C0">
        <w:rPr>
          <w:rFonts w:ascii="Verdana" w:eastAsia="Arial" w:hAnsi="Verdana" w:cs="Tahoma"/>
          <w:b/>
        </w:rPr>
        <w:t>metros</w:t>
      </w:r>
      <w:r w:rsidRPr="009301C0">
        <w:rPr>
          <w:rFonts w:ascii="Verdana" w:eastAsia="Arial" w:hAnsi="Verdana" w:cs="Tahoma"/>
        </w:rPr>
        <w:t>, tomando en cuenta únicamente la longitud neta del trabajo ejecutado indicado en los planos y/o instrucciones escritas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w:t>
      </w:r>
      <w:r w:rsidRPr="009301C0">
        <w:rPr>
          <w:rFonts w:ascii="Verdana" w:eastAsia="Calibri" w:hAnsi="Verdana" w:cs="Arial"/>
        </w:rPr>
        <w:t>análisis de precios unitarios</w:t>
      </w:r>
      <w:r w:rsidRPr="009301C0">
        <w:rPr>
          <w:rFonts w:ascii="Verdana" w:eastAsia="Arial" w:hAnsi="Verdana" w:cs="Arial"/>
        </w:rPr>
        <w:t xml:space="preserve">, mismos que no serán tomados en cuenta en la cantidad monetaria del ítem. En caso de la mano de obra no calificada, el Contratista deberá capacitar al beneficiario para la buena ejecución de ítem a seguir. En caso de materiales de aporte propio será aprobado por </w:t>
      </w:r>
      <w:r w:rsidRPr="009301C0">
        <w:rPr>
          <w:rFonts w:ascii="Verdana" w:eastAsia="Arial" w:hAnsi="Verdana" w:cs="Arial"/>
        </w:rPr>
        <w:lastRenderedPageBreak/>
        <w:t>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bookmarkStart w:id="271" w:name="_Hlk161697100"/>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12</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OG - CUB - 5</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tcPr>
          <w:p w:rsidR="007D3B0B" w:rsidRPr="009301C0" w:rsidRDefault="007D3B0B" w:rsidP="00BE6EE1">
            <w:pPr>
              <w:contextualSpacing/>
              <w:jc w:val="center"/>
              <w:rPr>
                <w:rFonts w:ascii="Verdana" w:hAnsi="Verdana"/>
                <w:b/>
                <w:bCs/>
              </w:rPr>
            </w:pPr>
            <w:r w:rsidRPr="009301C0">
              <w:rPr>
                <w:rFonts w:ascii="Verdana" w:hAnsi="Verdana"/>
                <w:b/>
                <w:bCs/>
              </w:rPr>
              <w:t xml:space="preserve">CUBIERTA DE CALAMINA GALVANIZADA TRAPEZOIDAL </w:t>
            </w:r>
            <w:proofErr w:type="spellStart"/>
            <w:r w:rsidRPr="009301C0">
              <w:rPr>
                <w:rFonts w:ascii="Verdana" w:hAnsi="Verdana"/>
                <w:b/>
                <w:bCs/>
              </w:rPr>
              <w:t>Nro</w:t>
            </w:r>
            <w:proofErr w:type="spellEnd"/>
            <w:r w:rsidRPr="009301C0">
              <w:rPr>
                <w:rFonts w:ascii="Verdana" w:hAnsi="Verdana"/>
                <w:b/>
                <w:bCs/>
              </w:rPr>
              <w:t xml:space="preserve"> 28 PREPINTADA C/MADERAMEN</w:t>
            </w:r>
          </w:p>
        </w:tc>
      </w:tr>
      <w:bookmarkEnd w:id="271"/>
    </w:tbl>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Este ítem se refiere a la provisión y colocación de cubierta de calamina galvanizada trapezoidal </w:t>
      </w:r>
      <w:proofErr w:type="spellStart"/>
      <w:r w:rsidRPr="009301C0">
        <w:rPr>
          <w:rFonts w:ascii="Verdana" w:eastAsia="Arial" w:hAnsi="Verdana" w:cs="Arial"/>
        </w:rPr>
        <w:t>Nro</w:t>
      </w:r>
      <w:proofErr w:type="spellEnd"/>
      <w:r w:rsidRPr="009301C0">
        <w:rPr>
          <w:rFonts w:ascii="Verdana" w:eastAsia="Arial" w:hAnsi="Verdana" w:cs="Arial"/>
        </w:rPr>
        <w:t xml:space="preserve"> 28 </w:t>
      </w:r>
      <w:proofErr w:type="spellStart"/>
      <w:r w:rsidRPr="009301C0">
        <w:rPr>
          <w:rFonts w:ascii="Verdana" w:eastAsia="Arial" w:hAnsi="Verdana" w:cs="Arial"/>
        </w:rPr>
        <w:t>prepintada</w:t>
      </w:r>
      <w:proofErr w:type="spellEnd"/>
      <w:r w:rsidRPr="009301C0">
        <w:rPr>
          <w:rFonts w:ascii="Verdana" w:eastAsia="Arial" w:hAnsi="Verdana" w:cs="Arial"/>
        </w:rPr>
        <w:t xml:space="preserve"> con entramado de madera que servirá de soporte, de acuerdo a los planos de construcción y/o instrucciones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Verdana" w:eastAsia="Arial" w:hAnsi="Verdana" w:cs="Arial"/>
                <w:b/>
                <w:bCs/>
                <w:color w:val="FFFFFF"/>
              </w:rPr>
              <w:t>UNIDAD</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rPr>
                <w:rFonts w:ascii="Verdana" w:eastAsia="Arial" w:hAnsi="Verdana" w:cs="Helvetica"/>
                <w:color w:val="333333"/>
              </w:rPr>
            </w:pPr>
            <w:r w:rsidRPr="009301C0">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Calibri" w:eastAsia="Calibri" w:hAnsi="Calibri" w:cs="Calibri"/>
                <w:color w:val="000000"/>
              </w:rPr>
              <w:t>KG</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rPr>
                <w:rFonts w:ascii="Verdana" w:eastAsia="Arial" w:hAnsi="Verdana" w:cs="Helvetica"/>
                <w:color w:val="333333"/>
              </w:rPr>
            </w:pPr>
            <w:r w:rsidRPr="009301C0">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Calibri" w:eastAsia="Calibri" w:hAnsi="Calibri" w:cs="Calibri"/>
                <w:color w:val="000000"/>
              </w:rPr>
              <w:t>KG</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rPr>
                <w:rFonts w:ascii="Verdana" w:eastAsia="Arial" w:hAnsi="Verdana" w:cs="Helvetica"/>
                <w:color w:val="333333"/>
              </w:rPr>
            </w:pPr>
            <w:r w:rsidRPr="009301C0">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Calibri" w:eastAsia="Calibri" w:hAnsi="Calibri" w:cs="Calibri"/>
                <w:color w:val="000000"/>
              </w:rPr>
              <w:t>M2</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rPr>
                <w:rFonts w:ascii="Verdana" w:eastAsia="Arial" w:hAnsi="Verdana" w:cs="Helvetica"/>
                <w:color w:val="333333"/>
              </w:rPr>
            </w:pPr>
            <w:r w:rsidRPr="009301C0">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Calibri" w:eastAsia="Calibri" w:hAnsi="Calibri" w:cs="Calibri"/>
                <w:color w:val="000000"/>
              </w:rPr>
              <w:t>P2</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rPr>
                <w:rFonts w:ascii="Verdana" w:eastAsia="Arial" w:hAnsi="Verdana" w:cs="Helvetica"/>
                <w:color w:val="333333"/>
              </w:rPr>
            </w:pPr>
            <w:r w:rsidRPr="009301C0">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contextualSpacing/>
              <w:jc w:val="center"/>
              <w:rPr>
                <w:rFonts w:ascii="Verdana" w:eastAsia="Arial" w:hAnsi="Verdana" w:cs="Helvetica"/>
                <w:color w:val="333333"/>
              </w:rPr>
            </w:pPr>
            <w:r w:rsidRPr="009301C0">
              <w:rPr>
                <w:rFonts w:ascii="Calibri" w:eastAsia="Calibri" w:hAnsi="Calibri" w:cs="Calibri"/>
                <w:color w:val="000000"/>
              </w:rPr>
              <w:t>P2</w:t>
            </w:r>
          </w:p>
        </w:tc>
      </w:tr>
    </w:tbl>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rPr>
      </w:pPr>
      <w:r w:rsidRPr="009301C0">
        <w:rPr>
          <w:rFonts w:ascii="Verdana" w:eastAsia="Arial" w:hAnsi="Verdana" w:cs="Tahoma"/>
        </w:rPr>
        <w:t>Deberá cumplirse con las normas técnicas que IBNORCA prescriba para los materiales usados en el presente ítem.</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los elementos de madera de manera complementaria deberá cumplirse con lo indicado en el Manual de Diseño del Grupo Andino.</w:t>
      </w:r>
    </w:p>
    <w:p w:rsidR="007D3B0B" w:rsidRPr="009301C0" w:rsidRDefault="007D3B0B" w:rsidP="007D3B0B">
      <w:pPr>
        <w:widowControl w:val="0"/>
        <w:numPr>
          <w:ilvl w:val="1"/>
          <w:numId w:val="0"/>
        </w:numPr>
        <w:autoSpaceDE w:val="0"/>
        <w:autoSpaceDN w:val="0"/>
        <w:spacing w:before="120"/>
        <w:contextualSpacing/>
        <w:rPr>
          <w:rFonts w:ascii="Verdana" w:hAnsi="Verdana"/>
          <w:b/>
          <w:color w:val="000000"/>
        </w:rPr>
      </w:pPr>
      <w:r w:rsidRPr="009301C0">
        <w:rPr>
          <w:rFonts w:ascii="Verdana" w:hAnsi="Verdana"/>
          <w:b/>
          <w:color w:val="000000"/>
        </w:rPr>
        <w:t>Madera Dura y Semidura</w:t>
      </w: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En general las maderas y tablas que se utilizarán deberán estar en buen estado, limpias de desperdicios, sin defectos ni rajaduras o alabeos o combaduras o deformaciones</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La madera utilizada en la confección de vigas de techo, así como en la listonería de </w:t>
      </w:r>
      <w:r w:rsidRPr="009301C0">
        <w:rPr>
          <w:rFonts w:ascii="Verdana" w:eastAsia="Arial" w:hAnsi="Verdana" w:cs="Arial"/>
        </w:rPr>
        <w:lastRenderedPageBreak/>
        <w:t>soporte para la calamina deberá ser aprobada por el Supervisor de Obra con anterioridad a su uso.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Los elementos de madera que formen las vigas serán de una sola pieza en toda su longitud.</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Calibri"/>
          <w:color w:val="000000"/>
        </w:rPr>
      </w:pPr>
      <w:r w:rsidRPr="009301C0">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b/>
          <w:bCs/>
        </w:rPr>
      </w:pPr>
      <w:r w:rsidRPr="009301C0">
        <w:rPr>
          <w:rFonts w:ascii="Verdana" w:eastAsia="Arial" w:hAnsi="Verdana" w:cs="Tahoma"/>
          <w:b/>
          <w:bCs/>
        </w:rPr>
        <w:t>Clavos para Calamina con goma</w:t>
      </w:r>
    </w:p>
    <w:p w:rsidR="007D3B0B" w:rsidRPr="009301C0" w:rsidRDefault="007D3B0B" w:rsidP="007D3B0B">
      <w:pPr>
        <w:widowControl w:val="0"/>
        <w:autoSpaceDE w:val="0"/>
        <w:autoSpaceDN w:val="0"/>
        <w:contextualSpacing/>
        <w:jc w:val="both"/>
        <w:rPr>
          <w:rFonts w:ascii="Verdana" w:eastAsia="Arial" w:hAnsi="Verdana" w:cs="Tahoma"/>
          <w:b/>
          <w:bCs/>
        </w:rPr>
      </w:pPr>
    </w:p>
    <w:p w:rsidR="007D3B0B" w:rsidRPr="009301C0" w:rsidRDefault="007D3B0B" w:rsidP="007D3B0B">
      <w:pPr>
        <w:widowControl w:val="0"/>
        <w:autoSpaceDE w:val="0"/>
        <w:autoSpaceDN w:val="0"/>
        <w:contextualSpacing/>
        <w:jc w:val="both"/>
        <w:rPr>
          <w:rFonts w:ascii="Verdana" w:eastAsia="Arial" w:hAnsi="Verdana" w:cs="Calibri"/>
          <w:color w:val="000000"/>
        </w:rPr>
      </w:pPr>
      <w:r w:rsidRPr="009301C0">
        <w:rPr>
          <w:rFonts w:ascii="Verdana" w:eastAsia="Arial" w:hAnsi="Verdana" w:cs="Calibri"/>
          <w:color w:val="000000"/>
        </w:rPr>
        <w:t>El Clavo Paraguas es un clavo galvanizado clase comercial con cuerpo muescado que tiene como cabeza una amplia arandela de goma que realice el sello de agua.</w:t>
      </w:r>
    </w:p>
    <w:p w:rsidR="007D3B0B" w:rsidRPr="009301C0" w:rsidRDefault="007D3B0B" w:rsidP="007D3B0B">
      <w:pPr>
        <w:widowControl w:val="0"/>
        <w:autoSpaceDE w:val="0"/>
        <w:autoSpaceDN w:val="0"/>
        <w:contextualSpacing/>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7D3B0B" w:rsidRPr="009301C0" w:rsidTr="00BE6EE1">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7D3B0B" w:rsidRPr="009301C0" w:rsidRDefault="007D3B0B" w:rsidP="00BE6EE1">
            <w:pPr>
              <w:widowControl w:val="0"/>
              <w:autoSpaceDE w:val="0"/>
              <w:autoSpaceDN w:val="0"/>
              <w:spacing w:before="62" w:line="256" w:lineRule="auto"/>
              <w:ind w:right="1293"/>
              <w:contextualSpacing/>
              <w:jc w:val="center"/>
              <w:rPr>
                <w:rFonts w:ascii="Verdana" w:eastAsia="Century Gothic" w:hAnsi="Verdana" w:cs="Arial"/>
                <w:b/>
              </w:rPr>
            </w:pPr>
            <w:r w:rsidRPr="009301C0">
              <w:rPr>
                <w:rFonts w:ascii="Verdana" w:eastAsia="Century Gothic" w:hAnsi="Verdana" w:cs="Arial"/>
                <w:b/>
              </w:rPr>
              <w:t>CL</w:t>
            </w:r>
            <w:r w:rsidRPr="009301C0">
              <w:rPr>
                <w:rFonts w:ascii="Verdana" w:eastAsia="Century Gothic" w:hAnsi="Verdana" w:cs="Arial"/>
                <w:b/>
                <w:spacing w:val="2"/>
              </w:rPr>
              <w:t>A</w:t>
            </w:r>
            <w:r w:rsidRPr="009301C0">
              <w:rPr>
                <w:rFonts w:ascii="Verdana" w:eastAsia="Century Gothic" w:hAnsi="Verdana" w:cs="Arial"/>
                <w:b/>
                <w:spacing w:val="-1"/>
              </w:rPr>
              <w:t>V</w:t>
            </w:r>
            <w:r w:rsidRPr="009301C0">
              <w:rPr>
                <w:rFonts w:ascii="Verdana" w:eastAsia="Century Gothic" w:hAnsi="Verdana" w:cs="Arial"/>
                <w:b/>
              </w:rPr>
              <w:t>O</w:t>
            </w:r>
            <w:r w:rsidRPr="009301C0">
              <w:rPr>
                <w:rFonts w:ascii="Verdana" w:eastAsia="Century Gothic" w:hAnsi="Verdana" w:cs="Arial"/>
                <w:b/>
                <w:spacing w:val="18"/>
              </w:rPr>
              <w:t xml:space="preserve"> </w:t>
            </w:r>
            <w:r w:rsidRPr="009301C0">
              <w:rPr>
                <w:rFonts w:ascii="Verdana" w:eastAsia="Century Gothic" w:hAnsi="Verdana" w:cs="Arial"/>
                <w:b/>
                <w:spacing w:val="1"/>
                <w:w w:val="104"/>
              </w:rPr>
              <w:t>P</w:t>
            </w:r>
            <w:r w:rsidRPr="009301C0">
              <w:rPr>
                <w:rFonts w:ascii="Verdana" w:eastAsia="Century Gothic" w:hAnsi="Verdana" w:cs="Arial"/>
                <w:b/>
                <w:spacing w:val="-1"/>
                <w:w w:val="104"/>
              </w:rPr>
              <w:t>A</w:t>
            </w:r>
            <w:r w:rsidRPr="009301C0">
              <w:rPr>
                <w:rFonts w:ascii="Verdana" w:eastAsia="Century Gothic" w:hAnsi="Verdana" w:cs="Arial"/>
                <w:b/>
                <w:spacing w:val="1"/>
                <w:w w:val="104"/>
              </w:rPr>
              <w:t>R</w:t>
            </w:r>
            <w:r w:rsidRPr="009301C0">
              <w:rPr>
                <w:rFonts w:ascii="Verdana" w:eastAsia="Century Gothic" w:hAnsi="Verdana" w:cs="Arial"/>
                <w:b/>
                <w:spacing w:val="-1"/>
                <w:w w:val="104"/>
              </w:rPr>
              <w:t>AG</w:t>
            </w:r>
            <w:r w:rsidRPr="009301C0">
              <w:rPr>
                <w:rFonts w:ascii="Verdana" w:eastAsia="Century Gothic" w:hAnsi="Verdana" w:cs="Arial"/>
                <w:b/>
                <w:spacing w:val="3"/>
                <w:w w:val="104"/>
              </w:rPr>
              <w:t>U</w:t>
            </w:r>
            <w:r w:rsidRPr="009301C0">
              <w:rPr>
                <w:rFonts w:ascii="Verdana" w:eastAsia="Century Gothic" w:hAnsi="Verdana" w:cs="Arial"/>
                <w:b/>
                <w:spacing w:val="-1"/>
                <w:w w:val="104"/>
              </w:rPr>
              <w:t>A</w:t>
            </w:r>
            <w:r w:rsidRPr="009301C0">
              <w:rPr>
                <w:rFonts w:ascii="Verdana" w:eastAsia="Century Gothic" w:hAnsi="Verdana" w:cs="Arial"/>
                <w:b/>
                <w:w w:val="104"/>
              </w:rPr>
              <w:t>S</w:t>
            </w:r>
          </w:p>
        </w:tc>
      </w:tr>
      <w:tr w:rsidR="007D3B0B" w:rsidRPr="009301C0" w:rsidTr="00BE6EE1">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64"/>
              <w:contextualSpacing/>
              <w:jc w:val="center"/>
              <w:rPr>
                <w:rFonts w:ascii="Verdana" w:eastAsia="Century Gothic" w:hAnsi="Verdana" w:cs="Arial"/>
                <w:b/>
                <w:bCs/>
              </w:rPr>
            </w:pPr>
            <w:r w:rsidRPr="009301C0">
              <w:rPr>
                <w:rFonts w:ascii="Verdana" w:eastAsia="Century Gothic" w:hAnsi="Verdana" w:cs="Arial"/>
                <w:b/>
                <w:bCs/>
                <w:spacing w:val="1"/>
                <w:w w:val="104"/>
              </w:rPr>
              <w:t>L</w:t>
            </w:r>
            <w:r w:rsidRPr="009301C0">
              <w:rPr>
                <w:rFonts w:ascii="Verdana" w:eastAsia="Century Gothic" w:hAnsi="Verdana" w:cs="Arial"/>
                <w:b/>
                <w:bCs/>
                <w:spacing w:val="-1"/>
                <w:w w:val="104"/>
              </w:rPr>
              <w:t>ar</w:t>
            </w:r>
            <w:r w:rsidRPr="009301C0">
              <w:rPr>
                <w:rFonts w:ascii="Verdana" w:eastAsia="Century Gothic" w:hAnsi="Verdana" w:cs="Arial"/>
                <w:b/>
                <w:bCs/>
                <w:spacing w:val="2"/>
                <w:w w:val="104"/>
              </w:rPr>
              <w:t>g</w:t>
            </w:r>
            <w:r w:rsidRPr="009301C0">
              <w:rPr>
                <w:rFonts w:ascii="Verdana" w:eastAsia="Century Gothic" w:hAnsi="Verdana" w:cs="Arial"/>
                <w:b/>
                <w:bCs/>
                <w:w w:val="104"/>
              </w:rPr>
              <w:t>o (</w:t>
            </w:r>
            <w:proofErr w:type="spellStart"/>
            <w:r w:rsidRPr="009301C0">
              <w:rPr>
                <w:rFonts w:ascii="Verdana" w:eastAsia="Century Gothic" w:hAnsi="Verdana" w:cs="Arial"/>
                <w:b/>
                <w:bCs/>
                <w:spacing w:val="2"/>
                <w:w w:val="104"/>
              </w:rPr>
              <w:t>p</w:t>
            </w:r>
            <w:r w:rsidRPr="009301C0">
              <w:rPr>
                <w:rFonts w:ascii="Verdana" w:eastAsia="Century Gothic" w:hAnsi="Verdana" w:cs="Arial"/>
                <w:b/>
                <w:bCs/>
                <w:spacing w:val="-2"/>
                <w:w w:val="104"/>
              </w:rPr>
              <w:t>l</w:t>
            </w:r>
            <w:r w:rsidRPr="009301C0">
              <w:rPr>
                <w:rFonts w:ascii="Verdana" w:eastAsia="Century Gothic" w:hAnsi="Verdana" w:cs="Arial"/>
                <w:b/>
                <w:bCs/>
                <w:spacing w:val="-1"/>
                <w:w w:val="104"/>
              </w:rPr>
              <w:t>g</w:t>
            </w:r>
            <w:proofErr w:type="spellEnd"/>
            <w:r w:rsidRPr="009301C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64"/>
              <w:contextualSpacing/>
              <w:jc w:val="center"/>
              <w:rPr>
                <w:rFonts w:ascii="Verdana" w:eastAsia="Century Gothic" w:hAnsi="Verdana" w:cs="Arial"/>
                <w:b/>
                <w:bCs/>
              </w:rPr>
            </w:pPr>
            <w:r w:rsidRPr="009301C0">
              <w:rPr>
                <w:rFonts w:ascii="Verdana" w:eastAsia="Century Gothic" w:hAnsi="Verdana" w:cs="Arial"/>
                <w:b/>
                <w:bCs/>
                <w:spacing w:val="1"/>
                <w:w w:val="104"/>
              </w:rPr>
              <w:t>L</w:t>
            </w:r>
            <w:r w:rsidRPr="009301C0">
              <w:rPr>
                <w:rFonts w:ascii="Verdana" w:eastAsia="Century Gothic" w:hAnsi="Verdana" w:cs="Arial"/>
                <w:b/>
                <w:bCs/>
                <w:spacing w:val="-1"/>
                <w:w w:val="104"/>
              </w:rPr>
              <w:t>ar</w:t>
            </w:r>
            <w:r w:rsidRPr="009301C0">
              <w:rPr>
                <w:rFonts w:ascii="Verdana" w:eastAsia="Century Gothic" w:hAnsi="Verdana" w:cs="Arial"/>
                <w:b/>
                <w:bCs/>
                <w:spacing w:val="2"/>
                <w:w w:val="104"/>
              </w:rPr>
              <w:t>g</w:t>
            </w:r>
            <w:r w:rsidRPr="009301C0">
              <w:rPr>
                <w:rFonts w:ascii="Verdana" w:eastAsia="Century Gothic" w:hAnsi="Verdana" w:cs="Arial"/>
                <w:b/>
                <w:bCs/>
                <w:w w:val="104"/>
              </w:rPr>
              <w:t>o (</w:t>
            </w:r>
            <w:r w:rsidRPr="009301C0">
              <w:rPr>
                <w:rFonts w:ascii="Verdana" w:eastAsia="Century Gothic" w:hAnsi="Verdana" w:cs="Arial"/>
                <w:b/>
                <w:bCs/>
                <w:spacing w:val="1"/>
                <w:w w:val="104"/>
              </w:rPr>
              <w:t>m</w:t>
            </w:r>
            <w:r w:rsidRPr="009301C0">
              <w:rPr>
                <w:rFonts w:ascii="Verdana" w:eastAsia="Century Gothic" w:hAnsi="Verdana" w:cs="Arial"/>
                <w:b/>
                <w:bCs/>
                <w:spacing w:val="-1"/>
                <w:w w:val="104"/>
              </w:rPr>
              <w:t>m</w:t>
            </w:r>
            <w:r w:rsidRPr="009301C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52" w:right="55"/>
              <w:contextualSpacing/>
              <w:jc w:val="center"/>
              <w:rPr>
                <w:rFonts w:ascii="Verdana" w:eastAsia="Century Gothic" w:hAnsi="Verdana" w:cs="Arial"/>
                <w:b/>
                <w:bCs/>
              </w:rPr>
            </w:pPr>
            <w:r w:rsidRPr="009301C0">
              <w:rPr>
                <w:rFonts w:ascii="Verdana" w:eastAsia="Century Gothic" w:hAnsi="Verdana" w:cs="Arial"/>
                <w:b/>
                <w:bCs/>
                <w:spacing w:val="1"/>
                <w:w w:val="104"/>
              </w:rPr>
              <w:t>D</w:t>
            </w:r>
            <w:r w:rsidRPr="009301C0">
              <w:rPr>
                <w:rFonts w:ascii="Verdana" w:eastAsia="Century Gothic" w:hAnsi="Verdana" w:cs="Arial"/>
                <w:b/>
                <w:bCs/>
                <w:spacing w:val="-2"/>
                <w:w w:val="104"/>
              </w:rPr>
              <w:t>i</w:t>
            </w:r>
            <w:r w:rsidRPr="009301C0">
              <w:rPr>
                <w:rFonts w:ascii="Verdana" w:eastAsia="Century Gothic" w:hAnsi="Verdana" w:cs="Arial"/>
                <w:b/>
                <w:bCs/>
                <w:spacing w:val="2"/>
                <w:w w:val="104"/>
              </w:rPr>
              <w:t>á</w:t>
            </w:r>
            <w:r w:rsidRPr="009301C0">
              <w:rPr>
                <w:rFonts w:ascii="Verdana" w:eastAsia="Century Gothic" w:hAnsi="Verdana" w:cs="Arial"/>
                <w:b/>
                <w:bCs/>
                <w:spacing w:val="1"/>
                <w:w w:val="104"/>
              </w:rPr>
              <w:t>m</w:t>
            </w:r>
            <w:r w:rsidRPr="009301C0">
              <w:rPr>
                <w:rFonts w:ascii="Verdana" w:eastAsia="Century Gothic" w:hAnsi="Verdana" w:cs="Arial"/>
                <w:b/>
                <w:bCs/>
                <w:w w:val="104"/>
              </w:rPr>
              <w:t>e</w:t>
            </w:r>
            <w:r w:rsidRPr="009301C0">
              <w:rPr>
                <w:rFonts w:ascii="Verdana" w:eastAsia="Century Gothic" w:hAnsi="Verdana" w:cs="Arial"/>
                <w:b/>
                <w:bCs/>
                <w:spacing w:val="1"/>
                <w:w w:val="104"/>
              </w:rPr>
              <w:t>t</w:t>
            </w:r>
            <w:r w:rsidRPr="009301C0">
              <w:rPr>
                <w:rFonts w:ascii="Verdana" w:eastAsia="Century Gothic" w:hAnsi="Verdana" w:cs="Arial"/>
                <w:b/>
                <w:bCs/>
                <w:spacing w:val="-1"/>
                <w:w w:val="104"/>
              </w:rPr>
              <w:t>r</w:t>
            </w:r>
            <w:r w:rsidRPr="009301C0">
              <w:rPr>
                <w:rFonts w:ascii="Verdana" w:eastAsia="Century Gothic" w:hAnsi="Verdana" w:cs="Arial"/>
                <w:b/>
                <w:bCs/>
                <w:w w:val="104"/>
              </w:rPr>
              <w:t>o c</w:t>
            </w:r>
            <w:r w:rsidRPr="009301C0">
              <w:rPr>
                <w:rFonts w:ascii="Verdana" w:eastAsia="Century Gothic" w:hAnsi="Verdana" w:cs="Arial"/>
                <w:b/>
                <w:bCs/>
                <w:spacing w:val="-1"/>
                <w:w w:val="104"/>
              </w:rPr>
              <w:t>a</w:t>
            </w:r>
            <w:r w:rsidRPr="009301C0">
              <w:rPr>
                <w:rFonts w:ascii="Verdana" w:eastAsia="Century Gothic" w:hAnsi="Verdana" w:cs="Arial"/>
                <w:b/>
                <w:bCs/>
                <w:spacing w:val="2"/>
                <w:w w:val="104"/>
              </w:rPr>
              <w:t>b</w:t>
            </w:r>
            <w:r w:rsidRPr="009301C0">
              <w:rPr>
                <w:rFonts w:ascii="Verdana" w:eastAsia="Century Gothic" w:hAnsi="Verdana" w:cs="Arial"/>
                <w:b/>
                <w:bCs/>
                <w:w w:val="104"/>
              </w:rPr>
              <w:t>e</w:t>
            </w:r>
            <w:r w:rsidRPr="009301C0">
              <w:rPr>
                <w:rFonts w:ascii="Verdana" w:eastAsia="Century Gothic" w:hAnsi="Verdana" w:cs="Arial"/>
                <w:b/>
                <w:bCs/>
                <w:spacing w:val="1"/>
                <w:w w:val="104"/>
              </w:rPr>
              <w:t>z</w:t>
            </w:r>
            <w:r w:rsidRPr="009301C0">
              <w:rPr>
                <w:rFonts w:ascii="Verdana" w:eastAsia="Century Gothic" w:hAnsi="Verdana" w:cs="Arial"/>
                <w:b/>
                <w:bCs/>
                <w:w w:val="104"/>
              </w:rPr>
              <w:t>a (</w:t>
            </w:r>
            <w:proofErr w:type="spellStart"/>
            <w:r w:rsidRPr="009301C0">
              <w:rPr>
                <w:rFonts w:ascii="Verdana" w:eastAsia="Century Gothic" w:hAnsi="Verdana" w:cs="Arial"/>
                <w:b/>
                <w:bCs/>
                <w:spacing w:val="2"/>
                <w:w w:val="104"/>
              </w:rPr>
              <w:t>p</w:t>
            </w:r>
            <w:r w:rsidRPr="009301C0">
              <w:rPr>
                <w:rFonts w:ascii="Verdana" w:eastAsia="Century Gothic" w:hAnsi="Verdana" w:cs="Arial"/>
                <w:b/>
                <w:bCs/>
                <w:spacing w:val="-2"/>
                <w:w w:val="104"/>
              </w:rPr>
              <w:t>l</w:t>
            </w:r>
            <w:r w:rsidRPr="009301C0">
              <w:rPr>
                <w:rFonts w:ascii="Verdana" w:eastAsia="Century Gothic" w:hAnsi="Verdana" w:cs="Arial"/>
                <w:b/>
                <w:bCs/>
                <w:spacing w:val="-1"/>
                <w:w w:val="104"/>
              </w:rPr>
              <w:t>g</w:t>
            </w:r>
            <w:proofErr w:type="spellEnd"/>
            <w:r w:rsidRPr="009301C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52" w:right="53"/>
              <w:contextualSpacing/>
              <w:jc w:val="center"/>
              <w:rPr>
                <w:rFonts w:ascii="Verdana" w:eastAsia="Century Gothic" w:hAnsi="Verdana" w:cs="Arial"/>
                <w:b/>
                <w:bCs/>
              </w:rPr>
            </w:pPr>
            <w:r w:rsidRPr="009301C0">
              <w:rPr>
                <w:rFonts w:ascii="Verdana" w:eastAsia="Century Gothic" w:hAnsi="Verdana" w:cs="Arial"/>
                <w:b/>
                <w:bCs/>
                <w:spacing w:val="1"/>
                <w:w w:val="104"/>
              </w:rPr>
              <w:t>D</w:t>
            </w:r>
            <w:r w:rsidRPr="009301C0">
              <w:rPr>
                <w:rFonts w:ascii="Verdana" w:eastAsia="Century Gothic" w:hAnsi="Verdana" w:cs="Arial"/>
                <w:b/>
                <w:bCs/>
                <w:spacing w:val="-2"/>
                <w:w w:val="104"/>
              </w:rPr>
              <w:t>i</w:t>
            </w:r>
            <w:r w:rsidRPr="009301C0">
              <w:rPr>
                <w:rFonts w:ascii="Verdana" w:eastAsia="Century Gothic" w:hAnsi="Verdana" w:cs="Arial"/>
                <w:b/>
                <w:bCs/>
                <w:spacing w:val="2"/>
                <w:w w:val="104"/>
              </w:rPr>
              <w:t>á</w:t>
            </w:r>
            <w:r w:rsidRPr="009301C0">
              <w:rPr>
                <w:rFonts w:ascii="Verdana" w:eastAsia="Century Gothic" w:hAnsi="Verdana" w:cs="Arial"/>
                <w:b/>
                <w:bCs/>
                <w:spacing w:val="1"/>
                <w:w w:val="104"/>
              </w:rPr>
              <w:t>m</w:t>
            </w:r>
            <w:r w:rsidRPr="009301C0">
              <w:rPr>
                <w:rFonts w:ascii="Verdana" w:eastAsia="Century Gothic" w:hAnsi="Verdana" w:cs="Arial"/>
                <w:b/>
                <w:bCs/>
                <w:w w:val="104"/>
              </w:rPr>
              <w:t>e</w:t>
            </w:r>
            <w:r w:rsidRPr="009301C0">
              <w:rPr>
                <w:rFonts w:ascii="Verdana" w:eastAsia="Century Gothic" w:hAnsi="Verdana" w:cs="Arial"/>
                <w:b/>
                <w:bCs/>
                <w:spacing w:val="1"/>
                <w:w w:val="104"/>
              </w:rPr>
              <w:t>t</w:t>
            </w:r>
            <w:r w:rsidRPr="009301C0">
              <w:rPr>
                <w:rFonts w:ascii="Verdana" w:eastAsia="Century Gothic" w:hAnsi="Verdana" w:cs="Arial"/>
                <w:b/>
                <w:bCs/>
                <w:spacing w:val="-1"/>
                <w:w w:val="104"/>
              </w:rPr>
              <w:t>r</w:t>
            </w:r>
            <w:r w:rsidRPr="009301C0">
              <w:rPr>
                <w:rFonts w:ascii="Verdana" w:eastAsia="Century Gothic" w:hAnsi="Verdana" w:cs="Arial"/>
                <w:b/>
                <w:bCs/>
                <w:w w:val="104"/>
              </w:rPr>
              <w:t>o c</w:t>
            </w:r>
            <w:r w:rsidRPr="009301C0">
              <w:rPr>
                <w:rFonts w:ascii="Verdana" w:eastAsia="Century Gothic" w:hAnsi="Verdana" w:cs="Arial"/>
                <w:b/>
                <w:bCs/>
                <w:spacing w:val="-1"/>
                <w:w w:val="104"/>
              </w:rPr>
              <w:t>a</w:t>
            </w:r>
            <w:r w:rsidRPr="009301C0">
              <w:rPr>
                <w:rFonts w:ascii="Verdana" w:eastAsia="Century Gothic" w:hAnsi="Verdana" w:cs="Arial"/>
                <w:b/>
                <w:bCs/>
                <w:spacing w:val="2"/>
                <w:w w:val="104"/>
              </w:rPr>
              <w:t>b</w:t>
            </w:r>
            <w:r w:rsidRPr="009301C0">
              <w:rPr>
                <w:rFonts w:ascii="Verdana" w:eastAsia="Century Gothic" w:hAnsi="Verdana" w:cs="Arial"/>
                <w:b/>
                <w:bCs/>
                <w:w w:val="104"/>
              </w:rPr>
              <w:t>e</w:t>
            </w:r>
            <w:r w:rsidRPr="009301C0">
              <w:rPr>
                <w:rFonts w:ascii="Verdana" w:eastAsia="Century Gothic" w:hAnsi="Verdana" w:cs="Arial"/>
                <w:b/>
                <w:bCs/>
                <w:spacing w:val="1"/>
                <w:w w:val="104"/>
              </w:rPr>
              <w:t>z</w:t>
            </w:r>
            <w:r w:rsidRPr="009301C0">
              <w:rPr>
                <w:rFonts w:ascii="Verdana" w:eastAsia="Century Gothic" w:hAnsi="Verdana" w:cs="Arial"/>
                <w:b/>
                <w:bCs/>
                <w:w w:val="104"/>
              </w:rPr>
              <w:t>a (</w:t>
            </w:r>
            <w:r w:rsidRPr="009301C0">
              <w:rPr>
                <w:rFonts w:ascii="Verdana" w:eastAsia="Century Gothic" w:hAnsi="Verdana" w:cs="Arial"/>
                <w:b/>
                <w:bCs/>
                <w:spacing w:val="1"/>
                <w:w w:val="104"/>
              </w:rPr>
              <w:t>m</w:t>
            </w:r>
            <w:r w:rsidRPr="009301C0">
              <w:rPr>
                <w:rFonts w:ascii="Verdana" w:eastAsia="Century Gothic" w:hAnsi="Verdana" w:cs="Arial"/>
                <w:b/>
                <w:bCs/>
                <w:spacing w:val="-1"/>
                <w:w w:val="104"/>
              </w:rPr>
              <w:t>m</w:t>
            </w:r>
            <w:r w:rsidRPr="009301C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D3B0B" w:rsidRPr="009301C0" w:rsidRDefault="007D3B0B" w:rsidP="00BE6EE1">
            <w:pPr>
              <w:widowControl w:val="0"/>
              <w:autoSpaceDE w:val="0"/>
              <w:autoSpaceDN w:val="0"/>
              <w:spacing w:line="256" w:lineRule="auto"/>
              <w:ind w:left="64"/>
              <w:contextualSpacing/>
              <w:jc w:val="center"/>
              <w:rPr>
                <w:rFonts w:ascii="Verdana" w:eastAsia="Century Gothic" w:hAnsi="Verdana" w:cs="Arial"/>
                <w:b/>
                <w:bCs/>
              </w:rPr>
            </w:pPr>
            <w:r w:rsidRPr="009301C0">
              <w:rPr>
                <w:rFonts w:ascii="Verdana" w:eastAsia="Century Gothic" w:hAnsi="Verdana" w:cs="Arial"/>
                <w:b/>
                <w:bCs/>
                <w:w w:val="104"/>
              </w:rPr>
              <w:t>C</w:t>
            </w:r>
            <w:r w:rsidRPr="009301C0">
              <w:rPr>
                <w:rFonts w:ascii="Verdana" w:eastAsia="Century Gothic" w:hAnsi="Verdana" w:cs="Arial"/>
                <w:b/>
                <w:bCs/>
                <w:spacing w:val="2"/>
                <w:w w:val="104"/>
              </w:rPr>
              <w:t>a</w:t>
            </w:r>
            <w:r w:rsidRPr="009301C0">
              <w:rPr>
                <w:rFonts w:ascii="Verdana" w:eastAsia="Century Gothic" w:hAnsi="Verdana" w:cs="Arial"/>
                <w:b/>
                <w:bCs/>
                <w:w w:val="104"/>
              </w:rPr>
              <w:t>l</w:t>
            </w:r>
            <w:r w:rsidRPr="009301C0">
              <w:rPr>
                <w:rFonts w:ascii="Verdana" w:eastAsia="Century Gothic" w:hAnsi="Verdana" w:cs="Arial"/>
                <w:b/>
                <w:bCs/>
                <w:spacing w:val="-2"/>
                <w:w w:val="104"/>
              </w:rPr>
              <w:t>i</w:t>
            </w:r>
            <w:r w:rsidRPr="009301C0">
              <w:rPr>
                <w:rFonts w:ascii="Verdana" w:eastAsia="Century Gothic" w:hAnsi="Verdana" w:cs="Arial"/>
                <w:b/>
                <w:bCs/>
                <w:spacing w:val="2"/>
                <w:w w:val="104"/>
              </w:rPr>
              <w:t>b</w:t>
            </w:r>
            <w:r w:rsidRPr="009301C0">
              <w:rPr>
                <w:rFonts w:ascii="Verdana" w:eastAsia="Century Gothic" w:hAnsi="Verdana" w:cs="Arial"/>
                <w:b/>
                <w:bCs/>
                <w:spacing w:val="-1"/>
                <w:w w:val="104"/>
              </w:rPr>
              <w:t>r</w:t>
            </w:r>
            <w:r w:rsidRPr="009301C0">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76" w:right="33" w:hanging="12"/>
              <w:contextualSpacing/>
              <w:jc w:val="center"/>
              <w:rPr>
                <w:rFonts w:ascii="Verdana" w:eastAsia="Century Gothic" w:hAnsi="Verdana" w:cs="Arial"/>
                <w:b/>
                <w:bCs/>
              </w:rPr>
            </w:pPr>
            <w:r w:rsidRPr="009301C0">
              <w:rPr>
                <w:rFonts w:ascii="Verdana" w:eastAsia="Century Gothic" w:hAnsi="Verdana" w:cs="Arial"/>
                <w:b/>
                <w:bCs/>
                <w:w w:val="104"/>
              </w:rPr>
              <w:t>Cl</w:t>
            </w:r>
            <w:r w:rsidRPr="009301C0">
              <w:rPr>
                <w:rFonts w:ascii="Verdana" w:eastAsia="Century Gothic" w:hAnsi="Verdana" w:cs="Arial"/>
                <w:b/>
                <w:bCs/>
                <w:spacing w:val="2"/>
                <w:w w:val="104"/>
              </w:rPr>
              <w:t>a</w:t>
            </w:r>
            <w:r w:rsidRPr="009301C0">
              <w:rPr>
                <w:rFonts w:ascii="Verdana" w:eastAsia="Century Gothic" w:hAnsi="Verdana" w:cs="Arial"/>
                <w:b/>
                <w:bCs/>
                <w:spacing w:val="-1"/>
                <w:w w:val="104"/>
              </w:rPr>
              <w:t>v</w:t>
            </w:r>
            <w:r w:rsidRPr="009301C0">
              <w:rPr>
                <w:rFonts w:ascii="Verdana" w:eastAsia="Century Gothic" w:hAnsi="Verdana" w:cs="Arial"/>
                <w:b/>
                <w:bCs/>
                <w:w w:val="104"/>
              </w:rPr>
              <w:t xml:space="preserve">os </w:t>
            </w:r>
            <w:r w:rsidRPr="009301C0">
              <w:rPr>
                <w:rFonts w:ascii="Verdana" w:eastAsia="Century Gothic" w:hAnsi="Verdana" w:cs="Arial"/>
                <w:b/>
                <w:bCs/>
                <w:spacing w:val="-1"/>
                <w:w w:val="104"/>
              </w:rPr>
              <w:t>a</w:t>
            </w:r>
            <w:r w:rsidRPr="009301C0">
              <w:rPr>
                <w:rFonts w:ascii="Verdana" w:eastAsia="Century Gothic" w:hAnsi="Verdana" w:cs="Arial"/>
                <w:b/>
                <w:bCs/>
                <w:spacing w:val="2"/>
                <w:w w:val="104"/>
              </w:rPr>
              <w:t>p</w:t>
            </w:r>
            <w:r w:rsidRPr="009301C0">
              <w:rPr>
                <w:rFonts w:ascii="Verdana" w:eastAsia="Century Gothic" w:hAnsi="Verdana" w:cs="Arial"/>
                <w:b/>
                <w:bCs/>
                <w:spacing w:val="-1"/>
                <w:w w:val="104"/>
              </w:rPr>
              <w:t>r</w:t>
            </w:r>
            <w:r w:rsidRPr="009301C0">
              <w:rPr>
                <w:rFonts w:ascii="Verdana" w:eastAsia="Century Gothic" w:hAnsi="Verdana" w:cs="Arial"/>
                <w:b/>
                <w:bCs/>
                <w:spacing w:val="2"/>
                <w:w w:val="104"/>
              </w:rPr>
              <w:t>o</w:t>
            </w:r>
            <w:r w:rsidRPr="009301C0">
              <w:rPr>
                <w:rFonts w:ascii="Verdana" w:eastAsia="Century Gothic" w:hAnsi="Verdana" w:cs="Arial"/>
                <w:b/>
                <w:bCs/>
                <w:spacing w:val="-1"/>
                <w:w w:val="104"/>
              </w:rPr>
              <w:t>x</w:t>
            </w:r>
            <w:r w:rsidRPr="009301C0">
              <w:rPr>
                <w:rFonts w:ascii="Verdana" w:eastAsia="Century Gothic" w:hAnsi="Verdana" w:cs="Arial"/>
                <w:b/>
                <w:bCs/>
                <w:w w:val="104"/>
              </w:rPr>
              <w:t xml:space="preserve">. </w:t>
            </w:r>
            <w:r w:rsidRPr="009301C0">
              <w:rPr>
                <w:rFonts w:ascii="Verdana" w:eastAsia="Century Gothic" w:hAnsi="Verdana" w:cs="Arial"/>
                <w:b/>
                <w:bCs/>
                <w:spacing w:val="-1"/>
              </w:rPr>
              <w:t>p</w:t>
            </w:r>
            <w:r w:rsidRPr="009301C0">
              <w:rPr>
                <w:rFonts w:ascii="Verdana" w:eastAsia="Century Gothic" w:hAnsi="Verdana" w:cs="Arial"/>
                <w:b/>
                <w:bCs/>
                <w:spacing w:val="2"/>
              </w:rPr>
              <w:t>o</w:t>
            </w:r>
            <w:r w:rsidRPr="009301C0">
              <w:rPr>
                <w:rFonts w:ascii="Verdana" w:eastAsia="Century Gothic" w:hAnsi="Verdana" w:cs="Arial"/>
                <w:b/>
                <w:bCs/>
              </w:rPr>
              <w:t>r</w:t>
            </w:r>
            <w:r w:rsidRPr="009301C0">
              <w:rPr>
                <w:rFonts w:ascii="Verdana" w:eastAsia="Century Gothic" w:hAnsi="Verdana" w:cs="Arial"/>
                <w:b/>
                <w:bCs/>
                <w:spacing w:val="10"/>
              </w:rPr>
              <w:t xml:space="preserve"> </w:t>
            </w:r>
            <w:r w:rsidRPr="009301C0">
              <w:rPr>
                <w:rFonts w:ascii="Verdana" w:eastAsia="Century Gothic" w:hAnsi="Verdana" w:cs="Arial"/>
                <w:b/>
                <w:bCs/>
                <w:spacing w:val="-1"/>
                <w:w w:val="104"/>
              </w:rPr>
              <w:t>k</w:t>
            </w:r>
            <w:r w:rsidRPr="009301C0">
              <w:rPr>
                <w:rFonts w:ascii="Verdana" w:eastAsia="Century Gothic" w:hAnsi="Verdana" w:cs="Arial"/>
                <w:b/>
                <w:bCs/>
                <w:w w:val="104"/>
              </w:rPr>
              <w:t>g</w:t>
            </w:r>
          </w:p>
        </w:tc>
      </w:tr>
      <w:tr w:rsidR="007D3B0B" w:rsidRPr="009301C0" w:rsidTr="00BE6EE1">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88"/>
              <w:contextualSpacing/>
              <w:jc w:val="center"/>
              <w:rPr>
                <w:rFonts w:ascii="Verdana" w:eastAsia="Century Gothic" w:hAnsi="Verdana" w:cs="Arial"/>
              </w:rPr>
            </w:pPr>
            <w:r w:rsidRPr="009301C0">
              <w:rPr>
                <w:rFonts w:ascii="Verdana" w:eastAsia="Century Gothic" w:hAnsi="Verdana" w:cs="Arial"/>
              </w:rPr>
              <w:t>2</w:t>
            </w:r>
            <w:r w:rsidRPr="009301C0">
              <w:rPr>
                <w:rFonts w:ascii="Verdana" w:eastAsia="Century Gothic" w:hAnsi="Verdana" w:cs="Arial"/>
                <w:spacing w:val="4"/>
              </w:rPr>
              <w:t xml:space="preserve"> </w:t>
            </w:r>
            <w:r w:rsidRPr="009301C0">
              <w:rPr>
                <w:rFonts w:ascii="Verdana" w:eastAsia="Century Gothic" w:hAnsi="Verdana" w:cs="Arial"/>
                <w:w w:val="104"/>
              </w:rPr>
              <w:t>1</w:t>
            </w:r>
            <w:r w:rsidRPr="009301C0">
              <w:rPr>
                <w:rFonts w:ascii="Verdana" w:eastAsia="Century Gothic" w:hAnsi="Verdana" w:cs="Arial"/>
                <w:spacing w:val="1"/>
                <w:w w:val="104"/>
              </w:rPr>
              <w:t>/</w:t>
            </w:r>
            <w:r w:rsidRPr="009301C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144" w:right="144"/>
              <w:contextualSpacing/>
              <w:jc w:val="center"/>
              <w:rPr>
                <w:rFonts w:ascii="Verdana" w:eastAsia="Century Gothic" w:hAnsi="Verdana" w:cs="Arial"/>
              </w:rPr>
            </w:pPr>
            <w:r w:rsidRPr="009301C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249" w:right="216"/>
              <w:contextualSpacing/>
              <w:jc w:val="center"/>
              <w:rPr>
                <w:rFonts w:ascii="Verdana" w:eastAsia="Century Gothic" w:hAnsi="Verdana" w:cs="Arial"/>
              </w:rPr>
            </w:pPr>
            <w:r w:rsidRPr="009301C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261" w:right="260"/>
              <w:contextualSpacing/>
              <w:jc w:val="center"/>
              <w:rPr>
                <w:rFonts w:ascii="Verdana" w:eastAsia="Century Gothic" w:hAnsi="Verdana" w:cs="Arial"/>
              </w:rPr>
            </w:pPr>
            <w:r w:rsidRPr="009301C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237" w:right="237"/>
              <w:contextualSpacing/>
              <w:jc w:val="center"/>
              <w:rPr>
                <w:rFonts w:ascii="Verdana" w:eastAsia="Century Gothic" w:hAnsi="Verdana" w:cs="Arial"/>
              </w:rPr>
            </w:pPr>
            <w:r w:rsidRPr="009301C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contextualSpacing/>
              <w:jc w:val="center"/>
              <w:rPr>
                <w:rFonts w:ascii="Verdana" w:eastAsia="Century Gothic" w:hAnsi="Verdana" w:cs="Arial"/>
              </w:rPr>
            </w:pPr>
            <w:r w:rsidRPr="009301C0">
              <w:rPr>
                <w:rFonts w:ascii="Verdana" w:eastAsia="Century Gothic" w:hAnsi="Verdana" w:cs="Arial"/>
                <w:w w:val="104"/>
              </w:rPr>
              <w:t>105</w:t>
            </w:r>
          </w:p>
        </w:tc>
      </w:tr>
      <w:tr w:rsidR="007D3B0B" w:rsidRPr="009301C0" w:rsidTr="00BE6EE1">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181" w:right="181"/>
              <w:contextualSpacing/>
              <w:jc w:val="center"/>
              <w:rPr>
                <w:rFonts w:ascii="Verdana" w:eastAsia="Century Gothic" w:hAnsi="Verdana" w:cs="Arial"/>
              </w:rPr>
            </w:pPr>
            <w:r w:rsidRPr="009301C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144" w:right="144"/>
              <w:contextualSpacing/>
              <w:jc w:val="center"/>
              <w:rPr>
                <w:rFonts w:ascii="Verdana" w:eastAsia="Century Gothic" w:hAnsi="Verdana" w:cs="Arial"/>
              </w:rPr>
            </w:pPr>
            <w:r w:rsidRPr="009301C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249" w:right="216"/>
              <w:contextualSpacing/>
              <w:jc w:val="center"/>
              <w:rPr>
                <w:rFonts w:ascii="Verdana" w:eastAsia="Century Gothic" w:hAnsi="Verdana" w:cs="Arial"/>
              </w:rPr>
            </w:pPr>
            <w:r w:rsidRPr="009301C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261" w:right="260"/>
              <w:contextualSpacing/>
              <w:jc w:val="center"/>
              <w:rPr>
                <w:rFonts w:ascii="Verdana" w:eastAsia="Century Gothic" w:hAnsi="Verdana" w:cs="Arial"/>
              </w:rPr>
            </w:pPr>
            <w:r w:rsidRPr="009301C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left="237" w:right="237"/>
              <w:contextualSpacing/>
              <w:jc w:val="center"/>
              <w:rPr>
                <w:rFonts w:ascii="Verdana" w:eastAsia="Century Gothic" w:hAnsi="Verdana" w:cs="Arial"/>
              </w:rPr>
            </w:pPr>
            <w:r w:rsidRPr="009301C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D3B0B" w:rsidRPr="009301C0" w:rsidRDefault="007D3B0B" w:rsidP="00BE6EE1">
            <w:pPr>
              <w:widowControl w:val="0"/>
              <w:autoSpaceDE w:val="0"/>
              <w:autoSpaceDN w:val="0"/>
              <w:spacing w:before="64" w:line="256" w:lineRule="auto"/>
              <w:ind w:right="186"/>
              <w:contextualSpacing/>
              <w:jc w:val="center"/>
              <w:rPr>
                <w:rFonts w:ascii="Verdana" w:eastAsia="Century Gothic" w:hAnsi="Verdana" w:cs="Arial"/>
              </w:rPr>
            </w:pPr>
            <w:r w:rsidRPr="009301C0">
              <w:rPr>
                <w:rFonts w:ascii="Verdana" w:eastAsia="Century Gothic" w:hAnsi="Verdana" w:cs="Arial"/>
                <w:w w:val="104"/>
              </w:rPr>
              <w:t>92</w:t>
            </w:r>
          </w:p>
        </w:tc>
      </w:tr>
    </w:tbl>
    <w:p w:rsidR="007D3B0B" w:rsidRPr="009301C0" w:rsidRDefault="007D3B0B" w:rsidP="007D3B0B">
      <w:pPr>
        <w:widowControl w:val="0"/>
        <w:autoSpaceDE w:val="0"/>
        <w:autoSpaceDN w:val="0"/>
        <w:spacing w:after="120"/>
        <w:contextualSpacing/>
        <w:jc w:val="both"/>
        <w:rPr>
          <w:rFonts w:ascii="Verdana" w:hAnsi="Verdana"/>
          <w:b/>
          <w:color w:val="000000"/>
        </w:rPr>
      </w:pPr>
      <w:r w:rsidRPr="009301C0">
        <w:rPr>
          <w:rFonts w:ascii="Verdana" w:hAnsi="Verdana"/>
          <w:b/>
          <w:color w:val="000000"/>
        </w:rPr>
        <w:t>Clavos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clavos serán de acero, obtenidos conformando el alambre de acero trefilado en tres partes cabeza, espiga y punta.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forma de Presentación e Identificación será en bolsas de 1 kg., con la longitud, el diámetro o calibre señalado en la misma.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Se requerirá principalmente clavos de 2”; 2 ½”; 3 ½”.</w:t>
      </w:r>
    </w:p>
    <w:p w:rsidR="007D3B0B" w:rsidRPr="009301C0" w:rsidRDefault="007D3B0B" w:rsidP="007D3B0B">
      <w:pPr>
        <w:widowControl w:val="0"/>
        <w:autoSpaceDE w:val="0"/>
        <w:autoSpaceDN w:val="0"/>
        <w:contextualSpacing/>
        <w:jc w:val="both"/>
        <w:rPr>
          <w:rFonts w:ascii="Verdana" w:eastAsia="Arial" w:hAnsi="Verdana" w:cs="Helvetica"/>
          <w:b/>
          <w:color w:val="333333"/>
          <w:lang w:eastAsia="es-BO"/>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bCs/>
        </w:rPr>
      </w:pPr>
      <w:r w:rsidRPr="009301C0">
        <w:rPr>
          <w:rFonts w:ascii="Verdana" w:eastAsia="Arial" w:hAnsi="Verdana" w:cs="Arial"/>
          <w:b/>
          <w:bCs/>
        </w:rPr>
        <w:t xml:space="preserve">Calamina galvanizada trapezoidal </w:t>
      </w:r>
      <w:proofErr w:type="spellStart"/>
      <w:r w:rsidRPr="009301C0">
        <w:rPr>
          <w:rFonts w:ascii="Verdana" w:eastAsia="Arial" w:hAnsi="Verdana" w:cs="Arial"/>
          <w:b/>
          <w:bCs/>
        </w:rPr>
        <w:t>Nro</w:t>
      </w:r>
      <w:proofErr w:type="spellEnd"/>
      <w:r w:rsidRPr="009301C0">
        <w:rPr>
          <w:rFonts w:ascii="Verdana" w:eastAsia="Arial" w:hAnsi="Verdana" w:cs="Arial"/>
          <w:b/>
          <w:bCs/>
        </w:rPr>
        <w:t xml:space="preserve"> 28 </w:t>
      </w:r>
      <w:proofErr w:type="spellStart"/>
      <w:r w:rsidRPr="009301C0">
        <w:rPr>
          <w:rFonts w:ascii="Verdana" w:eastAsia="Arial" w:hAnsi="Verdana" w:cs="Arial"/>
          <w:b/>
          <w:bCs/>
        </w:rPr>
        <w:t>prepintada</w:t>
      </w:r>
      <w:proofErr w:type="spellEnd"/>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Se utilizará calamina</w:t>
      </w:r>
      <w:r w:rsidRPr="009301C0">
        <w:rPr>
          <w:rFonts w:ascii="Verdana" w:eastAsia="Arial" w:hAnsi="Verdana" w:cs="Arial"/>
          <w:b/>
          <w:bCs/>
        </w:rPr>
        <w:t xml:space="preserve"> </w:t>
      </w:r>
      <w:r w:rsidRPr="009301C0">
        <w:rPr>
          <w:rFonts w:ascii="Verdana" w:eastAsia="Arial" w:hAnsi="Verdana" w:cs="Arial"/>
        </w:rPr>
        <w:t xml:space="preserve">galvanizada trapezoidal </w:t>
      </w:r>
      <w:proofErr w:type="spellStart"/>
      <w:r w:rsidRPr="009301C0">
        <w:rPr>
          <w:rFonts w:ascii="Verdana" w:eastAsia="Arial" w:hAnsi="Verdana" w:cs="Arial"/>
        </w:rPr>
        <w:t>prepintada</w:t>
      </w:r>
      <w:proofErr w:type="spellEnd"/>
      <w:r w:rsidRPr="009301C0">
        <w:rPr>
          <w:rFonts w:ascii="Verdana" w:eastAsia="Arial" w:hAnsi="Verdana" w:cs="Arial"/>
        </w:rPr>
        <w:t>, nueva de calibre No. 28 (ASG No 28) fijada a los listones con clavos galvanizados especiales para calamina.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lastRenderedPageBreak/>
        <w:t>El maderamen de la techumbre deberá anclarse firmemente en los muros de apoyo, según los planos de detalles o indicaciones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 cubierta de calamina galvanizada será clavada a los listones mediante clavos galvanizados de cabeza (clavos de calamina) de 3 pulgadas de longitud.</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traslape entre hojas no podrá ser inferior a 25 cm. en el sentido longitudinal y a 1.5 canales en el sentido lateral.</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proceso de </w:t>
      </w:r>
      <w:proofErr w:type="spellStart"/>
      <w:r w:rsidRPr="009301C0">
        <w:rPr>
          <w:rFonts w:ascii="Verdana" w:eastAsia="Arial" w:hAnsi="Verdana" w:cs="Tahoma"/>
        </w:rPr>
        <w:t>prepintado</w:t>
      </w:r>
      <w:proofErr w:type="spellEnd"/>
      <w:r w:rsidRPr="009301C0">
        <w:rPr>
          <w:rFonts w:ascii="Verdana" w:eastAsia="Arial" w:hAnsi="Verdana" w:cs="Tahoma"/>
        </w:rPr>
        <w:t xml:space="preserve"> será con polvo termo convertible (en ambas caras), asegurando una protección total a la acción de los agentes climáticos; Los colores serán definidos de acuerdo a INSTRUCTIVO AEV/DGE_INS/Nº0040/2025 bajo los lineamientos y directrices de la Oficina Nacional, el color de la cubierta deberá ser azul mismo se deberá aplicar el logotipo Institucional de color blanco.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Para acceder a la cubierta el Contratista debe tener tablones que cubran la distancia de no menos de 3 listones.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rechazará toda calamina que </w:t>
      </w:r>
      <w:proofErr w:type="gramStart"/>
      <w:r w:rsidRPr="009301C0">
        <w:rPr>
          <w:rFonts w:ascii="Verdana" w:eastAsia="Arial" w:hAnsi="Verdana" w:cs="Tahoma"/>
        </w:rPr>
        <w:t>estén</w:t>
      </w:r>
      <w:proofErr w:type="gramEnd"/>
      <w:r w:rsidRPr="009301C0">
        <w:rPr>
          <w:rFonts w:ascii="Verdana" w:eastAsia="Arial" w:hAnsi="Verdana" w:cs="Tahoma"/>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Cualquier hoja que no cumpla con los espesores de plancha y galvanizado debe ser cambiado de manera inmediata. </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La </w:t>
      </w:r>
      <w:r w:rsidRPr="009301C0">
        <w:rPr>
          <w:rFonts w:ascii="Verdana" w:eastAsia="Arial" w:hAnsi="Verdana" w:cs="Tahoma"/>
          <w:bCs/>
        </w:rPr>
        <w:t xml:space="preserve">cubierta de calamina galvanizada trapezoidal </w:t>
      </w:r>
      <w:proofErr w:type="spellStart"/>
      <w:r w:rsidRPr="009301C0">
        <w:rPr>
          <w:rFonts w:ascii="Verdana" w:eastAsia="Arial" w:hAnsi="Verdana" w:cs="Tahoma"/>
          <w:bCs/>
        </w:rPr>
        <w:t>Nro</w:t>
      </w:r>
      <w:proofErr w:type="spellEnd"/>
      <w:r w:rsidRPr="009301C0">
        <w:rPr>
          <w:rFonts w:ascii="Verdana" w:eastAsia="Arial" w:hAnsi="Verdana" w:cs="Tahoma"/>
          <w:bCs/>
        </w:rPr>
        <w:t xml:space="preserve"> 28 </w:t>
      </w:r>
      <w:proofErr w:type="spellStart"/>
      <w:r w:rsidRPr="009301C0">
        <w:rPr>
          <w:rFonts w:ascii="Verdana" w:eastAsia="Arial" w:hAnsi="Verdana" w:cs="Tahoma"/>
          <w:bCs/>
        </w:rPr>
        <w:t>prepintada</w:t>
      </w:r>
      <w:proofErr w:type="spellEnd"/>
      <w:r w:rsidRPr="009301C0">
        <w:rPr>
          <w:rFonts w:ascii="Verdana" w:eastAsia="Arial" w:hAnsi="Verdana" w:cs="Tahoma"/>
          <w:bCs/>
        </w:rPr>
        <w:t xml:space="preserve"> con maderamen</w:t>
      </w:r>
      <w:r w:rsidRPr="009301C0">
        <w:rPr>
          <w:rFonts w:ascii="Verdana" w:eastAsia="Arial" w:hAnsi="Verdana" w:cs="Arial"/>
        </w:rPr>
        <w:t xml:space="preserve"> se medirá en </w:t>
      </w:r>
      <w:r w:rsidRPr="009301C0">
        <w:rPr>
          <w:rFonts w:ascii="Verdana" w:eastAsia="Arial" w:hAnsi="Verdana" w:cs="Arial"/>
          <w:b/>
        </w:rPr>
        <w:t>metros cuadrados</w:t>
      </w:r>
      <w:r w:rsidRPr="009301C0">
        <w:rPr>
          <w:rFonts w:ascii="Verdana" w:eastAsia="Arial" w:hAnsi="Verdana" w:cs="Arial"/>
        </w:rPr>
        <w:t xml:space="preserve"> tomando en cuenta únicamente el área neta del trabajo ejecutado y autorizado.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 xml:space="preserve">FORMA DE PAGO. -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lastRenderedPageBreak/>
        <w:t>APORTE PROPIO.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Este aporte propio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13</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OG - CUM - 3</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w:t>
            </w:r>
          </w:p>
        </w:tc>
        <w:tc>
          <w:tcPr>
            <w:tcW w:w="5520" w:type="dxa"/>
            <w:shd w:val="clear" w:color="auto" w:fill="BDD6EE"/>
          </w:tcPr>
          <w:p w:rsidR="007D3B0B" w:rsidRPr="009301C0" w:rsidRDefault="007D3B0B" w:rsidP="00BE6EE1">
            <w:pPr>
              <w:spacing w:line="276" w:lineRule="auto"/>
              <w:contextualSpacing/>
              <w:jc w:val="center"/>
              <w:rPr>
                <w:rFonts w:ascii="Verdana" w:hAnsi="Verdana"/>
                <w:b/>
              </w:rPr>
            </w:pPr>
            <w:r w:rsidRPr="009301C0">
              <w:rPr>
                <w:rFonts w:ascii="Verdana" w:hAnsi="Verdana"/>
                <w:b/>
              </w:rPr>
              <w:t>CUMBRERA DE CALAMINA GALVANIZADA PLANA NRO 28 PREPINTADA</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spacing w:before="5" w:line="240" w:lineRule="exact"/>
        <w:ind w:right="71"/>
        <w:contextualSpacing/>
        <w:jc w:val="both"/>
        <w:rPr>
          <w:rFonts w:ascii="Verdana" w:eastAsia="Verdana" w:hAnsi="Verdana" w:cs="Tahoma"/>
        </w:rPr>
      </w:pPr>
      <w:r w:rsidRPr="009301C0">
        <w:rPr>
          <w:rFonts w:ascii="Verdana" w:eastAsia="Verdana" w:hAnsi="Verdana" w:cs="Tahoma"/>
          <w:spacing w:val="-1"/>
        </w:rPr>
        <w:t>E</w:t>
      </w:r>
      <w:r w:rsidRPr="009301C0">
        <w:rPr>
          <w:rFonts w:ascii="Verdana" w:eastAsia="Verdana" w:hAnsi="Verdana" w:cs="Tahoma"/>
        </w:rPr>
        <w:t>s</w:t>
      </w:r>
      <w:r w:rsidRPr="009301C0">
        <w:rPr>
          <w:rFonts w:ascii="Verdana" w:eastAsia="Verdana" w:hAnsi="Verdana" w:cs="Tahoma"/>
          <w:spacing w:val="2"/>
        </w:rPr>
        <w:t>t</w:t>
      </w:r>
      <w:r w:rsidRPr="009301C0">
        <w:rPr>
          <w:rFonts w:ascii="Verdana" w:eastAsia="Verdana" w:hAnsi="Verdana" w:cs="Tahoma"/>
        </w:rPr>
        <w:t>e</w:t>
      </w:r>
      <w:r w:rsidRPr="009301C0">
        <w:rPr>
          <w:rFonts w:ascii="Verdana" w:eastAsia="Verdana" w:hAnsi="Verdana" w:cs="Tahoma"/>
          <w:spacing w:val="52"/>
        </w:rPr>
        <w:t xml:space="preserve"> </w:t>
      </w:r>
      <w:r w:rsidRPr="009301C0">
        <w:rPr>
          <w:rFonts w:ascii="Verdana" w:eastAsia="Verdana" w:hAnsi="Verdana" w:cs="Tahoma"/>
          <w:spacing w:val="3"/>
        </w:rPr>
        <w:t>í</w:t>
      </w:r>
      <w:r w:rsidRPr="009301C0">
        <w:rPr>
          <w:rFonts w:ascii="Verdana" w:eastAsia="Verdana" w:hAnsi="Verdana" w:cs="Tahoma"/>
          <w:spacing w:val="1"/>
        </w:rPr>
        <w:t>t</w:t>
      </w:r>
      <w:r w:rsidRPr="009301C0">
        <w:rPr>
          <w:rFonts w:ascii="Verdana" w:eastAsia="Verdana" w:hAnsi="Verdana" w:cs="Tahoma"/>
          <w:spacing w:val="-1"/>
        </w:rPr>
        <w:t>e</w:t>
      </w:r>
      <w:r w:rsidRPr="009301C0">
        <w:rPr>
          <w:rFonts w:ascii="Verdana" w:eastAsia="Verdana" w:hAnsi="Verdana" w:cs="Tahoma"/>
        </w:rPr>
        <w:t>m</w:t>
      </w:r>
      <w:r w:rsidRPr="009301C0">
        <w:rPr>
          <w:rFonts w:ascii="Verdana" w:eastAsia="Verdana" w:hAnsi="Verdana" w:cs="Tahoma"/>
          <w:spacing w:val="53"/>
        </w:rPr>
        <w:t xml:space="preserve"> </w:t>
      </w:r>
      <w:r w:rsidRPr="009301C0">
        <w:rPr>
          <w:rFonts w:ascii="Verdana" w:eastAsia="Verdana" w:hAnsi="Verdana" w:cs="Tahoma"/>
          <w:spacing w:val="2"/>
        </w:rPr>
        <w:t>s</w:t>
      </w:r>
      <w:r w:rsidRPr="009301C0">
        <w:rPr>
          <w:rFonts w:ascii="Verdana" w:eastAsia="Verdana" w:hAnsi="Verdana" w:cs="Tahoma"/>
        </w:rPr>
        <w:t>e</w:t>
      </w:r>
      <w:r w:rsidRPr="009301C0">
        <w:rPr>
          <w:rFonts w:ascii="Verdana" w:eastAsia="Verdana" w:hAnsi="Verdana" w:cs="Tahoma"/>
          <w:spacing w:val="56"/>
        </w:rPr>
        <w:t xml:space="preserve"> </w:t>
      </w:r>
      <w:r w:rsidRPr="009301C0">
        <w:rPr>
          <w:rFonts w:ascii="Verdana" w:eastAsia="Verdana" w:hAnsi="Verdana" w:cs="Tahoma"/>
          <w:spacing w:val="-1"/>
        </w:rPr>
        <w:t>r</w:t>
      </w:r>
      <w:r w:rsidRPr="009301C0">
        <w:rPr>
          <w:rFonts w:ascii="Verdana" w:eastAsia="Verdana" w:hAnsi="Verdana" w:cs="Tahoma"/>
          <w:spacing w:val="1"/>
        </w:rPr>
        <w:t>e</w:t>
      </w:r>
      <w:r w:rsidRPr="009301C0">
        <w:rPr>
          <w:rFonts w:ascii="Verdana" w:eastAsia="Verdana" w:hAnsi="Verdana" w:cs="Tahoma"/>
        </w:rPr>
        <w:t>f</w:t>
      </w:r>
      <w:r w:rsidRPr="009301C0">
        <w:rPr>
          <w:rFonts w:ascii="Verdana" w:eastAsia="Verdana" w:hAnsi="Verdana" w:cs="Tahoma"/>
          <w:spacing w:val="2"/>
        </w:rPr>
        <w:t>i</w:t>
      </w:r>
      <w:r w:rsidRPr="009301C0">
        <w:rPr>
          <w:rFonts w:ascii="Verdana" w:eastAsia="Verdana" w:hAnsi="Verdana" w:cs="Tahoma"/>
          <w:spacing w:val="-1"/>
        </w:rPr>
        <w:t>er</w:t>
      </w:r>
      <w:r w:rsidRPr="009301C0">
        <w:rPr>
          <w:rFonts w:ascii="Verdana" w:eastAsia="Verdana" w:hAnsi="Verdana" w:cs="Tahoma"/>
        </w:rPr>
        <w:t>e</w:t>
      </w:r>
      <w:r w:rsidRPr="009301C0">
        <w:rPr>
          <w:rFonts w:ascii="Verdana" w:eastAsia="Verdana" w:hAnsi="Verdana" w:cs="Tahoma"/>
          <w:spacing w:val="52"/>
        </w:rPr>
        <w:t xml:space="preserve"> </w:t>
      </w:r>
      <w:r w:rsidRPr="009301C0">
        <w:rPr>
          <w:rFonts w:ascii="Verdana" w:eastAsia="Verdana" w:hAnsi="Verdana" w:cs="Tahoma"/>
        </w:rPr>
        <w:t>a</w:t>
      </w:r>
      <w:r w:rsidRPr="009301C0">
        <w:rPr>
          <w:rFonts w:ascii="Verdana" w:eastAsia="Verdana" w:hAnsi="Verdana" w:cs="Tahoma"/>
          <w:spacing w:val="58"/>
        </w:rPr>
        <w:t xml:space="preserve"> </w:t>
      </w:r>
      <w:r w:rsidRPr="009301C0">
        <w:rPr>
          <w:rFonts w:ascii="Verdana" w:eastAsia="Verdana" w:hAnsi="Verdana" w:cs="Tahoma"/>
          <w:spacing w:val="3"/>
        </w:rPr>
        <w:t>l</w:t>
      </w:r>
      <w:r w:rsidRPr="009301C0">
        <w:rPr>
          <w:rFonts w:ascii="Verdana" w:eastAsia="Verdana" w:hAnsi="Verdana" w:cs="Tahoma"/>
        </w:rPr>
        <w:t>a</w:t>
      </w:r>
      <w:r w:rsidRPr="009301C0">
        <w:rPr>
          <w:rFonts w:ascii="Verdana" w:eastAsia="Verdana" w:hAnsi="Verdana" w:cs="Tahoma"/>
          <w:spacing w:val="55"/>
        </w:rPr>
        <w:t xml:space="preserve"> </w:t>
      </w:r>
      <w:r w:rsidRPr="009301C0">
        <w:rPr>
          <w:rFonts w:ascii="Verdana" w:eastAsia="Verdana" w:hAnsi="Verdana" w:cs="Tahoma"/>
          <w:spacing w:val="1"/>
        </w:rPr>
        <w:t>p</w:t>
      </w:r>
      <w:r w:rsidRPr="009301C0">
        <w:rPr>
          <w:rFonts w:ascii="Verdana" w:eastAsia="Verdana" w:hAnsi="Verdana" w:cs="Tahoma"/>
          <w:spacing w:val="-1"/>
        </w:rPr>
        <w:t>ro</w:t>
      </w:r>
      <w:r w:rsidRPr="009301C0">
        <w:rPr>
          <w:rFonts w:ascii="Verdana" w:eastAsia="Verdana" w:hAnsi="Verdana" w:cs="Tahoma"/>
        </w:rPr>
        <w:t>v</w:t>
      </w:r>
      <w:r w:rsidRPr="009301C0">
        <w:rPr>
          <w:rFonts w:ascii="Verdana" w:eastAsia="Verdana" w:hAnsi="Verdana" w:cs="Tahoma"/>
          <w:spacing w:val="3"/>
        </w:rPr>
        <w:t>i</w:t>
      </w:r>
      <w:r w:rsidRPr="009301C0">
        <w:rPr>
          <w:rFonts w:ascii="Verdana" w:eastAsia="Verdana" w:hAnsi="Verdana" w:cs="Tahoma"/>
        </w:rPr>
        <w:t>s</w:t>
      </w:r>
      <w:r w:rsidRPr="009301C0">
        <w:rPr>
          <w:rFonts w:ascii="Verdana" w:eastAsia="Verdana" w:hAnsi="Verdana" w:cs="Tahoma"/>
          <w:spacing w:val="2"/>
        </w:rPr>
        <w:t>i</w:t>
      </w:r>
      <w:r w:rsidRPr="009301C0">
        <w:rPr>
          <w:rFonts w:ascii="Verdana" w:eastAsia="Verdana" w:hAnsi="Verdana" w:cs="Tahoma"/>
          <w:spacing w:val="-1"/>
        </w:rPr>
        <w:t>ó</w:t>
      </w:r>
      <w:r w:rsidRPr="009301C0">
        <w:rPr>
          <w:rFonts w:ascii="Verdana" w:eastAsia="Verdana" w:hAnsi="Verdana" w:cs="Tahoma"/>
        </w:rPr>
        <w:t>n</w:t>
      </w:r>
      <w:r w:rsidRPr="009301C0">
        <w:rPr>
          <w:rFonts w:ascii="Verdana" w:eastAsia="Verdana" w:hAnsi="Verdana" w:cs="Tahoma"/>
          <w:spacing w:val="49"/>
        </w:rPr>
        <w:t xml:space="preserve"> </w:t>
      </w:r>
      <w:r w:rsidRPr="009301C0">
        <w:rPr>
          <w:rFonts w:ascii="Verdana" w:eastAsia="Verdana" w:hAnsi="Verdana" w:cs="Tahoma"/>
        </w:rPr>
        <w:t>y</w:t>
      </w:r>
      <w:r w:rsidRPr="009301C0">
        <w:rPr>
          <w:rFonts w:ascii="Verdana" w:eastAsia="Verdana" w:hAnsi="Verdana" w:cs="Tahoma"/>
          <w:spacing w:val="55"/>
        </w:rPr>
        <w:t xml:space="preserve"> </w:t>
      </w:r>
      <w:r w:rsidRPr="009301C0">
        <w:rPr>
          <w:rFonts w:ascii="Verdana" w:eastAsia="Verdana" w:hAnsi="Verdana" w:cs="Tahoma"/>
          <w:spacing w:val="2"/>
        </w:rPr>
        <w:t>c</w:t>
      </w:r>
      <w:r w:rsidRPr="009301C0">
        <w:rPr>
          <w:rFonts w:ascii="Verdana" w:eastAsia="Verdana" w:hAnsi="Verdana" w:cs="Tahoma"/>
          <w:spacing w:val="-1"/>
        </w:rPr>
        <w:t>o</w:t>
      </w:r>
      <w:r w:rsidRPr="009301C0">
        <w:rPr>
          <w:rFonts w:ascii="Verdana" w:eastAsia="Verdana" w:hAnsi="Verdana" w:cs="Tahoma"/>
          <w:spacing w:val="3"/>
        </w:rPr>
        <w:t>l</w:t>
      </w:r>
      <w:r w:rsidRPr="009301C0">
        <w:rPr>
          <w:rFonts w:ascii="Verdana" w:eastAsia="Verdana" w:hAnsi="Verdana" w:cs="Tahoma"/>
          <w:spacing w:val="-1"/>
        </w:rPr>
        <w:t>o</w:t>
      </w:r>
      <w:r w:rsidRPr="009301C0">
        <w:rPr>
          <w:rFonts w:ascii="Verdana" w:eastAsia="Verdana" w:hAnsi="Verdana" w:cs="Tahoma"/>
        </w:rPr>
        <w:t>ca</w:t>
      </w:r>
      <w:r w:rsidRPr="009301C0">
        <w:rPr>
          <w:rFonts w:ascii="Verdana" w:eastAsia="Verdana" w:hAnsi="Verdana" w:cs="Tahoma"/>
          <w:spacing w:val="1"/>
        </w:rPr>
        <w:t>c</w:t>
      </w:r>
      <w:r w:rsidRPr="009301C0">
        <w:rPr>
          <w:rFonts w:ascii="Verdana" w:eastAsia="Verdana" w:hAnsi="Verdana" w:cs="Tahoma"/>
          <w:spacing w:val="3"/>
        </w:rPr>
        <w:t>i</w:t>
      </w:r>
      <w:r w:rsidRPr="009301C0">
        <w:rPr>
          <w:rFonts w:ascii="Verdana" w:eastAsia="Verdana" w:hAnsi="Verdana" w:cs="Tahoma"/>
          <w:spacing w:val="-1"/>
        </w:rPr>
        <w:t>ó</w:t>
      </w:r>
      <w:r w:rsidRPr="009301C0">
        <w:rPr>
          <w:rFonts w:ascii="Verdana" w:eastAsia="Verdana" w:hAnsi="Verdana" w:cs="Tahoma"/>
        </w:rPr>
        <w:t>n</w:t>
      </w:r>
      <w:r w:rsidRPr="009301C0">
        <w:rPr>
          <w:rFonts w:ascii="Verdana" w:eastAsia="Verdana" w:hAnsi="Verdana" w:cs="Tahoma"/>
          <w:spacing w:val="48"/>
        </w:rPr>
        <w:t xml:space="preserve"> </w:t>
      </w:r>
      <w:r w:rsidRPr="009301C0">
        <w:rPr>
          <w:rFonts w:ascii="Verdana" w:eastAsia="Verdana" w:hAnsi="Verdana" w:cs="Tahoma"/>
          <w:spacing w:val="1"/>
        </w:rPr>
        <w:t>d</w:t>
      </w:r>
      <w:r w:rsidRPr="009301C0">
        <w:rPr>
          <w:rFonts w:ascii="Verdana" w:eastAsia="Verdana" w:hAnsi="Verdana" w:cs="Tahoma"/>
        </w:rPr>
        <w:t>e</w:t>
      </w:r>
      <w:r w:rsidRPr="009301C0">
        <w:rPr>
          <w:rFonts w:ascii="Verdana" w:eastAsia="Verdana" w:hAnsi="Verdana" w:cs="Tahoma"/>
          <w:spacing w:val="54"/>
        </w:rPr>
        <w:t xml:space="preserve"> </w:t>
      </w:r>
      <w:r w:rsidRPr="009301C0">
        <w:rPr>
          <w:rFonts w:ascii="Verdana" w:eastAsia="Verdana" w:hAnsi="Verdana" w:cs="Tahoma"/>
        </w:rPr>
        <w:t>cu</w:t>
      </w:r>
      <w:r w:rsidRPr="009301C0">
        <w:rPr>
          <w:rFonts w:ascii="Verdana" w:eastAsia="Verdana" w:hAnsi="Verdana" w:cs="Tahoma"/>
          <w:spacing w:val="1"/>
        </w:rPr>
        <w:t>mbr</w:t>
      </w:r>
      <w:r w:rsidRPr="009301C0">
        <w:rPr>
          <w:rFonts w:ascii="Verdana" w:eastAsia="Verdana" w:hAnsi="Verdana" w:cs="Tahoma"/>
          <w:spacing w:val="-1"/>
        </w:rPr>
        <w:t>er</w:t>
      </w:r>
      <w:r w:rsidRPr="009301C0">
        <w:rPr>
          <w:rFonts w:ascii="Verdana" w:eastAsia="Verdana" w:hAnsi="Verdana" w:cs="Tahoma"/>
        </w:rPr>
        <w:t>a</w:t>
      </w:r>
      <w:r w:rsidRPr="009301C0">
        <w:rPr>
          <w:rFonts w:ascii="Verdana" w:eastAsia="Verdana" w:hAnsi="Verdana" w:cs="Tahoma"/>
          <w:spacing w:val="50"/>
        </w:rPr>
        <w:t xml:space="preserve"> </w:t>
      </w:r>
      <w:r w:rsidRPr="009301C0">
        <w:rPr>
          <w:rFonts w:ascii="Verdana" w:eastAsia="Verdana" w:hAnsi="Verdana" w:cs="Tahoma"/>
        </w:rPr>
        <w:t>de calamina galvanizada plana Nro. 28</w:t>
      </w:r>
      <w:r w:rsidRPr="009301C0">
        <w:rPr>
          <w:rFonts w:ascii="Verdana" w:eastAsia="Verdana" w:hAnsi="Verdana" w:cs="Tahoma"/>
          <w:spacing w:val="53"/>
        </w:rPr>
        <w:t xml:space="preserve"> </w:t>
      </w:r>
      <w:proofErr w:type="spellStart"/>
      <w:r w:rsidRPr="009301C0">
        <w:rPr>
          <w:rFonts w:ascii="Verdana" w:eastAsia="Verdana" w:hAnsi="Verdana" w:cs="Tahoma"/>
          <w:spacing w:val="1"/>
        </w:rPr>
        <w:t>p</w:t>
      </w:r>
      <w:r w:rsidRPr="009301C0">
        <w:rPr>
          <w:rFonts w:ascii="Verdana" w:eastAsia="Verdana" w:hAnsi="Verdana" w:cs="Tahoma"/>
          <w:spacing w:val="-1"/>
        </w:rPr>
        <w:t>re</w:t>
      </w:r>
      <w:r w:rsidRPr="009301C0">
        <w:rPr>
          <w:rFonts w:ascii="Verdana" w:eastAsia="Verdana" w:hAnsi="Verdana" w:cs="Tahoma"/>
          <w:spacing w:val="1"/>
        </w:rPr>
        <w:t>p</w:t>
      </w:r>
      <w:r w:rsidRPr="009301C0">
        <w:rPr>
          <w:rFonts w:ascii="Verdana" w:eastAsia="Verdana" w:hAnsi="Verdana" w:cs="Tahoma"/>
          <w:spacing w:val="3"/>
        </w:rPr>
        <w:t>i</w:t>
      </w:r>
      <w:r w:rsidRPr="009301C0">
        <w:rPr>
          <w:rFonts w:ascii="Verdana" w:eastAsia="Verdana" w:hAnsi="Verdana" w:cs="Tahoma"/>
          <w:spacing w:val="1"/>
        </w:rPr>
        <w:t>nt</w:t>
      </w:r>
      <w:r w:rsidRPr="009301C0">
        <w:rPr>
          <w:rFonts w:ascii="Verdana" w:eastAsia="Verdana" w:hAnsi="Verdana" w:cs="Tahoma"/>
        </w:rPr>
        <w:t>a</w:t>
      </w:r>
      <w:r w:rsidRPr="009301C0">
        <w:rPr>
          <w:rFonts w:ascii="Verdana" w:eastAsia="Verdana" w:hAnsi="Verdana" w:cs="Tahoma"/>
          <w:spacing w:val="1"/>
        </w:rPr>
        <w:t>d</w:t>
      </w:r>
      <w:r w:rsidRPr="009301C0">
        <w:rPr>
          <w:rFonts w:ascii="Verdana" w:eastAsia="Verdana" w:hAnsi="Verdana" w:cs="Tahoma"/>
        </w:rPr>
        <w:t>a</w:t>
      </w:r>
      <w:proofErr w:type="spellEnd"/>
      <w:r w:rsidRPr="009301C0">
        <w:rPr>
          <w:rFonts w:ascii="Verdana" w:eastAsia="Verdana" w:hAnsi="Verdana" w:cs="Tahoma"/>
        </w:rPr>
        <w:t xml:space="preserve">, </w:t>
      </w:r>
      <w:r w:rsidRPr="009301C0">
        <w:rPr>
          <w:rFonts w:ascii="Verdana" w:eastAsia="Verdana" w:hAnsi="Verdana" w:cs="Tahoma"/>
          <w:spacing w:val="10"/>
        </w:rPr>
        <w:t>de</w:t>
      </w:r>
      <w:r w:rsidRPr="009301C0">
        <w:rPr>
          <w:rFonts w:ascii="Verdana" w:eastAsia="Verdana" w:hAnsi="Verdana" w:cs="Tahoma"/>
        </w:rPr>
        <w:t xml:space="preserve"> </w:t>
      </w:r>
      <w:r w:rsidRPr="009301C0">
        <w:rPr>
          <w:rFonts w:ascii="Verdana" w:eastAsia="Verdana" w:hAnsi="Verdana" w:cs="Tahoma"/>
          <w:spacing w:val="19"/>
        </w:rPr>
        <w:t>acuerdo</w:t>
      </w:r>
      <w:r w:rsidRPr="009301C0">
        <w:rPr>
          <w:rFonts w:ascii="Verdana" w:eastAsia="Verdana" w:hAnsi="Verdana" w:cs="Tahoma"/>
        </w:rPr>
        <w:t xml:space="preserve"> </w:t>
      </w:r>
      <w:r w:rsidRPr="009301C0">
        <w:rPr>
          <w:rFonts w:ascii="Verdana" w:eastAsia="Verdana" w:hAnsi="Verdana" w:cs="Tahoma"/>
          <w:spacing w:val="14"/>
        </w:rPr>
        <w:t>a</w:t>
      </w:r>
      <w:r w:rsidRPr="009301C0">
        <w:rPr>
          <w:rFonts w:ascii="Verdana" w:eastAsia="Verdana" w:hAnsi="Verdana" w:cs="Tahoma"/>
        </w:rPr>
        <w:t xml:space="preserve"> </w:t>
      </w:r>
      <w:r w:rsidRPr="009301C0">
        <w:rPr>
          <w:rFonts w:ascii="Verdana" w:eastAsia="Verdana" w:hAnsi="Verdana" w:cs="Tahoma"/>
          <w:spacing w:val="22"/>
        </w:rPr>
        <w:t>lo</w:t>
      </w:r>
      <w:r w:rsidRPr="009301C0">
        <w:rPr>
          <w:rFonts w:ascii="Verdana" w:eastAsia="Verdana" w:hAnsi="Verdana" w:cs="Tahoma"/>
        </w:rPr>
        <w:t xml:space="preserve"> </w:t>
      </w:r>
      <w:r w:rsidRPr="009301C0">
        <w:rPr>
          <w:rFonts w:ascii="Verdana" w:eastAsia="Verdana" w:hAnsi="Verdana" w:cs="Tahoma"/>
          <w:spacing w:val="20"/>
        </w:rPr>
        <w:t>establecido</w:t>
      </w:r>
      <w:r w:rsidRPr="009301C0">
        <w:rPr>
          <w:rFonts w:ascii="Verdana" w:eastAsia="Verdana" w:hAnsi="Verdana" w:cs="Tahoma"/>
        </w:rPr>
        <w:t xml:space="preserve"> </w:t>
      </w:r>
      <w:r w:rsidRPr="009301C0">
        <w:rPr>
          <w:rFonts w:ascii="Verdana" w:eastAsia="Verdana" w:hAnsi="Verdana" w:cs="Tahoma"/>
          <w:spacing w:val="11"/>
        </w:rPr>
        <w:t>en</w:t>
      </w:r>
      <w:r w:rsidRPr="009301C0">
        <w:rPr>
          <w:rFonts w:ascii="Verdana" w:eastAsia="Verdana" w:hAnsi="Verdana" w:cs="Tahoma"/>
        </w:rPr>
        <w:t xml:space="preserve"> </w:t>
      </w:r>
      <w:r w:rsidRPr="009301C0">
        <w:rPr>
          <w:rFonts w:ascii="Verdana" w:eastAsia="Verdana" w:hAnsi="Verdana" w:cs="Tahoma"/>
          <w:spacing w:val="19"/>
        </w:rPr>
        <w:t>los</w:t>
      </w:r>
      <w:r w:rsidRPr="009301C0">
        <w:rPr>
          <w:rFonts w:ascii="Verdana" w:eastAsia="Verdana" w:hAnsi="Verdana" w:cs="Tahoma"/>
        </w:rPr>
        <w:t xml:space="preserve"> </w:t>
      </w:r>
      <w:r w:rsidRPr="009301C0">
        <w:rPr>
          <w:rFonts w:ascii="Verdana" w:eastAsia="Verdana" w:hAnsi="Verdana" w:cs="Tahoma"/>
          <w:spacing w:val="19"/>
        </w:rPr>
        <w:t>planos</w:t>
      </w:r>
      <w:r w:rsidRPr="009301C0">
        <w:rPr>
          <w:rFonts w:ascii="Verdana" w:eastAsia="Verdana" w:hAnsi="Verdana" w:cs="Tahoma"/>
        </w:rPr>
        <w:t xml:space="preserve"> </w:t>
      </w:r>
      <w:r w:rsidRPr="009301C0">
        <w:rPr>
          <w:rFonts w:ascii="Verdana" w:eastAsia="Verdana" w:hAnsi="Verdana" w:cs="Tahoma"/>
          <w:spacing w:val="15"/>
        </w:rPr>
        <w:t>de</w:t>
      </w:r>
      <w:r w:rsidRPr="009301C0">
        <w:rPr>
          <w:rFonts w:ascii="Verdana" w:eastAsia="Verdana" w:hAnsi="Verdana" w:cs="Tahoma"/>
        </w:rPr>
        <w:t xml:space="preserve"> </w:t>
      </w:r>
      <w:r w:rsidRPr="009301C0">
        <w:rPr>
          <w:rFonts w:ascii="Verdana" w:eastAsia="Verdana" w:hAnsi="Verdana" w:cs="Tahoma"/>
          <w:spacing w:val="19"/>
        </w:rPr>
        <w:t>construcción</w:t>
      </w:r>
      <w:r w:rsidRPr="009301C0">
        <w:rPr>
          <w:rFonts w:ascii="Verdana" w:eastAsia="Verdana" w:hAnsi="Verdana" w:cs="Tahoma"/>
        </w:rPr>
        <w:t xml:space="preserve">, </w:t>
      </w:r>
      <w:r w:rsidRPr="009301C0">
        <w:rPr>
          <w:rFonts w:ascii="Verdana" w:eastAsia="Verdana" w:hAnsi="Verdana" w:cs="Tahoma"/>
          <w:position w:val="-1"/>
        </w:rPr>
        <w:t>e</w:t>
      </w:r>
      <w:r w:rsidRPr="009301C0">
        <w:rPr>
          <w:rFonts w:ascii="Verdana" w:eastAsia="Verdana" w:hAnsi="Verdana" w:cs="Tahoma"/>
          <w:spacing w:val="-4"/>
          <w:position w:val="-1"/>
        </w:rPr>
        <w:t xml:space="preserve"> </w:t>
      </w:r>
      <w:r w:rsidRPr="009301C0">
        <w:rPr>
          <w:rFonts w:ascii="Verdana" w:eastAsia="Verdana" w:hAnsi="Verdana" w:cs="Tahoma"/>
          <w:spacing w:val="2"/>
          <w:position w:val="-1"/>
        </w:rPr>
        <w:t>i</w:t>
      </w:r>
      <w:r w:rsidRPr="009301C0">
        <w:rPr>
          <w:rFonts w:ascii="Verdana" w:eastAsia="Verdana" w:hAnsi="Verdana" w:cs="Tahoma"/>
          <w:spacing w:val="1"/>
          <w:position w:val="-1"/>
        </w:rPr>
        <w:t>n</w:t>
      </w:r>
      <w:r w:rsidRPr="009301C0">
        <w:rPr>
          <w:rFonts w:ascii="Verdana" w:eastAsia="Verdana" w:hAnsi="Verdana" w:cs="Tahoma"/>
          <w:position w:val="-1"/>
        </w:rPr>
        <w:t>st</w:t>
      </w:r>
      <w:r w:rsidRPr="009301C0">
        <w:rPr>
          <w:rFonts w:ascii="Verdana" w:eastAsia="Verdana" w:hAnsi="Verdana" w:cs="Tahoma"/>
          <w:spacing w:val="-1"/>
          <w:position w:val="-1"/>
        </w:rPr>
        <w:t>r</w:t>
      </w:r>
      <w:r w:rsidRPr="009301C0">
        <w:rPr>
          <w:rFonts w:ascii="Verdana" w:eastAsia="Verdana" w:hAnsi="Verdana" w:cs="Tahoma"/>
          <w:spacing w:val="1"/>
          <w:position w:val="-1"/>
        </w:rPr>
        <w:t>u</w:t>
      </w:r>
      <w:r w:rsidRPr="009301C0">
        <w:rPr>
          <w:rFonts w:ascii="Verdana" w:eastAsia="Verdana" w:hAnsi="Verdana" w:cs="Tahoma"/>
          <w:position w:val="-1"/>
        </w:rPr>
        <w:t>c</w:t>
      </w:r>
      <w:r w:rsidRPr="009301C0">
        <w:rPr>
          <w:rFonts w:ascii="Verdana" w:eastAsia="Verdana" w:hAnsi="Verdana" w:cs="Tahoma"/>
          <w:spacing w:val="-1"/>
          <w:position w:val="-1"/>
        </w:rPr>
        <w:t>c</w:t>
      </w:r>
      <w:r w:rsidRPr="009301C0">
        <w:rPr>
          <w:rFonts w:ascii="Verdana" w:eastAsia="Verdana" w:hAnsi="Verdana" w:cs="Tahoma"/>
          <w:spacing w:val="3"/>
          <w:position w:val="-1"/>
        </w:rPr>
        <w:t>i</w:t>
      </w:r>
      <w:r w:rsidRPr="009301C0">
        <w:rPr>
          <w:rFonts w:ascii="Verdana" w:eastAsia="Verdana" w:hAnsi="Verdana" w:cs="Tahoma"/>
          <w:spacing w:val="-1"/>
          <w:position w:val="-1"/>
        </w:rPr>
        <w:t>o</w:t>
      </w:r>
      <w:r w:rsidRPr="009301C0">
        <w:rPr>
          <w:rFonts w:ascii="Verdana" w:eastAsia="Verdana" w:hAnsi="Verdana" w:cs="Tahoma"/>
          <w:spacing w:val="1"/>
          <w:position w:val="-1"/>
        </w:rPr>
        <w:t>n</w:t>
      </w:r>
      <w:r w:rsidRPr="009301C0">
        <w:rPr>
          <w:rFonts w:ascii="Verdana" w:eastAsia="Verdana" w:hAnsi="Verdana" w:cs="Tahoma"/>
          <w:spacing w:val="-1"/>
          <w:position w:val="-1"/>
        </w:rPr>
        <w:t>e</w:t>
      </w:r>
      <w:r w:rsidRPr="009301C0">
        <w:rPr>
          <w:rFonts w:ascii="Verdana" w:eastAsia="Verdana" w:hAnsi="Verdana" w:cs="Tahoma"/>
          <w:position w:val="-1"/>
        </w:rPr>
        <w:t>s</w:t>
      </w:r>
      <w:r w:rsidRPr="009301C0">
        <w:rPr>
          <w:rFonts w:ascii="Verdana" w:eastAsia="Verdana" w:hAnsi="Verdana" w:cs="Tahoma"/>
          <w:spacing w:val="-11"/>
          <w:position w:val="-1"/>
        </w:rPr>
        <w:t xml:space="preserve"> </w:t>
      </w:r>
      <w:r w:rsidRPr="009301C0">
        <w:rPr>
          <w:rFonts w:ascii="Verdana" w:eastAsia="Verdana" w:hAnsi="Verdana" w:cs="Tahoma"/>
          <w:spacing w:val="2"/>
          <w:position w:val="-1"/>
        </w:rPr>
        <w:t>d</w:t>
      </w:r>
      <w:r w:rsidRPr="009301C0">
        <w:rPr>
          <w:rFonts w:ascii="Verdana" w:eastAsia="Verdana" w:hAnsi="Verdana" w:cs="Tahoma"/>
          <w:spacing w:val="-1"/>
          <w:position w:val="-1"/>
        </w:rPr>
        <w:t>e</w:t>
      </w:r>
      <w:r w:rsidRPr="009301C0">
        <w:rPr>
          <w:rFonts w:ascii="Verdana" w:eastAsia="Verdana" w:hAnsi="Verdana" w:cs="Tahoma"/>
          <w:position w:val="-1"/>
        </w:rPr>
        <w:t>l S</w:t>
      </w:r>
      <w:r w:rsidRPr="009301C0">
        <w:rPr>
          <w:rFonts w:ascii="Verdana" w:eastAsia="Verdana" w:hAnsi="Verdana" w:cs="Tahoma"/>
          <w:spacing w:val="1"/>
          <w:position w:val="-1"/>
        </w:rPr>
        <w:t>up</w:t>
      </w:r>
      <w:r w:rsidRPr="009301C0">
        <w:rPr>
          <w:rFonts w:ascii="Verdana" w:eastAsia="Verdana" w:hAnsi="Verdana" w:cs="Tahoma"/>
          <w:spacing w:val="-1"/>
          <w:position w:val="-1"/>
        </w:rPr>
        <w:t>er</w:t>
      </w:r>
      <w:r w:rsidRPr="009301C0">
        <w:rPr>
          <w:rFonts w:ascii="Verdana" w:eastAsia="Verdana" w:hAnsi="Verdana" w:cs="Tahoma"/>
          <w:position w:val="-1"/>
        </w:rPr>
        <w:t>v</w:t>
      </w:r>
      <w:r w:rsidRPr="009301C0">
        <w:rPr>
          <w:rFonts w:ascii="Verdana" w:eastAsia="Verdana" w:hAnsi="Verdana" w:cs="Tahoma"/>
          <w:spacing w:val="3"/>
          <w:position w:val="-1"/>
        </w:rPr>
        <w:t>i</w:t>
      </w:r>
      <w:r w:rsidRPr="009301C0">
        <w:rPr>
          <w:rFonts w:ascii="Verdana" w:eastAsia="Verdana" w:hAnsi="Verdana" w:cs="Tahoma"/>
          <w:position w:val="-1"/>
        </w:rPr>
        <w:t>s</w:t>
      </w:r>
      <w:r w:rsidRPr="009301C0">
        <w:rPr>
          <w:rFonts w:ascii="Verdana" w:eastAsia="Verdana" w:hAnsi="Verdana" w:cs="Tahoma"/>
          <w:spacing w:val="-2"/>
          <w:position w:val="-1"/>
        </w:rPr>
        <w:t>o</w:t>
      </w:r>
      <w:r w:rsidRPr="009301C0">
        <w:rPr>
          <w:rFonts w:ascii="Verdana" w:eastAsia="Verdana" w:hAnsi="Verdana" w:cs="Tahoma"/>
          <w:position w:val="-1"/>
        </w:rPr>
        <w:t>r</w:t>
      </w:r>
      <w:r w:rsidRPr="009301C0">
        <w:rPr>
          <w:rFonts w:ascii="Verdana" w:eastAsia="Verdana" w:hAnsi="Verdana" w:cs="Tahoma"/>
          <w:spacing w:val="-10"/>
          <w:position w:val="-1"/>
        </w:rPr>
        <w:t xml:space="preserve"> </w:t>
      </w:r>
      <w:r w:rsidRPr="009301C0">
        <w:rPr>
          <w:rFonts w:ascii="Verdana" w:eastAsia="Verdana" w:hAnsi="Verdana" w:cs="Tahoma"/>
          <w:position w:val="-1"/>
        </w:rPr>
        <w:t>de</w:t>
      </w:r>
      <w:r w:rsidRPr="009301C0">
        <w:rPr>
          <w:rFonts w:ascii="Verdana" w:eastAsia="Verdana" w:hAnsi="Verdana" w:cs="Tahoma"/>
          <w:spacing w:val="-1"/>
          <w:position w:val="-1"/>
        </w:rPr>
        <w:t xml:space="preserve"> O</w:t>
      </w:r>
      <w:r w:rsidRPr="009301C0">
        <w:rPr>
          <w:rFonts w:ascii="Verdana" w:eastAsia="Verdana" w:hAnsi="Verdana" w:cs="Tahoma"/>
          <w:spacing w:val="3"/>
          <w:position w:val="-1"/>
        </w:rPr>
        <w:t>b</w:t>
      </w:r>
      <w:r w:rsidRPr="009301C0">
        <w:rPr>
          <w:rFonts w:ascii="Verdana" w:eastAsia="Verdana" w:hAnsi="Verdana" w:cs="Tahoma"/>
          <w:spacing w:val="-1"/>
          <w:position w:val="-1"/>
        </w:rPr>
        <w:t>r</w:t>
      </w:r>
      <w:r w:rsidRPr="009301C0">
        <w:rPr>
          <w:rFonts w:ascii="Verdana" w:eastAsia="Verdana" w:hAnsi="Verdana" w:cs="Tahoma"/>
          <w:position w:val="-1"/>
        </w:rPr>
        <w:t>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rPr>
                <w:rFonts w:ascii="Verdana" w:hAnsi="Verdana"/>
                <w:color w:val="000000"/>
                <w:lang w:eastAsia="es-ES"/>
              </w:rPr>
            </w:pPr>
            <w:r w:rsidRPr="009301C0">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000000"/>
                <w:lang w:eastAsia="es-ES"/>
              </w:rPr>
            </w:pPr>
            <w:r w:rsidRPr="009301C0">
              <w:rPr>
                <w:rFonts w:ascii="Calibri" w:eastAsia="Calibri" w:hAnsi="Calibri" w:cs="Calibri"/>
                <w:color w:val="000000"/>
              </w:rPr>
              <w:t>KG</w:t>
            </w:r>
          </w:p>
        </w:tc>
      </w:tr>
      <w:tr w:rsidR="007D3B0B" w:rsidRPr="009301C0" w:rsidTr="00BE6EE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rPr>
                <w:rFonts w:ascii="Verdana" w:hAnsi="Verdana"/>
                <w:color w:val="000000"/>
                <w:lang w:eastAsia="es-ES"/>
              </w:rPr>
            </w:pPr>
            <w:r w:rsidRPr="009301C0">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000000"/>
                <w:lang w:eastAsia="es-ES"/>
              </w:rPr>
            </w:pPr>
            <w:r w:rsidRPr="009301C0">
              <w:rPr>
                <w:rFonts w:ascii="Calibri" w:eastAsia="Calibri" w:hAnsi="Calibri" w:cs="Calibri"/>
                <w:color w:val="000000"/>
              </w:rPr>
              <w:t>M</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Clavos para Calamina con Goma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Clavo Paraguas es un clavo galvanizado clase comercial con cuerpo muescado que tiene como cabeza una amplia arandela de goma que realice el sello de agua.</w:t>
      </w:r>
    </w:p>
    <w:p w:rsidR="007D3B0B" w:rsidRPr="009301C0" w:rsidRDefault="007D3B0B" w:rsidP="007D3B0B">
      <w:pPr>
        <w:widowControl w:val="0"/>
        <w:autoSpaceDE w:val="0"/>
        <w:autoSpaceDN w:val="0"/>
        <w:contextualSpacing/>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7D3B0B" w:rsidRPr="009301C0" w:rsidTr="00BE6EE1">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7D3B0B" w:rsidRPr="009301C0" w:rsidRDefault="007D3B0B" w:rsidP="00BE6EE1">
            <w:pPr>
              <w:widowControl w:val="0"/>
              <w:autoSpaceDE w:val="0"/>
              <w:autoSpaceDN w:val="0"/>
              <w:spacing w:before="62" w:line="256" w:lineRule="auto"/>
              <w:ind w:right="1293"/>
              <w:contextualSpacing/>
              <w:jc w:val="center"/>
              <w:rPr>
                <w:rFonts w:ascii="Verdana" w:eastAsia="Century Gothic" w:hAnsi="Verdana" w:cs="Arial"/>
                <w:b/>
                <w:color w:val="FFFFFF"/>
              </w:rPr>
            </w:pPr>
            <w:r w:rsidRPr="009301C0">
              <w:rPr>
                <w:rFonts w:ascii="Verdana" w:eastAsia="Century Gothic" w:hAnsi="Verdana" w:cs="Arial"/>
                <w:b/>
                <w:color w:val="FFFFFF"/>
              </w:rPr>
              <w:t>CL</w:t>
            </w:r>
            <w:r w:rsidRPr="009301C0">
              <w:rPr>
                <w:rFonts w:ascii="Verdana" w:eastAsia="Century Gothic" w:hAnsi="Verdana" w:cs="Arial"/>
                <w:b/>
                <w:color w:val="FFFFFF"/>
                <w:spacing w:val="2"/>
              </w:rPr>
              <w:t>A</w:t>
            </w:r>
            <w:r w:rsidRPr="009301C0">
              <w:rPr>
                <w:rFonts w:ascii="Verdana" w:eastAsia="Century Gothic" w:hAnsi="Verdana" w:cs="Arial"/>
                <w:b/>
                <w:color w:val="FFFFFF"/>
                <w:spacing w:val="-1"/>
              </w:rPr>
              <w:t>V</w:t>
            </w:r>
            <w:r w:rsidRPr="009301C0">
              <w:rPr>
                <w:rFonts w:ascii="Verdana" w:eastAsia="Century Gothic" w:hAnsi="Verdana" w:cs="Arial"/>
                <w:b/>
                <w:color w:val="FFFFFF"/>
              </w:rPr>
              <w:t>O</w:t>
            </w:r>
            <w:r w:rsidRPr="009301C0">
              <w:rPr>
                <w:rFonts w:ascii="Verdana" w:eastAsia="Century Gothic" w:hAnsi="Verdana" w:cs="Arial"/>
                <w:b/>
                <w:color w:val="FFFFFF"/>
                <w:spacing w:val="18"/>
              </w:rPr>
              <w:t xml:space="preserve"> </w:t>
            </w:r>
            <w:r w:rsidRPr="009301C0">
              <w:rPr>
                <w:rFonts w:ascii="Verdana" w:eastAsia="Century Gothic" w:hAnsi="Verdana" w:cs="Arial"/>
                <w:b/>
                <w:color w:val="FFFFFF"/>
                <w:spacing w:val="1"/>
                <w:w w:val="104"/>
              </w:rPr>
              <w:t>PARA CALAMINA</w:t>
            </w:r>
          </w:p>
        </w:tc>
      </w:tr>
      <w:tr w:rsidR="007D3B0B" w:rsidRPr="009301C0" w:rsidTr="00BE6EE1">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64"/>
              <w:contextualSpacing/>
              <w:jc w:val="center"/>
              <w:rPr>
                <w:rFonts w:ascii="Verdana" w:eastAsia="Century Gothic" w:hAnsi="Verdana" w:cs="Arial"/>
                <w:b/>
                <w:color w:val="FFFFFF"/>
              </w:rPr>
            </w:pPr>
            <w:r w:rsidRPr="009301C0">
              <w:rPr>
                <w:rFonts w:ascii="Verdana" w:eastAsia="Century Gothic" w:hAnsi="Verdana" w:cs="Arial"/>
                <w:b/>
                <w:color w:val="FFFFFF"/>
                <w:spacing w:val="1"/>
                <w:w w:val="104"/>
              </w:rPr>
              <w:t>L</w:t>
            </w:r>
            <w:r w:rsidRPr="009301C0">
              <w:rPr>
                <w:rFonts w:ascii="Verdana" w:eastAsia="Century Gothic" w:hAnsi="Verdana" w:cs="Arial"/>
                <w:b/>
                <w:color w:val="FFFFFF"/>
                <w:spacing w:val="-1"/>
                <w:w w:val="104"/>
              </w:rPr>
              <w:t>ar</w:t>
            </w:r>
            <w:r w:rsidRPr="009301C0">
              <w:rPr>
                <w:rFonts w:ascii="Verdana" w:eastAsia="Century Gothic" w:hAnsi="Verdana" w:cs="Arial"/>
                <w:b/>
                <w:color w:val="FFFFFF"/>
                <w:spacing w:val="2"/>
                <w:w w:val="104"/>
              </w:rPr>
              <w:t>g</w:t>
            </w:r>
            <w:r w:rsidRPr="009301C0">
              <w:rPr>
                <w:rFonts w:ascii="Verdana" w:eastAsia="Century Gothic" w:hAnsi="Verdana" w:cs="Arial"/>
                <w:b/>
                <w:color w:val="FFFFFF"/>
                <w:w w:val="104"/>
              </w:rPr>
              <w:t>o (</w:t>
            </w:r>
            <w:proofErr w:type="spellStart"/>
            <w:r w:rsidRPr="009301C0">
              <w:rPr>
                <w:rFonts w:ascii="Verdana" w:eastAsia="Century Gothic" w:hAnsi="Verdana" w:cs="Arial"/>
                <w:b/>
                <w:color w:val="FFFFFF"/>
                <w:spacing w:val="2"/>
                <w:w w:val="104"/>
              </w:rPr>
              <w:t>p</w:t>
            </w:r>
            <w:r w:rsidRPr="009301C0">
              <w:rPr>
                <w:rFonts w:ascii="Verdana" w:eastAsia="Century Gothic" w:hAnsi="Verdana" w:cs="Arial"/>
                <w:b/>
                <w:color w:val="FFFFFF"/>
                <w:spacing w:val="-2"/>
                <w:w w:val="104"/>
              </w:rPr>
              <w:t>l</w:t>
            </w:r>
            <w:r w:rsidRPr="009301C0">
              <w:rPr>
                <w:rFonts w:ascii="Verdana" w:eastAsia="Century Gothic" w:hAnsi="Verdana" w:cs="Arial"/>
                <w:b/>
                <w:color w:val="FFFFFF"/>
                <w:spacing w:val="-1"/>
                <w:w w:val="104"/>
              </w:rPr>
              <w:t>g</w:t>
            </w:r>
            <w:proofErr w:type="spellEnd"/>
            <w:r w:rsidRPr="009301C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64"/>
              <w:contextualSpacing/>
              <w:jc w:val="center"/>
              <w:rPr>
                <w:rFonts w:ascii="Verdana" w:eastAsia="Century Gothic" w:hAnsi="Verdana" w:cs="Arial"/>
                <w:b/>
                <w:color w:val="FFFFFF"/>
              </w:rPr>
            </w:pPr>
            <w:r w:rsidRPr="009301C0">
              <w:rPr>
                <w:rFonts w:ascii="Verdana" w:eastAsia="Century Gothic" w:hAnsi="Verdana" w:cs="Arial"/>
                <w:b/>
                <w:color w:val="FFFFFF"/>
                <w:spacing w:val="1"/>
                <w:w w:val="104"/>
              </w:rPr>
              <w:t>L</w:t>
            </w:r>
            <w:r w:rsidRPr="009301C0">
              <w:rPr>
                <w:rFonts w:ascii="Verdana" w:eastAsia="Century Gothic" w:hAnsi="Verdana" w:cs="Arial"/>
                <w:b/>
                <w:color w:val="FFFFFF"/>
                <w:spacing w:val="-1"/>
                <w:w w:val="104"/>
              </w:rPr>
              <w:t>ar</w:t>
            </w:r>
            <w:r w:rsidRPr="009301C0">
              <w:rPr>
                <w:rFonts w:ascii="Verdana" w:eastAsia="Century Gothic" w:hAnsi="Verdana" w:cs="Arial"/>
                <w:b/>
                <w:color w:val="FFFFFF"/>
                <w:spacing w:val="2"/>
                <w:w w:val="104"/>
              </w:rPr>
              <w:t>g</w:t>
            </w:r>
            <w:r w:rsidRPr="009301C0">
              <w:rPr>
                <w:rFonts w:ascii="Verdana" w:eastAsia="Century Gothic" w:hAnsi="Verdana" w:cs="Arial"/>
                <w:b/>
                <w:color w:val="FFFFFF"/>
                <w:w w:val="104"/>
              </w:rPr>
              <w:t>o (</w:t>
            </w:r>
            <w:r w:rsidRPr="009301C0">
              <w:rPr>
                <w:rFonts w:ascii="Verdana" w:eastAsia="Century Gothic" w:hAnsi="Verdana" w:cs="Arial"/>
                <w:b/>
                <w:color w:val="FFFFFF"/>
                <w:spacing w:val="1"/>
                <w:w w:val="104"/>
              </w:rPr>
              <w:t>m</w:t>
            </w:r>
            <w:r w:rsidRPr="009301C0">
              <w:rPr>
                <w:rFonts w:ascii="Verdana" w:eastAsia="Century Gothic" w:hAnsi="Verdana" w:cs="Arial"/>
                <w:b/>
                <w:color w:val="FFFFFF"/>
                <w:spacing w:val="-1"/>
                <w:w w:val="104"/>
              </w:rPr>
              <w:t>m</w:t>
            </w:r>
            <w:r w:rsidRPr="009301C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52" w:right="55"/>
              <w:contextualSpacing/>
              <w:jc w:val="center"/>
              <w:rPr>
                <w:rFonts w:ascii="Verdana" w:eastAsia="Century Gothic" w:hAnsi="Verdana" w:cs="Arial"/>
                <w:b/>
                <w:color w:val="FFFFFF"/>
              </w:rPr>
            </w:pPr>
            <w:r w:rsidRPr="009301C0">
              <w:rPr>
                <w:rFonts w:ascii="Verdana" w:eastAsia="Century Gothic" w:hAnsi="Verdana" w:cs="Arial"/>
                <w:b/>
                <w:color w:val="FFFFFF"/>
                <w:spacing w:val="1"/>
                <w:w w:val="104"/>
              </w:rPr>
              <w:t>D</w:t>
            </w:r>
            <w:r w:rsidRPr="009301C0">
              <w:rPr>
                <w:rFonts w:ascii="Verdana" w:eastAsia="Century Gothic" w:hAnsi="Verdana" w:cs="Arial"/>
                <w:b/>
                <w:color w:val="FFFFFF"/>
                <w:spacing w:val="-2"/>
                <w:w w:val="104"/>
              </w:rPr>
              <w:t>i</w:t>
            </w:r>
            <w:r w:rsidRPr="009301C0">
              <w:rPr>
                <w:rFonts w:ascii="Verdana" w:eastAsia="Century Gothic" w:hAnsi="Verdana" w:cs="Arial"/>
                <w:b/>
                <w:color w:val="FFFFFF"/>
                <w:spacing w:val="2"/>
                <w:w w:val="104"/>
              </w:rPr>
              <w:t>á</w:t>
            </w:r>
            <w:r w:rsidRPr="009301C0">
              <w:rPr>
                <w:rFonts w:ascii="Verdana" w:eastAsia="Century Gothic" w:hAnsi="Verdana" w:cs="Arial"/>
                <w:b/>
                <w:color w:val="FFFFFF"/>
                <w:spacing w:val="1"/>
                <w:w w:val="104"/>
              </w:rPr>
              <w:t>m</w:t>
            </w:r>
            <w:r w:rsidRPr="009301C0">
              <w:rPr>
                <w:rFonts w:ascii="Verdana" w:eastAsia="Century Gothic" w:hAnsi="Verdana" w:cs="Arial"/>
                <w:b/>
                <w:color w:val="FFFFFF"/>
                <w:w w:val="104"/>
              </w:rPr>
              <w:t>e</w:t>
            </w:r>
            <w:r w:rsidRPr="009301C0">
              <w:rPr>
                <w:rFonts w:ascii="Verdana" w:eastAsia="Century Gothic" w:hAnsi="Verdana" w:cs="Arial"/>
                <w:b/>
                <w:color w:val="FFFFFF"/>
                <w:spacing w:val="1"/>
                <w:w w:val="104"/>
              </w:rPr>
              <w:t>t</w:t>
            </w:r>
            <w:r w:rsidRPr="009301C0">
              <w:rPr>
                <w:rFonts w:ascii="Verdana" w:eastAsia="Century Gothic" w:hAnsi="Verdana" w:cs="Arial"/>
                <w:b/>
                <w:color w:val="FFFFFF"/>
                <w:spacing w:val="-1"/>
                <w:w w:val="104"/>
              </w:rPr>
              <w:t>r</w:t>
            </w:r>
            <w:r w:rsidRPr="009301C0">
              <w:rPr>
                <w:rFonts w:ascii="Verdana" w:eastAsia="Century Gothic" w:hAnsi="Verdana" w:cs="Arial"/>
                <w:b/>
                <w:color w:val="FFFFFF"/>
                <w:w w:val="104"/>
              </w:rPr>
              <w:t>o c</w:t>
            </w:r>
            <w:r w:rsidRPr="009301C0">
              <w:rPr>
                <w:rFonts w:ascii="Verdana" w:eastAsia="Century Gothic" w:hAnsi="Verdana" w:cs="Arial"/>
                <w:b/>
                <w:color w:val="FFFFFF"/>
                <w:spacing w:val="-1"/>
                <w:w w:val="104"/>
              </w:rPr>
              <w:t>a</w:t>
            </w:r>
            <w:r w:rsidRPr="009301C0">
              <w:rPr>
                <w:rFonts w:ascii="Verdana" w:eastAsia="Century Gothic" w:hAnsi="Verdana" w:cs="Arial"/>
                <w:b/>
                <w:color w:val="FFFFFF"/>
                <w:spacing w:val="2"/>
                <w:w w:val="104"/>
              </w:rPr>
              <w:t>b</w:t>
            </w:r>
            <w:r w:rsidRPr="009301C0">
              <w:rPr>
                <w:rFonts w:ascii="Verdana" w:eastAsia="Century Gothic" w:hAnsi="Verdana" w:cs="Arial"/>
                <w:b/>
                <w:color w:val="FFFFFF"/>
                <w:w w:val="104"/>
              </w:rPr>
              <w:t>e</w:t>
            </w:r>
            <w:r w:rsidRPr="009301C0">
              <w:rPr>
                <w:rFonts w:ascii="Verdana" w:eastAsia="Century Gothic" w:hAnsi="Verdana" w:cs="Arial"/>
                <w:b/>
                <w:color w:val="FFFFFF"/>
                <w:spacing w:val="1"/>
                <w:w w:val="104"/>
              </w:rPr>
              <w:t>z</w:t>
            </w:r>
            <w:r w:rsidRPr="009301C0">
              <w:rPr>
                <w:rFonts w:ascii="Verdana" w:eastAsia="Century Gothic" w:hAnsi="Verdana" w:cs="Arial"/>
                <w:b/>
                <w:color w:val="FFFFFF"/>
                <w:w w:val="104"/>
              </w:rPr>
              <w:t>a (</w:t>
            </w:r>
            <w:proofErr w:type="spellStart"/>
            <w:r w:rsidRPr="009301C0">
              <w:rPr>
                <w:rFonts w:ascii="Verdana" w:eastAsia="Century Gothic" w:hAnsi="Verdana" w:cs="Arial"/>
                <w:b/>
                <w:color w:val="FFFFFF"/>
                <w:spacing w:val="2"/>
                <w:w w:val="104"/>
              </w:rPr>
              <w:t>p</w:t>
            </w:r>
            <w:r w:rsidRPr="009301C0">
              <w:rPr>
                <w:rFonts w:ascii="Verdana" w:eastAsia="Century Gothic" w:hAnsi="Verdana" w:cs="Arial"/>
                <w:b/>
                <w:color w:val="FFFFFF"/>
                <w:spacing w:val="-2"/>
                <w:w w:val="104"/>
              </w:rPr>
              <w:t>l</w:t>
            </w:r>
            <w:r w:rsidRPr="009301C0">
              <w:rPr>
                <w:rFonts w:ascii="Verdana" w:eastAsia="Century Gothic" w:hAnsi="Verdana" w:cs="Arial"/>
                <w:b/>
                <w:color w:val="FFFFFF"/>
                <w:spacing w:val="-1"/>
                <w:w w:val="104"/>
              </w:rPr>
              <w:t>g</w:t>
            </w:r>
            <w:proofErr w:type="spellEnd"/>
            <w:r w:rsidRPr="009301C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52" w:right="53"/>
              <w:contextualSpacing/>
              <w:jc w:val="center"/>
              <w:rPr>
                <w:rFonts w:ascii="Verdana" w:eastAsia="Century Gothic" w:hAnsi="Verdana" w:cs="Arial"/>
                <w:b/>
                <w:color w:val="FFFFFF"/>
              </w:rPr>
            </w:pPr>
            <w:r w:rsidRPr="009301C0">
              <w:rPr>
                <w:rFonts w:ascii="Verdana" w:eastAsia="Century Gothic" w:hAnsi="Verdana" w:cs="Arial"/>
                <w:b/>
                <w:color w:val="FFFFFF"/>
                <w:spacing w:val="1"/>
                <w:w w:val="104"/>
              </w:rPr>
              <w:t>D</w:t>
            </w:r>
            <w:r w:rsidRPr="009301C0">
              <w:rPr>
                <w:rFonts w:ascii="Verdana" w:eastAsia="Century Gothic" w:hAnsi="Verdana" w:cs="Arial"/>
                <w:b/>
                <w:color w:val="FFFFFF"/>
                <w:spacing w:val="-2"/>
                <w:w w:val="104"/>
              </w:rPr>
              <w:t>i</w:t>
            </w:r>
            <w:r w:rsidRPr="009301C0">
              <w:rPr>
                <w:rFonts w:ascii="Verdana" w:eastAsia="Century Gothic" w:hAnsi="Verdana" w:cs="Arial"/>
                <w:b/>
                <w:color w:val="FFFFFF"/>
                <w:spacing w:val="2"/>
                <w:w w:val="104"/>
              </w:rPr>
              <w:t>á</w:t>
            </w:r>
            <w:r w:rsidRPr="009301C0">
              <w:rPr>
                <w:rFonts w:ascii="Verdana" w:eastAsia="Century Gothic" w:hAnsi="Verdana" w:cs="Arial"/>
                <w:b/>
                <w:color w:val="FFFFFF"/>
                <w:spacing w:val="1"/>
                <w:w w:val="104"/>
              </w:rPr>
              <w:t>m</w:t>
            </w:r>
            <w:r w:rsidRPr="009301C0">
              <w:rPr>
                <w:rFonts w:ascii="Verdana" w:eastAsia="Century Gothic" w:hAnsi="Verdana" w:cs="Arial"/>
                <w:b/>
                <w:color w:val="FFFFFF"/>
                <w:w w:val="104"/>
              </w:rPr>
              <w:t>e</w:t>
            </w:r>
            <w:r w:rsidRPr="009301C0">
              <w:rPr>
                <w:rFonts w:ascii="Verdana" w:eastAsia="Century Gothic" w:hAnsi="Verdana" w:cs="Arial"/>
                <w:b/>
                <w:color w:val="FFFFFF"/>
                <w:spacing w:val="1"/>
                <w:w w:val="104"/>
              </w:rPr>
              <w:t>t</w:t>
            </w:r>
            <w:r w:rsidRPr="009301C0">
              <w:rPr>
                <w:rFonts w:ascii="Verdana" w:eastAsia="Century Gothic" w:hAnsi="Verdana" w:cs="Arial"/>
                <w:b/>
                <w:color w:val="FFFFFF"/>
                <w:spacing w:val="-1"/>
                <w:w w:val="104"/>
              </w:rPr>
              <w:t>r</w:t>
            </w:r>
            <w:r w:rsidRPr="009301C0">
              <w:rPr>
                <w:rFonts w:ascii="Verdana" w:eastAsia="Century Gothic" w:hAnsi="Verdana" w:cs="Arial"/>
                <w:b/>
                <w:color w:val="FFFFFF"/>
                <w:w w:val="104"/>
              </w:rPr>
              <w:t>o c</w:t>
            </w:r>
            <w:r w:rsidRPr="009301C0">
              <w:rPr>
                <w:rFonts w:ascii="Verdana" w:eastAsia="Century Gothic" w:hAnsi="Verdana" w:cs="Arial"/>
                <w:b/>
                <w:color w:val="FFFFFF"/>
                <w:spacing w:val="-1"/>
                <w:w w:val="104"/>
              </w:rPr>
              <w:t>a</w:t>
            </w:r>
            <w:r w:rsidRPr="009301C0">
              <w:rPr>
                <w:rFonts w:ascii="Verdana" w:eastAsia="Century Gothic" w:hAnsi="Verdana" w:cs="Arial"/>
                <w:b/>
                <w:color w:val="FFFFFF"/>
                <w:spacing w:val="2"/>
                <w:w w:val="104"/>
              </w:rPr>
              <w:t>b</w:t>
            </w:r>
            <w:r w:rsidRPr="009301C0">
              <w:rPr>
                <w:rFonts w:ascii="Verdana" w:eastAsia="Century Gothic" w:hAnsi="Verdana" w:cs="Arial"/>
                <w:b/>
                <w:color w:val="FFFFFF"/>
                <w:w w:val="104"/>
              </w:rPr>
              <w:t>e</w:t>
            </w:r>
            <w:r w:rsidRPr="009301C0">
              <w:rPr>
                <w:rFonts w:ascii="Verdana" w:eastAsia="Century Gothic" w:hAnsi="Verdana" w:cs="Arial"/>
                <w:b/>
                <w:color w:val="FFFFFF"/>
                <w:spacing w:val="1"/>
                <w:w w:val="104"/>
              </w:rPr>
              <w:t>z</w:t>
            </w:r>
            <w:r w:rsidRPr="009301C0">
              <w:rPr>
                <w:rFonts w:ascii="Verdana" w:eastAsia="Century Gothic" w:hAnsi="Verdana" w:cs="Arial"/>
                <w:b/>
                <w:color w:val="FFFFFF"/>
                <w:w w:val="104"/>
              </w:rPr>
              <w:t>a (</w:t>
            </w:r>
            <w:r w:rsidRPr="009301C0">
              <w:rPr>
                <w:rFonts w:ascii="Verdana" w:eastAsia="Century Gothic" w:hAnsi="Verdana" w:cs="Arial"/>
                <w:b/>
                <w:color w:val="FFFFFF"/>
                <w:spacing w:val="1"/>
                <w:w w:val="104"/>
              </w:rPr>
              <w:t>m</w:t>
            </w:r>
            <w:r w:rsidRPr="009301C0">
              <w:rPr>
                <w:rFonts w:ascii="Verdana" w:eastAsia="Century Gothic" w:hAnsi="Verdana" w:cs="Arial"/>
                <w:b/>
                <w:color w:val="FFFFFF"/>
                <w:spacing w:val="-1"/>
                <w:w w:val="104"/>
              </w:rPr>
              <w:t>m</w:t>
            </w:r>
            <w:r w:rsidRPr="009301C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D3B0B" w:rsidRPr="009301C0" w:rsidRDefault="007D3B0B" w:rsidP="00BE6EE1">
            <w:pPr>
              <w:widowControl w:val="0"/>
              <w:autoSpaceDE w:val="0"/>
              <w:autoSpaceDN w:val="0"/>
              <w:spacing w:line="256" w:lineRule="auto"/>
              <w:ind w:left="64"/>
              <w:contextualSpacing/>
              <w:jc w:val="center"/>
              <w:rPr>
                <w:rFonts w:ascii="Verdana" w:eastAsia="Century Gothic" w:hAnsi="Verdana" w:cs="Arial"/>
                <w:b/>
                <w:color w:val="FFFFFF"/>
              </w:rPr>
            </w:pPr>
            <w:r w:rsidRPr="009301C0">
              <w:rPr>
                <w:rFonts w:ascii="Verdana" w:eastAsia="Century Gothic" w:hAnsi="Verdana" w:cs="Arial"/>
                <w:b/>
                <w:color w:val="FFFFFF"/>
                <w:w w:val="104"/>
              </w:rPr>
              <w:t>C</w:t>
            </w:r>
            <w:r w:rsidRPr="009301C0">
              <w:rPr>
                <w:rFonts w:ascii="Verdana" w:eastAsia="Century Gothic" w:hAnsi="Verdana" w:cs="Arial"/>
                <w:b/>
                <w:color w:val="FFFFFF"/>
                <w:spacing w:val="2"/>
                <w:w w:val="104"/>
              </w:rPr>
              <w:t>a</w:t>
            </w:r>
            <w:r w:rsidRPr="009301C0">
              <w:rPr>
                <w:rFonts w:ascii="Verdana" w:eastAsia="Century Gothic" w:hAnsi="Verdana" w:cs="Arial"/>
                <w:b/>
                <w:color w:val="FFFFFF"/>
                <w:w w:val="104"/>
              </w:rPr>
              <w:t>l</w:t>
            </w:r>
            <w:r w:rsidRPr="009301C0">
              <w:rPr>
                <w:rFonts w:ascii="Verdana" w:eastAsia="Century Gothic" w:hAnsi="Verdana" w:cs="Arial"/>
                <w:b/>
                <w:color w:val="FFFFFF"/>
                <w:spacing w:val="-2"/>
                <w:w w:val="104"/>
              </w:rPr>
              <w:t>i</w:t>
            </w:r>
            <w:r w:rsidRPr="009301C0">
              <w:rPr>
                <w:rFonts w:ascii="Verdana" w:eastAsia="Century Gothic" w:hAnsi="Verdana" w:cs="Arial"/>
                <w:b/>
                <w:color w:val="FFFFFF"/>
                <w:spacing w:val="2"/>
                <w:w w:val="104"/>
              </w:rPr>
              <w:t>b</w:t>
            </w:r>
            <w:r w:rsidRPr="009301C0">
              <w:rPr>
                <w:rFonts w:ascii="Verdana" w:eastAsia="Century Gothic" w:hAnsi="Verdana" w:cs="Arial"/>
                <w:b/>
                <w:color w:val="FFFFFF"/>
                <w:spacing w:val="-1"/>
                <w:w w:val="104"/>
              </w:rPr>
              <w:t>r</w:t>
            </w:r>
            <w:r w:rsidRPr="009301C0">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D3B0B" w:rsidRPr="009301C0" w:rsidRDefault="007D3B0B" w:rsidP="00BE6EE1">
            <w:pPr>
              <w:widowControl w:val="0"/>
              <w:autoSpaceDE w:val="0"/>
              <w:autoSpaceDN w:val="0"/>
              <w:spacing w:line="256" w:lineRule="auto"/>
              <w:ind w:left="76" w:right="33" w:hanging="12"/>
              <w:contextualSpacing/>
              <w:jc w:val="center"/>
              <w:rPr>
                <w:rFonts w:ascii="Verdana" w:eastAsia="Century Gothic" w:hAnsi="Verdana" w:cs="Arial"/>
                <w:b/>
                <w:color w:val="FFFFFF"/>
              </w:rPr>
            </w:pPr>
            <w:r w:rsidRPr="009301C0">
              <w:rPr>
                <w:rFonts w:ascii="Verdana" w:eastAsia="Century Gothic" w:hAnsi="Verdana" w:cs="Arial"/>
                <w:b/>
                <w:color w:val="FFFFFF"/>
                <w:w w:val="104"/>
              </w:rPr>
              <w:t>Cl</w:t>
            </w:r>
            <w:r w:rsidRPr="009301C0">
              <w:rPr>
                <w:rFonts w:ascii="Verdana" w:eastAsia="Century Gothic" w:hAnsi="Verdana" w:cs="Arial"/>
                <w:b/>
                <w:color w:val="FFFFFF"/>
                <w:spacing w:val="2"/>
                <w:w w:val="104"/>
              </w:rPr>
              <w:t>a</w:t>
            </w:r>
            <w:r w:rsidRPr="009301C0">
              <w:rPr>
                <w:rFonts w:ascii="Verdana" w:eastAsia="Century Gothic" w:hAnsi="Verdana" w:cs="Arial"/>
                <w:b/>
                <w:color w:val="FFFFFF"/>
                <w:spacing w:val="-1"/>
                <w:w w:val="104"/>
              </w:rPr>
              <w:t>v</w:t>
            </w:r>
            <w:r w:rsidRPr="009301C0">
              <w:rPr>
                <w:rFonts w:ascii="Verdana" w:eastAsia="Century Gothic" w:hAnsi="Verdana" w:cs="Arial"/>
                <w:b/>
                <w:color w:val="FFFFFF"/>
                <w:w w:val="104"/>
              </w:rPr>
              <w:t xml:space="preserve">os </w:t>
            </w:r>
            <w:r w:rsidRPr="009301C0">
              <w:rPr>
                <w:rFonts w:ascii="Verdana" w:eastAsia="Century Gothic" w:hAnsi="Verdana" w:cs="Arial"/>
                <w:b/>
                <w:color w:val="FFFFFF"/>
                <w:spacing w:val="-1"/>
                <w:w w:val="104"/>
              </w:rPr>
              <w:t>a</w:t>
            </w:r>
            <w:r w:rsidRPr="009301C0">
              <w:rPr>
                <w:rFonts w:ascii="Verdana" w:eastAsia="Century Gothic" w:hAnsi="Verdana" w:cs="Arial"/>
                <w:b/>
                <w:color w:val="FFFFFF"/>
                <w:spacing w:val="2"/>
                <w:w w:val="104"/>
              </w:rPr>
              <w:t>p</w:t>
            </w:r>
            <w:r w:rsidRPr="009301C0">
              <w:rPr>
                <w:rFonts w:ascii="Verdana" w:eastAsia="Century Gothic" w:hAnsi="Verdana" w:cs="Arial"/>
                <w:b/>
                <w:color w:val="FFFFFF"/>
                <w:spacing w:val="-1"/>
                <w:w w:val="104"/>
              </w:rPr>
              <w:t>r</w:t>
            </w:r>
            <w:r w:rsidRPr="009301C0">
              <w:rPr>
                <w:rFonts w:ascii="Verdana" w:eastAsia="Century Gothic" w:hAnsi="Verdana" w:cs="Arial"/>
                <w:b/>
                <w:color w:val="FFFFFF"/>
                <w:spacing w:val="2"/>
                <w:w w:val="104"/>
              </w:rPr>
              <w:t>o</w:t>
            </w:r>
            <w:r w:rsidRPr="009301C0">
              <w:rPr>
                <w:rFonts w:ascii="Verdana" w:eastAsia="Century Gothic" w:hAnsi="Verdana" w:cs="Arial"/>
                <w:b/>
                <w:color w:val="FFFFFF"/>
                <w:spacing w:val="-1"/>
                <w:w w:val="104"/>
              </w:rPr>
              <w:t>x</w:t>
            </w:r>
            <w:r w:rsidRPr="009301C0">
              <w:rPr>
                <w:rFonts w:ascii="Verdana" w:eastAsia="Century Gothic" w:hAnsi="Verdana" w:cs="Arial"/>
                <w:b/>
                <w:color w:val="FFFFFF"/>
                <w:w w:val="104"/>
              </w:rPr>
              <w:t xml:space="preserve">. </w:t>
            </w:r>
            <w:r w:rsidRPr="009301C0">
              <w:rPr>
                <w:rFonts w:ascii="Verdana" w:eastAsia="Century Gothic" w:hAnsi="Verdana" w:cs="Arial"/>
                <w:b/>
                <w:color w:val="FFFFFF"/>
                <w:spacing w:val="-1"/>
              </w:rPr>
              <w:t>p</w:t>
            </w:r>
            <w:r w:rsidRPr="009301C0">
              <w:rPr>
                <w:rFonts w:ascii="Verdana" w:eastAsia="Century Gothic" w:hAnsi="Verdana" w:cs="Arial"/>
                <w:b/>
                <w:color w:val="FFFFFF"/>
                <w:spacing w:val="2"/>
              </w:rPr>
              <w:t>o</w:t>
            </w:r>
            <w:r w:rsidRPr="009301C0">
              <w:rPr>
                <w:rFonts w:ascii="Verdana" w:eastAsia="Century Gothic" w:hAnsi="Verdana" w:cs="Arial"/>
                <w:b/>
                <w:color w:val="FFFFFF"/>
              </w:rPr>
              <w:t>r</w:t>
            </w:r>
            <w:r w:rsidRPr="009301C0">
              <w:rPr>
                <w:rFonts w:ascii="Verdana" w:eastAsia="Century Gothic" w:hAnsi="Verdana" w:cs="Arial"/>
                <w:b/>
                <w:color w:val="FFFFFF"/>
                <w:spacing w:val="10"/>
              </w:rPr>
              <w:t xml:space="preserve"> </w:t>
            </w:r>
            <w:r w:rsidRPr="009301C0">
              <w:rPr>
                <w:rFonts w:ascii="Verdana" w:eastAsia="Century Gothic" w:hAnsi="Verdana" w:cs="Arial"/>
                <w:b/>
                <w:color w:val="FFFFFF"/>
                <w:spacing w:val="-1"/>
                <w:w w:val="104"/>
              </w:rPr>
              <w:t>k</w:t>
            </w:r>
            <w:r w:rsidRPr="009301C0">
              <w:rPr>
                <w:rFonts w:ascii="Verdana" w:eastAsia="Century Gothic" w:hAnsi="Verdana" w:cs="Arial"/>
                <w:b/>
                <w:color w:val="FFFFFF"/>
                <w:w w:val="104"/>
              </w:rPr>
              <w:t>g</w:t>
            </w:r>
          </w:p>
        </w:tc>
      </w:tr>
      <w:tr w:rsidR="007D3B0B" w:rsidRPr="009301C0" w:rsidTr="00BE6EE1">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88"/>
              <w:contextualSpacing/>
              <w:jc w:val="center"/>
              <w:rPr>
                <w:rFonts w:ascii="Verdana" w:eastAsia="Century Gothic" w:hAnsi="Verdana" w:cs="Arial"/>
              </w:rPr>
            </w:pPr>
            <w:r w:rsidRPr="009301C0">
              <w:rPr>
                <w:rFonts w:ascii="Verdana" w:eastAsia="Century Gothic" w:hAnsi="Verdana" w:cs="Arial"/>
              </w:rPr>
              <w:t>2</w:t>
            </w:r>
            <w:r w:rsidRPr="009301C0">
              <w:rPr>
                <w:rFonts w:ascii="Verdana" w:eastAsia="Century Gothic" w:hAnsi="Verdana" w:cs="Arial"/>
                <w:spacing w:val="4"/>
              </w:rPr>
              <w:t xml:space="preserve"> </w:t>
            </w:r>
            <w:r w:rsidRPr="009301C0">
              <w:rPr>
                <w:rFonts w:ascii="Verdana" w:eastAsia="Century Gothic" w:hAnsi="Verdana" w:cs="Arial"/>
                <w:w w:val="104"/>
              </w:rPr>
              <w:t>1</w:t>
            </w:r>
            <w:r w:rsidRPr="009301C0">
              <w:rPr>
                <w:rFonts w:ascii="Verdana" w:eastAsia="Century Gothic" w:hAnsi="Verdana" w:cs="Arial"/>
                <w:spacing w:val="1"/>
                <w:w w:val="104"/>
              </w:rPr>
              <w:t>/</w:t>
            </w:r>
            <w:r w:rsidRPr="009301C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144" w:right="144"/>
              <w:contextualSpacing/>
              <w:jc w:val="center"/>
              <w:rPr>
                <w:rFonts w:ascii="Verdana" w:eastAsia="Century Gothic" w:hAnsi="Verdana" w:cs="Arial"/>
              </w:rPr>
            </w:pPr>
            <w:r w:rsidRPr="009301C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249" w:right="216"/>
              <w:contextualSpacing/>
              <w:jc w:val="center"/>
              <w:rPr>
                <w:rFonts w:ascii="Verdana" w:eastAsia="Century Gothic" w:hAnsi="Verdana" w:cs="Arial"/>
              </w:rPr>
            </w:pPr>
            <w:r w:rsidRPr="009301C0">
              <w:rPr>
                <w:rFonts w:ascii="Verdana" w:eastAsia="Century Gothic" w:hAnsi="Verdana" w:cs="Arial"/>
                <w:w w:val="104"/>
              </w:rPr>
              <w:t>3</w:t>
            </w:r>
            <w:r w:rsidRPr="009301C0">
              <w:rPr>
                <w:rFonts w:ascii="Verdana" w:eastAsia="Century Gothic" w:hAnsi="Verdana" w:cs="Arial"/>
                <w:spacing w:val="-1"/>
                <w:w w:val="104"/>
              </w:rPr>
              <w:t>/</w:t>
            </w:r>
            <w:r w:rsidRPr="009301C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261" w:right="260"/>
              <w:contextualSpacing/>
              <w:jc w:val="center"/>
              <w:rPr>
                <w:rFonts w:ascii="Verdana" w:eastAsia="Century Gothic" w:hAnsi="Verdana" w:cs="Arial"/>
              </w:rPr>
            </w:pPr>
            <w:r w:rsidRPr="009301C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237" w:right="237"/>
              <w:contextualSpacing/>
              <w:jc w:val="center"/>
              <w:rPr>
                <w:rFonts w:ascii="Verdana" w:eastAsia="Century Gothic" w:hAnsi="Verdana" w:cs="Arial"/>
              </w:rPr>
            </w:pPr>
            <w:r w:rsidRPr="009301C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contextualSpacing/>
              <w:jc w:val="center"/>
              <w:rPr>
                <w:rFonts w:ascii="Verdana" w:eastAsia="Century Gothic" w:hAnsi="Verdana" w:cs="Arial"/>
              </w:rPr>
            </w:pPr>
            <w:r w:rsidRPr="009301C0">
              <w:rPr>
                <w:rFonts w:ascii="Verdana" w:eastAsia="Century Gothic" w:hAnsi="Verdana" w:cs="Arial"/>
                <w:w w:val="104"/>
              </w:rPr>
              <w:t>105</w:t>
            </w:r>
          </w:p>
        </w:tc>
      </w:tr>
      <w:tr w:rsidR="007D3B0B" w:rsidRPr="009301C0" w:rsidTr="00BE6EE1">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181" w:right="181"/>
              <w:contextualSpacing/>
              <w:jc w:val="center"/>
              <w:rPr>
                <w:rFonts w:ascii="Verdana" w:eastAsia="Century Gothic" w:hAnsi="Verdana" w:cs="Arial"/>
              </w:rPr>
            </w:pPr>
            <w:r w:rsidRPr="009301C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144" w:right="144"/>
              <w:contextualSpacing/>
              <w:jc w:val="center"/>
              <w:rPr>
                <w:rFonts w:ascii="Verdana" w:eastAsia="Century Gothic" w:hAnsi="Verdana" w:cs="Arial"/>
              </w:rPr>
            </w:pPr>
            <w:r w:rsidRPr="009301C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249" w:right="216"/>
              <w:contextualSpacing/>
              <w:jc w:val="center"/>
              <w:rPr>
                <w:rFonts w:ascii="Verdana" w:eastAsia="Century Gothic" w:hAnsi="Verdana" w:cs="Arial"/>
              </w:rPr>
            </w:pPr>
            <w:r w:rsidRPr="009301C0">
              <w:rPr>
                <w:rFonts w:ascii="Verdana" w:eastAsia="Century Gothic" w:hAnsi="Verdana" w:cs="Arial"/>
                <w:w w:val="104"/>
              </w:rPr>
              <w:t>3</w:t>
            </w:r>
            <w:r w:rsidRPr="009301C0">
              <w:rPr>
                <w:rFonts w:ascii="Verdana" w:eastAsia="Century Gothic" w:hAnsi="Verdana" w:cs="Arial"/>
                <w:spacing w:val="-1"/>
                <w:w w:val="104"/>
              </w:rPr>
              <w:t>/</w:t>
            </w:r>
            <w:r w:rsidRPr="009301C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261" w:right="260"/>
              <w:contextualSpacing/>
              <w:jc w:val="center"/>
              <w:rPr>
                <w:rFonts w:ascii="Verdana" w:eastAsia="Century Gothic" w:hAnsi="Verdana" w:cs="Arial"/>
              </w:rPr>
            </w:pPr>
            <w:r w:rsidRPr="009301C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left="237" w:right="237"/>
              <w:contextualSpacing/>
              <w:jc w:val="center"/>
              <w:rPr>
                <w:rFonts w:ascii="Verdana" w:eastAsia="Century Gothic" w:hAnsi="Verdana" w:cs="Arial"/>
              </w:rPr>
            </w:pPr>
            <w:r w:rsidRPr="009301C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D3B0B" w:rsidRPr="009301C0" w:rsidRDefault="007D3B0B" w:rsidP="00BE6EE1">
            <w:pPr>
              <w:widowControl w:val="0"/>
              <w:autoSpaceDE w:val="0"/>
              <w:autoSpaceDN w:val="0"/>
              <w:spacing w:before="64" w:line="256" w:lineRule="auto"/>
              <w:ind w:right="186"/>
              <w:contextualSpacing/>
              <w:jc w:val="center"/>
              <w:rPr>
                <w:rFonts w:ascii="Verdana" w:eastAsia="Century Gothic" w:hAnsi="Verdana" w:cs="Arial"/>
              </w:rPr>
            </w:pPr>
            <w:r w:rsidRPr="009301C0">
              <w:rPr>
                <w:rFonts w:ascii="Verdana" w:eastAsia="Century Gothic" w:hAnsi="Verdana" w:cs="Arial"/>
                <w:w w:val="104"/>
              </w:rPr>
              <w:t>92</w:t>
            </w:r>
          </w:p>
        </w:tc>
      </w:tr>
    </w:tbl>
    <w:p w:rsidR="007D3B0B" w:rsidRPr="009301C0" w:rsidRDefault="007D3B0B" w:rsidP="007D3B0B">
      <w:pPr>
        <w:widowControl w:val="0"/>
        <w:autoSpaceDE w:val="0"/>
        <w:autoSpaceDN w:val="0"/>
        <w:contextualSpacing/>
        <w:jc w:val="both"/>
        <w:rPr>
          <w:rFonts w:ascii="Verdana" w:hAnsi="Verdana" w:cs="Calibri"/>
          <w:color w:val="000000"/>
        </w:rPr>
      </w:pPr>
      <w:r w:rsidRPr="009301C0">
        <w:rPr>
          <w:rFonts w:ascii="Verdana" w:eastAsia="Arial" w:hAnsi="Verdana" w:cs="Arial"/>
          <w:b/>
        </w:rPr>
        <w:t>CUMBRERA DE CALAMINA GALVANIZADA PLANA NRO 28 PREPINTADA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tipo de cumbrera, en cuanto a material y diseño, estará establecido en los planos de detalle. La calamina galvanizada plana </w:t>
      </w:r>
      <w:proofErr w:type="spellStart"/>
      <w:r w:rsidRPr="009301C0">
        <w:rPr>
          <w:rFonts w:ascii="Verdana" w:eastAsia="Arial" w:hAnsi="Verdana" w:cs="Tahoma"/>
        </w:rPr>
        <w:t>prepintada</w:t>
      </w:r>
      <w:proofErr w:type="spellEnd"/>
      <w:r w:rsidRPr="009301C0">
        <w:rPr>
          <w:rFonts w:ascii="Verdana" w:eastAsia="Arial" w:hAnsi="Verdana" w:cs="Tahoma"/>
        </w:rPr>
        <w:t xml:space="preserve"> deberá tener el espesor que corresponda, los clavos deberán ser para calamina cubiertos con arandelas de goma.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Los materiales serán de calidad que aseguren la durabilidad y correcto funcionamiento </w:t>
      </w:r>
      <w:r w:rsidRPr="009301C0">
        <w:rPr>
          <w:rFonts w:ascii="Verdana" w:eastAsia="Arial" w:hAnsi="Verdana" w:cs="Tahoma"/>
        </w:rPr>
        <w:lastRenderedPageBreak/>
        <w:t>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cumbreras de la cubierta serán fijadas a los listones mediante clavos con goma para calamina, el traslape entre cumbreras no podrá ser inferior a 14 cm. en el sentido longitudinal.</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acceder a la cumbrera el Contratista debe tener tablones que cubran la distancia de no menos de 3 listones.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kern w:val="28"/>
        </w:rPr>
      </w:pPr>
      <w:r w:rsidRPr="009301C0">
        <w:rPr>
          <w:rFonts w:ascii="Verdana" w:eastAsia="Arial" w:hAnsi="Verdana" w:cs="Arial"/>
          <w:kern w:val="28"/>
        </w:rPr>
        <w:t xml:space="preserve">Las cumbreras de calamina galvanizada plana Nro. 28 </w:t>
      </w:r>
      <w:proofErr w:type="spellStart"/>
      <w:r w:rsidRPr="009301C0">
        <w:rPr>
          <w:rFonts w:ascii="Verdana" w:eastAsia="Arial" w:hAnsi="Verdana" w:cs="Arial"/>
          <w:kern w:val="28"/>
        </w:rPr>
        <w:t>prepintada</w:t>
      </w:r>
      <w:proofErr w:type="spellEnd"/>
      <w:r w:rsidRPr="009301C0">
        <w:rPr>
          <w:rFonts w:ascii="Verdana" w:eastAsia="Arial" w:hAnsi="Verdana" w:cs="Arial"/>
          <w:kern w:val="28"/>
        </w:rPr>
        <w:t xml:space="preserve"> se medirán en </w:t>
      </w:r>
      <w:r w:rsidRPr="009301C0">
        <w:rPr>
          <w:rFonts w:ascii="Verdana" w:eastAsia="Arial" w:hAnsi="Verdana" w:cs="Arial"/>
          <w:b/>
          <w:kern w:val="28"/>
        </w:rPr>
        <w:t>metros</w:t>
      </w:r>
      <w:r w:rsidRPr="009301C0">
        <w:rPr>
          <w:rFonts w:ascii="Verdana" w:eastAsia="Arial" w:hAnsi="Verdana" w:cs="Arial"/>
          <w:kern w:val="28"/>
        </w:rPr>
        <w:t>, tomando en cuenta únicamente las longitudes netas ejecutadas.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tabs>
          <w:tab w:val="left" w:pos="2025"/>
        </w:tabs>
        <w:autoSpaceDE w:val="0"/>
        <w:autoSpaceDN w:val="0"/>
        <w:contextualSpacing/>
        <w:rPr>
          <w:rFonts w:ascii="Verdana" w:eastAsia="Arial" w:hAnsi="Verdana" w:cs="Tahoma"/>
          <w:color w:val="000000"/>
        </w:rPr>
      </w:pPr>
      <w:r w:rsidRPr="009301C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w:t>
      </w:r>
      <w:r w:rsidRPr="009301C0">
        <w:rPr>
          <w:rFonts w:ascii="Verdana" w:eastAsia="Arial" w:hAnsi="Verdana" w:cs="Tahoma"/>
          <w:color w:val="000000"/>
        </w:rPr>
        <w:lastRenderedPageBreak/>
        <w:t>ejecución del ítem a seguir. En caso de material de aporte propio será aprobado por el supervisor de obra, para garantizar su calidad.</w:t>
      </w:r>
    </w:p>
    <w:p w:rsidR="007D3B0B" w:rsidRPr="009301C0" w:rsidRDefault="007D3B0B" w:rsidP="007D3B0B">
      <w:pPr>
        <w:widowControl w:val="0"/>
        <w:tabs>
          <w:tab w:val="left" w:pos="2025"/>
        </w:tabs>
        <w:autoSpaceDE w:val="0"/>
        <w:autoSpaceDN w:val="0"/>
        <w:contextualSpacing/>
        <w:rPr>
          <w:rFonts w:ascii="Verdana" w:eastAsia="Arial" w:hAnsi="Verdana" w:cs="Tahoma"/>
          <w:color w:val="000000"/>
        </w:rPr>
      </w:pPr>
    </w:p>
    <w:p w:rsidR="007D3B0B" w:rsidRPr="009301C0" w:rsidRDefault="007D3B0B" w:rsidP="007D3B0B">
      <w:pPr>
        <w:widowControl w:val="0"/>
        <w:tabs>
          <w:tab w:val="left" w:pos="2025"/>
        </w:tabs>
        <w:autoSpaceDE w:val="0"/>
        <w:autoSpaceDN w:val="0"/>
        <w:contextualSpacing/>
        <w:rPr>
          <w:rFonts w:ascii="Verdana" w:eastAsia="Arial" w:hAnsi="Verdana" w:cs="Arial"/>
          <w:b/>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7D3B0B" w:rsidRPr="009301C0" w:rsidTr="00BE6EE1">
        <w:trPr>
          <w:trHeight w:val="272"/>
        </w:trPr>
        <w:tc>
          <w:tcPr>
            <w:tcW w:w="584" w:type="dxa"/>
            <w:shd w:val="clear" w:color="auto" w:fill="1F3864"/>
          </w:tcPr>
          <w:p w:rsidR="007D3B0B" w:rsidRPr="009301C0" w:rsidRDefault="007D3B0B" w:rsidP="00BE6EE1">
            <w:pPr>
              <w:widowControl w:val="0"/>
              <w:autoSpaceDE w:val="0"/>
              <w:autoSpaceDN w:val="0"/>
              <w:contextualSpacing/>
              <w:rPr>
                <w:rFonts w:ascii="Verdana" w:eastAsia="Arial" w:hAnsi="Verdana" w:cs="Arial"/>
                <w:b/>
              </w:rPr>
            </w:pPr>
            <w:bookmarkStart w:id="272" w:name="_Hlk161764330"/>
            <w:r w:rsidRPr="009301C0">
              <w:rPr>
                <w:rFonts w:ascii="Verdana" w:eastAsia="Arial" w:hAnsi="Verdana" w:cs="Arial"/>
                <w:b/>
              </w:rPr>
              <w:t>N°</w:t>
            </w:r>
          </w:p>
        </w:tc>
        <w:tc>
          <w:tcPr>
            <w:tcW w:w="2385" w:type="dxa"/>
            <w:shd w:val="clear" w:color="auto" w:fill="1F3864"/>
          </w:tcPr>
          <w:p w:rsidR="007D3B0B" w:rsidRPr="009301C0" w:rsidRDefault="007D3B0B" w:rsidP="00BE6EE1">
            <w:pPr>
              <w:widowControl w:val="0"/>
              <w:autoSpaceDE w:val="0"/>
              <w:autoSpaceDN w:val="0"/>
              <w:spacing w:line="360" w:lineRule="auto"/>
              <w:contextualSpacing/>
              <w:jc w:val="center"/>
              <w:rPr>
                <w:rFonts w:ascii="Verdana" w:eastAsia="Arial" w:hAnsi="Verdana" w:cs="Arial"/>
                <w:b/>
              </w:rPr>
            </w:pPr>
            <w:r w:rsidRPr="009301C0">
              <w:rPr>
                <w:rFonts w:ascii="Verdana" w:eastAsia="Arial" w:hAnsi="Verdana" w:cs="Arial"/>
                <w:b/>
              </w:rPr>
              <w:t>CODIGO</w:t>
            </w:r>
          </w:p>
        </w:tc>
        <w:tc>
          <w:tcPr>
            <w:tcW w:w="1145"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UNIDAD</w:t>
            </w:r>
          </w:p>
        </w:tc>
        <w:tc>
          <w:tcPr>
            <w:tcW w:w="5520"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ITEM</w:t>
            </w:r>
          </w:p>
        </w:tc>
      </w:tr>
      <w:tr w:rsidR="007D3B0B" w:rsidRPr="009301C0" w:rsidTr="00BE6EE1">
        <w:trPr>
          <w:trHeight w:val="336"/>
        </w:trPr>
        <w:tc>
          <w:tcPr>
            <w:tcW w:w="584" w:type="dxa"/>
            <w:shd w:val="clear" w:color="auto" w:fill="BDD6EE"/>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14</w:t>
            </w:r>
          </w:p>
        </w:tc>
        <w:tc>
          <w:tcPr>
            <w:tcW w:w="2385" w:type="dxa"/>
            <w:shd w:val="clear" w:color="auto" w:fill="BDD6EE"/>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VN - OG - CON - 4</w:t>
            </w:r>
          </w:p>
        </w:tc>
        <w:tc>
          <w:tcPr>
            <w:tcW w:w="1145" w:type="dxa"/>
            <w:shd w:val="clear" w:color="auto" w:fill="BDD6EE"/>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M2</w:t>
            </w:r>
          </w:p>
        </w:tc>
        <w:tc>
          <w:tcPr>
            <w:tcW w:w="5520" w:type="dxa"/>
            <w:shd w:val="clear" w:color="auto" w:fill="BDD6EE"/>
          </w:tcPr>
          <w:p w:rsidR="007D3B0B" w:rsidRPr="009301C0" w:rsidRDefault="007D3B0B" w:rsidP="00BE6EE1">
            <w:pPr>
              <w:widowControl w:val="0"/>
              <w:autoSpaceDE w:val="0"/>
              <w:autoSpaceDN w:val="0"/>
              <w:spacing w:line="276" w:lineRule="auto"/>
              <w:contextualSpacing/>
              <w:rPr>
                <w:rFonts w:ascii="Verdana" w:eastAsia="Arial" w:hAnsi="Verdana" w:cs="Tahoma"/>
                <w:b/>
                <w:color w:val="000000"/>
              </w:rPr>
            </w:pPr>
            <w:r w:rsidRPr="009301C0">
              <w:rPr>
                <w:rFonts w:ascii="Verdana" w:eastAsia="Arial" w:hAnsi="Verdana" w:cs="Tahoma"/>
                <w:b/>
                <w:bCs/>
              </w:rPr>
              <w:t>CONTRAPISO DE LADRILLO ADOBITO (20X10X5)</w:t>
            </w:r>
          </w:p>
        </w:tc>
      </w:tr>
      <w:bookmarkEnd w:id="272"/>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Cs/>
          <w:color w:val="000000"/>
        </w:rPr>
      </w:pPr>
      <w:r w:rsidRPr="009301C0">
        <w:rPr>
          <w:rFonts w:ascii="Verdana" w:eastAsia="Arial" w:hAnsi="Verdana" w:cs="Tahoma"/>
          <w:bCs/>
          <w:color w:val="000000"/>
        </w:rPr>
        <w:t xml:space="preserve">Este ítem comprende la colocación de </w:t>
      </w:r>
      <w:proofErr w:type="spellStart"/>
      <w:r w:rsidRPr="009301C0">
        <w:rPr>
          <w:rFonts w:ascii="Verdana" w:eastAsia="Arial" w:hAnsi="Verdana" w:cs="Tahoma"/>
          <w:bCs/>
          <w:color w:val="000000"/>
        </w:rPr>
        <w:t>Contrapiso</w:t>
      </w:r>
      <w:proofErr w:type="spellEnd"/>
      <w:r w:rsidRPr="009301C0">
        <w:rPr>
          <w:rFonts w:ascii="Verdana" w:eastAsia="Arial" w:hAnsi="Verdana" w:cs="Tahoma"/>
          <w:bCs/>
          <w:color w:val="000000"/>
        </w:rPr>
        <w:t xml:space="preserve"> de Ladrillo Adobito de dimensiones 20x 10 x 5 cm en las superficies indicadas en los planos y detalles </w:t>
      </w:r>
      <w:r w:rsidRPr="009301C0">
        <w:rPr>
          <w:rFonts w:ascii="Verdana" w:eastAsia="Arial" w:hAnsi="Verdana" w:cs="Tahoma"/>
        </w:rPr>
        <w:t>y/o instrucciones del Supervisor de Obra</w:t>
      </w:r>
      <w:r w:rsidRPr="009301C0">
        <w:rPr>
          <w:rFonts w:ascii="Verdana" w:eastAsia="Arial" w:hAnsi="Verdana" w:cs="Tahoma"/>
          <w:bCs/>
          <w:color w:val="000000"/>
        </w:rPr>
        <w:t xml:space="preserve">, previa </w:t>
      </w:r>
      <w:r w:rsidRPr="009301C0">
        <w:rPr>
          <w:rFonts w:ascii="Verdana" w:eastAsia="Arial" w:hAnsi="Verdana" w:cs="Tahoma"/>
          <w:color w:val="000000"/>
          <w:lang w:val="es-ES_tradnl"/>
        </w:rPr>
        <w:t xml:space="preserve">preparación de las superficies en contacto con el terreno, sobre las cuales se colocará el piso definitivo.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EQUIPOS.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tabs>
          <w:tab w:val="left" w:pos="8711"/>
        </w:tabs>
        <w:ind w:left="8711" w:hanging="8711"/>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both"/>
              <w:rPr>
                <w:rFonts w:ascii="Verdana" w:hAnsi="Verdana"/>
                <w:color w:val="333333"/>
                <w:lang w:eastAsia="es-ES"/>
              </w:rPr>
            </w:pPr>
            <w:r w:rsidRPr="009301C0">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cs="Calibri"/>
                <w:color w:val="000000"/>
              </w:rPr>
              <w:t>KG</w:t>
            </w:r>
          </w:p>
        </w:tc>
      </w:tr>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both"/>
              <w:rPr>
                <w:rFonts w:ascii="Verdana" w:hAnsi="Verdana"/>
                <w:color w:val="333333"/>
                <w:lang w:eastAsia="es-ES"/>
              </w:rPr>
            </w:pPr>
            <w:r w:rsidRPr="009301C0">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cs="Calibri"/>
                <w:color w:val="000000"/>
              </w:rPr>
              <w:t>M3</w:t>
            </w:r>
          </w:p>
        </w:tc>
      </w:tr>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both"/>
              <w:rPr>
                <w:rFonts w:ascii="Verdana" w:hAnsi="Verdana"/>
                <w:color w:val="333333"/>
                <w:lang w:eastAsia="es-ES"/>
              </w:rPr>
            </w:pPr>
            <w:r w:rsidRPr="009301C0">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cs="Calibri"/>
                <w:color w:val="000000"/>
              </w:rPr>
              <w:t>PZA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tabs>
          <w:tab w:val="left" w:pos="560"/>
        </w:tabs>
        <w:spacing w:after="120"/>
        <w:contextualSpacing/>
        <w:jc w:val="both"/>
        <w:rPr>
          <w:rFonts w:ascii="Verdana" w:eastAsia="Arial" w:hAnsi="Verdana" w:cs="Arial"/>
          <w:b/>
        </w:rPr>
      </w:pPr>
      <w:bookmarkStart w:id="273" w:name="_Hlk94475704"/>
      <w:r w:rsidRPr="009301C0">
        <w:rPr>
          <w:rFonts w:ascii="Verdana" w:eastAsia="Arial" w:hAnsi="Verdana" w:cs="Arial"/>
          <w:b/>
        </w:rPr>
        <w:t>Ladrillo Adobito (20X10X5)</w:t>
      </w: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bookmarkStart w:id="274" w:name="_Hlk94475723"/>
      <w:bookmarkEnd w:id="273"/>
      <w:r w:rsidRPr="009301C0">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Cualquier alteración o daño del producto antes, durante y después del transporte, no será aceptado.</w:t>
      </w: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El ladrillo adobito se debe adecuar en todo a las normas NB 065-00 y NB 066-00 o NB 1057-00, según corresponda.</w:t>
      </w:r>
    </w:p>
    <w:p w:rsidR="007D3B0B" w:rsidRPr="009301C0" w:rsidRDefault="007D3B0B" w:rsidP="007D3B0B">
      <w:pPr>
        <w:widowControl w:val="0"/>
        <w:tabs>
          <w:tab w:val="left" w:pos="360"/>
        </w:tabs>
        <w:autoSpaceDE w:val="0"/>
        <w:autoSpaceDN w:val="0"/>
        <w:adjustRightInd w:val="0"/>
        <w:spacing w:before="40" w:after="40"/>
        <w:contextualSpacing/>
        <w:jc w:val="both"/>
        <w:rPr>
          <w:rFonts w:ascii="Verdana" w:eastAsia="Arial" w:hAnsi="Verdana" w:cs="Tahoma"/>
          <w:color w:val="000000"/>
          <w:lang w:val="es-ES_tradnl"/>
        </w:rPr>
      </w:pPr>
    </w:p>
    <w:p w:rsidR="007D3B0B" w:rsidRPr="009301C0" w:rsidRDefault="007D3B0B" w:rsidP="007D3B0B">
      <w:pPr>
        <w:widowControl w:val="0"/>
        <w:tabs>
          <w:tab w:val="left" w:pos="360"/>
        </w:tabs>
        <w:autoSpaceDE w:val="0"/>
        <w:autoSpaceDN w:val="0"/>
        <w:adjustRightInd w:val="0"/>
        <w:spacing w:after="120"/>
        <w:contextualSpacing/>
        <w:jc w:val="both"/>
        <w:rPr>
          <w:rFonts w:ascii="Verdana" w:eastAsia="Arial" w:hAnsi="Verdana" w:cs="Tahoma"/>
          <w:color w:val="000000"/>
        </w:rPr>
      </w:pPr>
      <w:r w:rsidRPr="009301C0">
        <w:rPr>
          <w:rFonts w:ascii="Verdana" w:eastAsia="Arial" w:hAnsi="Verdana" w:cs="Tahoma"/>
          <w:b/>
        </w:rPr>
        <w:t>Cemento Portland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w:t>
      </w:r>
      <w:r w:rsidRPr="009301C0">
        <w:rPr>
          <w:rFonts w:ascii="Verdana" w:eastAsia="Arial" w:hAnsi="Verdana" w:cs="Tahoma"/>
        </w:rPr>
        <w:lastRenderedPageBreak/>
        <w:t xml:space="preserve">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w:t>
      </w:r>
      <w:r w:rsidRPr="009301C0">
        <w:rPr>
          <w:rFonts w:ascii="Verdana" w:eastAsia="Arial" w:hAnsi="Verdana" w:cs="Tahoma"/>
          <w:b/>
        </w:rPr>
        <w:t xml:space="preserve">mínima de 30 </w:t>
      </w:r>
      <w:proofErr w:type="spellStart"/>
      <w:r w:rsidRPr="009301C0">
        <w:rPr>
          <w:rFonts w:ascii="Verdana" w:eastAsia="Arial" w:hAnsi="Verdana" w:cs="Tahoma"/>
          <w:b/>
        </w:rPr>
        <w:t>MPa</w:t>
      </w:r>
      <w:proofErr w:type="spellEnd"/>
      <w:r w:rsidRPr="009301C0">
        <w:rPr>
          <w:rFonts w:ascii="Verdana" w:eastAsia="Arial" w:hAnsi="Verdana" w:cs="Tahoma"/>
          <w:b/>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color w:val="000000"/>
        </w:rPr>
        <w:t xml:space="preserve">El cemento deberá ser almacenado en condiciones que la mantengan fuera de la intemperie y la humedad, </w:t>
      </w:r>
      <w:r w:rsidRPr="009301C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que por alguna razón haya fraguado parcialmente o contenga terrones, grumos, costras, etc., será rechazado automáticamente y retirado del lugar de la Obra</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b/>
        </w:rPr>
      </w:pPr>
      <w:r w:rsidRPr="009301C0">
        <w:rPr>
          <w:rFonts w:ascii="Verdana" w:eastAsia="Arial" w:hAnsi="Verdana" w:cs="Tahoma"/>
          <w:b/>
        </w:rPr>
        <w:t>Arena fina</w:t>
      </w:r>
    </w:p>
    <w:bookmarkEnd w:id="274"/>
    <w:p w:rsidR="007D3B0B" w:rsidRPr="009301C0" w:rsidRDefault="007D3B0B" w:rsidP="007D3B0B">
      <w:pPr>
        <w:widowControl w:val="0"/>
        <w:autoSpaceDE w:val="0"/>
        <w:autoSpaceDN w:val="0"/>
        <w:adjustRightInd w:val="0"/>
        <w:contextualSpacing/>
        <w:jc w:val="both"/>
        <w:rPr>
          <w:rFonts w:ascii="Verdana" w:eastAsia="Arial" w:hAnsi="Verdana" w:cs="Calibri"/>
          <w:color w:val="000000"/>
        </w:rPr>
      </w:pPr>
      <w:r w:rsidRPr="009301C0">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D3B0B" w:rsidRPr="009301C0" w:rsidRDefault="007D3B0B" w:rsidP="007D3B0B">
      <w:pPr>
        <w:widowControl w:val="0"/>
        <w:autoSpaceDE w:val="0"/>
        <w:autoSpaceDN w:val="0"/>
        <w:adjustRightInd w:val="0"/>
        <w:contextualSpacing/>
        <w:rPr>
          <w:rFonts w:ascii="Verdana" w:eastAsia="Arial" w:hAnsi="Verdana" w:cs="Calibri"/>
          <w:color w:val="000000"/>
        </w:rPr>
      </w:pPr>
      <w:r w:rsidRPr="009301C0">
        <w:rPr>
          <w:rFonts w:ascii="Verdana" w:eastAsia="Arial" w:hAnsi="Verdana" w:cs="Calibri"/>
          <w:color w:val="000000"/>
        </w:rPr>
        <w:t xml:space="preserve">Para su utilización deberá estar debidamente lavada y limpia </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Verdana"/>
        </w:rPr>
      </w:pPr>
      <w:r w:rsidRPr="009301C0">
        <w:rPr>
          <w:rFonts w:ascii="Verdana" w:eastAsia="Arial" w:hAnsi="Verdana" w:cs="Calibri"/>
          <w:color w:val="000000"/>
        </w:rPr>
        <w:t>Las características principales son, c</w:t>
      </w:r>
      <w:r w:rsidRPr="009301C0">
        <w:rPr>
          <w:rFonts w:ascii="Verdana" w:eastAsia="Arial" w:hAnsi="Verdana" w:cs="Verdana"/>
        </w:rPr>
        <w:t xml:space="preserve">uando </w:t>
      </w:r>
      <w:proofErr w:type="gramStart"/>
      <w:r w:rsidRPr="009301C0">
        <w:rPr>
          <w:rFonts w:ascii="Verdana" w:eastAsia="Arial" w:hAnsi="Verdana" w:cs="Verdana"/>
        </w:rPr>
        <w:t>este</w:t>
      </w:r>
      <w:proofErr w:type="gramEnd"/>
      <w:r w:rsidRPr="009301C0">
        <w:rPr>
          <w:rFonts w:ascii="Verdana" w:eastAsia="Arial" w:hAnsi="Verdana" w:cs="Verdana"/>
        </w:rPr>
        <w:t xml:space="preserve"> seca toda la arena pasará por la malla N° 8. No más del 20% pasará por la malla N° 50 y no más del 5% pasará por la malla N° 100, según normas ASTM</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b/>
        </w:rPr>
      </w:pPr>
      <w:r w:rsidRPr="009301C0">
        <w:rPr>
          <w:rFonts w:ascii="Verdana" w:eastAsia="Arial" w:hAnsi="Verdana" w:cs="Tahoma"/>
          <w:b/>
        </w:rPr>
        <w:t>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 permitirá el empleo de aguas estancadas procedentes de pequeñas lagunas o aquéllas que provengan de pantanos o desagües.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Toda agua de calidad dudosa deberá ser sometido al análisis respectivo y autorizado por el Supervisor de obra antes de su empleo.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temperatura del agua para la preparación del hormigón deberá ser superior a 5ºC.</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 </w:t>
      </w:r>
    </w:p>
    <w:p w:rsidR="007D3B0B" w:rsidRPr="009301C0" w:rsidRDefault="007D3B0B" w:rsidP="007D3B0B">
      <w:pPr>
        <w:widowControl w:val="0"/>
        <w:autoSpaceDE w:val="0"/>
        <w:autoSpaceDN w:val="0"/>
        <w:contextualSpacing/>
        <w:rPr>
          <w:rFonts w:ascii="Verdana" w:eastAsia="Arial" w:hAnsi="Verdana" w:cs="Arial"/>
          <w:b/>
          <w:bCs/>
        </w:rPr>
      </w:pPr>
      <w:r w:rsidRPr="009301C0">
        <w:rPr>
          <w:rFonts w:ascii="Verdana" w:eastAsia="Arial" w:hAnsi="Verdana" w:cs="Arial"/>
          <w:b/>
          <w:bCs/>
        </w:rPr>
        <w:t>FORMA DE EJECUCIÓN. –</w:t>
      </w:r>
    </w:p>
    <w:p w:rsidR="007D3B0B" w:rsidRPr="009301C0" w:rsidRDefault="007D3B0B" w:rsidP="007D3B0B">
      <w:pPr>
        <w:widowControl w:val="0"/>
        <w:autoSpaceDE w:val="0"/>
        <w:autoSpaceDN w:val="0"/>
        <w:contextualSpacing/>
        <w:rPr>
          <w:rFonts w:ascii="Verdana" w:eastAsia="Arial" w:hAnsi="Verdana" w:cs="Arial"/>
          <w:b/>
          <w:bCs/>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En general, se deberán cumplir con las siguientes directrices referidas a la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autoSpaceDE w:val="0"/>
        <w:autoSpaceDN w:val="0"/>
        <w:spacing w:line="360" w:lineRule="auto"/>
        <w:contextualSpacing/>
        <w:jc w:val="both"/>
        <w:rPr>
          <w:rFonts w:ascii="Verdana" w:eastAsia="Arial" w:hAnsi="Verdana" w:cs="Tahoma"/>
        </w:rPr>
      </w:pPr>
      <w:r w:rsidRPr="009301C0">
        <w:rPr>
          <w:rFonts w:ascii="Verdana" w:eastAsia="Arial" w:hAnsi="Verdana" w:cs="Tahoma"/>
          <w:b/>
        </w:rPr>
        <w:t>Limpieza y Preparación</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Previo a la ejecución del ítem, se verificará que la superficie esté en condiciones adecuadas de compactación y a la cota según lo indicado en el proyecto.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autoSpaceDE w:val="0"/>
        <w:autoSpaceDN w:val="0"/>
        <w:spacing w:line="360" w:lineRule="auto"/>
        <w:contextualSpacing/>
        <w:jc w:val="both"/>
        <w:rPr>
          <w:rFonts w:ascii="Verdana" w:eastAsia="Arial" w:hAnsi="Verdana" w:cs="Tahoma"/>
          <w:b/>
        </w:rPr>
      </w:pPr>
      <w:r w:rsidRPr="009301C0">
        <w:rPr>
          <w:rFonts w:ascii="Verdana" w:eastAsia="Arial" w:hAnsi="Verdana" w:cs="Tahoma"/>
          <w:b/>
        </w:rPr>
        <w:t>Preparación del Mortero</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lastRenderedPageBreak/>
        <w:t>El mortero de cemento y arena en la proporción 1:5 será mezclado en las cantidades necesarias para su empleo inmediato. Se rechazará todo mortero que tenga 30 minutos o más a partir del momento de mezclado.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color w:val="000000"/>
        </w:rPr>
        <w:t>El mortero será de una consistencia tal que se asegure su trabajo y la manipulación de masas compactas, densas y con aspecto y coloración uniformes.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 xml:space="preserve">Ejecución del </w:t>
      </w:r>
      <w:proofErr w:type="spellStart"/>
      <w:r w:rsidRPr="009301C0">
        <w:rPr>
          <w:rFonts w:ascii="Verdana" w:eastAsia="Arial" w:hAnsi="Verdana" w:cs="Tahoma"/>
          <w:b/>
        </w:rPr>
        <w:t>Contrapiso</w:t>
      </w:r>
      <w:proofErr w:type="spellEnd"/>
      <w:r w:rsidRPr="009301C0">
        <w:rPr>
          <w:rFonts w:ascii="Verdana" w:eastAsia="Arial" w:hAnsi="Verdana" w:cs="Tahoma"/>
          <w:b/>
        </w:rPr>
        <w:t xml:space="preserve">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 xml:space="preserve">Posterior al terminado del </w:t>
      </w:r>
      <w:proofErr w:type="spellStart"/>
      <w:r w:rsidRPr="009301C0">
        <w:rPr>
          <w:rFonts w:ascii="Verdana" w:eastAsia="Arial" w:hAnsi="Verdana" w:cs="Tahoma"/>
          <w:color w:val="000000"/>
          <w:lang w:val="es-ES_tradnl"/>
        </w:rPr>
        <w:t>contrapiso</w:t>
      </w:r>
      <w:proofErr w:type="spellEnd"/>
      <w:r w:rsidRPr="009301C0">
        <w:rPr>
          <w:rFonts w:ascii="Verdana" w:eastAsia="Arial" w:hAnsi="Verdana" w:cs="Tahoma"/>
          <w:color w:val="000000"/>
          <w:lang w:val="es-ES_tradnl"/>
        </w:rPr>
        <w:t xml:space="preserve"> de ladrillo adobito se deberá realizar el recubrimiento de piso de enlucido fino de cemento, y para tener una buena adherencia del recubrimiento </w:t>
      </w:r>
      <w:proofErr w:type="spellStart"/>
      <w:r w:rsidRPr="009301C0">
        <w:rPr>
          <w:rFonts w:ascii="Verdana" w:eastAsia="Arial" w:hAnsi="Verdana" w:cs="Tahoma"/>
          <w:color w:val="000000"/>
          <w:lang w:val="es-ES_tradnl"/>
        </w:rPr>
        <w:t>cementicio</w:t>
      </w:r>
      <w:proofErr w:type="spellEnd"/>
      <w:r w:rsidRPr="009301C0">
        <w:rPr>
          <w:rFonts w:ascii="Verdana" w:eastAsia="Arial" w:hAnsi="Verdana" w:cs="Tahoma"/>
          <w:color w:val="000000"/>
          <w:lang w:val="es-ES_tradnl"/>
        </w:rPr>
        <w:t xml:space="preserve">, éste debe ser realizado antes de que la superficie lograda en el </w:t>
      </w:r>
      <w:proofErr w:type="spellStart"/>
      <w:r w:rsidRPr="009301C0">
        <w:rPr>
          <w:rFonts w:ascii="Verdana" w:eastAsia="Arial" w:hAnsi="Verdana" w:cs="Tahoma"/>
          <w:color w:val="000000"/>
          <w:lang w:val="es-ES_tradnl"/>
        </w:rPr>
        <w:t>contrapiso</w:t>
      </w:r>
      <w:proofErr w:type="spellEnd"/>
      <w:r w:rsidRPr="009301C0">
        <w:rPr>
          <w:rFonts w:ascii="Verdana" w:eastAsia="Arial" w:hAnsi="Verdana" w:cs="Tahoma"/>
          <w:color w:val="000000"/>
          <w:lang w:val="es-ES_tradnl"/>
        </w:rPr>
        <w:t xml:space="preserve"> seque totalmente, vale decir en estado húmedo, para ello, se vaciará una carpeta de mortero simple nivelando toda imperfección del piso con grosor o altura necesaria para tener un acabado perfecto.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r w:rsidRPr="009301C0">
        <w:rPr>
          <w:rFonts w:ascii="Verdana" w:eastAsia="Arial" w:hAnsi="Verdana" w:cs="Tahoma"/>
          <w:color w:val="000000"/>
          <w:lang w:val="es-ES_tradnl"/>
        </w:rPr>
        <w:t>Para lograr el acabado definitivo se pasará una capa de mortero cementico peinado a plancha metálica para lograr así un acabado fino.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ES_tradnl"/>
        </w:rPr>
      </w:pPr>
      <w:r w:rsidRPr="009301C0">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color w:val="000000"/>
        </w:rPr>
        <w:t xml:space="preserve">El </w:t>
      </w:r>
      <w:proofErr w:type="spellStart"/>
      <w:r w:rsidRPr="009301C0">
        <w:rPr>
          <w:rFonts w:ascii="Verdana" w:eastAsia="Arial" w:hAnsi="Verdana" w:cs="Tahoma"/>
          <w:color w:val="000000"/>
        </w:rPr>
        <w:t>contrapiso</w:t>
      </w:r>
      <w:proofErr w:type="spellEnd"/>
      <w:r w:rsidRPr="009301C0">
        <w:rPr>
          <w:rFonts w:ascii="Verdana" w:eastAsia="Arial" w:hAnsi="Verdana" w:cs="Tahoma"/>
          <w:color w:val="000000"/>
        </w:rPr>
        <w:t xml:space="preserve"> de ladrillo adobito (20x10x5) se medirá en </w:t>
      </w:r>
      <w:r w:rsidRPr="009301C0">
        <w:rPr>
          <w:rFonts w:ascii="Verdana" w:eastAsia="Arial" w:hAnsi="Verdana" w:cs="Tahoma"/>
          <w:b/>
          <w:color w:val="000000"/>
        </w:rPr>
        <w:t xml:space="preserve">metros cuadrados, </w:t>
      </w:r>
      <w:r w:rsidRPr="009301C0">
        <w:rPr>
          <w:rFonts w:ascii="Verdana" w:eastAsia="Arial" w:hAnsi="Verdana" w:cs="Tahoma"/>
        </w:rPr>
        <w:t>tomando en cuenta únicamente las superficies netas ejecutadas y autorizadas</w:t>
      </w:r>
      <w:r w:rsidRPr="009301C0">
        <w:rPr>
          <w:rFonts w:ascii="Verdana" w:eastAsia="Arial" w:hAnsi="Verdana" w:cs="Arial"/>
        </w:rPr>
        <w:t>.</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Tahoma"/>
          <w:iCs/>
          <w:color w:val="000000"/>
          <w:lang w:val="es-ES_tradnl"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r w:rsidRPr="009301C0">
        <w:rPr>
          <w:rFonts w:ascii="Verdana" w:eastAsia="Arial" w:hAnsi="Verdana" w:cs="Tahoma"/>
        </w:rPr>
        <w:t>análisis de precios unitarios</w:t>
      </w:r>
      <w:r w:rsidRPr="009301C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w:t>
      </w:r>
      <w:r w:rsidRPr="009301C0">
        <w:rPr>
          <w:rFonts w:ascii="Verdana" w:eastAsia="Arial" w:hAnsi="Verdana" w:cs="Tahoma"/>
          <w:color w:val="000000"/>
        </w:rPr>
        <w:lastRenderedPageBreak/>
        <w:t>ejecución del ítem a seguir. En caso de material de aporte propio, este será aprobado por el Supervisor de Obra, para garantizar su calidad.</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bCs/>
          <w:color w:val="000000"/>
        </w:rPr>
      </w:pPr>
      <w:r w:rsidRPr="009301C0">
        <w:rPr>
          <w:rFonts w:ascii="Verdana" w:eastAsia="Arial" w:hAnsi="Verdana" w:cs="Tahoma"/>
          <w:b/>
          <w:bCs/>
          <w:color w:val="000000"/>
        </w:rPr>
        <w:t>DETALLE CONSTRUCTIVO</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bCs/>
          <w:color w:val="000000"/>
        </w:rPr>
      </w:pPr>
      <w:r w:rsidRPr="009301C0">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7AA18B49" wp14:editId="22696708">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D3B0B" w:rsidRPr="00E35F99" w:rsidRDefault="007D3B0B" w:rsidP="007D3B0B">
                              <w:pPr>
                                <w:jc w:val="center"/>
                                <w:rPr>
                                  <w:rFonts w:ascii="Verdana" w:hAnsi="Verdana"/>
                                  <w:b/>
                                  <w:bCs/>
                                  <w:color w:val="FFFFFF"/>
                                  <w:sz w:val="24"/>
                                  <w:szCs w:val="24"/>
                                </w:rPr>
                              </w:pPr>
                            </w:p>
                            <w:p w:rsidR="007D3B0B" w:rsidRDefault="007D3B0B" w:rsidP="007D3B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7D3B0B" w:rsidRPr="00E35F99" w:rsidRDefault="007D3B0B" w:rsidP="007D3B0B">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A18B49"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7D3B0B" w:rsidRPr="00E35F99" w:rsidRDefault="007D3B0B" w:rsidP="007D3B0B">
                        <w:pPr>
                          <w:jc w:val="center"/>
                          <w:rPr>
                            <w:rFonts w:ascii="Verdana" w:hAnsi="Verdana"/>
                            <w:b/>
                            <w:bCs/>
                            <w:color w:val="FFFFFF"/>
                            <w:sz w:val="24"/>
                            <w:szCs w:val="24"/>
                          </w:rPr>
                        </w:pPr>
                      </w:p>
                      <w:p w:rsidR="007D3B0B" w:rsidRDefault="007D3B0B" w:rsidP="007D3B0B">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7D3B0B" w:rsidRPr="00E35F99" w:rsidRDefault="007D3B0B" w:rsidP="007D3B0B">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7D3B0B" w:rsidRPr="009301C0" w:rsidRDefault="007D3B0B" w:rsidP="007D3B0B">
      <w:pPr>
        <w:widowControl w:val="0"/>
        <w:tabs>
          <w:tab w:val="left" w:pos="560"/>
        </w:tabs>
        <w:autoSpaceDE w:val="0"/>
        <w:autoSpaceDN w:val="0"/>
        <w:contextualSpacing/>
        <w:jc w:val="both"/>
        <w:rPr>
          <w:rFonts w:ascii="Verdana" w:eastAsia="Arial" w:hAnsi="Verdana" w:cs="Tahoma"/>
          <w:b/>
          <w:bCs/>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bCs/>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bCs/>
          <w:color w:val="000000"/>
        </w:rPr>
      </w:pPr>
    </w:p>
    <w:p w:rsidR="007D3B0B" w:rsidRPr="009301C0" w:rsidRDefault="007D3B0B" w:rsidP="007D3B0B">
      <w:pPr>
        <w:widowControl w:val="0"/>
        <w:tabs>
          <w:tab w:val="left" w:pos="560"/>
        </w:tabs>
        <w:autoSpaceDE w:val="0"/>
        <w:autoSpaceDN w:val="0"/>
        <w:contextualSpacing/>
        <w:jc w:val="center"/>
        <w:rPr>
          <w:rFonts w:ascii="Verdana" w:eastAsia="Arial" w:hAnsi="Verdana" w:cs="Tahoma"/>
          <w:b/>
          <w:bCs/>
          <w:color w:val="000000"/>
        </w:rPr>
      </w:pPr>
      <w:r w:rsidRPr="009301C0">
        <w:rPr>
          <w:rFonts w:ascii="Verdana" w:eastAsia="Arial" w:hAnsi="Verdana" w:cs="Arial"/>
          <w:noProof/>
          <w:lang w:val="es-BO" w:eastAsia="es-BO"/>
        </w:rPr>
        <w:drawing>
          <wp:inline distT="0" distB="0" distL="0" distR="0" wp14:anchorId="40A26CF5" wp14:editId="323ABEAF">
            <wp:extent cx="5670125" cy="502920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4565" cy="5104095"/>
                    </a:xfrm>
                    <a:prstGeom prst="rect">
                      <a:avLst/>
                    </a:prstGeom>
                  </pic:spPr>
                </pic:pic>
              </a:graphicData>
            </a:graphic>
          </wp:inline>
        </w:drawing>
      </w:r>
    </w:p>
    <w:p w:rsidR="007D3B0B" w:rsidRPr="009301C0" w:rsidRDefault="007D3B0B" w:rsidP="007D3B0B">
      <w:pPr>
        <w:widowControl w:val="0"/>
        <w:autoSpaceDE w:val="0"/>
        <w:autoSpaceDN w:val="0"/>
        <w:contextualSpacing/>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7D3B0B" w:rsidRPr="009301C0" w:rsidTr="00BE6EE1">
        <w:trPr>
          <w:trHeight w:val="272"/>
        </w:trPr>
        <w:tc>
          <w:tcPr>
            <w:tcW w:w="584" w:type="dxa"/>
            <w:shd w:val="clear" w:color="auto" w:fill="1F3864"/>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N°</w:t>
            </w:r>
          </w:p>
        </w:tc>
        <w:tc>
          <w:tcPr>
            <w:tcW w:w="2385" w:type="dxa"/>
            <w:shd w:val="clear" w:color="auto" w:fill="1F3864"/>
          </w:tcPr>
          <w:p w:rsidR="007D3B0B" w:rsidRPr="009301C0" w:rsidRDefault="007D3B0B" w:rsidP="00BE6EE1">
            <w:pPr>
              <w:widowControl w:val="0"/>
              <w:autoSpaceDE w:val="0"/>
              <w:autoSpaceDN w:val="0"/>
              <w:spacing w:line="360" w:lineRule="auto"/>
              <w:contextualSpacing/>
              <w:jc w:val="center"/>
              <w:rPr>
                <w:rFonts w:ascii="Verdana" w:eastAsia="Arial" w:hAnsi="Verdana" w:cs="Arial"/>
                <w:b/>
              </w:rPr>
            </w:pPr>
            <w:r w:rsidRPr="009301C0">
              <w:rPr>
                <w:rFonts w:ascii="Verdana" w:eastAsia="Arial" w:hAnsi="Verdana" w:cs="Arial"/>
                <w:b/>
              </w:rPr>
              <w:t>CODIGO</w:t>
            </w:r>
          </w:p>
        </w:tc>
        <w:tc>
          <w:tcPr>
            <w:tcW w:w="1145"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UNIDAD</w:t>
            </w:r>
          </w:p>
        </w:tc>
        <w:tc>
          <w:tcPr>
            <w:tcW w:w="5520" w:type="dxa"/>
            <w:shd w:val="clear" w:color="auto" w:fill="1F3864"/>
          </w:tcPr>
          <w:p w:rsidR="007D3B0B" w:rsidRPr="009301C0" w:rsidRDefault="007D3B0B" w:rsidP="00BE6EE1">
            <w:pPr>
              <w:widowControl w:val="0"/>
              <w:autoSpaceDE w:val="0"/>
              <w:autoSpaceDN w:val="0"/>
              <w:contextualSpacing/>
              <w:jc w:val="center"/>
              <w:rPr>
                <w:rFonts w:ascii="Verdana" w:eastAsia="Arial" w:hAnsi="Verdana" w:cs="Arial"/>
                <w:b/>
              </w:rPr>
            </w:pPr>
            <w:r w:rsidRPr="009301C0">
              <w:rPr>
                <w:rFonts w:ascii="Verdana" w:eastAsia="Arial" w:hAnsi="Verdana" w:cs="Arial"/>
                <w:b/>
              </w:rPr>
              <w:t>ITEM</w:t>
            </w:r>
          </w:p>
        </w:tc>
      </w:tr>
      <w:tr w:rsidR="007D3B0B" w:rsidRPr="009301C0" w:rsidTr="00BE6EE1">
        <w:trPr>
          <w:trHeight w:val="336"/>
        </w:trPr>
        <w:tc>
          <w:tcPr>
            <w:tcW w:w="584" w:type="dxa"/>
            <w:shd w:val="clear" w:color="auto" w:fill="BDD6EE"/>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15</w:t>
            </w:r>
          </w:p>
        </w:tc>
        <w:tc>
          <w:tcPr>
            <w:tcW w:w="2385" w:type="dxa"/>
            <w:shd w:val="clear" w:color="auto" w:fill="BDD6EE"/>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VN - OF - CAR- 1</w:t>
            </w:r>
          </w:p>
        </w:tc>
        <w:tc>
          <w:tcPr>
            <w:tcW w:w="1145" w:type="dxa"/>
            <w:shd w:val="clear" w:color="auto" w:fill="BDD6EE"/>
          </w:tcPr>
          <w:p w:rsidR="007D3B0B" w:rsidRPr="009301C0" w:rsidRDefault="007D3B0B" w:rsidP="00BE6EE1">
            <w:pPr>
              <w:widowControl w:val="0"/>
              <w:autoSpaceDE w:val="0"/>
              <w:autoSpaceDN w:val="0"/>
              <w:contextualSpacing/>
              <w:rPr>
                <w:rFonts w:ascii="Verdana" w:eastAsia="Arial" w:hAnsi="Verdana" w:cs="Arial"/>
                <w:b/>
              </w:rPr>
            </w:pPr>
            <w:r w:rsidRPr="009301C0">
              <w:rPr>
                <w:rFonts w:ascii="Verdana" w:eastAsia="Arial" w:hAnsi="Verdana" w:cs="Arial"/>
                <w:b/>
              </w:rPr>
              <w:t>M2</w:t>
            </w:r>
          </w:p>
        </w:tc>
        <w:tc>
          <w:tcPr>
            <w:tcW w:w="5520" w:type="dxa"/>
            <w:shd w:val="clear" w:color="auto" w:fill="BDD6EE"/>
          </w:tcPr>
          <w:p w:rsidR="007D3B0B" w:rsidRPr="009301C0" w:rsidRDefault="007D3B0B" w:rsidP="00BE6EE1">
            <w:pPr>
              <w:widowControl w:val="0"/>
              <w:autoSpaceDE w:val="0"/>
              <w:autoSpaceDN w:val="0"/>
              <w:spacing w:line="276" w:lineRule="auto"/>
              <w:contextualSpacing/>
              <w:jc w:val="center"/>
              <w:rPr>
                <w:rFonts w:ascii="Verdana" w:eastAsia="Arial" w:hAnsi="Verdana" w:cs="Tahoma"/>
                <w:b/>
                <w:color w:val="000000"/>
              </w:rPr>
            </w:pPr>
            <w:r w:rsidRPr="009301C0">
              <w:rPr>
                <w:rFonts w:ascii="Verdana" w:eastAsia="Arial" w:hAnsi="Verdana" w:cs="Tahoma"/>
                <w:b/>
                <w:bCs/>
              </w:rPr>
              <w:t>CARPETA DE NIVELACION</w:t>
            </w:r>
          </w:p>
        </w:tc>
      </w:tr>
    </w:tbl>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tabs>
          <w:tab w:val="left" w:pos="560"/>
        </w:tabs>
        <w:contextualSpacing/>
        <w:jc w:val="both"/>
        <w:rPr>
          <w:rFonts w:ascii="Verdana" w:hAnsi="Verdana" w:cs="Tahoma"/>
          <w:b/>
          <w:color w:val="000000"/>
          <w:lang w:eastAsia="es-ES"/>
        </w:rPr>
      </w:pPr>
      <w:r w:rsidRPr="009301C0">
        <w:rPr>
          <w:rFonts w:ascii="Verdana" w:hAnsi="Verdana" w:cs="Tahoma"/>
          <w:b/>
          <w:color w:val="000000"/>
          <w:lang w:eastAsia="es-ES"/>
        </w:rPr>
        <w:t>DEFINICIÓN. -</w:t>
      </w:r>
    </w:p>
    <w:p w:rsidR="007D3B0B" w:rsidRPr="009301C0" w:rsidRDefault="007D3B0B" w:rsidP="007D3B0B">
      <w:pPr>
        <w:tabs>
          <w:tab w:val="left" w:pos="560"/>
        </w:tabs>
        <w:contextualSpacing/>
        <w:jc w:val="both"/>
        <w:rPr>
          <w:rFonts w:ascii="Verdana" w:hAnsi="Verdana" w:cs="Tahoma"/>
          <w:color w:val="000000"/>
          <w:lang w:eastAsia="es-ES"/>
        </w:rPr>
      </w:pPr>
      <w:r w:rsidRPr="009301C0">
        <w:rPr>
          <w:rFonts w:ascii="Verdana" w:hAnsi="Verdana" w:cs="Tahoma"/>
          <w:lang w:eastAsia="es-ES"/>
        </w:rPr>
        <w:t xml:space="preserve">Este ítem se refiere a la construcción de una carpeta de nivelación de espesor según planos, cuya ejecución se realizará de acuerdo a </w:t>
      </w:r>
      <w:r w:rsidRPr="009301C0">
        <w:rPr>
          <w:rFonts w:ascii="Verdana" w:hAnsi="Verdana" w:cs="Tahoma"/>
          <w:color w:val="000000"/>
          <w:lang w:eastAsia="es-ES"/>
        </w:rPr>
        <w:t xml:space="preserve">los planos constructivos y/o instrucción del supervisor de obra. </w:t>
      </w:r>
    </w:p>
    <w:p w:rsidR="007D3B0B" w:rsidRPr="009301C0" w:rsidRDefault="007D3B0B" w:rsidP="007D3B0B">
      <w:pPr>
        <w:tabs>
          <w:tab w:val="left" w:pos="560"/>
        </w:tabs>
        <w:contextualSpacing/>
        <w:jc w:val="both"/>
        <w:rPr>
          <w:rFonts w:ascii="Verdana" w:hAnsi="Verdana" w:cs="Tahoma"/>
          <w:color w:val="000000"/>
          <w:lang w:eastAsia="es-ES"/>
        </w:rPr>
      </w:pPr>
    </w:p>
    <w:p w:rsidR="007D3B0B" w:rsidRPr="009301C0" w:rsidRDefault="007D3B0B" w:rsidP="007D3B0B">
      <w:pPr>
        <w:tabs>
          <w:tab w:val="left" w:pos="560"/>
        </w:tabs>
        <w:contextualSpacing/>
        <w:rPr>
          <w:rFonts w:ascii="Verdana" w:hAnsi="Verdana" w:cs="Tahoma"/>
          <w:b/>
          <w:color w:val="000000"/>
          <w:lang w:eastAsia="es-ES"/>
        </w:rPr>
      </w:pPr>
      <w:r w:rsidRPr="009301C0">
        <w:rPr>
          <w:rFonts w:ascii="Verdana" w:hAnsi="Verdana" w:cs="Tahoma"/>
          <w:b/>
          <w:color w:val="000000"/>
          <w:lang w:eastAsia="es-ES"/>
        </w:rPr>
        <w:t>MATERIALES, HERRAMIENTA Y EQUIPOS. -</w:t>
      </w:r>
    </w:p>
    <w:p w:rsidR="007D3B0B" w:rsidRPr="009301C0" w:rsidRDefault="007D3B0B" w:rsidP="007D3B0B">
      <w:pPr>
        <w:tabs>
          <w:tab w:val="left" w:pos="8711"/>
        </w:tabs>
        <w:contextualSpacing/>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tabs>
          <w:tab w:val="left" w:pos="8711"/>
        </w:tabs>
        <w:contextualSpacing/>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both"/>
              <w:rPr>
                <w:rFonts w:ascii="Verdana" w:hAnsi="Verdana"/>
                <w:color w:val="333333"/>
                <w:lang w:eastAsia="es-ES"/>
              </w:rPr>
            </w:pPr>
            <w:r w:rsidRPr="009301C0">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KG</w:t>
            </w:r>
          </w:p>
        </w:tc>
      </w:tr>
      <w:tr w:rsidR="007D3B0B" w:rsidRPr="009301C0" w:rsidTr="00BE6EE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both"/>
              <w:rPr>
                <w:rFonts w:ascii="Verdana" w:hAnsi="Verdana"/>
                <w:color w:val="333333"/>
                <w:lang w:eastAsia="es-ES"/>
              </w:rPr>
            </w:pPr>
            <w:r w:rsidRPr="009301C0">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M3</w:t>
            </w:r>
          </w:p>
        </w:tc>
      </w:tr>
    </w:tbl>
    <w:p w:rsidR="007D3B0B" w:rsidRPr="009301C0" w:rsidRDefault="007D3B0B" w:rsidP="007D3B0B">
      <w:pPr>
        <w:tabs>
          <w:tab w:val="left" w:pos="560"/>
        </w:tabs>
        <w:contextualSpacing/>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7D3B0B" w:rsidRPr="009301C0" w:rsidRDefault="007D3B0B" w:rsidP="007D3B0B">
      <w:pPr>
        <w:tabs>
          <w:tab w:val="left" w:pos="8711"/>
        </w:tabs>
        <w:spacing w:after="120"/>
        <w:contextualSpacing/>
        <w:jc w:val="both"/>
        <w:rPr>
          <w:rFonts w:ascii="Verdana" w:hAnsi="Verdana" w:cs="Tahoma"/>
          <w:b/>
          <w:lang w:eastAsia="es-ES"/>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Cemento</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 xml:space="preserve">Se podrá utilizar cemento Portland (tipo I), cemento portland con Puzolana (tipo IP) y/o cemento </w:t>
      </w:r>
      <w:proofErr w:type="spellStart"/>
      <w:r w:rsidRPr="009301C0">
        <w:rPr>
          <w:rFonts w:ascii="Verdana" w:hAnsi="Verdana" w:cs="Tahoma"/>
          <w:lang w:eastAsia="es-ES"/>
        </w:rPr>
        <w:t>Puzolánico</w:t>
      </w:r>
      <w:proofErr w:type="spellEnd"/>
      <w:r w:rsidRPr="009301C0">
        <w:rPr>
          <w:rFonts w:ascii="Verdana" w:hAnsi="Verdana" w:cs="Tahoma"/>
          <w:lang w:eastAsia="es-ES"/>
        </w:rPr>
        <w:t xml:space="preserve"> (Tipo P) 100% de origen nacional fresco y de calidad probada con una resistencia  </w:t>
      </w:r>
      <w:r w:rsidRPr="009301C0">
        <w:rPr>
          <w:rFonts w:ascii="Verdana" w:hAnsi="Verdana" w:cs="Tahoma"/>
          <w:b/>
          <w:lang w:eastAsia="es-ES"/>
        </w:rPr>
        <w:t xml:space="preserve">mínima de 30 </w:t>
      </w:r>
      <w:proofErr w:type="spellStart"/>
      <w:r w:rsidRPr="009301C0">
        <w:rPr>
          <w:rFonts w:ascii="Verdana" w:hAnsi="Verdana" w:cs="Tahoma"/>
          <w:b/>
          <w:lang w:eastAsia="es-ES"/>
        </w:rPr>
        <w:t>MPa</w:t>
      </w:r>
      <w:proofErr w:type="spellEnd"/>
      <w:r w:rsidRPr="009301C0">
        <w:rPr>
          <w:rFonts w:ascii="Verdana" w:hAnsi="Verdana" w:cs="Tahoma"/>
          <w:b/>
          <w:lang w:eastAsia="es-ES"/>
        </w:rPr>
        <w:t xml:space="preserve"> a los 28 días</w:t>
      </w:r>
      <w:r w:rsidRPr="009301C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560"/>
        </w:tabs>
        <w:spacing w:before="120" w:after="120"/>
        <w:contextualSpacing/>
        <w:jc w:val="both"/>
        <w:rPr>
          <w:rFonts w:ascii="Verdana" w:hAnsi="Verdana" w:cs="Tahoma"/>
          <w:color w:val="000000"/>
          <w:lang w:eastAsia="es-ES"/>
        </w:rPr>
      </w:pPr>
      <w:r w:rsidRPr="009301C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560"/>
        </w:tabs>
        <w:spacing w:after="120"/>
        <w:contextualSpacing/>
        <w:jc w:val="both"/>
        <w:rPr>
          <w:rFonts w:ascii="Verdana" w:hAnsi="Verdana" w:cs="Tahoma"/>
          <w:color w:val="000000"/>
          <w:lang w:eastAsia="es-ES"/>
        </w:rPr>
      </w:pPr>
      <w:r w:rsidRPr="009301C0">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7D3B0B" w:rsidRPr="009301C0" w:rsidRDefault="007D3B0B" w:rsidP="007D3B0B">
      <w:pPr>
        <w:tabs>
          <w:tab w:val="left" w:pos="560"/>
        </w:tabs>
        <w:spacing w:after="120"/>
        <w:contextualSpacing/>
        <w:jc w:val="both"/>
        <w:rPr>
          <w:rFonts w:ascii="Verdana" w:hAnsi="Verdana" w:cs="Tahoma"/>
          <w:b/>
          <w:lang w:eastAsia="es-ES"/>
        </w:rPr>
      </w:pPr>
      <w:r w:rsidRPr="009301C0">
        <w:rPr>
          <w:rFonts w:ascii="Verdana" w:hAnsi="Verdana" w:cs="Tahoma"/>
          <w:b/>
          <w:lang w:eastAsia="es-ES"/>
        </w:rPr>
        <w:t>Áridos</w:t>
      </w:r>
    </w:p>
    <w:p w:rsidR="007D3B0B" w:rsidRPr="009301C0" w:rsidRDefault="007D3B0B" w:rsidP="007D3B0B">
      <w:pPr>
        <w:tabs>
          <w:tab w:val="left" w:pos="560"/>
        </w:tabs>
        <w:spacing w:before="120"/>
        <w:contextualSpacing/>
        <w:jc w:val="both"/>
        <w:rPr>
          <w:rFonts w:ascii="Verdana" w:hAnsi="Verdana" w:cs="Tahoma"/>
          <w:color w:val="000000"/>
          <w:lang w:eastAsia="es-ES"/>
        </w:rPr>
      </w:pPr>
      <w:r w:rsidRPr="009301C0">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9301C0">
        <w:rPr>
          <w:rFonts w:ascii="Verdana" w:hAnsi="Verdana" w:cs="Tahoma"/>
          <w:lang w:eastAsia="es-ES"/>
        </w:rPr>
        <w:t>deberán cumplir todos los requerimientos indicados en la norma CBH-87 y normas IBNORCA</w:t>
      </w:r>
      <w:r w:rsidRPr="009301C0">
        <w:rPr>
          <w:rFonts w:ascii="Verdana" w:hAnsi="Verdana" w:cs="Tahoma"/>
          <w:color w:val="000000"/>
          <w:lang w:eastAsia="es-ES"/>
        </w:rPr>
        <w:t>.</w:t>
      </w:r>
    </w:p>
    <w:p w:rsidR="007D3B0B" w:rsidRPr="009301C0" w:rsidRDefault="007D3B0B" w:rsidP="007D3B0B">
      <w:pPr>
        <w:tabs>
          <w:tab w:val="left" w:pos="560"/>
        </w:tabs>
        <w:spacing w:before="120"/>
        <w:contextualSpacing/>
        <w:jc w:val="both"/>
        <w:rPr>
          <w:rFonts w:ascii="Verdana" w:hAnsi="Verdana" w:cs="Tahoma"/>
          <w:color w:val="000000"/>
          <w:lang w:eastAsia="es-ES"/>
        </w:rPr>
      </w:pPr>
      <w:r w:rsidRPr="009301C0">
        <w:rPr>
          <w:rFonts w:ascii="Verdana" w:hAnsi="Verdana" w:cs="Tahoma"/>
          <w:color w:val="000000"/>
          <w:lang w:eastAsia="es-ES"/>
        </w:rPr>
        <w:t xml:space="preserve">La arena o árido fino será aquel que pase el tamiz de 5 </w:t>
      </w:r>
      <w:proofErr w:type="spellStart"/>
      <w:r w:rsidRPr="009301C0">
        <w:rPr>
          <w:rFonts w:ascii="Verdana" w:hAnsi="Verdana" w:cs="Tahoma"/>
          <w:color w:val="000000"/>
          <w:lang w:eastAsia="es-ES"/>
        </w:rPr>
        <w:t>mm.</w:t>
      </w:r>
      <w:proofErr w:type="spellEnd"/>
      <w:r w:rsidRPr="009301C0">
        <w:rPr>
          <w:rFonts w:ascii="Verdana" w:hAnsi="Verdana" w:cs="Tahoma"/>
          <w:color w:val="000000"/>
          <w:lang w:eastAsia="es-ES"/>
        </w:rPr>
        <w:t xml:space="preserve"> De malla y grava o árido grueso el que resulte retenido por dicho tamiz, debiéndose realizar los ensayos de calidad </w:t>
      </w:r>
      <w:proofErr w:type="gramStart"/>
      <w:r w:rsidRPr="009301C0">
        <w:rPr>
          <w:rFonts w:ascii="Verdana" w:hAnsi="Verdana" w:cs="Tahoma"/>
          <w:color w:val="000000"/>
          <w:lang w:eastAsia="es-ES"/>
        </w:rPr>
        <w:t>previo</w:t>
      </w:r>
      <w:proofErr w:type="gramEnd"/>
      <w:r w:rsidRPr="009301C0">
        <w:rPr>
          <w:rFonts w:ascii="Verdana" w:hAnsi="Verdana" w:cs="Tahoma"/>
          <w:color w:val="000000"/>
          <w:lang w:eastAsia="es-ES"/>
        </w:rPr>
        <w:t xml:space="preserve"> a su uso en los hormigones o morteros.</w:t>
      </w:r>
    </w:p>
    <w:p w:rsidR="007D3B0B" w:rsidRPr="009301C0" w:rsidRDefault="007D3B0B" w:rsidP="007D3B0B">
      <w:pPr>
        <w:tabs>
          <w:tab w:val="left" w:pos="560"/>
        </w:tabs>
        <w:spacing w:before="120" w:after="120"/>
        <w:contextualSpacing/>
        <w:jc w:val="both"/>
        <w:rPr>
          <w:rFonts w:ascii="Verdana" w:hAnsi="Verdana" w:cs="Tahoma"/>
          <w:color w:val="000000"/>
          <w:lang w:eastAsia="es-ES"/>
        </w:rPr>
      </w:pPr>
      <w:r w:rsidRPr="009301C0">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tabs>
          <w:tab w:val="left" w:pos="560"/>
        </w:tabs>
        <w:contextualSpacing/>
        <w:jc w:val="both"/>
        <w:rPr>
          <w:rFonts w:ascii="Verdana" w:hAnsi="Verdana" w:cs="Tahoma"/>
          <w:color w:val="000000"/>
          <w:lang w:eastAsia="es-ES"/>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Agua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lastRenderedPageBreak/>
        <w:t>No se permitirá el empleo de aguas estancadas procedentes de pequeñas lagunas o aquéllas que provengan de pantanos o desagües.</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Toda agua de calidad dudosa deberá ser sometido al análisis respectivo y autorizado por el Supervisor de obra antes de su empleo.</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La temperatura del agua para la preparación del hormigón deberá ser superior a 5ºC.</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Hormigones</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xml:space="preserve">El hormigón será diseñado para tener una resistencia característica de compresión a los 28 días de mínimo </w:t>
      </w:r>
      <w:r w:rsidRPr="009301C0">
        <w:rPr>
          <w:rFonts w:ascii="Verdana" w:hAnsi="Verdana" w:cs="Tahoma"/>
          <w:b/>
          <w:lang w:eastAsia="es-ES"/>
        </w:rPr>
        <w:t>210 kg/cm2</w:t>
      </w:r>
      <w:r w:rsidRPr="009301C0">
        <w:rPr>
          <w:rFonts w:ascii="Verdana" w:hAnsi="Verdana" w:cs="Tahoma"/>
          <w:lang w:eastAsia="es-ES"/>
        </w:rPr>
        <w:t xml:space="preserve"> o la resistencia característica que se indique en los planos constructivos o memoria de cálculo.</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7D3B0B" w:rsidRPr="009301C0" w:rsidRDefault="007D3B0B" w:rsidP="007D3B0B">
      <w:pPr>
        <w:tabs>
          <w:tab w:val="left" w:pos="8711"/>
        </w:tabs>
        <w:contextualSpacing/>
        <w:rPr>
          <w:rFonts w:ascii="Verdana" w:hAnsi="Verdana" w:cs="Tahoma"/>
          <w:lang w:eastAsia="es-ES"/>
        </w:rPr>
      </w:pPr>
    </w:p>
    <w:p w:rsidR="007D3B0B" w:rsidRPr="009301C0" w:rsidRDefault="007D3B0B" w:rsidP="007D3B0B">
      <w:pPr>
        <w:widowControl w:val="0"/>
        <w:tabs>
          <w:tab w:val="left" w:pos="851"/>
        </w:tabs>
        <w:contextualSpacing/>
        <w:jc w:val="both"/>
        <w:rPr>
          <w:rFonts w:ascii="Verdana" w:hAnsi="Verdana" w:cs="Tahoma"/>
          <w:b/>
          <w:bCs/>
          <w:color w:val="000000"/>
          <w:lang w:eastAsia="es-ES"/>
        </w:rPr>
      </w:pPr>
      <w:r w:rsidRPr="009301C0">
        <w:rPr>
          <w:rFonts w:ascii="Verdana" w:hAnsi="Verdana" w:cs="Tahoma"/>
          <w:b/>
          <w:bCs/>
          <w:color w:val="000000"/>
          <w:lang w:eastAsia="es-ES"/>
        </w:rPr>
        <w:t>FORMA DE EJECUCIÓN. –</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La carpeta de nivelación deberá cumplir lo siguiente durante la ejecución.</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8711"/>
        </w:tabs>
        <w:spacing w:after="240"/>
        <w:contextualSpacing/>
        <w:jc w:val="both"/>
        <w:rPr>
          <w:rFonts w:ascii="Verdana" w:hAnsi="Verdana" w:cs="Tahoma"/>
          <w:b/>
          <w:lang w:eastAsia="es-ES"/>
        </w:rPr>
      </w:pPr>
      <w:r w:rsidRPr="009301C0">
        <w:rPr>
          <w:rFonts w:ascii="Verdana" w:hAnsi="Verdana" w:cs="Tahoma"/>
          <w:b/>
          <w:lang w:eastAsia="es-ES"/>
        </w:rPr>
        <w:t>Mezclado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El hormigón deberá ser mezclado mecánicamente dosificando por volumen y deseablemente por peso. Para esta tarea:</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Sé utilizarán una o más hormigoneras de capacidad adecuada y se empleará personal especializado para su manejo.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Periódicamente se verificará la uniformidad del mezclado.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Los materiales componentes serán introducidos en el orden siguiente:</w:t>
      </w:r>
    </w:p>
    <w:p w:rsidR="007D3B0B" w:rsidRPr="009301C0" w:rsidRDefault="007D3B0B" w:rsidP="007D3B0B">
      <w:pPr>
        <w:tabs>
          <w:tab w:val="left" w:pos="560"/>
        </w:tabs>
        <w:ind w:left="426"/>
        <w:contextualSpacing/>
        <w:jc w:val="both"/>
        <w:rPr>
          <w:rFonts w:ascii="Verdana" w:hAnsi="Verdana" w:cs="Tahoma"/>
          <w:lang w:eastAsia="es-ES"/>
        </w:rPr>
      </w:pPr>
      <w:r w:rsidRPr="009301C0">
        <w:rPr>
          <w:rFonts w:ascii="Verdana" w:hAnsi="Verdana" w:cs="Tahoma"/>
          <w:lang w:eastAsia="es-ES"/>
        </w:rPr>
        <w:t>1. Una parte del agua del mezclado (aproximadamente la mitad)</w:t>
      </w:r>
    </w:p>
    <w:p w:rsidR="007D3B0B" w:rsidRPr="009301C0" w:rsidRDefault="007D3B0B" w:rsidP="007D3B0B">
      <w:pPr>
        <w:tabs>
          <w:tab w:val="left" w:pos="560"/>
        </w:tabs>
        <w:ind w:left="426"/>
        <w:contextualSpacing/>
        <w:jc w:val="both"/>
        <w:rPr>
          <w:rFonts w:ascii="Verdana" w:hAnsi="Verdana" w:cs="Tahoma"/>
          <w:lang w:eastAsia="es-ES"/>
        </w:rPr>
      </w:pPr>
      <w:r w:rsidRPr="009301C0">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7D3B0B" w:rsidRPr="009301C0" w:rsidRDefault="007D3B0B" w:rsidP="007D3B0B">
      <w:pPr>
        <w:tabs>
          <w:tab w:val="left" w:pos="560"/>
        </w:tabs>
        <w:ind w:left="426"/>
        <w:contextualSpacing/>
        <w:jc w:val="both"/>
        <w:rPr>
          <w:rFonts w:ascii="Verdana" w:hAnsi="Verdana" w:cs="Tahoma"/>
          <w:lang w:eastAsia="es-ES"/>
        </w:rPr>
      </w:pPr>
      <w:r w:rsidRPr="009301C0">
        <w:rPr>
          <w:rFonts w:ascii="Verdana" w:hAnsi="Verdana" w:cs="Tahoma"/>
          <w:lang w:eastAsia="es-ES"/>
        </w:rPr>
        <w:t>3. La grava.</w:t>
      </w:r>
    </w:p>
    <w:p w:rsidR="007D3B0B" w:rsidRPr="009301C0" w:rsidRDefault="007D3B0B" w:rsidP="007D3B0B">
      <w:pPr>
        <w:tabs>
          <w:tab w:val="left" w:pos="560"/>
        </w:tabs>
        <w:ind w:left="426"/>
        <w:contextualSpacing/>
        <w:jc w:val="both"/>
        <w:rPr>
          <w:rFonts w:ascii="Verdana" w:hAnsi="Verdana" w:cs="Tahoma"/>
          <w:lang w:eastAsia="es-ES"/>
        </w:rPr>
      </w:pPr>
      <w:r w:rsidRPr="009301C0">
        <w:rPr>
          <w:rFonts w:ascii="Verdana" w:hAnsi="Verdana" w:cs="Tahoma"/>
          <w:lang w:eastAsia="es-ES"/>
        </w:rPr>
        <w:t>4. El resto del agua de amasado.</w:t>
      </w:r>
    </w:p>
    <w:p w:rsidR="007D3B0B" w:rsidRPr="009301C0" w:rsidRDefault="007D3B0B" w:rsidP="007D3B0B">
      <w:pPr>
        <w:tabs>
          <w:tab w:val="left" w:pos="560"/>
        </w:tabs>
        <w:ind w:left="426"/>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xml:space="preserve">No se permitirá cargar la hormigonera antes de haberse procedido a descargarla totalmente de la batida anterior. </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El mezclado manual queda expresamente prohibido.</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b/>
          <w:lang w:eastAsia="es-ES"/>
        </w:rPr>
      </w:pPr>
      <w:r w:rsidRPr="009301C0">
        <w:rPr>
          <w:rFonts w:ascii="Verdana" w:hAnsi="Verdana" w:cs="Tahoma"/>
          <w:b/>
          <w:lang w:eastAsia="es-ES"/>
        </w:rPr>
        <w:t>Transporte</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lastRenderedPageBreak/>
        <w:t>En todos los casos, se deberá evitar que la mezcla no llegue a fraguar de modo que impida o dificulte su puesta en obra y vibrado En ningún caso se debe añadir agua a la mezcla una vez sacada de la hormigonera.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Para los medios corrientes de transporte, el hormigón debe colocarse en su posición definitiva dentro de los encofrados, antes de que transcurran 30 minutos desde su preparación.</w:t>
      </w:r>
    </w:p>
    <w:p w:rsidR="007D3B0B" w:rsidRPr="009301C0" w:rsidRDefault="007D3B0B" w:rsidP="007D3B0B">
      <w:pPr>
        <w:tabs>
          <w:tab w:val="left" w:pos="560"/>
        </w:tabs>
        <w:contextualSpacing/>
        <w:jc w:val="both"/>
        <w:rPr>
          <w:rFonts w:ascii="Verdana" w:hAnsi="Verdana" w:cs="Tahoma"/>
          <w:color w:val="000000"/>
          <w:lang w:eastAsia="es-ES"/>
        </w:rPr>
      </w:pPr>
    </w:p>
    <w:p w:rsidR="007D3B0B" w:rsidRPr="009301C0" w:rsidRDefault="007D3B0B" w:rsidP="007D3B0B">
      <w:pPr>
        <w:tabs>
          <w:tab w:val="left" w:pos="8711"/>
        </w:tabs>
        <w:contextualSpacing/>
        <w:jc w:val="both"/>
        <w:rPr>
          <w:rFonts w:ascii="Verdana" w:hAnsi="Verdana" w:cs="Tahoma"/>
          <w:b/>
          <w:lang w:eastAsia="es-ES"/>
        </w:rPr>
      </w:pPr>
      <w:r w:rsidRPr="009301C0">
        <w:rPr>
          <w:rFonts w:ascii="Verdana" w:hAnsi="Verdana" w:cs="Tahoma"/>
          <w:b/>
          <w:lang w:eastAsia="es-ES"/>
        </w:rPr>
        <w:t>Hormigonado</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hormigonado deberá cumplir con las exigencias y requisitos establecidos en la Norma CBH-87 para hormigones.</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No se procederá al vaciado de los elementos sin antes contar con la autorización del Supervisor de Obra.</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xml:space="preserve">Una vez que queden completamente limpias todas las superficies se procederá al vaciado de la carpeta de hormigón 1:4 más el impermeabilizante, se debe dar una pendiente del 2% hacia las bajantes para poder descargar las aguas pluviales, esta superficie será </w:t>
      </w:r>
      <w:proofErr w:type="spellStart"/>
      <w:r w:rsidRPr="009301C0">
        <w:rPr>
          <w:rFonts w:ascii="Verdana" w:hAnsi="Verdana" w:cs="Tahoma"/>
          <w:lang w:eastAsia="es-ES"/>
        </w:rPr>
        <w:t>frotachada</w:t>
      </w:r>
      <w:proofErr w:type="spellEnd"/>
      <w:r w:rsidRPr="009301C0">
        <w:rPr>
          <w:rFonts w:ascii="Verdana" w:hAnsi="Verdana" w:cs="Tahoma"/>
          <w:lang w:eastAsia="es-ES"/>
        </w:rPr>
        <w:t xml:space="preserve"> obteniendo una superficie lisa y sin ondulación.</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Así mismo mediante la supervisión de obra, se debe verificación la dosificación y la pendiente de la carpeta impermeabilizante en el momento del vaciado.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Cuando se emplee cemento envasado, la dosificación se realizará por número de bolsas de cemento, quedando prohibido el uso de fracciones de bolsa.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spacing w:after="120"/>
        <w:contextualSpacing/>
        <w:jc w:val="both"/>
        <w:rPr>
          <w:rFonts w:ascii="Verdana" w:hAnsi="Verdana" w:cs="Tahoma"/>
          <w:lang w:eastAsia="es-ES"/>
        </w:rPr>
      </w:pPr>
      <w:r w:rsidRPr="009301C0">
        <w:rPr>
          <w:rFonts w:ascii="Verdana" w:hAnsi="Verdana" w:cs="Tahoma"/>
          <w:lang w:eastAsia="es-ES"/>
        </w:rPr>
        <w:t>Las siguientes prohibiciones para el hormigonado deben tenerse en cuenta:</w:t>
      </w:r>
    </w:p>
    <w:p w:rsidR="007D3B0B" w:rsidRPr="009301C0" w:rsidRDefault="007D3B0B" w:rsidP="003554F8">
      <w:pPr>
        <w:widowControl w:val="0"/>
        <w:numPr>
          <w:ilvl w:val="0"/>
          <w:numId w:val="85"/>
        </w:numPr>
        <w:tabs>
          <w:tab w:val="left" w:pos="8711"/>
        </w:tabs>
        <w:autoSpaceDE w:val="0"/>
        <w:autoSpaceDN w:val="0"/>
        <w:contextualSpacing/>
        <w:jc w:val="both"/>
        <w:rPr>
          <w:rFonts w:ascii="Verdana" w:hAnsi="Verdana" w:cs="Tahoma"/>
          <w:lang w:eastAsia="es-ES"/>
        </w:rPr>
      </w:pPr>
      <w:r w:rsidRPr="009301C0">
        <w:rPr>
          <w:rFonts w:ascii="Verdana" w:hAnsi="Verdana" w:cs="Tahoma"/>
          <w:lang w:eastAsia="es-ES"/>
        </w:rPr>
        <w:t>La temperatura de vaciado no será menor a 5°C.</w:t>
      </w:r>
    </w:p>
    <w:p w:rsidR="007D3B0B" w:rsidRPr="009301C0" w:rsidRDefault="007D3B0B" w:rsidP="003554F8">
      <w:pPr>
        <w:widowControl w:val="0"/>
        <w:numPr>
          <w:ilvl w:val="0"/>
          <w:numId w:val="85"/>
        </w:numPr>
        <w:tabs>
          <w:tab w:val="left" w:pos="8711"/>
        </w:tabs>
        <w:autoSpaceDE w:val="0"/>
        <w:autoSpaceDN w:val="0"/>
        <w:contextualSpacing/>
        <w:jc w:val="both"/>
        <w:rPr>
          <w:rFonts w:ascii="Verdana" w:hAnsi="Verdana" w:cs="Tahoma"/>
          <w:lang w:eastAsia="es-ES"/>
        </w:rPr>
      </w:pPr>
      <w:r w:rsidRPr="009301C0">
        <w:rPr>
          <w:rFonts w:ascii="Verdana" w:hAnsi="Verdana" w:cs="Tahoma"/>
          <w:lang w:eastAsia="es-ES"/>
        </w:rPr>
        <w:t>No podrá efectuarse el vaciado durante la lluvia.</w:t>
      </w:r>
    </w:p>
    <w:p w:rsidR="007D3B0B" w:rsidRPr="009301C0" w:rsidRDefault="007D3B0B" w:rsidP="003554F8">
      <w:pPr>
        <w:widowControl w:val="0"/>
        <w:numPr>
          <w:ilvl w:val="0"/>
          <w:numId w:val="85"/>
        </w:numPr>
        <w:tabs>
          <w:tab w:val="left" w:pos="8711"/>
        </w:tabs>
        <w:autoSpaceDE w:val="0"/>
        <w:autoSpaceDN w:val="0"/>
        <w:contextualSpacing/>
        <w:jc w:val="both"/>
        <w:rPr>
          <w:rFonts w:ascii="Verdana" w:hAnsi="Verdana" w:cs="Tahoma"/>
          <w:lang w:eastAsia="es-ES"/>
        </w:rPr>
      </w:pPr>
      <w:r w:rsidRPr="009301C0">
        <w:rPr>
          <w:rFonts w:ascii="Verdana" w:hAnsi="Verdana" w:cs="Tahoma"/>
          <w:lang w:eastAsia="es-ES"/>
        </w:rPr>
        <w:t>No será permitido disponer de grandes cantidades de hormigón en un solo lugar para esparcirlo posteriormente.</w:t>
      </w:r>
    </w:p>
    <w:p w:rsidR="007D3B0B" w:rsidRPr="009301C0" w:rsidRDefault="007D3B0B" w:rsidP="003554F8">
      <w:pPr>
        <w:widowControl w:val="0"/>
        <w:numPr>
          <w:ilvl w:val="0"/>
          <w:numId w:val="85"/>
        </w:numPr>
        <w:tabs>
          <w:tab w:val="left" w:pos="8711"/>
        </w:tabs>
        <w:autoSpaceDE w:val="0"/>
        <w:autoSpaceDN w:val="0"/>
        <w:contextualSpacing/>
        <w:jc w:val="both"/>
        <w:rPr>
          <w:rFonts w:ascii="Verdana" w:hAnsi="Verdana" w:cs="Tahoma"/>
          <w:lang w:eastAsia="es-ES"/>
        </w:rPr>
      </w:pPr>
      <w:r w:rsidRPr="009301C0">
        <w:rPr>
          <w:rFonts w:ascii="Verdana" w:hAnsi="Verdana" w:cs="Tahoma"/>
          <w:lang w:eastAsia="es-ES"/>
        </w:rPr>
        <w:t xml:space="preserve">Por ningún motivo se podrá agregar agua en el momento de </w:t>
      </w:r>
      <w:proofErr w:type="spellStart"/>
      <w:r w:rsidRPr="009301C0">
        <w:rPr>
          <w:rFonts w:ascii="Verdana" w:hAnsi="Verdana" w:cs="Tahoma"/>
          <w:lang w:eastAsia="es-ES"/>
        </w:rPr>
        <w:t>hormigonar</w:t>
      </w:r>
      <w:proofErr w:type="spellEnd"/>
      <w:r w:rsidRPr="009301C0">
        <w:rPr>
          <w:rFonts w:ascii="Verdana" w:hAnsi="Verdana" w:cs="Tahoma"/>
          <w:lang w:eastAsia="es-ES"/>
        </w:rPr>
        <w:t>.</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La velocidad del vaciado será la suficiente para garantizar que el hormigón se mantenga plástico en todo momento.</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autoSpaceDE w:val="0"/>
        <w:autoSpaceDN w:val="0"/>
        <w:adjustRightInd w:val="0"/>
        <w:contextualSpacing/>
        <w:jc w:val="both"/>
        <w:rPr>
          <w:rFonts w:ascii="Verdana" w:hAnsi="Verdana" w:cs="Tahoma"/>
          <w:lang w:eastAsia="es-ES"/>
        </w:rPr>
      </w:pPr>
      <w:r w:rsidRPr="009301C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D3B0B" w:rsidRPr="009301C0" w:rsidRDefault="007D3B0B" w:rsidP="007D3B0B">
      <w:pPr>
        <w:autoSpaceDE w:val="0"/>
        <w:autoSpaceDN w:val="0"/>
        <w:adjustRightInd w:val="0"/>
        <w:contextualSpacing/>
        <w:jc w:val="both"/>
        <w:rPr>
          <w:rFonts w:ascii="Verdana" w:hAnsi="Verdana" w:cs="Tahoma"/>
          <w:lang w:eastAsia="es-ES"/>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Protección y Curado</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Una vez vaciado el hormigón fresco, deberá protegerse contra la lluvia, el viento, sol y en general contra toda acción que lo perjudique.</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hormigón será protegido manteniéndose a una temperatura superior a 5°C por lo menos durante 96 horas.</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Durante la construcción, queda prohibido aplicar cargas, acumular materiales o maquinarias que signifiquen un daño a la carpeta ejecutada.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Control de Calidad</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ensayos a realizar serán los requeridos por la normativa CBH-87 pudiendo el Contratista realizar ensayos adicionales los cuales deberán ser indicados en su propuesta.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Adicionalmente se deberá verificar la estanquidad de la carpeta ejecutada pudiendo el Supervisor de Obra solicitar al Contratista la realización de una prueba hidráulica.</w:t>
      </w:r>
    </w:p>
    <w:p w:rsidR="007D3B0B" w:rsidRPr="009301C0" w:rsidRDefault="007D3B0B" w:rsidP="007D3B0B">
      <w:pPr>
        <w:autoSpaceDE w:val="0"/>
        <w:autoSpaceDN w:val="0"/>
        <w:adjustRightInd w:val="0"/>
        <w:contextualSpacing/>
        <w:jc w:val="both"/>
        <w:rPr>
          <w:rFonts w:ascii="Verdana" w:hAnsi="Verdana" w:cs="Tahoma"/>
          <w:lang w:eastAsia="es-ES"/>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Criterios de Aceptación y Rechazo</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autoSpaceDE w:val="0"/>
        <w:autoSpaceDN w:val="0"/>
        <w:adjustRightInd w:val="0"/>
        <w:contextualSpacing/>
        <w:jc w:val="both"/>
        <w:rPr>
          <w:rFonts w:ascii="Verdana" w:hAnsi="Verdana" w:cs="Tahoma"/>
          <w:lang w:eastAsia="es-ES"/>
        </w:rPr>
      </w:pPr>
      <w:r w:rsidRPr="009301C0">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7D3B0B" w:rsidRPr="009301C0" w:rsidRDefault="007D3B0B" w:rsidP="007D3B0B">
      <w:pPr>
        <w:tabs>
          <w:tab w:val="left" w:pos="8711"/>
        </w:tabs>
        <w:autoSpaceDE w:val="0"/>
        <w:autoSpaceDN w:val="0"/>
        <w:adjustRightInd w:val="0"/>
        <w:contextualSpacing/>
        <w:jc w:val="both"/>
        <w:rPr>
          <w:rFonts w:ascii="Verdana" w:hAnsi="Verdana" w:cs="Tahoma"/>
          <w:lang w:eastAsia="es-ES"/>
        </w:rPr>
      </w:pPr>
    </w:p>
    <w:p w:rsidR="007D3B0B" w:rsidRPr="009301C0" w:rsidRDefault="007D3B0B" w:rsidP="007D3B0B">
      <w:pPr>
        <w:tabs>
          <w:tab w:val="left" w:pos="8711"/>
        </w:tabs>
        <w:autoSpaceDE w:val="0"/>
        <w:autoSpaceDN w:val="0"/>
        <w:adjustRightInd w:val="0"/>
        <w:contextualSpacing/>
        <w:jc w:val="both"/>
        <w:rPr>
          <w:rFonts w:ascii="Verdana" w:hAnsi="Verdana" w:cs="Tahoma"/>
          <w:lang w:eastAsia="es-ES"/>
        </w:rPr>
      </w:pPr>
      <w:r w:rsidRPr="009301C0">
        <w:rPr>
          <w:rFonts w:ascii="Verdana" w:hAnsi="Verdana" w:cs="Tahoma"/>
          <w:lang w:eastAsia="es-ES"/>
        </w:rPr>
        <w:t>Todos los ensayos, pruebas, demoliciones, curados y reemplazos necesarios serán cancelados por el Contratista.</w:t>
      </w:r>
    </w:p>
    <w:p w:rsidR="007D3B0B" w:rsidRPr="009301C0" w:rsidRDefault="007D3B0B" w:rsidP="007D3B0B">
      <w:pPr>
        <w:tabs>
          <w:tab w:val="left" w:pos="560"/>
        </w:tabs>
        <w:contextualSpacing/>
        <w:jc w:val="both"/>
        <w:rPr>
          <w:rFonts w:ascii="Verdana" w:eastAsia="Calibri" w:hAnsi="Verdana" w:cs="Tahoma"/>
          <w:lang w:eastAsia="es-ES"/>
        </w:rPr>
      </w:pPr>
    </w:p>
    <w:p w:rsidR="007D3B0B" w:rsidRPr="009301C0" w:rsidRDefault="007D3B0B" w:rsidP="007D3B0B">
      <w:pPr>
        <w:tabs>
          <w:tab w:val="left" w:pos="560"/>
        </w:tabs>
        <w:contextualSpacing/>
        <w:jc w:val="both"/>
        <w:rPr>
          <w:rFonts w:ascii="Verdana" w:hAnsi="Verdana" w:cs="Tahoma"/>
          <w:b/>
          <w:color w:val="000000"/>
          <w:lang w:eastAsia="es-ES"/>
        </w:rPr>
      </w:pPr>
      <w:r w:rsidRPr="009301C0">
        <w:rPr>
          <w:rFonts w:ascii="Verdana" w:hAnsi="Verdana" w:cs="Tahoma"/>
          <w:b/>
          <w:color w:val="000000"/>
          <w:lang w:eastAsia="es-ES"/>
        </w:rPr>
        <w:t>MEDICIÓN. -</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b/>
          <w:color w:val="000000"/>
          <w:lang w:eastAsia="es-ES"/>
        </w:rPr>
      </w:pPr>
      <w:r w:rsidRPr="009301C0">
        <w:rPr>
          <w:rFonts w:ascii="Verdana" w:hAnsi="Verdana" w:cs="Tahoma"/>
          <w:lang w:eastAsia="es-ES"/>
        </w:rPr>
        <w:t xml:space="preserve">La Carpeta de nivelación, será medida en </w:t>
      </w:r>
      <w:r w:rsidRPr="009301C0">
        <w:rPr>
          <w:rFonts w:ascii="Verdana" w:hAnsi="Verdana" w:cs="Tahoma"/>
          <w:b/>
          <w:lang w:eastAsia="es-ES"/>
        </w:rPr>
        <w:t>metros</w:t>
      </w:r>
      <w:r w:rsidRPr="009301C0">
        <w:rPr>
          <w:rFonts w:ascii="Verdana" w:hAnsi="Verdana" w:cs="Tahoma"/>
          <w:lang w:eastAsia="es-ES"/>
        </w:rPr>
        <w:t xml:space="preserve"> </w:t>
      </w:r>
      <w:r w:rsidRPr="009301C0">
        <w:rPr>
          <w:rFonts w:ascii="Verdana" w:hAnsi="Verdana" w:cs="Tahoma"/>
          <w:b/>
          <w:lang w:eastAsia="es-ES"/>
        </w:rPr>
        <w:t>cuadrados,</w:t>
      </w:r>
      <w:r w:rsidRPr="009301C0">
        <w:rPr>
          <w:rFonts w:ascii="Verdana" w:hAnsi="Verdana" w:cs="Tahoma"/>
          <w:lang w:eastAsia="es-ES"/>
        </w:rPr>
        <w:t xml:space="preserve"> tomando en cuenta solo las áreas netas ejecutadas y autorizadas.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Tahoma"/>
          <w:iCs/>
          <w:color w:val="000000"/>
          <w:lang w:val="es-ES_tradnl"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r w:rsidRPr="009301C0">
        <w:rPr>
          <w:rFonts w:ascii="Verdana" w:eastAsia="Arial" w:hAnsi="Verdana" w:cs="Tahoma"/>
        </w:rPr>
        <w:t>análisis de precios unitarios</w:t>
      </w:r>
      <w:r w:rsidRPr="009301C0">
        <w:rPr>
          <w:rFonts w:ascii="Verdana" w:eastAsia="Arial" w:hAnsi="Verdana" w:cs="Tahoma"/>
          <w:color w:val="000000"/>
        </w:rPr>
        <w:t xml:space="preserve">, mismos que no serán tomados en cuenta en la cantidad monetaria del ítem. En caso de mano </w:t>
      </w:r>
      <w:r w:rsidRPr="009301C0">
        <w:rPr>
          <w:rFonts w:ascii="Verdana" w:eastAsia="Arial" w:hAnsi="Verdana" w:cs="Tahoma"/>
          <w:color w:val="000000"/>
        </w:rPr>
        <w:lastRenderedPageBreak/>
        <w:t>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adjustRightInd w:val="0"/>
        <w:contextualSpacing/>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16</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OF - REV - 5</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tcPr>
          <w:p w:rsidR="007D3B0B" w:rsidRPr="009301C0" w:rsidRDefault="007D3B0B" w:rsidP="00BE6EE1">
            <w:pPr>
              <w:spacing w:line="360" w:lineRule="auto"/>
              <w:contextualSpacing/>
              <w:jc w:val="center"/>
              <w:rPr>
                <w:rFonts w:ascii="Verdana" w:hAnsi="Verdana"/>
                <w:b/>
              </w:rPr>
            </w:pPr>
            <w:r w:rsidRPr="009301C0">
              <w:rPr>
                <w:rFonts w:ascii="Verdana" w:eastAsia="Calibri" w:hAnsi="Verdana" w:cs="Tahoma"/>
                <w:b/>
                <w:bCs/>
              </w:rPr>
              <w:t>REVOQUE INTERIOR DE CEMENTO</w:t>
            </w:r>
          </w:p>
        </w:tc>
      </w:tr>
    </w:tbl>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Tahoma"/>
        </w:rPr>
        <w:t xml:space="preserve">Este ítem se refiere a la ejecución de revoques de cemento en proporción 1:3 para ambientes interiores </w:t>
      </w:r>
      <w:r w:rsidRPr="009301C0">
        <w:rPr>
          <w:rFonts w:ascii="Verdana" w:eastAsia="Arial" w:hAnsi="Verdana" w:cs="Arial"/>
        </w:rPr>
        <w:t>de acuerdo al trazado, alineación, elevaciones y dimensiones señaladas en los planos constructivos e instrucciones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Revoque cemento, aplicadas en 2 a 3 capas más enlucido, sobre la superficie de muros interiores, para vestir y recubrir, impermeabilizar y obtener un mejor aspecto en los mismos.</w:t>
      </w:r>
    </w:p>
    <w:p w:rsidR="007D3B0B" w:rsidRPr="009301C0" w:rsidRDefault="007D3B0B" w:rsidP="007D3B0B">
      <w:pPr>
        <w:widowControl w:val="0"/>
        <w:autoSpaceDE w:val="0"/>
        <w:autoSpaceDN w:val="0"/>
        <w:adjustRightInd w:val="0"/>
        <w:contextualSpacing/>
        <w:jc w:val="both"/>
        <w:rPr>
          <w:rFonts w:ascii="Verdana" w:eastAsia="Arial" w:hAnsi="Verdana" w:cs="Arial"/>
          <w:b/>
          <w:bCs/>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b/>
          <w:bCs/>
        </w:rPr>
        <w:t xml:space="preserve">MATERIALES, HERRAMIENTAS Y EQUIPO. - </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autoSpaceDE w:val="0"/>
        <w:autoSpaceDN w:val="0"/>
        <w:adjustRightInd w:val="0"/>
        <w:contextualSpacing/>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7D3B0B" w:rsidRPr="009301C0" w:rsidTr="00BE6EE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UNIDAD</w:t>
            </w:r>
          </w:p>
        </w:tc>
      </w:tr>
      <w:tr w:rsidR="007D3B0B" w:rsidRPr="009301C0" w:rsidTr="00BE6EE1">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Verdana" w:eastAsia="Arial" w:hAnsi="Verdana" w:cs="Helvetica"/>
                <w:color w:val="333333"/>
                <w:lang w:eastAsia="es-BO"/>
              </w:rPr>
              <w:t>KG</w:t>
            </w:r>
          </w:p>
        </w:tc>
      </w:tr>
      <w:tr w:rsidR="007D3B0B" w:rsidRPr="009301C0" w:rsidTr="00BE6EE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Verdana" w:eastAsia="Arial" w:hAnsi="Verdana" w:cs="Helvetica"/>
                <w:color w:val="333333"/>
                <w:lang w:eastAsia="es-BO"/>
              </w:rPr>
              <w:t>M3</w:t>
            </w:r>
          </w:p>
        </w:tc>
      </w:tr>
    </w:tbl>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bookmarkStart w:id="275" w:name="_Hlk95685267"/>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Cemento portland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w:t>
      </w:r>
      <w:r w:rsidRPr="009301C0">
        <w:rPr>
          <w:rFonts w:ascii="Verdana" w:eastAsia="Arial" w:hAnsi="Verdana" w:cs="Tahoma"/>
          <w:b/>
        </w:rPr>
        <w:t xml:space="preserve">mínima de 30 </w:t>
      </w:r>
      <w:proofErr w:type="spellStart"/>
      <w:r w:rsidRPr="009301C0">
        <w:rPr>
          <w:rFonts w:ascii="Verdana" w:eastAsia="Arial" w:hAnsi="Verdana" w:cs="Tahoma"/>
          <w:b/>
        </w:rPr>
        <w:t>MPa</w:t>
      </w:r>
      <w:proofErr w:type="spellEnd"/>
      <w:r w:rsidRPr="009301C0">
        <w:rPr>
          <w:rFonts w:ascii="Verdana" w:eastAsia="Arial" w:hAnsi="Verdana" w:cs="Tahoma"/>
          <w:b/>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r w:rsidRPr="009301C0">
        <w:rPr>
          <w:rFonts w:ascii="Verdana" w:eastAsia="Arial" w:hAnsi="Verdana" w:cs="Tahoma"/>
          <w:color w:val="000000"/>
        </w:rPr>
        <w:t xml:space="preserve">El cemento deberá ser almacenado en condiciones que la mantengan fuera de la intemperie y la humedad, </w:t>
      </w:r>
      <w:r w:rsidRPr="009301C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9301C0">
        <w:rPr>
          <w:rFonts w:ascii="Verdana" w:eastAsia="Arial" w:hAnsi="Verdana" w:cs="Tahoma"/>
          <w:color w:val="000000"/>
        </w:rPr>
        <w:t xml:space="preserve">, </w:t>
      </w:r>
      <w:r w:rsidRPr="009301C0">
        <w:rPr>
          <w:rFonts w:ascii="Verdana" w:eastAsia="Arial" w:hAnsi="Verdana" w:cs="Tahoma"/>
        </w:rPr>
        <w:t xml:space="preserve">para evitar el daño de los envases (bolsas) y un envejecimiento excesivo. En </w:t>
      </w:r>
      <w:r w:rsidRPr="009301C0">
        <w:rPr>
          <w:rFonts w:ascii="Verdana" w:eastAsia="Arial" w:hAnsi="Verdana" w:cs="Tahoma"/>
          <w:color w:val="000000"/>
        </w:rPr>
        <w:t>el caso del transporte, almacenamiento y manipuleo deberá respetar lo indicado por el fabricante.</w:t>
      </w:r>
    </w:p>
    <w:p w:rsidR="007D3B0B" w:rsidRPr="009301C0" w:rsidRDefault="007D3B0B" w:rsidP="007D3B0B">
      <w:pPr>
        <w:widowControl w:val="0"/>
        <w:tabs>
          <w:tab w:val="left" w:pos="560"/>
        </w:tabs>
        <w:autoSpaceDE w:val="0"/>
        <w:autoSpaceDN w:val="0"/>
        <w:contextualSpacing/>
        <w:rPr>
          <w:rFonts w:ascii="Verdana" w:eastAsia="Arial" w:hAnsi="Verdana" w:cs="Tahoma"/>
          <w:color w:val="000000"/>
        </w:rPr>
      </w:pPr>
      <w:r w:rsidRPr="009301C0">
        <w:rPr>
          <w:rFonts w:ascii="Verdana" w:eastAsia="Arial" w:hAnsi="Verdana" w:cs="Tahoma"/>
          <w:color w:val="000000"/>
        </w:rPr>
        <w:lastRenderedPageBreak/>
        <w:t>El cemento que por alguna razón haya fraguado parcialmente o contenga terrones, grumos, costras, etc., será rechazado automáticamente y retirado del lugar de la Obra.</w:t>
      </w:r>
    </w:p>
    <w:p w:rsidR="007D3B0B" w:rsidRPr="009301C0" w:rsidRDefault="007D3B0B" w:rsidP="007D3B0B">
      <w:pPr>
        <w:widowControl w:val="0"/>
        <w:tabs>
          <w:tab w:val="left" w:pos="560"/>
        </w:tabs>
        <w:autoSpaceDE w:val="0"/>
        <w:autoSpaceDN w:val="0"/>
        <w:contextualSpacing/>
        <w:rPr>
          <w:rFonts w:ascii="Verdana" w:eastAsia="Arial" w:hAnsi="Verdana" w:cs="Tahoma"/>
          <w:color w:val="000000"/>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rPr>
      </w:pPr>
      <w:r w:rsidRPr="009301C0">
        <w:rPr>
          <w:rFonts w:ascii="Verdana" w:eastAsia="Arial" w:hAnsi="Verdana" w:cs="Arial"/>
          <w:b/>
          <w:bCs/>
        </w:rPr>
        <w:t>Arena fina</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 xml:space="preserve">La arena o árido fino será aquel que pase el tamiz por N°4 (4,8 mm) y son retenidas por el tamiz N°200 (74µ). </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 xml:space="preserve">Una partícula individual dentro de este rango es llamada grano de arena. Las partículas por debajo de los 0.063 mm y hasta 0.004 mm se denominan limo, y por arriba de la medida del grano de arena, debiéndose realizar los ensayos de calidad </w:t>
      </w:r>
      <w:proofErr w:type="gramStart"/>
      <w:r w:rsidRPr="009301C0">
        <w:rPr>
          <w:rFonts w:ascii="Verdana" w:eastAsia="Arial" w:hAnsi="Verdana" w:cs="Tahoma"/>
          <w:color w:val="000000"/>
        </w:rPr>
        <w:t>previo</w:t>
      </w:r>
      <w:proofErr w:type="gramEnd"/>
      <w:r w:rsidRPr="009301C0">
        <w:rPr>
          <w:rFonts w:ascii="Verdana" w:eastAsia="Arial" w:hAnsi="Verdana" w:cs="Tahoma"/>
          <w:color w:val="000000"/>
        </w:rPr>
        <w:t xml:space="preserve"> a su uso en los morteros.</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adjustRightInd w:val="0"/>
        <w:contextualSpacing/>
        <w:jc w:val="both"/>
        <w:rPr>
          <w:rFonts w:ascii="Verdana" w:eastAsia="Arial" w:hAnsi="Verdana" w:cs="Arial"/>
        </w:rPr>
      </w:pPr>
      <w:bookmarkStart w:id="276" w:name="_Hlk161511430"/>
      <w:r w:rsidRPr="009301C0">
        <w:rPr>
          <w:rFonts w:ascii="Verdana" w:eastAsia="Arial" w:hAnsi="Verdana" w:cs="Arial"/>
        </w:rPr>
        <w:t xml:space="preserve">De preferencia los agregados finos deberán estar limpios y libres de sales, residuos vegetales u otros materiales perjudiciales. </w:t>
      </w:r>
    </w:p>
    <w:bookmarkEnd w:id="276"/>
    <w:p w:rsidR="007D3B0B" w:rsidRPr="009301C0" w:rsidRDefault="007D3B0B" w:rsidP="007D3B0B">
      <w:pPr>
        <w:widowControl w:val="0"/>
        <w:autoSpaceDE w:val="0"/>
        <w:autoSpaceDN w:val="0"/>
        <w:adjustRightInd w:val="0"/>
        <w:contextualSpacing/>
        <w:jc w:val="both"/>
        <w:rPr>
          <w:rFonts w:ascii="Verdana" w:eastAsia="Arial" w:hAnsi="Verdana" w:cs="Arial"/>
          <w:b/>
          <w:bCs/>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bCs/>
        </w:rPr>
      </w:pPr>
      <w:r w:rsidRPr="009301C0">
        <w:rPr>
          <w:rFonts w:ascii="Verdana" w:eastAsia="Arial" w:hAnsi="Verdana" w:cs="Arial"/>
          <w:b/>
          <w:bCs/>
        </w:rPr>
        <w:t>Agua</w:t>
      </w:r>
    </w:p>
    <w:bookmarkEnd w:id="275"/>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Toda agua de calidad dudosa deberá ser sometida al análisis respectivo y autorizado por el Supervisor de obra antes de su empleo.</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7D3B0B" w:rsidRPr="009301C0" w:rsidRDefault="007D3B0B" w:rsidP="007D3B0B">
      <w:pPr>
        <w:widowControl w:val="0"/>
        <w:autoSpaceDE w:val="0"/>
        <w:autoSpaceDN w:val="0"/>
        <w:adjustRightInd w:val="0"/>
        <w:contextualSpacing/>
        <w:jc w:val="both"/>
        <w:rPr>
          <w:rFonts w:ascii="Verdana" w:eastAsia="Arial" w:hAnsi="Verdana" w:cs="Arial"/>
          <w:b/>
          <w:bCs/>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b/>
          <w:bCs/>
        </w:rPr>
        <w:t xml:space="preserve">FORMA DE EJECUCIÓN. -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prever todas las herramientas, equipos y accesorios necesarios para la ejecución del ítem. En general se seguirán las siguientes directrices:</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Preparación de la Superficie</w:t>
      </w: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rPr>
        <w:t>Antes del proceder con el revoque, se verificará que la superficie este uniforme sin polvo, grasas o sustancias que perjudiquen la buena ejecución del ítem</w:t>
      </w:r>
      <w:r w:rsidRPr="009301C0">
        <w:rPr>
          <w:rFonts w:ascii="Verdana" w:eastAsia="Arial" w:hAnsi="Verdana" w:cs="Tahoma"/>
          <w:bCs/>
          <w:color w:val="000000"/>
        </w:rPr>
        <w:t>.</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bCs/>
        </w:rPr>
      </w:pPr>
      <w:r w:rsidRPr="009301C0">
        <w:rPr>
          <w:rFonts w:ascii="Verdana" w:eastAsia="Arial" w:hAnsi="Verdana" w:cs="Arial"/>
          <w:b/>
          <w:bCs/>
        </w:rPr>
        <w:t>Preparación del Mortero</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La proporción de cemento arena fina será de 1:3, y la cantidad de agua usada será tal </w:t>
      </w:r>
      <w:r w:rsidRPr="009301C0">
        <w:rPr>
          <w:rFonts w:ascii="Verdana" w:eastAsia="Arial" w:hAnsi="Verdana" w:cs="Arial"/>
        </w:rPr>
        <w:lastRenderedPageBreak/>
        <w:t>que resulte en una mezcla plástica.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El Contratista podrá mezclar pequeñas cantidades de mortero a mano, previa autorización del Supervisor de Obra.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El Supervisor de Obra podrá exigir una revisión de la composición y resistencia del mortero y está facultado para realizar las pruebas que crea conveniente.</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bCs/>
        </w:rPr>
      </w:pPr>
      <w:r w:rsidRPr="009301C0">
        <w:rPr>
          <w:rFonts w:ascii="Verdana" w:eastAsia="Arial" w:hAnsi="Verdana" w:cs="Arial"/>
          <w:b/>
          <w:bCs/>
        </w:rPr>
        <w:t>Aplicación del Revestimiento</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D3B0B" w:rsidRPr="009301C0" w:rsidRDefault="007D3B0B" w:rsidP="007D3B0B">
      <w:pPr>
        <w:widowControl w:val="0"/>
        <w:autoSpaceDE w:val="0"/>
        <w:autoSpaceDN w:val="0"/>
        <w:adjustRightInd w:val="0"/>
        <w:contextualSpacing/>
        <w:jc w:val="both"/>
        <w:rPr>
          <w:rFonts w:ascii="Verdana" w:eastAsia="Arial" w:hAnsi="Verdana" w:cs="Arial"/>
        </w:rPr>
      </w:pPr>
      <w:proofErr w:type="gramStart"/>
      <w:r w:rsidRPr="009301C0">
        <w:rPr>
          <w:rFonts w:ascii="Verdana" w:eastAsia="Arial" w:hAnsi="Verdana" w:cs="Arial"/>
        </w:rPr>
        <w:t>niveladas</w:t>
      </w:r>
      <w:proofErr w:type="gramEnd"/>
      <w:r w:rsidRPr="009301C0">
        <w:rPr>
          <w:rFonts w:ascii="Verdana" w:eastAsia="Arial" w:hAnsi="Verdana" w:cs="Arial"/>
        </w:rPr>
        <w:t xml:space="preserve"> unas con las otras, con el objeto de asegurar la obtención de una superficie pareja y uniforme.</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D3B0B" w:rsidRPr="009301C0" w:rsidRDefault="007D3B0B" w:rsidP="007D3B0B">
      <w:pPr>
        <w:widowControl w:val="0"/>
        <w:autoSpaceDE w:val="0"/>
        <w:autoSpaceDN w:val="0"/>
        <w:adjustRightInd w:val="0"/>
        <w:contextualSpacing/>
        <w:jc w:val="both"/>
        <w:rPr>
          <w:rFonts w:ascii="Verdana" w:eastAsia="Arial" w:hAnsi="Verdana" w:cs="Arial"/>
        </w:rPr>
      </w:pPr>
      <w:proofErr w:type="gramStart"/>
      <w:r w:rsidRPr="009301C0">
        <w:rPr>
          <w:rFonts w:ascii="Verdana" w:eastAsia="Arial" w:hAnsi="Verdana" w:cs="Arial"/>
        </w:rPr>
        <w:t>regla</w:t>
      </w:r>
      <w:proofErr w:type="gramEnd"/>
      <w:r w:rsidRPr="009301C0">
        <w:rPr>
          <w:rFonts w:ascii="Verdana" w:eastAsia="Arial" w:hAnsi="Verdana" w:cs="Arial"/>
        </w:rPr>
        <w:t xml:space="preserve"> entre maestra y maestra. Después se efectuará un rayado vertical con clavos a objeto</w:t>
      </w:r>
    </w:p>
    <w:p w:rsidR="007D3B0B" w:rsidRPr="009301C0" w:rsidRDefault="007D3B0B" w:rsidP="007D3B0B">
      <w:pPr>
        <w:widowControl w:val="0"/>
        <w:autoSpaceDE w:val="0"/>
        <w:autoSpaceDN w:val="0"/>
        <w:adjustRightInd w:val="0"/>
        <w:contextualSpacing/>
        <w:jc w:val="both"/>
        <w:rPr>
          <w:rFonts w:ascii="Verdana" w:eastAsia="Arial" w:hAnsi="Verdana" w:cs="Arial"/>
        </w:rPr>
      </w:pPr>
      <w:proofErr w:type="gramStart"/>
      <w:r w:rsidRPr="009301C0">
        <w:rPr>
          <w:rFonts w:ascii="Verdana" w:eastAsia="Arial" w:hAnsi="Verdana" w:cs="Arial"/>
        </w:rPr>
        <w:t>de</w:t>
      </w:r>
      <w:proofErr w:type="gramEnd"/>
      <w:r w:rsidRPr="009301C0">
        <w:rPr>
          <w:rFonts w:ascii="Verdana" w:eastAsia="Arial" w:hAnsi="Verdana" w:cs="Arial"/>
        </w:rPr>
        <w:t xml:space="preserve"> asegurar la adherencia de la segunda capa de acabado.</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Posteriormente se aplicará la segunda capa de acabado en un espesor de 1.5 a 2.0 </w:t>
      </w:r>
      <w:proofErr w:type="spellStart"/>
      <w:r w:rsidRPr="009301C0">
        <w:rPr>
          <w:rFonts w:ascii="Verdana" w:eastAsia="Arial" w:hAnsi="Verdana" w:cs="Arial"/>
        </w:rPr>
        <w:t>mm.</w:t>
      </w:r>
      <w:proofErr w:type="spellEnd"/>
      <w:r w:rsidRPr="009301C0">
        <w:rPr>
          <w:rFonts w:ascii="Verdana" w:eastAsia="Arial" w:hAnsi="Verdana" w:cs="Arial"/>
        </w:rPr>
        <w:t>, dependiendo del tipo de textura especificado en los planos de detalle e instrucciones del Supervisor de Obra, empleando para el efecto herramientas adecuadas y mano de obra adecuada.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301C0">
        <w:rPr>
          <w:rFonts w:ascii="Verdana" w:eastAsia="Arial" w:hAnsi="Verdana" w:cs="Arial"/>
        </w:rPr>
        <w:t>1 :</w:t>
      </w:r>
      <w:proofErr w:type="gramEnd"/>
      <w:r w:rsidRPr="009301C0">
        <w:rPr>
          <w:rFonts w:ascii="Verdana" w:eastAsia="Arial" w:hAnsi="Verdana" w:cs="Arial"/>
        </w:rPr>
        <w:t xml:space="preserve"> 3 en un espesor de 2 a 3 </w:t>
      </w:r>
      <w:proofErr w:type="spellStart"/>
      <w:r w:rsidRPr="009301C0">
        <w:rPr>
          <w:rFonts w:ascii="Verdana" w:eastAsia="Arial" w:hAnsi="Verdana" w:cs="Arial"/>
        </w:rPr>
        <w:t>mm.</w:t>
      </w:r>
      <w:proofErr w:type="spellEnd"/>
      <w:r w:rsidRPr="009301C0">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9301C0">
        <w:rPr>
          <w:rFonts w:ascii="Verdana" w:eastAsia="Arial" w:hAnsi="Verdana" w:cs="Arial"/>
        </w:rPr>
        <w:t>frotachado</w:t>
      </w:r>
      <w:proofErr w:type="spellEnd"/>
      <w:r w:rsidRPr="009301C0">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9301C0">
        <w:rPr>
          <w:rFonts w:ascii="Verdana" w:eastAsia="Arial" w:hAnsi="Verdana" w:cs="Arial"/>
        </w:rPr>
        <w:t>frotachado</w:t>
      </w:r>
      <w:proofErr w:type="spellEnd"/>
      <w:r w:rsidRPr="009301C0">
        <w:rPr>
          <w:rFonts w:ascii="Verdana" w:eastAsia="Arial" w:hAnsi="Verdana" w:cs="Arial"/>
        </w:rPr>
        <w:t>).</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301C0">
        <w:rPr>
          <w:rFonts w:ascii="Verdana" w:eastAsia="Arial" w:hAnsi="Verdana" w:cs="Tahoma"/>
        </w:rPr>
        <w:t>fisuración</w:t>
      </w:r>
      <w:proofErr w:type="spellEnd"/>
      <w:r w:rsidRPr="009301C0">
        <w:rPr>
          <w:rFonts w:ascii="Verdana" w:eastAsia="Arial" w:hAnsi="Verdana" w:cs="Tahoma"/>
        </w:rPr>
        <w:t>.</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Revoque Interior de Cemento será medido en </w:t>
      </w:r>
      <w:r w:rsidRPr="009301C0">
        <w:rPr>
          <w:rFonts w:ascii="Verdana" w:eastAsia="Arial" w:hAnsi="Verdana" w:cs="Tahoma"/>
          <w:b/>
        </w:rPr>
        <w:t>metros cuadrados</w:t>
      </w:r>
      <w:r w:rsidRPr="009301C0">
        <w:rPr>
          <w:rFonts w:ascii="Verdana" w:eastAsia="Arial" w:hAnsi="Verdana" w:cs="Tahoma"/>
        </w:rPr>
        <w:t xml:space="preserve">, </w:t>
      </w:r>
      <w:r w:rsidRPr="009301C0">
        <w:rPr>
          <w:rFonts w:ascii="Verdana" w:eastAsia="Arial" w:hAnsi="Verdana" w:cs="Tahoma"/>
          <w:color w:val="000000"/>
        </w:rPr>
        <w:t>tomando en cuenta solamente el área de trabajo neto ejecutado y autorizado</w:t>
      </w:r>
      <w:r w:rsidRPr="009301C0">
        <w:rPr>
          <w:rFonts w:ascii="Verdana" w:eastAsia="Arial" w:hAnsi="Verdana" w:cs="Tahoma"/>
        </w:rPr>
        <w:t>.</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adjustRightInd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APORTE PROPIO.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bookmarkStart w:id="277" w:name="_Hlk94715458"/>
      <w:r w:rsidRPr="009301C0">
        <w:rPr>
          <w:rFonts w:ascii="Verdana" w:eastAsia="Arial" w:hAnsi="Verdana" w:cs="Tahoma"/>
        </w:rPr>
        <w:t>Este aporte propio estará sujeto al cronograma de ejecución de obra del Contratista.</w:t>
      </w:r>
      <w:bookmarkEnd w:id="277"/>
    </w:p>
    <w:p w:rsidR="007D3B0B" w:rsidRPr="009301C0" w:rsidRDefault="007D3B0B" w:rsidP="007D3B0B">
      <w:pPr>
        <w:widowControl w:val="0"/>
        <w:autoSpaceDE w:val="0"/>
        <w:autoSpaceDN w:val="0"/>
        <w:spacing w:before="100"/>
        <w:contextualSpacing/>
        <w:jc w:val="both"/>
        <w:outlineLvl w:val="0"/>
        <w:rPr>
          <w:rFonts w:ascii="Verdana" w:eastAsia="Verdana" w:hAnsi="Verdana" w:cs="Verdana"/>
          <w:b/>
          <w:bCs/>
        </w:rPr>
      </w:pPr>
      <w:r w:rsidRPr="009301C0">
        <w:rPr>
          <w:rFonts w:ascii="Verdana" w:eastAsia="Verdana" w:hAnsi="Verdana" w:cs="Verdana"/>
          <w:b/>
          <w:bCs/>
        </w:rPr>
        <w:t xml:space="preserve">  </w:t>
      </w: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17</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OF - REV - 4</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tcPr>
          <w:p w:rsidR="007D3B0B" w:rsidRPr="009301C0" w:rsidRDefault="007D3B0B" w:rsidP="00BE6EE1">
            <w:pPr>
              <w:spacing w:line="360" w:lineRule="auto"/>
              <w:contextualSpacing/>
              <w:jc w:val="center"/>
              <w:rPr>
                <w:rFonts w:ascii="Verdana" w:hAnsi="Verdana"/>
                <w:b/>
              </w:rPr>
            </w:pPr>
            <w:r w:rsidRPr="009301C0">
              <w:rPr>
                <w:rFonts w:ascii="Verdana" w:hAnsi="Verdana" w:cs="Tahoma"/>
                <w:b/>
                <w:bCs/>
              </w:rPr>
              <w:t>REVOQUE EXTERIOR DE CEMENTO</w:t>
            </w:r>
          </w:p>
        </w:tc>
      </w:tr>
    </w:tbl>
    <w:p w:rsidR="007D3B0B" w:rsidRPr="009301C0" w:rsidRDefault="007D3B0B" w:rsidP="007D3B0B">
      <w:pPr>
        <w:widowControl w:val="0"/>
        <w:tabs>
          <w:tab w:val="left" w:pos="560"/>
        </w:tabs>
        <w:autoSpaceDE w:val="0"/>
        <w:autoSpaceDN w:val="0"/>
        <w:spacing w:before="240"/>
        <w:contextualSpacing/>
        <w:jc w:val="both"/>
        <w:rPr>
          <w:rFonts w:ascii="Verdana" w:eastAsia="Arial" w:hAnsi="Verdana" w:cs="Tahoma"/>
          <w:b/>
          <w:color w:val="000000"/>
        </w:rPr>
      </w:pPr>
      <w:r w:rsidRPr="009301C0">
        <w:rPr>
          <w:rFonts w:ascii="Verdana" w:eastAsia="Arial" w:hAnsi="Verdana" w:cs="Tahoma"/>
          <w:b/>
          <w:color w:val="000000"/>
        </w:rPr>
        <w:t>DESCRIPCIÓN. -</w:t>
      </w:r>
      <w:r w:rsidRPr="009301C0">
        <w:rPr>
          <w:rFonts w:ascii="Verdana" w:eastAsia="Arial" w:hAnsi="Verdana" w:cs="Helvetica"/>
          <w:color w:val="333333"/>
          <w:shd w:val="clear" w:color="auto" w:fill="F9F9F9"/>
        </w:rPr>
        <w:t xml:space="preserve"> </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bookmarkStart w:id="278" w:name="_Hlk94714352"/>
      <w:r w:rsidRPr="009301C0">
        <w:rPr>
          <w:rFonts w:ascii="Verdana" w:eastAsia="Arial" w:hAnsi="Verdana" w:cs="Tahoma"/>
        </w:rPr>
        <w:t xml:space="preserve">Este ítem se refiere a la ejecución de revoques de cemento con textura en proporción 1:3 para ambientes exteriores </w:t>
      </w:r>
      <w:bookmarkStart w:id="279" w:name="_Hlk161511262"/>
      <w:r w:rsidRPr="009301C0">
        <w:rPr>
          <w:rFonts w:ascii="Verdana" w:eastAsia="Arial" w:hAnsi="Verdana" w:cs="Arial"/>
        </w:rPr>
        <w:t>de acuerdo al trazado, alineación, elevaciones y dimensiones señaladas en los planos constructivos e instrucciones del Supervisor de Obra.</w:t>
      </w:r>
    </w:p>
    <w:bookmarkEnd w:id="278"/>
    <w:bookmarkEnd w:id="279"/>
    <w:p w:rsidR="007D3B0B" w:rsidRPr="009301C0" w:rsidRDefault="007D3B0B" w:rsidP="007D3B0B">
      <w:pPr>
        <w:widowControl w:val="0"/>
        <w:tabs>
          <w:tab w:val="left" w:pos="560"/>
        </w:tabs>
        <w:autoSpaceDE w:val="0"/>
        <w:autoSpaceDN w:val="0"/>
        <w:spacing w:before="24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7D3B0B" w:rsidRPr="009301C0" w:rsidTr="00BE6EE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BO"/>
              </w:rPr>
            </w:pPr>
            <w:r w:rsidRPr="009301C0">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BO"/>
              </w:rPr>
            </w:pPr>
            <w:r w:rsidRPr="009301C0">
              <w:rPr>
                <w:rFonts w:ascii="Verdana" w:hAnsi="Verdana"/>
                <w:b/>
                <w:bCs/>
                <w:color w:val="FFFFFF"/>
                <w:lang w:eastAsia="es-BO"/>
              </w:rPr>
              <w:t>UNIDAD</w:t>
            </w:r>
          </w:p>
        </w:tc>
      </w:tr>
      <w:tr w:rsidR="007D3B0B" w:rsidRPr="009301C0" w:rsidTr="00BE6EE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hAnsi="Verdana"/>
                <w:color w:val="333333"/>
                <w:lang w:eastAsia="es-BO"/>
              </w:rPr>
            </w:pPr>
            <w:r w:rsidRPr="009301C0">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hAnsi="Verdana"/>
                <w:color w:val="333333"/>
                <w:lang w:eastAsia="es-BO"/>
              </w:rPr>
            </w:pPr>
            <w:r w:rsidRPr="009301C0">
              <w:rPr>
                <w:rFonts w:ascii="Verdana" w:hAnsi="Verdana"/>
                <w:color w:val="333333"/>
                <w:lang w:eastAsia="es-BO"/>
              </w:rPr>
              <w:t>KG</w:t>
            </w:r>
          </w:p>
        </w:tc>
      </w:tr>
      <w:tr w:rsidR="007D3B0B" w:rsidRPr="009301C0" w:rsidTr="00BE6EE1">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hAnsi="Verdana"/>
                <w:color w:val="333333"/>
                <w:lang w:eastAsia="es-BO"/>
              </w:rPr>
            </w:pPr>
            <w:r w:rsidRPr="009301C0">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hAnsi="Verdana"/>
                <w:color w:val="333333"/>
                <w:lang w:eastAsia="es-BO"/>
              </w:rPr>
            </w:pPr>
            <w:r w:rsidRPr="009301C0">
              <w:rPr>
                <w:rFonts w:ascii="Verdana" w:hAnsi="Verdana"/>
                <w:color w:val="333333"/>
                <w:lang w:eastAsia="es-BO"/>
              </w:rPr>
              <w:t>M3</w:t>
            </w:r>
          </w:p>
        </w:tc>
      </w:tr>
    </w:tbl>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lastRenderedPageBreak/>
        <w:t>Cemento portland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w:t>
      </w:r>
      <w:r w:rsidRPr="009301C0">
        <w:rPr>
          <w:rFonts w:ascii="Verdana" w:eastAsia="Arial" w:hAnsi="Verdana" w:cs="Tahoma"/>
          <w:b/>
        </w:rPr>
        <w:t xml:space="preserve">mínima de 30 </w:t>
      </w:r>
      <w:proofErr w:type="spellStart"/>
      <w:r w:rsidRPr="009301C0">
        <w:rPr>
          <w:rFonts w:ascii="Verdana" w:eastAsia="Arial" w:hAnsi="Verdana" w:cs="Tahoma"/>
          <w:b/>
        </w:rPr>
        <w:t>MPa</w:t>
      </w:r>
      <w:proofErr w:type="spellEnd"/>
      <w:r w:rsidRPr="009301C0">
        <w:rPr>
          <w:rFonts w:ascii="Verdana" w:eastAsia="Arial" w:hAnsi="Verdana" w:cs="Tahoma"/>
          <w:b/>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B0F0"/>
        </w:rPr>
      </w:pPr>
      <w:r w:rsidRPr="009301C0">
        <w:rPr>
          <w:rFonts w:ascii="Verdana" w:eastAsia="Arial" w:hAnsi="Verdana" w:cs="Tahoma"/>
          <w:color w:val="000000"/>
        </w:rPr>
        <w:t xml:space="preserve">El cemento deberá ser almacenado en condiciones que la mantengan fuera de la intemperie y la humedad, </w:t>
      </w:r>
      <w:r w:rsidRPr="009301C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r w:rsidRPr="009301C0">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tabs>
          <w:tab w:val="left" w:pos="560"/>
        </w:tabs>
        <w:autoSpaceDE w:val="0"/>
        <w:autoSpaceDN w:val="0"/>
        <w:contextualSpacing/>
        <w:rPr>
          <w:rFonts w:ascii="Verdana" w:eastAsia="Arial" w:hAnsi="Verdana" w:cs="Tahoma"/>
          <w:color w:val="000000"/>
        </w:rPr>
      </w:pPr>
      <w:r w:rsidRPr="009301C0">
        <w:rPr>
          <w:rFonts w:ascii="Verdana" w:eastAsia="Arial" w:hAnsi="Verdana" w:cs="Tahoma"/>
          <w:color w:val="000000"/>
        </w:rPr>
        <w:t>El cemento que por alguna razón haya fraguado parcialmente o contenga terrones, grumos, costras, etc., será rechazado automáticamente y retirado del lugar de la Obra.</w:t>
      </w:r>
    </w:p>
    <w:p w:rsidR="007D3B0B" w:rsidRPr="009301C0" w:rsidRDefault="007D3B0B" w:rsidP="007D3B0B">
      <w:pPr>
        <w:widowControl w:val="0"/>
        <w:tabs>
          <w:tab w:val="left" w:pos="560"/>
        </w:tabs>
        <w:autoSpaceDE w:val="0"/>
        <w:autoSpaceDN w:val="0"/>
        <w:contextualSpacing/>
        <w:rPr>
          <w:rFonts w:ascii="Verdana" w:eastAsia="Arial" w:hAnsi="Verdana" w:cs="Tahoma"/>
          <w:color w:val="000000"/>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rPr>
      </w:pPr>
      <w:r w:rsidRPr="009301C0">
        <w:rPr>
          <w:rFonts w:ascii="Verdana" w:eastAsia="Arial" w:hAnsi="Verdana" w:cs="Arial"/>
          <w:b/>
          <w:bCs/>
        </w:rPr>
        <w:t>Arena fina</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bookmarkStart w:id="280" w:name="_Hlk161511359"/>
      <w:r w:rsidRPr="009301C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 xml:space="preserve">La arena o árido fino será aquel que pase el tamiz por N°4 (4,8 mm) y son retenidas por el tamiz N°200 (74µ). </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 xml:space="preserve">Una partícula individual dentro de este rango es llamada grano de arena. Las partículas por debajo de los 0.063 mm y hasta 0.004 mm se denominan limo, y por arriba de la medida del grano de arena, debiéndose realizar los ensayos de calidad </w:t>
      </w:r>
      <w:proofErr w:type="gramStart"/>
      <w:r w:rsidRPr="009301C0">
        <w:rPr>
          <w:rFonts w:ascii="Verdana" w:eastAsia="Arial" w:hAnsi="Verdana" w:cs="Tahoma"/>
          <w:color w:val="000000"/>
        </w:rPr>
        <w:t>previo</w:t>
      </w:r>
      <w:proofErr w:type="gramEnd"/>
      <w:r w:rsidRPr="009301C0">
        <w:rPr>
          <w:rFonts w:ascii="Verdana" w:eastAsia="Arial" w:hAnsi="Verdana" w:cs="Tahoma"/>
          <w:color w:val="000000"/>
        </w:rPr>
        <w:t xml:space="preserve"> a su uso en los morteros.</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De preferencia los agregados finos deberán estar limpios y libres de sales, residuos vegetales u otros materiales perjudiciales. </w:t>
      </w:r>
    </w:p>
    <w:bookmarkEnd w:id="280"/>
    <w:p w:rsidR="007D3B0B" w:rsidRPr="009301C0" w:rsidRDefault="007D3B0B" w:rsidP="007D3B0B">
      <w:pPr>
        <w:widowControl w:val="0"/>
        <w:autoSpaceDE w:val="0"/>
        <w:autoSpaceDN w:val="0"/>
        <w:adjustRightInd w:val="0"/>
        <w:contextualSpacing/>
        <w:jc w:val="both"/>
        <w:rPr>
          <w:rFonts w:ascii="Verdana" w:eastAsia="Arial" w:hAnsi="Verdana" w:cs="Arial"/>
          <w:b/>
          <w:bCs/>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bCs/>
        </w:rPr>
      </w:pPr>
      <w:r w:rsidRPr="009301C0">
        <w:rPr>
          <w:rFonts w:ascii="Verdana" w:eastAsia="Arial" w:hAnsi="Verdana" w:cs="Arial"/>
          <w:b/>
          <w:bCs/>
        </w:rPr>
        <w:t>Agua</w:t>
      </w:r>
    </w:p>
    <w:p w:rsidR="007D3B0B" w:rsidRPr="009301C0" w:rsidRDefault="007D3B0B" w:rsidP="007D3B0B">
      <w:pPr>
        <w:widowControl w:val="0"/>
        <w:tabs>
          <w:tab w:val="left" w:pos="8711"/>
        </w:tabs>
        <w:autoSpaceDE w:val="0"/>
        <w:autoSpaceDN w:val="0"/>
        <w:contextualSpacing/>
        <w:jc w:val="both"/>
        <w:rPr>
          <w:rFonts w:ascii="Verdana" w:eastAsia="Arial" w:hAnsi="Verdana" w:cs="Tahoma"/>
          <w:color w:val="000000"/>
        </w:rPr>
      </w:pPr>
      <w:bookmarkStart w:id="281" w:name="_Hlk161511463"/>
      <w:r w:rsidRPr="009301C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Toda agua de calidad dudosa deberá ser sometida al análisis respectivo y autorizado por el Supervisor de obra antes de su empleo.</w:t>
      </w:r>
    </w:p>
    <w:p w:rsidR="007D3B0B" w:rsidRPr="009301C0" w:rsidRDefault="007D3B0B" w:rsidP="007D3B0B">
      <w:pPr>
        <w:widowControl w:val="0"/>
        <w:tabs>
          <w:tab w:val="left" w:pos="8711"/>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7D3B0B" w:rsidRPr="009301C0" w:rsidRDefault="007D3B0B" w:rsidP="007D3B0B">
      <w:pPr>
        <w:widowControl w:val="0"/>
        <w:tabs>
          <w:tab w:val="left" w:pos="8711"/>
        </w:tabs>
        <w:autoSpaceDE w:val="0"/>
        <w:autoSpaceDN w:val="0"/>
        <w:contextualSpacing/>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FORMA DE EJECUCIÓN.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prever todas las herramientas, equipos y accesorios necesarios para la ejecución del ítem. En general se seguirán las siguientes directrices:</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Preparación de la Superficie</w:t>
      </w:r>
    </w:p>
    <w:p w:rsidR="007D3B0B" w:rsidRPr="009301C0" w:rsidRDefault="007D3B0B" w:rsidP="007D3B0B">
      <w:pPr>
        <w:widowControl w:val="0"/>
        <w:autoSpaceDE w:val="0"/>
        <w:autoSpaceDN w:val="0"/>
        <w:contextualSpacing/>
        <w:jc w:val="both"/>
        <w:rPr>
          <w:rFonts w:ascii="Verdana" w:eastAsia="Arial" w:hAnsi="Verdana" w:cs="Tahoma"/>
          <w:bCs/>
          <w:color w:val="000000"/>
        </w:rPr>
      </w:pPr>
      <w:bookmarkStart w:id="282" w:name="_Hlk161511539"/>
      <w:r w:rsidRPr="009301C0">
        <w:rPr>
          <w:rFonts w:ascii="Verdana" w:eastAsia="Arial" w:hAnsi="Verdana" w:cs="Tahoma"/>
        </w:rPr>
        <w:t xml:space="preserve">Antes del proceder con el revoque, </w:t>
      </w:r>
      <w:bookmarkEnd w:id="282"/>
      <w:r w:rsidRPr="009301C0">
        <w:rPr>
          <w:rFonts w:ascii="Verdana" w:eastAsia="Arial" w:hAnsi="Verdana" w:cs="Tahoma"/>
        </w:rPr>
        <w:t>se revisará que la superficie este uniforme sin polvo, grasas o sustancias que perjudiquen la buena ejecución del ítem</w:t>
      </w:r>
      <w:r w:rsidRPr="009301C0">
        <w:rPr>
          <w:rFonts w:ascii="Verdana" w:eastAsia="Arial" w:hAnsi="Verdana" w:cs="Tahoma"/>
          <w:bCs/>
          <w:color w:val="000000"/>
        </w:rPr>
        <w:t>.</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bookmarkStart w:id="283" w:name="_Hlk95686236"/>
      <w:r w:rsidRPr="009301C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bCs/>
        </w:rPr>
      </w:pPr>
      <w:r w:rsidRPr="009301C0">
        <w:rPr>
          <w:rFonts w:ascii="Verdana" w:eastAsia="Arial" w:hAnsi="Verdana" w:cs="Arial"/>
          <w:b/>
          <w:bCs/>
        </w:rPr>
        <w:t>Preparación del Mortero</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La proporción de cemento arena fina será de 1:3, y la cantidad de agua usada será tal que resulte en una mezcla plástica.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El Contratista podrá mezclar pequeñas cantidades de mortero a mano, previa autorización del Supervisor de Obra.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bookmarkStart w:id="284" w:name="_Hlk95686228"/>
      <w:bookmarkEnd w:id="283"/>
      <w:r w:rsidRPr="009301C0">
        <w:rPr>
          <w:rFonts w:ascii="Verdana" w:eastAsia="Arial" w:hAnsi="Verdana" w:cs="Arial"/>
        </w:rPr>
        <w:t>El Supervisor de Obra exigir una revisión de la composición y resistencia del mortero y está facultado para realizar las pruebas que crea conveniente.</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spacing w:after="120"/>
        <w:contextualSpacing/>
        <w:jc w:val="both"/>
        <w:rPr>
          <w:rFonts w:ascii="Verdana" w:eastAsia="Arial" w:hAnsi="Verdana" w:cs="Arial"/>
          <w:b/>
          <w:bCs/>
        </w:rPr>
      </w:pPr>
      <w:r w:rsidRPr="009301C0">
        <w:rPr>
          <w:rFonts w:ascii="Verdana" w:eastAsia="Arial" w:hAnsi="Verdana" w:cs="Arial"/>
          <w:b/>
          <w:bCs/>
        </w:rPr>
        <w:t>Aplicación del Revestimiento</w:t>
      </w:r>
    </w:p>
    <w:p w:rsidR="007D3B0B" w:rsidRPr="009301C0" w:rsidRDefault="007D3B0B" w:rsidP="007D3B0B">
      <w:pPr>
        <w:widowControl w:val="0"/>
        <w:autoSpaceDE w:val="0"/>
        <w:autoSpaceDN w:val="0"/>
        <w:adjustRightInd w:val="0"/>
        <w:contextualSpacing/>
        <w:jc w:val="both"/>
        <w:rPr>
          <w:rFonts w:ascii="Verdana" w:eastAsia="Arial" w:hAnsi="Verdana" w:cs="Arial"/>
        </w:rPr>
      </w:pPr>
      <w:bookmarkStart w:id="285" w:name="_Hlk161511618"/>
      <w:bookmarkEnd w:id="284"/>
      <w:r w:rsidRPr="009301C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D3B0B" w:rsidRPr="009301C0" w:rsidRDefault="007D3B0B" w:rsidP="007D3B0B">
      <w:pPr>
        <w:widowControl w:val="0"/>
        <w:autoSpaceDE w:val="0"/>
        <w:autoSpaceDN w:val="0"/>
        <w:adjustRightInd w:val="0"/>
        <w:contextualSpacing/>
        <w:jc w:val="both"/>
        <w:rPr>
          <w:rFonts w:ascii="Verdana" w:eastAsia="Arial" w:hAnsi="Verdana" w:cs="Arial"/>
        </w:rPr>
      </w:pPr>
      <w:proofErr w:type="gramStart"/>
      <w:r w:rsidRPr="009301C0">
        <w:rPr>
          <w:rFonts w:ascii="Verdana" w:eastAsia="Arial" w:hAnsi="Verdana" w:cs="Arial"/>
        </w:rPr>
        <w:t>niveladas</w:t>
      </w:r>
      <w:proofErr w:type="gramEnd"/>
      <w:r w:rsidRPr="009301C0">
        <w:rPr>
          <w:rFonts w:ascii="Verdana" w:eastAsia="Arial" w:hAnsi="Verdana" w:cs="Arial"/>
        </w:rPr>
        <w:t xml:space="preserve"> unas con las otras, con el objeto de asegurar la obtención de una superficie pareja y uniforme.</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D3B0B" w:rsidRPr="009301C0" w:rsidRDefault="007D3B0B" w:rsidP="007D3B0B">
      <w:pPr>
        <w:widowControl w:val="0"/>
        <w:autoSpaceDE w:val="0"/>
        <w:autoSpaceDN w:val="0"/>
        <w:adjustRightInd w:val="0"/>
        <w:contextualSpacing/>
        <w:jc w:val="both"/>
        <w:rPr>
          <w:rFonts w:ascii="Verdana" w:eastAsia="Arial" w:hAnsi="Verdana" w:cs="Arial"/>
        </w:rPr>
      </w:pPr>
      <w:proofErr w:type="gramStart"/>
      <w:r w:rsidRPr="009301C0">
        <w:rPr>
          <w:rFonts w:ascii="Verdana" w:eastAsia="Arial" w:hAnsi="Verdana" w:cs="Arial"/>
        </w:rPr>
        <w:t>regla</w:t>
      </w:r>
      <w:proofErr w:type="gramEnd"/>
      <w:r w:rsidRPr="009301C0">
        <w:rPr>
          <w:rFonts w:ascii="Verdana" w:eastAsia="Arial" w:hAnsi="Verdana" w:cs="Arial"/>
        </w:rPr>
        <w:t xml:space="preserve"> entre maestra y maestra. Después se efectuará un rayado vertical con clavos a objeto</w:t>
      </w:r>
    </w:p>
    <w:p w:rsidR="007D3B0B" w:rsidRPr="009301C0" w:rsidRDefault="007D3B0B" w:rsidP="007D3B0B">
      <w:pPr>
        <w:widowControl w:val="0"/>
        <w:autoSpaceDE w:val="0"/>
        <w:autoSpaceDN w:val="0"/>
        <w:adjustRightInd w:val="0"/>
        <w:contextualSpacing/>
        <w:jc w:val="both"/>
        <w:rPr>
          <w:rFonts w:ascii="Verdana" w:eastAsia="Arial" w:hAnsi="Verdana" w:cs="Arial"/>
        </w:rPr>
      </w:pPr>
      <w:proofErr w:type="gramStart"/>
      <w:r w:rsidRPr="009301C0">
        <w:rPr>
          <w:rFonts w:ascii="Verdana" w:eastAsia="Arial" w:hAnsi="Verdana" w:cs="Arial"/>
        </w:rPr>
        <w:t>de</w:t>
      </w:r>
      <w:proofErr w:type="gramEnd"/>
      <w:r w:rsidRPr="009301C0">
        <w:rPr>
          <w:rFonts w:ascii="Verdana" w:eastAsia="Arial" w:hAnsi="Verdana" w:cs="Arial"/>
        </w:rPr>
        <w:t xml:space="preserve"> asegurar la adherencia de la segunda capa de acabado.</w:t>
      </w: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Posteriormente se aplicará la segunda capa de acabado en un espesor de 1.5 a 2.0 </w:t>
      </w:r>
      <w:proofErr w:type="spellStart"/>
      <w:r w:rsidRPr="009301C0">
        <w:rPr>
          <w:rFonts w:ascii="Verdana" w:eastAsia="Arial" w:hAnsi="Verdana" w:cs="Arial"/>
        </w:rPr>
        <w:t>mm.</w:t>
      </w:r>
      <w:proofErr w:type="spellEnd"/>
      <w:r w:rsidRPr="009301C0">
        <w:rPr>
          <w:rFonts w:ascii="Verdana" w:eastAsia="Arial" w:hAnsi="Verdana" w:cs="Arial"/>
        </w:rPr>
        <w:t>, dependiendo del tipo de textura especificado en los planos de detalle e instrucciones del Supervisor de Obra, empleando para el efecto herramientas adecuadas y mano de obra adecuada.</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w:t>
      </w:r>
      <w:proofErr w:type="gramStart"/>
      <w:r w:rsidRPr="009301C0">
        <w:rPr>
          <w:rFonts w:ascii="Verdana" w:eastAsia="Arial" w:hAnsi="Verdana" w:cs="Arial"/>
        </w:rPr>
        <w:t>1 :</w:t>
      </w:r>
      <w:proofErr w:type="gramEnd"/>
      <w:r w:rsidRPr="009301C0">
        <w:rPr>
          <w:rFonts w:ascii="Verdana" w:eastAsia="Arial" w:hAnsi="Verdana" w:cs="Arial"/>
        </w:rPr>
        <w:t xml:space="preserve"> 3 en un espesor de 2 a 3 </w:t>
      </w:r>
      <w:proofErr w:type="spellStart"/>
      <w:r w:rsidRPr="009301C0">
        <w:rPr>
          <w:rFonts w:ascii="Verdana" w:eastAsia="Arial" w:hAnsi="Verdana" w:cs="Arial"/>
        </w:rPr>
        <w:t>mm.</w:t>
      </w:r>
      <w:proofErr w:type="spellEnd"/>
      <w:r w:rsidRPr="009301C0">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9301C0">
        <w:rPr>
          <w:rFonts w:ascii="Verdana" w:eastAsia="Arial" w:hAnsi="Verdana" w:cs="Arial"/>
        </w:rPr>
        <w:t>frotachado</w:t>
      </w:r>
      <w:proofErr w:type="spellEnd"/>
      <w:r w:rsidRPr="009301C0">
        <w:rPr>
          <w:rFonts w:ascii="Verdana" w:eastAsia="Arial" w:hAnsi="Verdana" w:cs="Arial"/>
        </w:rPr>
        <w:t xml:space="preserve">, el procedimiento será el mismo que el especificado anteriormente, con la </w:t>
      </w:r>
      <w:r w:rsidRPr="009301C0">
        <w:rPr>
          <w:rFonts w:ascii="Verdana" w:eastAsia="Arial" w:hAnsi="Verdana" w:cs="Arial"/>
        </w:rPr>
        <w:lastRenderedPageBreak/>
        <w:t>diferencia de que la segunda y última capa de mortero de cemento se la aplicará mediante planchas de madera para acabado rústico (</w:t>
      </w:r>
      <w:proofErr w:type="spellStart"/>
      <w:r w:rsidRPr="009301C0">
        <w:rPr>
          <w:rFonts w:ascii="Verdana" w:eastAsia="Arial" w:hAnsi="Verdana" w:cs="Arial"/>
        </w:rPr>
        <w:t>frotachado</w:t>
      </w:r>
      <w:proofErr w:type="spellEnd"/>
      <w:r w:rsidRPr="009301C0">
        <w:rPr>
          <w:rFonts w:ascii="Verdana" w:eastAsia="Arial" w:hAnsi="Verdana" w:cs="Arial"/>
        </w:rPr>
        <w:t>).</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autoSpaceDE w:val="0"/>
        <w:autoSpaceDN w:val="0"/>
        <w:adjustRightInd w:val="0"/>
        <w:contextualSpacing/>
        <w:jc w:val="both"/>
        <w:rPr>
          <w:rFonts w:ascii="Verdana" w:eastAsia="Arial" w:hAnsi="Verdana" w:cs="Arial"/>
        </w:rPr>
      </w:pPr>
      <w:r w:rsidRPr="009301C0">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5"/>
    <w:p w:rsidR="007D3B0B" w:rsidRPr="009301C0" w:rsidRDefault="007D3B0B" w:rsidP="007D3B0B">
      <w:pPr>
        <w:widowControl w:val="0"/>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controlará que las superficies revocadas con cemento hayan sido ejecutadas de acuerdo a los planos constructivos o instrucción del Supervisor de Obra, asimismo, no presentarán irregularidades geométricas, de acabado, manchas o </w:t>
      </w:r>
      <w:proofErr w:type="spellStart"/>
      <w:r w:rsidRPr="009301C0">
        <w:rPr>
          <w:rFonts w:ascii="Verdana" w:eastAsia="Arial" w:hAnsi="Verdana" w:cs="Tahoma"/>
        </w:rPr>
        <w:t>fisuración</w:t>
      </w:r>
      <w:proofErr w:type="spellEnd"/>
      <w:r w:rsidRPr="009301C0">
        <w:rPr>
          <w:rFonts w:ascii="Verdana" w:eastAsia="Arial" w:hAnsi="Verdana" w:cs="Tahoma"/>
        </w:rPr>
        <w:t>.</w:t>
      </w:r>
    </w:p>
    <w:p w:rsidR="007D3B0B" w:rsidRPr="009301C0" w:rsidRDefault="007D3B0B" w:rsidP="007D3B0B">
      <w:pPr>
        <w:widowControl w:val="0"/>
        <w:tabs>
          <w:tab w:val="left" w:pos="560"/>
        </w:tabs>
        <w:autoSpaceDE w:val="0"/>
        <w:autoSpaceDN w:val="0"/>
        <w:spacing w:before="24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revoque exterior de cemento se medirá en </w:t>
      </w:r>
      <w:r w:rsidRPr="009301C0">
        <w:rPr>
          <w:rFonts w:ascii="Verdana" w:eastAsia="Arial" w:hAnsi="Verdana" w:cs="Tahoma"/>
          <w:b/>
          <w:color w:val="000000"/>
        </w:rPr>
        <w:t>metros cuadrados</w:t>
      </w:r>
      <w:r w:rsidRPr="009301C0">
        <w:rPr>
          <w:rFonts w:ascii="Verdana" w:eastAsia="Arial" w:hAnsi="Verdana" w:cs="Tahoma"/>
          <w:color w:val="000000"/>
        </w:rPr>
        <w:t xml:space="preserve"> tomando la superficie neta de recubrimiento ejecutado y autorizado por el Supervisor de Obra.</w:t>
      </w:r>
    </w:p>
    <w:p w:rsidR="007D3B0B" w:rsidRPr="009301C0" w:rsidRDefault="007D3B0B" w:rsidP="007D3B0B">
      <w:pPr>
        <w:widowControl w:val="0"/>
        <w:tabs>
          <w:tab w:val="left" w:pos="560"/>
        </w:tabs>
        <w:autoSpaceDE w:val="0"/>
        <w:autoSpaceDN w:val="0"/>
        <w:spacing w:before="24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b/>
        </w:rPr>
        <w:t>APORTE PROPIO. -</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bookmarkStart w:id="286" w:name="_Hlk164096072"/>
      <w:r w:rsidRPr="009301C0">
        <w:rPr>
          <w:rFonts w:ascii="Verdana" w:eastAsia="Arial" w:hAnsi="Verdana" w:cs="Tahoma"/>
        </w:rPr>
        <w:t xml:space="preserve">análisis de precios unitarios, </w:t>
      </w:r>
      <w:bookmarkEnd w:id="286"/>
      <w:r w:rsidRPr="009301C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spacing w:before="100"/>
        <w:contextualSpacing/>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4E79"/>
            <w:vAlign w:val="center"/>
          </w:tcPr>
          <w:p w:rsidR="007D3B0B" w:rsidRPr="009301C0" w:rsidRDefault="007D3B0B" w:rsidP="00BE6EE1">
            <w:pPr>
              <w:spacing w:before="100"/>
              <w:contextualSpacing/>
              <w:jc w:val="center"/>
              <w:outlineLvl w:val="0"/>
              <w:rPr>
                <w:rFonts w:ascii="Verdana" w:eastAsia="Verdana" w:hAnsi="Verdana" w:cs="Verdana"/>
                <w:b/>
                <w:bCs/>
                <w:color w:val="FFFFFF"/>
              </w:rPr>
            </w:pPr>
            <w:bookmarkStart w:id="287" w:name="_Hlk161691531"/>
            <w:r w:rsidRPr="009301C0">
              <w:rPr>
                <w:rFonts w:ascii="Verdana" w:eastAsia="Verdana" w:hAnsi="Verdana" w:cs="Verdana"/>
                <w:b/>
                <w:bCs/>
                <w:color w:val="FFFFFF"/>
              </w:rPr>
              <w:t>N°</w:t>
            </w:r>
          </w:p>
        </w:tc>
        <w:tc>
          <w:tcPr>
            <w:tcW w:w="2385" w:type="dxa"/>
            <w:shd w:val="clear" w:color="auto" w:fill="1F4E79"/>
            <w:vAlign w:val="center"/>
          </w:tcPr>
          <w:p w:rsidR="007D3B0B" w:rsidRPr="009301C0" w:rsidRDefault="007D3B0B" w:rsidP="00BE6EE1">
            <w:pPr>
              <w:spacing w:before="100"/>
              <w:contextualSpacing/>
              <w:jc w:val="center"/>
              <w:outlineLvl w:val="0"/>
              <w:rPr>
                <w:rFonts w:ascii="Verdana" w:eastAsia="Verdana" w:hAnsi="Verdana" w:cs="Verdana"/>
                <w:b/>
                <w:bCs/>
                <w:color w:val="FFFFFF"/>
              </w:rPr>
            </w:pPr>
            <w:r w:rsidRPr="009301C0">
              <w:rPr>
                <w:rFonts w:ascii="Verdana" w:eastAsia="Verdana" w:hAnsi="Verdana" w:cs="Verdana"/>
                <w:b/>
                <w:bCs/>
                <w:color w:val="FFFFFF"/>
              </w:rPr>
              <w:t>CODIGO</w:t>
            </w:r>
          </w:p>
        </w:tc>
        <w:tc>
          <w:tcPr>
            <w:tcW w:w="1145" w:type="dxa"/>
            <w:shd w:val="clear" w:color="auto" w:fill="1F4E79"/>
            <w:vAlign w:val="center"/>
          </w:tcPr>
          <w:p w:rsidR="007D3B0B" w:rsidRPr="009301C0" w:rsidRDefault="007D3B0B" w:rsidP="00BE6EE1">
            <w:pPr>
              <w:spacing w:before="100"/>
              <w:contextualSpacing/>
              <w:jc w:val="center"/>
              <w:outlineLvl w:val="0"/>
              <w:rPr>
                <w:rFonts w:ascii="Verdana" w:eastAsia="Verdana" w:hAnsi="Verdana" w:cs="Verdana"/>
                <w:b/>
                <w:bCs/>
                <w:color w:val="FFFFFF"/>
              </w:rPr>
            </w:pPr>
            <w:r w:rsidRPr="009301C0">
              <w:rPr>
                <w:rFonts w:ascii="Verdana" w:eastAsia="Verdana" w:hAnsi="Verdana" w:cs="Verdana"/>
                <w:b/>
                <w:bCs/>
                <w:color w:val="FFFFFF"/>
              </w:rPr>
              <w:t>UNIDAD</w:t>
            </w:r>
          </w:p>
        </w:tc>
        <w:tc>
          <w:tcPr>
            <w:tcW w:w="5520" w:type="dxa"/>
            <w:shd w:val="clear" w:color="auto" w:fill="1F4E79"/>
            <w:vAlign w:val="center"/>
          </w:tcPr>
          <w:p w:rsidR="007D3B0B" w:rsidRPr="009301C0" w:rsidRDefault="007D3B0B" w:rsidP="00BE6EE1">
            <w:pPr>
              <w:spacing w:before="100"/>
              <w:contextualSpacing/>
              <w:jc w:val="center"/>
              <w:outlineLvl w:val="0"/>
              <w:rPr>
                <w:rFonts w:ascii="Verdana" w:eastAsia="Verdana" w:hAnsi="Verdana" w:cs="Verdana"/>
                <w:b/>
                <w:bCs/>
                <w:color w:val="FFFFFF"/>
              </w:rPr>
            </w:pPr>
            <w:r w:rsidRPr="009301C0">
              <w:rPr>
                <w:rFonts w:ascii="Verdana" w:eastAsia="Verdana" w:hAnsi="Verdana" w:cs="Verdana"/>
                <w:b/>
                <w:bCs/>
                <w:color w:val="FFFFFF"/>
              </w:rPr>
              <w:t>ITEM</w:t>
            </w:r>
          </w:p>
        </w:tc>
      </w:tr>
      <w:tr w:rsidR="007D3B0B" w:rsidRPr="009301C0" w:rsidTr="00BE6EE1">
        <w:trPr>
          <w:trHeight w:val="566"/>
        </w:trPr>
        <w:tc>
          <w:tcPr>
            <w:tcW w:w="584" w:type="dxa"/>
            <w:shd w:val="clear" w:color="auto" w:fill="B4C6E7"/>
            <w:vAlign w:val="center"/>
          </w:tcPr>
          <w:p w:rsidR="007D3B0B" w:rsidRPr="009301C0" w:rsidRDefault="007D3B0B" w:rsidP="00BE6EE1">
            <w:pPr>
              <w:spacing w:before="100"/>
              <w:contextualSpacing/>
              <w:jc w:val="center"/>
              <w:outlineLvl w:val="0"/>
              <w:rPr>
                <w:rFonts w:ascii="Verdana" w:eastAsia="Verdana" w:hAnsi="Verdana" w:cs="Verdana"/>
                <w:b/>
                <w:bCs/>
              </w:rPr>
            </w:pPr>
            <w:r w:rsidRPr="009301C0">
              <w:rPr>
                <w:rFonts w:ascii="Verdana" w:eastAsia="Verdana" w:hAnsi="Verdana" w:cs="Verdana"/>
                <w:b/>
                <w:bCs/>
              </w:rPr>
              <w:t>18</w:t>
            </w:r>
          </w:p>
        </w:tc>
        <w:tc>
          <w:tcPr>
            <w:tcW w:w="2385" w:type="dxa"/>
            <w:shd w:val="clear" w:color="auto" w:fill="B4C6E7"/>
            <w:vAlign w:val="center"/>
          </w:tcPr>
          <w:p w:rsidR="007D3B0B" w:rsidRPr="009301C0" w:rsidRDefault="007D3B0B" w:rsidP="00BE6EE1">
            <w:pPr>
              <w:spacing w:before="100"/>
              <w:contextualSpacing/>
              <w:jc w:val="center"/>
              <w:outlineLvl w:val="0"/>
              <w:rPr>
                <w:rFonts w:ascii="Verdana" w:eastAsia="Verdana" w:hAnsi="Verdana" w:cs="Verdana"/>
                <w:b/>
                <w:bCs/>
              </w:rPr>
            </w:pPr>
            <w:r w:rsidRPr="009301C0">
              <w:rPr>
                <w:rFonts w:ascii="Verdana" w:eastAsia="Verdana" w:hAnsi="Verdana" w:cs="Verdana"/>
                <w:b/>
                <w:bCs/>
              </w:rPr>
              <w:t>VN - OF - CIR - 1</w:t>
            </w:r>
          </w:p>
        </w:tc>
        <w:tc>
          <w:tcPr>
            <w:tcW w:w="1145" w:type="dxa"/>
            <w:shd w:val="clear" w:color="auto" w:fill="B4C6E7"/>
            <w:vAlign w:val="center"/>
          </w:tcPr>
          <w:p w:rsidR="007D3B0B" w:rsidRPr="009301C0" w:rsidRDefault="007D3B0B" w:rsidP="00BE6EE1">
            <w:pPr>
              <w:spacing w:before="100"/>
              <w:contextualSpacing/>
              <w:jc w:val="center"/>
              <w:outlineLvl w:val="0"/>
              <w:rPr>
                <w:rFonts w:ascii="Verdana" w:eastAsia="Verdana" w:hAnsi="Verdana" w:cs="Verdana"/>
                <w:b/>
                <w:bCs/>
              </w:rPr>
            </w:pPr>
            <w:r w:rsidRPr="009301C0">
              <w:rPr>
                <w:rFonts w:ascii="Verdana" w:eastAsia="Verdana" w:hAnsi="Verdana" w:cs="Verdana"/>
                <w:b/>
                <w:bCs/>
              </w:rPr>
              <w:t>M2</w:t>
            </w:r>
          </w:p>
        </w:tc>
        <w:tc>
          <w:tcPr>
            <w:tcW w:w="5520" w:type="dxa"/>
            <w:shd w:val="clear" w:color="auto" w:fill="B4C6E7"/>
            <w:vAlign w:val="center"/>
          </w:tcPr>
          <w:p w:rsidR="007D3B0B" w:rsidRPr="009301C0" w:rsidRDefault="007D3B0B" w:rsidP="00BE6EE1">
            <w:pPr>
              <w:spacing w:before="100"/>
              <w:contextualSpacing/>
              <w:jc w:val="center"/>
              <w:outlineLvl w:val="0"/>
              <w:rPr>
                <w:rFonts w:ascii="Verdana" w:eastAsia="Verdana" w:hAnsi="Verdana" w:cs="Verdana"/>
                <w:b/>
                <w:bCs/>
              </w:rPr>
            </w:pPr>
            <w:r w:rsidRPr="009301C0">
              <w:rPr>
                <w:rFonts w:ascii="Verdana" w:eastAsia="Verdana" w:hAnsi="Verdana" w:cs="Verdana"/>
                <w:b/>
                <w:bCs/>
              </w:rPr>
              <w:t>PROVISIÓN Y COLOCADO CIELO RASO DE PLACA PVC</w:t>
            </w:r>
          </w:p>
        </w:tc>
      </w:tr>
      <w:bookmarkEnd w:id="287"/>
    </w:tbl>
    <w:p w:rsidR="007D3B0B" w:rsidRPr="009301C0" w:rsidRDefault="007D3B0B" w:rsidP="007D3B0B">
      <w:pPr>
        <w:widowControl w:val="0"/>
        <w:autoSpaceDE w:val="0"/>
        <w:autoSpaceDN w:val="0"/>
        <w:spacing w:before="100"/>
        <w:contextualSpacing/>
        <w:jc w:val="both"/>
        <w:outlineLvl w:val="0"/>
        <w:rPr>
          <w:rFonts w:ascii="Verdana" w:eastAsia="Verdana" w:hAnsi="Verdana" w:cs="Verdana"/>
          <w:b/>
          <w:bCs/>
        </w:rPr>
      </w:pPr>
    </w:p>
    <w:p w:rsidR="007D3B0B" w:rsidRPr="009301C0" w:rsidRDefault="007D3B0B" w:rsidP="007D3B0B">
      <w:pPr>
        <w:widowControl w:val="0"/>
        <w:autoSpaceDE w:val="0"/>
        <w:autoSpaceDN w:val="0"/>
        <w:spacing w:before="100"/>
        <w:contextualSpacing/>
        <w:jc w:val="both"/>
        <w:outlineLvl w:val="0"/>
        <w:rPr>
          <w:rFonts w:ascii="Verdana" w:eastAsia="Verdana" w:hAnsi="Verdana" w:cs="Verdana"/>
          <w:b/>
          <w:bCs/>
        </w:rPr>
      </w:pPr>
      <w:r w:rsidRPr="009301C0">
        <w:rPr>
          <w:rFonts w:ascii="Verdana" w:eastAsia="Verdana" w:hAnsi="Verdana" w:cs="Verdana"/>
          <w:b/>
          <w:bCs/>
        </w:rPr>
        <w:t>DESCRIPCIÓN. –</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xml:space="preserve">Este ítem se refiere </w:t>
      </w:r>
      <w:r w:rsidRPr="009301C0">
        <w:rPr>
          <w:rFonts w:ascii="Verdana" w:eastAsia="Arial" w:hAnsi="Verdana" w:cs="Tahoma"/>
        </w:rPr>
        <w:t xml:space="preserve">a todas las actividades y accesorios que se requieren para la provisión y colocado de cielo raso </w:t>
      </w:r>
      <w:r w:rsidRPr="009301C0">
        <w:rPr>
          <w:rFonts w:ascii="Verdana" w:eastAsia="Verdana" w:hAnsi="Verdana" w:cs="Verdana"/>
        </w:rPr>
        <w:t xml:space="preserve">con placa PVC de las superficies inferiores de cubierta, aleros y otros </w:t>
      </w:r>
      <w:r w:rsidRPr="009301C0">
        <w:rPr>
          <w:rFonts w:ascii="Verdana" w:eastAsia="Arial" w:hAnsi="Verdana" w:cs="Tahoma"/>
        </w:rPr>
        <w:t xml:space="preserve">de acuerdo a los </w:t>
      </w:r>
      <w:r w:rsidRPr="009301C0">
        <w:rPr>
          <w:rFonts w:ascii="Verdana" w:eastAsia="Arial" w:hAnsi="Verdana" w:cs="Tahoma"/>
          <w:bCs/>
          <w:color w:val="000000"/>
        </w:rPr>
        <w:t xml:space="preserve">planos constructivos y/o instrucciones del Supervisor de </w:t>
      </w:r>
      <w:r w:rsidRPr="009301C0">
        <w:rPr>
          <w:rFonts w:ascii="Verdana" w:eastAsia="Arial" w:hAnsi="Verdana" w:cs="Tahoma"/>
          <w:bCs/>
          <w:color w:val="000000"/>
        </w:rPr>
        <w:lastRenderedPageBreak/>
        <w:t>Obra</w:t>
      </w:r>
      <w:r w:rsidRPr="009301C0">
        <w:rPr>
          <w:rFonts w:ascii="Verdana" w:eastAsia="Verdana" w:hAnsi="Verdana" w:cs="Verdana"/>
        </w:rPr>
        <w:t>.</w:t>
      </w:r>
    </w:p>
    <w:p w:rsidR="007D3B0B" w:rsidRPr="009301C0" w:rsidRDefault="007D3B0B" w:rsidP="007D3B0B">
      <w:pPr>
        <w:widowControl w:val="0"/>
        <w:autoSpaceDE w:val="0"/>
        <w:autoSpaceDN w:val="0"/>
        <w:spacing w:before="4"/>
        <w:contextualSpacing/>
        <w:jc w:val="both"/>
        <w:rPr>
          <w:rFonts w:ascii="Verdana" w:eastAsia="Verdana" w:hAnsi="Verdana" w:cs="Verdana"/>
        </w:rPr>
      </w:pPr>
    </w:p>
    <w:p w:rsidR="007D3B0B" w:rsidRPr="009301C0" w:rsidRDefault="007D3B0B" w:rsidP="007D3B0B">
      <w:pPr>
        <w:widowControl w:val="0"/>
        <w:autoSpaceDE w:val="0"/>
        <w:autoSpaceDN w:val="0"/>
        <w:spacing w:before="1"/>
        <w:contextualSpacing/>
        <w:jc w:val="both"/>
        <w:outlineLvl w:val="0"/>
        <w:rPr>
          <w:rFonts w:ascii="Verdana" w:eastAsia="Verdana" w:hAnsi="Verdana" w:cs="Verdana"/>
          <w:b/>
          <w:bCs/>
        </w:rPr>
      </w:pPr>
      <w:r w:rsidRPr="009301C0">
        <w:rPr>
          <w:rFonts w:ascii="Verdana" w:eastAsia="Verdana" w:hAnsi="Verdana" w:cs="Verdana"/>
          <w:b/>
          <w:bCs/>
        </w:rPr>
        <w:t>MATERIALES, HERRAMIENTAS Y EQUIPO. -</w:t>
      </w:r>
    </w:p>
    <w:p w:rsidR="007D3B0B" w:rsidRPr="009301C0" w:rsidRDefault="007D3B0B" w:rsidP="007D3B0B">
      <w:pPr>
        <w:widowControl w:val="0"/>
        <w:autoSpaceDE w:val="0"/>
        <w:autoSpaceDN w:val="0"/>
        <w:spacing w:before="1"/>
        <w:ind w:left="720" w:hanging="720"/>
        <w:contextualSpacing/>
        <w:jc w:val="both"/>
        <w:rPr>
          <w:rFonts w:ascii="Verdana" w:eastAsia="Verdana" w:hAnsi="Verdana" w:cs="Verdana"/>
          <w:b/>
        </w:rPr>
      </w:pP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Los materiales a emplearse deberán ser suministrados, de acuerdo al siguiente detalle:</w:t>
      </w:r>
    </w:p>
    <w:p w:rsidR="007D3B0B" w:rsidRPr="009301C0" w:rsidRDefault="007D3B0B" w:rsidP="007D3B0B">
      <w:pPr>
        <w:widowControl w:val="0"/>
        <w:autoSpaceDE w:val="0"/>
        <w:autoSpaceDN w:val="0"/>
        <w:contextualSpacing/>
        <w:rPr>
          <w:rFonts w:ascii="Verdana" w:eastAsia="Arial" w:hAnsi="Verdana" w:cs="Arial"/>
        </w:rPr>
      </w:pPr>
      <w:r w:rsidRPr="009301C0">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7D3B0B" w:rsidRPr="009301C0" w:rsidTr="00BE6EE1">
        <w:trPr>
          <w:trHeight w:val="270"/>
        </w:trPr>
        <w:tc>
          <w:tcPr>
            <w:tcW w:w="4722" w:type="dxa"/>
            <w:shd w:val="clear" w:color="auto" w:fill="1F4E79"/>
          </w:tcPr>
          <w:p w:rsidR="007D3B0B" w:rsidRPr="009301C0" w:rsidRDefault="007D3B0B" w:rsidP="00BE6EE1">
            <w:pPr>
              <w:spacing w:before="5"/>
              <w:contextualSpacing/>
              <w:jc w:val="center"/>
              <w:rPr>
                <w:rFonts w:ascii="Verdana" w:eastAsia="Verdana" w:hAnsi="Verdana" w:cs="Verdana"/>
                <w:b/>
                <w:color w:val="FFFFFF"/>
                <w:sz w:val="20"/>
                <w:szCs w:val="20"/>
              </w:rPr>
            </w:pPr>
            <w:r w:rsidRPr="009301C0">
              <w:rPr>
                <w:rFonts w:ascii="Verdana" w:eastAsia="Verdana" w:hAnsi="Verdana" w:cs="Verdana"/>
                <w:b/>
                <w:color w:val="FFFFFF"/>
                <w:sz w:val="20"/>
                <w:szCs w:val="20"/>
              </w:rPr>
              <w:t>MATERIALES</w:t>
            </w:r>
          </w:p>
        </w:tc>
        <w:tc>
          <w:tcPr>
            <w:tcW w:w="1056" w:type="dxa"/>
            <w:shd w:val="clear" w:color="auto" w:fill="1F4E79"/>
          </w:tcPr>
          <w:p w:rsidR="007D3B0B" w:rsidRPr="009301C0" w:rsidRDefault="007D3B0B" w:rsidP="00BE6EE1">
            <w:pPr>
              <w:spacing w:before="5"/>
              <w:contextualSpacing/>
              <w:jc w:val="center"/>
              <w:rPr>
                <w:rFonts w:ascii="Verdana" w:eastAsia="Verdana" w:hAnsi="Verdana" w:cs="Verdana"/>
                <w:b/>
                <w:color w:val="FFFFFF"/>
                <w:sz w:val="20"/>
                <w:szCs w:val="20"/>
              </w:rPr>
            </w:pPr>
            <w:r w:rsidRPr="009301C0">
              <w:rPr>
                <w:rFonts w:ascii="Verdana" w:eastAsia="Verdana" w:hAnsi="Verdana" w:cs="Verdana"/>
                <w:b/>
                <w:color w:val="FFFFFF"/>
                <w:sz w:val="20"/>
                <w:szCs w:val="20"/>
              </w:rPr>
              <w:t>UNIDAD</w:t>
            </w:r>
          </w:p>
        </w:tc>
      </w:tr>
      <w:tr w:rsidR="007D3B0B" w:rsidRPr="009301C0" w:rsidTr="00BE6EE1">
        <w:trPr>
          <w:trHeight w:val="272"/>
        </w:trPr>
        <w:tc>
          <w:tcPr>
            <w:tcW w:w="4722" w:type="dxa"/>
          </w:tcPr>
          <w:p w:rsidR="007D3B0B" w:rsidRPr="009301C0" w:rsidRDefault="007D3B0B" w:rsidP="00BE6EE1">
            <w:pPr>
              <w:spacing w:before="2"/>
              <w:contextualSpacing/>
              <w:rPr>
                <w:rFonts w:ascii="Verdana" w:eastAsia="Verdana" w:hAnsi="Verdana" w:cs="Verdana"/>
                <w:sz w:val="20"/>
                <w:szCs w:val="20"/>
              </w:rPr>
            </w:pPr>
            <w:r w:rsidRPr="009301C0">
              <w:rPr>
                <w:rFonts w:ascii="Verdana" w:eastAsia="Verdana" w:hAnsi="Verdana" w:cs="Verdana"/>
                <w:sz w:val="20"/>
                <w:szCs w:val="20"/>
              </w:rPr>
              <w:t>PLAFON PVC TIPO MACHIHEMBRE</w:t>
            </w:r>
          </w:p>
        </w:tc>
        <w:tc>
          <w:tcPr>
            <w:tcW w:w="1056" w:type="dxa"/>
          </w:tcPr>
          <w:p w:rsidR="007D3B0B" w:rsidRPr="009301C0" w:rsidRDefault="007D3B0B" w:rsidP="00BE6EE1">
            <w:pPr>
              <w:spacing w:before="2"/>
              <w:contextualSpacing/>
              <w:jc w:val="center"/>
              <w:rPr>
                <w:rFonts w:ascii="Verdana" w:eastAsia="Verdana" w:hAnsi="Verdana" w:cs="Verdana"/>
                <w:sz w:val="20"/>
                <w:szCs w:val="20"/>
              </w:rPr>
            </w:pPr>
            <w:r w:rsidRPr="009301C0">
              <w:rPr>
                <w:rFonts w:ascii="Verdana" w:eastAsia="Verdana" w:hAnsi="Verdana" w:cs="Verdana"/>
                <w:sz w:val="20"/>
                <w:szCs w:val="20"/>
              </w:rPr>
              <w:t>M2</w:t>
            </w:r>
          </w:p>
        </w:tc>
      </w:tr>
      <w:tr w:rsidR="007D3B0B" w:rsidRPr="009301C0" w:rsidTr="00BE6EE1">
        <w:trPr>
          <w:trHeight w:val="244"/>
        </w:trPr>
        <w:tc>
          <w:tcPr>
            <w:tcW w:w="4722" w:type="dxa"/>
          </w:tcPr>
          <w:p w:rsidR="007D3B0B" w:rsidRPr="009301C0" w:rsidRDefault="007D3B0B" w:rsidP="00BE6EE1">
            <w:pPr>
              <w:spacing w:line="222" w:lineRule="exact"/>
              <w:contextualSpacing/>
              <w:rPr>
                <w:rFonts w:ascii="Verdana" w:eastAsia="Verdana" w:hAnsi="Verdana" w:cs="Verdana"/>
                <w:sz w:val="20"/>
                <w:szCs w:val="20"/>
              </w:rPr>
            </w:pPr>
            <w:r w:rsidRPr="009301C0">
              <w:rPr>
                <w:rFonts w:ascii="Verdana" w:eastAsia="Verdana" w:hAnsi="Verdana" w:cs="Verdana"/>
                <w:sz w:val="20"/>
                <w:szCs w:val="20"/>
              </w:rPr>
              <w:t>ESQUINERO DE PVC</w:t>
            </w:r>
          </w:p>
        </w:tc>
        <w:tc>
          <w:tcPr>
            <w:tcW w:w="1056" w:type="dxa"/>
          </w:tcPr>
          <w:p w:rsidR="007D3B0B" w:rsidRPr="009301C0" w:rsidRDefault="007D3B0B" w:rsidP="00BE6EE1">
            <w:pPr>
              <w:spacing w:line="222" w:lineRule="exact"/>
              <w:contextualSpacing/>
              <w:jc w:val="center"/>
              <w:rPr>
                <w:rFonts w:ascii="Verdana" w:eastAsia="Verdana" w:hAnsi="Verdana" w:cs="Verdana"/>
                <w:sz w:val="20"/>
                <w:szCs w:val="20"/>
              </w:rPr>
            </w:pPr>
            <w:r w:rsidRPr="009301C0">
              <w:rPr>
                <w:rFonts w:ascii="Verdana" w:eastAsia="Verdana" w:hAnsi="Verdana" w:cs="Verdana"/>
                <w:w w:val="97"/>
                <w:sz w:val="20"/>
                <w:szCs w:val="20"/>
              </w:rPr>
              <w:t>M</w:t>
            </w:r>
          </w:p>
        </w:tc>
      </w:tr>
      <w:tr w:rsidR="007D3B0B" w:rsidRPr="009301C0" w:rsidTr="00BE6EE1">
        <w:trPr>
          <w:trHeight w:val="280"/>
        </w:trPr>
        <w:tc>
          <w:tcPr>
            <w:tcW w:w="4722" w:type="dxa"/>
          </w:tcPr>
          <w:p w:rsidR="007D3B0B" w:rsidRPr="009301C0" w:rsidRDefault="007D3B0B" w:rsidP="00BE6EE1">
            <w:pPr>
              <w:contextualSpacing/>
              <w:rPr>
                <w:rFonts w:ascii="Verdana" w:eastAsia="Verdana" w:hAnsi="Verdana" w:cs="Verdana"/>
                <w:sz w:val="20"/>
                <w:szCs w:val="20"/>
              </w:rPr>
            </w:pPr>
            <w:r w:rsidRPr="009301C0">
              <w:rPr>
                <w:rFonts w:ascii="Verdana" w:eastAsia="Verdana" w:hAnsi="Verdana" w:cs="Verdana"/>
                <w:sz w:val="20"/>
                <w:szCs w:val="20"/>
              </w:rPr>
              <w:t>CLAVOS</w:t>
            </w:r>
          </w:p>
        </w:tc>
        <w:tc>
          <w:tcPr>
            <w:tcW w:w="1056" w:type="dxa"/>
          </w:tcPr>
          <w:p w:rsidR="007D3B0B" w:rsidRPr="009301C0" w:rsidRDefault="007D3B0B" w:rsidP="00BE6EE1">
            <w:pPr>
              <w:contextualSpacing/>
              <w:jc w:val="center"/>
              <w:rPr>
                <w:rFonts w:ascii="Verdana" w:eastAsia="Verdana" w:hAnsi="Verdana" w:cs="Verdana"/>
                <w:sz w:val="20"/>
                <w:szCs w:val="20"/>
              </w:rPr>
            </w:pPr>
            <w:r w:rsidRPr="009301C0">
              <w:rPr>
                <w:rFonts w:ascii="Verdana" w:eastAsia="Verdana" w:hAnsi="Verdana" w:cs="Verdana"/>
                <w:sz w:val="20"/>
                <w:szCs w:val="20"/>
              </w:rPr>
              <w:t>KG</w:t>
            </w:r>
          </w:p>
        </w:tc>
      </w:tr>
    </w:tbl>
    <w:p w:rsidR="007D3B0B" w:rsidRPr="009301C0" w:rsidRDefault="007D3B0B" w:rsidP="007D3B0B">
      <w:pPr>
        <w:widowControl w:val="0"/>
        <w:autoSpaceDE w:val="0"/>
        <w:autoSpaceDN w:val="0"/>
        <w:contextualSpacing/>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spacing w:after="120"/>
        <w:contextualSpacing/>
        <w:jc w:val="both"/>
        <w:rPr>
          <w:rFonts w:ascii="Verdana" w:eastAsia="Verdana" w:hAnsi="Verdana" w:cs="Verdana"/>
          <w:b/>
        </w:rPr>
      </w:pPr>
      <w:r w:rsidRPr="009301C0">
        <w:rPr>
          <w:rFonts w:ascii="Verdana" w:eastAsia="Verdana" w:hAnsi="Verdana" w:cs="Verdana"/>
          <w:b/>
        </w:rPr>
        <w:t>Plafón PVC tipo machihembre</w:t>
      </w:r>
    </w:p>
    <w:p w:rsidR="007D3B0B" w:rsidRPr="009301C0" w:rsidRDefault="007D3B0B" w:rsidP="007D3B0B">
      <w:pPr>
        <w:widowControl w:val="0"/>
        <w:autoSpaceDE w:val="0"/>
        <w:autoSpaceDN w:val="0"/>
        <w:spacing w:before="1"/>
        <w:contextualSpacing/>
        <w:jc w:val="both"/>
        <w:rPr>
          <w:rFonts w:ascii="Verdana" w:eastAsia="Verdana" w:hAnsi="Verdana" w:cs="Verdana"/>
        </w:rPr>
      </w:pPr>
      <w:r w:rsidRPr="009301C0">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autoSpaceDE w:val="0"/>
        <w:autoSpaceDN w:val="0"/>
        <w:spacing w:after="120"/>
        <w:contextualSpacing/>
        <w:jc w:val="both"/>
        <w:rPr>
          <w:rFonts w:ascii="Verdana" w:eastAsia="Verdana" w:hAnsi="Verdana" w:cs="Verdana"/>
          <w:b/>
        </w:rPr>
      </w:pPr>
      <w:r w:rsidRPr="009301C0">
        <w:rPr>
          <w:rFonts w:ascii="Verdana" w:eastAsia="Verdana" w:hAnsi="Verdana" w:cs="Verdana"/>
          <w:b/>
        </w:rPr>
        <w:t>Esquinero de PVC</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xml:space="preserve">Los esquineros de PVC son perfiles o molduras en forma de "L" fabricadas con </w:t>
      </w:r>
      <w:proofErr w:type="spellStart"/>
      <w:r w:rsidRPr="009301C0">
        <w:rPr>
          <w:rFonts w:ascii="Verdana" w:eastAsia="Verdana" w:hAnsi="Verdana" w:cs="Verdana"/>
        </w:rPr>
        <w:t>policloruro</w:t>
      </w:r>
      <w:proofErr w:type="spellEnd"/>
      <w:r w:rsidRPr="009301C0">
        <w:rPr>
          <w:rFonts w:ascii="Verdana" w:eastAsia="Verdana" w:hAnsi="Verdana" w:cs="Verdana"/>
        </w:rPr>
        <w:t xml:space="preserve"> de vinilo (PVC), estos esquineros se utilizarán para la protección de esquinas contra daños, golpes y roces de igual manera proporcionan un aspecto pulido y terminado.</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REQUISITOS:</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Deben ser resistentes a golpes e impactos.</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Deben ser resistentes a la humedad y al agua.</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Deben tener estabilidad térmica.</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autoSpaceDE w:val="0"/>
        <w:autoSpaceDN w:val="0"/>
        <w:spacing w:after="120"/>
        <w:contextualSpacing/>
        <w:jc w:val="both"/>
        <w:rPr>
          <w:rFonts w:ascii="Verdana" w:eastAsia="Verdana" w:hAnsi="Verdana" w:cs="Verdana"/>
          <w:b/>
        </w:rPr>
      </w:pPr>
      <w:r w:rsidRPr="009301C0">
        <w:rPr>
          <w:rFonts w:ascii="Verdana" w:eastAsia="Verdana" w:hAnsi="Verdana" w:cs="Verdana"/>
          <w:b/>
        </w:rPr>
        <w:t>Clavos</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Se utilizará clavos de 2”, Bisturí – estilete común y cualquier otro elemento que sean necesario según el tipo de paneles de PVC que se esté usando.</w:t>
      </w:r>
    </w:p>
    <w:p w:rsidR="007D3B0B" w:rsidRPr="009301C0" w:rsidRDefault="007D3B0B" w:rsidP="007D3B0B">
      <w:pPr>
        <w:widowControl w:val="0"/>
        <w:autoSpaceDE w:val="0"/>
        <w:autoSpaceDN w:val="0"/>
        <w:spacing w:before="1"/>
        <w:contextualSpacing/>
        <w:jc w:val="both"/>
        <w:rPr>
          <w:rFonts w:ascii="Verdana" w:eastAsia="Verdana" w:hAnsi="Verdana" w:cs="Verdan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FORMA DE EJECUCIÓN. -</w:t>
      </w:r>
    </w:p>
    <w:p w:rsidR="007D3B0B" w:rsidRPr="009301C0" w:rsidRDefault="007D3B0B" w:rsidP="007D3B0B">
      <w:pPr>
        <w:widowControl w:val="0"/>
        <w:autoSpaceDE w:val="0"/>
        <w:autoSpaceDN w:val="0"/>
        <w:spacing w:before="1"/>
        <w:contextualSpacing/>
        <w:jc w:val="both"/>
        <w:rPr>
          <w:rFonts w:ascii="Verdana" w:eastAsia="Verdana" w:hAnsi="Verdana" w:cs="Verdan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En general, se deberá cumplir con las siguientes directrices referidas a la ejecución:</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Este tipo de acabado se efectuará bajo inferiores de cubierta, aleros y otros.</w:t>
      </w: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7D3B0B" w:rsidRPr="009301C0" w:rsidRDefault="007D3B0B" w:rsidP="007D3B0B">
      <w:pPr>
        <w:widowControl w:val="0"/>
        <w:autoSpaceDE w:val="0"/>
        <w:autoSpaceDN w:val="0"/>
        <w:spacing w:before="5"/>
        <w:contextualSpacing/>
        <w:jc w:val="both"/>
        <w:rPr>
          <w:rFonts w:ascii="Verdana" w:eastAsia="Verdana" w:hAnsi="Verdana" w:cs="Verdana"/>
        </w:rPr>
      </w:pPr>
    </w:p>
    <w:p w:rsidR="007D3B0B" w:rsidRPr="009301C0" w:rsidRDefault="007D3B0B" w:rsidP="007D3B0B">
      <w:pPr>
        <w:widowControl w:val="0"/>
        <w:autoSpaceDE w:val="0"/>
        <w:autoSpaceDN w:val="0"/>
        <w:spacing w:before="7"/>
        <w:contextualSpacing/>
        <w:jc w:val="both"/>
        <w:rPr>
          <w:rFonts w:ascii="Verdana" w:eastAsia="Verdana" w:hAnsi="Verdana" w:cs="Verdana"/>
        </w:rPr>
      </w:pPr>
      <w:r w:rsidRPr="009301C0">
        <w:rPr>
          <w:rFonts w:ascii="Verdana" w:eastAsia="Verdana" w:hAnsi="Verdana" w:cs="Verdana"/>
        </w:rPr>
        <w:t>Se deberá marcar el nivel deseado donde se instalará el cielo raso, la altura y ángulo de la línea se encuentran</w:t>
      </w:r>
      <w:r w:rsidRPr="009301C0">
        <w:rPr>
          <w:rFonts w:ascii="Verdana" w:eastAsia="Verdana" w:hAnsi="Verdana" w:cs="Verdana"/>
          <w:spacing w:val="-15"/>
        </w:rPr>
        <w:t xml:space="preserve"> </w:t>
      </w:r>
      <w:r w:rsidRPr="009301C0">
        <w:rPr>
          <w:rFonts w:ascii="Verdana" w:eastAsia="Verdana" w:hAnsi="Verdana" w:cs="Verdana"/>
        </w:rPr>
        <w:t>dirigidos</w:t>
      </w:r>
      <w:r w:rsidRPr="009301C0">
        <w:rPr>
          <w:rFonts w:ascii="Verdana" w:eastAsia="Verdana" w:hAnsi="Verdana" w:cs="Verdana"/>
          <w:spacing w:val="-16"/>
        </w:rPr>
        <w:t xml:space="preserve"> </w:t>
      </w:r>
      <w:r w:rsidRPr="009301C0">
        <w:rPr>
          <w:rFonts w:ascii="Verdana" w:eastAsia="Verdana" w:hAnsi="Verdana" w:cs="Verdana"/>
        </w:rPr>
        <w:t>por</w:t>
      </w:r>
      <w:r w:rsidRPr="009301C0">
        <w:rPr>
          <w:rFonts w:ascii="Verdana" w:eastAsia="Verdana" w:hAnsi="Verdana" w:cs="Verdana"/>
          <w:spacing w:val="-14"/>
        </w:rPr>
        <w:t xml:space="preserve"> </w:t>
      </w:r>
      <w:r w:rsidRPr="009301C0">
        <w:rPr>
          <w:rFonts w:ascii="Verdana" w:eastAsia="Verdana" w:hAnsi="Verdana" w:cs="Verdana"/>
        </w:rPr>
        <w:t>las</w:t>
      </w:r>
      <w:r w:rsidRPr="009301C0">
        <w:rPr>
          <w:rFonts w:ascii="Verdana" w:eastAsia="Verdana" w:hAnsi="Verdana" w:cs="Verdana"/>
          <w:spacing w:val="-15"/>
        </w:rPr>
        <w:t xml:space="preserve"> </w:t>
      </w:r>
      <w:r w:rsidRPr="009301C0">
        <w:rPr>
          <w:rFonts w:ascii="Verdana" w:eastAsia="Verdana" w:hAnsi="Verdana" w:cs="Verdana"/>
        </w:rPr>
        <w:t>características</w:t>
      </w:r>
      <w:r w:rsidRPr="009301C0">
        <w:rPr>
          <w:rFonts w:ascii="Verdana" w:eastAsia="Verdana" w:hAnsi="Verdana" w:cs="Verdana"/>
          <w:spacing w:val="-16"/>
        </w:rPr>
        <w:t xml:space="preserve"> </w:t>
      </w:r>
      <w:r w:rsidRPr="009301C0">
        <w:rPr>
          <w:rFonts w:ascii="Verdana" w:eastAsia="Verdana" w:hAnsi="Verdana" w:cs="Verdana"/>
        </w:rPr>
        <w:t>y</w:t>
      </w:r>
      <w:r w:rsidRPr="009301C0">
        <w:rPr>
          <w:rFonts w:ascii="Verdana" w:eastAsia="Verdana" w:hAnsi="Verdana" w:cs="Verdana"/>
          <w:spacing w:val="-16"/>
        </w:rPr>
        <w:t xml:space="preserve"> </w:t>
      </w:r>
      <w:r w:rsidRPr="009301C0">
        <w:rPr>
          <w:rFonts w:ascii="Verdana" w:eastAsia="Verdana" w:hAnsi="Verdana" w:cs="Verdana"/>
        </w:rPr>
        <w:t>diseño</w:t>
      </w:r>
      <w:r w:rsidRPr="009301C0">
        <w:rPr>
          <w:rFonts w:ascii="Verdana" w:eastAsia="Verdana" w:hAnsi="Verdana" w:cs="Verdana"/>
          <w:spacing w:val="-16"/>
        </w:rPr>
        <w:t xml:space="preserve"> </w:t>
      </w:r>
      <w:r w:rsidRPr="009301C0">
        <w:rPr>
          <w:rFonts w:ascii="Verdana" w:eastAsia="Verdana" w:hAnsi="Verdana" w:cs="Verdana"/>
        </w:rPr>
        <w:t>del</w:t>
      </w:r>
      <w:r w:rsidRPr="009301C0">
        <w:rPr>
          <w:rFonts w:ascii="Verdana" w:eastAsia="Verdana" w:hAnsi="Verdana" w:cs="Verdana"/>
          <w:spacing w:val="-15"/>
        </w:rPr>
        <w:t xml:space="preserve"> </w:t>
      </w:r>
      <w:r w:rsidRPr="009301C0">
        <w:rPr>
          <w:rFonts w:ascii="Verdana" w:eastAsia="Verdana" w:hAnsi="Verdana" w:cs="Verdana"/>
        </w:rPr>
        <w:t>proyecto.</w:t>
      </w:r>
      <w:r w:rsidRPr="009301C0">
        <w:rPr>
          <w:rFonts w:ascii="Verdana" w:eastAsia="Verdana" w:hAnsi="Verdana" w:cs="Verdana"/>
          <w:spacing w:val="-16"/>
        </w:rPr>
        <w:t xml:space="preserve"> </w:t>
      </w:r>
      <w:r w:rsidRPr="009301C0">
        <w:rPr>
          <w:rFonts w:ascii="Verdana" w:eastAsia="Verdana" w:hAnsi="Verdana" w:cs="Verdana"/>
        </w:rPr>
        <w:t>Se</w:t>
      </w:r>
      <w:r w:rsidRPr="009301C0">
        <w:rPr>
          <w:rFonts w:ascii="Verdana" w:eastAsia="Verdana" w:hAnsi="Verdana" w:cs="Verdana"/>
          <w:spacing w:val="-16"/>
        </w:rPr>
        <w:t xml:space="preserve"> </w:t>
      </w:r>
      <w:r w:rsidRPr="009301C0">
        <w:rPr>
          <w:rFonts w:ascii="Verdana" w:eastAsia="Verdana" w:hAnsi="Verdana" w:cs="Verdana"/>
        </w:rPr>
        <w:t>marca</w:t>
      </w:r>
      <w:r w:rsidRPr="009301C0">
        <w:rPr>
          <w:rFonts w:ascii="Verdana" w:eastAsia="Verdana" w:hAnsi="Verdana" w:cs="Verdana"/>
          <w:spacing w:val="-15"/>
        </w:rPr>
        <w:t xml:space="preserve"> </w:t>
      </w:r>
      <w:r w:rsidRPr="009301C0">
        <w:rPr>
          <w:rFonts w:ascii="Verdana" w:eastAsia="Verdana" w:hAnsi="Verdana" w:cs="Verdana"/>
        </w:rPr>
        <w:lastRenderedPageBreak/>
        <w:t>la</w:t>
      </w:r>
      <w:r w:rsidRPr="009301C0">
        <w:rPr>
          <w:rFonts w:ascii="Verdana" w:eastAsia="Verdana" w:hAnsi="Verdana" w:cs="Verdana"/>
          <w:spacing w:val="-16"/>
        </w:rPr>
        <w:t xml:space="preserve"> </w:t>
      </w:r>
      <w:r w:rsidRPr="009301C0">
        <w:rPr>
          <w:rFonts w:ascii="Verdana" w:eastAsia="Verdana" w:hAnsi="Verdana" w:cs="Verdana"/>
        </w:rPr>
        <w:t>primera</w:t>
      </w:r>
      <w:r w:rsidRPr="009301C0">
        <w:rPr>
          <w:rFonts w:ascii="Verdana" w:eastAsia="Verdana" w:hAnsi="Verdana" w:cs="Verdana"/>
          <w:spacing w:val="-15"/>
        </w:rPr>
        <w:t xml:space="preserve"> </w:t>
      </w:r>
      <w:r w:rsidRPr="009301C0">
        <w:rPr>
          <w:rFonts w:ascii="Verdana" w:eastAsia="Verdana" w:hAnsi="Verdana" w:cs="Verdana"/>
        </w:rPr>
        <w:t>esquina</w:t>
      </w:r>
      <w:r w:rsidRPr="009301C0">
        <w:rPr>
          <w:rFonts w:ascii="Verdana" w:eastAsia="Verdana" w:hAnsi="Verdana" w:cs="Verdana"/>
          <w:spacing w:val="-15"/>
        </w:rPr>
        <w:t xml:space="preserve"> </w:t>
      </w:r>
      <w:r w:rsidRPr="009301C0">
        <w:rPr>
          <w:rFonts w:ascii="Verdana" w:eastAsia="Verdana" w:hAnsi="Verdana" w:cs="Verdana"/>
        </w:rPr>
        <w:t>como el</w:t>
      </w:r>
      <w:r w:rsidRPr="009301C0">
        <w:rPr>
          <w:rFonts w:ascii="Verdana" w:eastAsia="Verdana" w:hAnsi="Verdana" w:cs="Verdana"/>
          <w:spacing w:val="-7"/>
        </w:rPr>
        <w:t xml:space="preserve"> </w:t>
      </w:r>
      <w:r w:rsidRPr="009301C0">
        <w:rPr>
          <w:rFonts w:ascii="Verdana" w:eastAsia="Verdana" w:hAnsi="Verdana" w:cs="Verdana"/>
        </w:rPr>
        <w:t>primer</w:t>
      </w:r>
      <w:r w:rsidRPr="009301C0">
        <w:rPr>
          <w:rFonts w:ascii="Verdana" w:eastAsia="Verdana" w:hAnsi="Verdana" w:cs="Verdana"/>
          <w:spacing w:val="-6"/>
        </w:rPr>
        <w:t xml:space="preserve"> </w:t>
      </w:r>
      <w:r w:rsidRPr="009301C0">
        <w:rPr>
          <w:rFonts w:ascii="Verdana" w:eastAsia="Verdana" w:hAnsi="Verdana" w:cs="Verdana"/>
        </w:rPr>
        <w:t>punto,</w:t>
      </w:r>
      <w:r w:rsidRPr="009301C0">
        <w:rPr>
          <w:rFonts w:ascii="Verdana" w:eastAsia="Verdana" w:hAnsi="Verdana" w:cs="Verdana"/>
          <w:spacing w:val="-8"/>
        </w:rPr>
        <w:t xml:space="preserve"> </w:t>
      </w:r>
      <w:r w:rsidRPr="009301C0">
        <w:rPr>
          <w:rFonts w:ascii="Verdana" w:eastAsia="Verdana" w:hAnsi="Verdana" w:cs="Verdana"/>
        </w:rPr>
        <w:t>que</w:t>
      </w:r>
      <w:r w:rsidRPr="009301C0">
        <w:rPr>
          <w:rFonts w:ascii="Verdana" w:eastAsia="Verdana" w:hAnsi="Verdana" w:cs="Verdana"/>
          <w:spacing w:val="-8"/>
        </w:rPr>
        <w:t xml:space="preserve"> </w:t>
      </w:r>
      <w:r w:rsidRPr="009301C0">
        <w:rPr>
          <w:rFonts w:ascii="Verdana" w:eastAsia="Verdana" w:hAnsi="Verdana" w:cs="Verdana"/>
        </w:rPr>
        <w:t>será</w:t>
      </w:r>
      <w:r w:rsidRPr="009301C0">
        <w:rPr>
          <w:rFonts w:ascii="Verdana" w:eastAsia="Verdana" w:hAnsi="Verdana" w:cs="Verdana"/>
          <w:spacing w:val="-7"/>
        </w:rPr>
        <w:t xml:space="preserve"> </w:t>
      </w:r>
      <w:r w:rsidRPr="009301C0">
        <w:rPr>
          <w:rFonts w:ascii="Verdana" w:eastAsia="Verdana" w:hAnsi="Verdana" w:cs="Verdana"/>
        </w:rPr>
        <w:t>la</w:t>
      </w:r>
      <w:r w:rsidRPr="009301C0">
        <w:rPr>
          <w:rFonts w:ascii="Verdana" w:eastAsia="Verdana" w:hAnsi="Verdana" w:cs="Verdana"/>
          <w:spacing w:val="-6"/>
        </w:rPr>
        <w:t xml:space="preserve"> </w:t>
      </w:r>
      <w:r w:rsidRPr="009301C0">
        <w:rPr>
          <w:rFonts w:ascii="Verdana" w:eastAsia="Verdana" w:hAnsi="Verdana" w:cs="Verdana"/>
        </w:rPr>
        <w:t>referente</w:t>
      </w:r>
      <w:r w:rsidRPr="009301C0">
        <w:rPr>
          <w:rFonts w:ascii="Verdana" w:eastAsia="Verdana" w:hAnsi="Verdana" w:cs="Verdana"/>
          <w:spacing w:val="-9"/>
        </w:rPr>
        <w:t xml:space="preserve"> </w:t>
      </w:r>
      <w:r w:rsidRPr="009301C0">
        <w:rPr>
          <w:rFonts w:ascii="Verdana" w:eastAsia="Verdana" w:hAnsi="Verdana" w:cs="Verdana"/>
        </w:rPr>
        <w:t>de</w:t>
      </w:r>
      <w:r w:rsidRPr="009301C0">
        <w:rPr>
          <w:rFonts w:ascii="Verdana" w:eastAsia="Verdana" w:hAnsi="Verdana" w:cs="Verdana"/>
          <w:spacing w:val="-8"/>
        </w:rPr>
        <w:t xml:space="preserve"> </w:t>
      </w:r>
      <w:r w:rsidRPr="009301C0">
        <w:rPr>
          <w:rFonts w:ascii="Verdana" w:eastAsia="Verdana" w:hAnsi="Verdana" w:cs="Verdana"/>
        </w:rPr>
        <w:t>las</w:t>
      </w:r>
      <w:r w:rsidRPr="009301C0">
        <w:rPr>
          <w:rFonts w:ascii="Verdana" w:eastAsia="Verdana" w:hAnsi="Verdana" w:cs="Verdana"/>
          <w:spacing w:val="-6"/>
        </w:rPr>
        <w:t xml:space="preserve"> </w:t>
      </w:r>
      <w:r w:rsidRPr="009301C0">
        <w:rPr>
          <w:rFonts w:ascii="Verdana" w:eastAsia="Verdana" w:hAnsi="Verdana" w:cs="Verdana"/>
        </w:rPr>
        <w:t>otras</w:t>
      </w:r>
      <w:r w:rsidRPr="009301C0">
        <w:rPr>
          <w:rFonts w:ascii="Verdana" w:eastAsia="Verdana" w:hAnsi="Verdana" w:cs="Verdana"/>
          <w:spacing w:val="-7"/>
        </w:rPr>
        <w:t xml:space="preserve"> </w:t>
      </w:r>
      <w:r w:rsidRPr="009301C0">
        <w:rPr>
          <w:rFonts w:ascii="Verdana" w:eastAsia="Verdana" w:hAnsi="Verdana" w:cs="Verdana"/>
        </w:rPr>
        <w:t>tres</w:t>
      </w:r>
      <w:r w:rsidRPr="009301C0">
        <w:rPr>
          <w:rFonts w:ascii="Verdana" w:eastAsia="Verdana" w:hAnsi="Verdana" w:cs="Verdana"/>
          <w:spacing w:val="-6"/>
        </w:rPr>
        <w:t xml:space="preserve"> </w:t>
      </w:r>
      <w:r w:rsidRPr="009301C0">
        <w:rPr>
          <w:rFonts w:ascii="Verdana" w:eastAsia="Verdana" w:hAnsi="Verdana" w:cs="Verdana"/>
        </w:rPr>
        <w:t>o</w:t>
      </w:r>
      <w:r w:rsidRPr="009301C0">
        <w:rPr>
          <w:rFonts w:ascii="Verdana" w:eastAsia="Verdana" w:hAnsi="Verdana" w:cs="Verdana"/>
          <w:spacing w:val="-8"/>
        </w:rPr>
        <w:t xml:space="preserve"> </w:t>
      </w:r>
      <w:r w:rsidRPr="009301C0">
        <w:rPr>
          <w:rFonts w:ascii="Verdana" w:eastAsia="Verdana" w:hAnsi="Verdana" w:cs="Verdana"/>
        </w:rPr>
        <w:t>más</w:t>
      </w:r>
      <w:r w:rsidRPr="009301C0">
        <w:rPr>
          <w:rFonts w:ascii="Verdana" w:eastAsia="Verdana" w:hAnsi="Verdana" w:cs="Verdana"/>
          <w:spacing w:val="-6"/>
        </w:rPr>
        <w:t xml:space="preserve"> </w:t>
      </w:r>
      <w:r w:rsidRPr="009301C0">
        <w:rPr>
          <w:rFonts w:ascii="Verdana" w:eastAsia="Verdana" w:hAnsi="Verdana" w:cs="Verdana"/>
        </w:rPr>
        <w:t>esquinas,</w:t>
      </w:r>
      <w:r w:rsidRPr="009301C0">
        <w:rPr>
          <w:rFonts w:ascii="Verdana" w:eastAsia="Verdana" w:hAnsi="Verdana" w:cs="Verdana"/>
          <w:spacing w:val="-3"/>
        </w:rPr>
        <w:t xml:space="preserve"> </w:t>
      </w:r>
      <w:r w:rsidRPr="009301C0">
        <w:rPr>
          <w:rFonts w:ascii="Verdana" w:eastAsia="Verdana" w:hAnsi="Verdana" w:cs="Verdana"/>
        </w:rPr>
        <w:t>en</w:t>
      </w:r>
      <w:r w:rsidRPr="009301C0">
        <w:rPr>
          <w:rFonts w:ascii="Verdana" w:eastAsia="Verdana" w:hAnsi="Verdana" w:cs="Verdana"/>
          <w:spacing w:val="-7"/>
        </w:rPr>
        <w:t xml:space="preserve"> </w:t>
      </w:r>
      <w:r w:rsidRPr="009301C0">
        <w:rPr>
          <w:rFonts w:ascii="Verdana" w:eastAsia="Verdana" w:hAnsi="Verdana" w:cs="Verdana"/>
        </w:rPr>
        <w:t>las</w:t>
      </w:r>
      <w:r w:rsidRPr="009301C0">
        <w:rPr>
          <w:rFonts w:ascii="Verdana" w:eastAsia="Verdana" w:hAnsi="Verdana" w:cs="Verdana"/>
          <w:spacing w:val="-5"/>
        </w:rPr>
        <w:t xml:space="preserve"> </w:t>
      </w:r>
      <w:r w:rsidRPr="009301C0">
        <w:rPr>
          <w:rFonts w:ascii="Verdana" w:eastAsia="Verdana" w:hAnsi="Verdana" w:cs="Verdana"/>
        </w:rPr>
        <w:t>vigas</w:t>
      </w:r>
      <w:r w:rsidRPr="009301C0">
        <w:rPr>
          <w:rFonts w:ascii="Verdana" w:eastAsia="Verdana" w:hAnsi="Verdana" w:cs="Verdana"/>
          <w:spacing w:val="-8"/>
        </w:rPr>
        <w:t xml:space="preserve"> </w:t>
      </w:r>
      <w:r w:rsidRPr="009301C0">
        <w:rPr>
          <w:rFonts w:ascii="Verdana" w:eastAsia="Verdana" w:hAnsi="Verdana" w:cs="Verdana"/>
        </w:rPr>
        <w:t>de</w:t>
      </w:r>
      <w:r w:rsidRPr="009301C0">
        <w:rPr>
          <w:rFonts w:ascii="Verdana" w:eastAsia="Verdana" w:hAnsi="Verdana" w:cs="Verdana"/>
          <w:spacing w:val="-8"/>
        </w:rPr>
        <w:t xml:space="preserve"> </w:t>
      </w:r>
      <w:r w:rsidRPr="009301C0">
        <w:rPr>
          <w:rFonts w:ascii="Verdana" w:eastAsia="Verdana" w:hAnsi="Verdana" w:cs="Verdana"/>
        </w:rPr>
        <w:t>madera</w:t>
      </w:r>
      <w:r w:rsidRPr="009301C0">
        <w:rPr>
          <w:rFonts w:ascii="Verdana" w:eastAsia="Verdana" w:hAnsi="Verdana" w:cs="Verdana"/>
          <w:spacing w:val="-3"/>
        </w:rPr>
        <w:t xml:space="preserve"> </w:t>
      </w:r>
      <w:r w:rsidRPr="009301C0">
        <w:rPr>
          <w:rFonts w:ascii="Verdana" w:eastAsia="Verdana" w:hAnsi="Verdana" w:cs="Verdana"/>
          <w:color w:val="000000"/>
          <w:spacing w:val="-3"/>
        </w:rPr>
        <w:t xml:space="preserve">o estructura metálica </w:t>
      </w:r>
      <w:r w:rsidRPr="009301C0">
        <w:rPr>
          <w:rFonts w:ascii="Verdana" w:eastAsia="Verdana" w:hAnsi="Verdana" w:cs="Verdana"/>
        </w:rPr>
        <w:t>y</w:t>
      </w:r>
      <w:r w:rsidRPr="009301C0">
        <w:rPr>
          <w:rFonts w:ascii="Verdana" w:eastAsia="Verdana" w:hAnsi="Verdana" w:cs="Verdana"/>
          <w:spacing w:val="-7"/>
        </w:rPr>
        <w:t xml:space="preserve"> </w:t>
      </w:r>
      <w:r w:rsidRPr="009301C0">
        <w:rPr>
          <w:rFonts w:ascii="Verdana" w:eastAsia="Verdana" w:hAnsi="Verdana" w:cs="Verdana"/>
        </w:rPr>
        <w:t>se usará un nivel para hacer el trazo</w:t>
      </w:r>
      <w:r w:rsidRPr="009301C0">
        <w:rPr>
          <w:rFonts w:ascii="Verdana" w:eastAsia="Verdana" w:hAnsi="Verdana" w:cs="Verdana"/>
          <w:spacing w:val="10"/>
        </w:rPr>
        <w:t xml:space="preserve"> </w:t>
      </w:r>
      <w:r w:rsidRPr="009301C0">
        <w:rPr>
          <w:rFonts w:ascii="Verdana" w:eastAsia="Verdana" w:hAnsi="Verdana" w:cs="Verdana"/>
        </w:rPr>
        <w:t>respectivo.</w:t>
      </w:r>
    </w:p>
    <w:p w:rsidR="007D3B0B" w:rsidRPr="009301C0" w:rsidRDefault="007D3B0B" w:rsidP="007D3B0B">
      <w:pPr>
        <w:widowControl w:val="0"/>
        <w:autoSpaceDE w:val="0"/>
        <w:autoSpaceDN w:val="0"/>
        <w:spacing w:before="7"/>
        <w:contextualSpacing/>
        <w:jc w:val="both"/>
        <w:rPr>
          <w:rFonts w:ascii="Verdana" w:eastAsia="Verdana" w:hAnsi="Verdana" w:cs="Verdana"/>
        </w:rPr>
      </w:pPr>
    </w:p>
    <w:p w:rsidR="007D3B0B" w:rsidRPr="009301C0" w:rsidRDefault="007D3B0B" w:rsidP="007D3B0B">
      <w:pPr>
        <w:widowControl w:val="0"/>
        <w:autoSpaceDE w:val="0"/>
        <w:autoSpaceDN w:val="0"/>
        <w:spacing w:before="12"/>
        <w:contextualSpacing/>
        <w:jc w:val="both"/>
        <w:rPr>
          <w:rFonts w:ascii="Verdana" w:eastAsia="Verdana" w:hAnsi="Verdana" w:cs="Verdana"/>
        </w:rPr>
      </w:pPr>
      <w:r w:rsidRPr="009301C0">
        <w:rPr>
          <w:rFonts w:ascii="Verdana" w:eastAsia="Verdana" w:hAnsi="Verdana" w:cs="Verdana"/>
        </w:rPr>
        <w:t>Se deberá instalar la estructura de fijación (esquineros y otros) con los perfiles galvanizados o plásticos (omega) de acuerdo al nivel marcado como se lo realizo en el paso 1.</w:t>
      </w:r>
    </w:p>
    <w:p w:rsidR="007D3B0B" w:rsidRPr="009301C0" w:rsidRDefault="007D3B0B" w:rsidP="007D3B0B">
      <w:pPr>
        <w:widowControl w:val="0"/>
        <w:autoSpaceDE w:val="0"/>
        <w:autoSpaceDN w:val="0"/>
        <w:spacing w:line="232" w:lineRule="exact"/>
        <w:contextualSpacing/>
        <w:jc w:val="both"/>
        <w:rPr>
          <w:rFonts w:ascii="Verdana" w:eastAsia="Verdana" w:hAnsi="Verdana" w:cs="Verdana"/>
        </w:rPr>
      </w:pP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 xml:space="preserve">Instale el perfil tipo C o el perfil Moldura, para un acabado más fino, siempre y cuando la marca de Panel PVC cuente con dicho perfil. Fíjelo a lo largo de toda la pared, cada 50 </w:t>
      </w:r>
      <w:proofErr w:type="spellStart"/>
      <w:r w:rsidRPr="009301C0">
        <w:rPr>
          <w:rFonts w:ascii="Verdana" w:eastAsia="Verdana" w:hAnsi="Verdana" w:cs="Verdana"/>
        </w:rPr>
        <w:t>ó</w:t>
      </w:r>
      <w:proofErr w:type="spellEnd"/>
      <w:r w:rsidRPr="009301C0">
        <w:rPr>
          <w:rFonts w:ascii="Verdana" w:eastAsia="Verdana" w:hAnsi="Verdana" w:cs="Verdana"/>
        </w:rPr>
        <w:t xml:space="preserve"> 60 cm con tornillos y ramplús. Una vez culminado el primer lado, repita este procedimiento en los demás lados del ambiente a revestir.</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autoSpaceDE w:val="0"/>
        <w:autoSpaceDN w:val="0"/>
        <w:spacing w:before="6"/>
        <w:contextualSpacing/>
        <w:jc w:val="both"/>
        <w:rPr>
          <w:rFonts w:ascii="Verdana" w:eastAsia="Verdana" w:hAnsi="Verdana" w:cs="Verdana"/>
        </w:rPr>
      </w:pPr>
      <w:r w:rsidRPr="009301C0">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9301C0">
        <w:rPr>
          <w:rFonts w:ascii="Verdana" w:eastAsia="Verdana" w:hAnsi="Verdana" w:cs="Verdana"/>
          <w:spacing w:val="-8"/>
        </w:rPr>
        <w:t xml:space="preserve"> </w:t>
      </w:r>
      <w:r w:rsidRPr="009301C0">
        <w:rPr>
          <w:rFonts w:ascii="Verdana" w:eastAsia="Verdana" w:hAnsi="Verdana" w:cs="Verdana"/>
        </w:rPr>
        <w:t>tramo</w:t>
      </w:r>
      <w:r w:rsidRPr="009301C0">
        <w:rPr>
          <w:rFonts w:ascii="Verdana" w:eastAsia="Verdana" w:hAnsi="Verdana" w:cs="Verdana"/>
          <w:spacing w:val="-7"/>
        </w:rPr>
        <w:t xml:space="preserve"> </w:t>
      </w:r>
      <w:r w:rsidRPr="009301C0">
        <w:rPr>
          <w:rFonts w:ascii="Verdana" w:eastAsia="Verdana" w:hAnsi="Verdana" w:cs="Verdana"/>
        </w:rPr>
        <w:t>y</w:t>
      </w:r>
      <w:r w:rsidRPr="009301C0">
        <w:rPr>
          <w:rFonts w:ascii="Verdana" w:eastAsia="Verdana" w:hAnsi="Verdana" w:cs="Verdana"/>
          <w:spacing w:val="-8"/>
        </w:rPr>
        <w:t xml:space="preserve"> </w:t>
      </w:r>
      <w:r w:rsidRPr="009301C0">
        <w:rPr>
          <w:rFonts w:ascii="Verdana" w:eastAsia="Verdana" w:hAnsi="Verdana" w:cs="Verdana"/>
        </w:rPr>
        <w:t>sobre</w:t>
      </w:r>
      <w:r w:rsidRPr="009301C0">
        <w:rPr>
          <w:rFonts w:ascii="Verdana" w:eastAsia="Verdana" w:hAnsi="Verdana" w:cs="Verdana"/>
          <w:spacing w:val="-8"/>
        </w:rPr>
        <w:t xml:space="preserve"> </w:t>
      </w:r>
      <w:r w:rsidRPr="009301C0">
        <w:rPr>
          <w:rFonts w:ascii="Verdana" w:eastAsia="Verdana" w:hAnsi="Verdana" w:cs="Verdana"/>
        </w:rPr>
        <w:t>material</w:t>
      </w:r>
      <w:r w:rsidRPr="009301C0">
        <w:rPr>
          <w:rFonts w:ascii="Verdana" w:eastAsia="Verdana" w:hAnsi="Verdana" w:cs="Verdana"/>
          <w:spacing w:val="-7"/>
        </w:rPr>
        <w:t xml:space="preserve"> </w:t>
      </w:r>
      <w:r w:rsidRPr="009301C0">
        <w:rPr>
          <w:rFonts w:ascii="Verdana" w:eastAsia="Verdana" w:hAnsi="Verdana" w:cs="Verdana"/>
        </w:rPr>
        <w:t>de</w:t>
      </w:r>
      <w:r w:rsidRPr="009301C0">
        <w:rPr>
          <w:rFonts w:ascii="Verdana" w:eastAsia="Verdana" w:hAnsi="Verdana" w:cs="Verdana"/>
          <w:spacing w:val="-9"/>
        </w:rPr>
        <w:t xml:space="preserve"> </w:t>
      </w:r>
      <w:r w:rsidRPr="009301C0">
        <w:rPr>
          <w:rFonts w:ascii="Verdana" w:eastAsia="Verdana" w:hAnsi="Verdana" w:cs="Verdana"/>
        </w:rPr>
        <w:t>panel</w:t>
      </w:r>
      <w:r w:rsidRPr="009301C0">
        <w:rPr>
          <w:rFonts w:ascii="Verdana" w:eastAsia="Verdana" w:hAnsi="Verdana" w:cs="Verdana"/>
          <w:spacing w:val="-8"/>
        </w:rPr>
        <w:t xml:space="preserve"> </w:t>
      </w:r>
      <w:r w:rsidRPr="009301C0">
        <w:rPr>
          <w:rFonts w:ascii="Verdana" w:eastAsia="Verdana" w:hAnsi="Verdana" w:cs="Verdana"/>
        </w:rPr>
        <w:t>de</w:t>
      </w:r>
      <w:r w:rsidRPr="009301C0">
        <w:rPr>
          <w:rFonts w:ascii="Verdana" w:eastAsia="Verdana" w:hAnsi="Verdana" w:cs="Verdana"/>
          <w:spacing w:val="-8"/>
        </w:rPr>
        <w:t xml:space="preserve"> </w:t>
      </w:r>
      <w:r w:rsidRPr="009301C0">
        <w:rPr>
          <w:rFonts w:ascii="Verdana" w:eastAsia="Verdana" w:hAnsi="Verdana" w:cs="Verdana"/>
        </w:rPr>
        <w:t>PVC,</w:t>
      </w:r>
      <w:r w:rsidRPr="009301C0">
        <w:rPr>
          <w:rFonts w:ascii="Verdana" w:eastAsia="Verdana" w:hAnsi="Verdana" w:cs="Verdana"/>
          <w:spacing w:val="-6"/>
        </w:rPr>
        <w:t xml:space="preserve"> </w:t>
      </w:r>
      <w:r w:rsidRPr="009301C0">
        <w:rPr>
          <w:rFonts w:ascii="Verdana" w:eastAsia="Verdana" w:hAnsi="Verdana" w:cs="Verdana"/>
        </w:rPr>
        <w:t>se</w:t>
      </w:r>
      <w:r w:rsidRPr="009301C0">
        <w:rPr>
          <w:rFonts w:ascii="Verdana" w:eastAsia="Verdana" w:hAnsi="Verdana" w:cs="Verdana"/>
          <w:spacing w:val="-10"/>
        </w:rPr>
        <w:t xml:space="preserve"> </w:t>
      </w:r>
      <w:r w:rsidRPr="009301C0">
        <w:rPr>
          <w:rFonts w:ascii="Verdana" w:eastAsia="Verdana" w:hAnsi="Verdana" w:cs="Verdana"/>
        </w:rPr>
        <w:t>deberá</w:t>
      </w:r>
      <w:r w:rsidRPr="009301C0">
        <w:rPr>
          <w:rFonts w:ascii="Verdana" w:eastAsia="Verdana" w:hAnsi="Verdana" w:cs="Verdana"/>
          <w:spacing w:val="-5"/>
        </w:rPr>
        <w:t xml:space="preserve"> </w:t>
      </w:r>
      <w:r w:rsidRPr="009301C0">
        <w:rPr>
          <w:rFonts w:ascii="Verdana" w:eastAsia="Verdana" w:hAnsi="Verdana" w:cs="Verdana"/>
        </w:rPr>
        <w:t>cortar</w:t>
      </w:r>
      <w:r w:rsidRPr="009301C0">
        <w:rPr>
          <w:rFonts w:ascii="Verdana" w:eastAsia="Verdana" w:hAnsi="Verdana" w:cs="Verdana"/>
          <w:spacing w:val="-6"/>
        </w:rPr>
        <w:t xml:space="preserve"> </w:t>
      </w:r>
      <w:r w:rsidRPr="009301C0">
        <w:rPr>
          <w:rFonts w:ascii="Verdana" w:eastAsia="Verdana" w:hAnsi="Verdana" w:cs="Verdana"/>
        </w:rPr>
        <w:t>con</w:t>
      </w:r>
      <w:r w:rsidRPr="009301C0">
        <w:rPr>
          <w:rFonts w:ascii="Verdana" w:eastAsia="Verdana" w:hAnsi="Verdana" w:cs="Verdana"/>
          <w:spacing w:val="-7"/>
        </w:rPr>
        <w:t xml:space="preserve"> </w:t>
      </w:r>
      <w:r w:rsidRPr="009301C0">
        <w:rPr>
          <w:rFonts w:ascii="Verdana" w:eastAsia="Verdana" w:hAnsi="Verdana" w:cs="Verdana"/>
        </w:rPr>
        <w:t>una</w:t>
      </w:r>
      <w:r w:rsidRPr="009301C0">
        <w:rPr>
          <w:rFonts w:ascii="Verdana" w:eastAsia="Verdana" w:hAnsi="Verdana" w:cs="Verdana"/>
          <w:spacing w:val="-7"/>
        </w:rPr>
        <w:t xml:space="preserve"> </w:t>
      </w:r>
      <w:r w:rsidRPr="009301C0">
        <w:rPr>
          <w:rFonts w:ascii="Verdana" w:eastAsia="Verdana" w:hAnsi="Verdana" w:cs="Verdana"/>
        </w:rPr>
        <w:t>cuchilla</w:t>
      </w:r>
      <w:r w:rsidRPr="009301C0">
        <w:rPr>
          <w:rFonts w:ascii="Verdana" w:eastAsia="Verdana" w:hAnsi="Verdana" w:cs="Verdana"/>
          <w:spacing w:val="-7"/>
        </w:rPr>
        <w:t xml:space="preserve"> </w:t>
      </w:r>
      <w:r w:rsidRPr="009301C0">
        <w:rPr>
          <w:rFonts w:ascii="Verdana" w:eastAsia="Verdana" w:hAnsi="Verdana" w:cs="Verdana"/>
        </w:rPr>
        <w:t>longitudinalmente a</w:t>
      </w:r>
      <w:r w:rsidRPr="009301C0">
        <w:rPr>
          <w:rFonts w:ascii="Verdana" w:eastAsia="Verdana" w:hAnsi="Verdana" w:cs="Verdana"/>
          <w:spacing w:val="-11"/>
        </w:rPr>
        <w:t xml:space="preserve"> </w:t>
      </w:r>
      <w:r w:rsidRPr="009301C0">
        <w:rPr>
          <w:rFonts w:ascii="Verdana" w:eastAsia="Verdana" w:hAnsi="Verdana" w:cs="Verdana"/>
        </w:rPr>
        <w:t>0,50</w:t>
      </w:r>
      <w:r w:rsidRPr="009301C0">
        <w:rPr>
          <w:rFonts w:ascii="Verdana" w:eastAsia="Verdana" w:hAnsi="Verdana" w:cs="Verdana"/>
          <w:spacing w:val="-9"/>
        </w:rPr>
        <w:t xml:space="preserve"> </w:t>
      </w:r>
      <w:r w:rsidRPr="009301C0">
        <w:rPr>
          <w:rFonts w:ascii="Verdana" w:eastAsia="Verdana" w:hAnsi="Verdana" w:cs="Verdana"/>
        </w:rPr>
        <w:t>cm</w:t>
      </w:r>
      <w:r w:rsidRPr="009301C0">
        <w:rPr>
          <w:rFonts w:ascii="Verdana" w:eastAsia="Verdana" w:hAnsi="Verdana" w:cs="Verdana"/>
          <w:spacing w:val="-9"/>
        </w:rPr>
        <w:t xml:space="preserve"> </w:t>
      </w:r>
      <w:r w:rsidRPr="009301C0">
        <w:rPr>
          <w:rFonts w:ascii="Verdana" w:eastAsia="Verdana" w:hAnsi="Verdana" w:cs="Verdana"/>
        </w:rPr>
        <w:t>o</w:t>
      </w:r>
      <w:r w:rsidRPr="009301C0">
        <w:rPr>
          <w:rFonts w:ascii="Verdana" w:eastAsia="Verdana" w:hAnsi="Verdana" w:cs="Verdana"/>
          <w:spacing w:val="-13"/>
        </w:rPr>
        <w:t xml:space="preserve"> </w:t>
      </w:r>
      <w:r w:rsidRPr="009301C0">
        <w:rPr>
          <w:rFonts w:ascii="Verdana" w:eastAsia="Verdana" w:hAnsi="Verdana" w:cs="Verdana"/>
        </w:rPr>
        <w:t>1</w:t>
      </w:r>
      <w:r w:rsidRPr="009301C0">
        <w:rPr>
          <w:rFonts w:ascii="Verdana" w:eastAsia="Verdana" w:hAnsi="Verdana" w:cs="Verdana"/>
          <w:spacing w:val="-9"/>
        </w:rPr>
        <w:t xml:space="preserve"> </w:t>
      </w:r>
      <w:r w:rsidRPr="009301C0">
        <w:rPr>
          <w:rFonts w:ascii="Verdana" w:eastAsia="Verdana" w:hAnsi="Verdana" w:cs="Verdana"/>
        </w:rPr>
        <w:t>cm</w:t>
      </w:r>
      <w:r w:rsidRPr="009301C0">
        <w:rPr>
          <w:rFonts w:ascii="Verdana" w:eastAsia="Verdana" w:hAnsi="Verdana" w:cs="Verdana"/>
          <w:spacing w:val="-12"/>
        </w:rPr>
        <w:t xml:space="preserve"> </w:t>
      </w:r>
      <w:r w:rsidRPr="009301C0">
        <w:rPr>
          <w:rFonts w:ascii="Verdana" w:eastAsia="Verdana" w:hAnsi="Verdana" w:cs="Verdana"/>
        </w:rPr>
        <w:t>más</w:t>
      </w:r>
      <w:r w:rsidRPr="009301C0">
        <w:rPr>
          <w:rFonts w:ascii="Verdana" w:eastAsia="Verdana" w:hAnsi="Verdana" w:cs="Verdana"/>
          <w:spacing w:val="-10"/>
        </w:rPr>
        <w:t xml:space="preserve"> </w:t>
      </w:r>
      <w:r w:rsidRPr="009301C0">
        <w:rPr>
          <w:rFonts w:ascii="Verdana" w:eastAsia="Verdana" w:hAnsi="Verdana" w:cs="Verdana"/>
        </w:rPr>
        <w:t>corto,</w:t>
      </w:r>
      <w:r w:rsidRPr="009301C0">
        <w:rPr>
          <w:rFonts w:ascii="Verdana" w:eastAsia="Verdana" w:hAnsi="Verdana" w:cs="Verdana"/>
          <w:spacing w:val="-12"/>
        </w:rPr>
        <w:t xml:space="preserve"> </w:t>
      </w:r>
      <w:r w:rsidRPr="009301C0">
        <w:rPr>
          <w:rFonts w:ascii="Verdana" w:eastAsia="Verdana" w:hAnsi="Verdana" w:cs="Verdana"/>
        </w:rPr>
        <w:t>para</w:t>
      </w:r>
      <w:r w:rsidRPr="009301C0">
        <w:rPr>
          <w:rFonts w:ascii="Verdana" w:eastAsia="Verdana" w:hAnsi="Verdana" w:cs="Verdana"/>
          <w:spacing w:val="-11"/>
        </w:rPr>
        <w:t xml:space="preserve"> </w:t>
      </w:r>
      <w:r w:rsidRPr="009301C0">
        <w:rPr>
          <w:rFonts w:ascii="Verdana" w:eastAsia="Verdana" w:hAnsi="Verdana" w:cs="Verdana"/>
        </w:rPr>
        <w:t>que</w:t>
      </w:r>
      <w:r w:rsidRPr="009301C0">
        <w:rPr>
          <w:rFonts w:ascii="Verdana" w:eastAsia="Verdana" w:hAnsi="Verdana" w:cs="Verdana"/>
          <w:spacing w:val="-13"/>
        </w:rPr>
        <w:t xml:space="preserve"> </w:t>
      </w:r>
      <w:r w:rsidRPr="009301C0">
        <w:rPr>
          <w:rFonts w:ascii="Verdana" w:eastAsia="Verdana" w:hAnsi="Verdana" w:cs="Verdana"/>
        </w:rPr>
        <w:t>tenga</w:t>
      </w:r>
      <w:r w:rsidRPr="009301C0">
        <w:rPr>
          <w:rFonts w:ascii="Verdana" w:eastAsia="Verdana" w:hAnsi="Verdana" w:cs="Verdana"/>
          <w:spacing w:val="-11"/>
        </w:rPr>
        <w:t xml:space="preserve"> </w:t>
      </w:r>
      <w:r w:rsidRPr="009301C0">
        <w:rPr>
          <w:rFonts w:ascii="Verdana" w:eastAsia="Verdana" w:hAnsi="Verdana" w:cs="Verdana"/>
        </w:rPr>
        <w:t>la</w:t>
      </w:r>
      <w:r w:rsidRPr="009301C0">
        <w:rPr>
          <w:rFonts w:ascii="Verdana" w:eastAsia="Verdana" w:hAnsi="Verdana" w:cs="Verdana"/>
          <w:spacing w:val="-11"/>
        </w:rPr>
        <w:t xml:space="preserve"> </w:t>
      </w:r>
      <w:r w:rsidRPr="009301C0">
        <w:rPr>
          <w:rFonts w:ascii="Verdana" w:eastAsia="Verdana" w:hAnsi="Verdana" w:cs="Verdana"/>
        </w:rPr>
        <w:t>facilidad,</w:t>
      </w:r>
      <w:r w:rsidRPr="009301C0">
        <w:rPr>
          <w:rFonts w:ascii="Verdana" w:eastAsia="Verdana" w:hAnsi="Verdana" w:cs="Verdana"/>
          <w:spacing w:val="-12"/>
        </w:rPr>
        <w:t xml:space="preserve"> </w:t>
      </w:r>
      <w:r w:rsidRPr="009301C0">
        <w:rPr>
          <w:rFonts w:ascii="Verdana" w:eastAsia="Verdana" w:hAnsi="Verdana" w:cs="Verdana"/>
        </w:rPr>
        <w:t>de</w:t>
      </w:r>
      <w:r w:rsidRPr="009301C0">
        <w:rPr>
          <w:rFonts w:ascii="Verdana" w:eastAsia="Verdana" w:hAnsi="Verdana" w:cs="Verdana"/>
          <w:spacing w:val="-11"/>
        </w:rPr>
        <w:t xml:space="preserve"> </w:t>
      </w:r>
      <w:r w:rsidRPr="009301C0">
        <w:rPr>
          <w:rFonts w:ascii="Verdana" w:eastAsia="Verdana" w:hAnsi="Verdana" w:cs="Verdana"/>
        </w:rPr>
        <w:t>poder</w:t>
      </w:r>
      <w:r w:rsidRPr="009301C0">
        <w:rPr>
          <w:rFonts w:ascii="Verdana" w:eastAsia="Verdana" w:hAnsi="Verdana" w:cs="Verdana"/>
          <w:spacing w:val="-10"/>
        </w:rPr>
        <w:t xml:space="preserve"> </w:t>
      </w:r>
      <w:r w:rsidRPr="009301C0">
        <w:rPr>
          <w:rFonts w:ascii="Verdana" w:eastAsia="Verdana" w:hAnsi="Verdana" w:cs="Verdana"/>
        </w:rPr>
        <w:t>instalar</w:t>
      </w:r>
      <w:r w:rsidRPr="009301C0">
        <w:rPr>
          <w:rFonts w:ascii="Verdana" w:eastAsia="Verdana" w:hAnsi="Verdana" w:cs="Verdana"/>
          <w:spacing w:val="-10"/>
        </w:rPr>
        <w:t xml:space="preserve"> </w:t>
      </w:r>
      <w:r w:rsidRPr="009301C0">
        <w:rPr>
          <w:rFonts w:ascii="Verdana" w:eastAsia="Verdana" w:hAnsi="Verdana" w:cs="Verdana"/>
        </w:rPr>
        <w:t>el</w:t>
      </w:r>
      <w:r w:rsidRPr="009301C0">
        <w:rPr>
          <w:rFonts w:ascii="Verdana" w:eastAsia="Verdana" w:hAnsi="Verdana" w:cs="Verdana"/>
          <w:spacing w:val="-9"/>
        </w:rPr>
        <w:t xml:space="preserve"> </w:t>
      </w:r>
      <w:r w:rsidRPr="009301C0">
        <w:rPr>
          <w:rFonts w:ascii="Verdana" w:eastAsia="Verdana" w:hAnsi="Verdana" w:cs="Verdana"/>
        </w:rPr>
        <w:t>esquinero</w:t>
      </w:r>
      <w:r w:rsidRPr="009301C0">
        <w:rPr>
          <w:rFonts w:ascii="Verdana" w:eastAsia="Verdana" w:hAnsi="Verdana" w:cs="Verdana"/>
          <w:spacing w:val="-10"/>
        </w:rPr>
        <w:t xml:space="preserve"> </w:t>
      </w:r>
      <w:r w:rsidRPr="009301C0">
        <w:rPr>
          <w:rFonts w:ascii="Verdana" w:eastAsia="Verdana" w:hAnsi="Verdana" w:cs="Verdana"/>
        </w:rPr>
        <w:t>y</w:t>
      </w:r>
      <w:r w:rsidRPr="009301C0">
        <w:rPr>
          <w:rFonts w:ascii="Verdana" w:eastAsia="Verdana" w:hAnsi="Verdana" w:cs="Verdana"/>
          <w:spacing w:val="-12"/>
        </w:rPr>
        <w:t xml:space="preserve"> </w:t>
      </w:r>
      <w:r w:rsidRPr="009301C0">
        <w:rPr>
          <w:rFonts w:ascii="Verdana" w:eastAsia="Verdana" w:hAnsi="Verdana" w:cs="Verdana"/>
        </w:rPr>
        <w:t>así</w:t>
      </w:r>
      <w:r w:rsidRPr="009301C0">
        <w:rPr>
          <w:rFonts w:ascii="Verdana" w:eastAsia="Verdana" w:hAnsi="Verdana" w:cs="Verdana"/>
          <w:spacing w:val="-11"/>
        </w:rPr>
        <w:t xml:space="preserve"> </w:t>
      </w:r>
      <w:r w:rsidRPr="009301C0">
        <w:rPr>
          <w:rFonts w:ascii="Verdana" w:eastAsia="Verdana" w:hAnsi="Verdana" w:cs="Verdana"/>
        </w:rPr>
        <w:t>concluir ese tramo. De preferencia apoyarse con una espátula para el encaje de la última</w:t>
      </w:r>
      <w:r w:rsidRPr="009301C0">
        <w:rPr>
          <w:rFonts w:ascii="Verdana" w:eastAsia="Verdana" w:hAnsi="Verdana" w:cs="Verdana"/>
          <w:spacing w:val="-19"/>
        </w:rPr>
        <w:t xml:space="preserve"> </w:t>
      </w:r>
      <w:r w:rsidRPr="009301C0">
        <w:rPr>
          <w:rFonts w:ascii="Verdana" w:eastAsia="Verdana" w:hAnsi="Verdana" w:cs="Verdana"/>
        </w:rPr>
        <w:t>pieza.</w:t>
      </w:r>
    </w:p>
    <w:p w:rsidR="007D3B0B" w:rsidRPr="009301C0" w:rsidRDefault="007D3B0B" w:rsidP="007D3B0B">
      <w:pPr>
        <w:widowControl w:val="0"/>
        <w:autoSpaceDE w:val="0"/>
        <w:autoSpaceDN w:val="0"/>
        <w:spacing w:before="7"/>
        <w:contextualSpacing/>
        <w:jc w:val="both"/>
        <w:rPr>
          <w:rFonts w:ascii="Verdana" w:eastAsia="Verdana" w:hAnsi="Verdana" w:cs="Verdana"/>
        </w:rPr>
      </w:pPr>
    </w:p>
    <w:p w:rsidR="007D3B0B" w:rsidRPr="009301C0" w:rsidRDefault="007D3B0B" w:rsidP="007D3B0B">
      <w:pPr>
        <w:widowControl w:val="0"/>
        <w:autoSpaceDE w:val="0"/>
        <w:autoSpaceDN w:val="0"/>
        <w:spacing w:before="7"/>
        <w:contextualSpacing/>
        <w:jc w:val="both"/>
        <w:rPr>
          <w:rFonts w:ascii="Verdana" w:eastAsia="Verdana" w:hAnsi="Verdana" w:cs="Verdana"/>
        </w:rPr>
      </w:pPr>
      <w:r w:rsidRPr="009301C0">
        <w:rPr>
          <w:rFonts w:ascii="Verdana" w:eastAsia="Verdana" w:hAnsi="Verdana" w:cs="Verdana"/>
        </w:rPr>
        <w:t>Una vez finalizado todos los pasos anteriores, se procederá a pasar un paño húmedo en toda</w:t>
      </w:r>
      <w:r w:rsidRPr="009301C0">
        <w:rPr>
          <w:rFonts w:ascii="Verdana" w:eastAsia="Verdana" w:hAnsi="Verdana" w:cs="Verdana"/>
          <w:spacing w:val="-33"/>
        </w:rPr>
        <w:t xml:space="preserve"> </w:t>
      </w:r>
      <w:r w:rsidRPr="009301C0">
        <w:rPr>
          <w:rFonts w:ascii="Verdana" w:eastAsia="Verdana" w:hAnsi="Verdana" w:cs="Verdana"/>
        </w:rPr>
        <w:t>el área cubierta para una limpieza</w:t>
      </w:r>
      <w:r w:rsidRPr="009301C0">
        <w:rPr>
          <w:rFonts w:ascii="Verdana" w:eastAsia="Verdana" w:hAnsi="Verdana" w:cs="Verdana"/>
          <w:spacing w:val="-2"/>
        </w:rPr>
        <w:t xml:space="preserve"> </w:t>
      </w:r>
      <w:r w:rsidRPr="009301C0">
        <w:rPr>
          <w:rFonts w:ascii="Verdana" w:eastAsia="Verdana" w:hAnsi="Verdana" w:cs="Verdana"/>
        </w:rPr>
        <w:t>general.</w:t>
      </w:r>
    </w:p>
    <w:p w:rsidR="007D3B0B" w:rsidRPr="009301C0" w:rsidRDefault="007D3B0B" w:rsidP="007D3B0B">
      <w:pPr>
        <w:widowControl w:val="0"/>
        <w:autoSpaceDE w:val="0"/>
        <w:autoSpaceDN w:val="0"/>
        <w:spacing w:before="7"/>
        <w:contextualSpacing/>
        <w:jc w:val="both"/>
        <w:rPr>
          <w:rFonts w:ascii="Verdana" w:eastAsia="Verdana" w:hAnsi="Verdana" w:cs="Verdana"/>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outlineLvl w:val="0"/>
        <w:rPr>
          <w:rFonts w:ascii="Verdana" w:eastAsia="Verdana" w:hAnsi="Verdana" w:cs="Verdana"/>
          <w:b/>
          <w:bCs/>
        </w:rPr>
      </w:pPr>
      <w:r w:rsidRPr="009301C0">
        <w:rPr>
          <w:rFonts w:ascii="Verdana" w:eastAsia="Verdana" w:hAnsi="Verdana" w:cs="Verdana"/>
          <w:b/>
          <w:bCs/>
        </w:rPr>
        <w:t>MEDICIÓN. -</w:t>
      </w:r>
    </w:p>
    <w:p w:rsidR="007D3B0B" w:rsidRPr="009301C0" w:rsidRDefault="007D3B0B" w:rsidP="007D3B0B">
      <w:pPr>
        <w:widowControl w:val="0"/>
        <w:tabs>
          <w:tab w:val="left" w:pos="9214"/>
        </w:tabs>
        <w:autoSpaceDE w:val="0"/>
        <w:autoSpaceDN w:val="0"/>
        <w:spacing w:before="12"/>
        <w:contextualSpacing/>
        <w:jc w:val="both"/>
        <w:rPr>
          <w:rFonts w:ascii="Verdana" w:eastAsia="Verdana" w:hAnsi="Verdana" w:cs="Verdana"/>
        </w:rPr>
      </w:pPr>
    </w:p>
    <w:p w:rsidR="007D3B0B" w:rsidRPr="009301C0" w:rsidRDefault="007D3B0B" w:rsidP="007D3B0B">
      <w:pPr>
        <w:widowControl w:val="0"/>
        <w:tabs>
          <w:tab w:val="left" w:pos="9214"/>
        </w:tabs>
        <w:autoSpaceDE w:val="0"/>
        <w:autoSpaceDN w:val="0"/>
        <w:spacing w:before="12"/>
        <w:contextualSpacing/>
        <w:jc w:val="both"/>
        <w:rPr>
          <w:rFonts w:ascii="Verdana" w:eastAsia="Verdana" w:hAnsi="Verdana" w:cs="Verdana"/>
        </w:rPr>
      </w:pPr>
      <w:r w:rsidRPr="009301C0">
        <w:rPr>
          <w:rFonts w:ascii="Verdana" w:eastAsia="Verdana" w:hAnsi="Verdana" w:cs="Verdana"/>
        </w:rPr>
        <w:t xml:space="preserve">La provisión y colocado cielo raso de placa PVC será medido en </w:t>
      </w:r>
      <w:r w:rsidRPr="009301C0">
        <w:rPr>
          <w:rFonts w:ascii="Verdana" w:eastAsia="Verdana" w:hAnsi="Verdana" w:cs="Verdana"/>
          <w:b/>
        </w:rPr>
        <w:t>metros cuadrados</w:t>
      </w:r>
      <w:r w:rsidRPr="009301C0">
        <w:rPr>
          <w:rFonts w:ascii="Verdana" w:eastAsia="Verdana" w:hAnsi="Verdana" w:cs="Verdana"/>
        </w:rPr>
        <w:t>, tomando en cuenta únicamente las superficies netas ejecutadas y autorizadas.</w:t>
      </w:r>
    </w:p>
    <w:p w:rsidR="007D3B0B" w:rsidRPr="009301C0" w:rsidRDefault="007D3B0B" w:rsidP="007D3B0B">
      <w:pPr>
        <w:widowControl w:val="0"/>
        <w:autoSpaceDE w:val="0"/>
        <w:autoSpaceDN w:val="0"/>
        <w:spacing w:before="2"/>
        <w:contextualSpacing/>
        <w:jc w:val="both"/>
        <w:rPr>
          <w:rFonts w:ascii="Verdana" w:eastAsia="Verdana" w:hAnsi="Verdana" w:cs="Verdana"/>
        </w:rPr>
      </w:pPr>
    </w:p>
    <w:p w:rsidR="007D3B0B" w:rsidRPr="009301C0" w:rsidRDefault="007D3B0B" w:rsidP="007D3B0B">
      <w:pPr>
        <w:widowControl w:val="0"/>
        <w:autoSpaceDE w:val="0"/>
        <w:autoSpaceDN w:val="0"/>
        <w:spacing w:before="2"/>
        <w:contextualSpacing/>
        <w:jc w:val="both"/>
        <w:rPr>
          <w:rFonts w:ascii="Verdana" w:eastAsia="Verdana" w:hAnsi="Verdana" w:cs="Verdana"/>
        </w:rPr>
      </w:pPr>
    </w:p>
    <w:p w:rsidR="007D3B0B" w:rsidRPr="009301C0" w:rsidRDefault="007D3B0B" w:rsidP="007D3B0B">
      <w:pPr>
        <w:widowControl w:val="0"/>
        <w:autoSpaceDE w:val="0"/>
        <w:autoSpaceDN w:val="0"/>
        <w:spacing w:before="1"/>
        <w:contextualSpacing/>
        <w:jc w:val="both"/>
        <w:outlineLvl w:val="0"/>
        <w:rPr>
          <w:rFonts w:ascii="Verdana" w:eastAsia="Verdana" w:hAnsi="Verdana" w:cs="Verdana"/>
          <w:b/>
          <w:bCs/>
        </w:rPr>
      </w:pPr>
      <w:r w:rsidRPr="009301C0">
        <w:rPr>
          <w:rFonts w:ascii="Verdana" w:eastAsia="Verdana" w:hAnsi="Verdana" w:cs="Verdana"/>
          <w:b/>
          <w:bCs/>
        </w:rPr>
        <w:t>FORMA DE PAGO. –</w:t>
      </w:r>
    </w:p>
    <w:p w:rsidR="007D3B0B" w:rsidRPr="009301C0" w:rsidRDefault="007D3B0B" w:rsidP="007D3B0B">
      <w:pPr>
        <w:widowControl w:val="0"/>
        <w:autoSpaceDE w:val="0"/>
        <w:autoSpaceDN w:val="0"/>
        <w:spacing w:before="5"/>
        <w:contextualSpacing/>
        <w:jc w:val="both"/>
        <w:rPr>
          <w:rFonts w:ascii="Verdana" w:eastAsia="Verdana" w:hAnsi="Verdana" w:cs="Verdana"/>
          <w:b/>
        </w:rPr>
      </w:pP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7D3B0B" w:rsidRPr="009301C0" w:rsidRDefault="007D3B0B" w:rsidP="007D3B0B">
      <w:pPr>
        <w:widowControl w:val="0"/>
        <w:autoSpaceDE w:val="0"/>
        <w:autoSpaceDN w:val="0"/>
        <w:spacing w:before="10"/>
        <w:contextualSpacing/>
        <w:jc w:val="both"/>
        <w:rPr>
          <w:rFonts w:ascii="Verdana" w:eastAsia="Verdana" w:hAnsi="Verdana" w:cs="Verdana"/>
        </w:rPr>
      </w:pPr>
      <w:r w:rsidRPr="009301C0">
        <w:rPr>
          <w:rFonts w:ascii="Verdana" w:eastAsia="Verdana" w:hAnsi="Verdana" w:cs="Verdana"/>
        </w:rPr>
        <w:t>Dicho precio será en compensación total por los materiales, mano de obra, herramientas,</w:t>
      </w:r>
      <w:r w:rsidRPr="009301C0">
        <w:rPr>
          <w:rFonts w:ascii="Verdana" w:eastAsia="Verdana" w:hAnsi="Verdana" w:cs="Verdana"/>
          <w:spacing w:val="-57"/>
        </w:rPr>
        <w:t xml:space="preserve"> </w:t>
      </w:r>
      <w:r w:rsidRPr="009301C0">
        <w:rPr>
          <w:rFonts w:ascii="Verdana" w:eastAsia="Verdana" w:hAnsi="Verdana" w:cs="Verdana"/>
        </w:rPr>
        <w:t>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autoSpaceDE w:val="0"/>
        <w:autoSpaceDN w:val="0"/>
        <w:contextualSpacing/>
        <w:jc w:val="both"/>
        <w:outlineLvl w:val="0"/>
        <w:rPr>
          <w:rFonts w:ascii="Verdana" w:eastAsia="Verdana" w:hAnsi="Verdana" w:cs="Verdana"/>
          <w:b/>
          <w:bCs/>
        </w:rPr>
      </w:pPr>
      <w:r w:rsidRPr="009301C0">
        <w:rPr>
          <w:rFonts w:ascii="Verdana" w:eastAsia="Verdana" w:hAnsi="Verdana" w:cs="Verdana"/>
          <w:b/>
          <w:bCs/>
        </w:rPr>
        <w:t>APORTE PROPIO. –</w:t>
      </w:r>
    </w:p>
    <w:p w:rsidR="007D3B0B" w:rsidRPr="009301C0" w:rsidRDefault="007D3B0B" w:rsidP="007D3B0B">
      <w:pPr>
        <w:widowControl w:val="0"/>
        <w:autoSpaceDE w:val="0"/>
        <w:autoSpaceDN w:val="0"/>
        <w:spacing w:before="1"/>
        <w:contextualSpacing/>
        <w:jc w:val="both"/>
        <w:rPr>
          <w:rFonts w:ascii="Verdana" w:eastAsia="Verdana" w:hAnsi="Verdana" w:cs="Verdana"/>
        </w:rPr>
      </w:pPr>
      <w:r w:rsidRPr="009301C0">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D3B0B" w:rsidRPr="009301C0" w:rsidRDefault="007D3B0B" w:rsidP="007D3B0B">
      <w:pPr>
        <w:widowControl w:val="0"/>
        <w:autoSpaceDE w:val="0"/>
        <w:autoSpaceDN w:val="0"/>
        <w:spacing w:before="10"/>
        <w:contextualSpacing/>
        <w:jc w:val="both"/>
        <w:rPr>
          <w:rFonts w:ascii="Verdana" w:eastAsia="Verdana" w:hAnsi="Verdana" w:cs="Verdana"/>
        </w:rPr>
      </w:pPr>
    </w:p>
    <w:p w:rsidR="007D3B0B" w:rsidRPr="009301C0" w:rsidRDefault="007D3B0B" w:rsidP="007D3B0B">
      <w:pPr>
        <w:widowControl w:val="0"/>
        <w:autoSpaceDE w:val="0"/>
        <w:autoSpaceDN w:val="0"/>
        <w:contextualSpacing/>
        <w:jc w:val="both"/>
        <w:rPr>
          <w:rFonts w:ascii="Verdana" w:eastAsia="Verdana" w:hAnsi="Verdana" w:cs="Verdana"/>
        </w:rPr>
      </w:pPr>
      <w:r w:rsidRPr="009301C0">
        <w:rPr>
          <w:rFonts w:ascii="Verdana" w:eastAsia="Verdana" w:hAnsi="Verdana" w:cs="Verdana"/>
        </w:rPr>
        <w:lastRenderedPageBreak/>
        <w:t>Este aporte propio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19</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 xml:space="preserve">VN - OG - </w:t>
            </w:r>
            <w:r w:rsidRPr="009301C0">
              <w:rPr>
                <w:rFonts w:ascii="Verdana" w:hAnsi="Verdana" w:cs="Tahoma"/>
                <w:b/>
              </w:rPr>
              <w:t>MES</w:t>
            </w:r>
            <w:r w:rsidRPr="009301C0">
              <w:rPr>
                <w:rFonts w:ascii="Verdana" w:hAnsi="Verdana"/>
                <w:b/>
              </w:rPr>
              <w:t xml:space="preserve">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b/>
              </w:rPr>
              <w:t>MESÓN DE HORMIGÓN ARMADO PARA COCINA</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Este ítem se refiere a la construcción de mesón de hormigón armado con dimensiones señaladas en los planos de detalles, e instrucciones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eastAsia="Verdana" w:hAnsi="Verdana" w:cs="Verdana"/>
                <w:color w:val="333333"/>
              </w:rPr>
            </w:pPr>
            <w:r w:rsidRPr="009301C0">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eastAsia="Verdana" w:hAnsi="Verdana" w:cs="Verdana"/>
                <w:color w:val="333333"/>
              </w:rPr>
            </w:pPr>
            <w:r w:rsidRPr="009301C0">
              <w:rPr>
                <w:rFonts w:ascii="Verdana" w:eastAsia="Verdana" w:hAnsi="Verdana" w:cs="Verdana"/>
                <w:color w:val="333333"/>
              </w:rPr>
              <w:t>P2</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Calibri" w:eastAsia="Calibri" w:hAnsi="Calibri"/>
              </w:rPr>
            </w:pPr>
            <w:r w:rsidRPr="009301C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Calibri" w:eastAsia="Calibri" w:hAnsi="Calibri"/>
              </w:rPr>
            </w:pPr>
            <w:r w:rsidRPr="009301C0">
              <w:rPr>
                <w:rFonts w:ascii="Calibri" w:eastAsia="Calibri" w:hAnsi="Calibri"/>
              </w:rPr>
              <w:t>M3</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equipos y/o maquinaria a emplearse deberán ser suministrados, de acuerdo al siguiente detalle:</w:t>
      </w:r>
    </w:p>
    <w:p w:rsidR="007D3B0B" w:rsidRPr="009301C0" w:rsidRDefault="007D3B0B" w:rsidP="007D3B0B">
      <w:pPr>
        <w:widowControl w:val="0"/>
        <w:tabs>
          <w:tab w:val="left" w:pos="8711"/>
        </w:tabs>
        <w:autoSpaceDE w:val="0"/>
        <w:autoSpaceDN w:val="0"/>
        <w:contextualSpacing/>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7D3B0B" w:rsidRPr="009301C0" w:rsidTr="00BE6EE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eastAsia="Verdana" w:hAnsi="Verdana" w:cs="Verdana"/>
                <w:color w:val="333333"/>
              </w:rPr>
            </w:pPr>
            <w:r w:rsidRPr="009301C0">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eastAsia="Verdana" w:hAnsi="Verdana" w:cs="Verdana"/>
                <w:color w:val="333333"/>
              </w:rPr>
            </w:pPr>
            <w:r w:rsidRPr="009301C0">
              <w:rPr>
                <w:rFonts w:ascii="Verdana" w:eastAsia="Verdana" w:hAnsi="Verdana" w:cs="Verdana"/>
                <w:color w:val="333333"/>
              </w:rPr>
              <w:t>HR</w:t>
            </w:r>
          </w:p>
        </w:tc>
      </w:tr>
      <w:tr w:rsidR="007D3B0B" w:rsidRPr="009301C0" w:rsidTr="00BE6EE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eastAsia="Verdana" w:hAnsi="Verdana" w:cs="Verdana"/>
                <w:color w:val="333333"/>
              </w:rPr>
            </w:pPr>
            <w:r w:rsidRPr="009301C0">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eastAsia="Verdana" w:hAnsi="Verdana" w:cs="Verdana"/>
                <w:color w:val="333333"/>
              </w:rPr>
            </w:pPr>
            <w:r w:rsidRPr="009301C0">
              <w:rPr>
                <w:rFonts w:ascii="Verdana" w:eastAsia="Verdana" w:hAnsi="Verdana" w:cs="Verdana"/>
                <w:color w:val="333333"/>
              </w:rPr>
              <w:t>HR</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deberá utilizar cemento Portland (tipo I) y/o cemento portland con Puzolana (tipo IP) y/o cemento </w:t>
      </w:r>
      <w:proofErr w:type="spellStart"/>
      <w:r w:rsidRPr="009301C0">
        <w:rPr>
          <w:rFonts w:ascii="Verdana" w:eastAsia="Arial" w:hAnsi="Verdana" w:cs="Arial"/>
        </w:rPr>
        <w:t>Puzolánico</w:t>
      </w:r>
      <w:proofErr w:type="spellEnd"/>
      <w:r w:rsidRPr="009301C0">
        <w:rPr>
          <w:rFonts w:ascii="Verdana" w:eastAsia="Arial" w:hAnsi="Verdana" w:cs="Arial"/>
        </w:rPr>
        <w:t xml:space="preserve"> (Tipo P) 100% de origen nacional fresco y de calidad probada con una resistencia  </w:t>
      </w:r>
      <w:r w:rsidRPr="009301C0">
        <w:rPr>
          <w:rFonts w:ascii="Verdana" w:eastAsia="Arial" w:hAnsi="Verdana" w:cs="Arial"/>
          <w:b/>
        </w:rPr>
        <w:t xml:space="preserve">mínima de 30 </w:t>
      </w:r>
      <w:proofErr w:type="spellStart"/>
      <w:r w:rsidRPr="009301C0">
        <w:rPr>
          <w:rFonts w:ascii="Verdana" w:eastAsia="Arial" w:hAnsi="Verdana" w:cs="Arial"/>
          <w:b/>
        </w:rPr>
        <w:t>MPa</w:t>
      </w:r>
      <w:proofErr w:type="spellEnd"/>
      <w:r w:rsidRPr="009301C0">
        <w:rPr>
          <w:rFonts w:ascii="Verdana" w:eastAsia="Arial" w:hAnsi="Verdana" w:cs="Arial"/>
          <w:b/>
        </w:rPr>
        <w:t xml:space="preserve"> a los 28 días</w:t>
      </w:r>
      <w:r w:rsidRPr="009301C0">
        <w:rPr>
          <w:rFonts w:ascii="Verdana" w:eastAsia="Arial" w:hAnsi="Verdana" w:cs="Arial"/>
        </w:rPr>
        <w:t xml:space="preserve">, para lo cual se solicitará la Certificación de Producción Nacional emitido por el Ministerio de Desarrollo Productivo y Economía Plural, en el marco de lo establecido en la Ley Nº 1203 del 18 </w:t>
      </w:r>
      <w:r w:rsidRPr="009301C0">
        <w:rPr>
          <w:rFonts w:ascii="Verdana" w:eastAsia="Arial" w:hAnsi="Verdana" w:cs="Arial"/>
        </w:rPr>
        <w:lastRenderedPageBreak/>
        <w:t>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cemento deberá ser almacenado en condiciones que la mantengan fuera de la intemperie y la humedad. </w:t>
      </w:r>
      <w:proofErr w:type="gramStart"/>
      <w:r w:rsidRPr="009301C0">
        <w:rPr>
          <w:rFonts w:ascii="Verdana" w:eastAsia="Arial" w:hAnsi="Verdana" w:cs="Tahoma"/>
        </w:rPr>
        <w:t>donde</w:t>
      </w:r>
      <w:proofErr w:type="gramEnd"/>
      <w:r w:rsidRPr="009301C0">
        <w:rPr>
          <w:rFonts w:ascii="Verdana" w:eastAsia="Arial" w:hAnsi="Verdana" w:cs="Tahoma"/>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9301C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Áridos</w:t>
      </w:r>
    </w:p>
    <w:p w:rsidR="007D3B0B" w:rsidRPr="009301C0" w:rsidRDefault="007D3B0B" w:rsidP="007D3B0B">
      <w:pPr>
        <w:widowControl w:val="0"/>
        <w:autoSpaceDE w:val="0"/>
        <w:autoSpaceDN w:val="0"/>
        <w:contextualSpacing/>
        <w:jc w:val="both"/>
        <w:rPr>
          <w:rFonts w:ascii="Verdana" w:hAnsi="Verdana" w:cs="Calibri"/>
          <w:color w:val="000000"/>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arena o árido fino será aquel que pase el tamiz de 5 </w:t>
      </w:r>
      <w:proofErr w:type="spellStart"/>
      <w:r w:rsidRPr="009301C0">
        <w:rPr>
          <w:rFonts w:ascii="Verdana" w:eastAsia="Arial" w:hAnsi="Verdana" w:cs="Arial"/>
        </w:rPr>
        <w:t>mm.</w:t>
      </w:r>
      <w:proofErr w:type="spellEnd"/>
      <w:r w:rsidRPr="009301C0">
        <w:rPr>
          <w:rFonts w:ascii="Verdana" w:eastAsia="Arial" w:hAnsi="Verdana" w:cs="Arial"/>
        </w:rPr>
        <w:t xml:space="preserve"> De malla y grava o árido grueso el que resulte retenido por dicho tamiz, debiéndose realizar los ensayos de calidad </w:t>
      </w:r>
      <w:proofErr w:type="gramStart"/>
      <w:r w:rsidRPr="009301C0">
        <w:rPr>
          <w:rFonts w:ascii="Verdana" w:eastAsia="Arial" w:hAnsi="Verdana" w:cs="Arial"/>
        </w:rPr>
        <w:t>previo</w:t>
      </w:r>
      <w:proofErr w:type="gramEnd"/>
      <w:r w:rsidRPr="009301C0">
        <w:rPr>
          <w:rFonts w:ascii="Verdana" w:eastAsia="Arial" w:hAnsi="Verdana" w:cs="Arial"/>
        </w:rPr>
        <w:t xml:space="preserve"> a su uso en los hormigones o morteros.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Fierro Corrugado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barras no presentarán defectos superficiales, grietas ni sopladuras; la sección equivalente no será inferior al 95% de la sección nominal.</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Los aceros de refuerzo de distintos diámetros y características se almacenarán separadamente debidamente identificados a fin de evitar la posibilidad de intercambio </w:t>
      </w:r>
      <w:r w:rsidRPr="009301C0">
        <w:rPr>
          <w:rFonts w:ascii="Verdana" w:eastAsia="Arial" w:hAnsi="Verdana" w:cs="Arial"/>
        </w:rPr>
        <w:lastRenderedPageBreak/>
        <w:t>de barras o errores.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prohíbe el uso de barras lisas trefiladas como armaduras para el hormigón armado, excepto en componentes de mallas electro soldadas.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Madera de Construcción (3 usos)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La madera a emplearse deberá ser, de buena calidad, sin ojos ni astilla duras, bien estacionada, pudiendo ser esta de madera dura, pino Oregón, abedul, eucalipto, chopo o abeto u otra similar.</w:t>
      </w: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 xml:space="preserve">La madera para encofrados debe ser de consistencia </w:t>
      </w:r>
      <w:proofErr w:type="spellStart"/>
      <w:r w:rsidRPr="009301C0">
        <w:rPr>
          <w:rFonts w:ascii="Verdana" w:eastAsia="Arial" w:hAnsi="Verdana" w:cs="Arial"/>
        </w:rPr>
        <w:t>semi</w:t>
      </w:r>
      <w:proofErr w:type="spellEnd"/>
      <w:r w:rsidRPr="009301C0">
        <w:rPr>
          <w:rFonts w:ascii="Verdana" w:eastAsia="Arial" w:hAnsi="Verdana" w:cs="Arial"/>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r w:rsidRPr="009301C0">
        <w:rPr>
          <w:rFonts w:ascii="Verdana" w:eastAsia="Arial" w:hAnsi="Verdana" w:cs="Arial"/>
        </w:rPr>
        <w:t>La madera muy dura y con gran contracción. Se utilizará para puntales (callapos)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Clavos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clavos serán de acero, obtenidos conformando el alambre de acero trefilado en tres partes cabeza, espiga y punta.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forma de Presentación e Identificación será en bolsas de 1 kg., con la longitud, el diámetro o calibre señalado en la misma. Se requerirá principalmente clavos de 2”x13; 2 ½”; 3 ½”.</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Alambre de Amarre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alambre de amarre requerido será producido con acero de bajo contenido de carbono obtenido por </w:t>
      </w:r>
      <w:proofErr w:type="spellStart"/>
      <w:r w:rsidRPr="009301C0">
        <w:rPr>
          <w:rFonts w:ascii="Verdana" w:eastAsia="Arial" w:hAnsi="Verdana" w:cs="Arial"/>
        </w:rPr>
        <w:t>trefilación</w:t>
      </w:r>
      <w:proofErr w:type="spellEnd"/>
      <w:r w:rsidRPr="009301C0">
        <w:rPr>
          <w:rFonts w:ascii="Verdana" w:eastAsia="Arial" w:hAnsi="Verdana" w:cs="Aria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9301C0">
        <w:rPr>
          <w:rFonts w:ascii="Verdana" w:eastAsia="Arial" w:hAnsi="Verdana" w:cs="Arial"/>
        </w:rPr>
        <w:t>m.m</w:t>
      </w:r>
      <w:proofErr w:type="spellEnd"/>
      <w:r w:rsidRPr="009301C0">
        <w:rPr>
          <w:rFonts w:ascii="Verdana" w:eastAsia="Arial" w:hAnsi="Verdana" w:cs="Arial"/>
        </w:rPr>
        <w:t>. y alta resistencia.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material   deberá   ser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alambre de amarre no deberá presentar oxidación el cual debe ser verificado antes de su aplicación.</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Mezcladora y Vibradora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mezcladoras deben ser de diseño tal que produzcan una mezcla homogénea de características uniformes.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Las vibradoras serán del tipo de inmersión de alta frecuencia, se introducirán lentamente </w:t>
      </w:r>
      <w:r w:rsidRPr="009301C0">
        <w:rPr>
          <w:rFonts w:ascii="Verdana" w:eastAsia="Arial" w:hAnsi="Verdana" w:cs="Arial"/>
        </w:rPr>
        <w:lastRenderedPageBreak/>
        <w:t>y en posición vertical o ligeramente inclinada.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Aditivos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podrán emplear aditivos para modificar ciertas propiedades del hormigón, previa su justificación y aprobación expresa efectuada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Hormigones</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hormigón será diseñado para tener una resistencia característica de compresión a los 28 días de mínimo </w:t>
      </w:r>
      <w:r w:rsidRPr="009301C0">
        <w:rPr>
          <w:rFonts w:ascii="Verdana" w:eastAsia="Arial" w:hAnsi="Verdana" w:cs="Arial"/>
          <w:b/>
        </w:rPr>
        <w:t>210 kg/cm2</w:t>
      </w:r>
      <w:r w:rsidRPr="009301C0">
        <w:rPr>
          <w:rFonts w:ascii="Verdana" w:eastAsia="Arial" w:hAnsi="Verdana" w:cs="Arial"/>
        </w:rPr>
        <w:t xml:space="preserve"> o la resistencia característica que se indique en los planos constructivos o memoria de cálculo.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Para el diseño de la mezcla se podrá utilizar la siguiente relación para estimar la resistencia media:</w:t>
      </w:r>
    </w:p>
    <w:p w:rsidR="007D3B0B" w:rsidRPr="009301C0" w:rsidRDefault="007D3B0B" w:rsidP="007D3B0B">
      <w:pPr>
        <w:widowControl w:val="0"/>
        <w:tabs>
          <w:tab w:val="left" w:pos="560"/>
        </w:tabs>
        <w:autoSpaceDE w:val="0"/>
        <w:autoSpaceDN w:val="0"/>
        <w:contextualSpacing/>
        <w:jc w:val="center"/>
        <w:rPr>
          <w:rFonts w:ascii="Verdana" w:eastAsia="Arial" w:hAnsi="Verdana" w:cs="Arial"/>
          <w:lang w:val="pt-BR"/>
        </w:rPr>
      </w:pPr>
      <w:r w:rsidRPr="009301C0">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12B20496" wp14:editId="5266AD22">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3F5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proofErr w:type="spellStart"/>
      <w:r w:rsidRPr="009301C0">
        <w:rPr>
          <w:rFonts w:ascii="Verdana" w:eastAsia="Arial" w:hAnsi="Verdana" w:cs="Arial"/>
          <w:lang w:val="pt-BR"/>
        </w:rPr>
        <w:t>Fck</w:t>
      </w:r>
      <w:proofErr w:type="spellEnd"/>
      <w:r w:rsidRPr="009301C0">
        <w:rPr>
          <w:rFonts w:ascii="Verdana" w:eastAsia="Arial" w:hAnsi="Verdana" w:cs="Arial"/>
          <w:lang w:val="pt-BR"/>
        </w:rPr>
        <w:t xml:space="preserve"> = </w:t>
      </w:r>
      <w:proofErr w:type="spellStart"/>
      <w:r w:rsidRPr="009301C0">
        <w:rPr>
          <w:rFonts w:ascii="Verdana" w:eastAsia="Arial" w:hAnsi="Verdana" w:cs="Arial"/>
          <w:lang w:val="pt-BR"/>
        </w:rPr>
        <w:t>Fcm</w:t>
      </w:r>
      <w:proofErr w:type="spellEnd"/>
      <w:r w:rsidRPr="009301C0">
        <w:rPr>
          <w:rFonts w:ascii="Verdana" w:eastAsia="Arial" w:hAnsi="Verdana" w:cs="Arial"/>
          <w:lang w:val="pt-BR"/>
        </w:rPr>
        <w:t xml:space="preserve"> (1 – 1,64*  </w:t>
      </w:r>
      <w:proofErr w:type="gramStart"/>
      <w:r w:rsidRPr="009301C0">
        <w:rPr>
          <w:rFonts w:ascii="Verdana" w:eastAsia="Arial" w:hAnsi="Verdana" w:cs="Arial"/>
          <w:lang w:val="pt-BR"/>
        </w:rPr>
        <w:t xml:space="preserve">  )</w:t>
      </w:r>
      <w:proofErr w:type="gramEnd"/>
    </w:p>
    <w:p w:rsidR="007D3B0B" w:rsidRPr="009301C0" w:rsidRDefault="007D3B0B" w:rsidP="007D3B0B">
      <w:pPr>
        <w:widowControl w:val="0"/>
        <w:tabs>
          <w:tab w:val="left" w:pos="560"/>
        </w:tabs>
        <w:autoSpaceDE w:val="0"/>
        <w:autoSpaceDN w:val="0"/>
        <w:contextualSpacing/>
        <w:jc w:val="both"/>
        <w:rPr>
          <w:rFonts w:ascii="Verdana" w:eastAsia="Arial" w:hAnsi="Verdana" w:cs="Arial"/>
          <w:lang w:val="pt-BR"/>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lang w:val="pt-BR"/>
        </w:rPr>
      </w:pPr>
      <w:r w:rsidRPr="009301C0">
        <w:rPr>
          <w:rFonts w:ascii="Verdana" w:eastAsia="Arial" w:hAnsi="Verdana" w:cs="Arial"/>
          <w:lang w:val="pt-BR"/>
        </w:rPr>
        <w:t>Donde:</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9301C0">
        <w:rPr>
          <w:rFonts w:ascii="Verdana" w:eastAsia="Arial" w:hAnsi="Verdana" w:cs="Arial"/>
        </w:rPr>
        <w:t>Fck</w:t>
      </w:r>
      <w:proofErr w:type="spellEnd"/>
      <w:r w:rsidRPr="009301C0">
        <w:rPr>
          <w:rFonts w:ascii="Verdana" w:eastAsia="Arial" w:hAnsi="Verdana" w:cs="Arial"/>
        </w:rPr>
        <w:t xml:space="preserve"> = Resistencia característica indica en el proyecto o planos constructivos</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proofErr w:type="spellStart"/>
      <w:r w:rsidRPr="009301C0">
        <w:rPr>
          <w:rFonts w:ascii="Verdana" w:eastAsia="Arial" w:hAnsi="Verdana" w:cs="Arial"/>
        </w:rPr>
        <w:t>Fcm</w:t>
      </w:r>
      <w:proofErr w:type="spellEnd"/>
      <w:r w:rsidRPr="009301C0">
        <w:rPr>
          <w:rFonts w:ascii="Verdana" w:eastAsia="Arial" w:hAnsi="Verdana" w:cs="Arial"/>
        </w:rPr>
        <w:t xml:space="preserve"> = Resistencia media.</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r w:rsidRPr="009301C0">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480CC57F" wp14:editId="2D01724E">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B166"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9301C0">
        <w:rPr>
          <w:rFonts w:ascii="Verdana" w:eastAsia="Arial" w:hAnsi="Verdana" w:cs="Arial"/>
        </w:rPr>
        <w:t xml:space="preserve">    = Coeficiente de variación de la resistencia expresada como número decimal, que deberá tomarse igual o mayor a 0,20.</w:t>
      </w:r>
    </w:p>
    <w:p w:rsidR="007D3B0B" w:rsidRPr="009301C0" w:rsidRDefault="007D3B0B" w:rsidP="003554F8">
      <w:pPr>
        <w:widowControl w:val="0"/>
        <w:numPr>
          <w:ilvl w:val="0"/>
          <w:numId w:val="79"/>
        </w:numPr>
        <w:tabs>
          <w:tab w:val="left" w:pos="560"/>
        </w:tabs>
        <w:autoSpaceDE w:val="0"/>
        <w:autoSpaceDN w:val="0"/>
        <w:contextualSpacing/>
        <w:jc w:val="both"/>
        <w:rPr>
          <w:rFonts w:ascii="Verdana" w:eastAsia="Arial" w:hAnsi="Verdana" w:cs="Arial"/>
        </w:rPr>
      </w:pPr>
      <w:r w:rsidRPr="009301C0">
        <w:rPr>
          <w:rFonts w:ascii="Verdana" w:eastAsia="Arial" w:hAnsi="Verdana" w:cs="Arial"/>
        </w:rPr>
        <w:t>1,64 = Coeficiente correspondiente al cuantío 5 %.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Pero también se podrá usar las tablas de la norma CBH-87 para estimar el </w:t>
      </w:r>
      <w:proofErr w:type="spellStart"/>
      <w:r w:rsidRPr="009301C0">
        <w:rPr>
          <w:rFonts w:ascii="Verdana" w:eastAsia="Arial" w:hAnsi="Verdana" w:cs="Arial"/>
        </w:rPr>
        <w:t>Fcm</w:t>
      </w:r>
      <w:proofErr w:type="spellEnd"/>
      <w:r w:rsidRPr="009301C0">
        <w:rPr>
          <w:rFonts w:ascii="Verdana" w:eastAsia="Arial" w:hAnsi="Verdana" w:cs="Arial"/>
        </w:rPr>
        <w:t xml:space="preserve"> que sirva para el diseño de la mezcla.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El contratista deberá garantizar la buena ejecución de los hormigones en obra, la resistencia y durabilidad del mismo.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losa para el mesón se vaciará de hormigón armado de acuerdo a los planos.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w:t>
      </w:r>
      <w:proofErr w:type="spellStart"/>
      <w:r w:rsidRPr="009301C0">
        <w:rPr>
          <w:rFonts w:ascii="Verdana" w:eastAsia="Arial" w:hAnsi="Verdana" w:cs="Tahoma"/>
        </w:rPr>
        <w:t>enferradura</w:t>
      </w:r>
      <w:proofErr w:type="spellEnd"/>
      <w:r w:rsidRPr="009301C0">
        <w:rPr>
          <w:rFonts w:ascii="Verdana" w:eastAsia="Arial" w:hAnsi="Verdana" w:cs="Tahoma"/>
        </w:rPr>
        <w:t xml:space="preserve"> señalada pero colocada en la parte superior y en una distancia no menor a </w:t>
      </w:r>
      <w:smartTag w:uri="urn:schemas-microsoft-com:office:smarttags" w:element="metricconverter">
        <w:smartTagPr>
          <w:attr w:name="ProductID" w:val="50 cm"/>
        </w:smartTagPr>
        <w:r w:rsidRPr="009301C0">
          <w:rPr>
            <w:rFonts w:ascii="Verdana" w:eastAsia="Arial" w:hAnsi="Verdana" w:cs="Tahoma"/>
          </w:rPr>
          <w:t>50 cm</w:t>
        </w:r>
      </w:smartTag>
      <w:r w:rsidRPr="009301C0">
        <w:rPr>
          <w:rFonts w:ascii="Verdana" w:eastAsia="Arial" w:hAnsi="Verdana" w:cs="Tahoma"/>
        </w:rPr>
        <w:t>. a cada lado del eje de apoyo.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espesor de la losa de hormigón deberá ser de acuerdo a lo señalado en los planos.</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7D3B0B" w:rsidRPr="009301C0" w:rsidRDefault="007D3B0B" w:rsidP="007D3B0B">
      <w:pPr>
        <w:widowControl w:val="0"/>
        <w:tabs>
          <w:tab w:val="left" w:pos="560"/>
        </w:tabs>
        <w:autoSpaceDE w:val="0"/>
        <w:autoSpaceDN w:val="0"/>
        <w:spacing w:before="240"/>
        <w:contextualSpacing/>
        <w:jc w:val="both"/>
        <w:rPr>
          <w:rFonts w:ascii="Verdana" w:eastAsia="Arial" w:hAnsi="Verdana" w:cs="Tahoma"/>
          <w:b/>
          <w:bCs/>
        </w:rPr>
      </w:pPr>
      <w:r w:rsidRPr="009301C0">
        <w:rPr>
          <w:rFonts w:ascii="Verdana" w:eastAsia="Arial" w:hAnsi="Verdana" w:cs="Tahoma"/>
          <w:b/>
          <w:bCs/>
        </w:rPr>
        <w:t>MEDICIÓN.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general, se deberán cumplir con las siguientes directrices referidas a la ejecución: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Encofrados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encofrados podrán ser de madera, metálicos u otro material lo suficientemente rígido, estanco y estable.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Su arreglo y escuadrías usadas serán los necesarios para resistir el peso del hormigón fresco, equipo de construcción y los obreros durante la operación del vaciado.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encofrados deberán ser estancos a fin de evitar el empobrecimiento del hormigón por escurrimiento del 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casos que el Supervisor de Obra vea conveniente, solicitara al Contratista las respectivas verificaciones estructurales del encofrado de manera previa.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Si se prevén varios usos de los encofrados, estos deberán limpiarse y repararse perfectamente antes de su nuevo uso. El número máximo de usos será el indicado en el proyecto.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el caso de fundaciones y muros, no se deberán utilizar superficies de tierra que hagan las veces de encofrado a menos que así se especifique en planos.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Limpieza y colocación de Fierros Corrugados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Si a momento de colocar el hormigón existieran barras con mortero u hormigón endurecido, éstos se deberán eliminar completamente.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lastRenderedPageBreak/>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roofErr w:type="gramStart"/>
      <w:r w:rsidRPr="009301C0">
        <w:rPr>
          <w:rFonts w:ascii="Verdana" w:eastAsia="Arial" w:hAnsi="Verdana" w:cs="Arial"/>
        </w:rPr>
        <w:t>formas</w:t>
      </w:r>
      <w:proofErr w:type="gramEnd"/>
      <w:r w:rsidRPr="009301C0">
        <w:rPr>
          <w:rFonts w:ascii="Verdana" w:eastAsia="Arial" w:hAnsi="Verdana" w:cs="Arial"/>
        </w:rPr>
        <w:t>, espesores y resistencia adecuada. Se colocarán en número suficiente para conseguir las posiciones adecuadas, quedando terminantemente prohibido el uso de piedras como separadores.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no especificarse los recubrimientos en los planos, se aplicarán los siguientes: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3554F8">
      <w:pPr>
        <w:widowControl w:val="0"/>
        <w:numPr>
          <w:ilvl w:val="0"/>
          <w:numId w:val="90"/>
        </w:numPr>
        <w:autoSpaceDE w:val="0"/>
        <w:autoSpaceDN w:val="0"/>
        <w:contextualSpacing/>
        <w:jc w:val="both"/>
        <w:rPr>
          <w:rFonts w:ascii="Verdana" w:eastAsia="Arial" w:hAnsi="Verdana" w:cs="Arial"/>
        </w:rPr>
      </w:pPr>
      <w:r w:rsidRPr="009301C0">
        <w:rPr>
          <w:rFonts w:ascii="Verdana" w:eastAsia="Arial" w:hAnsi="Verdana" w:cs="Arial"/>
        </w:rPr>
        <w:t xml:space="preserve">Ambientes interiores protegidos:                            </w:t>
      </w:r>
      <w:r w:rsidRPr="009301C0">
        <w:rPr>
          <w:rFonts w:ascii="Verdana" w:eastAsia="Arial" w:hAnsi="Verdana" w:cs="Arial"/>
        </w:rPr>
        <w:tab/>
      </w:r>
      <w:r w:rsidRPr="009301C0">
        <w:rPr>
          <w:rFonts w:ascii="Verdana" w:eastAsia="Arial" w:hAnsi="Verdana" w:cs="Arial"/>
        </w:rPr>
        <w:tab/>
        <w:t>1.0 a 1.5   cm.</w:t>
      </w:r>
    </w:p>
    <w:p w:rsidR="007D3B0B" w:rsidRPr="009301C0" w:rsidRDefault="007D3B0B" w:rsidP="003554F8">
      <w:pPr>
        <w:widowControl w:val="0"/>
        <w:numPr>
          <w:ilvl w:val="0"/>
          <w:numId w:val="90"/>
        </w:numPr>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normal:        </w:t>
      </w:r>
      <w:r w:rsidRPr="009301C0">
        <w:rPr>
          <w:rFonts w:ascii="Verdana" w:eastAsia="Arial" w:hAnsi="Verdana" w:cs="Arial"/>
        </w:rPr>
        <w:tab/>
      </w:r>
      <w:r w:rsidRPr="009301C0">
        <w:rPr>
          <w:rFonts w:ascii="Verdana" w:eastAsia="Arial" w:hAnsi="Verdana" w:cs="Arial"/>
        </w:rPr>
        <w:tab/>
        <w:t>1.5 a 2.0   cm.</w:t>
      </w:r>
    </w:p>
    <w:p w:rsidR="007D3B0B" w:rsidRPr="009301C0" w:rsidRDefault="007D3B0B" w:rsidP="003554F8">
      <w:pPr>
        <w:widowControl w:val="0"/>
        <w:numPr>
          <w:ilvl w:val="0"/>
          <w:numId w:val="90"/>
        </w:numPr>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húmeda:       </w:t>
      </w:r>
      <w:r w:rsidRPr="009301C0">
        <w:rPr>
          <w:rFonts w:ascii="Verdana" w:eastAsia="Arial" w:hAnsi="Verdana" w:cs="Arial"/>
        </w:rPr>
        <w:tab/>
      </w:r>
      <w:r w:rsidRPr="009301C0">
        <w:rPr>
          <w:rFonts w:ascii="Verdana" w:eastAsia="Arial" w:hAnsi="Verdana" w:cs="Arial"/>
        </w:rPr>
        <w:tab/>
        <w:t>2.0 a 2.5   cm.</w:t>
      </w:r>
    </w:p>
    <w:p w:rsidR="007D3B0B" w:rsidRPr="009301C0" w:rsidRDefault="007D3B0B" w:rsidP="003554F8">
      <w:pPr>
        <w:widowControl w:val="0"/>
        <w:numPr>
          <w:ilvl w:val="0"/>
          <w:numId w:val="90"/>
        </w:numPr>
        <w:autoSpaceDE w:val="0"/>
        <w:autoSpaceDN w:val="0"/>
        <w:contextualSpacing/>
        <w:jc w:val="both"/>
        <w:rPr>
          <w:rFonts w:ascii="Verdana" w:eastAsia="Arial" w:hAnsi="Verdana" w:cs="Arial"/>
        </w:rPr>
      </w:pPr>
      <w:r w:rsidRPr="009301C0">
        <w:rPr>
          <w:rFonts w:ascii="Verdana" w:eastAsia="Arial" w:hAnsi="Verdana" w:cs="Arial"/>
        </w:rPr>
        <w:t xml:space="preserve">Elementos expuestos a la atmósfera corrosiva:      </w:t>
      </w:r>
      <w:r w:rsidRPr="009301C0">
        <w:rPr>
          <w:rFonts w:ascii="Verdana" w:eastAsia="Arial" w:hAnsi="Verdana" w:cs="Arial"/>
        </w:rPr>
        <w:tab/>
      </w:r>
      <w:r w:rsidRPr="009301C0">
        <w:rPr>
          <w:rFonts w:ascii="Verdana" w:eastAsia="Arial" w:hAnsi="Verdana" w:cs="Arial"/>
        </w:rPr>
        <w:tab/>
        <w:t>3.0 a 3.5   cm.</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cuidará especialmente que todas las armaduras queden protegidas mediante los recubrimientos mínimos especificados en los planos.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Todos los cruces de barras deberán atarse en forma adecuada con alambre de amarre o accesorios previamente aprobados.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Previamente el vaciado, el Supervisor de Obra deberá verificar cuidadosamente que la armadura </w:t>
      </w:r>
      <w:proofErr w:type="spellStart"/>
      <w:r w:rsidRPr="009301C0">
        <w:rPr>
          <w:rFonts w:ascii="Verdana" w:eastAsia="Arial" w:hAnsi="Verdana" w:cs="Arial"/>
        </w:rPr>
        <w:t>este</w:t>
      </w:r>
      <w:proofErr w:type="spellEnd"/>
      <w:r w:rsidRPr="009301C0">
        <w:rPr>
          <w:rFonts w:ascii="Verdana" w:eastAsia="Arial" w:hAnsi="Verdana" w:cs="Arial"/>
        </w:rPr>
        <w:t xml:space="preserve"> exento de óxido y de acuerdo a planos constructivos para luego autorizar de manera escrita el vaciado del hormigón.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Armado de Fierros Corrugados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dispondrá un sitio específico en la obra para el doblado y preparación de armaduras con las herramientas adecuadas.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barras de fierro que fueron dobladas no podrán ser enderezadas, ni podrán ser utilizadas nuevamente sin antes eliminar la zona doblada.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radio mínimo de doblado, así como las longitudes de patillas y ganchos, deberá respetar lo indicado en planos constructivos y la normativa CBH-87.</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Todas las herramientas a emplearse para el cortado, amarre y doblado de fierro, serán </w:t>
      </w:r>
      <w:r w:rsidRPr="009301C0">
        <w:rPr>
          <w:rFonts w:ascii="Verdana" w:eastAsia="Arial" w:hAnsi="Verdana" w:cs="Arial"/>
        </w:rPr>
        <w:lastRenderedPageBreak/>
        <w:t>proporcionados por el Contratista en condiciones adecuadas y de manera oportuna.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En ningún caso la cuantía geométrica del acero de refuerzo longitudinal será inferior a 4 por mil, ni tampoco los estribos estarán separados más de 17,5cm.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Empalmes en las barras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ejecutarán los empalmes en los sectores donde estén expresamente indicado en planos constructivos o instruido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realizarán empalmes por superposición de acuerdo al siguiente detalle: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b) En toda la longitud del empalme se colocarán armaduras transversales suplementarias para mejorar las condiciones del empalme, cuando sea necesario.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Mezclado</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En caso de que la dosificación no está especificada, se empleará un hormigón de dosificación 1:2:3. El hormigón tendrá una resistencia a los 28 días según la indicada en planos, pero en ningún caso menor a los 18 </w:t>
      </w:r>
      <w:proofErr w:type="spellStart"/>
      <w:r w:rsidRPr="009301C0">
        <w:rPr>
          <w:rFonts w:ascii="Verdana" w:eastAsia="Arial" w:hAnsi="Verdana" w:cs="Arial"/>
        </w:rPr>
        <w:t>MPa</w:t>
      </w:r>
      <w:proofErr w:type="spellEnd"/>
      <w:r w:rsidRPr="009301C0">
        <w:rPr>
          <w:rFonts w:ascii="Verdana" w:eastAsia="Arial" w:hAnsi="Verdana" w:cs="Arial"/>
        </w:rPr>
        <w:t>.</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esta tarea: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3554F8">
      <w:pPr>
        <w:widowControl w:val="0"/>
        <w:numPr>
          <w:ilvl w:val="0"/>
          <w:numId w:val="91"/>
        </w:numPr>
        <w:autoSpaceDE w:val="0"/>
        <w:autoSpaceDN w:val="0"/>
        <w:contextualSpacing/>
        <w:jc w:val="both"/>
        <w:rPr>
          <w:rFonts w:ascii="Verdana" w:eastAsia="Arial" w:hAnsi="Verdana" w:cs="Arial"/>
        </w:rPr>
      </w:pPr>
      <w:r w:rsidRPr="009301C0">
        <w:rPr>
          <w:rFonts w:ascii="Verdana" w:eastAsia="Arial" w:hAnsi="Verdana" w:cs="Arial"/>
        </w:rPr>
        <w:t>Sé utilizarán una o más hormigoneras de capacidad adecuada y se empleará personal especializado para su manejo.</w:t>
      </w:r>
    </w:p>
    <w:p w:rsidR="007D3B0B" w:rsidRPr="009301C0" w:rsidRDefault="007D3B0B" w:rsidP="003554F8">
      <w:pPr>
        <w:widowControl w:val="0"/>
        <w:numPr>
          <w:ilvl w:val="0"/>
          <w:numId w:val="91"/>
        </w:numPr>
        <w:autoSpaceDE w:val="0"/>
        <w:autoSpaceDN w:val="0"/>
        <w:contextualSpacing/>
        <w:jc w:val="both"/>
        <w:rPr>
          <w:rFonts w:ascii="Verdana" w:eastAsia="Arial" w:hAnsi="Verdana" w:cs="Arial"/>
        </w:rPr>
      </w:pPr>
      <w:r w:rsidRPr="009301C0">
        <w:rPr>
          <w:rFonts w:ascii="Verdana" w:eastAsia="Arial" w:hAnsi="Verdana" w:cs="Arial"/>
        </w:rPr>
        <w:t>Periódicamente se verificará la uniformidad del mezclado.</w:t>
      </w:r>
    </w:p>
    <w:p w:rsidR="007D3B0B" w:rsidRPr="009301C0" w:rsidRDefault="007D3B0B" w:rsidP="003554F8">
      <w:pPr>
        <w:widowControl w:val="0"/>
        <w:numPr>
          <w:ilvl w:val="0"/>
          <w:numId w:val="91"/>
        </w:numPr>
        <w:autoSpaceDE w:val="0"/>
        <w:autoSpaceDN w:val="0"/>
        <w:contextualSpacing/>
        <w:jc w:val="both"/>
        <w:rPr>
          <w:rFonts w:ascii="Verdana" w:eastAsia="Arial" w:hAnsi="Verdana" w:cs="Arial"/>
        </w:rPr>
      </w:pPr>
      <w:r w:rsidRPr="009301C0">
        <w:rPr>
          <w:rFonts w:ascii="Verdana" w:eastAsia="Arial" w:hAnsi="Verdana" w:cs="Arial"/>
        </w:rPr>
        <w:t>Los materiales componentes serán introducidos en el orden siguiente:</w:t>
      </w:r>
    </w:p>
    <w:p w:rsidR="007D3B0B" w:rsidRPr="009301C0" w:rsidRDefault="007D3B0B" w:rsidP="003554F8">
      <w:pPr>
        <w:widowControl w:val="0"/>
        <w:numPr>
          <w:ilvl w:val="0"/>
          <w:numId w:val="92"/>
        </w:numPr>
        <w:autoSpaceDE w:val="0"/>
        <w:autoSpaceDN w:val="0"/>
        <w:contextualSpacing/>
        <w:jc w:val="both"/>
        <w:rPr>
          <w:rFonts w:ascii="Verdana" w:eastAsia="Arial" w:hAnsi="Verdana" w:cs="Arial"/>
        </w:rPr>
      </w:pPr>
      <w:r w:rsidRPr="009301C0">
        <w:rPr>
          <w:rFonts w:ascii="Verdana" w:eastAsia="Arial" w:hAnsi="Verdana" w:cs="Arial"/>
        </w:rPr>
        <w:t>1Una parte del agua del mezclado (aproximadamente la mitad)</w:t>
      </w:r>
    </w:p>
    <w:p w:rsidR="007D3B0B" w:rsidRPr="009301C0" w:rsidRDefault="007D3B0B" w:rsidP="003554F8">
      <w:pPr>
        <w:widowControl w:val="0"/>
        <w:numPr>
          <w:ilvl w:val="0"/>
          <w:numId w:val="92"/>
        </w:numPr>
        <w:autoSpaceDE w:val="0"/>
        <w:autoSpaceDN w:val="0"/>
        <w:contextualSpacing/>
        <w:jc w:val="both"/>
        <w:rPr>
          <w:rFonts w:ascii="Verdana" w:eastAsia="Arial" w:hAnsi="Verdana" w:cs="Arial"/>
        </w:rPr>
      </w:pPr>
      <w:r w:rsidRPr="009301C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7D3B0B" w:rsidRPr="009301C0" w:rsidRDefault="007D3B0B" w:rsidP="003554F8">
      <w:pPr>
        <w:widowControl w:val="0"/>
        <w:numPr>
          <w:ilvl w:val="0"/>
          <w:numId w:val="92"/>
        </w:numPr>
        <w:autoSpaceDE w:val="0"/>
        <w:autoSpaceDN w:val="0"/>
        <w:contextualSpacing/>
        <w:jc w:val="both"/>
        <w:rPr>
          <w:rFonts w:ascii="Verdana" w:eastAsia="Arial" w:hAnsi="Verdana" w:cs="Arial"/>
        </w:rPr>
      </w:pPr>
      <w:r w:rsidRPr="009301C0">
        <w:rPr>
          <w:rFonts w:ascii="Verdana" w:eastAsia="Arial" w:hAnsi="Verdana" w:cs="Arial"/>
        </w:rPr>
        <w:t>La grava.</w:t>
      </w:r>
    </w:p>
    <w:p w:rsidR="007D3B0B" w:rsidRPr="009301C0" w:rsidRDefault="007D3B0B" w:rsidP="003554F8">
      <w:pPr>
        <w:widowControl w:val="0"/>
        <w:numPr>
          <w:ilvl w:val="0"/>
          <w:numId w:val="92"/>
        </w:numPr>
        <w:autoSpaceDE w:val="0"/>
        <w:autoSpaceDN w:val="0"/>
        <w:contextualSpacing/>
        <w:jc w:val="both"/>
        <w:rPr>
          <w:rFonts w:ascii="Verdana" w:eastAsia="Arial" w:hAnsi="Verdana" w:cs="Arial"/>
        </w:rPr>
      </w:pPr>
      <w:r w:rsidRPr="009301C0">
        <w:rPr>
          <w:rFonts w:ascii="Verdana" w:eastAsia="Arial" w:hAnsi="Verdana" w:cs="Arial"/>
        </w:rPr>
        <w:t>El resto del agua de amasado.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tiempo de mezclado, contando a partir del momento en que todos los materiales </w:t>
      </w:r>
      <w:r w:rsidRPr="009301C0">
        <w:rPr>
          <w:rFonts w:ascii="Verdana" w:eastAsia="Arial" w:hAnsi="Verdana" w:cs="Arial"/>
        </w:rPr>
        <w:lastRenderedPageBreak/>
        <w:t>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No se permitirá cargar la hormigonera antes de haberse procedido a descargarla totalmente de la batida anterior.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mezclado manual queda expresamente prohibido.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hormigón será de una consistencia tal que se asegure su </w:t>
      </w:r>
      <w:proofErr w:type="spellStart"/>
      <w:r w:rsidRPr="009301C0">
        <w:rPr>
          <w:rFonts w:ascii="Verdana" w:eastAsia="Arial" w:hAnsi="Verdana" w:cs="Arial"/>
        </w:rPr>
        <w:t>trabajabilidad</w:t>
      </w:r>
      <w:proofErr w:type="spellEnd"/>
      <w:r w:rsidRPr="009301C0">
        <w:rPr>
          <w:rFonts w:ascii="Verdana" w:eastAsia="Arial" w:hAnsi="Verdana" w:cs="Arial"/>
        </w:rPr>
        <w:t xml:space="preserve"> y la manipulación de masas compactas, densas, con aspecto y coloración uniformes.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cantidades mínimas de cemento para las diferentes clases de hormigón serán las siguientes:</w:t>
      </w:r>
    </w:p>
    <w:p w:rsidR="007D3B0B" w:rsidRPr="009301C0" w:rsidRDefault="007D3B0B" w:rsidP="007D3B0B">
      <w:pPr>
        <w:widowControl w:val="0"/>
        <w:autoSpaceDE w:val="0"/>
        <w:autoSpaceDN w:val="0"/>
        <w:contextualSpacing/>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7D3B0B" w:rsidRPr="009301C0" w:rsidTr="00BE6EE1">
        <w:trPr>
          <w:trHeight w:hRule="exact" w:val="465"/>
          <w:jc w:val="center"/>
        </w:trPr>
        <w:tc>
          <w:tcPr>
            <w:tcW w:w="2048" w:type="dxa"/>
            <w:shd w:val="clear" w:color="auto" w:fill="1F3864"/>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b/>
                <w:color w:val="FFFFFF"/>
              </w:rPr>
            </w:pPr>
            <w:r w:rsidRPr="009301C0">
              <w:rPr>
                <w:rFonts w:ascii="Verdana" w:eastAsia="Arial" w:hAnsi="Verdana" w:cs="Arial"/>
                <w:b/>
                <w:color w:val="FFFFFF"/>
              </w:rPr>
              <w:t>DOSIFICACIÓN</w:t>
            </w:r>
          </w:p>
        </w:tc>
        <w:tc>
          <w:tcPr>
            <w:tcW w:w="4761" w:type="dxa"/>
            <w:shd w:val="clear" w:color="auto" w:fill="1F3864"/>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b/>
                <w:color w:val="FFFFFF"/>
              </w:rPr>
            </w:pPr>
            <w:r w:rsidRPr="009301C0">
              <w:rPr>
                <w:rFonts w:ascii="Verdana" w:eastAsia="Arial" w:hAnsi="Verdana" w:cs="Arial"/>
                <w:b/>
                <w:color w:val="FFFFFF"/>
              </w:rPr>
              <w:t>CANTIDAD MÍNIMA DE CEMENTO Kg/m3</w:t>
            </w:r>
          </w:p>
        </w:tc>
      </w:tr>
      <w:tr w:rsidR="007D3B0B" w:rsidRPr="009301C0" w:rsidTr="00BE6EE1">
        <w:trPr>
          <w:trHeight w:hRule="exact" w:val="422"/>
          <w:jc w:val="center"/>
        </w:trPr>
        <w:tc>
          <w:tcPr>
            <w:tcW w:w="2048"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1:2:3</w:t>
            </w:r>
          </w:p>
        </w:tc>
        <w:tc>
          <w:tcPr>
            <w:tcW w:w="4761"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350</w:t>
            </w:r>
          </w:p>
        </w:tc>
      </w:tr>
      <w:tr w:rsidR="007D3B0B" w:rsidRPr="009301C0" w:rsidTr="00BE6EE1">
        <w:trPr>
          <w:trHeight w:hRule="exact" w:val="428"/>
          <w:jc w:val="center"/>
        </w:trPr>
        <w:tc>
          <w:tcPr>
            <w:tcW w:w="2048"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1:2:4</w:t>
            </w:r>
          </w:p>
        </w:tc>
        <w:tc>
          <w:tcPr>
            <w:tcW w:w="4761"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300</w:t>
            </w:r>
          </w:p>
        </w:tc>
      </w:tr>
      <w:tr w:rsidR="007D3B0B" w:rsidRPr="009301C0" w:rsidTr="00BE6EE1">
        <w:trPr>
          <w:trHeight w:hRule="exact" w:val="434"/>
          <w:jc w:val="center"/>
        </w:trPr>
        <w:tc>
          <w:tcPr>
            <w:tcW w:w="2048"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1:3:4</w:t>
            </w:r>
          </w:p>
        </w:tc>
        <w:tc>
          <w:tcPr>
            <w:tcW w:w="4761"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265</w:t>
            </w:r>
          </w:p>
        </w:tc>
      </w:tr>
      <w:tr w:rsidR="007D3B0B" w:rsidRPr="009301C0" w:rsidTr="00BE6EE1">
        <w:trPr>
          <w:trHeight w:hRule="exact" w:val="426"/>
          <w:jc w:val="center"/>
        </w:trPr>
        <w:tc>
          <w:tcPr>
            <w:tcW w:w="2048"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1:3:5</w:t>
            </w:r>
          </w:p>
        </w:tc>
        <w:tc>
          <w:tcPr>
            <w:tcW w:w="4761" w:type="dxa"/>
            <w:shd w:val="clear" w:color="auto" w:fill="auto"/>
            <w:vAlign w:val="center"/>
          </w:tcPr>
          <w:p w:rsidR="007D3B0B" w:rsidRPr="009301C0" w:rsidRDefault="007D3B0B" w:rsidP="00BE6EE1">
            <w:pPr>
              <w:widowControl w:val="0"/>
              <w:tabs>
                <w:tab w:val="left" w:pos="560"/>
              </w:tabs>
              <w:autoSpaceDE w:val="0"/>
              <w:autoSpaceDN w:val="0"/>
              <w:contextualSpacing/>
              <w:jc w:val="center"/>
              <w:rPr>
                <w:rFonts w:ascii="Verdana" w:eastAsia="Arial" w:hAnsi="Verdana" w:cs="Arial"/>
                <w:color w:val="000000"/>
              </w:rPr>
            </w:pPr>
            <w:r w:rsidRPr="009301C0">
              <w:rPr>
                <w:rFonts w:ascii="Verdana" w:eastAsia="Arial" w:hAnsi="Verdana" w:cs="Arial"/>
                <w:color w:val="000000"/>
              </w:rPr>
              <w:t>235</w:t>
            </w:r>
          </w:p>
        </w:tc>
      </w:tr>
    </w:tbl>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medición de los áridos en volumen se realizará en recipientes aprobados por el Supervisor de Obra y de preferencia deberán ser metálicos o de madera e indeformables.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dosificaciones señaladas anteriormente serán empleadas, cuando las mismas no se encuentren especificadas en los planos correspondientes.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Transporte</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los medios corrientes de transporte, el hormigón debe colocarse en su posición definitiva dentro de los encofrados, antes de que transcurran 30 minutos desde su preparación.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Compactación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compactación de los hormigones se realizará mediante vibrado de manera tal que se eliminen los huecos o burbujas de aire en el interior de la masa, evitando la disgregación </w:t>
      </w:r>
      <w:r w:rsidRPr="009301C0">
        <w:rPr>
          <w:rFonts w:ascii="Verdana" w:eastAsia="Arial" w:hAnsi="Verdana" w:cs="Arial"/>
        </w:rPr>
        <w:lastRenderedPageBreak/>
        <w:t>de los agregados.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vibrado será realizado mediante vibradoras de inmersión y alta frecuencia que deberán ser manejadas por obreros con experiencia en la actividad.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De ninguna manera se permitirá el uso de las vibradoras para el transporte de la mezcla o la distribución dentro del encofrado.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ningún caso se iniciará el vaciado si no se cuenta por lo menos con dos vibradoras en perfecto estado y con el diámetro de la aguja adecuado para el elemento.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vibradoras serán introducidas en puntos equidistantes a 45 cm. entre sí y durante 5 a 15 segundos para evitar la disgregación.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compactado del hormigón se completará con un apisonado manual del hormigón y un golpeteo de los encofrados.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compactación manual del hormigón mediante varillas de hierro será usada solo bajo autorización de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Desencofrado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encofrados superiores en superficies inclinadas deberán ser removidos tan pronto como el hormigón tenga suficiente resistencia para no escurrir.</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tiempos de desencofrado serán los indicados en el proyecto (planos y/o memoria de cálculo) y lo indicado en la norma CBH-87.</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Protección y Curado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Una vez vaciado el hormigón fresco, deberá protegerse contra la lluvia, el viento, sol y en general contra toda acción que lo perjudique.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hormigón será protegido manteniéndose a una temperatura superior a 5°C por lo menos durante 96 horas.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Durante la construcción, queda prohibido aplicar cargas, acumular materiales o maquinarias que signifiquen un peligro en la estabilidad de la estructura.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mesón de hormigón armado será medido en </w:t>
      </w:r>
      <w:r w:rsidRPr="009301C0">
        <w:rPr>
          <w:rFonts w:ascii="Verdana" w:eastAsia="Arial" w:hAnsi="Verdana" w:cs="Tahoma"/>
          <w:b/>
        </w:rPr>
        <w:t>metro cuadrado</w:t>
      </w:r>
      <w:r w:rsidRPr="009301C0">
        <w:rPr>
          <w:rFonts w:ascii="Verdana" w:eastAsia="Arial" w:hAnsi="Verdana" w:cs="Tahoma"/>
        </w:rPr>
        <w:t>, ejecutada con medidas de acuerdo a los planos constructivos y/o instrucciones escritas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20</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cs="Tahoma"/>
                <w:b/>
              </w:rPr>
              <w:t>VN – IA - ART - 4</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PZA</w:t>
            </w:r>
          </w:p>
        </w:tc>
        <w:tc>
          <w:tcPr>
            <w:tcW w:w="5520"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cs="Tahoma"/>
                <w:b/>
              </w:rPr>
              <w:t>PROVISIÓN Y COLOCADO DE LAVAPLATOS DE UNA FOSA CON ACCESORIOS</w:t>
            </w:r>
          </w:p>
        </w:tc>
      </w:tr>
    </w:tbl>
    <w:p w:rsidR="007D3B0B" w:rsidRPr="009301C0" w:rsidRDefault="007D3B0B" w:rsidP="007D3B0B">
      <w:pPr>
        <w:widowControl w:val="0"/>
        <w:tabs>
          <w:tab w:val="left" w:pos="560"/>
        </w:tabs>
        <w:autoSpaceDE w:val="0"/>
        <w:autoSpaceDN w:val="0"/>
        <w:spacing w:before="120" w:after="240"/>
        <w:contextualSpacing/>
        <w:jc w:val="both"/>
        <w:rPr>
          <w:rFonts w:ascii="Verdana" w:eastAsia="Arial" w:hAnsi="Verdana" w:cs="Arial"/>
          <w:b/>
          <w:color w:val="000000"/>
        </w:rPr>
      </w:pPr>
      <w:r w:rsidRPr="009301C0">
        <w:rPr>
          <w:rFonts w:ascii="Verdana" w:eastAsia="Arial" w:hAnsi="Verdana" w:cs="Arial"/>
          <w:b/>
          <w:color w:val="000000"/>
        </w:rPr>
        <w:t>DEFINICIÓN. -</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color w:val="000000"/>
        </w:rPr>
      </w:pPr>
      <w:r w:rsidRPr="009301C0">
        <w:rPr>
          <w:rFonts w:ascii="Verdana" w:eastAsia="Arial" w:hAnsi="Verdana" w:cs="Arial"/>
          <w:color w:val="000000"/>
        </w:rPr>
        <w:t>Este ítem se refiere a la Provisión y Colocado de Lavaplatos de una fosa con Accesorios, de acuerdo a planos constructivos e instrucciones del Supervisor de obra.</w:t>
      </w:r>
    </w:p>
    <w:p w:rsidR="007D3B0B" w:rsidRPr="009301C0" w:rsidRDefault="007D3B0B" w:rsidP="007D3B0B">
      <w:pPr>
        <w:widowControl w:val="0"/>
        <w:tabs>
          <w:tab w:val="left" w:pos="560"/>
        </w:tabs>
        <w:autoSpaceDE w:val="0"/>
        <w:autoSpaceDN w:val="0"/>
        <w:spacing w:before="120"/>
        <w:contextualSpacing/>
        <w:rPr>
          <w:rFonts w:ascii="Verdana" w:eastAsia="Arial" w:hAnsi="Verdana" w:cs="Arial"/>
          <w:b/>
          <w:color w:val="000000"/>
        </w:rPr>
      </w:pPr>
      <w:r w:rsidRPr="009301C0">
        <w:rPr>
          <w:rFonts w:ascii="Verdana" w:eastAsia="Arial" w:hAnsi="Verdana" w:cs="Arial"/>
          <w:b/>
          <w:color w:val="000000"/>
        </w:rPr>
        <w:t>MATERIALES, HERRAMIENTA Y EQUIPOS. -</w:t>
      </w:r>
    </w:p>
    <w:p w:rsidR="007D3B0B" w:rsidRPr="009301C0" w:rsidRDefault="007D3B0B" w:rsidP="007D3B0B">
      <w:pPr>
        <w:widowControl w:val="0"/>
        <w:tabs>
          <w:tab w:val="left" w:pos="560"/>
        </w:tabs>
        <w:autoSpaceDE w:val="0"/>
        <w:autoSpaceDN w:val="0"/>
        <w:spacing w:before="120" w:after="240"/>
        <w:contextualSpacing/>
        <w:rPr>
          <w:rFonts w:ascii="Verdana" w:eastAsia="Arial" w:hAnsi="Verdana" w:cs="Arial"/>
          <w:b/>
          <w:color w:val="000000"/>
        </w:rPr>
      </w:pPr>
      <w:r w:rsidRPr="009301C0">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7D3B0B" w:rsidRPr="009301C0" w:rsidTr="00BE6EE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spacing w:before="12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spacing w:before="12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UNIDAD</w:t>
            </w:r>
          </w:p>
        </w:tc>
      </w:tr>
      <w:tr w:rsidR="007D3B0B" w:rsidRPr="009301C0" w:rsidTr="00BE6EE1">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spacing w:before="120"/>
              <w:contextualSpacing/>
              <w:rPr>
                <w:rFonts w:ascii="Verdana" w:eastAsia="Arial" w:hAnsi="Verdana" w:cs="Helvetica"/>
                <w:color w:val="333333"/>
                <w:lang w:eastAsia="es-BO"/>
              </w:rPr>
            </w:pPr>
            <w:r w:rsidRPr="009301C0">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spacing w:before="120"/>
              <w:contextualSpacing/>
              <w:jc w:val="center"/>
              <w:rPr>
                <w:rFonts w:ascii="Verdana" w:eastAsia="Arial" w:hAnsi="Verdana" w:cs="Helvetica"/>
                <w:color w:val="333333"/>
                <w:lang w:eastAsia="es-BO"/>
              </w:rPr>
            </w:pPr>
            <w:r w:rsidRPr="009301C0">
              <w:rPr>
                <w:rFonts w:ascii="Calibri" w:eastAsia="Calibri" w:hAnsi="Calibri" w:cs="Calibri"/>
                <w:color w:val="000000"/>
              </w:rPr>
              <w:t>PZA</w:t>
            </w:r>
          </w:p>
        </w:tc>
      </w:tr>
      <w:tr w:rsidR="007D3B0B" w:rsidRPr="009301C0" w:rsidTr="00BE6EE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spacing w:before="120"/>
              <w:contextualSpacing/>
              <w:rPr>
                <w:rFonts w:ascii="Verdana" w:eastAsia="Arial" w:hAnsi="Verdana" w:cs="Helvetica"/>
                <w:color w:val="333333"/>
                <w:lang w:eastAsia="es-BO"/>
              </w:rPr>
            </w:pPr>
            <w:r w:rsidRPr="009301C0">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spacing w:before="120"/>
              <w:contextualSpacing/>
              <w:jc w:val="center"/>
              <w:rPr>
                <w:rFonts w:ascii="Verdana" w:eastAsia="Arial" w:hAnsi="Verdana" w:cs="Helvetica"/>
                <w:color w:val="333333"/>
                <w:lang w:eastAsia="es-BO"/>
              </w:rPr>
            </w:pPr>
            <w:r w:rsidRPr="009301C0">
              <w:rPr>
                <w:rFonts w:ascii="Calibri" w:eastAsia="Calibri" w:hAnsi="Calibri" w:cs="Calibri"/>
                <w:color w:val="000000"/>
              </w:rPr>
              <w:t>PZA</w:t>
            </w:r>
          </w:p>
        </w:tc>
      </w:tr>
      <w:tr w:rsidR="007D3B0B" w:rsidRPr="009301C0" w:rsidTr="00BE6EE1">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spacing w:before="120"/>
              <w:contextualSpacing/>
              <w:rPr>
                <w:rFonts w:ascii="Verdana" w:eastAsia="Arial" w:hAnsi="Verdana" w:cs="Helvetica"/>
                <w:color w:val="333333"/>
                <w:lang w:eastAsia="es-BO"/>
              </w:rPr>
            </w:pPr>
            <w:r w:rsidRPr="009301C0">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D3B0B" w:rsidRPr="009301C0" w:rsidRDefault="007D3B0B" w:rsidP="00BE6EE1">
            <w:pPr>
              <w:widowControl w:val="0"/>
              <w:autoSpaceDE w:val="0"/>
              <w:autoSpaceDN w:val="0"/>
              <w:spacing w:before="120"/>
              <w:contextualSpacing/>
              <w:jc w:val="center"/>
              <w:rPr>
                <w:rFonts w:ascii="Verdana" w:eastAsia="Arial" w:hAnsi="Verdana" w:cs="Helvetica"/>
                <w:color w:val="333333"/>
                <w:lang w:eastAsia="es-BO"/>
              </w:rPr>
            </w:pPr>
            <w:r w:rsidRPr="009301C0">
              <w:rPr>
                <w:rFonts w:ascii="Calibri" w:eastAsia="Calibri" w:hAnsi="Calibri" w:cs="Calibri"/>
                <w:color w:val="000000"/>
              </w:rPr>
              <w:t>PZA</w:t>
            </w:r>
          </w:p>
        </w:tc>
      </w:tr>
    </w:tbl>
    <w:p w:rsidR="007D3B0B" w:rsidRPr="009301C0" w:rsidRDefault="007D3B0B" w:rsidP="007D3B0B">
      <w:pPr>
        <w:widowControl w:val="0"/>
        <w:tabs>
          <w:tab w:val="left" w:pos="8711"/>
        </w:tabs>
        <w:autoSpaceDE w:val="0"/>
        <w:autoSpaceDN w:val="0"/>
        <w:spacing w:before="12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spacing w:before="120"/>
        <w:contextualSpacing/>
        <w:jc w:val="both"/>
        <w:rPr>
          <w:rFonts w:ascii="Verdana" w:eastAsia="Arial" w:hAnsi="Verdana" w:cs="Arial"/>
        </w:rPr>
      </w:pPr>
      <w:r w:rsidRPr="009301C0">
        <w:rPr>
          <w:rFonts w:ascii="Verdana" w:eastAsia="Arial" w:hAnsi="Verdana" w:cs="Arial"/>
        </w:rPr>
        <w:lastRenderedPageBreak/>
        <w:t>Los accesorios deben ser de primera calidad dentro el mercado local y que cumplan las exigencias técnicas del proyecto.</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b/>
          <w:bCs/>
          <w:color w:val="000000"/>
        </w:rPr>
      </w:pPr>
      <w:r w:rsidRPr="009301C0">
        <w:rPr>
          <w:rFonts w:ascii="Verdana" w:eastAsia="Arial" w:hAnsi="Verdana" w:cs="Arial"/>
          <w:b/>
          <w:bCs/>
          <w:color w:val="000000"/>
        </w:rPr>
        <w:t>Teflón 3/4"</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Cinta adhesiva que se coloca en las roscas y juntas de unión para evitar fugas en las tuberías.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spacing w:before="120"/>
        <w:contextualSpacing/>
        <w:jc w:val="both"/>
        <w:rPr>
          <w:rFonts w:ascii="Verdana" w:eastAsia="Arial" w:hAnsi="Verdana" w:cs="Arial"/>
          <w:b/>
        </w:rPr>
      </w:pPr>
      <w:r w:rsidRPr="009301C0">
        <w:rPr>
          <w:rFonts w:ascii="Verdana" w:eastAsia="Arial" w:hAnsi="Verdana" w:cs="Arial"/>
          <w:b/>
        </w:rPr>
        <w:t xml:space="preserve">Lavaplatos 1 fosa y 1 fregadero más </w:t>
      </w:r>
      <w:proofErr w:type="spellStart"/>
      <w:r w:rsidRPr="009301C0">
        <w:rPr>
          <w:rFonts w:ascii="Verdana" w:eastAsia="Arial" w:hAnsi="Verdana" w:cs="Arial"/>
          <w:b/>
        </w:rPr>
        <w:t>sopapa</w:t>
      </w:r>
      <w:proofErr w:type="spellEnd"/>
      <w:r w:rsidRPr="009301C0">
        <w:rPr>
          <w:rFonts w:ascii="Verdana" w:eastAsia="Arial" w:hAnsi="Verdana" w:cs="Arial"/>
          <w:b/>
        </w:rPr>
        <w:t xml:space="preserve"> y sifón </w:t>
      </w:r>
    </w:p>
    <w:p w:rsidR="007D3B0B" w:rsidRPr="009301C0" w:rsidRDefault="007D3B0B" w:rsidP="007D3B0B">
      <w:pPr>
        <w:widowControl w:val="0"/>
        <w:autoSpaceDE w:val="0"/>
        <w:autoSpaceDN w:val="0"/>
        <w:spacing w:before="120"/>
        <w:contextualSpacing/>
        <w:jc w:val="both"/>
        <w:rPr>
          <w:rFonts w:ascii="Verdana" w:eastAsia="Arial" w:hAnsi="Verdana" w:cs="Arial"/>
        </w:rPr>
      </w:pPr>
      <w:r w:rsidRPr="009301C0">
        <w:rPr>
          <w:rFonts w:ascii="Verdana" w:eastAsia="Arial" w:hAnsi="Verdana" w:cs="Arial"/>
        </w:rPr>
        <w:t xml:space="preserve">El Lavaplatos 1 Fosa y 1 Fregadero </w:t>
      </w:r>
      <w:proofErr w:type="spellStart"/>
      <w:proofErr w:type="gramStart"/>
      <w:r w:rsidRPr="009301C0">
        <w:rPr>
          <w:rFonts w:ascii="Verdana" w:eastAsia="Arial" w:hAnsi="Verdana" w:cs="Arial"/>
        </w:rPr>
        <w:t>mas</w:t>
      </w:r>
      <w:proofErr w:type="spellEnd"/>
      <w:proofErr w:type="gramEnd"/>
      <w:r w:rsidRPr="009301C0">
        <w:rPr>
          <w:rFonts w:ascii="Verdana" w:eastAsia="Arial" w:hAnsi="Verdana" w:cs="Arial"/>
        </w:rPr>
        <w:t xml:space="preserve"> </w:t>
      </w:r>
      <w:proofErr w:type="spellStart"/>
      <w:r w:rsidRPr="009301C0">
        <w:rPr>
          <w:rFonts w:ascii="Verdana" w:eastAsia="Arial" w:hAnsi="Verdana" w:cs="Arial"/>
        </w:rPr>
        <w:t>Sopapa</w:t>
      </w:r>
      <w:proofErr w:type="spellEnd"/>
      <w:r w:rsidRPr="009301C0">
        <w:rPr>
          <w:rFonts w:ascii="Verdana" w:eastAsia="Arial" w:hAnsi="Verdana" w:cs="Arial"/>
        </w:rPr>
        <w:t xml:space="preserve">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7D3B0B" w:rsidRPr="009301C0" w:rsidRDefault="007D3B0B" w:rsidP="007D3B0B">
      <w:pPr>
        <w:widowControl w:val="0"/>
        <w:autoSpaceDE w:val="0"/>
        <w:autoSpaceDN w:val="0"/>
        <w:spacing w:before="120"/>
        <w:contextualSpacing/>
        <w:jc w:val="both"/>
        <w:rPr>
          <w:rFonts w:ascii="Verdana" w:eastAsia="Arial" w:hAnsi="Verdana" w:cs="Arial"/>
        </w:rPr>
      </w:pPr>
      <w:r w:rsidRPr="009301C0">
        <w:rPr>
          <w:rFonts w:ascii="Verdana" w:eastAsia="Arial" w:hAnsi="Verdana" w:cs="Arial"/>
        </w:rPr>
        <w:t xml:space="preserve">Los accesorios son la </w:t>
      </w:r>
      <w:proofErr w:type="spellStart"/>
      <w:r w:rsidRPr="009301C0">
        <w:rPr>
          <w:rFonts w:ascii="Verdana" w:eastAsia="Arial" w:hAnsi="Verdana" w:cs="Arial"/>
        </w:rPr>
        <w:t>Sopapa</w:t>
      </w:r>
      <w:proofErr w:type="spellEnd"/>
      <w:r w:rsidRPr="009301C0">
        <w:rPr>
          <w:rFonts w:ascii="Verdana" w:eastAsia="Arial" w:hAnsi="Verdana" w:cs="Arial"/>
        </w:rPr>
        <w:t>, anillas de PVC Ø½”, Sifón con bajante de PVC Ø1½” y reducción de PVC de (Ø2”a Ø1½”), los mismos deben ser de primera calidad dentro el mercado local y que cumplan las exigencias técnicas del proyecto.</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b/>
          <w:color w:val="000000"/>
        </w:rPr>
      </w:pPr>
      <w:r w:rsidRPr="009301C0">
        <w:rPr>
          <w:rFonts w:ascii="Verdana" w:eastAsia="Arial" w:hAnsi="Verdana" w:cs="Arial"/>
          <w:b/>
          <w:color w:val="000000"/>
        </w:rPr>
        <w:t>Grifería para Lavaplatos</w:t>
      </w:r>
    </w:p>
    <w:p w:rsidR="007D3B0B" w:rsidRPr="009301C0" w:rsidRDefault="007D3B0B" w:rsidP="007D3B0B">
      <w:pPr>
        <w:widowControl w:val="0"/>
        <w:tabs>
          <w:tab w:val="left" w:pos="560"/>
        </w:tabs>
        <w:autoSpaceDE w:val="0"/>
        <w:autoSpaceDN w:val="0"/>
        <w:spacing w:before="120" w:after="240"/>
        <w:contextualSpacing/>
        <w:jc w:val="both"/>
        <w:rPr>
          <w:rFonts w:ascii="Verdana" w:eastAsia="Arial" w:hAnsi="Verdana" w:cs="Arial"/>
          <w:color w:val="000000"/>
        </w:rPr>
      </w:pPr>
      <w:r w:rsidRPr="009301C0">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Resistente a la corrosión, pelado y decoloración por agua.</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Resistente al efecto de jabones y limpiadores de tocador.</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Recubrimientos no tóxicos.</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Uso doméstico.</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Presión de servicio:</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 xml:space="preserve">Presión de trabajo máxima recomendada: 860 </w:t>
      </w:r>
      <w:proofErr w:type="spellStart"/>
      <w:r w:rsidRPr="009301C0">
        <w:rPr>
          <w:rFonts w:ascii="Verdana" w:eastAsia="Arial" w:hAnsi="Verdana" w:cs="Arial"/>
          <w:color w:val="000000"/>
        </w:rPr>
        <w:t>kPa</w:t>
      </w:r>
      <w:proofErr w:type="spellEnd"/>
      <w:r w:rsidRPr="009301C0">
        <w:rPr>
          <w:rFonts w:ascii="Verdana" w:eastAsia="Arial" w:hAnsi="Verdana" w:cs="Arial"/>
          <w:color w:val="000000"/>
        </w:rPr>
        <w:t xml:space="preserve"> (125 psi).</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 xml:space="preserve">Presión mínima recomendada 138 </w:t>
      </w:r>
      <w:proofErr w:type="spellStart"/>
      <w:r w:rsidRPr="009301C0">
        <w:rPr>
          <w:rFonts w:ascii="Verdana" w:eastAsia="Arial" w:hAnsi="Verdana" w:cs="Arial"/>
          <w:color w:val="000000"/>
        </w:rPr>
        <w:t>kPa</w:t>
      </w:r>
      <w:proofErr w:type="spellEnd"/>
      <w:r w:rsidRPr="009301C0">
        <w:rPr>
          <w:rFonts w:ascii="Verdana" w:eastAsia="Arial" w:hAnsi="Verdana" w:cs="Arial"/>
          <w:color w:val="000000"/>
        </w:rPr>
        <w:t xml:space="preserve"> (20 psi).</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 xml:space="preserve">Presión súbita intermitente máxima 1249 </w:t>
      </w:r>
      <w:proofErr w:type="spellStart"/>
      <w:r w:rsidRPr="009301C0">
        <w:rPr>
          <w:rFonts w:ascii="Verdana" w:eastAsia="Arial" w:hAnsi="Verdana" w:cs="Arial"/>
          <w:color w:val="000000"/>
        </w:rPr>
        <w:t>kPa</w:t>
      </w:r>
      <w:proofErr w:type="spellEnd"/>
      <w:r w:rsidRPr="009301C0">
        <w:rPr>
          <w:rFonts w:ascii="Verdana" w:eastAsia="Arial" w:hAnsi="Verdana" w:cs="Arial"/>
          <w:color w:val="000000"/>
        </w:rPr>
        <w:t xml:space="preserve"> (180 psi).</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 xml:space="preserve">Accesorios de desagüe soportan como mínimo presiones de agua de 140 </w:t>
      </w:r>
      <w:proofErr w:type="spellStart"/>
      <w:r w:rsidRPr="009301C0">
        <w:rPr>
          <w:rFonts w:ascii="Verdana" w:eastAsia="Arial" w:hAnsi="Verdana" w:cs="Arial"/>
          <w:color w:val="000000"/>
        </w:rPr>
        <w:t>kPa</w:t>
      </w:r>
      <w:proofErr w:type="spellEnd"/>
      <w:r w:rsidRPr="009301C0">
        <w:rPr>
          <w:rFonts w:ascii="Verdana" w:eastAsia="Arial" w:hAnsi="Verdana" w:cs="Arial"/>
          <w:color w:val="000000"/>
        </w:rPr>
        <w:t xml:space="preserve"> (20 psi),</w:t>
      </w:r>
    </w:p>
    <w:p w:rsidR="007D3B0B" w:rsidRPr="009301C0" w:rsidRDefault="007D3B0B" w:rsidP="007D3B0B">
      <w:pPr>
        <w:widowControl w:val="0"/>
        <w:tabs>
          <w:tab w:val="left" w:pos="560"/>
        </w:tabs>
        <w:autoSpaceDE w:val="0"/>
        <w:autoSpaceDN w:val="0"/>
        <w:ind w:left="720"/>
        <w:contextualSpacing/>
        <w:jc w:val="both"/>
        <w:rPr>
          <w:rFonts w:ascii="Verdana" w:eastAsia="Arial" w:hAnsi="Verdana" w:cs="Arial"/>
          <w:color w:val="000000"/>
        </w:rPr>
      </w:pPr>
      <w:proofErr w:type="gramStart"/>
      <w:r w:rsidRPr="009301C0">
        <w:rPr>
          <w:rFonts w:ascii="Verdana" w:eastAsia="Arial" w:hAnsi="Verdana" w:cs="Arial"/>
          <w:color w:val="000000"/>
        </w:rPr>
        <w:t>como</w:t>
      </w:r>
      <w:proofErr w:type="gramEnd"/>
      <w:r w:rsidRPr="009301C0">
        <w:rPr>
          <w:rFonts w:ascii="Verdana" w:eastAsia="Arial" w:hAnsi="Verdana" w:cs="Arial"/>
          <w:color w:val="000000"/>
        </w:rPr>
        <w:t xml:space="preserve"> máximo 172 </w:t>
      </w:r>
      <w:proofErr w:type="spellStart"/>
      <w:r w:rsidRPr="009301C0">
        <w:rPr>
          <w:rFonts w:ascii="Verdana" w:eastAsia="Arial" w:hAnsi="Verdana" w:cs="Arial"/>
          <w:color w:val="000000"/>
        </w:rPr>
        <w:t>kPa</w:t>
      </w:r>
      <w:proofErr w:type="spellEnd"/>
      <w:r w:rsidRPr="009301C0">
        <w:rPr>
          <w:rFonts w:ascii="Verdana" w:eastAsia="Arial" w:hAnsi="Verdana" w:cs="Arial"/>
          <w:color w:val="000000"/>
        </w:rPr>
        <w:t xml:space="preserve"> (25 psi)</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Temperatura de uso: 4°C a 66 °C.</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Capacidad de funcionamiento:</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Medidas: 8".</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Cuello alto en metal.</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Cierre cerámico.</w:t>
      </w:r>
    </w:p>
    <w:p w:rsidR="007D3B0B" w:rsidRPr="009301C0" w:rsidRDefault="007D3B0B" w:rsidP="003554F8">
      <w:pPr>
        <w:widowControl w:val="0"/>
        <w:numPr>
          <w:ilvl w:val="0"/>
          <w:numId w:val="93"/>
        </w:numPr>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Cuerpo interno metálico.</w:t>
      </w:r>
    </w:p>
    <w:p w:rsidR="007D3B0B" w:rsidRPr="009301C0" w:rsidRDefault="007D3B0B" w:rsidP="007D3B0B">
      <w:pPr>
        <w:widowControl w:val="0"/>
        <w:tabs>
          <w:tab w:val="left" w:pos="560"/>
        </w:tabs>
        <w:autoSpaceDE w:val="0"/>
        <w:autoSpaceDN w:val="0"/>
        <w:spacing w:before="120" w:after="240"/>
        <w:contextualSpacing/>
        <w:jc w:val="both"/>
        <w:rPr>
          <w:rFonts w:ascii="Verdana" w:eastAsia="Arial" w:hAnsi="Verdana" w:cs="Arial"/>
          <w:b/>
          <w:color w:val="000000"/>
        </w:rPr>
      </w:pPr>
      <w:r w:rsidRPr="009301C0">
        <w:rPr>
          <w:rFonts w:ascii="Verdana" w:eastAsia="Arial" w:hAnsi="Verdana" w:cs="Arial"/>
          <w:b/>
          <w:color w:val="000000"/>
        </w:rPr>
        <w:t>FORMA DE EJECUCION. -</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rPr>
      </w:pPr>
      <w:r w:rsidRPr="009301C0">
        <w:rPr>
          <w:rFonts w:ascii="Verdana" w:eastAsia="Arial" w:hAnsi="Verdana" w:cs="Arial"/>
        </w:rPr>
        <w:t>Se realizará el replanteo donde se ubicará el lavaplatos y el grifo de acuerdo a los detalles arquitectónicos, planos hidráulicos y/o instrucciones del Supervisor.</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rPr>
      </w:pPr>
      <w:r w:rsidRPr="009301C0">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rPr>
      </w:pPr>
      <w:r w:rsidRPr="009301C0">
        <w:rPr>
          <w:rFonts w:ascii="Verdana" w:eastAsia="Arial" w:hAnsi="Verdana" w:cs="Arial"/>
        </w:rPr>
        <w:t>Posteriormente se continuará con la respectiva conexión del lavaplatos a la red de desagüe, comprobando el sellado en todos los elementos utilizados, así como en el punto de conexión.</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rPr>
      </w:pPr>
      <w:r w:rsidRPr="009301C0">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color w:val="000000"/>
        </w:rPr>
      </w:pPr>
      <w:r w:rsidRPr="009301C0">
        <w:rPr>
          <w:rFonts w:ascii="Verdana" w:eastAsia="Arial" w:hAnsi="Verdana" w:cs="Arial"/>
          <w:color w:val="000000"/>
        </w:rPr>
        <w:t xml:space="preserve">Una vez se haya realizado la instalación completa del lavaplatos el Supervisor de Obra </w:t>
      </w:r>
      <w:r w:rsidRPr="009301C0">
        <w:rPr>
          <w:rFonts w:ascii="Verdana" w:eastAsia="Arial" w:hAnsi="Verdana" w:cs="Arial"/>
          <w:color w:val="000000"/>
        </w:rPr>
        <w:lastRenderedPageBreak/>
        <w:t>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D3B0B" w:rsidRPr="009301C0" w:rsidRDefault="007D3B0B" w:rsidP="007D3B0B">
      <w:pPr>
        <w:widowControl w:val="0"/>
        <w:tabs>
          <w:tab w:val="left" w:pos="8711"/>
        </w:tabs>
        <w:autoSpaceDE w:val="0"/>
        <w:autoSpaceDN w:val="0"/>
        <w:spacing w:before="120"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D3B0B" w:rsidRPr="009301C0" w:rsidRDefault="007D3B0B" w:rsidP="007D3B0B">
      <w:pPr>
        <w:widowControl w:val="0"/>
        <w:tabs>
          <w:tab w:val="left" w:pos="560"/>
        </w:tabs>
        <w:autoSpaceDE w:val="0"/>
        <w:autoSpaceDN w:val="0"/>
        <w:spacing w:before="120" w:after="240"/>
        <w:contextualSpacing/>
        <w:jc w:val="both"/>
        <w:rPr>
          <w:rFonts w:ascii="Verdana" w:eastAsia="Arial" w:hAnsi="Verdana" w:cs="Arial"/>
          <w:b/>
          <w:color w:val="000000"/>
        </w:rPr>
      </w:pPr>
      <w:r w:rsidRPr="009301C0">
        <w:rPr>
          <w:rFonts w:ascii="Verdana" w:eastAsia="Arial" w:hAnsi="Verdana" w:cs="Arial"/>
          <w:b/>
          <w:color w:val="000000"/>
        </w:rPr>
        <w:t>MEDICIÓN. -</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Tahoma"/>
        </w:rPr>
      </w:pPr>
      <w:r w:rsidRPr="009301C0">
        <w:rPr>
          <w:rFonts w:ascii="Verdana" w:eastAsia="Arial" w:hAnsi="Verdana" w:cs="Arial"/>
        </w:rPr>
        <w:t xml:space="preserve">El lavaplatos de una fosa con accesorios será medido por </w:t>
      </w:r>
      <w:r w:rsidRPr="009301C0">
        <w:rPr>
          <w:rFonts w:ascii="Verdana" w:eastAsia="Arial" w:hAnsi="Verdana" w:cs="Arial"/>
          <w:b/>
        </w:rPr>
        <w:t>pieza</w:t>
      </w:r>
      <w:r w:rsidRPr="009301C0">
        <w:rPr>
          <w:rFonts w:ascii="Verdana" w:eastAsia="Arial" w:hAnsi="Verdana" w:cs="Arial"/>
        </w:rPr>
        <w:t xml:space="preserve"> instalada y correctamente funcionando </w:t>
      </w:r>
      <w:r w:rsidRPr="009301C0">
        <w:rPr>
          <w:rFonts w:ascii="Verdana" w:eastAsia="Arial" w:hAnsi="Verdana" w:cs="Tahoma"/>
        </w:rPr>
        <w:t>incluyendo todos sus accesorios para el buen funcionamiento.</w:t>
      </w:r>
    </w:p>
    <w:p w:rsidR="007D3B0B" w:rsidRPr="009301C0" w:rsidRDefault="007D3B0B" w:rsidP="007D3B0B">
      <w:pPr>
        <w:widowControl w:val="0"/>
        <w:tabs>
          <w:tab w:val="left" w:pos="560"/>
        </w:tabs>
        <w:autoSpaceDE w:val="0"/>
        <w:autoSpaceDN w:val="0"/>
        <w:spacing w:before="120" w:after="240"/>
        <w:contextualSpacing/>
        <w:jc w:val="both"/>
        <w:rPr>
          <w:rFonts w:ascii="Verdana" w:eastAsia="Arial" w:hAnsi="Verdana" w:cs="Arial"/>
          <w:b/>
          <w:color w:val="000000"/>
        </w:rPr>
      </w:pPr>
      <w:r w:rsidRPr="009301C0">
        <w:rPr>
          <w:rFonts w:ascii="Verdana" w:eastAsia="Arial" w:hAnsi="Verdana" w:cs="Arial"/>
          <w:b/>
          <w:color w:val="000000"/>
        </w:rPr>
        <w:t>FORMA DE PAGO. -</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Tahoma"/>
        </w:rPr>
      </w:pPr>
      <w:bookmarkStart w:id="288" w:name="_Hlk67252147"/>
      <w:r w:rsidRPr="009301C0">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spacing w:before="120" w:after="240"/>
        <w:contextualSpacing/>
        <w:jc w:val="both"/>
        <w:rPr>
          <w:rFonts w:ascii="Verdana" w:eastAsia="Arial" w:hAnsi="Verdana" w:cs="Arial"/>
          <w:b/>
        </w:rPr>
      </w:pPr>
      <w:r w:rsidRPr="009301C0">
        <w:rPr>
          <w:rFonts w:ascii="Verdana" w:eastAsia="Arial" w:hAnsi="Verdana" w:cs="Arial"/>
          <w:b/>
        </w:rPr>
        <w:t>APORTE PROPIO. -</w:t>
      </w:r>
    </w:p>
    <w:p w:rsidR="007D3B0B" w:rsidRPr="009301C0" w:rsidRDefault="007D3B0B" w:rsidP="007D3B0B">
      <w:pPr>
        <w:widowControl w:val="0"/>
        <w:autoSpaceDE w:val="0"/>
        <w:autoSpaceDN w:val="0"/>
        <w:spacing w:before="120"/>
        <w:contextualSpacing/>
        <w:jc w:val="both"/>
        <w:rPr>
          <w:rFonts w:ascii="Verdana" w:eastAsia="Arial" w:hAnsi="Verdana" w:cs="Arial"/>
        </w:rPr>
      </w:pPr>
      <w:r w:rsidRPr="009301C0">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bookmarkEnd w:id="288"/>
    </w:p>
    <w:p w:rsidR="007D3B0B" w:rsidRPr="009301C0" w:rsidRDefault="007D3B0B" w:rsidP="007D3B0B">
      <w:pPr>
        <w:widowControl w:val="0"/>
        <w:tabs>
          <w:tab w:val="left" w:pos="2025"/>
        </w:tabs>
        <w:autoSpaceDE w:val="0"/>
        <w:autoSpaceDN w:val="0"/>
        <w:contextualSpacing/>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7D3B0B" w:rsidRPr="009301C0" w:rsidTr="00BE6EE1">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218" w:type="dxa"/>
            <w:shd w:val="clear" w:color="auto" w:fill="1F3864"/>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3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698"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21</w:t>
            </w:r>
          </w:p>
        </w:tc>
        <w:tc>
          <w:tcPr>
            <w:tcW w:w="2218"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color w:val="000000"/>
              </w:rPr>
              <w:t>VN - OF - PIN - 2</w:t>
            </w:r>
          </w:p>
        </w:tc>
        <w:tc>
          <w:tcPr>
            <w:tcW w:w="113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M2</w:t>
            </w:r>
          </w:p>
        </w:tc>
        <w:tc>
          <w:tcPr>
            <w:tcW w:w="5698" w:type="dxa"/>
            <w:shd w:val="clear" w:color="auto" w:fill="BDD6EE"/>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PINTURA EXTERIOR LATEX SOBRE MORTERO DE CEMENTO</w:t>
            </w:r>
          </w:p>
        </w:tc>
      </w:tr>
    </w:tbl>
    <w:p w:rsidR="007D3B0B" w:rsidRPr="009301C0" w:rsidRDefault="007D3B0B" w:rsidP="007D3B0B">
      <w:pPr>
        <w:widowControl w:val="0"/>
        <w:tabs>
          <w:tab w:val="left" w:pos="2025"/>
        </w:tabs>
        <w:autoSpaceDE w:val="0"/>
        <w:autoSpaceDN w:val="0"/>
        <w:contextualSpacing/>
        <w:rPr>
          <w:rFonts w:ascii="Verdana" w:eastAsia="Arial" w:hAnsi="Verdana" w:cs="Arial"/>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9301C0">
        <w:rPr>
          <w:rFonts w:ascii="Verdana" w:eastAsia="Arial" w:hAnsi="Verdana" w:cs="Tahoma"/>
        </w:rPr>
        <w:t>del Fiscal de la AGENCIA ESTATAL DE VIVIENDA.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Los materiales a emplearse deberán ser suministrados,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D3B0B" w:rsidRPr="009301C0" w:rsidTr="00BE6EE1">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D3B0B" w:rsidRPr="009301C0" w:rsidRDefault="007D3B0B" w:rsidP="00BE6EE1">
            <w:pPr>
              <w:widowControl w:val="0"/>
              <w:autoSpaceDE w:val="0"/>
              <w:autoSpaceDN w:val="0"/>
              <w:ind w:firstLine="500"/>
              <w:contextualSpacing/>
              <w:jc w:val="center"/>
              <w:rPr>
                <w:rFonts w:ascii="Verdana" w:eastAsia="Arial" w:hAnsi="Verdana" w:cs="Arial"/>
                <w:color w:val="FFFFFF"/>
              </w:rPr>
            </w:pPr>
            <w:r w:rsidRPr="009301C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D3B0B" w:rsidRPr="009301C0" w:rsidRDefault="007D3B0B" w:rsidP="00BE6EE1">
            <w:pPr>
              <w:widowControl w:val="0"/>
              <w:autoSpaceDE w:val="0"/>
              <w:autoSpaceDN w:val="0"/>
              <w:contextualSpacing/>
              <w:jc w:val="center"/>
              <w:rPr>
                <w:rFonts w:ascii="Verdana" w:eastAsia="Arial" w:hAnsi="Verdana" w:cs="Arial"/>
                <w:color w:val="FFFFFF"/>
              </w:rPr>
            </w:pPr>
            <w:r w:rsidRPr="009301C0">
              <w:rPr>
                <w:rFonts w:ascii="Verdana" w:eastAsia="Arial" w:hAnsi="Verdana" w:cs="Arial"/>
                <w:b/>
                <w:color w:val="FFFFFF"/>
              </w:rPr>
              <w:t>UNI</w:t>
            </w:r>
            <w:r w:rsidRPr="009301C0">
              <w:rPr>
                <w:rFonts w:ascii="Verdana" w:eastAsia="Arial" w:hAnsi="Verdana" w:cs="Arial"/>
                <w:b/>
                <w:color w:val="FFFFFF"/>
                <w:spacing w:val="5"/>
              </w:rPr>
              <w:t>D</w:t>
            </w:r>
            <w:r w:rsidRPr="009301C0">
              <w:rPr>
                <w:rFonts w:ascii="Verdana" w:eastAsia="Arial" w:hAnsi="Verdana" w:cs="Arial"/>
                <w:b/>
                <w:color w:val="FFFFFF"/>
                <w:spacing w:val="-5"/>
              </w:rPr>
              <w:t>A</w:t>
            </w:r>
            <w:r w:rsidRPr="009301C0">
              <w:rPr>
                <w:rFonts w:ascii="Verdana" w:eastAsia="Arial" w:hAnsi="Verdana" w:cs="Arial"/>
                <w:b/>
                <w:color w:val="FFFFFF"/>
              </w:rPr>
              <w:t>D</w:t>
            </w:r>
          </w:p>
        </w:tc>
      </w:tr>
      <w:tr w:rsidR="007D3B0B" w:rsidRPr="009301C0" w:rsidTr="00BE6EE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color w:val="000000"/>
              </w:rPr>
            </w:pPr>
            <w:r w:rsidRPr="009301C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color w:val="000000"/>
              </w:rPr>
            </w:pPr>
            <w:r w:rsidRPr="009301C0">
              <w:rPr>
                <w:rFonts w:ascii="Calibri" w:eastAsia="Calibri" w:hAnsi="Calibri"/>
              </w:rPr>
              <w:t>M</w:t>
            </w:r>
          </w:p>
        </w:tc>
      </w:tr>
      <w:tr w:rsidR="007D3B0B" w:rsidRPr="009301C0" w:rsidTr="00BE6EE1">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color w:val="000000"/>
              </w:rPr>
            </w:pPr>
            <w:r w:rsidRPr="009301C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color w:val="000000"/>
              </w:rPr>
            </w:pPr>
            <w:r w:rsidRPr="009301C0">
              <w:rPr>
                <w:rFonts w:ascii="Calibri" w:eastAsia="Calibri" w:hAnsi="Calibri"/>
              </w:rPr>
              <w:t>LT</w:t>
            </w:r>
          </w:p>
        </w:tc>
      </w:tr>
      <w:tr w:rsidR="007D3B0B" w:rsidRPr="009301C0" w:rsidTr="00BE6EE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color w:val="000000"/>
              </w:rPr>
            </w:pPr>
            <w:r w:rsidRPr="009301C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color w:val="000000"/>
              </w:rPr>
            </w:pPr>
            <w:r w:rsidRPr="009301C0">
              <w:rPr>
                <w:rFonts w:ascii="Calibri" w:eastAsia="Calibri" w:hAnsi="Calibri"/>
              </w:rPr>
              <w:t>LT</w:t>
            </w:r>
          </w:p>
        </w:tc>
      </w:tr>
      <w:tr w:rsidR="007D3B0B" w:rsidRPr="009301C0" w:rsidTr="00BE6EE1">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color w:val="000000"/>
              </w:rPr>
            </w:pPr>
            <w:r w:rsidRPr="009301C0">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color w:val="000000"/>
              </w:rPr>
            </w:pPr>
            <w:r w:rsidRPr="009301C0">
              <w:rPr>
                <w:rFonts w:ascii="Calibri" w:eastAsia="Calibri" w:hAnsi="Calibri"/>
              </w:rPr>
              <w:t>LT</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Contratista proporcionará todos los materiales (excepto los de aporte propio), herramientas y equipo necesarios para la ejecución de los trabajos, los mismos deberán </w:t>
      </w:r>
      <w:r w:rsidRPr="009301C0">
        <w:rPr>
          <w:rFonts w:ascii="Verdana" w:eastAsia="Arial" w:hAnsi="Verdana" w:cs="Tahoma"/>
        </w:rPr>
        <w:lastRenderedPageBreak/>
        <w:t>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colores y tonalidades de las pinturas a emplearse serán de acuerdo a INSTRUCTIVO AEV/DGE_INS/Nº0040/2025, bajo los lineamientos y directrices de la Oficina Nacional El pintado exterior de las viviendas deberá contar con franjas de color azul con código RAL 5017 o similar, en contraste con el color crema de tonalidad clara RAL 9001 o similar.</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Helvetica"/>
          <w:b/>
          <w:lang w:eastAsia="es-BO"/>
        </w:rPr>
      </w:pPr>
      <w:r w:rsidRPr="009301C0">
        <w:rPr>
          <w:rFonts w:ascii="Verdana" w:eastAsia="Arial" w:hAnsi="Verdana" w:cs="Helvetica"/>
          <w:b/>
          <w:lang w:eastAsia="es-BO"/>
        </w:rPr>
        <w:t>Sellador de pared</w:t>
      </w:r>
    </w:p>
    <w:p w:rsidR="007D3B0B" w:rsidRPr="009301C0" w:rsidRDefault="007D3B0B" w:rsidP="007D3B0B">
      <w:pPr>
        <w:widowControl w:val="0"/>
        <w:tabs>
          <w:tab w:val="left" w:pos="560"/>
        </w:tabs>
        <w:autoSpaceDE w:val="0"/>
        <w:autoSpaceDN w:val="0"/>
        <w:contextualSpacing/>
        <w:jc w:val="both"/>
        <w:rPr>
          <w:rFonts w:ascii="Verdana" w:eastAsia="Arial" w:hAnsi="Verdana" w:cs="Helvetica"/>
          <w:b/>
          <w:lang w:eastAsia="es-BO"/>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rPr>
        <w:t xml:space="preserve">El Contratista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9"/>
        </w:rPr>
        <w:t xml:space="preserve"> </w:t>
      </w:r>
      <w:r w:rsidRPr="009301C0">
        <w:rPr>
          <w:rFonts w:ascii="Verdana" w:eastAsia="Century Gothic" w:hAnsi="Verdana" w:cs="Arial"/>
          <w:spacing w:val="2"/>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8"/>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ren</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en</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1"/>
          <w:w w:val="104"/>
        </w:rPr>
        <w:t>n</w:t>
      </w:r>
      <w:r w:rsidRPr="009301C0">
        <w:rPr>
          <w:rFonts w:ascii="Verdana" w:eastAsia="Century Gothic" w:hAnsi="Verdana" w:cs="Arial"/>
          <w:w w:val="104"/>
        </w:rPr>
        <w:t>o</w:t>
      </w:r>
      <w:r w:rsidRPr="009301C0">
        <w:rPr>
          <w:rFonts w:ascii="Verdana" w:eastAsia="Century Gothic" w:hAnsi="Verdana" w:cs="Arial"/>
          <w:spacing w:val="1"/>
          <w:w w:val="104"/>
        </w:rPr>
        <w:t>cida y adecuado para su aplicación en exteriores</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w w:val="104"/>
        </w:rPr>
        <w:t>Deberá sellar los poros y evitar que la resina de la pintura de acabado sea absorbida por la superficie. Deberá secarse al tacto en aproximadamente 12 minutos.</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w w:val="104"/>
        </w:rPr>
        <w:t xml:space="preserve">Será usado para el sellado de superficies de mortero que tendrán como acabado pinturas Látex o sintética. </w:t>
      </w:r>
    </w:p>
    <w:p w:rsidR="007D3B0B" w:rsidRPr="009301C0" w:rsidRDefault="007D3B0B" w:rsidP="007D3B0B">
      <w:pPr>
        <w:widowControl w:val="0"/>
        <w:autoSpaceDE w:val="0"/>
        <w:autoSpaceDN w:val="0"/>
        <w:contextualSpacing/>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b/>
        </w:rPr>
      </w:pPr>
      <w:r w:rsidRPr="009301C0">
        <w:rPr>
          <w:rFonts w:ascii="Verdana" w:eastAsia="Century Gothic" w:hAnsi="Verdana" w:cs="Arial"/>
          <w:b/>
        </w:rPr>
        <w:t xml:space="preserve">Pintura Látex </w:t>
      </w: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El Contratista deberá garantizar que el material de referencia sea de buena calidad y de marca reconocida y adecuada para el pintado de superficies exteriores.</w:t>
      </w:r>
    </w:p>
    <w:p w:rsidR="007D3B0B" w:rsidRPr="009301C0" w:rsidRDefault="007D3B0B" w:rsidP="007D3B0B">
      <w:pPr>
        <w:widowControl w:val="0"/>
        <w:autoSpaceDE w:val="0"/>
        <w:autoSpaceDN w:val="0"/>
        <w:contextualSpacing/>
        <w:jc w:val="both"/>
        <w:rPr>
          <w:rFonts w:ascii="Verdana" w:eastAsia="Century Gothic" w:hAnsi="Verdana" w:cs="Arial"/>
        </w:rPr>
      </w:pPr>
    </w:p>
    <w:p w:rsidR="007D3B0B" w:rsidRPr="009301C0" w:rsidRDefault="007D3B0B" w:rsidP="007D3B0B">
      <w:pPr>
        <w:widowControl w:val="0"/>
        <w:autoSpaceDE w:val="0"/>
        <w:autoSpaceDN w:val="0"/>
        <w:contextualSpacing/>
        <w:jc w:val="both"/>
        <w:rPr>
          <w:rFonts w:ascii="Verdana" w:eastAsia="Century Gothic" w:hAnsi="Verdana" w:cs="Arial"/>
        </w:rPr>
      </w:pP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 xml:space="preserve">La Pintura será a base de emulsión acrílica </w:t>
      </w:r>
      <w:proofErr w:type="spellStart"/>
      <w:r w:rsidRPr="009301C0">
        <w:rPr>
          <w:rFonts w:ascii="Verdana" w:eastAsia="Century Gothic" w:hAnsi="Verdana" w:cs="Arial"/>
        </w:rPr>
        <w:t>estirenada</w:t>
      </w:r>
      <w:proofErr w:type="spellEnd"/>
      <w:r w:rsidRPr="009301C0">
        <w:rPr>
          <w:rFonts w:ascii="Verdana" w:eastAsia="Century Gothic" w:hAnsi="Verdana" w:cs="Arial"/>
        </w:rPr>
        <w:t xml:space="preserve"> o </w:t>
      </w:r>
      <w:proofErr w:type="spellStart"/>
      <w:r w:rsidRPr="009301C0">
        <w:rPr>
          <w:rFonts w:ascii="Verdana" w:eastAsia="Century Gothic" w:hAnsi="Verdana" w:cs="Arial"/>
        </w:rPr>
        <w:t>vinilacrílica-veova</w:t>
      </w:r>
      <w:proofErr w:type="spellEnd"/>
      <w:r w:rsidRPr="009301C0">
        <w:rPr>
          <w:rFonts w:ascii="Verdana" w:eastAsia="Century Gothic" w:hAnsi="Verdana" w:cs="Arial"/>
        </w:rPr>
        <w:t>, pigmentos y aditivos de gran resistencia a los agentes atmosféricos. Apta para exteriores de acuerdo a Norma Boliviana NB-1021:2009.</w:t>
      </w: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La pintura Látex tendrá las siguientes características:</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Ser de fácil aplicación.</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Respetuosa con el medio ambiente.</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Buena resistencia a la luz y a la intemperie.</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Lavable y resistente a la abrasión en húmedo.</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Producir un acabado matizado.</w:t>
      </w: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La pintura a usarse deberá responder adecuadamente a la aplicación de superficies acabada en mortero de cemento.</w:t>
      </w:r>
    </w:p>
    <w:p w:rsidR="007D3B0B" w:rsidRPr="009301C0" w:rsidRDefault="007D3B0B" w:rsidP="007D3B0B">
      <w:pPr>
        <w:widowControl w:val="0"/>
        <w:autoSpaceDE w:val="0"/>
        <w:autoSpaceDN w:val="0"/>
        <w:contextualSpacing/>
        <w:rPr>
          <w:rFonts w:ascii="Verdana" w:eastAsia="Arial" w:hAnsi="Verdana" w:cs="Helvetica"/>
          <w:b/>
          <w:lang w:eastAsia="es-BO"/>
        </w:rPr>
      </w:pPr>
    </w:p>
    <w:p w:rsidR="007D3B0B" w:rsidRPr="009301C0" w:rsidRDefault="007D3B0B" w:rsidP="007D3B0B">
      <w:pPr>
        <w:widowControl w:val="0"/>
        <w:autoSpaceDE w:val="0"/>
        <w:autoSpaceDN w:val="0"/>
        <w:contextualSpacing/>
        <w:rPr>
          <w:rFonts w:ascii="Verdana" w:eastAsia="Arial" w:hAnsi="Verdana" w:cs="Helvetica"/>
          <w:b/>
          <w:lang w:eastAsia="es-BO"/>
        </w:rPr>
      </w:pPr>
      <w:r w:rsidRPr="009301C0">
        <w:rPr>
          <w:rFonts w:ascii="Verdana" w:eastAsia="Arial" w:hAnsi="Verdana" w:cs="Helvetica"/>
          <w:b/>
          <w:lang w:eastAsia="es-BO"/>
        </w:rPr>
        <w:t>Masa Acrílica</w:t>
      </w:r>
    </w:p>
    <w:p w:rsidR="007D3B0B" w:rsidRPr="009301C0" w:rsidRDefault="007D3B0B" w:rsidP="007D3B0B">
      <w:pPr>
        <w:widowControl w:val="0"/>
        <w:tabs>
          <w:tab w:val="left" w:pos="9214"/>
        </w:tabs>
        <w:autoSpaceDE w:val="0"/>
        <w:autoSpaceDN w:val="0"/>
        <w:contextualSpacing/>
        <w:jc w:val="both"/>
        <w:rPr>
          <w:rFonts w:ascii="Verdana" w:eastAsia="Century Gothic" w:hAnsi="Verdana" w:cs="Arial"/>
          <w:spacing w:val="1"/>
          <w:w w:val="104"/>
        </w:rPr>
      </w:pPr>
      <w:r w:rsidRPr="009301C0">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7D3B0B" w:rsidRPr="009301C0" w:rsidRDefault="007D3B0B" w:rsidP="007D3B0B">
      <w:pPr>
        <w:widowControl w:val="0"/>
        <w:tabs>
          <w:tab w:val="left" w:pos="9214"/>
        </w:tabs>
        <w:autoSpaceDE w:val="0"/>
        <w:autoSpaceDN w:val="0"/>
        <w:contextualSpacing/>
        <w:jc w:val="both"/>
        <w:rPr>
          <w:rFonts w:ascii="Verdana" w:eastAsia="Century Gothic" w:hAnsi="Verdana" w:cs="Arial"/>
          <w:spacing w:val="1"/>
          <w:w w:val="104"/>
        </w:rPr>
      </w:pP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Arial" w:hAnsi="Verdana" w:cs="Arial"/>
          <w:shd w:val="clear" w:color="auto" w:fill="FFFFFF"/>
        </w:rPr>
        <w:t xml:space="preserve">La masilla será de alta viscosidad a base de una emulsión acrílica </w:t>
      </w:r>
      <w:proofErr w:type="spellStart"/>
      <w:r w:rsidRPr="009301C0">
        <w:rPr>
          <w:rFonts w:ascii="Verdana" w:eastAsia="Arial" w:hAnsi="Verdana" w:cs="Arial"/>
          <w:shd w:val="clear" w:color="auto" w:fill="FFFFFF"/>
        </w:rPr>
        <w:t>estirenada</w:t>
      </w:r>
      <w:proofErr w:type="spellEnd"/>
      <w:r w:rsidRPr="009301C0">
        <w:rPr>
          <w:rFonts w:ascii="Verdana" w:eastAsia="Arial" w:hAnsi="Verdana" w:cs="Arial"/>
          <w:shd w:val="clear" w:color="auto" w:fill="FFFFFF"/>
        </w:rPr>
        <w:t xml:space="preserve"> de elevada consistencia y rápido secado. Para uso en superficies internas y externas.</w:t>
      </w: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Helvetica"/>
          <w:b/>
          <w:lang w:eastAsia="es-BO"/>
        </w:rPr>
      </w:pPr>
      <w:r w:rsidRPr="009301C0">
        <w:rPr>
          <w:rFonts w:ascii="Verdana" w:eastAsia="Century Gothic" w:hAnsi="Verdana" w:cs="Arial"/>
          <w:b/>
        </w:rPr>
        <w:t>Lija</w:t>
      </w:r>
      <w:r w:rsidRPr="009301C0">
        <w:rPr>
          <w:rFonts w:ascii="Verdana" w:eastAsia="Arial" w:hAnsi="Verdana" w:cs="Helvetica"/>
          <w:b/>
          <w:lang w:eastAsia="es-BO"/>
        </w:rPr>
        <w:t xml:space="preserve"> P/ Pared</w:t>
      </w: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rPr>
        <w:t>El Contratista</w:t>
      </w:r>
      <w:r w:rsidRPr="009301C0">
        <w:rPr>
          <w:rFonts w:ascii="Verdana" w:eastAsia="Century Gothic" w:hAnsi="Verdana" w:cs="Arial"/>
          <w:spacing w:val="26"/>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9"/>
        </w:rPr>
        <w:t xml:space="preserve"> </w:t>
      </w:r>
      <w:r w:rsidRPr="009301C0">
        <w:rPr>
          <w:rFonts w:ascii="Verdana" w:eastAsia="Century Gothic" w:hAnsi="Verdana" w:cs="Arial"/>
          <w:spacing w:val="2"/>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8"/>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ren</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en</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lastRenderedPageBreak/>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1"/>
          <w:w w:val="104"/>
        </w:rPr>
        <w:t>n</w:t>
      </w:r>
      <w:r w:rsidRPr="009301C0">
        <w:rPr>
          <w:rFonts w:ascii="Verdana" w:eastAsia="Century Gothic" w:hAnsi="Verdana" w:cs="Arial"/>
          <w:w w:val="104"/>
        </w:rPr>
        <w:t>o</w:t>
      </w:r>
      <w:r w:rsidRPr="009301C0">
        <w:rPr>
          <w:rFonts w:ascii="Verdana" w:eastAsia="Century Gothic" w:hAnsi="Verdana" w:cs="Arial"/>
          <w:spacing w:val="1"/>
          <w:w w:val="104"/>
        </w:rPr>
        <w:t>cida</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Century Gothic" w:hAnsi="Verdana" w:cs="Arial"/>
        </w:rPr>
      </w:pP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El</w:t>
      </w:r>
      <w:r w:rsidRPr="009301C0">
        <w:rPr>
          <w:rFonts w:ascii="Verdana" w:eastAsia="Century Gothic" w:hAnsi="Verdana" w:cs="Arial"/>
          <w:spacing w:val="15"/>
        </w:rPr>
        <w:t xml:space="preserve"> </w:t>
      </w:r>
      <w:r w:rsidRPr="009301C0">
        <w:rPr>
          <w:rFonts w:ascii="Verdana" w:eastAsia="Century Gothic" w:hAnsi="Verdana" w:cs="Arial"/>
          <w:spacing w:val="1"/>
        </w:rPr>
        <w:t>p</w:t>
      </w:r>
      <w:r w:rsidRPr="009301C0">
        <w:rPr>
          <w:rFonts w:ascii="Verdana" w:eastAsia="Century Gothic" w:hAnsi="Verdana" w:cs="Arial"/>
          <w:spacing w:val="-1"/>
        </w:rPr>
        <w:t>a</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2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li</w:t>
      </w:r>
      <w:r w:rsidRPr="009301C0">
        <w:rPr>
          <w:rFonts w:ascii="Verdana" w:eastAsia="Century Gothic" w:hAnsi="Verdana" w:cs="Arial"/>
        </w:rPr>
        <w:t>ja</w:t>
      </w:r>
      <w:r w:rsidRPr="009301C0">
        <w:rPr>
          <w:rFonts w:ascii="Verdana" w:eastAsia="Century Gothic" w:hAnsi="Verdana" w:cs="Arial"/>
          <w:spacing w:val="16"/>
        </w:rPr>
        <w:t xml:space="preserve"> </w:t>
      </w:r>
      <w:r w:rsidRPr="009301C0">
        <w:rPr>
          <w:rFonts w:ascii="Verdana" w:eastAsia="Century Gothic" w:hAnsi="Verdana" w:cs="Arial"/>
        </w:rPr>
        <w:t>o</w:t>
      </w:r>
      <w:r w:rsidRPr="009301C0">
        <w:rPr>
          <w:rFonts w:ascii="Verdana" w:eastAsia="Century Gothic" w:hAnsi="Verdana" w:cs="Arial"/>
          <w:spacing w:val="14"/>
        </w:rPr>
        <w:t xml:space="preserve"> </w:t>
      </w:r>
      <w:r w:rsidRPr="009301C0">
        <w:rPr>
          <w:rFonts w:ascii="Verdana" w:eastAsia="Century Gothic" w:hAnsi="Verdana" w:cs="Arial"/>
          <w:spacing w:val="1"/>
        </w:rPr>
        <w:t>si</w:t>
      </w:r>
      <w:r w:rsidRPr="009301C0">
        <w:rPr>
          <w:rFonts w:ascii="Verdana" w:eastAsia="Century Gothic" w:hAnsi="Verdana" w:cs="Arial"/>
          <w:spacing w:val="-1"/>
        </w:rPr>
        <w:t>mp</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 xml:space="preserve">e </w:t>
      </w:r>
      <w:r w:rsidRPr="009301C0">
        <w:rPr>
          <w:rFonts w:ascii="Verdana" w:eastAsia="Century Gothic" w:hAnsi="Verdana" w:cs="Arial"/>
          <w:spacing w:val="8"/>
        </w:rPr>
        <w:t>lija</w:t>
      </w:r>
      <w:r w:rsidRPr="009301C0">
        <w:rPr>
          <w:rFonts w:ascii="Verdana" w:eastAsia="Century Gothic" w:hAnsi="Verdana" w:cs="Arial"/>
        </w:rPr>
        <w:t>,</w:t>
      </w:r>
      <w:r w:rsidRPr="009301C0">
        <w:rPr>
          <w:rFonts w:ascii="Verdana" w:eastAsia="Century Gothic" w:hAnsi="Verdana" w:cs="Arial"/>
          <w:spacing w:val="19"/>
        </w:rPr>
        <w:t xml:space="preserve"> </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17"/>
        </w:rPr>
        <w:t xml:space="preserve">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22"/>
        </w:rPr>
        <w:t xml:space="preserve"> </w:t>
      </w:r>
      <w:r w:rsidRPr="009301C0">
        <w:rPr>
          <w:rFonts w:ascii="Verdana" w:eastAsia="Century Gothic" w:hAnsi="Verdana" w:cs="Arial"/>
          <w:spacing w:val="1"/>
        </w:rPr>
        <w:t>h</w:t>
      </w:r>
      <w:r w:rsidRPr="009301C0">
        <w:rPr>
          <w:rFonts w:ascii="Verdana" w:eastAsia="Century Gothic" w:hAnsi="Verdana" w:cs="Arial"/>
          <w:spacing w:val="-1"/>
        </w:rPr>
        <w:t>e</w:t>
      </w:r>
      <w:r w:rsidRPr="009301C0">
        <w:rPr>
          <w:rFonts w:ascii="Verdana" w:eastAsia="Century Gothic" w:hAnsi="Verdana" w:cs="Arial"/>
          <w:spacing w:val="1"/>
        </w:rPr>
        <w:t>rra</w:t>
      </w:r>
      <w:r w:rsidRPr="009301C0">
        <w:rPr>
          <w:rFonts w:ascii="Verdana" w:eastAsia="Century Gothic" w:hAnsi="Verdana" w:cs="Arial"/>
          <w:spacing w:val="-1"/>
        </w:rPr>
        <w:t>m</w:t>
      </w:r>
      <w:r w:rsidRPr="009301C0">
        <w:rPr>
          <w:rFonts w:ascii="Verdana" w:eastAsia="Century Gothic" w:hAnsi="Verdana" w:cs="Arial"/>
          <w:spacing w:val="1"/>
        </w:rPr>
        <w:t>ien</w:t>
      </w:r>
      <w:r w:rsidRPr="009301C0">
        <w:rPr>
          <w:rFonts w:ascii="Verdana" w:eastAsia="Century Gothic" w:hAnsi="Verdana" w:cs="Arial"/>
          <w:spacing w:val="-1"/>
        </w:rPr>
        <w:t>t</w:t>
      </w:r>
      <w:r w:rsidRPr="009301C0">
        <w:rPr>
          <w:rFonts w:ascii="Verdana" w:eastAsia="Century Gothic" w:hAnsi="Verdana" w:cs="Arial"/>
        </w:rPr>
        <w:t xml:space="preserve">a </w:t>
      </w:r>
      <w:r w:rsidRPr="009301C0">
        <w:rPr>
          <w:rFonts w:ascii="Verdana" w:eastAsia="Century Gothic" w:hAnsi="Verdana" w:cs="Arial"/>
          <w:spacing w:val="7"/>
        </w:rPr>
        <w:t>que</w:t>
      </w:r>
      <w:r w:rsidRPr="009301C0">
        <w:rPr>
          <w:rFonts w:ascii="Verdana" w:eastAsia="Century Gothic" w:hAnsi="Verdana" w:cs="Arial"/>
          <w:spacing w:val="22"/>
        </w:rPr>
        <w:t xml:space="preserve"> </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spacing w:val="-1"/>
          <w:w w:val="104"/>
        </w:rPr>
        <w:t>n</w:t>
      </w:r>
      <w:r w:rsidRPr="009301C0">
        <w:rPr>
          <w:rFonts w:ascii="Verdana" w:eastAsia="Century Gothic" w:hAnsi="Verdana" w:cs="Arial"/>
          <w:spacing w:val="1"/>
          <w:w w:val="104"/>
        </w:rPr>
        <w:t>s</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spacing w:val="-1"/>
          <w:w w:val="104"/>
        </w:rPr>
        <w:t>t</w:t>
      </w:r>
      <w:r w:rsidRPr="009301C0">
        <w:rPr>
          <w:rFonts w:ascii="Verdana" w:eastAsia="Century Gothic" w:hAnsi="Verdana" w:cs="Arial"/>
          <w:w w:val="104"/>
        </w:rPr>
        <w:t xml:space="preserve">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1"/>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
        </w:rPr>
        <w:t xml:space="preserve"> s</w:t>
      </w:r>
      <w:r w:rsidRPr="009301C0">
        <w:rPr>
          <w:rFonts w:ascii="Verdana" w:eastAsia="Century Gothic" w:hAnsi="Verdana" w:cs="Arial"/>
        </w:rPr>
        <w:t>o</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2"/>
        </w:rPr>
        <w:t xml:space="preserve"> </w:t>
      </w:r>
      <w:r w:rsidRPr="009301C0">
        <w:rPr>
          <w:rFonts w:ascii="Verdana" w:eastAsia="Century Gothic" w:hAnsi="Verdana" w:cs="Arial"/>
          <w:spacing w:val="1"/>
        </w:rPr>
        <w:t>pap</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0"/>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0"/>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
        </w:rPr>
        <w:t xml:space="preserve">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6"/>
        </w:rPr>
        <w:t xml:space="preserve"> </w:t>
      </w:r>
      <w:r w:rsidRPr="009301C0">
        <w:rPr>
          <w:rFonts w:ascii="Verdana" w:eastAsia="Century Gothic" w:hAnsi="Verdana" w:cs="Arial"/>
          <w:spacing w:val="3"/>
        </w:rPr>
        <w:t>s</w:t>
      </w:r>
      <w:r w:rsidRPr="009301C0">
        <w:rPr>
          <w:rFonts w:ascii="Verdana" w:eastAsia="Century Gothic" w:hAnsi="Verdana" w:cs="Arial"/>
        </w:rPr>
        <w:t xml:space="preserve">e </w:t>
      </w:r>
      <w:r w:rsidRPr="009301C0">
        <w:rPr>
          <w:rFonts w:ascii="Verdana" w:eastAsia="Century Gothic" w:hAnsi="Verdana" w:cs="Arial"/>
          <w:spacing w:val="1"/>
        </w:rPr>
        <w:t>ad</w:t>
      </w:r>
      <w:r w:rsidRPr="009301C0">
        <w:rPr>
          <w:rFonts w:ascii="Verdana" w:eastAsia="Century Gothic" w:hAnsi="Verdana" w:cs="Arial"/>
          <w:spacing w:val="-1"/>
        </w:rPr>
        <w:t>h</w:t>
      </w:r>
      <w:r w:rsidRPr="009301C0">
        <w:rPr>
          <w:rFonts w:ascii="Verdana" w:eastAsia="Century Gothic" w:hAnsi="Verdana" w:cs="Arial"/>
          <w:spacing w:val="1"/>
        </w:rPr>
        <w:t>ier</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a</w:t>
      </w:r>
      <w:r w:rsidRPr="009301C0">
        <w:rPr>
          <w:rFonts w:ascii="Verdana" w:eastAsia="Century Gothic" w:hAnsi="Verdana" w:cs="Arial"/>
          <w:spacing w:val="1"/>
        </w:rPr>
        <w:t>l</w:t>
      </w:r>
      <w:r w:rsidRPr="009301C0">
        <w:rPr>
          <w:rFonts w:ascii="Verdana" w:eastAsia="Century Gothic" w:hAnsi="Verdana" w:cs="Arial"/>
          <w:spacing w:val="2"/>
        </w:rPr>
        <w:t>g</w:t>
      </w:r>
      <w:r w:rsidRPr="009301C0">
        <w:rPr>
          <w:rFonts w:ascii="Verdana" w:eastAsia="Century Gothic" w:hAnsi="Verdana" w:cs="Arial"/>
          <w:spacing w:val="-1"/>
        </w:rPr>
        <w:t>ú</w:t>
      </w:r>
      <w:r w:rsidRPr="009301C0">
        <w:rPr>
          <w:rFonts w:ascii="Verdana" w:eastAsia="Century Gothic" w:hAnsi="Verdana" w:cs="Arial"/>
        </w:rPr>
        <w:t>n</w:t>
      </w:r>
      <w:r w:rsidRPr="009301C0">
        <w:rPr>
          <w:rFonts w:ascii="Verdana" w:eastAsia="Century Gothic" w:hAnsi="Verdana" w:cs="Arial"/>
          <w:spacing w:val="17"/>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a</w:t>
      </w:r>
      <w:r w:rsidRPr="009301C0">
        <w:rPr>
          <w:rFonts w:ascii="Verdana" w:eastAsia="Century Gothic" w:hAnsi="Verdana" w:cs="Arial"/>
          <w:spacing w:val="-1"/>
          <w:w w:val="104"/>
        </w:rPr>
        <w:t>t</w:t>
      </w:r>
      <w:r w:rsidRPr="009301C0">
        <w:rPr>
          <w:rFonts w:ascii="Verdana" w:eastAsia="Century Gothic" w:hAnsi="Verdana" w:cs="Arial"/>
          <w:spacing w:val="1"/>
          <w:w w:val="104"/>
        </w:rPr>
        <w:t>eri</w:t>
      </w:r>
      <w:r w:rsidRPr="009301C0">
        <w:rPr>
          <w:rFonts w:ascii="Verdana" w:eastAsia="Century Gothic" w:hAnsi="Verdana" w:cs="Arial"/>
          <w:spacing w:val="-1"/>
          <w:w w:val="104"/>
        </w:rPr>
        <w:t>a</w:t>
      </w:r>
      <w:r w:rsidRPr="009301C0">
        <w:rPr>
          <w:rFonts w:ascii="Verdana" w:eastAsia="Century Gothic" w:hAnsi="Verdana" w:cs="Arial"/>
          <w:w w:val="104"/>
        </w:rPr>
        <w:t xml:space="preserve">l </w:t>
      </w:r>
      <w:r w:rsidRPr="009301C0">
        <w:rPr>
          <w:rFonts w:ascii="Verdana" w:eastAsia="Century Gothic" w:hAnsi="Verdana" w:cs="Arial"/>
          <w:spacing w:val="1"/>
        </w:rPr>
        <w:t>a</w:t>
      </w:r>
      <w:r w:rsidRPr="009301C0">
        <w:rPr>
          <w:rFonts w:ascii="Verdana" w:eastAsia="Century Gothic" w:hAnsi="Verdana" w:cs="Arial"/>
          <w:spacing w:val="-1"/>
        </w:rPr>
        <w:t>b</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spacing w:val="2"/>
        </w:rPr>
        <w:t>vo</w:t>
      </w:r>
      <w:r w:rsidRPr="009301C0">
        <w:rPr>
          <w:rFonts w:ascii="Verdana" w:eastAsia="Century Gothic" w:hAnsi="Verdana" w:cs="Arial"/>
        </w:rPr>
        <w:t>,</w:t>
      </w:r>
      <w:r w:rsidRPr="009301C0">
        <w:rPr>
          <w:rFonts w:ascii="Verdana" w:eastAsia="Century Gothic" w:hAnsi="Verdana" w:cs="Arial"/>
          <w:spacing w:val="24"/>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19"/>
        </w:rPr>
        <w:t xml:space="preserve"> </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spacing w:val="2"/>
        </w:rPr>
        <w:t>v</w:t>
      </w:r>
      <w:r w:rsidRPr="009301C0">
        <w:rPr>
          <w:rFonts w:ascii="Verdana" w:eastAsia="Century Gothic" w:hAnsi="Verdana" w:cs="Arial"/>
        </w:rPr>
        <w:t>o</w:t>
      </w:r>
      <w:r w:rsidRPr="009301C0">
        <w:rPr>
          <w:rFonts w:ascii="Verdana" w:eastAsia="Century Gothic" w:hAnsi="Verdana" w:cs="Arial"/>
          <w:spacing w:val="18"/>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2"/>
        </w:rPr>
        <w:t>v</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r</w:t>
      </w:r>
      <w:r w:rsidRPr="009301C0">
        <w:rPr>
          <w:rFonts w:ascii="Verdana" w:eastAsia="Century Gothic" w:hAnsi="Verdana" w:cs="Arial"/>
          <w:spacing w:val="-1"/>
        </w:rPr>
        <w:t>i</w:t>
      </w:r>
      <w:r w:rsidRPr="009301C0">
        <w:rPr>
          <w:rFonts w:ascii="Verdana" w:eastAsia="Century Gothic" w:hAnsi="Verdana" w:cs="Arial"/>
        </w:rPr>
        <w:t>o</w:t>
      </w:r>
      <w:r w:rsidRPr="009301C0">
        <w:rPr>
          <w:rFonts w:ascii="Verdana" w:eastAsia="Century Gothic" w:hAnsi="Verdana" w:cs="Arial"/>
          <w:spacing w:val="14"/>
        </w:rPr>
        <w:t xml:space="preserve"> </w:t>
      </w:r>
      <w:r w:rsidRPr="009301C0">
        <w:rPr>
          <w:rFonts w:ascii="Verdana" w:eastAsia="Century Gothic" w:hAnsi="Verdana" w:cs="Arial"/>
        </w:rPr>
        <w:t>o</w:t>
      </w:r>
      <w:r w:rsidRPr="009301C0">
        <w:rPr>
          <w:rFonts w:ascii="Verdana" w:eastAsia="Century Gothic" w:hAnsi="Verdana" w:cs="Arial"/>
          <w:spacing w:val="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m</w:t>
      </w:r>
      <w:r w:rsidRPr="009301C0">
        <w:rPr>
          <w:rFonts w:ascii="Verdana" w:eastAsia="Century Gothic" w:hAnsi="Verdana" w:cs="Arial"/>
          <w:spacing w:val="1"/>
          <w:w w:val="104"/>
        </w:rPr>
        <w:t>er</w:t>
      </w:r>
      <w:r w:rsidRPr="009301C0">
        <w:rPr>
          <w:rFonts w:ascii="Verdana" w:eastAsia="Century Gothic" w:hAnsi="Verdana" w:cs="Arial"/>
          <w:spacing w:val="-1"/>
          <w:w w:val="104"/>
        </w:rPr>
        <w:t>i</w:t>
      </w:r>
      <w:r w:rsidRPr="009301C0">
        <w:rPr>
          <w:rFonts w:ascii="Verdana" w:eastAsia="Century Gothic" w:hAnsi="Verdana" w:cs="Arial"/>
          <w:spacing w:val="3"/>
          <w:w w:val="104"/>
        </w:rPr>
        <w:t>l</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w w:val="104"/>
        </w:rPr>
      </w:pPr>
      <w:r w:rsidRPr="009301C0">
        <w:rPr>
          <w:rFonts w:ascii="Verdana" w:eastAsia="Century Gothic" w:hAnsi="Verdana" w:cs="Arial"/>
        </w:rPr>
        <w:t xml:space="preserve">Se </w:t>
      </w:r>
      <w:r w:rsidRPr="009301C0">
        <w:rPr>
          <w:rFonts w:ascii="Verdana" w:eastAsia="Century Gothic" w:hAnsi="Verdana" w:cs="Arial"/>
          <w:spacing w:val="32"/>
        </w:rPr>
        <w:t>usa</w:t>
      </w:r>
      <w:r w:rsidRPr="009301C0">
        <w:rPr>
          <w:rFonts w:ascii="Verdana" w:eastAsia="Century Gothic" w:hAnsi="Verdana" w:cs="Arial"/>
        </w:rPr>
        <w:t xml:space="preserve">  </w:t>
      </w:r>
      <w:r w:rsidRPr="009301C0">
        <w:rPr>
          <w:rFonts w:ascii="Verdana" w:eastAsia="Century Gothic" w:hAnsi="Verdana" w:cs="Arial"/>
          <w:spacing w:val="2"/>
        </w:rPr>
        <w:t xml:space="preserve"> </w:t>
      </w:r>
      <w:r w:rsidRPr="009301C0">
        <w:rPr>
          <w:rFonts w:ascii="Verdana" w:eastAsia="Century Gothic" w:hAnsi="Verdana" w:cs="Arial"/>
          <w:spacing w:val="1"/>
        </w:rPr>
        <w:t>p</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rPr>
        <w:t xml:space="preserve">a  </w:t>
      </w:r>
      <w:r w:rsidRPr="009301C0">
        <w:rPr>
          <w:rFonts w:ascii="Verdana" w:eastAsia="Century Gothic" w:hAnsi="Verdana" w:cs="Arial"/>
          <w:spacing w:val="5"/>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i</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 xml:space="preserve">r  </w:t>
      </w:r>
      <w:r w:rsidRPr="009301C0">
        <w:rPr>
          <w:rFonts w:ascii="Verdana" w:eastAsia="Century Gothic" w:hAnsi="Verdana" w:cs="Arial"/>
          <w:spacing w:val="8"/>
        </w:rPr>
        <w:t xml:space="preserve"> </w:t>
      </w:r>
      <w:r w:rsidRPr="009301C0">
        <w:rPr>
          <w:rFonts w:ascii="Verdana" w:eastAsia="Century Gothic" w:hAnsi="Verdana" w:cs="Arial"/>
          <w:spacing w:val="1"/>
        </w:rPr>
        <w:t>pe</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ñ</w:t>
      </w:r>
      <w:r w:rsidRPr="009301C0">
        <w:rPr>
          <w:rFonts w:ascii="Verdana" w:eastAsia="Century Gothic" w:hAnsi="Verdana" w:cs="Arial"/>
        </w:rPr>
        <w:t xml:space="preserve">os  </w:t>
      </w:r>
      <w:r w:rsidRPr="009301C0">
        <w:rPr>
          <w:rFonts w:ascii="Verdana" w:eastAsia="Century Gothic" w:hAnsi="Verdana" w:cs="Arial"/>
          <w:spacing w:val="19"/>
        </w:rPr>
        <w:t xml:space="preserve"> </w:t>
      </w:r>
      <w:r w:rsidRPr="009301C0">
        <w:rPr>
          <w:rFonts w:ascii="Verdana" w:eastAsia="Century Gothic" w:hAnsi="Verdana" w:cs="Arial"/>
        </w:rPr>
        <w:t>f</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spacing w:val="2"/>
        </w:rPr>
        <w:t>g</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 xml:space="preserve">os  </w:t>
      </w:r>
      <w:r w:rsidRPr="009301C0">
        <w:rPr>
          <w:rFonts w:ascii="Verdana" w:eastAsia="Century Gothic" w:hAnsi="Verdana" w:cs="Arial"/>
          <w:spacing w:val="24"/>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36"/>
        </w:rPr>
        <w:t>material</w:t>
      </w:r>
      <w:r w:rsidRPr="009301C0">
        <w:rPr>
          <w:rFonts w:ascii="Verdana" w:eastAsia="Century Gothic" w:hAnsi="Verdana" w:cs="Arial"/>
        </w:rPr>
        <w:t xml:space="preserve"> de </w:t>
      </w:r>
      <w:r w:rsidRPr="009301C0">
        <w:rPr>
          <w:rFonts w:ascii="Verdana" w:eastAsia="Century Gothic" w:hAnsi="Verdana" w:cs="Arial"/>
          <w:spacing w:val="1"/>
          <w:w w:val="104"/>
        </w:rPr>
        <w:t>l</w:t>
      </w:r>
      <w:r w:rsidRPr="009301C0">
        <w:rPr>
          <w:rFonts w:ascii="Verdana" w:eastAsia="Century Gothic" w:hAnsi="Verdana" w:cs="Arial"/>
          <w:spacing w:val="-1"/>
          <w:w w:val="104"/>
        </w:rPr>
        <w:t>a</w:t>
      </w:r>
      <w:r w:rsidRPr="009301C0">
        <w:rPr>
          <w:rFonts w:ascii="Verdana" w:eastAsia="Century Gothic" w:hAnsi="Verdana" w:cs="Arial"/>
          <w:w w:val="104"/>
        </w:rPr>
        <w:t xml:space="preserve">s </w:t>
      </w:r>
      <w:r w:rsidRPr="009301C0">
        <w:rPr>
          <w:rFonts w:ascii="Verdana" w:eastAsia="Century Gothic" w:hAnsi="Verdana" w:cs="Arial"/>
          <w:spacing w:val="1"/>
        </w:rPr>
        <w:t>s</w:t>
      </w:r>
      <w:r w:rsidRPr="009301C0">
        <w:rPr>
          <w:rFonts w:ascii="Verdana" w:eastAsia="Century Gothic" w:hAnsi="Verdana" w:cs="Arial"/>
          <w:spacing w:val="-1"/>
        </w:rPr>
        <w:t>u</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f</w:t>
      </w:r>
      <w:r w:rsidRPr="009301C0">
        <w:rPr>
          <w:rFonts w:ascii="Verdana" w:eastAsia="Century Gothic" w:hAnsi="Verdana" w:cs="Arial"/>
          <w:spacing w:val="1"/>
        </w:rPr>
        <w:t>ici</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33"/>
        </w:rPr>
        <w:t xml:space="preserve"> </w:t>
      </w:r>
      <w:r w:rsidRPr="009301C0">
        <w:rPr>
          <w:rFonts w:ascii="Verdana" w:eastAsia="Century Gothic" w:hAnsi="Verdana" w:cs="Arial"/>
          <w:spacing w:val="1"/>
        </w:rPr>
        <w:t>p</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spacing w:val="1"/>
        </w:rPr>
        <w:t>de</w:t>
      </w:r>
      <w:r w:rsidRPr="009301C0">
        <w:rPr>
          <w:rFonts w:ascii="Verdana" w:eastAsia="Century Gothic" w:hAnsi="Verdana" w:cs="Arial"/>
        </w:rPr>
        <w:t>j</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18"/>
        </w:rPr>
        <w:t xml:space="preserve"> </w:t>
      </w:r>
      <w:r w:rsidRPr="009301C0">
        <w:rPr>
          <w:rFonts w:ascii="Verdana" w:eastAsia="Century Gothic" w:hAnsi="Verdana" w:cs="Arial"/>
          <w:spacing w:val="1"/>
        </w:rPr>
        <w:t>s</w:t>
      </w:r>
      <w:r w:rsidRPr="009301C0">
        <w:rPr>
          <w:rFonts w:ascii="Verdana" w:eastAsia="Century Gothic" w:hAnsi="Verdana" w:cs="Arial"/>
          <w:spacing w:val="-1"/>
        </w:rPr>
        <w:t>u</w:t>
      </w:r>
      <w:r w:rsidRPr="009301C0">
        <w:rPr>
          <w:rFonts w:ascii="Verdana" w:eastAsia="Century Gothic" w:hAnsi="Verdana" w:cs="Arial"/>
        </w:rPr>
        <w:t>s</w:t>
      </w:r>
      <w:r w:rsidRPr="009301C0">
        <w:rPr>
          <w:rFonts w:ascii="Verdana" w:eastAsia="Century Gothic" w:hAnsi="Verdana" w:cs="Arial"/>
          <w:spacing w:val="16"/>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rPr>
        <w:t>l</w:t>
      </w:r>
      <w:r w:rsidRPr="009301C0">
        <w:rPr>
          <w:rFonts w:ascii="Verdana" w:eastAsia="Century Gothic" w:hAnsi="Verdana" w:cs="Arial"/>
          <w:spacing w:val="-1"/>
        </w:rPr>
        <w:t>i</w:t>
      </w:r>
      <w:r w:rsidRPr="009301C0">
        <w:rPr>
          <w:rFonts w:ascii="Verdana" w:eastAsia="Century Gothic" w:hAnsi="Verdana" w:cs="Arial"/>
          <w:spacing w:val="1"/>
        </w:rPr>
        <w:t>s</w:t>
      </w:r>
      <w:r w:rsidRPr="009301C0">
        <w:rPr>
          <w:rFonts w:ascii="Verdana" w:eastAsia="Century Gothic" w:hAnsi="Verdana" w:cs="Arial"/>
          <w:spacing w:val="-1"/>
        </w:rPr>
        <w:t>a</w:t>
      </w:r>
      <w:r w:rsidRPr="009301C0">
        <w:rPr>
          <w:rFonts w:ascii="Verdana" w:eastAsia="Century Gothic" w:hAnsi="Verdana" w:cs="Arial"/>
          <w:spacing w:val="3"/>
        </w:rPr>
        <w:t>s</w:t>
      </w:r>
      <w:r w:rsidRPr="009301C0">
        <w:rPr>
          <w:rFonts w:ascii="Verdana" w:eastAsia="Century Gothic" w:hAnsi="Verdana" w:cs="Arial"/>
        </w:rPr>
        <w:t>,</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23"/>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14"/>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1"/>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s</w:t>
      </w:r>
      <w:r w:rsidRPr="009301C0">
        <w:rPr>
          <w:rFonts w:ascii="Verdana" w:eastAsia="Century Gothic" w:hAnsi="Verdana" w:cs="Arial"/>
        </w:rPr>
        <w:t>o</w:t>
      </w:r>
      <w:r w:rsidRPr="009301C0">
        <w:rPr>
          <w:rFonts w:ascii="Verdana" w:eastAsia="Century Gothic" w:hAnsi="Verdana" w:cs="Arial"/>
          <w:spacing w:val="20"/>
        </w:rPr>
        <w:t xml:space="preserve"> </w:t>
      </w:r>
      <w:r w:rsidRPr="009301C0">
        <w:rPr>
          <w:rFonts w:ascii="Verdana" w:eastAsia="Century Gothic" w:hAnsi="Verdana" w:cs="Arial"/>
          <w:spacing w:val="1"/>
        </w:rPr>
        <w:t>d</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7"/>
        </w:rPr>
        <w:t xml:space="preserve"> </w:t>
      </w:r>
      <w:r w:rsidRPr="009301C0">
        <w:rPr>
          <w:rFonts w:ascii="Verdana" w:eastAsia="Century Gothic" w:hAnsi="Verdana" w:cs="Arial"/>
          <w:spacing w:val="-2"/>
          <w:w w:val="104"/>
        </w:rPr>
        <w:t>d</w:t>
      </w:r>
      <w:r w:rsidRPr="009301C0">
        <w:rPr>
          <w:rFonts w:ascii="Verdana" w:eastAsia="Century Gothic" w:hAnsi="Verdana" w:cs="Arial"/>
          <w:spacing w:val="1"/>
          <w:w w:val="104"/>
        </w:rPr>
        <w:t>e</w:t>
      </w:r>
      <w:r w:rsidRPr="009301C0">
        <w:rPr>
          <w:rFonts w:ascii="Verdana" w:eastAsia="Century Gothic" w:hAnsi="Verdana" w:cs="Arial"/>
          <w:spacing w:val="-1"/>
          <w:w w:val="104"/>
        </w:rPr>
        <w:t>t</w:t>
      </w:r>
      <w:r w:rsidRPr="009301C0">
        <w:rPr>
          <w:rFonts w:ascii="Verdana" w:eastAsia="Century Gothic" w:hAnsi="Verdana" w:cs="Arial"/>
          <w:spacing w:val="1"/>
          <w:w w:val="104"/>
        </w:rPr>
        <w:t>alla</w:t>
      </w:r>
      <w:r w:rsidRPr="009301C0">
        <w:rPr>
          <w:rFonts w:ascii="Verdana" w:eastAsia="Century Gothic" w:hAnsi="Verdana" w:cs="Arial"/>
          <w:spacing w:val="-2"/>
          <w:w w:val="104"/>
        </w:rPr>
        <w:t>d</w:t>
      </w:r>
      <w:r w:rsidRPr="009301C0">
        <w:rPr>
          <w:rFonts w:ascii="Verdana" w:eastAsia="Century Gothic" w:hAnsi="Verdana" w:cs="Arial"/>
          <w:w w:val="104"/>
        </w:rPr>
        <w:t xml:space="preserve">o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28"/>
        </w:rPr>
        <w:t>maderas</w:t>
      </w:r>
      <w:r w:rsidRPr="009301C0">
        <w:rPr>
          <w:rFonts w:ascii="Verdana" w:eastAsia="Century Gothic" w:hAnsi="Verdana" w:cs="Arial"/>
        </w:rPr>
        <w:t xml:space="preserve">, a </w:t>
      </w:r>
      <w:r w:rsidRPr="009301C0">
        <w:rPr>
          <w:rFonts w:ascii="Verdana" w:eastAsia="Century Gothic" w:hAnsi="Verdana" w:cs="Arial"/>
          <w:spacing w:val="25"/>
        </w:rPr>
        <w:t>modo</w:t>
      </w:r>
      <w:r w:rsidRPr="009301C0">
        <w:rPr>
          <w:rFonts w:ascii="Verdana" w:eastAsia="Century Gothic" w:hAnsi="Verdana" w:cs="Arial"/>
        </w:rPr>
        <w:t xml:space="preserve">  </w:t>
      </w:r>
      <w:r w:rsidRPr="009301C0">
        <w:rPr>
          <w:rFonts w:ascii="Verdana" w:eastAsia="Century Gothic" w:hAnsi="Verdana" w:cs="Arial"/>
          <w:spacing w:val="2"/>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28"/>
        </w:rPr>
        <w:t>preparación</w:t>
      </w:r>
      <w:r w:rsidRPr="009301C0">
        <w:rPr>
          <w:rFonts w:ascii="Verdana" w:eastAsia="Century Gothic" w:hAnsi="Verdana" w:cs="Arial"/>
        </w:rPr>
        <w:t xml:space="preserve">  </w:t>
      </w:r>
      <w:r w:rsidRPr="009301C0">
        <w:rPr>
          <w:rFonts w:ascii="Verdana" w:eastAsia="Century Gothic" w:hAnsi="Verdana" w:cs="Arial"/>
          <w:spacing w:val="17"/>
        </w:rPr>
        <w:t xml:space="preserve"> </w:t>
      </w:r>
      <w:r w:rsidRPr="009301C0">
        <w:rPr>
          <w:rFonts w:ascii="Verdana" w:eastAsia="Century Gothic" w:hAnsi="Verdana" w:cs="Arial"/>
          <w:spacing w:val="1"/>
        </w:rPr>
        <w:t>p</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rPr>
        <w:t xml:space="preserve">a </w:t>
      </w:r>
      <w:r w:rsidRPr="009301C0">
        <w:rPr>
          <w:rFonts w:ascii="Verdana" w:eastAsia="Century Gothic" w:hAnsi="Verdana" w:cs="Arial"/>
          <w:spacing w:val="33"/>
        </w:rPr>
        <w:t>pintar</w:t>
      </w:r>
      <w:r w:rsidRPr="009301C0">
        <w:rPr>
          <w:rFonts w:ascii="Verdana" w:eastAsia="Century Gothic" w:hAnsi="Verdana" w:cs="Arial"/>
        </w:rPr>
        <w:t xml:space="preserve"> </w:t>
      </w:r>
      <w:r w:rsidRPr="009301C0">
        <w:rPr>
          <w:rFonts w:ascii="Verdana" w:eastAsia="Century Gothic" w:hAnsi="Verdana" w:cs="Arial"/>
          <w:spacing w:val="36"/>
        </w:rPr>
        <w:t>o</w:t>
      </w:r>
      <w:r w:rsidRPr="009301C0">
        <w:rPr>
          <w:rFonts w:ascii="Verdana" w:eastAsia="Century Gothic" w:hAnsi="Verdana" w:cs="Arial"/>
        </w:rPr>
        <w:t xml:space="preserve"> </w:t>
      </w:r>
      <w:r w:rsidRPr="009301C0">
        <w:rPr>
          <w:rFonts w:ascii="Verdana" w:eastAsia="Century Gothic" w:hAnsi="Verdana" w:cs="Arial"/>
          <w:spacing w:val="26"/>
        </w:rPr>
        <w:t>barnizar</w:t>
      </w:r>
      <w:r w:rsidRPr="009301C0">
        <w:rPr>
          <w:rFonts w:ascii="Verdana" w:eastAsia="Century Gothic" w:hAnsi="Verdana" w:cs="Arial"/>
          <w:w w:val="104"/>
        </w:rPr>
        <w:t xml:space="preserve">. </w:t>
      </w:r>
      <w:r w:rsidRPr="009301C0">
        <w:rPr>
          <w:rFonts w:ascii="Verdana" w:eastAsia="Century Gothic" w:hAnsi="Verdana" w:cs="Arial"/>
          <w:spacing w:val="1"/>
        </w:rPr>
        <w:t>Ta</w:t>
      </w:r>
      <w:r w:rsidRPr="009301C0">
        <w:rPr>
          <w:rFonts w:ascii="Verdana" w:eastAsia="Century Gothic" w:hAnsi="Verdana" w:cs="Arial"/>
          <w:spacing w:val="-1"/>
        </w:rPr>
        <w:t>m</w:t>
      </w:r>
      <w:r w:rsidRPr="009301C0">
        <w:rPr>
          <w:rFonts w:ascii="Verdana" w:eastAsia="Century Gothic" w:hAnsi="Verdana" w:cs="Arial"/>
          <w:spacing w:val="1"/>
        </w:rPr>
        <w:t>bi</w:t>
      </w:r>
      <w:r w:rsidRPr="009301C0">
        <w:rPr>
          <w:rFonts w:ascii="Verdana" w:eastAsia="Century Gothic" w:hAnsi="Verdana" w:cs="Arial"/>
          <w:spacing w:val="-1"/>
        </w:rPr>
        <w:t>é</w:t>
      </w:r>
      <w:r w:rsidRPr="009301C0">
        <w:rPr>
          <w:rFonts w:ascii="Verdana" w:eastAsia="Century Gothic" w:hAnsi="Verdana" w:cs="Arial"/>
        </w:rPr>
        <w:t xml:space="preserve">n </w:t>
      </w:r>
      <w:r w:rsidRPr="009301C0">
        <w:rPr>
          <w:rFonts w:ascii="Verdana" w:eastAsia="Century Gothic" w:hAnsi="Verdana" w:cs="Arial"/>
          <w:spacing w:val="3"/>
        </w:rPr>
        <w:t>s</w:t>
      </w:r>
      <w:r w:rsidRPr="009301C0">
        <w:rPr>
          <w:rFonts w:ascii="Verdana" w:eastAsia="Century Gothic" w:hAnsi="Verdana" w:cs="Arial"/>
        </w:rPr>
        <w:t xml:space="preserve">e </w:t>
      </w:r>
      <w:r w:rsidRPr="009301C0">
        <w:rPr>
          <w:rFonts w:ascii="Verdana" w:eastAsia="Century Gothic" w:hAnsi="Verdana" w:cs="Arial"/>
          <w:spacing w:val="20"/>
        </w:rPr>
        <w:t>emplea</w:t>
      </w:r>
      <w:r w:rsidRPr="009301C0">
        <w:rPr>
          <w:rFonts w:ascii="Verdana" w:eastAsia="Century Gothic" w:hAnsi="Verdana" w:cs="Arial"/>
        </w:rPr>
        <w:t xml:space="preserve"> </w:t>
      </w:r>
      <w:r w:rsidRPr="009301C0">
        <w:rPr>
          <w:rFonts w:ascii="Verdana" w:eastAsia="Century Gothic" w:hAnsi="Verdana" w:cs="Arial"/>
          <w:spacing w:val="36"/>
        </w:rPr>
        <w:t>para</w:t>
      </w:r>
      <w:r w:rsidRPr="009301C0">
        <w:rPr>
          <w:rFonts w:ascii="Verdana" w:eastAsia="Century Gothic" w:hAnsi="Verdana" w:cs="Arial"/>
        </w:rPr>
        <w:t xml:space="preserve"> </w:t>
      </w:r>
      <w:r w:rsidRPr="009301C0">
        <w:rPr>
          <w:rFonts w:ascii="Verdana" w:eastAsia="Century Gothic" w:hAnsi="Verdana" w:cs="Arial"/>
          <w:spacing w:val="26"/>
        </w:rPr>
        <w:t>pulir</w:t>
      </w:r>
      <w:r w:rsidRPr="009301C0">
        <w:rPr>
          <w:rFonts w:ascii="Verdana" w:eastAsia="Century Gothic" w:hAnsi="Verdana" w:cs="Arial"/>
        </w:rPr>
        <w:t xml:space="preserve"> </w:t>
      </w:r>
      <w:r w:rsidRPr="009301C0">
        <w:rPr>
          <w:rFonts w:ascii="Verdana" w:eastAsia="Century Gothic" w:hAnsi="Verdana" w:cs="Arial"/>
          <w:spacing w:val="25"/>
        </w:rPr>
        <w:t>hasta</w:t>
      </w:r>
      <w:r w:rsidRPr="009301C0">
        <w:rPr>
          <w:rFonts w:ascii="Verdana" w:eastAsia="Century Gothic" w:hAnsi="Verdana" w:cs="Arial"/>
        </w:rPr>
        <w:t xml:space="preserve"> </w:t>
      </w:r>
      <w:r w:rsidRPr="009301C0">
        <w:rPr>
          <w:rFonts w:ascii="Verdana" w:eastAsia="Century Gothic" w:hAnsi="Verdana" w:cs="Arial"/>
          <w:spacing w:val="28"/>
        </w:rPr>
        <w:t>eliminar</w:t>
      </w:r>
      <w:r w:rsidRPr="009301C0">
        <w:rPr>
          <w:rFonts w:ascii="Verdana" w:eastAsia="Century Gothic" w:hAnsi="Verdana" w:cs="Arial"/>
        </w:rPr>
        <w:t xml:space="preserve"> </w:t>
      </w:r>
      <w:r w:rsidRPr="009301C0">
        <w:rPr>
          <w:rFonts w:ascii="Verdana" w:eastAsia="Century Gothic" w:hAnsi="Verdana" w:cs="Arial"/>
          <w:spacing w:val="35"/>
        </w:rPr>
        <w:t>ciertas</w:t>
      </w:r>
      <w:r w:rsidRPr="009301C0">
        <w:rPr>
          <w:rFonts w:ascii="Verdana" w:eastAsia="Century Gothic" w:hAnsi="Verdana" w:cs="Arial"/>
        </w:rPr>
        <w:t xml:space="preserve"> </w:t>
      </w:r>
      <w:r w:rsidRPr="009301C0">
        <w:rPr>
          <w:rFonts w:ascii="Verdana" w:eastAsia="Century Gothic" w:hAnsi="Verdana" w:cs="Arial"/>
          <w:spacing w:val="34"/>
        </w:rPr>
        <w:t>capas</w:t>
      </w:r>
      <w:r w:rsidRPr="009301C0">
        <w:rPr>
          <w:rFonts w:ascii="Verdana" w:eastAsia="Century Gothic" w:hAnsi="Verdana" w:cs="Arial"/>
        </w:rPr>
        <w:t xml:space="preserve"> </w:t>
      </w:r>
      <w:r w:rsidRPr="009301C0">
        <w:rPr>
          <w:rFonts w:ascii="Verdana" w:eastAsia="Century Gothic" w:hAnsi="Verdana" w:cs="Arial"/>
          <w:spacing w:val="33"/>
        </w:rPr>
        <w:t>de</w:t>
      </w:r>
      <w:r w:rsidRPr="009301C0">
        <w:rPr>
          <w:rFonts w:ascii="Verdana" w:eastAsia="Century Gothic" w:hAnsi="Verdana" w:cs="Arial"/>
          <w:w w:val="104"/>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1"/>
        </w:rPr>
        <w:t xml:space="preserve"> </w:t>
      </w:r>
      <w:r w:rsidRPr="009301C0">
        <w:rPr>
          <w:rFonts w:ascii="Verdana" w:eastAsia="Century Gothic" w:hAnsi="Verdana" w:cs="Arial"/>
        </w:rPr>
        <w:t>o</w:t>
      </w:r>
      <w:r w:rsidRPr="009301C0">
        <w:rPr>
          <w:rFonts w:ascii="Verdana" w:eastAsia="Century Gothic" w:hAnsi="Verdana" w:cs="Arial"/>
          <w:spacing w:val="7"/>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8"/>
        </w:rPr>
        <w:t xml:space="preserve"> </w:t>
      </w:r>
      <w:r w:rsidRPr="009301C0">
        <w:rPr>
          <w:rFonts w:ascii="Verdana" w:eastAsia="Century Gothic" w:hAnsi="Verdana" w:cs="Arial"/>
          <w:spacing w:val="-1"/>
        </w:rPr>
        <w:t>a</w:t>
      </w:r>
      <w:r w:rsidRPr="009301C0">
        <w:rPr>
          <w:rFonts w:ascii="Verdana" w:eastAsia="Century Gothic" w:hAnsi="Verdana" w:cs="Arial"/>
          <w:spacing w:val="1"/>
        </w:rPr>
        <w:t>l</w:t>
      </w:r>
      <w:r w:rsidRPr="009301C0">
        <w:rPr>
          <w:rFonts w:ascii="Verdana" w:eastAsia="Century Gothic" w:hAnsi="Verdana" w:cs="Arial"/>
          <w:spacing w:val="2"/>
        </w:rPr>
        <w:t>g</w:t>
      </w:r>
      <w:r w:rsidRPr="009301C0">
        <w:rPr>
          <w:rFonts w:ascii="Verdana" w:eastAsia="Century Gothic" w:hAnsi="Verdana" w:cs="Arial"/>
          <w:spacing w:val="-1"/>
        </w:rPr>
        <w:t>un</w:t>
      </w:r>
      <w:r w:rsidRPr="009301C0">
        <w:rPr>
          <w:rFonts w:ascii="Verdana" w:eastAsia="Century Gothic" w:hAnsi="Verdana" w:cs="Arial"/>
        </w:rPr>
        <w:t>os</w:t>
      </w:r>
      <w:r w:rsidRPr="009301C0">
        <w:rPr>
          <w:rFonts w:ascii="Verdana" w:eastAsia="Century Gothic" w:hAnsi="Verdana" w:cs="Arial"/>
          <w:spacing w:val="22"/>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s</w:t>
      </w:r>
      <w:r w:rsidRPr="009301C0">
        <w:rPr>
          <w:rFonts w:ascii="Verdana" w:eastAsia="Century Gothic" w:hAnsi="Verdana" w:cs="Arial"/>
        </w:rPr>
        <w:t>os</w:t>
      </w:r>
      <w:r w:rsidRPr="009301C0">
        <w:rPr>
          <w:rFonts w:ascii="Verdana" w:eastAsia="Century Gothic" w:hAnsi="Verdana" w:cs="Arial"/>
          <w:spacing w:val="14"/>
        </w:rPr>
        <w:t xml:space="preserve"> </w:t>
      </w:r>
      <w:r w:rsidRPr="009301C0">
        <w:rPr>
          <w:rFonts w:ascii="Verdana" w:eastAsia="Century Gothic" w:hAnsi="Verdana" w:cs="Arial"/>
          <w:spacing w:val="1"/>
        </w:rPr>
        <w:t>par</w:t>
      </w:r>
      <w:r w:rsidRPr="009301C0">
        <w:rPr>
          <w:rFonts w:ascii="Verdana" w:eastAsia="Century Gothic" w:hAnsi="Verdana" w:cs="Arial"/>
        </w:rPr>
        <w:t>a</w:t>
      </w:r>
      <w:r w:rsidRPr="009301C0">
        <w:rPr>
          <w:rFonts w:ascii="Verdana" w:eastAsia="Century Gothic" w:hAnsi="Verdana" w:cs="Arial"/>
          <w:spacing w:val="10"/>
        </w:rPr>
        <w:t xml:space="preserve"> </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t</w:t>
      </w:r>
      <w:r w:rsidRPr="009301C0">
        <w:rPr>
          <w:rFonts w:ascii="Verdana" w:eastAsia="Century Gothic" w:hAnsi="Verdana" w:cs="Arial"/>
          <w:spacing w:val="1"/>
        </w:rPr>
        <w:t>ene</w:t>
      </w:r>
      <w:r w:rsidRPr="009301C0">
        <w:rPr>
          <w:rFonts w:ascii="Verdana" w:eastAsia="Century Gothic" w:hAnsi="Verdana" w:cs="Arial"/>
        </w:rPr>
        <w:t>r</w:t>
      </w:r>
      <w:r w:rsidRPr="009301C0">
        <w:rPr>
          <w:rFonts w:ascii="Verdana" w:eastAsia="Century Gothic" w:hAnsi="Verdana" w:cs="Arial"/>
          <w:spacing w:val="18"/>
        </w:rPr>
        <w:t xml:space="preserve">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10"/>
        </w:rPr>
        <w:t xml:space="preserve"> </w:t>
      </w:r>
      <w:r w:rsidRPr="009301C0">
        <w:rPr>
          <w:rFonts w:ascii="Verdana" w:eastAsia="Century Gothic" w:hAnsi="Verdana" w:cs="Arial"/>
          <w:spacing w:val="-1"/>
        </w:rPr>
        <w:t>t</w:t>
      </w:r>
      <w:r w:rsidRPr="009301C0">
        <w:rPr>
          <w:rFonts w:ascii="Verdana" w:eastAsia="Century Gothic" w:hAnsi="Verdana" w:cs="Arial"/>
          <w:spacing w:val="1"/>
        </w:rPr>
        <w:t>e</w:t>
      </w:r>
      <w:r w:rsidRPr="009301C0">
        <w:rPr>
          <w:rFonts w:ascii="Verdana" w:eastAsia="Century Gothic" w:hAnsi="Verdana" w:cs="Arial"/>
          <w:spacing w:val="3"/>
        </w:rPr>
        <w:t>x</w:t>
      </w:r>
      <w:r w:rsidRPr="009301C0">
        <w:rPr>
          <w:rFonts w:ascii="Verdana" w:eastAsia="Century Gothic" w:hAnsi="Verdana" w:cs="Arial"/>
          <w:spacing w:val="-1"/>
        </w:rPr>
        <w:t>tu</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18"/>
        </w:rPr>
        <w:t xml:space="preserve"> </w:t>
      </w:r>
      <w:r w:rsidRPr="009301C0">
        <w:rPr>
          <w:rFonts w:ascii="Verdana" w:eastAsia="Century Gothic" w:hAnsi="Verdana" w:cs="Arial"/>
          <w:spacing w:val="-1"/>
        </w:rPr>
        <w:t>á</w:t>
      </w:r>
      <w:r w:rsidRPr="009301C0">
        <w:rPr>
          <w:rFonts w:ascii="Verdana" w:eastAsia="Century Gothic" w:hAnsi="Verdana" w:cs="Arial"/>
          <w:spacing w:val="3"/>
        </w:rPr>
        <w:t>s</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spacing w:val="1"/>
        </w:rPr>
        <w:t>ra</w:t>
      </w:r>
      <w:r w:rsidRPr="009301C0">
        <w:rPr>
          <w:rFonts w:ascii="Verdana" w:eastAsia="Century Gothic" w:hAnsi="Verdana" w:cs="Arial"/>
        </w:rPr>
        <w:t>,</w:t>
      </w:r>
      <w:r w:rsidRPr="009301C0">
        <w:rPr>
          <w:rFonts w:ascii="Verdana" w:eastAsia="Century Gothic" w:hAnsi="Verdana" w:cs="Arial"/>
          <w:spacing w:val="18"/>
        </w:rPr>
        <w:t xml:space="preserve"> </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spacing w:val="-1"/>
          <w:w w:val="104"/>
        </w:rPr>
        <w:t>m</w:t>
      </w:r>
      <w:r w:rsidRPr="009301C0">
        <w:rPr>
          <w:rFonts w:ascii="Verdana" w:eastAsia="Century Gothic" w:hAnsi="Verdana" w:cs="Arial"/>
          <w:w w:val="104"/>
        </w:rPr>
        <w:t xml:space="preserve">o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10"/>
        </w:rPr>
        <w:t xml:space="preserve"> </w:t>
      </w:r>
      <w:r w:rsidRPr="009301C0">
        <w:rPr>
          <w:rFonts w:ascii="Verdana" w:eastAsia="Century Gothic" w:hAnsi="Verdana" w:cs="Arial"/>
          <w:spacing w:val="1"/>
        </w:rPr>
        <w:t>l</w:t>
      </w:r>
      <w:r w:rsidRPr="009301C0">
        <w:rPr>
          <w:rFonts w:ascii="Verdana" w:eastAsia="Century Gothic" w:hAnsi="Verdana" w:cs="Arial"/>
        </w:rPr>
        <w:t>os</w:t>
      </w:r>
      <w:r w:rsidRPr="009301C0">
        <w:rPr>
          <w:rFonts w:ascii="Verdana" w:eastAsia="Century Gothic" w:hAnsi="Verdana" w:cs="Arial"/>
          <w:spacing w:val="8"/>
        </w:rPr>
        <w:t xml:space="preserve"> </w:t>
      </w:r>
      <w:r w:rsidRPr="009301C0">
        <w:rPr>
          <w:rFonts w:ascii="Verdana" w:eastAsia="Century Gothic" w:hAnsi="Verdana" w:cs="Arial"/>
          <w:spacing w:val="1"/>
        </w:rPr>
        <w:t>pr</w:t>
      </w:r>
      <w:r w:rsidRPr="009301C0">
        <w:rPr>
          <w:rFonts w:ascii="Verdana" w:eastAsia="Century Gothic" w:hAnsi="Verdana" w:cs="Arial"/>
          <w:spacing w:val="-1"/>
        </w:rPr>
        <w:t>e</w:t>
      </w:r>
      <w:r w:rsidRPr="009301C0">
        <w:rPr>
          <w:rFonts w:ascii="Verdana" w:eastAsia="Century Gothic" w:hAnsi="Verdana" w:cs="Arial"/>
          <w:spacing w:val="1"/>
        </w:rPr>
        <w:t>para</w:t>
      </w:r>
      <w:r w:rsidRPr="009301C0">
        <w:rPr>
          <w:rFonts w:ascii="Verdana" w:eastAsia="Century Gothic" w:hAnsi="Verdana" w:cs="Arial"/>
          <w:spacing w:val="-1"/>
        </w:rPr>
        <w:t>ti</w:t>
      </w:r>
      <w:r w:rsidRPr="009301C0">
        <w:rPr>
          <w:rFonts w:ascii="Verdana" w:eastAsia="Century Gothic" w:hAnsi="Verdana" w:cs="Arial"/>
          <w:spacing w:val="2"/>
        </w:rPr>
        <w:t>v</w:t>
      </w:r>
      <w:r w:rsidRPr="009301C0">
        <w:rPr>
          <w:rFonts w:ascii="Verdana" w:eastAsia="Century Gothic" w:hAnsi="Verdana" w:cs="Arial"/>
        </w:rPr>
        <w:t>os</w:t>
      </w:r>
      <w:r w:rsidRPr="009301C0">
        <w:rPr>
          <w:rFonts w:ascii="Verdana" w:eastAsia="Century Gothic" w:hAnsi="Verdana" w:cs="Arial"/>
          <w:spacing w:val="34"/>
        </w:rPr>
        <w:t xml:space="preserve"> </w:t>
      </w:r>
      <w:r w:rsidRPr="009301C0">
        <w:rPr>
          <w:rFonts w:ascii="Verdana" w:eastAsia="Century Gothic" w:hAnsi="Verdana" w:cs="Arial"/>
          <w:spacing w:val="1"/>
        </w:rPr>
        <w:t>pa</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14"/>
        </w:rPr>
        <w:t xml:space="preserve"> </w:t>
      </w:r>
      <w:r w:rsidRPr="009301C0">
        <w:rPr>
          <w:rFonts w:ascii="Verdana" w:eastAsia="Century Gothic" w:hAnsi="Verdana" w:cs="Arial"/>
          <w:spacing w:val="1"/>
          <w:w w:val="104"/>
        </w:rPr>
        <w:t>en</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3"/>
          <w:w w:val="104"/>
        </w:rPr>
        <w:t>l</w:t>
      </w:r>
      <w:r w:rsidRPr="009301C0">
        <w:rPr>
          <w:rFonts w:ascii="Verdana" w:eastAsia="Century Gothic" w:hAnsi="Verdana" w:cs="Arial"/>
          <w:spacing w:val="1"/>
          <w:w w:val="104"/>
        </w:rPr>
        <w:t>a</w:t>
      </w:r>
      <w:r w:rsidRPr="009301C0">
        <w:rPr>
          <w:rFonts w:ascii="Verdana" w:eastAsia="Century Gothic" w:hAnsi="Verdana" w:cs="Arial"/>
          <w:spacing w:val="-2"/>
          <w:w w:val="104"/>
        </w:rPr>
        <w:t>d</w:t>
      </w:r>
      <w:r w:rsidRPr="009301C0">
        <w:rPr>
          <w:rFonts w:ascii="Verdana" w:eastAsia="Century Gothic" w:hAnsi="Verdana" w:cs="Arial"/>
          <w:spacing w:val="2"/>
          <w:w w:val="104"/>
        </w:rPr>
        <w:t>o</w:t>
      </w:r>
      <w:r w:rsidRPr="009301C0">
        <w:rPr>
          <w:rFonts w:ascii="Verdana" w:eastAsia="Century Gothic" w:hAnsi="Verdana" w:cs="Arial"/>
          <w:w w:val="104"/>
        </w:rPr>
        <w:t>.</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color w:val="000000"/>
        </w:rPr>
        <w:t xml:space="preserve">Previo a la aplicación de la pintura, el Supervisor de Obra deberá aprobar la superficie que recibirá este tratamiento </w:t>
      </w:r>
      <w:r w:rsidRPr="009301C0">
        <w:rPr>
          <w:rFonts w:ascii="Verdana" w:eastAsia="Arial" w:hAnsi="Verdana" w:cs="Tahoma"/>
          <w:color w:val="000000"/>
        </w:rPr>
        <w:t>a la vez debe verificar que la superficie esté libre de grumos, humedad, moho, polvo o manchas, grasas, etc.</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Asimismo, el Contratista aplicará la pintura en los rangos de tiempo, con el equipo y forma que indica el proveedor del material.</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color w:val="000000"/>
        </w:rPr>
        <w:t xml:space="preserve">Previo a la aplicación de la pintura, el Supervisor de Obra deberá aprobar la superficie que recibirá este tratamiento </w:t>
      </w:r>
      <w:r w:rsidRPr="009301C0">
        <w:rPr>
          <w:rFonts w:ascii="Verdana" w:eastAsia="Arial" w:hAnsi="Verdana" w:cs="Tahoma"/>
          <w:color w:val="000000"/>
        </w:rPr>
        <w:t>a la vez debe verificar que la superficie esté libre de grumos, humedad, moho, polvo o manchas, grasas, etc.</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9301C0">
        <w:rPr>
          <w:rFonts w:ascii="Verdana" w:eastAsia="Arial" w:hAnsi="Verdana" w:cs="Tahoma"/>
          <w:color w:val="000000"/>
        </w:rPr>
        <w:t>caleo</w:t>
      </w:r>
      <w:proofErr w:type="spellEnd"/>
      <w:r w:rsidRPr="009301C0">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lastRenderedPageBreak/>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ítem pintura exterior látex sobre mortero de cemento será medida en </w:t>
      </w:r>
      <w:r w:rsidRPr="009301C0">
        <w:rPr>
          <w:rFonts w:ascii="Verdana" w:eastAsia="Arial" w:hAnsi="Verdana" w:cs="Tahoma"/>
          <w:b/>
          <w:color w:val="000000"/>
        </w:rPr>
        <w:t>metros cuadrados</w:t>
      </w:r>
      <w:r w:rsidRPr="009301C0">
        <w:rPr>
          <w:rFonts w:ascii="Verdana" w:eastAsia="Arial" w:hAnsi="Verdana" w:cs="Tahoma"/>
          <w:color w:val="000000"/>
        </w:rPr>
        <w:t xml:space="preserve">, </w:t>
      </w:r>
      <w:r w:rsidRPr="009301C0">
        <w:rPr>
          <w:rFonts w:ascii="Verdana" w:eastAsia="Arial" w:hAnsi="Verdana" w:cs="Arial"/>
        </w:rPr>
        <w:t>tomando en cuenta únicamente las áreas netas del trabajo ejecutado y autorizado.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estará sujeto al cronograma de ejecución de obra del Contratista.</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22</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OF - PIN - 5</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PINTURA INTERIOR LÁTEX SOBRE MORTERO DE CEMENTO</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Los materiales a emplearse deberán ser suministrados,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D3B0B" w:rsidRPr="009301C0" w:rsidTr="00BE6EE1">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D3B0B" w:rsidRPr="009301C0" w:rsidRDefault="007D3B0B" w:rsidP="00BE6EE1">
            <w:pPr>
              <w:widowControl w:val="0"/>
              <w:autoSpaceDE w:val="0"/>
              <w:autoSpaceDN w:val="0"/>
              <w:contextualSpacing/>
              <w:jc w:val="center"/>
              <w:rPr>
                <w:rFonts w:ascii="Verdana" w:eastAsia="Arial" w:hAnsi="Verdana" w:cs="Arial"/>
                <w:color w:val="FFFFFF"/>
              </w:rPr>
            </w:pPr>
            <w:r w:rsidRPr="009301C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D3B0B" w:rsidRPr="009301C0" w:rsidRDefault="007D3B0B" w:rsidP="00BE6EE1">
            <w:pPr>
              <w:widowControl w:val="0"/>
              <w:autoSpaceDE w:val="0"/>
              <w:autoSpaceDN w:val="0"/>
              <w:contextualSpacing/>
              <w:jc w:val="center"/>
              <w:rPr>
                <w:rFonts w:ascii="Verdana" w:eastAsia="Arial" w:hAnsi="Verdana" w:cs="Arial"/>
                <w:color w:val="FFFFFF"/>
              </w:rPr>
            </w:pPr>
            <w:r w:rsidRPr="009301C0">
              <w:rPr>
                <w:rFonts w:ascii="Verdana" w:eastAsia="Arial" w:hAnsi="Verdana" w:cs="Arial"/>
                <w:b/>
                <w:color w:val="FFFFFF"/>
              </w:rPr>
              <w:t>UNI</w:t>
            </w:r>
            <w:r w:rsidRPr="009301C0">
              <w:rPr>
                <w:rFonts w:ascii="Verdana" w:eastAsia="Arial" w:hAnsi="Verdana" w:cs="Arial"/>
                <w:b/>
                <w:color w:val="FFFFFF"/>
                <w:spacing w:val="5"/>
              </w:rPr>
              <w:t>D</w:t>
            </w:r>
            <w:r w:rsidRPr="009301C0">
              <w:rPr>
                <w:rFonts w:ascii="Verdana" w:eastAsia="Arial" w:hAnsi="Verdana" w:cs="Arial"/>
                <w:b/>
                <w:color w:val="FFFFFF"/>
                <w:spacing w:val="-5"/>
              </w:rPr>
              <w:t>A</w:t>
            </w:r>
            <w:r w:rsidRPr="009301C0">
              <w:rPr>
                <w:rFonts w:ascii="Verdana" w:eastAsia="Arial" w:hAnsi="Verdana" w:cs="Arial"/>
                <w:b/>
                <w:color w:val="FFFFFF"/>
              </w:rPr>
              <w:t>D</w:t>
            </w:r>
          </w:p>
        </w:tc>
      </w:tr>
      <w:tr w:rsidR="007D3B0B" w:rsidRPr="009301C0" w:rsidTr="00BE6EE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rPr>
            </w:pPr>
            <w:r w:rsidRPr="009301C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rPr>
            </w:pPr>
            <w:r w:rsidRPr="009301C0">
              <w:rPr>
                <w:rFonts w:ascii="Calibri" w:eastAsia="Calibri" w:hAnsi="Calibri"/>
              </w:rPr>
              <w:t>LT</w:t>
            </w:r>
          </w:p>
        </w:tc>
      </w:tr>
      <w:tr w:rsidR="007D3B0B" w:rsidRPr="009301C0" w:rsidTr="00BE6EE1">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rPr>
            </w:pPr>
            <w:r w:rsidRPr="009301C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rPr>
            </w:pPr>
            <w:r w:rsidRPr="009301C0">
              <w:rPr>
                <w:rFonts w:ascii="Calibri" w:eastAsia="Calibri" w:hAnsi="Calibri"/>
              </w:rPr>
              <w:t>LT</w:t>
            </w:r>
          </w:p>
        </w:tc>
      </w:tr>
      <w:tr w:rsidR="007D3B0B" w:rsidRPr="009301C0" w:rsidTr="00BE6EE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rPr>
            </w:pPr>
            <w:r w:rsidRPr="009301C0">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rPr>
            </w:pPr>
            <w:r w:rsidRPr="009301C0">
              <w:rPr>
                <w:rFonts w:ascii="Calibri" w:eastAsia="Calibri" w:hAnsi="Calibri"/>
              </w:rPr>
              <w:t>LT</w:t>
            </w:r>
          </w:p>
        </w:tc>
      </w:tr>
      <w:tr w:rsidR="007D3B0B" w:rsidRPr="009301C0" w:rsidTr="00BE6EE1">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rPr>
                <w:rFonts w:ascii="Verdana" w:eastAsia="Arial" w:hAnsi="Verdana" w:cs="Arial"/>
              </w:rPr>
            </w:pPr>
            <w:r w:rsidRPr="009301C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D3B0B" w:rsidRPr="009301C0" w:rsidRDefault="007D3B0B" w:rsidP="00BE6EE1">
            <w:pPr>
              <w:widowControl w:val="0"/>
              <w:autoSpaceDE w:val="0"/>
              <w:autoSpaceDN w:val="0"/>
              <w:contextualSpacing/>
              <w:jc w:val="center"/>
              <w:rPr>
                <w:rFonts w:ascii="Verdana" w:eastAsia="Arial" w:hAnsi="Verdana" w:cs="Arial"/>
              </w:rPr>
            </w:pPr>
            <w:r w:rsidRPr="009301C0">
              <w:rPr>
                <w:rFonts w:ascii="Calibri" w:eastAsia="Calibri" w:hAnsi="Calibri"/>
              </w:rPr>
              <w:t>M</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Contratista proporcionará todos los materiales (excepto los de aporte propio), herramientas y equipo necesarios para la ejecución de los trabajos, los mismos deberán </w:t>
      </w:r>
      <w:r w:rsidRPr="009301C0">
        <w:rPr>
          <w:rFonts w:ascii="Verdana" w:eastAsia="Arial" w:hAnsi="Verdana" w:cs="Tahoma"/>
        </w:rPr>
        <w:lastRenderedPageBreak/>
        <w:t>ser aprobados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Helvetica"/>
          <w:b/>
          <w:lang w:eastAsia="es-BO"/>
        </w:rPr>
      </w:pPr>
      <w:r w:rsidRPr="009301C0">
        <w:rPr>
          <w:rFonts w:ascii="Verdana" w:eastAsia="Arial" w:hAnsi="Verdana" w:cs="Helvetica"/>
          <w:b/>
          <w:lang w:eastAsia="es-BO"/>
        </w:rPr>
        <w:t>Sellador de Pared</w:t>
      </w: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rPr>
        <w:t xml:space="preserve">El Contratista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9"/>
        </w:rPr>
        <w:t xml:space="preserve"> </w:t>
      </w:r>
      <w:r w:rsidRPr="009301C0">
        <w:rPr>
          <w:rFonts w:ascii="Verdana" w:eastAsia="Century Gothic" w:hAnsi="Verdana" w:cs="Arial"/>
          <w:spacing w:val="2"/>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8"/>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ren</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en</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1"/>
          <w:w w:val="104"/>
        </w:rPr>
        <w:t>n</w:t>
      </w:r>
      <w:r w:rsidRPr="009301C0">
        <w:rPr>
          <w:rFonts w:ascii="Verdana" w:eastAsia="Century Gothic" w:hAnsi="Verdana" w:cs="Arial"/>
          <w:w w:val="104"/>
        </w:rPr>
        <w:t>o</w:t>
      </w:r>
      <w:r w:rsidRPr="009301C0">
        <w:rPr>
          <w:rFonts w:ascii="Verdana" w:eastAsia="Century Gothic" w:hAnsi="Verdana" w:cs="Arial"/>
          <w:spacing w:val="1"/>
          <w:w w:val="104"/>
        </w:rPr>
        <w:t>cida y adecuado para su aplicación en interiores</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w w:val="104"/>
        </w:rPr>
        <w:t>Deberá sellar los poros y evitar que la resina de la pintura de acabado sea absorbida por la superficie. Deberá secarse al tacto en aproximadamente 12 minutos.</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w w:val="104"/>
        </w:rPr>
        <w:t xml:space="preserve">Será usado para el sellado de superficies de mortero que tendrán como acabado pinturas Látex o sintética. </w:t>
      </w:r>
    </w:p>
    <w:p w:rsidR="007D3B0B" w:rsidRPr="009301C0" w:rsidRDefault="007D3B0B" w:rsidP="007D3B0B">
      <w:pPr>
        <w:widowControl w:val="0"/>
        <w:autoSpaceDE w:val="0"/>
        <w:autoSpaceDN w:val="0"/>
        <w:contextualSpacing/>
        <w:jc w:val="both"/>
        <w:rPr>
          <w:rFonts w:ascii="Verdana" w:eastAsia="Century Gothic" w:hAnsi="Verdana" w:cs="Arial"/>
          <w:w w:val="104"/>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b/>
        </w:rPr>
      </w:pPr>
      <w:r w:rsidRPr="009301C0">
        <w:rPr>
          <w:rFonts w:ascii="Verdana" w:eastAsia="Century Gothic" w:hAnsi="Verdana" w:cs="Arial"/>
          <w:b/>
        </w:rPr>
        <w:t>Masa Corrida</w:t>
      </w:r>
    </w:p>
    <w:p w:rsidR="007D3B0B" w:rsidRPr="009301C0" w:rsidRDefault="007D3B0B" w:rsidP="007D3B0B">
      <w:pPr>
        <w:widowControl w:val="0"/>
        <w:autoSpaceDE w:val="0"/>
        <w:autoSpaceDN w:val="0"/>
        <w:contextualSpacing/>
        <w:rPr>
          <w:rFonts w:ascii="Verdana" w:eastAsia="Century Gothic" w:hAnsi="Verdana" w:cs="Arial"/>
        </w:rPr>
      </w:pP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El Contratista deberá garantizar que el material de referencia sea de buena calidad y de marca reconocida, adecuada para superficies de cemento o mortero de cemento.</w:t>
      </w:r>
    </w:p>
    <w:p w:rsidR="007D3B0B" w:rsidRPr="009301C0" w:rsidRDefault="007D3B0B" w:rsidP="007D3B0B">
      <w:pPr>
        <w:widowControl w:val="0"/>
        <w:autoSpaceDE w:val="0"/>
        <w:autoSpaceDN w:val="0"/>
        <w:contextualSpacing/>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b/>
        </w:rPr>
      </w:pPr>
      <w:r w:rsidRPr="009301C0">
        <w:rPr>
          <w:rFonts w:ascii="Verdana" w:eastAsia="Century Gothic" w:hAnsi="Verdana" w:cs="Arial"/>
          <w:b/>
        </w:rPr>
        <w:t xml:space="preserve">Pintura Látex </w:t>
      </w: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El Contratista deberá garantizar que el material de referencia sea de buena calidad y de marca reconocida y adecuada para el pintado de superficies interiores.</w:t>
      </w:r>
    </w:p>
    <w:p w:rsidR="007D3B0B" w:rsidRPr="009301C0" w:rsidRDefault="007D3B0B" w:rsidP="007D3B0B">
      <w:pPr>
        <w:widowControl w:val="0"/>
        <w:autoSpaceDE w:val="0"/>
        <w:autoSpaceDN w:val="0"/>
        <w:contextualSpacing/>
        <w:jc w:val="both"/>
        <w:rPr>
          <w:rFonts w:ascii="Verdana" w:eastAsia="Century Gothic" w:hAnsi="Verdana" w:cs="Arial"/>
        </w:rPr>
      </w:pP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 xml:space="preserve">La Pintura será a base de emulsión acrílica </w:t>
      </w:r>
      <w:proofErr w:type="spellStart"/>
      <w:r w:rsidRPr="009301C0">
        <w:rPr>
          <w:rFonts w:ascii="Verdana" w:eastAsia="Century Gothic" w:hAnsi="Verdana" w:cs="Arial"/>
        </w:rPr>
        <w:t>estirenada</w:t>
      </w:r>
      <w:proofErr w:type="spellEnd"/>
      <w:r w:rsidRPr="009301C0">
        <w:rPr>
          <w:rFonts w:ascii="Verdana" w:eastAsia="Century Gothic" w:hAnsi="Verdana" w:cs="Arial"/>
        </w:rPr>
        <w:t xml:space="preserve"> o </w:t>
      </w:r>
      <w:proofErr w:type="spellStart"/>
      <w:r w:rsidRPr="009301C0">
        <w:rPr>
          <w:rFonts w:ascii="Verdana" w:eastAsia="Century Gothic" w:hAnsi="Verdana" w:cs="Arial"/>
        </w:rPr>
        <w:t>vinilacrílica-veova</w:t>
      </w:r>
      <w:proofErr w:type="spellEnd"/>
      <w:r w:rsidRPr="009301C0">
        <w:rPr>
          <w:rFonts w:ascii="Verdana" w:eastAsia="Century Gothic" w:hAnsi="Verdana" w:cs="Arial"/>
        </w:rPr>
        <w:t>, pigmentos y aditivos de gran resistencia a los agentes atmosféricos. Apta para interiores, de acuerdo a Norma Boliviana NB-1021.</w:t>
      </w:r>
    </w:p>
    <w:p w:rsidR="007D3B0B" w:rsidRPr="009301C0" w:rsidRDefault="007D3B0B" w:rsidP="007D3B0B">
      <w:pPr>
        <w:widowControl w:val="0"/>
        <w:autoSpaceDE w:val="0"/>
        <w:autoSpaceDN w:val="0"/>
        <w:contextualSpacing/>
        <w:jc w:val="both"/>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La pintura Látex tendrá las siguientes características:</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Ser de fácil aplicación.</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Respetuosa con el medio ambiente.</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Buena resistencia a la luz y a la intemperie.</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Lavable y resistente a la abrasión en húmedo.</w:t>
      </w:r>
    </w:p>
    <w:p w:rsidR="007D3B0B" w:rsidRPr="009301C0" w:rsidRDefault="007D3B0B" w:rsidP="003554F8">
      <w:pPr>
        <w:widowControl w:val="0"/>
        <w:numPr>
          <w:ilvl w:val="0"/>
          <w:numId w:val="94"/>
        </w:numPr>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Producir un acabado matizado.</w:t>
      </w: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r w:rsidRPr="009301C0">
        <w:rPr>
          <w:rFonts w:ascii="Verdana" w:eastAsia="Century Gothic" w:hAnsi="Verdana" w:cs="Arial"/>
        </w:rPr>
        <w:t>La pintura a usarse deberá responder adecuadamente a la aplicación de superficies acabadas en mortero de cemento</w:t>
      </w:r>
    </w:p>
    <w:p w:rsidR="007D3B0B" w:rsidRPr="009301C0" w:rsidRDefault="007D3B0B" w:rsidP="007D3B0B">
      <w:pPr>
        <w:widowControl w:val="0"/>
        <w:tabs>
          <w:tab w:val="left" w:pos="560"/>
        </w:tabs>
        <w:autoSpaceDE w:val="0"/>
        <w:autoSpaceDN w:val="0"/>
        <w:contextualSpacing/>
        <w:jc w:val="both"/>
        <w:rPr>
          <w:rFonts w:ascii="Verdana" w:eastAsia="Century Gothic"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Helvetica"/>
          <w:b/>
          <w:lang w:eastAsia="es-BO"/>
        </w:rPr>
      </w:pPr>
      <w:r w:rsidRPr="009301C0">
        <w:rPr>
          <w:rFonts w:ascii="Verdana" w:eastAsia="Century Gothic" w:hAnsi="Verdana" w:cs="Arial"/>
          <w:b/>
        </w:rPr>
        <w:t>Lija</w:t>
      </w:r>
      <w:r w:rsidRPr="009301C0">
        <w:rPr>
          <w:rFonts w:ascii="Verdana" w:eastAsia="Arial" w:hAnsi="Verdana" w:cs="Helvetica"/>
          <w:b/>
          <w:lang w:eastAsia="es-BO"/>
        </w:rPr>
        <w:t xml:space="preserve"> P/ Pared</w:t>
      </w:r>
    </w:p>
    <w:p w:rsidR="007D3B0B" w:rsidRPr="009301C0" w:rsidRDefault="007D3B0B" w:rsidP="007D3B0B">
      <w:pPr>
        <w:widowControl w:val="0"/>
        <w:autoSpaceDE w:val="0"/>
        <w:autoSpaceDN w:val="0"/>
        <w:contextualSpacing/>
        <w:jc w:val="both"/>
        <w:rPr>
          <w:rFonts w:ascii="Verdana" w:eastAsia="Century Gothic" w:hAnsi="Verdana" w:cs="Arial"/>
          <w:w w:val="104"/>
        </w:rPr>
      </w:pPr>
      <w:r w:rsidRPr="009301C0">
        <w:rPr>
          <w:rFonts w:ascii="Verdana" w:eastAsia="Century Gothic" w:hAnsi="Verdana" w:cs="Arial"/>
        </w:rPr>
        <w:t>El Contratista</w:t>
      </w:r>
      <w:r w:rsidRPr="009301C0">
        <w:rPr>
          <w:rFonts w:ascii="Verdana" w:eastAsia="Century Gothic" w:hAnsi="Verdana" w:cs="Arial"/>
          <w:spacing w:val="26"/>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9"/>
        </w:rPr>
        <w:t xml:space="preserve"> </w:t>
      </w:r>
      <w:r w:rsidRPr="009301C0">
        <w:rPr>
          <w:rFonts w:ascii="Verdana" w:eastAsia="Century Gothic" w:hAnsi="Verdana" w:cs="Arial"/>
          <w:spacing w:val="2"/>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8"/>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ren</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en</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w w:val="104"/>
        </w:rPr>
        <w:t>o</w:t>
      </w:r>
      <w:r w:rsidRPr="009301C0">
        <w:rPr>
          <w:rFonts w:ascii="Verdana" w:eastAsia="Century Gothic" w:hAnsi="Verdana" w:cs="Arial"/>
          <w:spacing w:val="1"/>
          <w:w w:val="104"/>
        </w:rPr>
        <w:t>n</w:t>
      </w:r>
      <w:r w:rsidRPr="009301C0">
        <w:rPr>
          <w:rFonts w:ascii="Verdana" w:eastAsia="Century Gothic" w:hAnsi="Verdana" w:cs="Arial"/>
          <w:w w:val="104"/>
        </w:rPr>
        <w:t>o</w:t>
      </w:r>
      <w:r w:rsidRPr="009301C0">
        <w:rPr>
          <w:rFonts w:ascii="Verdana" w:eastAsia="Century Gothic" w:hAnsi="Verdana" w:cs="Arial"/>
          <w:spacing w:val="1"/>
          <w:w w:val="104"/>
        </w:rPr>
        <w:t>cida</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Century Gothic" w:hAnsi="Verdana" w:cs="Arial"/>
        </w:rPr>
      </w:pPr>
    </w:p>
    <w:p w:rsidR="007D3B0B" w:rsidRPr="009301C0" w:rsidRDefault="007D3B0B" w:rsidP="007D3B0B">
      <w:pPr>
        <w:widowControl w:val="0"/>
        <w:autoSpaceDE w:val="0"/>
        <w:autoSpaceDN w:val="0"/>
        <w:contextualSpacing/>
        <w:jc w:val="both"/>
        <w:rPr>
          <w:rFonts w:ascii="Verdana" w:eastAsia="Century Gothic" w:hAnsi="Verdana" w:cs="Arial"/>
        </w:rPr>
      </w:pPr>
      <w:r w:rsidRPr="009301C0">
        <w:rPr>
          <w:rFonts w:ascii="Verdana" w:eastAsia="Century Gothic" w:hAnsi="Verdana" w:cs="Arial"/>
        </w:rPr>
        <w:t>El</w:t>
      </w:r>
      <w:r w:rsidRPr="009301C0">
        <w:rPr>
          <w:rFonts w:ascii="Verdana" w:eastAsia="Century Gothic" w:hAnsi="Verdana" w:cs="Arial"/>
          <w:spacing w:val="15"/>
        </w:rPr>
        <w:t xml:space="preserve"> </w:t>
      </w:r>
      <w:r w:rsidRPr="009301C0">
        <w:rPr>
          <w:rFonts w:ascii="Verdana" w:eastAsia="Century Gothic" w:hAnsi="Verdana" w:cs="Arial"/>
          <w:spacing w:val="1"/>
        </w:rPr>
        <w:t>p</w:t>
      </w:r>
      <w:r w:rsidRPr="009301C0">
        <w:rPr>
          <w:rFonts w:ascii="Verdana" w:eastAsia="Century Gothic" w:hAnsi="Verdana" w:cs="Arial"/>
          <w:spacing w:val="-1"/>
        </w:rPr>
        <w:t>a</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2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li</w:t>
      </w:r>
      <w:r w:rsidRPr="009301C0">
        <w:rPr>
          <w:rFonts w:ascii="Verdana" w:eastAsia="Century Gothic" w:hAnsi="Verdana" w:cs="Arial"/>
        </w:rPr>
        <w:t>ja</w:t>
      </w:r>
      <w:r w:rsidRPr="009301C0">
        <w:rPr>
          <w:rFonts w:ascii="Verdana" w:eastAsia="Century Gothic" w:hAnsi="Verdana" w:cs="Arial"/>
          <w:spacing w:val="16"/>
        </w:rPr>
        <w:t xml:space="preserve"> </w:t>
      </w:r>
      <w:r w:rsidRPr="009301C0">
        <w:rPr>
          <w:rFonts w:ascii="Verdana" w:eastAsia="Century Gothic" w:hAnsi="Verdana" w:cs="Arial"/>
        </w:rPr>
        <w:t>o</w:t>
      </w:r>
      <w:r w:rsidRPr="009301C0">
        <w:rPr>
          <w:rFonts w:ascii="Verdana" w:eastAsia="Century Gothic" w:hAnsi="Verdana" w:cs="Arial"/>
          <w:spacing w:val="14"/>
        </w:rPr>
        <w:t xml:space="preserve"> </w:t>
      </w:r>
      <w:r w:rsidRPr="009301C0">
        <w:rPr>
          <w:rFonts w:ascii="Verdana" w:eastAsia="Century Gothic" w:hAnsi="Verdana" w:cs="Arial"/>
          <w:spacing w:val="1"/>
        </w:rPr>
        <w:t>si</w:t>
      </w:r>
      <w:r w:rsidRPr="009301C0">
        <w:rPr>
          <w:rFonts w:ascii="Verdana" w:eastAsia="Century Gothic" w:hAnsi="Verdana" w:cs="Arial"/>
          <w:spacing w:val="-1"/>
        </w:rPr>
        <w:t>mp</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 xml:space="preserve">e </w:t>
      </w:r>
      <w:r w:rsidRPr="009301C0">
        <w:rPr>
          <w:rFonts w:ascii="Verdana" w:eastAsia="Century Gothic" w:hAnsi="Verdana" w:cs="Arial"/>
          <w:spacing w:val="8"/>
        </w:rPr>
        <w:t>lija</w:t>
      </w:r>
      <w:r w:rsidRPr="009301C0">
        <w:rPr>
          <w:rFonts w:ascii="Verdana" w:eastAsia="Century Gothic" w:hAnsi="Verdana" w:cs="Arial"/>
        </w:rPr>
        <w:t>,</w:t>
      </w:r>
      <w:r w:rsidRPr="009301C0">
        <w:rPr>
          <w:rFonts w:ascii="Verdana" w:eastAsia="Century Gothic" w:hAnsi="Verdana" w:cs="Arial"/>
          <w:spacing w:val="19"/>
        </w:rPr>
        <w:t xml:space="preserve"> </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17"/>
        </w:rPr>
        <w:t xml:space="preserve">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22"/>
        </w:rPr>
        <w:t xml:space="preserve"> </w:t>
      </w:r>
      <w:r w:rsidRPr="009301C0">
        <w:rPr>
          <w:rFonts w:ascii="Verdana" w:eastAsia="Century Gothic" w:hAnsi="Verdana" w:cs="Arial"/>
          <w:spacing w:val="1"/>
        </w:rPr>
        <w:t>h</w:t>
      </w:r>
      <w:r w:rsidRPr="009301C0">
        <w:rPr>
          <w:rFonts w:ascii="Verdana" w:eastAsia="Century Gothic" w:hAnsi="Verdana" w:cs="Arial"/>
          <w:spacing w:val="-1"/>
        </w:rPr>
        <w:t>e</w:t>
      </w:r>
      <w:r w:rsidRPr="009301C0">
        <w:rPr>
          <w:rFonts w:ascii="Verdana" w:eastAsia="Century Gothic" w:hAnsi="Verdana" w:cs="Arial"/>
          <w:spacing w:val="1"/>
        </w:rPr>
        <w:t>rra</w:t>
      </w:r>
      <w:r w:rsidRPr="009301C0">
        <w:rPr>
          <w:rFonts w:ascii="Verdana" w:eastAsia="Century Gothic" w:hAnsi="Verdana" w:cs="Arial"/>
          <w:spacing w:val="-1"/>
        </w:rPr>
        <w:t>m</w:t>
      </w:r>
      <w:r w:rsidRPr="009301C0">
        <w:rPr>
          <w:rFonts w:ascii="Verdana" w:eastAsia="Century Gothic" w:hAnsi="Verdana" w:cs="Arial"/>
          <w:spacing w:val="1"/>
        </w:rPr>
        <w:t>ien</w:t>
      </w:r>
      <w:r w:rsidRPr="009301C0">
        <w:rPr>
          <w:rFonts w:ascii="Verdana" w:eastAsia="Century Gothic" w:hAnsi="Verdana" w:cs="Arial"/>
          <w:spacing w:val="-1"/>
        </w:rPr>
        <w:t>t</w:t>
      </w:r>
      <w:r w:rsidRPr="009301C0">
        <w:rPr>
          <w:rFonts w:ascii="Verdana" w:eastAsia="Century Gothic" w:hAnsi="Verdana" w:cs="Arial"/>
        </w:rPr>
        <w:t xml:space="preserve">a </w:t>
      </w:r>
      <w:r w:rsidRPr="009301C0">
        <w:rPr>
          <w:rFonts w:ascii="Verdana" w:eastAsia="Century Gothic" w:hAnsi="Verdana" w:cs="Arial"/>
          <w:spacing w:val="7"/>
        </w:rPr>
        <w:t>que</w:t>
      </w:r>
      <w:r w:rsidRPr="009301C0">
        <w:rPr>
          <w:rFonts w:ascii="Verdana" w:eastAsia="Century Gothic" w:hAnsi="Verdana" w:cs="Arial"/>
          <w:spacing w:val="22"/>
        </w:rPr>
        <w:t xml:space="preserve"> </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spacing w:val="-1"/>
          <w:w w:val="104"/>
        </w:rPr>
        <w:t>n</w:t>
      </w:r>
      <w:r w:rsidRPr="009301C0">
        <w:rPr>
          <w:rFonts w:ascii="Verdana" w:eastAsia="Century Gothic" w:hAnsi="Verdana" w:cs="Arial"/>
          <w:spacing w:val="1"/>
          <w:w w:val="104"/>
        </w:rPr>
        <w:t>s</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spacing w:val="-1"/>
          <w:w w:val="104"/>
        </w:rPr>
        <w:t>t</w:t>
      </w:r>
      <w:r w:rsidRPr="009301C0">
        <w:rPr>
          <w:rFonts w:ascii="Verdana" w:eastAsia="Century Gothic" w:hAnsi="Verdana" w:cs="Arial"/>
          <w:w w:val="104"/>
        </w:rPr>
        <w:t xml:space="preserve">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1"/>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
        </w:rPr>
        <w:t xml:space="preserve"> s</w:t>
      </w:r>
      <w:r w:rsidRPr="009301C0">
        <w:rPr>
          <w:rFonts w:ascii="Verdana" w:eastAsia="Century Gothic" w:hAnsi="Verdana" w:cs="Arial"/>
        </w:rPr>
        <w:t>o</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2"/>
        </w:rPr>
        <w:t xml:space="preserve"> </w:t>
      </w:r>
      <w:r w:rsidRPr="009301C0">
        <w:rPr>
          <w:rFonts w:ascii="Verdana" w:eastAsia="Century Gothic" w:hAnsi="Verdana" w:cs="Arial"/>
          <w:spacing w:val="1"/>
        </w:rPr>
        <w:t>pap</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0"/>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0"/>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
        </w:rPr>
        <w:t xml:space="preserve">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6"/>
        </w:rPr>
        <w:t xml:space="preserve"> </w:t>
      </w:r>
      <w:r w:rsidRPr="009301C0">
        <w:rPr>
          <w:rFonts w:ascii="Verdana" w:eastAsia="Century Gothic" w:hAnsi="Verdana" w:cs="Arial"/>
          <w:spacing w:val="3"/>
        </w:rPr>
        <w:t>s</w:t>
      </w:r>
      <w:r w:rsidRPr="009301C0">
        <w:rPr>
          <w:rFonts w:ascii="Verdana" w:eastAsia="Century Gothic" w:hAnsi="Verdana" w:cs="Arial"/>
        </w:rPr>
        <w:t xml:space="preserve">e </w:t>
      </w:r>
      <w:r w:rsidRPr="009301C0">
        <w:rPr>
          <w:rFonts w:ascii="Verdana" w:eastAsia="Century Gothic" w:hAnsi="Verdana" w:cs="Arial"/>
          <w:spacing w:val="1"/>
        </w:rPr>
        <w:t>ad</w:t>
      </w:r>
      <w:r w:rsidRPr="009301C0">
        <w:rPr>
          <w:rFonts w:ascii="Verdana" w:eastAsia="Century Gothic" w:hAnsi="Verdana" w:cs="Arial"/>
          <w:spacing w:val="-1"/>
        </w:rPr>
        <w:t>h</w:t>
      </w:r>
      <w:r w:rsidRPr="009301C0">
        <w:rPr>
          <w:rFonts w:ascii="Verdana" w:eastAsia="Century Gothic" w:hAnsi="Verdana" w:cs="Arial"/>
          <w:spacing w:val="1"/>
        </w:rPr>
        <w:t>ier</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a</w:t>
      </w:r>
      <w:r w:rsidRPr="009301C0">
        <w:rPr>
          <w:rFonts w:ascii="Verdana" w:eastAsia="Century Gothic" w:hAnsi="Verdana" w:cs="Arial"/>
          <w:spacing w:val="1"/>
        </w:rPr>
        <w:t>l</w:t>
      </w:r>
      <w:r w:rsidRPr="009301C0">
        <w:rPr>
          <w:rFonts w:ascii="Verdana" w:eastAsia="Century Gothic" w:hAnsi="Verdana" w:cs="Arial"/>
          <w:spacing w:val="2"/>
        </w:rPr>
        <w:t>g</w:t>
      </w:r>
      <w:r w:rsidRPr="009301C0">
        <w:rPr>
          <w:rFonts w:ascii="Verdana" w:eastAsia="Century Gothic" w:hAnsi="Verdana" w:cs="Arial"/>
          <w:spacing w:val="-1"/>
        </w:rPr>
        <w:t>ú</w:t>
      </w:r>
      <w:r w:rsidRPr="009301C0">
        <w:rPr>
          <w:rFonts w:ascii="Verdana" w:eastAsia="Century Gothic" w:hAnsi="Verdana" w:cs="Arial"/>
        </w:rPr>
        <w:t>n</w:t>
      </w:r>
      <w:r w:rsidRPr="009301C0">
        <w:rPr>
          <w:rFonts w:ascii="Verdana" w:eastAsia="Century Gothic" w:hAnsi="Verdana" w:cs="Arial"/>
          <w:spacing w:val="17"/>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a</w:t>
      </w:r>
      <w:r w:rsidRPr="009301C0">
        <w:rPr>
          <w:rFonts w:ascii="Verdana" w:eastAsia="Century Gothic" w:hAnsi="Verdana" w:cs="Arial"/>
          <w:spacing w:val="-1"/>
          <w:w w:val="104"/>
        </w:rPr>
        <w:t>t</w:t>
      </w:r>
      <w:r w:rsidRPr="009301C0">
        <w:rPr>
          <w:rFonts w:ascii="Verdana" w:eastAsia="Century Gothic" w:hAnsi="Verdana" w:cs="Arial"/>
          <w:spacing w:val="1"/>
          <w:w w:val="104"/>
        </w:rPr>
        <w:t>eri</w:t>
      </w:r>
      <w:r w:rsidRPr="009301C0">
        <w:rPr>
          <w:rFonts w:ascii="Verdana" w:eastAsia="Century Gothic" w:hAnsi="Verdana" w:cs="Arial"/>
          <w:spacing w:val="-1"/>
          <w:w w:val="104"/>
        </w:rPr>
        <w:t>a</w:t>
      </w:r>
      <w:r w:rsidRPr="009301C0">
        <w:rPr>
          <w:rFonts w:ascii="Verdana" w:eastAsia="Century Gothic" w:hAnsi="Verdana" w:cs="Arial"/>
          <w:w w:val="104"/>
        </w:rPr>
        <w:t xml:space="preserve">l </w:t>
      </w:r>
      <w:r w:rsidRPr="009301C0">
        <w:rPr>
          <w:rFonts w:ascii="Verdana" w:eastAsia="Century Gothic" w:hAnsi="Verdana" w:cs="Arial"/>
          <w:spacing w:val="1"/>
        </w:rPr>
        <w:t>a</w:t>
      </w:r>
      <w:r w:rsidRPr="009301C0">
        <w:rPr>
          <w:rFonts w:ascii="Verdana" w:eastAsia="Century Gothic" w:hAnsi="Verdana" w:cs="Arial"/>
          <w:spacing w:val="-1"/>
        </w:rPr>
        <w:t>b</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spacing w:val="2"/>
        </w:rPr>
        <w:t>vo</w:t>
      </w:r>
      <w:r w:rsidRPr="009301C0">
        <w:rPr>
          <w:rFonts w:ascii="Verdana" w:eastAsia="Century Gothic" w:hAnsi="Verdana" w:cs="Arial"/>
        </w:rPr>
        <w:t>,</w:t>
      </w:r>
      <w:r w:rsidRPr="009301C0">
        <w:rPr>
          <w:rFonts w:ascii="Verdana" w:eastAsia="Century Gothic" w:hAnsi="Verdana" w:cs="Arial"/>
          <w:spacing w:val="24"/>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19"/>
        </w:rPr>
        <w:t xml:space="preserve"> </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spacing w:val="2"/>
        </w:rPr>
        <w:t>v</w:t>
      </w:r>
      <w:r w:rsidRPr="009301C0">
        <w:rPr>
          <w:rFonts w:ascii="Verdana" w:eastAsia="Century Gothic" w:hAnsi="Verdana" w:cs="Arial"/>
        </w:rPr>
        <w:t>o</w:t>
      </w:r>
      <w:r w:rsidRPr="009301C0">
        <w:rPr>
          <w:rFonts w:ascii="Verdana" w:eastAsia="Century Gothic" w:hAnsi="Verdana" w:cs="Arial"/>
          <w:spacing w:val="18"/>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2"/>
        </w:rPr>
        <w:t>v</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r</w:t>
      </w:r>
      <w:r w:rsidRPr="009301C0">
        <w:rPr>
          <w:rFonts w:ascii="Verdana" w:eastAsia="Century Gothic" w:hAnsi="Verdana" w:cs="Arial"/>
          <w:spacing w:val="-1"/>
        </w:rPr>
        <w:t>i</w:t>
      </w:r>
      <w:r w:rsidRPr="009301C0">
        <w:rPr>
          <w:rFonts w:ascii="Verdana" w:eastAsia="Century Gothic" w:hAnsi="Verdana" w:cs="Arial"/>
        </w:rPr>
        <w:t>o</w:t>
      </w:r>
      <w:r w:rsidRPr="009301C0">
        <w:rPr>
          <w:rFonts w:ascii="Verdana" w:eastAsia="Century Gothic" w:hAnsi="Verdana" w:cs="Arial"/>
          <w:spacing w:val="14"/>
        </w:rPr>
        <w:t xml:space="preserve"> </w:t>
      </w:r>
      <w:r w:rsidRPr="009301C0">
        <w:rPr>
          <w:rFonts w:ascii="Verdana" w:eastAsia="Century Gothic" w:hAnsi="Verdana" w:cs="Arial"/>
        </w:rPr>
        <w:t>o</w:t>
      </w:r>
      <w:r w:rsidRPr="009301C0">
        <w:rPr>
          <w:rFonts w:ascii="Verdana" w:eastAsia="Century Gothic" w:hAnsi="Verdana" w:cs="Arial"/>
          <w:spacing w:val="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m</w:t>
      </w:r>
      <w:r w:rsidRPr="009301C0">
        <w:rPr>
          <w:rFonts w:ascii="Verdana" w:eastAsia="Century Gothic" w:hAnsi="Verdana" w:cs="Arial"/>
          <w:spacing w:val="1"/>
          <w:w w:val="104"/>
        </w:rPr>
        <w:t>er</w:t>
      </w:r>
      <w:r w:rsidRPr="009301C0">
        <w:rPr>
          <w:rFonts w:ascii="Verdana" w:eastAsia="Century Gothic" w:hAnsi="Verdana" w:cs="Arial"/>
          <w:spacing w:val="-1"/>
          <w:w w:val="104"/>
        </w:rPr>
        <w:t>i</w:t>
      </w:r>
      <w:r w:rsidRPr="009301C0">
        <w:rPr>
          <w:rFonts w:ascii="Verdana" w:eastAsia="Century Gothic" w:hAnsi="Verdana" w:cs="Arial"/>
          <w:spacing w:val="3"/>
          <w:w w:val="104"/>
        </w:rPr>
        <w:t>l</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w:t>
      </w:r>
      <w:r w:rsidRPr="009301C0">
        <w:rPr>
          <w:rFonts w:ascii="Verdana" w:eastAsia="Arial" w:hAnsi="Verdana" w:cs="Tahoma"/>
          <w:color w:val="000000"/>
        </w:rPr>
        <w:lastRenderedPageBreak/>
        <w:t>para encolado.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color w:val="000000"/>
        </w:rPr>
        <w:t xml:space="preserve">Previo a la aplicación de la pintura, el Supervisor de Obra deberá aprobar la superficie que recibirá este tratamiento </w:t>
      </w:r>
      <w:r w:rsidRPr="009301C0">
        <w:rPr>
          <w:rFonts w:ascii="Verdana" w:eastAsia="Arial" w:hAnsi="Verdana" w:cs="Tahoma"/>
          <w:color w:val="000000"/>
        </w:rPr>
        <w:t>a la vez debe verificar que la superficie esté libre de grumos, humedad, moho, polvo o manchas, grasas, etc.</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Asimismo, el Contratista aplicará la pintura en los rangos de tiempo, con el equipo y forma que indica el proveedor del material.</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color w:val="000000"/>
        </w:rPr>
        <w:t xml:space="preserve">Previo a la aplicación de la pintura, el Supervisor de Obra deberá aprobar la superficie que recibirá este tratamiento </w:t>
      </w:r>
      <w:r w:rsidRPr="009301C0">
        <w:rPr>
          <w:rFonts w:ascii="Verdana" w:eastAsia="Arial" w:hAnsi="Verdana" w:cs="Tahoma"/>
          <w:color w:val="000000"/>
        </w:rPr>
        <w:t>a la vez debe verificar que la superficie esté libre de grumos, humedad, moho, polvo o manchas, grasas, etc.</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Criterios de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9301C0">
        <w:rPr>
          <w:rFonts w:ascii="Verdana" w:eastAsia="Arial" w:hAnsi="Verdana" w:cs="Tahoma"/>
          <w:color w:val="000000"/>
        </w:rPr>
        <w:t>caleo</w:t>
      </w:r>
      <w:proofErr w:type="spellEnd"/>
      <w:r w:rsidRPr="009301C0">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ítem pintura interior látex sobre mortero de cemento será medida en </w:t>
      </w:r>
      <w:r w:rsidRPr="009301C0">
        <w:rPr>
          <w:rFonts w:ascii="Verdana" w:eastAsia="Arial" w:hAnsi="Verdana" w:cs="Tahoma"/>
          <w:b/>
          <w:color w:val="000000"/>
        </w:rPr>
        <w:t>metros cuadrados</w:t>
      </w:r>
      <w:r w:rsidRPr="009301C0">
        <w:rPr>
          <w:rFonts w:ascii="Verdana" w:eastAsia="Arial" w:hAnsi="Verdana" w:cs="Tahoma"/>
          <w:color w:val="000000"/>
        </w:rPr>
        <w:t xml:space="preserve">, </w:t>
      </w:r>
      <w:r w:rsidRPr="009301C0">
        <w:rPr>
          <w:rFonts w:ascii="Verdana" w:eastAsia="Arial" w:hAnsi="Verdana" w:cs="Arial"/>
        </w:rPr>
        <w:t>tomando en cuenta únicamente las áreas netas del trabajo ejecutado y autorizado.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w:t>
      </w:r>
      <w:r w:rsidRPr="009301C0">
        <w:rPr>
          <w:rFonts w:ascii="Verdana" w:eastAsia="Arial" w:hAnsi="Verdana" w:cs="Tahoma"/>
          <w:color w:val="000000"/>
        </w:rPr>
        <w:lastRenderedPageBreak/>
        <w:t>pagado de acuerdo al análisis de precios unitarios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Arial" w:eastAsia="Arial" w:hAnsi="Arial" w:cs="Arial"/>
        </w:rPr>
      </w:pP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widowControl w:val="0"/>
              <w:autoSpaceDE w:val="0"/>
              <w:autoSpaceDN w:val="0"/>
              <w:contextualSpacing/>
              <w:jc w:val="center"/>
              <w:rPr>
                <w:rFonts w:ascii="Verdana" w:hAnsi="Verdana" w:cs="Arial"/>
                <w:b/>
                <w:sz w:val="20"/>
                <w:szCs w:val="20"/>
              </w:rPr>
            </w:pPr>
            <w:r w:rsidRPr="009301C0">
              <w:rPr>
                <w:rFonts w:ascii="Verdana" w:hAnsi="Verdana" w:cs="Arial"/>
                <w:b/>
                <w:sz w:val="20"/>
                <w:szCs w:val="20"/>
              </w:rPr>
              <w:t>N°</w:t>
            </w:r>
          </w:p>
        </w:tc>
        <w:tc>
          <w:tcPr>
            <w:tcW w:w="2385" w:type="dxa"/>
            <w:shd w:val="clear" w:color="auto" w:fill="1F3864"/>
          </w:tcPr>
          <w:p w:rsidR="007D3B0B" w:rsidRPr="009301C0" w:rsidRDefault="007D3B0B" w:rsidP="00BE6EE1">
            <w:pPr>
              <w:widowControl w:val="0"/>
              <w:autoSpaceDE w:val="0"/>
              <w:autoSpaceDN w:val="0"/>
              <w:spacing w:line="360" w:lineRule="auto"/>
              <w:contextualSpacing/>
              <w:jc w:val="center"/>
              <w:rPr>
                <w:rFonts w:ascii="Verdana" w:hAnsi="Verdana" w:cs="Arial"/>
                <w:b/>
                <w:sz w:val="20"/>
                <w:szCs w:val="20"/>
              </w:rPr>
            </w:pPr>
            <w:r w:rsidRPr="009301C0">
              <w:rPr>
                <w:rFonts w:ascii="Verdana" w:hAnsi="Verdana" w:cs="Arial"/>
                <w:b/>
                <w:sz w:val="20"/>
                <w:szCs w:val="20"/>
              </w:rPr>
              <w:t>CODIGO</w:t>
            </w:r>
          </w:p>
        </w:tc>
        <w:tc>
          <w:tcPr>
            <w:tcW w:w="1145" w:type="dxa"/>
            <w:shd w:val="clear" w:color="auto" w:fill="1F3864"/>
          </w:tcPr>
          <w:p w:rsidR="007D3B0B" w:rsidRPr="009301C0" w:rsidRDefault="007D3B0B" w:rsidP="00BE6EE1">
            <w:pPr>
              <w:widowControl w:val="0"/>
              <w:autoSpaceDE w:val="0"/>
              <w:autoSpaceDN w:val="0"/>
              <w:contextualSpacing/>
              <w:jc w:val="center"/>
              <w:rPr>
                <w:rFonts w:ascii="Verdana" w:hAnsi="Verdana" w:cs="Arial"/>
                <w:b/>
                <w:sz w:val="20"/>
                <w:szCs w:val="20"/>
              </w:rPr>
            </w:pPr>
            <w:r w:rsidRPr="009301C0">
              <w:rPr>
                <w:rFonts w:ascii="Verdana" w:hAnsi="Verdana" w:cs="Arial"/>
                <w:b/>
                <w:sz w:val="20"/>
                <w:szCs w:val="20"/>
              </w:rPr>
              <w:t>UNIDAD</w:t>
            </w:r>
          </w:p>
        </w:tc>
        <w:tc>
          <w:tcPr>
            <w:tcW w:w="5520" w:type="dxa"/>
            <w:shd w:val="clear" w:color="auto" w:fill="1F3864"/>
          </w:tcPr>
          <w:p w:rsidR="007D3B0B" w:rsidRPr="009301C0" w:rsidRDefault="007D3B0B" w:rsidP="00BE6EE1">
            <w:pPr>
              <w:widowControl w:val="0"/>
              <w:autoSpaceDE w:val="0"/>
              <w:autoSpaceDN w:val="0"/>
              <w:contextualSpacing/>
              <w:jc w:val="center"/>
              <w:rPr>
                <w:rFonts w:ascii="Verdana" w:hAnsi="Verdana" w:cs="Arial"/>
                <w:b/>
                <w:sz w:val="20"/>
                <w:szCs w:val="20"/>
              </w:rPr>
            </w:pPr>
            <w:r w:rsidRPr="009301C0">
              <w:rPr>
                <w:rFonts w:ascii="Verdana" w:hAnsi="Verdana" w:cs="Arial"/>
                <w:b/>
                <w:sz w:val="20"/>
                <w:szCs w:val="20"/>
              </w:rPr>
              <w:t>ITEM</w:t>
            </w:r>
          </w:p>
        </w:tc>
      </w:tr>
      <w:tr w:rsidR="007D3B0B" w:rsidRPr="009301C0" w:rsidTr="00BE6EE1">
        <w:trPr>
          <w:trHeight w:val="370"/>
        </w:trPr>
        <w:tc>
          <w:tcPr>
            <w:tcW w:w="584" w:type="dxa"/>
            <w:shd w:val="clear" w:color="auto" w:fill="BDD6EE"/>
          </w:tcPr>
          <w:p w:rsidR="007D3B0B" w:rsidRPr="009301C0" w:rsidRDefault="007D3B0B" w:rsidP="00BE6EE1">
            <w:pPr>
              <w:widowControl w:val="0"/>
              <w:autoSpaceDE w:val="0"/>
              <w:autoSpaceDN w:val="0"/>
              <w:contextualSpacing/>
              <w:jc w:val="center"/>
              <w:rPr>
                <w:rFonts w:ascii="Verdana" w:hAnsi="Verdana" w:cs="Arial"/>
                <w:b/>
                <w:sz w:val="20"/>
                <w:szCs w:val="20"/>
              </w:rPr>
            </w:pPr>
            <w:r w:rsidRPr="009301C0">
              <w:rPr>
                <w:rFonts w:ascii="Verdana" w:hAnsi="Verdana" w:cs="Arial"/>
                <w:b/>
                <w:sz w:val="20"/>
                <w:szCs w:val="20"/>
              </w:rPr>
              <w:t>23</w:t>
            </w:r>
          </w:p>
        </w:tc>
        <w:tc>
          <w:tcPr>
            <w:tcW w:w="2385" w:type="dxa"/>
            <w:shd w:val="clear" w:color="auto" w:fill="BDD6EE"/>
            <w:vAlign w:val="center"/>
          </w:tcPr>
          <w:p w:rsidR="007D3B0B" w:rsidRPr="009301C0" w:rsidRDefault="007D3B0B" w:rsidP="00BE6EE1">
            <w:pPr>
              <w:widowControl w:val="0"/>
              <w:autoSpaceDE w:val="0"/>
              <w:autoSpaceDN w:val="0"/>
              <w:contextualSpacing/>
              <w:jc w:val="center"/>
              <w:rPr>
                <w:rFonts w:ascii="Verdana" w:hAnsi="Verdana" w:cs="Arial"/>
                <w:b/>
                <w:sz w:val="20"/>
                <w:szCs w:val="20"/>
              </w:rPr>
            </w:pPr>
            <w:r w:rsidRPr="009301C0">
              <w:rPr>
                <w:rFonts w:ascii="Verdana" w:hAnsi="Verdana" w:cs="Arial"/>
                <w:b/>
                <w:sz w:val="20"/>
                <w:szCs w:val="20"/>
              </w:rPr>
              <w:t xml:space="preserve">VN - OG - </w:t>
            </w:r>
            <w:r w:rsidRPr="009301C0">
              <w:rPr>
                <w:rFonts w:ascii="Verdana" w:hAnsi="Verdana" w:cs="Tahoma"/>
                <w:b/>
                <w:sz w:val="20"/>
                <w:szCs w:val="20"/>
              </w:rPr>
              <w:t>IMP</w:t>
            </w:r>
            <w:r w:rsidRPr="009301C0">
              <w:rPr>
                <w:rFonts w:ascii="Verdana" w:hAnsi="Verdana" w:cs="Arial"/>
                <w:b/>
                <w:sz w:val="20"/>
                <w:szCs w:val="20"/>
              </w:rPr>
              <w:t xml:space="preserve"> - 4</w:t>
            </w:r>
          </w:p>
        </w:tc>
        <w:tc>
          <w:tcPr>
            <w:tcW w:w="1145" w:type="dxa"/>
            <w:shd w:val="clear" w:color="auto" w:fill="BDD6EE"/>
            <w:vAlign w:val="center"/>
          </w:tcPr>
          <w:p w:rsidR="007D3B0B" w:rsidRPr="009301C0" w:rsidRDefault="007D3B0B" w:rsidP="00BE6EE1">
            <w:pPr>
              <w:widowControl w:val="0"/>
              <w:autoSpaceDE w:val="0"/>
              <w:autoSpaceDN w:val="0"/>
              <w:contextualSpacing/>
              <w:jc w:val="center"/>
              <w:rPr>
                <w:rFonts w:ascii="Verdana" w:hAnsi="Verdana" w:cs="Arial"/>
                <w:b/>
                <w:sz w:val="20"/>
                <w:szCs w:val="20"/>
              </w:rPr>
            </w:pPr>
            <w:r w:rsidRPr="009301C0">
              <w:rPr>
                <w:rFonts w:ascii="Verdana" w:hAnsi="Verdana" w:cs="Arial"/>
                <w:b/>
                <w:sz w:val="20"/>
                <w:szCs w:val="20"/>
              </w:rPr>
              <w:t>M2</w:t>
            </w:r>
          </w:p>
        </w:tc>
        <w:tc>
          <w:tcPr>
            <w:tcW w:w="5520" w:type="dxa"/>
            <w:shd w:val="clear" w:color="auto" w:fill="BDD6EE"/>
          </w:tcPr>
          <w:p w:rsidR="007D3B0B" w:rsidRPr="009301C0" w:rsidRDefault="007D3B0B" w:rsidP="00BE6EE1">
            <w:pPr>
              <w:widowControl w:val="0"/>
              <w:autoSpaceDE w:val="0"/>
              <w:autoSpaceDN w:val="0"/>
              <w:spacing w:line="276" w:lineRule="auto"/>
              <w:contextualSpacing/>
              <w:jc w:val="center"/>
              <w:rPr>
                <w:rFonts w:ascii="Verdana" w:hAnsi="Verdana" w:cs="Arial"/>
                <w:b/>
                <w:sz w:val="20"/>
                <w:szCs w:val="20"/>
              </w:rPr>
            </w:pPr>
            <w:r w:rsidRPr="009301C0">
              <w:rPr>
                <w:rFonts w:ascii="Verdana" w:hAnsi="Verdana" w:cs="Arial"/>
                <w:b/>
                <w:sz w:val="20"/>
                <w:szCs w:val="20"/>
              </w:rPr>
              <w:t>IMPERMEABILIZANTE PARA MURO LADRILLO VISTO</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Verdana" w:hAnsi="Verdana" w:cs="Tahoma"/>
          <w:spacing w:val="-1"/>
        </w:rPr>
        <w:t>El ítem comprende el acabado con impermeabilizante sobre el muro de ladrillo visto conforme lo detallado en planos, e instrucciones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hAnsi="Verdana"/>
                <w:color w:val="000000"/>
                <w:lang w:eastAsia="es-ES"/>
              </w:rPr>
            </w:pPr>
            <w:r w:rsidRPr="009301C0">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jc w:val="center"/>
              <w:rPr>
                <w:rFonts w:ascii="Verdana" w:hAnsi="Verdana"/>
                <w:color w:val="000000"/>
                <w:lang w:eastAsia="es-ES"/>
              </w:rPr>
            </w:pPr>
            <w:r w:rsidRPr="009301C0">
              <w:rPr>
                <w:rFonts w:ascii="Verdana" w:hAnsi="Verdana"/>
                <w:color w:val="000000"/>
                <w:lang w:eastAsia="es-ES"/>
              </w:rPr>
              <w:t>LT</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Pintura Impermeabilizante para Exteriores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eliminarán, tanto las eflorescencias salinas como la alcalinidad antes de proceder a pintar mediante un tratamiento químico a base de una disolución en agua caliente de sulfato de zinc o sales de </w:t>
      </w:r>
      <w:proofErr w:type="spellStart"/>
      <w:r w:rsidRPr="009301C0">
        <w:rPr>
          <w:rFonts w:ascii="Verdana" w:eastAsia="Arial" w:hAnsi="Verdana" w:cs="Arial"/>
        </w:rPr>
        <w:t>fluosilicatos</w:t>
      </w:r>
      <w:proofErr w:type="spellEnd"/>
      <w:r w:rsidRPr="009301C0">
        <w:rPr>
          <w:rFonts w:ascii="Verdana" w:eastAsia="Arial" w:hAnsi="Verdana" w:cs="Arial"/>
        </w:rPr>
        <w:t xml:space="preserve"> en una concentración entre 5 y 10%.</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comprobará que en las zonas próximas a los paramentos a revestir no haya manipulación o trabajo con elementos que desprendan polvo o dejen partículas en suspensión.</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manchas superficiales producidas por moho además del rascado o eliminación con estropajo, se desinfectarán lavando con disolventes fungicidas.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Las manchas originadas por humedades internas que lleven disueltas sales de hierro, se aislarán mediante una mano de </w:t>
      </w:r>
      <w:proofErr w:type="spellStart"/>
      <w:r w:rsidRPr="009301C0">
        <w:rPr>
          <w:rFonts w:ascii="Verdana" w:eastAsia="Arial" w:hAnsi="Verdana" w:cs="Arial"/>
        </w:rPr>
        <w:t>clorocaucho</w:t>
      </w:r>
      <w:proofErr w:type="spellEnd"/>
      <w:r w:rsidRPr="009301C0">
        <w:rPr>
          <w:rFonts w:ascii="Verdana" w:eastAsia="Arial" w:hAnsi="Verdana" w:cs="Arial"/>
        </w:rPr>
        <w:t xml:space="preserve"> diluido, o productos adecuados.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Durante la aplicación se suspenderá la aplicación cuando la temperatura ambiente sea inferior a 6°C o en tiempo caluroso cuando sea superior a 28°C a la sombra.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tiempo lluvioso se suspenderá la aplicación cuando el paramento no esté protegido.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Al finalizar la jornada se taparán y protegerán perfectamente los envases y se limpiarán y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dejará transcurrir el tiempo de secado indicado por el fabricante no utilizándose procedimientos artificiales de secado.</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Tahoma"/>
        </w:rPr>
        <w:t xml:space="preserve">El Contratista deberá controlar la calidad de los materiales, asegurando así que sea </w:t>
      </w:r>
      <w:r w:rsidRPr="009301C0">
        <w:rPr>
          <w:rFonts w:ascii="Verdana" w:eastAsia="Arial" w:hAnsi="Verdana" w:cs="Arial"/>
        </w:rPr>
        <w:t xml:space="preserve">de marca reconocida, suministrada en el envase original de fábrica y puesto a consideración del Supervisor de Obra previa a su aplicación para su aprobación.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9301C0">
        <w:rPr>
          <w:rFonts w:ascii="Verdana" w:hAnsi="Verdana" w:cs="Calibri"/>
          <w:color w:val="000000"/>
          <w:lang w:eastAsia="es-ES"/>
        </w:rPr>
        <w:t>Norma Boliviana, N B-1 021: tipo RA (Certificación IBNORCA N</w:t>
      </w:r>
      <w:proofErr w:type="gramStart"/>
      <w:r w:rsidRPr="009301C0">
        <w:rPr>
          <w:rFonts w:ascii="Verdana" w:hAnsi="Verdana" w:cs="Calibri"/>
          <w:color w:val="000000"/>
          <w:lang w:eastAsia="es-ES"/>
        </w:rPr>
        <w:t>.º</w:t>
      </w:r>
      <w:proofErr w:type="gramEnd"/>
      <w:r w:rsidRPr="009301C0">
        <w:rPr>
          <w:rFonts w:ascii="Verdana" w:hAnsi="Verdana" w:cs="Calibri"/>
          <w:color w:val="000000"/>
          <w:lang w:eastAsia="es-ES"/>
        </w:rPr>
        <w:t xml:space="preserve"> 058 – DO 03).</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ítem de impermeabilizante para muro ladrillo visto se medirá en </w:t>
      </w:r>
      <w:r w:rsidRPr="009301C0">
        <w:rPr>
          <w:rFonts w:ascii="Verdana" w:eastAsia="Arial" w:hAnsi="Verdana" w:cs="Tahoma"/>
          <w:b/>
        </w:rPr>
        <w:t>metros cuadrados,</w:t>
      </w:r>
      <w:r w:rsidRPr="009301C0">
        <w:rPr>
          <w:rFonts w:ascii="Verdana" w:eastAsia="Arial" w:hAnsi="Verdana" w:cs="Tahoma"/>
        </w:rPr>
        <w:t xml:space="preserve"> tomando en cuenta solamente el área de trabajo neto ejecutado y autorizado.</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w:t>
      </w:r>
      <w:r w:rsidRPr="009301C0">
        <w:rPr>
          <w:rFonts w:ascii="Verdana" w:eastAsia="Calibri" w:hAnsi="Verdana" w:cs="Arial"/>
        </w:rPr>
        <w:t>análisis de precios unitarios</w:t>
      </w:r>
      <w:r w:rsidRPr="009301C0">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propio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autoSpaceDE w:val="0"/>
        <w:autoSpaceDN w:val="0"/>
        <w:spacing w:line="242" w:lineRule="exact"/>
        <w:contextualSpacing/>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24</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-OF - RES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REVESTIMIENTO DE CERÁMICA C/CEMENTO COLA</w:t>
            </w:r>
          </w:p>
        </w:tc>
      </w:tr>
    </w:tbl>
    <w:p w:rsidR="007D3B0B" w:rsidRPr="009301C0" w:rsidRDefault="007D3B0B" w:rsidP="007D3B0B">
      <w:pPr>
        <w:widowControl w:val="0"/>
        <w:autoSpaceDE w:val="0"/>
        <w:autoSpaceDN w:val="0"/>
        <w:contextualSpacing/>
        <w:jc w:val="both"/>
        <w:rPr>
          <w:rFonts w:ascii="Verdana" w:eastAsia="Arial" w:hAnsi="Verdana" w:cs="Arial"/>
          <w:b/>
          <w:kern w:val="28"/>
        </w:rPr>
      </w:pPr>
    </w:p>
    <w:p w:rsidR="007D3B0B" w:rsidRPr="009301C0" w:rsidRDefault="007D3B0B" w:rsidP="007D3B0B">
      <w:pPr>
        <w:widowControl w:val="0"/>
        <w:autoSpaceDE w:val="0"/>
        <w:autoSpaceDN w:val="0"/>
        <w:contextualSpacing/>
        <w:jc w:val="both"/>
        <w:rPr>
          <w:rFonts w:ascii="Verdana" w:eastAsia="Arial" w:hAnsi="Verdana" w:cs="Arial"/>
          <w:b/>
          <w:kern w:val="28"/>
        </w:rPr>
      </w:pPr>
      <w:r w:rsidRPr="009301C0">
        <w:rPr>
          <w:rFonts w:ascii="Verdana" w:eastAsia="Arial" w:hAnsi="Verdana" w:cs="Arial"/>
          <w:b/>
          <w:kern w:val="28"/>
        </w:rPr>
        <w:t>DESCRIPCIÓN. -</w:t>
      </w:r>
    </w:p>
    <w:p w:rsidR="007D3B0B" w:rsidRPr="009301C0" w:rsidRDefault="007D3B0B" w:rsidP="007D3B0B">
      <w:pPr>
        <w:widowControl w:val="0"/>
        <w:autoSpaceDE w:val="0"/>
        <w:autoSpaceDN w:val="0"/>
        <w:contextualSpacing/>
        <w:jc w:val="both"/>
        <w:rPr>
          <w:rFonts w:ascii="Verdana" w:eastAsia="Arial" w:hAnsi="Verdana" w:cs="Arial"/>
          <w:kern w:val="28"/>
        </w:rPr>
      </w:pPr>
    </w:p>
    <w:p w:rsidR="007D3B0B" w:rsidRPr="009301C0" w:rsidRDefault="007D3B0B" w:rsidP="007D3B0B">
      <w:pPr>
        <w:widowControl w:val="0"/>
        <w:autoSpaceDE w:val="0"/>
        <w:autoSpaceDN w:val="0"/>
        <w:contextualSpacing/>
        <w:jc w:val="both"/>
        <w:rPr>
          <w:rFonts w:ascii="Verdana" w:eastAsia="Arial" w:hAnsi="Verdana" w:cs="Arial"/>
          <w:kern w:val="28"/>
        </w:rPr>
      </w:pPr>
      <w:r w:rsidRPr="009301C0">
        <w:rPr>
          <w:rFonts w:ascii="Verdana" w:eastAsia="Arial" w:hAnsi="Verdana" w:cs="Arial"/>
          <w:kern w:val="28"/>
        </w:rPr>
        <w:t xml:space="preserve">Este ítem comprende el acabado con cerámica nacional esmaltada de color para pared de industria nacional, </w:t>
      </w:r>
      <w:proofErr w:type="gramStart"/>
      <w:r w:rsidRPr="009301C0">
        <w:rPr>
          <w:rFonts w:ascii="Verdana" w:eastAsia="Arial" w:hAnsi="Verdana" w:cs="Arial"/>
          <w:kern w:val="28"/>
        </w:rPr>
        <w:t>colocado</w:t>
      </w:r>
      <w:proofErr w:type="gramEnd"/>
      <w:r w:rsidRPr="009301C0">
        <w:rPr>
          <w:rFonts w:ascii="Verdana" w:eastAsia="Arial" w:hAnsi="Verdana" w:cs="Arial"/>
          <w:kern w:val="28"/>
        </w:rPr>
        <w:t xml:space="preserve"> con cemento cola, en las superficies indicadas en los planos constructivos y/o instrucción del Supervisor de Obra.</w:t>
      </w:r>
    </w:p>
    <w:p w:rsidR="007D3B0B" w:rsidRPr="009301C0" w:rsidRDefault="007D3B0B" w:rsidP="007D3B0B">
      <w:pPr>
        <w:widowControl w:val="0"/>
        <w:autoSpaceDE w:val="0"/>
        <w:autoSpaceDN w:val="0"/>
        <w:contextualSpacing/>
        <w:jc w:val="both"/>
        <w:rPr>
          <w:rFonts w:ascii="Verdana" w:eastAsia="Arial" w:hAnsi="Verdana" w:cs="Arial"/>
          <w:kern w:val="28"/>
        </w:rPr>
      </w:pPr>
    </w:p>
    <w:p w:rsidR="007D3B0B" w:rsidRPr="009301C0" w:rsidRDefault="007D3B0B" w:rsidP="007D3B0B">
      <w:pPr>
        <w:widowControl w:val="0"/>
        <w:autoSpaceDE w:val="0"/>
        <w:autoSpaceDN w:val="0"/>
        <w:contextualSpacing/>
        <w:jc w:val="both"/>
        <w:rPr>
          <w:rFonts w:ascii="Verdana" w:eastAsia="Arial" w:hAnsi="Verdana" w:cs="Arial"/>
          <w:b/>
          <w:kern w:val="28"/>
        </w:rPr>
      </w:pPr>
      <w:r w:rsidRPr="009301C0">
        <w:rPr>
          <w:rFonts w:ascii="Verdana" w:eastAsia="Arial" w:hAnsi="Verdana" w:cs="Arial"/>
          <w:b/>
          <w:kern w:val="28"/>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7D3B0B" w:rsidRPr="009301C0" w:rsidTr="00BE6EE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UNIDAD</w:t>
            </w:r>
          </w:p>
        </w:tc>
      </w:tr>
      <w:tr w:rsidR="007D3B0B" w:rsidRPr="009301C0" w:rsidTr="00BE6EE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M2</w:t>
            </w:r>
          </w:p>
        </w:tc>
      </w:tr>
      <w:tr w:rsidR="007D3B0B" w:rsidRPr="009301C0" w:rsidTr="00BE6EE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KG</w:t>
            </w:r>
          </w:p>
        </w:tc>
      </w:tr>
    </w:tbl>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autoSpaceDE w:val="0"/>
        <w:autoSpaceDN w:val="0"/>
        <w:contextualSpacing/>
        <w:rPr>
          <w:rFonts w:ascii="Verdana" w:eastAsia="Arial" w:hAnsi="Verdana" w:cs="Tahoma"/>
          <w:kern w:val="28"/>
        </w:rPr>
      </w:pPr>
      <w:r w:rsidRPr="009301C0">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rPr>
          <w:rFonts w:ascii="Verdana" w:eastAsia="Arial" w:hAnsi="Verdana" w:cs="Tahoma"/>
          <w:kern w:val="28"/>
        </w:rPr>
      </w:pPr>
    </w:p>
    <w:p w:rsidR="007D3B0B" w:rsidRPr="009301C0" w:rsidRDefault="007D3B0B" w:rsidP="007D3B0B">
      <w:pPr>
        <w:widowControl w:val="0"/>
        <w:autoSpaceDE w:val="0"/>
        <w:autoSpaceDN w:val="0"/>
        <w:contextualSpacing/>
        <w:jc w:val="both"/>
        <w:rPr>
          <w:rFonts w:ascii="Verdana" w:eastAsia="Arial" w:hAnsi="Verdana" w:cs="Tahoma"/>
          <w:b/>
          <w:kern w:val="28"/>
        </w:rPr>
      </w:pPr>
      <w:r w:rsidRPr="009301C0">
        <w:rPr>
          <w:rFonts w:ascii="Verdana" w:eastAsia="Arial" w:hAnsi="Verdana" w:cs="Tahoma"/>
          <w:b/>
          <w:kern w:val="28"/>
        </w:rPr>
        <w:t>Cerámica nacional</w:t>
      </w:r>
    </w:p>
    <w:p w:rsidR="007D3B0B" w:rsidRPr="009301C0" w:rsidRDefault="007D3B0B" w:rsidP="007D3B0B">
      <w:pPr>
        <w:widowControl w:val="0"/>
        <w:autoSpaceDE w:val="0"/>
        <w:autoSpaceDN w:val="0"/>
        <w:contextualSpacing/>
        <w:jc w:val="both"/>
        <w:rPr>
          <w:rFonts w:ascii="Verdana" w:eastAsia="Arial" w:hAnsi="Verdana" w:cs="Tahoma"/>
          <w:kern w:val="28"/>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color w:val="000000"/>
        </w:rPr>
        <w:t xml:space="preserve">La cerámica a utilizarse será cerámica nacional de una marca reconocida, con un espesor de 6 a 8 </w:t>
      </w:r>
      <w:proofErr w:type="spellStart"/>
      <w:r w:rsidRPr="009301C0">
        <w:rPr>
          <w:rFonts w:ascii="Verdana" w:eastAsia="Arial" w:hAnsi="Verdana" w:cs="Tahoma"/>
          <w:color w:val="000000"/>
        </w:rPr>
        <w:t>mm.</w:t>
      </w:r>
      <w:proofErr w:type="spellEnd"/>
      <w:r w:rsidRPr="009301C0">
        <w:rPr>
          <w:rFonts w:ascii="Verdana" w:eastAsia="Arial" w:hAnsi="Verdana" w:cs="Tahoma"/>
          <w:color w:val="000000"/>
        </w:rPr>
        <w:t xml:space="preserve"> </w:t>
      </w:r>
      <w:proofErr w:type="gramStart"/>
      <w:r w:rsidRPr="009301C0">
        <w:rPr>
          <w:rFonts w:ascii="Verdana" w:eastAsia="Arial" w:hAnsi="Verdana" w:cs="Tahoma"/>
          <w:color w:val="000000"/>
        </w:rPr>
        <w:t>de</w:t>
      </w:r>
      <w:proofErr w:type="gramEnd"/>
      <w:r w:rsidRPr="009301C0">
        <w:rPr>
          <w:rFonts w:ascii="Verdana" w:eastAsia="Arial" w:hAnsi="Verdana" w:cs="Tahoma"/>
          <w:color w:val="000000"/>
        </w:rPr>
        <w:t xml:space="preserve"> sonido metálico, de color homogéneo definido y aprobado por el Supervisor de Obra y superficie sin ondulaciones o imperfecciones, además de tener un </w:t>
      </w:r>
      <w:r w:rsidRPr="009301C0">
        <w:rPr>
          <w:rFonts w:ascii="Verdana" w:eastAsia="Arial" w:hAnsi="Verdana" w:cs="Tahoma"/>
          <w:b/>
          <w:color w:val="000000"/>
        </w:rPr>
        <w:t>PEI-3</w:t>
      </w:r>
      <w:r w:rsidRPr="009301C0">
        <w:rPr>
          <w:rFonts w:ascii="Verdana" w:eastAsia="Arial" w:hAnsi="Verdana" w:cs="Tahoma"/>
          <w:color w:val="000000"/>
        </w:rPr>
        <w:t xml:space="preserve"> como mínimo (</w:t>
      </w:r>
      <w:proofErr w:type="spellStart"/>
      <w:r w:rsidRPr="009301C0">
        <w:rPr>
          <w:rFonts w:ascii="Verdana" w:eastAsia="Arial" w:hAnsi="Verdana" w:cs="Tahoma"/>
          <w:color w:val="000000"/>
        </w:rPr>
        <w:t>Porcelain</w:t>
      </w:r>
      <w:proofErr w:type="spellEnd"/>
      <w:r w:rsidRPr="009301C0">
        <w:rPr>
          <w:rFonts w:ascii="Verdana" w:eastAsia="Arial" w:hAnsi="Verdana" w:cs="Tahoma"/>
          <w:color w:val="000000"/>
        </w:rPr>
        <w:t xml:space="preserve"> </w:t>
      </w:r>
      <w:proofErr w:type="spellStart"/>
      <w:r w:rsidRPr="009301C0">
        <w:rPr>
          <w:rFonts w:ascii="Verdana" w:eastAsia="Arial" w:hAnsi="Verdana" w:cs="Tahoma"/>
          <w:color w:val="000000"/>
        </w:rPr>
        <w:t>Enamel</w:t>
      </w:r>
      <w:proofErr w:type="spellEnd"/>
      <w:r w:rsidRPr="009301C0">
        <w:rPr>
          <w:rFonts w:ascii="Verdana" w:eastAsia="Arial" w:hAnsi="Verdana" w:cs="Tahoma"/>
          <w:color w:val="000000"/>
        </w:rPr>
        <w:t xml:space="preserve"> </w:t>
      </w:r>
      <w:proofErr w:type="spellStart"/>
      <w:r w:rsidRPr="009301C0">
        <w:rPr>
          <w:rFonts w:ascii="Verdana" w:eastAsia="Arial" w:hAnsi="Verdana" w:cs="Tahoma"/>
          <w:color w:val="000000"/>
        </w:rPr>
        <w:t>Institute</w:t>
      </w:r>
      <w:proofErr w:type="spellEnd"/>
      <w:r w:rsidRPr="009301C0">
        <w:rPr>
          <w:rFonts w:ascii="Verdana" w:eastAsia="Arial" w:hAnsi="Verdana" w:cs="Tahoma"/>
          <w:color w:val="000000"/>
        </w:rPr>
        <w:t xml:space="preserve">), </w:t>
      </w:r>
      <w:r w:rsidRPr="009301C0">
        <w:rPr>
          <w:rFonts w:ascii="Verdana" w:eastAsia="Arial" w:hAnsi="Verdana" w:cs="Tahoma"/>
        </w:rPr>
        <w:t>que es el índice que mide la resistencia al desgaste.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rPr>
        <w:t>Asimismo, la cerámica deberá cumplir los requisitos de la norma IBNORCA NB/150-</w:t>
      </w:r>
      <w:r w:rsidRPr="009301C0">
        <w:rPr>
          <w:rFonts w:ascii="Verdana" w:eastAsia="Arial" w:hAnsi="Verdana" w:cs="Tahoma"/>
        </w:rPr>
        <w:lastRenderedPageBreak/>
        <w:t xml:space="preserve">10545. </w:t>
      </w:r>
      <w:r w:rsidRPr="009301C0">
        <w:rPr>
          <w:rFonts w:ascii="Verdana" w:eastAsia="Arial" w:hAnsi="Verdana" w:cs="Tahoma"/>
          <w:color w:val="000000"/>
        </w:rPr>
        <w:t>El almacenamiento y manipuleo deberá seguir las indicaciones del proveedor del material.</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colocado de la cerámica, el Contratista suministrará una muestra que deberá ser aprobada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spacing w:after="120"/>
        <w:contextualSpacing/>
        <w:jc w:val="both"/>
        <w:rPr>
          <w:rFonts w:ascii="Verdana" w:eastAsia="Arial" w:hAnsi="Verdana" w:cs="Arial"/>
        </w:rPr>
      </w:pPr>
      <w:r w:rsidRPr="009301C0">
        <w:rPr>
          <w:rFonts w:ascii="Verdana" w:eastAsia="Arial" w:hAnsi="Verdana" w:cs="Arial"/>
          <w:b/>
        </w:rPr>
        <w:t>Cemento Cola</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before="9"/>
        <w:ind w:right="384"/>
        <w:contextualSpacing/>
        <w:jc w:val="both"/>
        <w:rPr>
          <w:rFonts w:ascii="Verdana" w:eastAsia="Century Gothic" w:hAnsi="Verdana" w:cs="Arial"/>
        </w:rPr>
      </w:pPr>
      <w:r w:rsidRPr="009301C0">
        <w:rPr>
          <w:rFonts w:ascii="Verdana" w:eastAsia="Century Gothic" w:hAnsi="Verdana" w:cs="Arial"/>
        </w:rPr>
        <w:t>El</w:t>
      </w:r>
      <w:r w:rsidRPr="009301C0">
        <w:rPr>
          <w:rFonts w:ascii="Verdana" w:eastAsia="Century Gothic" w:hAnsi="Verdana" w:cs="Arial"/>
          <w:spacing w:val="13"/>
        </w:rPr>
        <w:t xml:space="preserve"> </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3"/>
        </w:rPr>
        <w:t>l</w:t>
      </w:r>
      <w:r w:rsidRPr="009301C0">
        <w:rPr>
          <w:rFonts w:ascii="Verdana" w:eastAsia="Century Gothic" w:hAnsi="Verdana" w:cs="Arial"/>
        </w:rPr>
        <w:t>a</w:t>
      </w:r>
      <w:r w:rsidRPr="009301C0">
        <w:rPr>
          <w:rFonts w:ascii="Verdana" w:eastAsia="Century Gothic" w:hAnsi="Verdana" w:cs="Arial"/>
          <w:spacing w:val="20"/>
        </w:rPr>
        <w:t xml:space="preserve"> </w:t>
      </w:r>
      <w:r w:rsidRPr="009301C0">
        <w:rPr>
          <w:rFonts w:ascii="Verdana" w:eastAsia="Century Gothic" w:hAnsi="Verdana" w:cs="Arial"/>
          <w:spacing w:val="-1"/>
        </w:rPr>
        <w:t>será</w:t>
      </w:r>
      <w:r w:rsidRPr="009301C0">
        <w:rPr>
          <w:rFonts w:ascii="Verdana" w:eastAsia="Century Gothic" w:hAnsi="Verdana" w:cs="Arial"/>
          <w:spacing w:val="14"/>
        </w:rPr>
        <w:t xml:space="preserve"> </w:t>
      </w:r>
      <w:r w:rsidRPr="009301C0">
        <w:rPr>
          <w:rFonts w:ascii="Verdana" w:eastAsia="Century Gothic" w:hAnsi="Verdana" w:cs="Arial"/>
          <w:spacing w:val="-1"/>
        </w:rPr>
        <w:t>u</w:t>
      </w:r>
      <w:r w:rsidRPr="009301C0">
        <w:rPr>
          <w:rFonts w:ascii="Verdana" w:eastAsia="Century Gothic" w:hAnsi="Verdana" w:cs="Arial"/>
        </w:rPr>
        <w:t>n</w:t>
      </w:r>
      <w:r w:rsidRPr="009301C0">
        <w:rPr>
          <w:rFonts w:ascii="Verdana" w:eastAsia="Century Gothic" w:hAnsi="Verdana" w:cs="Arial"/>
          <w:spacing w:val="16"/>
        </w:rPr>
        <w:t xml:space="preserve"> </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1"/>
        </w:rPr>
        <w:t>r</w:t>
      </w:r>
      <w:r w:rsidRPr="009301C0">
        <w:rPr>
          <w:rFonts w:ascii="Verdana" w:eastAsia="Century Gothic" w:hAnsi="Verdana" w:cs="Arial"/>
          <w:spacing w:val="-1"/>
        </w:rPr>
        <w:t>t</w:t>
      </w:r>
      <w:r w:rsidRPr="009301C0">
        <w:rPr>
          <w:rFonts w:ascii="Verdana" w:eastAsia="Century Gothic" w:hAnsi="Verdana" w:cs="Arial"/>
          <w:spacing w:val="1"/>
        </w:rPr>
        <w:t>er</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adh</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spacing w:val="2"/>
        </w:rPr>
        <w:t>v</w:t>
      </w:r>
      <w:r w:rsidRPr="009301C0">
        <w:rPr>
          <w:rFonts w:ascii="Verdana" w:eastAsia="Century Gothic" w:hAnsi="Verdana" w:cs="Arial"/>
        </w:rPr>
        <w:t>o</w:t>
      </w:r>
      <w:r w:rsidRPr="009301C0">
        <w:rPr>
          <w:rFonts w:ascii="Verdana" w:eastAsia="Century Gothic" w:hAnsi="Verdana" w:cs="Arial"/>
          <w:spacing w:val="31"/>
        </w:rPr>
        <w:t xml:space="preserve"> </w:t>
      </w:r>
      <w:r w:rsidRPr="009301C0">
        <w:rPr>
          <w:rFonts w:ascii="Verdana" w:eastAsia="Century Gothic" w:hAnsi="Verdana" w:cs="Arial"/>
          <w:spacing w:val="1"/>
        </w:rPr>
        <w:t>ce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1"/>
        </w:rPr>
        <w:t>s</w:t>
      </w:r>
      <w:r w:rsidRPr="009301C0">
        <w:rPr>
          <w:rFonts w:ascii="Verdana" w:eastAsia="Century Gothic" w:hAnsi="Verdana" w:cs="Arial"/>
        </w:rPr>
        <w:t xml:space="preserve">o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2"/>
        </w:rPr>
        <w:t>C</w:t>
      </w:r>
      <w:r w:rsidRPr="009301C0">
        <w:rPr>
          <w:rFonts w:ascii="Verdana" w:eastAsia="Century Gothic" w:hAnsi="Verdana" w:cs="Arial"/>
        </w:rPr>
        <w:t>2</w:t>
      </w:r>
      <w:r w:rsidRPr="009301C0">
        <w:rPr>
          <w:rFonts w:ascii="Verdana" w:eastAsia="Century Gothic" w:hAnsi="Verdana" w:cs="Arial"/>
          <w:spacing w:val="15"/>
        </w:rPr>
        <w:t xml:space="preserve"> </w:t>
      </w:r>
      <w:r w:rsidRPr="009301C0">
        <w:rPr>
          <w:rFonts w:ascii="Verdana" w:eastAsia="Century Gothic" w:hAnsi="Verdana" w:cs="Arial"/>
        </w:rPr>
        <w:t>f</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ti</w:t>
      </w:r>
      <w:r w:rsidRPr="009301C0">
        <w:rPr>
          <w:rFonts w:ascii="Verdana" w:eastAsia="Century Gothic" w:hAnsi="Verdana" w:cs="Arial"/>
          <w:spacing w:val="2"/>
        </w:rPr>
        <w:t>f</w:t>
      </w:r>
      <w:r w:rsidRPr="009301C0">
        <w:rPr>
          <w:rFonts w:ascii="Verdana" w:eastAsia="Century Gothic" w:hAnsi="Verdana" w:cs="Arial"/>
          <w:spacing w:val="1"/>
        </w:rPr>
        <w:t>ica</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35"/>
        </w:rPr>
        <w:t xml:space="preserve"> </w:t>
      </w:r>
      <w:r w:rsidRPr="009301C0">
        <w:rPr>
          <w:rFonts w:ascii="Verdana" w:eastAsia="Century Gothic" w:hAnsi="Verdana" w:cs="Arial"/>
          <w:spacing w:val="1"/>
        </w:rPr>
        <w:t>id</w:t>
      </w:r>
      <w:r w:rsidRPr="009301C0">
        <w:rPr>
          <w:rFonts w:ascii="Verdana" w:eastAsia="Century Gothic" w:hAnsi="Verdana" w:cs="Arial"/>
          <w:spacing w:val="-1"/>
        </w:rPr>
        <w:t>ea</w:t>
      </w:r>
      <w:r w:rsidRPr="009301C0">
        <w:rPr>
          <w:rFonts w:ascii="Verdana" w:eastAsia="Century Gothic" w:hAnsi="Verdana" w:cs="Arial"/>
        </w:rPr>
        <w:t>l</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1"/>
        </w:rPr>
        <w:t>ar</w:t>
      </w:r>
      <w:r w:rsidRPr="009301C0">
        <w:rPr>
          <w:rFonts w:ascii="Verdana" w:eastAsia="Century Gothic" w:hAnsi="Verdana" w:cs="Arial"/>
        </w:rPr>
        <w:t>a</w:t>
      </w:r>
      <w:r w:rsidRPr="009301C0">
        <w:rPr>
          <w:rFonts w:ascii="Verdana" w:eastAsia="Century Gothic" w:hAnsi="Verdana" w:cs="Arial"/>
          <w:spacing w:val="21"/>
        </w:rPr>
        <w:t xml:space="preserve"> </w:t>
      </w:r>
      <w:r w:rsidRPr="009301C0">
        <w:rPr>
          <w:rFonts w:ascii="Verdana" w:eastAsia="Century Gothic" w:hAnsi="Verdana" w:cs="Arial"/>
          <w:spacing w:val="-1"/>
        </w:rPr>
        <w:t>t</w:t>
      </w:r>
      <w:r w:rsidRPr="009301C0">
        <w:rPr>
          <w:rFonts w:ascii="Verdana" w:eastAsia="Century Gothic" w:hAnsi="Verdana" w:cs="Arial"/>
          <w:spacing w:val="2"/>
        </w:rPr>
        <w:t>o</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3"/>
        </w:rPr>
        <w:t xml:space="preserve"> </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e</w:t>
      </w:r>
      <w:r w:rsidRPr="009301C0">
        <w:rPr>
          <w:rFonts w:ascii="Verdana" w:eastAsia="Century Gothic" w:hAnsi="Verdana" w:cs="Arial"/>
          <w:spacing w:val="3"/>
        </w:rPr>
        <w:t>l</w:t>
      </w:r>
      <w:r w:rsidRPr="009301C0">
        <w:rPr>
          <w:rFonts w:ascii="Verdana" w:eastAsia="Century Gothic" w:hAnsi="Verdana" w:cs="Arial"/>
          <w:spacing w:val="1"/>
        </w:rPr>
        <w:t>em</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35"/>
        </w:rPr>
        <w:t xml:space="preserve"> </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rá</w:t>
      </w:r>
      <w:r w:rsidRPr="009301C0">
        <w:rPr>
          <w:rFonts w:ascii="Verdana" w:eastAsia="Century Gothic" w:hAnsi="Verdana" w:cs="Arial"/>
          <w:spacing w:val="-1"/>
        </w:rPr>
        <w:t>m</w:t>
      </w:r>
      <w:r w:rsidRPr="009301C0">
        <w:rPr>
          <w:rFonts w:ascii="Verdana" w:eastAsia="Century Gothic" w:hAnsi="Verdana" w:cs="Arial"/>
          <w:spacing w:val="1"/>
        </w:rPr>
        <w:t>ic</w:t>
      </w:r>
      <w:r w:rsidRPr="009301C0">
        <w:rPr>
          <w:rFonts w:ascii="Verdana" w:eastAsia="Century Gothic" w:hAnsi="Verdana" w:cs="Arial"/>
        </w:rPr>
        <w:t>o</w:t>
      </w:r>
      <w:r w:rsidRPr="009301C0">
        <w:rPr>
          <w:rFonts w:ascii="Verdana" w:eastAsia="Century Gothic" w:hAnsi="Verdana" w:cs="Arial"/>
          <w:spacing w:val="33"/>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7"/>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3"/>
        </w:rPr>
        <w:t xml:space="preserve"> </w:t>
      </w:r>
      <w:r w:rsidRPr="009301C0">
        <w:rPr>
          <w:rFonts w:ascii="Verdana" w:eastAsia="Century Gothic" w:hAnsi="Verdana" w:cs="Arial"/>
          <w:spacing w:val="1"/>
          <w:w w:val="104"/>
        </w:rPr>
        <w:t>ba</w:t>
      </w:r>
      <w:r w:rsidRPr="009301C0">
        <w:rPr>
          <w:rFonts w:ascii="Verdana" w:eastAsia="Century Gothic" w:hAnsi="Verdana" w:cs="Arial"/>
          <w:spacing w:val="-2"/>
          <w:w w:val="104"/>
        </w:rPr>
        <w:t>j</w:t>
      </w:r>
      <w:r w:rsidRPr="009301C0">
        <w:rPr>
          <w:rFonts w:ascii="Verdana" w:eastAsia="Century Gothic" w:hAnsi="Verdana" w:cs="Arial"/>
          <w:w w:val="104"/>
        </w:rPr>
        <w:t xml:space="preserve">o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cen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je</w:t>
      </w:r>
      <w:r w:rsidRPr="009301C0">
        <w:rPr>
          <w:rFonts w:ascii="Verdana" w:eastAsia="Century Gothic" w:hAnsi="Verdana" w:cs="Arial"/>
          <w:spacing w:val="30"/>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b</w:t>
      </w:r>
      <w:r w:rsidRPr="009301C0">
        <w:rPr>
          <w:rFonts w:ascii="Verdana" w:eastAsia="Century Gothic" w:hAnsi="Verdana" w:cs="Arial"/>
          <w:spacing w:val="1"/>
        </w:rPr>
        <w:t>s</w:t>
      </w:r>
      <w:r w:rsidRPr="009301C0">
        <w:rPr>
          <w:rFonts w:ascii="Verdana" w:eastAsia="Century Gothic" w:hAnsi="Verdana" w:cs="Arial"/>
        </w:rPr>
        <w:t>o</w:t>
      </w:r>
      <w:r w:rsidRPr="009301C0">
        <w:rPr>
          <w:rFonts w:ascii="Verdana" w:eastAsia="Century Gothic" w:hAnsi="Verdana" w:cs="Arial"/>
          <w:spacing w:val="1"/>
        </w:rPr>
        <w:t>rc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28"/>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rPr>
        <w:t>g</w:t>
      </w:r>
      <w:r w:rsidRPr="009301C0">
        <w:rPr>
          <w:rFonts w:ascii="Verdana" w:eastAsia="Century Gothic" w:hAnsi="Verdana" w:cs="Arial"/>
          <w:spacing w:val="2"/>
        </w:rPr>
        <w:t>u</w:t>
      </w:r>
      <w:r w:rsidRPr="009301C0">
        <w:rPr>
          <w:rFonts w:ascii="Verdana" w:eastAsia="Century Gothic" w:hAnsi="Verdana" w:cs="Arial"/>
        </w:rPr>
        <w:t>a</w:t>
      </w:r>
      <w:r w:rsidRPr="009301C0">
        <w:rPr>
          <w:rFonts w:ascii="Verdana" w:eastAsia="Century Gothic" w:hAnsi="Verdana" w:cs="Arial"/>
          <w:spacing w:val="16"/>
        </w:rPr>
        <w:t xml:space="preserve"> </w:t>
      </w:r>
      <w:r w:rsidRPr="009301C0">
        <w:rPr>
          <w:rFonts w:ascii="Verdana" w:eastAsia="Century Gothic" w:hAnsi="Verdana" w:cs="Arial"/>
        </w:rPr>
        <w:t>(</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21"/>
        </w:rPr>
        <w:t xml:space="preserve"> </w:t>
      </w:r>
      <w:r w:rsidRPr="009301C0">
        <w:rPr>
          <w:rFonts w:ascii="Verdana" w:eastAsia="Century Gothic" w:hAnsi="Verdana" w:cs="Arial"/>
        </w:rPr>
        <w:t>a</w:t>
      </w:r>
      <w:r w:rsidRPr="009301C0">
        <w:rPr>
          <w:rFonts w:ascii="Verdana" w:eastAsia="Century Gothic" w:hAnsi="Verdana" w:cs="Arial"/>
          <w:spacing w:val="4"/>
        </w:rPr>
        <w:t xml:space="preserve"> </w:t>
      </w:r>
      <w:r w:rsidRPr="009301C0">
        <w:rPr>
          <w:rFonts w:ascii="Verdana" w:eastAsia="Century Gothic" w:hAnsi="Verdana" w:cs="Arial"/>
          <w:spacing w:val="2"/>
          <w:w w:val="104"/>
        </w:rPr>
        <w:t>3</w:t>
      </w:r>
      <w:r w:rsidRPr="009301C0">
        <w:rPr>
          <w:rFonts w:ascii="Verdana" w:eastAsia="Century Gothic" w:hAnsi="Verdana" w:cs="Arial"/>
          <w:w w:val="104"/>
        </w:rPr>
        <w:t xml:space="preserve">%). </w:t>
      </w:r>
      <w:r w:rsidRPr="009301C0">
        <w:rPr>
          <w:rFonts w:ascii="Verdana" w:eastAsia="Century Gothic" w:hAnsi="Verdana" w:cs="Arial"/>
          <w:spacing w:val="-1"/>
        </w:rPr>
        <w:t>P</w:t>
      </w:r>
      <w:r w:rsidRPr="009301C0">
        <w:rPr>
          <w:rFonts w:ascii="Verdana" w:eastAsia="Century Gothic" w:hAnsi="Verdana" w:cs="Arial"/>
          <w:spacing w:val="2"/>
        </w:rPr>
        <w:t>u</w:t>
      </w:r>
      <w:r w:rsidRPr="009301C0">
        <w:rPr>
          <w:rFonts w:ascii="Verdana" w:eastAsia="Century Gothic" w:hAnsi="Verdana" w:cs="Arial"/>
          <w:spacing w:val="1"/>
        </w:rPr>
        <w:t>ed</w:t>
      </w:r>
      <w:r w:rsidRPr="009301C0">
        <w:rPr>
          <w:rFonts w:ascii="Verdana" w:eastAsia="Century Gothic" w:hAnsi="Verdana" w:cs="Arial"/>
        </w:rPr>
        <w:t>e</w:t>
      </w:r>
      <w:r w:rsidRPr="009301C0">
        <w:rPr>
          <w:rFonts w:ascii="Verdana" w:eastAsia="Century Gothic" w:hAnsi="Verdana" w:cs="Arial"/>
          <w:spacing w:val="17"/>
        </w:rPr>
        <w:t xml:space="preserve"> </w:t>
      </w:r>
      <w:r w:rsidRPr="009301C0">
        <w:rPr>
          <w:rFonts w:ascii="Verdana" w:eastAsia="Century Gothic" w:hAnsi="Verdana" w:cs="Arial"/>
          <w:spacing w:val="1"/>
        </w:rPr>
        <w:t>se</w:t>
      </w:r>
      <w:r w:rsidRPr="009301C0">
        <w:rPr>
          <w:rFonts w:ascii="Verdana" w:eastAsia="Century Gothic" w:hAnsi="Verdana" w:cs="Arial"/>
        </w:rPr>
        <w:t>r</w:t>
      </w:r>
      <w:r w:rsidRPr="009301C0">
        <w:rPr>
          <w:rFonts w:ascii="Verdana" w:eastAsia="Century Gothic" w:hAnsi="Verdana" w:cs="Arial"/>
          <w:spacing w:val="10"/>
        </w:rPr>
        <w:t xml:space="preserve"> </w:t>
      </w:r>
      <w:r w:rsidRPr="009301C0">
        <w:rPr>
          <w:rFonts w:ascii="Verdana" w:eastAsia="Century Gothic" w:hAnsi="Verdana" w:cs="Arial"/>
          <w:spacing w:val="1"/>
        </w:rPr>
        <w:t>a</w:t>
      </w:r>
      <w:r w:rsidRPr="009301C0">
        <w:rPr>
          <w:rFonts w:ascii="Verdana" w:eastAsia="Century Gothic" w:hAnsi="Verdana" w:cs="Arial"/>
          <w:spacing w:val="-1"/>
        </w:rPr>
        <w:t>p</w:t>
      </w:r>
      <w:r w:rsidRPr="009301C0">
        <w:rPr>
          <w:rFonts w:ascii="Verdana" w:eastAsia="Century Gothic" w:hAnsi="Verdana" w:cs="Arial"/>
          <w:spacing w:val="1"/>
        </w:rPr>
        <w:t>lica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p</w:t>
      </w:r>
      <w:r w:rsidRPr="009301C0">
        <w:rPr>
          <w:rFonts w:ascii="Verdana" w:eastAsia="Century Gothic" w:hAnsi="Verdana" w:cs="Arial"/>
          <w:spacing w:val="-1"/>
        </w:rPr>
        <w:t>i</w:t>
      </w:r>
      <w:r w:rsidRPr="009301C0">
        <w:rPr>
          <w:rFonts w:ascii="Verdana" w:eastAsia="Century Gothic" w:hAnsi="Verdana" w:cs="Arial"/>
          <w:spacing w:val="1"/>
        </w:rPr>
        <w:t>s</w:t>
      </w:r>
      <w:r w:rsidRPr="009301C0">
        <w:rPr>
          <w:rFonts w:ascii="Verdana" w:eastAsia="Century Gothic" w:hAnsi="Verdana" w:cs="Arial"/>
        </w:rPr>
        <w:t>os</w:t>
      </w:r>
      <w:r w:rsidRPr="009301C0">
        <w:rPr>
          <w:rFonts w:ascii="Verdana" w:eastAsia="Century Gothic" w:hAnsi="Verdana" w:cs="Arial"/>
          <w:spacing w:val="14"/>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m</w:t>
      </w:r>
      <w:r w:rsidRPr="009301C0">
        <w:rPr>
          <w:rFonts w:ascii="Verdana" w:eastAsia="Century Gothic" w:hAnsi="Verdana" w:cs="Arial"/>
          <w:spacing w:val="-1"/>
        </w:rPr>
        <w:t>ur</w:t>
      </w:r>
      <w:r w:rsidRPr="009301C0">
        <w:rPr>
          <w:rFonts w:ascii="Verdana" w:eastAsia="Century Gothic" w:hAnsi="Verdana" w:cs="Arial"/>
        </w:rPr>
        <w:t>os</w:t>
      </w:r>
      <w:r w:rsidRPr="009301C0">
        <w:rPr>
          <w:rFonts w:ascii="Verdana" w:eastAsia="Century Gothic" w:hAnsi="Verdana" w:cs="Arial"/>
          <w:spacing w:val="20"/>
        </w:rPr>
        <w:t xml:space="preserve"> </w:t>
      </w:r>
      <w:r w:rsidRPr="009301C0">
        <w:rPr>
          <w:rFonts w:ascii="Verdana" w:eastAsia="Century Gothic" w:hAnsi="Verdana" w:cs="Arial"/>
          <w:spacing w:val="-1"/>
        </w:rPr>
        <w:t>i</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er</w:t>
      </w:r>
      <w:r w:rsidRPr="009301C0">
        <w:rPr>
          <w:rFonts w:ascii="Verdana" w:eastAsia="Century Gothic" w:hAnsi="Verdana" w:cs="Arial"/>
          <w:spacing w:val="-1"/>
        </w:rPr>
        <w:t>i</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24"/>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x</w:t>
      </w:r>
      <w:r w:rsidRPr="009301C0">
        <w:rPr>
          <w:rFonts w:ascii="Verdana" w:eastAsia="Century Gothic" w:hAnsi="Verdana" w:cs="Arial"/>
          <w:spacing w:val="-1"/>
          <w:w w:val="104"/>
        </w:rPr>
        <w:t>t</w:t>
      </w:r>
      <w:r w:rsidRPr="009301C0">
        <w:rPr>
          <w:rFonts w:ascii="Verdana" w:eastAsia="Century Gothic" w:hAnsi="Verdana" w:cs="Arial"/>
          <w:spacing w:val="1"/>
          <w:w w:val="104"/>
        </w:rPr>
        <w:t>er</w:t>
      </w:r>
      <w:r w:rsidRPr="009301C0">
        <w:rPr>
          <w:rFonts w:ascii="Verdana" w:eastAsia="Century Gothic" w:hAnsi="Verdana" w:cs="Arial"/>
          <w:spacing w:val="-1"/>
          <w:w w:val="104"/>
        </w:rPr>
        <w:t>i</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spacing w:val="1"/>
          <w:w w:val="104"/>
        </w:rPr>
        <w:t>s</w:t>
      </w:r>
      <w:r w:rsidRPr="009301C0">
        <w:rPr>
          <w:rFonts w:ascii="Verdana" w:eastAsia="Century Gothic" w:hAnsi="Verdana" w:cs="Arial"/>
          <w:w w:val="104"/>
        </w:rPr>
        <w:t xml:space="preserve">. </w:t>
      </w:r>
      <w:r w:rsidRPr="009301C0">
        <w:rPr>
          <w:rFonts w:ascii="Verdana" w:eastAsia="Century Gothic" w:hAnsi="Verdana" w:cs="Arial"/>
          <w:spacing w:val="-1"/>
        </w:rPr>
        <w:t>P</w:t>
      </w:r>
      <w:r w:rsidRPr="009301C0">
        <w:rPr>
          <w:rFonts w:ascii="Verdana" w:eastAsia="Century Gothic" w:hAnsi="Verdana" w:cs="Arial"/>
          <w:spacing w:val="1"/>
        </w:rPr>
        <w:t>er</w:t>
      </w:r>
      <w:r w:rsidRPr="009301C0">
        <w:rPr>
          <w:rFonts w:ascii="Verdana" w:eastAsia="Century Gothic" w:hAnsi="Verdana" w:cs="Arial"/>
          <w:spacing w:val="-1"/>
        </w:rPr>
        <w:t>m</w:t>
      </w:r>
      <w:r w:rsidRPr="009301C0">
        <w:rPr>
          <w:rFonts w:ascii="Verdana" w:eastAsia="Century Gothic" w:hAnsi="Verdana" w:cs="Arial"/>
          <w:spacing w:val="1"/>
        </w:rPr>
        <w:t>i</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3"/>
        </w:rPr>
        <w:t xml:space="preserve"> </w:t>
      </w:r>
      <w:r w:rsidRPr="009301C0">
        <w:rPr>
          <w:rFonts w:ascii="Verdana" w:eastAsia="Century Gothic" w:hAnsi="Verdana" w:cs="Arial"/>
          <w:spacing w:val="1"/>
        </w:rPr>
        <w:t>h</w:t>
      </w:r>
      <w:r w:rsidRPr="009301C0">
        <w:rPr>
          <w:rFonts w:ascii="Verdana" w:eastAsia="Century Gothic" w:hAnsi="Verdana" w:cs="Arial"/>
          <w:spacing w:val="-1"/>
        </w:rPr>
        <w:t>a</w:t>
      </w:r>
      <w:r w:rsidRPr="009301C0">
        <w:rPr>
          <w:rFonts w:ascii="Verdana" w:eastAsia="Century Gothic" w:hAnsi="Verdana" w:cs="Arial"/>
          <w:spacing w:val="1"/>
        </w:rPr>
        <w:t>ce</w:t>
      </w:r>
      <w:r w:rsidRPr="009301C0">
        <w:rPr>
          <w:rFonts w:ascii="Verdana" w:eastAsia="Century Gothic" w:hAnsi="Verdana" w:cs="Arial"/>
        </w:rPr>
        <w:t>r</w:t>
      </w:r>
      <w:r w:rsidRPr="009301C0">
        <w:rPr>
          <w:rFonts w:ascii="Verdana" w:eastAsia="Century Gothic" w:hAnsi="Verdana" w:cs="Arial"/>
          <w:spacing w:val="18"/>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rre</w:t>
      </w:r>
      <w:r w:rsidRPr="009301C0">
        <w:rPr>
          <w:rFonts w:ascii="Verdana" w:eastAsia="Century Gothic" w:hAnsi="Verdana" w:cs="Arial"/>
          <w:spacing w:val="-1"/>
        </w:rPr>
        <w:t>c</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35"/>
        </w:rPr>
        <w:t xml:space="preserve"> </w:t>
      </w:r>
      <w:r w:rsidRPr="009301C0">
        <w:rPr>
          <w:rFonts w:ascii="Verdana" w:eastAsia="Century Gothic" w:hAnsi="Verdana" w:cs="Arial"/>
          <w:spacing w:val="2"/>
          <w:w w:val="104"/>
        </w:rPr>
        <w:t>f</w:t>
      </w:r>
      <w:r w:rsidRPr="009301C0">
        <w:rPr>
          <w:rFonts w:ascii="Verdana" w:eastAsia="Century Gothic" w:hAnsi="Verdana" w:cs="Arial"/>
          <w:spacing w:val="1"/>
          <w:w w:val="104"/>
        </w:rPr>
        <w:t>á</w:t>
      </w:r>
      <w:r w:rsidRPr="009301C0">
        <w:rPr>
          <w:rFonts w:ascii="Verdana" w:eastAsia="Century Gothic" w:hAnsi="Verdana" w:cs="Arial"/>
          <w:spacing w:val="-1"/>
          <w:w w:val="104"/>
        </w:rPr>
        <w:t>ci</w:t>
      </w:r>
      <w:r w:rsidRPr="009301C0">
        <w:rPr>
          <w:rFonts w:ascii="Verdana" w:eastAsia="Century Gothic" w:hAnsi="Verdana" w:cs="Arial"/>
          <w:spacing w:val="3"/>
          <w:w w:val="104"/>
        </w:rPr>
        <w:t>l</w:t>
      </w:r>
      <w:r w:rsidRPr="009301C0">
        <w:rPr>
          <w:rFonts w:ascii="Verdana" w:eastAsia="Century Gothic" w:hAnsi="Verdana" w:cs="Arial"/>
          <w:spacing w:val="-1"/>
          <w:w w:val="104"/>
        </w:rPr>
        <w:t>m</w:t>
      </w:r>
      <w:r w:rsidRPr="009301C0">
        <w:rPr>
          <w:rFonts w:ascii="Verdana" w:eastAsia="Century Gothic" w:hAnsi="Verdana" w:cs="Arial"/>
          <w:spacing w:val="3"/>
          <w:w w:val="104"/>
        </w:rPr>
        <w:t>e</w:t>
      </w:r>
      <w:r w:rsidRPr="009301C0">
        <w:rPr>
          <w:rFonts w:ascii="Verdana" w:eastAsia="Century Gothic" w:hAnsi="Verdana" w:cs="Arial"/>
          <w:spacing w:val="1"/>
          <w:w w:val="104"/>
        </w:rPr>
        <w:t>n</w:t>
      </w:r>
      <w:r w:rsidRPr="009301C0">
        <w:rPr>
          <w:rFonts w:ascii="Verdana" w:eastAsia="Century Gothic" w:hAnsi="Verdana" w:cs="Arial"/>
          <w:spacing w:val="-1"/>
          <w:w w:val="104"/>
        </w:rPr>
        <w:t>t</w:t>
      </w:r>
      <w:r w:rsidRPr="009301C0">
        <w:rPr>
          <w:rFonts w:ascii="Verdana" w:eastAsia="Century Gothic" w:hAnsi="Verdana" w:cs="Arial"/>
          <w:spacing w:val="1"/>
          <w:w w:val="104"/>
        </w:rPr>
        <w:t>e</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before="40"/>
        <w:ind w:right="-39"/>
        <w:contextualSpacing/>
        <w:jc w:val="both"/>
        <w:rPr>
          <w:rFonts w:ascii="Verdana" w:eastAsia="Century Gothic" w:hAnsi="Verdana" w:cs="Arial"/>
          <w:w w:val="104"/>
        </w:rPr>
      </w:pPr>
      <w:r w:rsidRPr="009301C0">
        <w:rPr>
          <w:rFonts w:ascii="Verdana" w:eastAsia="Century Gothic" w:hAnsi="Verdana" w:cs="Arial"/>
          <w:w w:val="104"/>
        </w:rPr>
        <w:t>Tendrá las siguientes características:</w:t>
      </w:r>
    </w:p>
    <w:p w:rsidR="007D3B0B" w:rsidRPr="009301C0" w:rsidRDefault="007D3B0B" w:rsidP="003554F8">
      <w:pPr>
        <w:widowControl w:val="0"/>
        <w:numPr>
          <w:ilvl w:val="0"/>
          <w:numId w:val="95"/>
        </w:numPr>
        <w:autoSpaceDE w:val="0"/>
        <w:autoSpaceDN w:val="0"/>
        <w:spacing w:before="11"/>
        <w:ind w:right="384"/>
        <w:contextualSpacing/>
        <w:rPr>
          <w:rFonts w:ascii="Verdana" w:eastAsia="Century Gothic" w:hAnsi="Verdana" w:cs="Arial"/>
        </w:rPr>
      </w:pPr>
      <w:r w:rsidRPr="009301C0">
        <w:rPr>
          <w:rFonts w:ascii="Verdana" w:eastAsia="Century Gothic" w:hAnsi="Verdana" w:cs="Arial"/>
        </w:rPr>
        <w:t>Ex</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7"/>
        </w:rPr>
        <w:t xml:space="preserve"> </w:t>
      </w:r>
      <w:r w:rsidRPr="009301C0">
        <w:rPr>
          <w:rFonts w:ascii="Verdana" w:eastAsia="Century Gothic" w:hAnsi="Verdana" w:cs="Arial"/>
          <w:spacing w:val="2"/>
        </w:rPr>
        <w:t>g</w:t>
      </w:r>
      <w:r w:rsidRPr="009301C0">
        <w:rPr>
          <w:rFonts w:ascii="Verdana" w:eastAsia="Century Gothic" w:hAnsi="Verdana" w:cs="Arial"/>
          <w:spacing w:val="1"/>
        </w:rPr>
        <w:t>ra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0"/>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re</w:t>
      </w:r>
      <w:r w:rsidRPr="009301C0">
        <w:rPr>
          <w:rFonts w:ascii="Verdana" w:eastAsia="Century Gothic" w:hAnsi="Verdana" w:cs="Arial"/>
          <w:spacing w:val="-1"/>
        </w:rPr>
        <w:t>t</w:t>
      </w:r>
      <w:r w:rsidRPr="009301C0">
        <w:rPr>
          <w:rFonts w:ascii="Verdana" w:eastAsia="Century Gothic" w:hAnsi="Verdana" w:cs="Arial"/>
          <w:spacing w:val="1"/>
        </w:rPr>
        <w:t>enc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2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w w:val="104"/>
        </w:rPr>
        <w:t>a</w:t>
      </w:r>
      <w:r w:rsidRPr="009301C0">
        <w:rPr>
          <w:rFonts w:ascii="Verdana" w:eastAsia="Century Gothic" w:hAnsi="Verdana" w:cs="Arial"/>
          <w:w w:val="104"/>
        </w:rPr>
        <w:t>g</w:t>
      </w:r>
      <w:r w:rsidRPr="009301C0">
        <w:rPr>
          <w:rFonts w:ascii="Verdana" w:eastAsia="Century Gothic" w:hAnsi="Verdana" w:cs="Arial"/>
          <w:spacing w:val="2"/>
          <w:w w:val="104"/>
        </w:rPr>
        <w:t>u</w:t>
      </w:r>
      <w:r w:rsidRPr="009301C0">
        <w:rPr>
          <w:rFonts w:ascii="Verdana" w:eastAsia="Century Gothic" w:hAnsi="Verdana" w:cs="Arial"/>
          <w:w w:val="104"/>
        </w:rPr>
        <w:t xml:space="preserve">a </w:t>
      </w:r>
      <w:r w:rsidRPr="009301C0">
        <w:rPr>
          <w:rFonts w:ascii="Verdana" w:eastAsia="Century Gothic" w:hAnsi="Verdana" w:cs="Arial"/>
        </w:rPr>
        <w:t>Co</w:t>
      </w:r>
      <w:r w:rsidRPr="009301C0">
        <w:rPr>
          <w:rFonts w:ascii="Verdana" w:eastAsia="Century Gothic" w:hAnsi="Verdana" w:cs="Arial"/>
          <w:spacing w:val="1"/>
        </w:rPr>
        <w:t>n</w:t>
      </w:r>
      <w:r w:rsidRPr="009301C0">
        <w:rPr>
          <w:rFonts w:ascii="Verdana" w:eastAsia="Century Gothic" w:hAnsi="Verdana" w:cs="Arial"/>
        </w:rPr>
        <w:t>fo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e</w:t>
      </w:r>
      <w:r w:rsidRPr="009301C0">
        <w:rPr>
          <w:rFonts w:ascii="Verdana" w:eastAsia="Century Gothic" w:hAnsi="Verdana" w:cs="Arial"/>
          <w:spacing w:val="28"/>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
        </w:rPr>
        <w:t>E</w:t>
      </w:r>
      <w:r w:rsidRPr="009301C0">
        <w:rPr>
          <w:rFonts w:ascii="Verdana" w:eastAsia="Century Gothic" w:hAnsi="Verdana" w:cs="Arial"/>
          <w:spacing w:val="2"/>
        </w:rPr>
        <w:t>-</w:t>
      </w:r>
      <w:r w:rsidRPr="009301C0">
        <w:rPr>
          <w:rFonts w:ascii="Verdana" w:eastAsia="Century Gothic" w:hAnsi="Verdana" w:cs="Arial"/>
        </w:rPr>
        <w:t>EN</w:t>
      </w:r>
      <w:r w:rsidRPr="009301C0">
        <w:rPr>
          <w:rFonts w:ascii="Verdana" w:eastAsia="Century Gothic" w:hAnsi="Verdana" w:cs="Arial"/>
          <w:spacing w:val="20"/>
        </w:rPr>
        <w:t xml:space="preserve"> </w:t>
      </w:r>
      <w:r w:rsidRPr="009301C0">
        <w:rPr>
          <w:rFonts w:ascii="Verdana" w:eastAsia="Century Gothic" w:hAnsi="Verdana" w:cs="Arial"/>
        </w:rPr>
        <w:t>1</w:t>
      </w:r>
      <w:r w:rsidRPr="009301C0">
        <w:rPr>
          <w:rFonts w:ascii="Verdana" w:eastAsia="Century Gothic" w:hAnsi="Verdana" w:cs="Arial"/>
          <w:spacing w:val="2"/>
        </w:rPr>
        <w:t>2</w:t>
      </w:r>
      <w:r w:rsidRPr="009301C0">
        <w:rPr>
          <w:rFonts w:ascii="Verdana" w:eastAsia="Century Gothic" w:hAnsi="Verdana" w:cs="Arial"/>
        </w:rPr>
        <w:t>004</w:t>
      </w:r>
      <w:r w:rsidRPr="009301C0">
        <w:rPr>
          <w:rFonts w:ascii="Verdana" w:eastAsia="Century Gothic" w:hAnsi="Verdana" w:cs="Arial"/>
          <w:spacing w:val="6"/>
        </w:rPr>
        <w:t>-</w:t>
      </w:r>
      <w:r w:rsidRPr="009301C0">
        <w:rPr>
          <w:rFonts w:ascii="Verdana" w:eastAsia="Century Gothic" w:hAnsi="Verdana" w:cs="Arial"/>
          <w:spacing w:val="-4"/>
        </w:rPr>
        <w:t>A</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spacing w:val="3"/>
        </w:rPr>
        <w:t>x</w:t>
      </w:r>
      <w:r w:rsidRPr="009301C0">
        <w:rPr>
          <w:rFonts w:ascii="Verdana" w:eastAsia="Century Gothic" w:hAnsi="Verdana" w:cs="Arial"/>
        </w:rPr>
        <w:t>o</w:t>
      </w:r>
      <w:r w:rsidRPr="009301C0">
        <w:rPr>
          <w:rFonts w:ascii="Verdana" w:eastAsia="Century Gothic" w:hAnsi="Verdana" w:cs="Arial"/>
          <w:spacing w:val="33"/>
        </w:rPr>
        <w:t xml:space="preserve"> </w:t>
      </w:r>
      <w:r w:rsidRPr="009301C0">
        <w:rPr>
          <w:rFonts w:ascii="Verdana" w:eastAsia="Century Gothic" w:hAnsi="Verdana" w:cs="Arial"/>
          <w:spacing w:val="5"/>
          <w:w w:val="104"/>
        </w:rPr>
        <w:t>Z</w:t>
      </w:r>
      <w:r w:rsidRPr="009301C0">
        <w:rPr>
          <w:rFonts w:ascii="Verdana" w:eastAsia="Century Gothic" w:hAnsi="Verdana" w:cs="Arial"/>
          <w:w w:val="104"/>
        </w:rPr>
        <w:t xml:space="preserve">A </w:t>
      </w:r>
      <w:r w:rsidRPr="009301C0">
        <w:rPr>
          <w:rFonts w:ascii="Verdana" w:eastAsia="Century Gothic" w:hAnsi="Verdana" w:cs="Arial"/>
          <w:spacing w:val="-4"/>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8"/>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ma</w:t>
      </w:r>
      <w:r w:rsidRPr="009301C0">
        <w:rPr>
          <w:rFonts w:ascii="Verdana" w:eastAsia="Century Gothic" w:hAnsi="Verdana" w:cs="Arial"/>
          <w:spacing w:val="3"/>
        </w:rPr>
        <w:t>s</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2"/>
        </w:rPr>
        <w:t>2</w:t>
      </w:r>
      <w:r w:rsidRPr="009301C0">
        <w:rPr>
          <w:rFonts w:ascii="Verdana" w:eastAsia="Century Gothic" w:hAnsi="Verdana" w:cs="Arial"/>
        </w:rPr>
        <w:t>6</w:t>
      </w:r>
      <w:r w:rsidRPr="009301C0">
        <w:rPr>
          <w:rFonts w:ascii="Verdana" w:eastAsia="Century Gothic" w:hAnsi="Verdana" w:cs="Arial"/>
          <w:spacing w:val="7"/>
        </w:rPr>
        <w:t xml:space="preserve"> </w:t>
      </w:r>
      <w:r w:rsidRPr="009301C0">
        <w:rPr>
          <w:rFonts w:ascii="Verdana" w:eastAsia="Century Gothic" w:hAnsi="Verdana" w:cs="Arial"/>
        </w:rPr>
        <w:t>±</w:t>
      </w:r>
      <w:r w:rsidRPr="009301C0">
        <w:rPr>
          <w:rFonts w:ascii="Verdana" w:eastAsia="Century Gothic" w:hAnsi="Verdana" w:cs="Arial"/>
          <w:spacing w:val="5"/>
        </w:rPr>
        <w:t xml:space="preserve"> </w:t>
      </w:r>
      <w:r w:rsidRPr="009301C0">
        <w:rPr>
          <w:rFonts w:ascii="Verdana" w:eastAsia="Century Gothic" w:hAnsi="Verdana" w:cs="Arial"/>
          <w:spacing w:val="2"/>
          <w:w w:val="104"/>
        </w:rPr>
        <w:t>2</w:t>
      </w:r>
      <w:r w:rsidRPr="009301C0">
        <w:rPr>
          <w:rFonts w:ascii="Verdana" w:eastAsia="Century Gothic" w:hAnsi="Verdana" w:cs="Arial"/>
          <w:w w:val="104"/>
        </w:rPr>
        <w:t>%</w:t>
      </w:r>
    </w:p>
    <w:p w:rsidR="007D3B0B" w:rsidRPr="009301C0" w:rsidRDefault="007D3B0B" w:rsidP="003554F8">
      <w:pPr>
        <w:widowControl w:val="0"/>
        <w:numPr>
          <w:ilvl w:val="0"/>
          <w:numId w:val="95"/>
        </w:numPr>
        <w:autoSpaceDE w:val="0"/>
        <w:autoSpaceDN w:val="0"/>
        <w:ind w:right="384"/>
        <w:contextualSpacing/>
        <w:rPr>
          <w:rFonts w:ascii="Verdana" w:eastAsia="Century Gothic" w:hAnsi="Verdana" w:cs="Arial"/>
        </w:rPr>
      </w:pPr>
      <w:r w:rsidRPr="009301C0">
        <w:rPr>
          <w:rFonts w:ascii="Verdana" w:eastAsia="Century Gothic" w:hAnsi="Verdana" w:cs="Arial"/>
          <w:spacing w:val="1"/>
        </w:rPr>
        <w:t>Te</w:t>
      </w:r>
      <w:r w:rsidRPr="009301C0">
        <w:rPr>
          <w:rFonts w:ascii="Verdana" w:eastAsia="Century Gothic" w:hAnsi="Verdana" w:cs="Arial"/>
          <w:spacing w:val="-1"/>
        </w:rPr>
        <w:t>m</w:t>
      </w:r>
      <w:r w:rsidRPr="009301C0">
        <w:rPr>
          <w:rFonts w:ascii="Verdana" w:eastAsia="Century Gothic" w:hAnsi="Verdana" w:cs="Arial"/>
          <w:spacing w:val="1"/>
        </w:rPr>
        <w:t>pera</w:t>
      </w:r>
      <w:r w:rsidRPr="009301C0">
        <w:rPr>
          <w:rFonts w:ascii="Verdana" w:eastAsia="Century Gothic" w:hAnsi="Verdana" w:cs="Arial"/>
          <w:spacing w:val="-1"/>
        </w:rPr>
        <w:t>tu</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34"/>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p</w:t>
      </w:r>
      <w:r w:rsidRPr="009301C0">
        <w:rPr>
          <w:rFonts w:ascii="Verdana" w:eastAsia="Century Gothic" w:hAnsi="Verdana" w:cs="Arial"/>
          <w:spacing w:val="1"/>
        </w:rPr>
        <w:t>lica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8"/>
        </w:rPr>
        <w:t xml:space="preserve"> </w:t>
      </w:r>
      <w:r w:rsidRPr="009301C0">
        <w:rPr>
          <w:rFonts w:ascii="Verdana" w:eastAsia="Century Gothic" w:hAnsi="Verdana" w:cs="Arial"/>
          <w:spacing w:val="2"/>
        </w:rPr>
        <w:t>+</w:t>
      </w:r>
      <w:r w:rsidRPr="009301C0">
        <w:rPr>
          <w:rFonts w:ascii="Verdana" w:eastAsia="Century Gothic" w:hAnsi="Verdana" w:cs="Arial"/>
        </w:rPr>
        <w:t>5</w:t>
      </w:r>
      <w:r w:rsidRPr="009301C0">
        <w:rPr>
          <w:rFonts w:ascii="Verdana" w:eastAsia="Century Gothic" w:hAnsi="Verdana" w:cs="Arial"/>
          <w:spacing w:val="1"/>
        </w:rPr>
        <w:t>º</w:t>
      </w:r>
      <w:r w:rsidRPr="009301C0">
        <w:rPr>
          <w:rFonts w:ascii="Verdana" w:eastAsia="Century Gothic" w:hAnsi="Verdana" w:cs="Arial"/>
        </w:rPr>
        <w:t>C</w:t>
      </w:r>
      <w:r w:rsidRPr="009301C0">
        <w:rPr>
          <w:rFonts w:ascii="Verdana" w:eastAsia="Century Gothic" w:hAnsi="Verdana" w:cs="Arial"/>
          <w:spacing w:val="15"/>
        </w:rPr>
        <w:t xml:space="preserve"> </w:t>
      </w:r>
      <w:r w:rsidRPr="009301C0">
        <w:rPr>
          <w:rFonts w:ascii="Verdana" w:eastAsia="Century Gothic" w:hAnsi="Verdana" w:cs="Arial"/>
        </w:rPr>
        <w:t>a</w:t>
      </w:r>
      <w:r w:rsidRPr="009301C0">
        <w:rPr>
          <w:rFonts w:ascii="Verdana" w:eastAsia="Century Gothic" w:hAnsi="Verdana" w:cs="Arial"/>
          <w:spacing w:val="6"/>
        </w:rPr>
        <w:t xml:space="preserve"> </w:t>
      </w:r>
      <w:r w:rsidRPr="009301C0">
        <w:rPr>
          <w:rFonts w:ascii="Verdana" w:eastAsia="Century Gothic" w:hAnsi="Verdana" w:cs="Arial"/>
          <w:spacing w:val="2"/>
          <w:w w:val="104"/>
        </w:rPr>
        <w:t>+</w:t>
      </w:r>
      <w:r w:rsidRPr="009301C0">
        <w:rPr>
          <w:rFonts w:ascii="Verdana" w:eastAsia="Century Gothic" w:hAnsi="Verdana" w:cs="Arial"/>
          <w:w w:val="104"/>
        </w:rPr>
        <w:t>35</w:t>
      </w:r>
      <w:r w:rsidRPr="009301C0">
        <w:rPr>
          <w:rFonts w:ascii="Verdana" w:eastAsia="Century Gothic" w:hAnsi="Verdana" w:cs="Arial"/>
          <w:spacing w:val="1"/>
          <w:w w:val="104"/>
        </w:rPr>
        <w:t>º</w:t>
      </w:r>
      <w:r w:rsidRPr="009301C0">
        <w:rPr>
          <w:rFonts w:ascii="Verdana" w:eastAsia="Century Gothic" w:hAnsi="Verdana" w:cs="Arial"/>
          <w:w w:val="104"/>
        </w:rPr>
        <w:t>C</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v</w:t>
      </w:r>
      <w:r w:rsidRPr="009301C0">
        <w:rPr>
          <w:rFonts w:ascii="Verdana" w:eastAsia="Century Gothic" w:hAnsi="Verdana" w:cs="Arial"/>
          <w:spacing w:val="1"/>
        </w:rPr>
        <w:t>id</w:t>
      </w:r>
      <w:r w:rsidRPr="009301C0">
        <w:rPr>
          <w:rFonts w:ascii="Verdana" w:eastAsia="Century Gothic" w:hAnsi="Verdana" w:cs="Arial"/>
        </w:rPr>
        <w:t>a</w:t>
      </w:r>
      <w:r w:rsidRPr="009301C0">
        <w:rPr>
          <w:rFonts w:ascii="Verdana" w:eastAsia="Century Gothic" w:hAnsi="Verdana" w:cs="Arial"/>
          <w:spacing w:val="13"/>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3"/>
        </w:rPr>
        <w:t>l</w:t>
      </w:r>
      <w:r w:rsidRPr="009301C0">
        <w:rPr>
          <w:rFonts w:ascii="Verdana" w:eastAsia="Century Gothic" w:hAnsi="Verdana" w:cs="Arial"/>
        </w:rPr>
        <w:t>a</w:t>
      </w:r>
      <w:r w:rsidRPr="009301C0">
        <w:rPr>
          <w:rFonts w:ascii="Verdana" w:eastAsia="Century Gothic" w:hAnsi="Verdana" w:cs="Arial"/>
          <w:spacing w:val="7"/>
        </w:rPr>
        <w:t xml:space="preserve"> </w:t>
      </w:r>
      <w:r w:rsidRPr="009301C0">
        <w:rPr>
          <w:rFonts w:ascii="Verdana" w:eastAsia="Century Gothic" w:hAnsi="Verdana" w:cs="Arial"/>
          <w:spacing w:val="-1"/>
        </w:rPr>
        <w:t>me</w:t>
      </w:r>
      <w:r w:rsidRPr="009301C0">
        <w:rPr>
          <w:rFonts w:ascii="Verdana" w:eastAsia="Century Gothic" w:hAnsi="Verdana" w:cs="Arial"/>
          <w:spacing w:val="3"/>
        </w:rPr>
        <w:t>z</w:t>
      </w:r>
      <w:r w:rsidRPr="009301C0">
        <w:rPr>
          <w:rFonts w:ascii="Verdana" w:eastAsia="Century Gothic" w:hAnsi="Verdana" w:cs="Arial"/>
          <w:spacing w:val="-1"/>
        </w:rPr>
        <w:t>c</w:t>
      </w:r>
      <w:r w:rsidRPr="009301C0">
        <w:rPr>
          <w:rFonts w:ascii="Verdana" w:eastAsia="Century Gothic" w:hAnsi="Verdana" w:cs="Arial"/>
          <w:spacing w:val="3"/>
        </w:rPr>
        <w:t>l</w:t>
      </w:r>
      <w:r w:rsidRPr="009301C0">
        <w:rPr>
          <w:rFonts w:ascii="Verdana" w:eastAsia="Century Gothic" w:hAnsi="Verdana" w:cs="Arial"/>
        </w:rPr>
        <w:t>a</w:t>
      </w:r>
      <w:r w:rsidRPr="009301C0">
        <w:rPr>
          <w:rFonts w:ascii="Verdana" w:eastAsia="Century Gothic" w:hAnsi="Verdana" w:cs="Arial"/>
          <w:spacing w:val="18"/>
        </w:rPr>
        <w:t xml:space="preserve"> </w:t>
      </w:r>
      <w:r w:rsidRPr="009301C0">
        <w:rPr>
          <w:rFonts w:ascii="Verdana" w:eastAsia="Century Gothic" w:hAnsi="Verdana" w:cs="Arial"/>
        </w:rPr>
        <w:t>2</w:t>
      </w:r>
      <w:r w:rsidRPr="009301C0">
        <w:rPr>
          <w:rFonts w:ascii="Verdana" w:eastAsia="Century Gothic" w:hAnsi="Verdana" w:cs="Arial"/>
          <w:spacing w:val="6"/>
        </w:rPr>
        <w:t xml:space="preserve"> </w:t>
      </w:r>
      <w:r w:rsidRPr="009301C0">
        <w:rPr>
          <w:rFonts w:ascii="Verdana" w:eastAsia="Century Gothic" w:hAnsi="Verdana" w:cs="Arial"/>
          <w:spacing w:val="-1"/>
          <w:w w:val="104"/>
        </w:rPr>
        <w:t>h</w:t>
      </w:r>
      <w:r w:rsidRPr="009301C0">
        <w:rPr>
          <w:rFonts w:ascii="Verdana" w:eastAsia="Century Gothic" w:hAnsi="Verdana" w:cs="Arial"/>
          <w:spacing w:val="2"/>
          <w:w w:val="104"/>
        </w:rPr>
        <w:t>o</w:t>
      </w:r>
      <w:r w:rsidRPr="009301C0">
        <w:rPr>
          <w:rFonts w:ascii="Verdana" w:eastAsia="Century Gothic" w:hAnsi="Verdana" w:cs="Arial"/>
          <w:spacing w:val="1"/>
          <w:w w:val="104"/>
        </w:rPr>
        <w:t>ra</w:t>
      </w:r>
      <w:r w:rsidRPr="009301C0">
        <w:rPr>
          <w:rFonts w:ascii="Verdana" w:eastAsia="Century Gothic" w:hAnsi="Verdana" w:cs="Arial"/>
          <w:w w:val="104"/>
        </w:rPr>
        <w:t>s</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2"/>
        </w:rPr>
        <w:t>j</w:t>
      </w:r>
      <w:r w:rsidRPr="009301C0">
        <w:rPr>
          <w:rFonts w:ascii="Verdana" w:eastAsia="Century Gothic" w:hAnsi="Verdana" w:cs="Arial"/>
          <w:spacing w:val="-1"/>
        </w:rPr>
        <w:t>u</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1"/>
        </w:rPr>
        <w:t>s</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5"/>
        </w:rPr>
        <w:t xml:space="preserve"> </w:t>
      </w:r>
      <w:r w:rsidRPr="009301C0">
        <w:rPr>
          <w:rFonts w:ascii="Verdana" w:eastAsia="Century Gothic" w:hAnsi="Verdana" w:cs="Arial"/>
          <w:spacing w:val="2"/>
        </w:rPr>
        <w:t>3</w:t>
      </w:r>
      <w:r w:rsidRPr="009301C0">
        <w:rPr>
          <w:rFonts w:ascii="Verdana" w:eastAsia="Century Gothic" w:hAnsi="Verdana" w:cs="Arial"/>
        </w:rPr>
        <w:t>0</w:t>
      </w:r>
      <w:r w:rsidRPr="009301C0">
        <w:rPr>
          <w:rFonts w:ascii="Verdana" w:eastAsia="Century Gothic" w:hAnsi="Verdana" w:cs="Arial"/>
          <w:spacing w:val="12"/>
        </w:rPr>
        <w:t xml:space="preserve"> </w:t>
      </w:r>
      <w:r w:rsidRPr="009301C0">
        <w:rPr>
          <w:rFonts w:ascii="Verdana" w:eastAsia="Century Gothic" w:hAnsi="Verdana" w:cs="Arial"/>
          <w:spacing w:val="-1"/>
          <w:w w:val="104"/>
        </w:rPr>
        <w:t>mi</w:t>
      </w:r>
      <w:r w:rsidRPr="009301C0">
        <w:rPr>
          <w:rFonts w:ascii="Verdana" w:eastAsia="Century Gothic" w:hAnsi="Verdana" w:cs="Arial"/>
          <w:spacing w:val="1"/>
          <w:w w:val="104"/>
        </w:rPr>
        <w:t>n</w:t>
      </w:r>
      <w:r w:rsidRPr="009301C0">
        <w:rPr>
          <w:rFonts w:ascii="Verdana" w:eastAsia="Century Gothic" w:hAnsi="Verdana" w:cs="Arial"/>
          <w:spacing w:val="2"/>
          <w:w w:val="104"/>
        </w:rPr>
        <w:t>u</w:t>
      </w:r>
      <w:r w:rsidRPr="009301C0">
        <w:rPr>
          <w:rFonts w:ascii="Verdana" w:eastAsia="Century Gothic" w:hAnsi="Verdana" w:cs="Arial"/>
          <w:spacing w:val="-1"/>
          <w:w w:val="104"/>
        </w:rPr>
        <w:t>t</w:t>
      </w:r>
      <w:r w:rsidRPr="009301C0">
        <w:rPr>
          <w:rFonts w:ascii="Verdana" w:eastAsia="Century Gothic" w:hAnsi="Verdana" w:cs="Arial"/>
          <w:w w:val="104"/>
        </w:rPr>
        <w:t>os</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rPr>
        <w:t>R</w:t>
      </w:r>
      <w:r w:rsidRPr="009301C0">
        <w:rPr>
          <w:rFonts w:ascii="Verdana" w:eastAsia="Century Gothic" w:hAnsi="Verdana" w:cs="Arial"/>
          <w:spacing w:val="-1"/>
        </w:rPr>
        <w:t>e</w:t>
      </w:r>
      <w:r w:rsidRPr="009301C0">
        <w:rPr>
          <w:rFonts w:ascii="Verdana" w:eastAsia="Century Gothic" w:hAnsi="Verdana" w:cs="Arial"/>
          <w:spacing w:val="1"/>
        </w:rPr>
        <w:t>l</w:t>
      </w:r>
      <w:r w:rsidRPr="009301C0">
        <w:rPr>
          <w:rFonts w:ascii="Verdana" w:eastAsia="Century Gothic" w:hAnsi="Verdana" w:cs="Arial"/>
          <w:spacing w:val="3"/>
        </w:rPr>
        <w:t>l</w:t>
      </w:r>
      <w:r w:rsidRPr="009301C0">
        <w:rPr>
          <w:rFonts w:ascii="Verdana" w:eastAsia="Century Gothic" w:hAnsi="Verdana" w:cs="Arial"/>
          <w:spacing w:val="-1"/>
        </w:rPr>
        <w:t>en</w:t>
      </w:r>
      <w:r w:rsidRPr="009301C0">
        <w:rPr>
          <w:rFonts w:ascii="Verdana" w:eastAsia="Century Gothic" w:hAnsi="Verdana" w:cs="Arial"/>
        </w:rPr>
        <w:t>o</w:t>
      </w:r>
      <w:r w:rsidRPr="009301C0">
        <w:rPr>
          <w:rFonts w:ascii="Verdana" w:eastAsia="Century Gothic" w:hAnsi="Verdana" w:cs="Arial"/>
          <w:spacing w:val="23"/>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rPr>
        <w:t>j</w:t>
      </w:r>
      <w:r w:rsidRPr="009301C0">
        <w:rPr>
          <w:rFonts w:ascii="Verdana" w:eastAsia="Century Gothic" w:hAnsi="Verdana" w:cs="Arial"/>
          <w:spacing w:val="-1"/>
        </w:rPr>
        <w:t>u</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17"/>
        </w:rPr>
        <w:t xml:space="preserve"> </w:t>
      </w:r>
      <w:r w:rsidRPr="009301C0">
        <w:rPr>
          <w:rFonts w:ascii="Verdana" w:eastAsia="Century Gothic" w:hAnsi="Verdana" w:cs="Arial"/>
          <w:spacing w:val="2"/>
        </w:rPr>
        <w:t>2</w:t>
      </w:r>
      <w:r w:rsidRPr="009301C0">
        <w:rPr>
          <w:rFonts w:ascii="Verdana" w:eastAsia="Century Gothic" w:hAnsi="Verdana" w:cs="Arial"/>
        </w:rPr>
        <w:t>4</w:t>
      </w:r>
      <w:r w:rsidRPr="009301C0">
        <w:rPr>
          <w:rFonts w:ascii="Verdana" w:eastAsia="Century Gothic" w:hAnsi="Verdana" w:cs="Arial"/>
          <w:spacing w:val="7"/>
        </w:rPr>
        <w:t xml:space="preserve"> </w:t>
      </w:r>
      <w:r w:rsidRPr="009301C0">
        <w:rPr>
          <w:rFonts w:ascii="Verdana" w:eastAsia="Century Gothic" w:hAnsi="Verdana" w:cs="Arial"/>
          <w:spacing w:val="-1"/>
          <w:w w:val="104"/>
        </w:rPr>
        <w:t>h</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a</w:t>
      </w:r>
      <w:r w:rsidRPr="009301C0">
        <w:rPr>
          <w:rFonts w:ascii="Verdana" w:eastAsia="Century Gothic" w:hAnsi="Verdana" w:cs="Arial"/>
          <w:w w:val="104"/>
        </w:rPr>
        <w:t>s</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rPr>
        <w:t>R</w:t>
      </w:r>
      <w:r w:rsidRPr="009301C0">
        <w:rPr>
          <w:rFonts w:ascii="Verdana" w:eastAsia="Century Gothic" w:hAnsi="Verdana" w:cs="Arial"/>
          <w:spacing w:val="1"/>
        </w:rPr>
        <w:t>eac</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7"/>
        </w:rPr>
        <w:t xml:space="preserve"> </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7"/>
        </w:rPr>
        <w:t xml:space="preserve"> </w:t>
      </w:r>
      <w:r w:rsidRPr="009301C0">
        <w:rPr>
          <w:rFonts w:ascii="Verdana" w:eastAsia="Century Gothic" w:hAnsi="Verdana" w:cs="Arial"/>
          <w:spacing w:val="2"/>
          <w:w w:val="104"/>
        </w:rPr>
        <w:t>fu</w:t>
      </w:r>
      <w:r w:rsidRPr="009301C0">
        <w:rPr>
          <w:rFonts w:ascii="Verdana" w:eastAsia="Century Gothic" w:hAnsi="Verdana" w:cs="Arial"/>
          <w:spacing w:val="-1"/>
          <w:w w:val="104"/>
        </w:rPr>
        <w:t>e</w:t>
      </w:r>
      <w:r w:rsidRPr="009301C0">
        <w:rPr>
          <w:rFonts w:ascii="Verdana" w:eastAsia="Century Gothic" w:hAnsi="Verdana" w:cs="Arial"/>
          <w:w w:val="104"/>
        </w:rPr>
        <w:t>go</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spacing w:val="1"/>
        </w:rPr>
        <w:t>abi</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rPr>
        <w:t>20</w:t>
      </w:r>
      <w:r w:rsidRPr="009301C0">
        <w:rPr>
          <w:rFonts w:ascii="Verdana" w:eastAsia="Century Gothic" w:hAnsi="Verdana" w:cs="Arial"/>
          <w:spacing w:val="9"/>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i</w:t>
      </w:r>
      <w:r w:rsidRPr="009301C0">
        <w:rPr>
          <w:rFonts w:ascii="Verdana" w:eastAsia="Century Gothic" w:hAnsi="Verdana" w:cs="Arial"/>
          <w:spacing w:val="-1"/>
          <w:w w:val="104"/>
        </w:rPr>
        <w:t>n</w:t>
      </w:r>
      <w:r w:rsidRPr="009301C0">
        <w:rPr>
          <w:rFonts w:ascii="Verdana" w:eastAsia="Century Gothic" w:hAnsi="Verdana" w:cs="Arial"/>
          <w:spacing w:val="2"/>
          <w:w w:val="104"/>
        </w:rPr>
        <w:t>u</w:t>
      </w:r>
      <w:r w:rsidRPr="009301C0">
        <w:rPr>
          <w:rFonts w:ascii="Verdana" w:eastAsia="Century Gothic" w:hAnsi="Verdana" w:cs="Arial"/>
          <w:spacing w:val="-1"/>
          <w:w w:val="104"/>
        </w:rPr>
        <w:t>t</w:t>
      </w:r>
      <w:r w:rsidRPr="009301C0">
        <w:rPr>
          <w:rFonts w:ascii="Verdana" w:eastAsia="Century Gothic" w:hAnsi="Verdana" w:cs="Arial"/>
          <w:w w:val="104"/>
        </w:rPr>
        <w:t>os</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spacing w:val="-2"/>
        </w:rPr>
        <w:t>A</w:t>
      </w:r>
      <w:r w:rsidRPr="009301C0">
        <w:rPr>
          <w:rFonts w:ascii="Verdana" w:eastAsia="Century Gothic" w:hAnsi="Verdana" w:cs="Arial"/>
          <w:spacing w:val="1"/>
        </w:rPr>
        <w:t>dhere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32"/>
        </w:rPr>
        <w:t xml:space="preserve"> </w:t>
      </w:r>
      <w:r w:rsidRPr="009301C0">
        <w:rPr>
          <w:rFonts w:ascii="Verdana" w:eastAsia="Century Gothic" w:hAnsi="Verdana" w:cs="Arial"/>
          <w:spacing w:val="-1"/>
        </w:rPr>
        <w:t>i</w:t>
      </w:r>
      <w:r w:rsidRPr="009301C0">
        <w:rPr>
          <w:rFonts w:ascii="Verdana" w:eastAsia="Century Gothic" w:hAnsi="Verdana" w:cs="Arial"/>
          <w:spacing w:val="1"/>
        </w:rPr>
        <w:t>ni</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18"/>
        </w:rPr>
        <w:t xml:space="preserve"> </w:t>
      </w:r>
      <w:r w:rsidRPr="009301C0">
        <w:rPr>
          <w:rFonts w:ascii="Verdana" w:eastAsia="Century Gothic" w:hAnsi="Verdana" w:cs="Arial"/>
        </w:rPr>
        <w:t>≥</w:t>
      </w:r>
      <w:r w:rsidRPr="009301C0">
        <w:rPr>
          <w:rFonts w:ascii="Verdana" w:eastAsia="Century Gothic" w:hAnsi="Verdana" w:cs="Arial"/>
          <w:spacing w:val="7"/>
        </w:rPr>
        <w:t xml:space="preserve"> </w:t>
      </w:r>
      <w:r w:rsidRPr="009301C0">
        <w:rPr>
          <w:rFonts w:ascii="Verdana" w:eastAsia="Century Gothic" w:hAnsi="Verdana" w:cs="Arial"/>
          <w:spacing w:val="2"/>
        </w:rPr>
        <w:t>0</w:t>
      </w:r>
      <w:r w:rsidRPr="009301C0">
        <w:rPr>
          <w:rFonts w:ascii="Verdana" w:eastAsia="Century Gothic" w:hAnsi="Verdana" w:cs="Arial"/>
          <w:spacing w:val="-2"/>
        </w:rPr>
        <w:t>,</w:t>
      </w:r>
      <w:r w:rsidRPr="009301C0">
        <w:rPr>
          <w:rFonts w:ascii="Verdana" w:eastAsia="Century Gothic" w:hAnsi="Verdana" w:cs="Arial"/>
        </w:rPr>
        <w:t>5</w:t>
      </w:r>
      <w:r w:rsidRPr="009301C0">
        <w:rPr>
          <w:rFonts w:ascii="Verdana" w:eastAsia="Century Gothic" w:hAnsi="Verdana" w:cs="Arial"/>
          <w:spacing w:val="10"/>
        </w:rPr>
        <w:t xml:space="preserve"> </w:t>
      </w:r>
      <w:r w:rsidRPr="009301C0">
        <w:rPr>
          <w:rFonts w:ascii="Verdana" w:eastAsia="Century Gothic" w:hAnsi="Verdana" w:cs="Arial"/>
          <w:w w:val="104"/>
        </w:rPr>
        <w:t>N</w:t>
      </w:r>
      <w:r w:rsidRPr="009301C0">
        <w:rPr>
          <w:rFonts w:ascii="Verdana" w:eastAsia="Century Gothic" w:hAnsi="Verdana" w:cs="Arial"/>
          <w:spacing w:val="1"/>
          <w:w w:val="104"/>
        </w:rPr>
        <w:t>/</w:t>
      </w:r>
      <w:r w:rsidRPr="009301C0">
        <w:rPr>
          <w:rFonts w:ascii="Verdana" w:eastAsia="Century Gothic" w:hAnsi="Verdana" w:cs="Arial"/>
          <w:spacing w:val="-1"/>
          <w:w w:val="104"/>
        </w:rPr>
        <w:t>m</w:t>
      </w:r>
      <w:r w:rsidRPr="009301C0">
        <w:rPr>
          <w:rFonts w:ascii="Verdana" w:eastAsia="Century Gothic" w:hAnsi="Verdana" w:cs="Arial"/>
          <w:w w:val="104"/>
        </w:rPr>
        <w:t>m</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spacing w:val="-2"/>
        </w:rPr>
        <w:t>A</w:t>
      </w:r>
      <w:r w:rsidRPr="009301C0">
        <w:rPr>
          <w:rFonts w:ascii="Verdana" w:eastAsia="Century Gothic" w:hAnsi="Verdana" w:cs="Arial"/>
          <w:spacing w:val="1"/>
        </w:rPr>
        <w:t>dhere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32"/>
        </w:rPr>
        <w:t xml:space="preserve"> </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14"/>
        </w:rPr>
        <w:t xml:space="preserve"> </w:t>
      </w:r>
      <w:r w:rsidRPr="009301C0">
        <w:rPr>
          <w:rFonts w:ascii="Verdana" w:eastAsia="Century Gothic" w:hAnsi="Verdana" w:cs="Arial"/>
          <w:spacing w:val="-1"/>
        </w:rPr>
        <w:t>i</w:t>
      </w:r>
      <w:r w:rsidRPr="009301C0">
        <w:rPr>
          <w:rFonts w:ascii="Verdana" w:eastAsia="Century Gothic" w:hAnsi="Verdana" w:cs="Arial"/>
          <w:spacing w:val="1"/>
        </w:rPr>
        <w:t>n</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27"/>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10"/>
        </w:rPr>
        <w:t xml:space="preserve"> </w:t>
      </w:r>
      <w:r w:rsidRPr="009301C0">
        <w:rPr>
          <w:rFonts w:ascii="Verdana" w:eastAsia="Century Gothic" w:hAnsi="Verdana" w:cs="Arial"/>
          <w:spacing w:val="-1"/>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rPr>
        <w:t>≥</w:t>
      </w:r>
      <w:r w:rsidRPr="009301C0">
        <w:rPr>
          <w:rFonts w:ascii="Verdana" w:eastAsia="Century Gothic" w:hAnsi="Verdana" w:cs="Arial"/>
          <w:spacing w:val="5"/>
        </w:rPr>
        <w:t xml:space="preserve"> </w:t>
      </w:r>
      <w:r w:rsidRPr="009301C0">
        <w:rPr>
          <w:rFonts w:ascii="Verdana" w:eastAsia="Century Gothic" w:hAnsi="Verdana" w:cs="Arial"/>
          <w:spacing w:val="2"/>
        </w:rPr>
        <w:t>0</w:t>
      </w:r>
      <w:r w:rsidRPr="009301C0">
        <w:rPr>
          <w:rFonts w:ascii="Verdana" w:eastAsia="Century Gothic" w:hAnsi="Verdana" w:cs="Arial"/>
          <w:spacing w:val="-2"/>
        </w:rPr>
        <w:t>,</w:t>
      </w:r>
      <w:r w:rsidRPr="009301C0">
        <w:rPr>
          <w:rFonts w:ascii="Verdana" w:eastAsia="Century Gothic" w:hAnsi="Verdana" w:cs="Arial"/>
        </w:rPr>
        <w:t>5</w:t>
      </w:r>
      <w:r w:rsidRPr="009301C0">
        <w:rPr>
          <w:rFonts w:ascii="Verdana" w:eastAsia="Century Gothic" w:hAnsi="Verdana" w:cs="Arial"/>
          <w:spacing w:val="10"/>
        </w:rPr>
        <w:t xml:space="preserve"> </w:t>
      </w:r>
      <w:r w:rsidRPr="009301C0">
        <w:rPr>
          <w:rFonts w:ascii="Verdana" w:eastAsia="Century Gothic" w:hAnsi="Verdana" w:cs="Arial"/>
          <w:w w:val="104"/>
        </w:rPr>
        <w:t>N</w:t>
      </w:r>
      <w:r w:rsidRPr="009301C0">
        <w:rPr>
          <w:rFonts w:ascii="Verdana" w:eastAsia="Century Gothic" w:hAnsi="Verdana" w:cs="Arial"/>
          <w:spacing w:val="1"/>
          <w:w w:val="104"/>
        </w:rPr>
        <w:t>/</w:t>
      </w:r>
      <w:r w:rsidRPr="009301C0">
        <w:rPr>
          <w:rFonts w:ascii="Verdana" w:eastAsia="Century Gothic" w:hAnsi="Verdana" w:cs="Arial"/>
          <w:spacing w:val="-1"/>
          <w:w w:val="104"/>
        </w:rPr>
        <w:t>mm</w:t>
      </w:r>
      <w:r w:rsidRPr="009301C0">
        <w:rPr>
          <w:rFonts w:ascii="Verdana" w:eastAsia="Century Gothic" w:hAnsi="Verdana" w:cs="Arial"/>
          <w:w w:val="104"/>
        </w:rPr>
        <w:t>2</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spacing w:val="-2"/>
        </w:rPr>
        <w:t>N</w:t>
      </w:r>
      <w:r w:rsidRPr="009301C0">
        <w:rPr>
          <w:rFonts w:ascii="Verdana" w:eastAsia="Century Gothic" w:hAnsi="Verdana" w:cs="Arial"/>
        </w:rPr>
        <w:t>o</w:t>
      </w:r>
      <w:r w:rsidRPr="009301C0">
        <w:rPr>
          <w:rFonts w:ascii="Verdana" w:eastAsia="Century Gothic" w:hAnsi="Verdana" w:cs="Arial"/>
          <w:spacing w:val="11"/>
        </w:rPr>
        <w:t xml:space="preserve"> </w:t>
      </w:r>
      <w:r w:rsidRPr="009301C0">
        <w:rPr>
          <w:rFonts w:ascii="Verdana" w:eastAsia="Century Gothic" w:hAnsi="Verdana" w:cs="Arial"/>
          <w:spacing w:val="1"/>
        </w:rPr>
        <w:t>re</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23"/>
        </w:rPr>
        <w:t xml:space="preserve"> </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3"/>
        </w:rPr>
        <w:t>z</w:t>
      </w:r>
      <w:r w:rsidRPr="009301C0">
        <w:rPr>
          <w:rFonts w:ascii="Verdana" w:eastAsia="Century Gothic" w:hAnsi="Verdana" w:cs="Arial"/>
          <w:spacing w:val="-1"/>
        </w:rPr>
        <w:t>c</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spacing w:val="3"/>
        </w:rPr>
        <w:t>s</w:t>
      </w:r>
      <w:r w:rsidRPr="009301C0">
        <w:rPr>
          <w:rFonts w:ascii="Verdana" w:eastAsia="Century Gothic" w:hAnsi="Verdana" w:cs="Arial"/>
        </w:rPr>
        <w:t>,</w:t>
      </w:r>
      <w:r w:rsidRPr="009301C0">
        <w:rPr>
          <w:rFonts w:ascii="Verdana" w:eastAsia="Century Gothic" w:hAnsi="Verdana" w:cs="Arial"/>
          <w:spacing w:val="23"/>
        </w:rPr>
        <w:t xml:space="preserv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spacing w:val="-1"/>
        </w:rPr>
        <w:t>a</w:t>
      </w:r>
      <w:r w:rsidRPr="009301C0">
        <w:rPr>
          <w:rFonts w:ascii="Verdana" w:eastAsia="Century Gothic" w:hAnsi="Verdana" w:cs="Arial"/>
          <w:spacing w:val="2"/>
        </w:rPr>
        <w:t>g</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g</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4"/>
        </w:rPr>
        <w:t xml:space="preserve"> </w:t>
      </w:r>
      <w:r w:rsidRPr="009301C0">
        <w:rPr>
          <w:rFonts w:ascii="Verdana" w:eastAsia="Century Gothic" w:hAnsi="Verdana" w:cs="Arial"/>
          <w:spacing w:val="-1"/>
          <w:w w:val="104"/>
        </w:rPr>
        <w:t>a</w:t>
      </w:r>
      <w:r w:rsidRPr="009301C0">
        <w:rPr>
          <w:rFonts w:ascii="Verdana" w:eastAsia="Century Gothic" w:hAnsi="Verdana" w:cs="Arial"/>
          <w:spacing w:val="2"/>
          <w:w w:val="104"/>
        </w:rPr>
        <w:t>gu</w:t>
      </w:r>
      <w:r w:rsidRPr="009301C0">
        <w:rPr>
          <w:rFonts w:ascii="Verdana" w:eastAsia="Century Gothic" w:hAnsi="Verdana" w:cs="Arial"/>
          <w:spacing w:val="1"/>
          <w:w w:val="104"/>
        </w:rPr>
        <w:t>a</w:t>
      </w:r>
      <w:r w:rsidRPr="009301C0">
        <w:rPr>
          <w:rFonts w:ascii="Verdana" w:eastAsia="Century Gothic" w:hAnsi="Verdana" w:cs="Arial"/>
          <w:w w:val="104"/>
        </w:rPr>
        <w:t>.</w:t>
      </w:r>
    </w:p>
    <w:p w:rsidR="007D3B0B" w:rsidRPr="009301C0" w:rsidRDefault="007D3B0B" w:rsidP="007D3B0B">
      <w:pPr>
        <w:widowControl w:val="0"/>
        <w:autoSpaceDE w:val="0"/>
        <w:autoSpaceDN w:val="0"/>
        <w:spacing w:before="9"/>
        <w:ind w:right="384"/>
        <w:contextualSpacing/>
        <w:rPr>
          <w:rFonts w:ascii="Verdana" w:eastAsia="Century Gothic" w:hAnsi="Verdana" w:cs="Arial"/>
          <w:spacing w:val="-1"/>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b/>
        </w:rPr>
        <w:t>Cemento Blanco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after="120"/>
        <w:ind w:right="-40"/>
        <w:contextualSpacing/>
        <w:jc w:val="both"/>
        <w:rPr>
          <w:rFonts w:ascii="Verdana" w:eastAsia="Century Gothic" w:hAnsi="Verdana" w:cs="Arial"/>
          <w:w w:val="104"/>
        </w:rPr>
      </w:pPr>
      <w:r w:rsidRPr="009301C0">
        <w:rPr>
          <w:rFonts w:ascii="Verdana" w:eastAsia="Century Gothic" w:hAnsi="Verdana" w:cs="Arial"/>
          <w:w w:val="104"/>
        </w:rPr>
        <w:t>Tendrá las siguientes características:</w:t>
      </w:r>
    </w:p>
    <w:p w:rsidR="007D3B0B" w:rsidRPr="009301C0" w:rsidRDefault="007D3B0B" w:rsidP="003554F8">
      <w:pPr>
        <w:widowControl w:val="0"/>
        <w:numPr>
          <w:ilvl w:val="0"/>
          <w:numId w:val="96"/>
        </w:numPr>
        <w:autoSpaceDE w:val="0"/>
        <w:autoSpaceDN w:val="0"/>
        <w:spacing w:before="9"/>
        <w:ind w:right="3839"/>
        <w:contextualSpacing/>
        <w:rPr>
          <w:rFonts w:ascii="Verdana" w:eastAsia="Century Gothic" w:hAnsi="Verdana" w:cs="Arial"/>
        </w:rPr>
      </w:pP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3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40</w:t>
      </w:r>
      <w:r w:rsidRPr="009301C0">
        <w:rPr>
          <w:rFonts w:ascii="Verdana" w:eastAsia="Century Gothic" w:hAnsi="Verdana" w:cs="Arial"/>
        </w:rPr>
        <w:t>,</w:t>
      </w:r>
      <w:r w:rsidRPr="009301C0">
        <w:rPr>
          <w:rFonts w:ascii="Verdana" w:eastAsia="Century Gothic" w:hAnsi="Verdana" w:cs="Arial"/>
          <w:spacing w:val="6"/>
        </w:rPr>
        <w:t xml:space="preserve"> </w:t>
      </w:r>
      <w:r w:rsidRPr="009301C0">
        <w:rPr>
          <w:rFonts w:ascii="Verdana" w:eastAsia="Century Gothic" w:hAnsi="Verdana" w:cs="Arial"/>
        </w:rPr>
        <w:t>2</w:t>
      </w:r>
      <w:r w:rsidRPr="009301C0">
        <w:rPr>
          <w:rFonts w:ascii="Verdana" w:eastAsia="Century Gothic" w:hAnsi="Verdana" w:cs="Arial"/>
          <w:spacing w:val="6"/>
        </w:rPr>
        <w:t xml:space="preserve"> </w:t>
      </w:r>
      <w:r w:rsidRPr="009301C0">
        <w:rPr>
          <w:rFonts w:ascii="Verdana" w:eastAsia="Century Gothic" w:hAnsi="Verdana" w:cs="Arial"/>
        </w:rPr>
        <w:t>y</w:t>
      </w:r>
      <w:r w:rsidRPr="009301C0">
        <w:rPr>
          <w:rFonts w:ascii="Verdana" w:eastAsia="Century Gothic" w:hAnsi="Verdana" w:cs="Arial"/>
          <w:spacing w:val="4"/>
        </w:rPr>
        <w:t xml:space="preserve"> </w:t>
      </w:r>
      <w:r w:rsidRPr="009301C0">
        <w:rPr>
          <w:rFonts w:ascii="Verdana" w:eastAsia="Century Gothic" w:hAnsi="Verdana" w:cs="Arial"/>
        </w:rPr>
        <w:t>1</w:t>
      </w:r>
      <w:r w:rsidRPr="009301C0">
        <w:rPr>
          <w:rFonts w:ascii="Verdana" w:eastAsia="Century Gothic" w:hAnsi="Verdana" w:cs="Arial"/>
          <w:spacing w:val="6"/>
        </w:rPr>
        <w:t xml:space="preserve"> K</w:t>
      </w:r>
      <w:r w:rsidRPr="009301C0">
        <w:rPr>
          <w:rFonts w:ascii="Verdana" w:eastAsia="Century Gothic" w:hAnsi="Verdana" w:cs="Arial"/>
          <w:w w:val="104"/>
        </w:rPr>
        <w:t>g</w:t>
      </w:r>
    </w:p>
    <w:p w:rsidR="007D3B0B" w:rsidRPr="009301C0" w:rsidRDefault="007D3B0B" w:rsidP="003554F8">
      <w:pPr>
        <w:widowControl w:val="0"/>
        <w:numPr>
          <w:ilvl w:val="0"/>
          <w:numId w:val="96"/>
        </w:numPr>
        <w:autoSpaceDE w:val="0"/>
        <w:autoSpaceDN w:val="0"/>
        <w:spacing w:before="6"/>
        <w:ind w:right="3473"/>
        <w:contextualSpacing/>
        <w:rPr>
          <w:rFonts w:ascii="Verdana" w:eastAsia="Century Gothic" w:hAnsi="Verdana" w:cs="Arial"/>
          <w:w w:val="104"/>
        </w:rPr>
      </w:pPr>
      <w:r w:rsidRPr="009301C0">
        <w:rPr>
          <w:rFonts w:ascii="Verdana" w:eastAsia="Century Gothic" w:hAnsi="Verdana" w:cs="Arial"/>
        </w:rPr>
        <w:t>R</w:t>
      </w:r>
      <w:r w:rsidRPr="009301C0">
        <w:rPr>
          <w:rFonts w:ascii="Verdana" w:eastAsia="Century Gothic" w:hAnsi="Verdana" w:cs="Arial"/>
          <w:spacing w:val="1"/>
        </w:rPr>
        <w:t>e</w:t>
      </w:r>
      <w:r w:rsidRPr="009301C0">
        <w:rPr>
          <w:rFonts w:ascii="Verdana" w:eastAsia="Century Gothic" w:hAnsi="Verdana" w:cs="Arial"/>
        </w:rPr>
        <w:t>g</w:t>
      </w:r>
      <w:r w:rsidRPr="009301C0">
        <w:rPr>
          <w:rFonts w:ascii="Verdana" w:eastAsia="Century Gothic" w:hAnsi="Verdana" w:cs="Arial"/>
          <w:spacing w:val="-1"/>
        </w:rPr>
        <w:t>u</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9"/>
        </w:rPr>
        <w:t xml:space="preserv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rPr>
        <w:t>jo</w:t>
      </w:r>
      <w:r w:rsidRPr="009301C0">
        <w:rPr>
          <w:rFonts w:ascii="Verdana" w:eastAsia="Century Gothic" w:hAnsi="Verdana" w:cs="Arial"/>
          <w:spacing w:val="13"/>
        </w:rPr>
        <w:t xml:space="preserve"> </w:t>
      </w:r>
      <w:r w:rsidRPr="009301C0">
        <w:rPr>
          <w:rFonts w:ascii="Verdana" w:eastAsia="Century Gothic" w:hAnsi="Verdana" w:cs="Arial"/>
          <w:spacing w:val="1"/>
        </w:rPr>
        <w:t>l</w:t>
      </w:r>
      <w:r w:rsidRPr="009301C0">
        <w:rPr>
          <w:rFonts w:ascii="Verdana" w:eastAsia="Century Gothic" w:hAnsi="Verdana" w:cs="Arial"/>
        </w:rPr>
        <w:t>a</w:t>
      </w:r>
      <w:r w:rsidRPr="009301C0">
        <w:rPr>
          <w:rFonts w:ascii="Verdana" w:eastAsia="Century Gothic" w:hAnsi="Verdana" w:cs="Arial"/>
          <w:spacing w:val="7"/>
        </w:rPr>
        <w:t xml:space="preserve"> </w:t>
      </w:r>
      <w:r w:rsidRPr="009301C0">
        <w:rPr>
          <w:rFonts w:ascii="Verdana" w:eastAsia="Century Gothic" w:hAnsi="Verdana" w:cs="Arial"/>
        </w:rPr>
        <w:t>No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a</w:t>
      </w:r>
      <w:r w:rsidRPr="009301C0">
        <w:rPr>
          <w:rFonts w:ascii="Verdana" w:eastAsia="Century Gothic" w:hAnsi="Verdana" w:cs="Arial"/>
          <w:spacing w:val="24"/>
        </w:rPr>
        <w:t xml:space="preserve"> </w:t>
      </w:r>
      <w:r w:rsidRPr="009301C0">
        <w:rPr>
          <w:rFonts w:ascii="Verdana" w:eastAsia="Century Gothic" w:hAnsi="Verdana" w:cs="Arial"/>
          <w:spacing w:val="-4"/>
        </w:rPr>
        <w:t>A</w:t>
      </w:r>
      <w:r w:rsidRPr="009301C0">
        <w:rPr>
          <w:rFonts w:ascii="Verdana" w:eastAsia="Century Gothic" w:hAnsi="Verdana" w:cs="Arial"/>
        </w:rPr>
        <w:t>S</w:t>
      </w:r>
      <w:r w:rsidRPr="009301C0">
        <w:rPr>
          <w:rFonts w:ascii="Verdana" w:eastAsia="Century Gothic" w:hAnsi="Verdana" w:cs="Arial"/>
          <w:spacing w:val="3"/>
        </w:rPr>
        <w:t>T</w:t>
      </w:r>
      <w:r w:rsidRPr="009301C0">
        <w:rPr>
          <w:rFonts w:ascii="Verdana" w:eastAsia="Century Gothic" w:hAnsi="Verdana" w:cs="Arial"/>
        </w:rPr>
        <w:t>M</w:t>
      </w:r>
      <w:r w:rsidRPr="009301C0">
        <w:rPr>
          <w:rFonts w:ascii="Verdana" w:eastAsia="Century Gothic" w:hAnsi="Verdana" w:cs="Arial"/>
          <w:spacing w:val="14"/>
        </w:rPr>
        <w:t xml:space="preserve"> </w:t>
      </w:r>
      <w:r w:rsidRPr="009301C0">
        <w:rPr>
          <w:rFonts w:ascii="Verdana" w:eastAsia="Century Gothic" w:hAnsi="Verdana" w:cs="Arial"/>
          <w:spacing w:val="2"/>
        </w:rPr>
        <w:t>C</w:t>
      </w:r>
      <w:r w:rsidRPr="009301C0">
        <w:rPr>
          <w:rFonts w:ascii="Verdana" w:eastAsia="Century Gothic" w:hAnsi="Verdana" w:cs="Arial"/>
        </w:rPr>
        <w:t>-</w:t>
      </w:r>
      <w:r w:rsidRPr="009301C0">
        <w:rPr>
          <w:rFonts w:ascii="Verdana" w:eastAsia="Century Gothic" w:hAnsi="Verdana" w:cs="Arial"/>
          <w:spacing w:val="9"/>
        </w:rPr>
        <w:t xml:space="preserve"> </w:t>
      </w:r>
      <w:r w:rsidRPr="009301C0">
        <w:rPr>
          <w:rFonts w:ascii="Verdana" w:eastAsia="Century Gothic" w:hAnsi="Verdana" w:cs="Arial"/>
          <w:spacing w:val="2"/>
          <w:w w:val="104"/>
        </w:rPr>
        <w:t>1</w:t>
      </w:r>
      <w:r w:rsidRPr="009301C0">
        <w:rPr>
          <w:rFonts w:ascii="Verdana" w:eastAsia="Century Gothic" w:hAnsi="Verdana" w:cs="Arial"/>
          <w:w w:val="104"/>
        </w:rPr>
        <w:t>50</w:t>
      </w:r>
    </w:p>
    <w:p w:rsidR="007D3B0B" w:rsidRPr="009301C0" w:rsidRDefault="007D3B0B" w:rsidP="003554F8">
      <w:pPr>
        <w:widowControl w:val="0"/>
        <w:numPr>
          <w:ilvl w:val="0"/>
          <w:numId w:val="96"/>
        </w:numPr>
        <w:autoSpaceDE w:val="0"/>
        <w:autoSpaceDN w:val="0"/>
        <w:spacing w:before="9"/>
        <w:ind w:right="207"/>
        <w:contextualSpacing/>
        <w:jc w:val="both"/>
        <w:rPr>
          <w:rFonts w:ascii="Verdana" w:eastAsia="Century Gothic" w:hAnsi="Verdana" w:cs="Arial"/>
        </w:rPr>
      </w:pPr>
      <w:r w:rsidRPr="009301C0">
        <w:rPr>
          <w:rFonts w:ascii="Verdana" w:eastAsia="Century Gothic" w:hAnsi="Verdana" w:cs="Arial"/>
          <w:spacing w:val="-1"/>
        </w:rPr>
        <w:t>P</w:t>
      </w:r>
      <w:r w:rsidRPr="009301C0">
        <w:rPr>
          <w:rFonts w:ascii="Verdana" w:eastAsia="Century Gothic" w:hAnsi="Verdana" w:cs="Arial"/>
        </w:rPr>
        <w:t>or</w:t>
      </w:r>
      <w:r w:rsidRPr="009301C0">
        <w:rPr>
          <w:rFonts w:ascii="Verdana" w:eastAsia="Century Gothic" w:hAnsi="Verdana" w:cs="Arial"/>
          <w:spacing w:val="27"/>
        </w:rPr>
        <w:t xml:space="preserve"> </w:t>
      </w:r>
      <w:r w:rsidRPr="009301C0">
        <w:rPr>
          <w:rFonts w:ascii="Verdana" w:eastAsia="Century Gothic" w:hAnsi="Verdana" w:cs="Arial"/>
          <w:spacing w:val="1"/>
        </w:rPr>
        <w:t>s</w:t>
      </w:r>
      <w:r w:rsidRPr="009301C0">
        <w:rPr>
          <w:rFonts w:ascii="Verdana" w:eastAsia="Century Gothic" w:hAnsi="Verdana" w:cs="Arial"/>
        </w:rPr>
        <w:t>u</w:t>
      </w:r>
      <w:r w:rsidRPr="009301C0">
        <w:rPr>
          <w:rFonts w:ascii="Verdana" w:eastAsia="Century Gothic" w:hAnsi="Verdana" w:cs="Arial"/>
          <w:spacing w:val="25"/>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 xml:space="preserve">a </w:t>
      </w:r>
      <w:r w:rsidRPr="009301C0">
        <w:rPr>
          <w:rFonts w:ascii="Verdana" w:eastAsia="Century Gothic" w:hAnsi="Verdana" w:cs="Arial"/>
          <w:spacing w:val="11"/>
        </w:rPr>
        <w:t>mecánica</w:t>
      </w:r>
      <w:r w:rsidRPr="009301C0">
        <w:rPr>
          <w:rFonts w:ascii="Verdana" w:eastAsia="Century Gothic" w:hAnsi="Verdana" w:cs="Arial"/>
        </w:rPr>
        <w:t xml:space="preserve"> </w:t>
      </w:r>
      <w:r w:rsidRPr="009301C0">
        <w:rPr>
          <w:rFonts w:ascii="Verdana" w:eastAsia="Century Gothic" w:hAnsi="Verdana" w:cs="Arial"/>
          <w:spacing w:val="9"/>
        </w:rPr>
        <w:t>a</w:t>
      </w:r>
      <w:r w:rsidRPr="009301C0">
        <w:rPr>
          <w:rFonts w:ascii="Verdana" w:eastAsia="Century Gothic" w:hAnsi="Verdana" w:cs="Arial"/>
          <w:spacing w:val="22"/>
        </w:rPr>
        <w:t xml:space="preserve"> </w:t>
      </w:r>
      <w:r w:rsidRPr="009301C0">
        <w:rPr>
          <w:rFonts w:ascii="Verdana" w:eastAsia="Century Gothic" w:hAnsi="Verdana" w:cs="Arial"/>
          <w:spacing w:val="1"/>
        </w:rPr>
        <w:t>l</w:t>
      </w:r>
      <w:r w:rsidRPr="009301C0">
        <w:rPr>
          <w:rFonts w:ascii="Verdana" w:eastAsia="Century Gothic" w:hAnsi="Verdana" w:cs="Arial"/>
        </w:rPr>
        <w:t>a</w:t>
      </w:r>
      <w:r w:rsidRPr="009301C0">
        <w:rPr>
          <w:rFonts w:ascii="Verdana" w:eastAsia="Century Gothic" w:hAnsi="Verdana" w:cs="Arial"/>
          <w:spacing w:val="23"/>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1"/>
        </w:rPr>
        <w:t>pr</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spacing w:val="1"/>
        </w:rPr>
        <w:t>n</w:t>
      </w:r>
      <w:r w:rsidRPr="009301C0">
        <w:rPr>
          <w:rFonts w:ascii="Verdana" w:eastAsia="Century Gothic" w:hAnsi="Verdana" w:cs="Arial"/>
        </w:rPr>
        <w:t xml:space="preserve">, </w:t>
      </w:r>
      <w:r w:rsidRPr="009301C0">
        <w:rPr>
          <w:rFonts w:ascii="Verdana" w:eastAsia="Century Gothic" w:hAnsi="Verdana" w:cs="Arial"/>
          <w:spacing w:val="13"/>
        </w:rPr>
        <w:t>tiene</w:t>
      </w:r>
      <w:r w:rsidRPr="009301C0">
        <w:rPr>
          <w:rFonts w:ascii="Verdana" w:eastAsia="Century Gothic" w:hAnsi="Verdana" w:cs="Arial"/>
          <w:spacing w:val="31"/>
        </w:rPr>
        <w:t xml:space="preserve"> </w:t>
      </w:r>
      <w:r w:rsidRPr="009301C0">
        <w:rPr>
          <w:rFonts w:ascii="Verdana" w:eastAsia="Century Gothic" w:hAnsi="Verdana" w:cs="Arial"/>
          <w:spacing w:val="1"/>
        </w:rPr>
        <w:t>l</w:t>
      </w:r>
      <w:r w:rsidRPr="009301C0">
        <w:rPr>
          <w:rFonts w:ascii="Verdana" w:eastAsia="Century Gothic" w:hAnsi="Verdana" w:cs="Arial"/>
        </w:rPr>
        <w:t>os</w:t>
      </w:r>
      <w:r w:rsidRPr="009301C0">
        <w:rPr>
          <w:rFonts w:ascii="Verdana" w:eastAsia="Century Gothic" w:hAnsi="Verdana" w:cs="Arial"/>
          <w:spacing w:val="27"/>
        </w:rPr>
        <w:t xml:space="preserve"> </w:t>
      </w:r>
      <w:r w:rsidRPr="009301C0">
        <w:rPr>
          <w:rFonts w:ascii="Verdana" w:eastAsia="Century Gothic" w:hAnsi="Verdana" w:cs="Arial"/>
          <w:spacing w:val="-1"/>
        </w:rPr>
        <w:t>mi</w:t>
      </w:r>
      <w:r w:rsidRPr="009301C0">
        <w:rPr>
          <w:rFonts w:ascii="Verdana" w:eastAsia="Century Gothic" w:hAnsi="Verdana" w:cs="Arial"/>
          <w:spacing w:val="3"/>
        </w:rPr>
        <w:t>s</w:t>
      </w:r>
      <w:r w:rsidRPr="009301C0">
        <w:rPr>
          <w:rFonts w:ascii="Verdana" w:eastAsia="Century Gothic" w:hAnsi="Verdana" w:cs="Arial"/>
          <w:spacing w:val="-1"/>
        </w:rPr>
        <w:t>m</w:t>
      </w:r>
      <w:r w:rsidRPr="009301C0">
        <w:rPr>
          <w:rFonts w:ascii="Verdana" w:eastAsia="Century Gothic" w:hAnsi="Verdana" w:cs="Arial"/>
        </w:rPr>
        <w:t xml:space="preserve">os </w:t>
      </w:r>
      <w:r w:rsidRPr="009301C0">
        <w:rPr>
          <w:rFonts w:ascii="Verdana" w:eastAsia="Century Gothic" w:hAnsi="Verdana" w:cs="Arial"/>
          <w:spacing w:val="1"/>
        </w:rPr>
        <w:t>usos</w:t>
      </w:r>
      <w:r w:rsidRPr="009301C0">
        <w:rPr>
          <w:rFonts w:ascii="Verdana" w:eastAsia="Century Gothic" w:hAnsi="Verdana" w:cs="Arial"/>
          <w:spacing w:val="29"/>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t</w:t>
      </w:r>
      <w:r w:rsidRPr="009301C0">
        <w:rPr>
          <w:rFonts w:ascii="Verdana" w:eastAsia="Century Gothic" w:hAnsi="Verdana" w:cs="Arial"/>
          <w:spacing w:val="1"/>
          <w:w w:val="104"/>
        </w:rPr>
        <w:t>r</w:t>
      </w:r>
      <w:r w:rsidRPr="009301C0">
        <w:rPr>
          <w:rFonts w:ascii="Verdana" w:eastAsia="Century Gothic" w:hAnsi="Verdana" w:cs="Arial"/>
          <w:spacing w:val="-1"/>
          <w:w w:val="104"/>
        </w:rPr>
        <w:t>u</w:t>
      </w:r>
      <w:r w:rsidRPr="009301C0">
        <w:rPr>
          <w:rFonts w:ascii="Verdana" w:eastAsia="Century Gothic" w:hAnsi="Verdana" w:cs="Arial"/>
          <w:spacing w:val="1"/>
          <w:w w:val="104"/>
        </w:rPr>
        <w:t>c</w:t>
      </w:r>
      <w:r w:rsidRPr="009301C0">
        <w:rPr>
          <w:rFonts w:ascii="Verdana" w:eastAsia="Century Gothic" w:hAnsi="Verdana" w:cs="Arial"/>
          <w:spacing w:val="-1"/>
          <w:w w:val="104"/>
        </w:rPr>
        <w:t>t</w:t>
      </w:r>
      <w:r w:rsidRPr="009301C0">
        <w:rPr>
          <w:rFonts w:ascii="Verdana" w:eastAsia="Century Gothic" w:hAnsi="Verdana" w:cs="Arial"/>
          <w:spacing w:val="2"/>
          <w:w w:val="104"/>
        </w:rPr>
        <w:t>u</w:t>
      </w:r>
      <w:r w:rsidRPr="009301C0">
        <w:rPr>
          <w:rFonts w:ascii="Verdana" w:eastAsia="Century Gothic" w:hAnsi="Verdana" w:cs="Arial"/>
          <w:spacing w:val="1"/>
          <w:w w:val="104"/>
        </w:rPr>
        <w:t>r</w:t>
      </w:r>
      <w:r w:rsidRPr="009301C0">
        <w:rPr>
          <w:rFonts w:ascii="Verdana" w:eastAsia="Century Gothic" w:hAnsi="Verdana" w:cs="Arial"/>
          <w:spacing w:val="-1"/>
          <w:w w:val="104"/>
        </w:rPr>
        <w:t>a</w:t>
      </w:r>
      <w:r w:rsidRPr="009301C0">
        <w:rPr>
          <w:rFonts w:ascii="Verdana" w:eastAsia="Century Gothic" w:hAnsi="Verdana" w:cs="Arial"/>
          <w:spacing w:val="3"/>
          <w:w w:val="104"/>
        </w:rPr>
        <w:t>l</w:t>
      </w:r>
      <w:r w:rsidRPr="009301C0">
        <w:rPr>
          <w:rFonts w:ascii="Verdana" w:eastAsia="Century Gothic" w:hAnsi="Verdana" w:cs="Arial"/>
          <w:spacing w:val="-1"/>
          <w:w w:val="104"/>
        </w:rPr>
        <w:t>e</w:t>
      </w:r>
      <w:r w:rsidRPr="009301C0">
        <w:rPr>
          <w:rFonts w:ascii="Verdana" w:eastAsia="Century Gothic" w:hAnsi="Verdana" w:cs="Arial"/>
          <w:w w:val="104"/>
        </w:rPr>
        <w:t xml:space="preserve">s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6"/>
        </w:rPr>
        <w:t xml:space="preserve"> </w:t>
      </w:r>
      <w:r w:rsidRPr="009301C0">
        <w:rPr>
          <w:rFonts w:ascii="Verdana" w:eastAsia="Century Gothic" w:hAnsi="Verdana" w:cs="Arial"/>
          <w:spacing w:val="2"/>
        </w:rPr>
        <w:t>C</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4"/>
        </w:rPr>
        <w:t>t</w:t>
      </w:r>
      <w:r w:rsidRPr="009301C0">
        <w:rPr>
          <w:rFonts w:ascii="Verdana" w:eastAsia="Century Gothic" w:hAnsi="Verdana" w:cs="Arial"/>
          <w:spacing w:val="3"/>
        </w:rPr>
        <w:t>l</w:t>
      </w:r>
      <w:r w:rsidRPr="009301C0">
        <w:rPr>
          <w:rFonts w:ascii="Verdana" w:eastAsia="Century Gothic" w:hAnsi="Verdana" w:cs="Arial"/>
          <w:spacing w:val="1"/>
        </w:rPr>
        <w:t>an</w:t>
      </w:r>
      <w:r w:rsidRPr="009301C0">
        <w:rPr>
          <w:rFonts w:ascii="Verdana" w:eastAsia="Century Gothic" w:hAnsi="Verdana" w:cs="Arial"/>
        </w:rPr>
        <w:t>d</w:t>
      </w:r>
      <w:r w:rsidRPr="009301C0">
        <w:rPr>
          <w:rFonts w:ascii="Verdana" w:eastAsia="Century Gothic" w:hAnsi="Verdana" w:cs="Arial"/>
          <w:spacing w:val="23"/>
        </w:rPr>
        <w:t xml:space="preserve"> </w:t>
      </w:r>
      <w:r w:rsidRPr="009301C0">
        <w:rPr>
          <w:rFonts w:ascii="Verdana" w:eastAsia="Century Gothic" w:hAnsi="Verdana" w:cs="Arial"/>
          <w:spacing w:val="-1"/>
          <w:w w:val="104"/>
        </w:rPr>
        <w:t>G</w:t>
      </w:r>
      <w:r w:rsidRPr="009301C0">
        <w:rPr>
          <w:rFonts w:ascii="Verdana" w:eastAsia="Century Gothic" w:hAnsi="Verdana" w:cs="Arial"/>
          <w:spacing w:val="1"/>
          <w:w w:val="104"/>
        </w:rPr>
        <w:t>r</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w w:val="104"/>
        </w:rPr>
        <w:t>.</w:t>
      </w:r>
    </w:p>
    <w:p w:rsidR="007D3B0B" w:rsidRPr="009301C0" w:rsidRDefault="007D3B0B" w:rsidP="003554F8">
      <w:pPr>
        <w:widowControl w:val="0"/>
        <w:numPr>
          <w:ilvl w:val="0"/>
          <w:numId w:val="96"/>
        </w:numPr>
        <w:autoSpaceDE w:val="0"/>
        <w:autoSpaceDN w:val="0"/>
        <w:spacing w:before="9"/>
        <w:ind w:right="207"/>
        <w:contextualSpacing/>
        <w:jc w:val="both"/>
        <w:rPr>
          <w:rFonts w:ascii="Verdana" w:eastAsia="Century Gothic" w:hAnsi="Verdana" w:cs="Arial"/>
        </w:rPr>
      </w:pPr>
      <w:r w:rsidRPr="009301C0">
        <w:rPr>
          <w:rFonts w:ascii="Verdana" w:eastAsia="Century Gothic" w:hAnsi="Verdana" w:cs="Arial"/>
          <w:spacing w:val="-1"/>
        </w:rPr>
        <w:t>Ti</w:t>
      </w:r>
      <w:r w:rsidRPr="009301C0">
        <w:rPr>
          <w:rFonts w:ascii="Verdana" w:eastAsia="Century Gothic" w:hAnsi="Verdana" w:cs="Arial"/>
          <w:spacing w:val="1"/>
        </w:rPr>
        <w:t>en</w:t>
      </w:r>
      <w:r w:rsidRPr="009301C0">
        <w:rPr>
          <w:rFonts w:ascii="Verdana" w:eastAsia="Century Gothic" w:hAnsi="Verdana" w:cs="Arial"/>
        </w:rPr>
        <w:t xml:space="preserve">e </w:t>
      </w:r>
      <w:r w:rsidRPr="009301C0">
        <w:rPr>
          <w:rFonts w:ascii="Verdana" w:eastAsia="Century Gothic" w:hAnsi="Verdana" w:cs="Arial"/>
          <w:spacing w:val="12"/>
        </w:rPr>
        <w:t>una</w:t>
      </w:r>
      <w:r w:rsidRPr="009301C0">
        <w:rPr>
          <w:rFonts w:ascii="Verdana" w:eastAsia="Century Gothic" w:hAnsi="Verdana" w:cs="Arial"/>
        </w:rPr>
        <w:t xml:space="preserve"> </w:t>
      </w:r>
      <w:r w:rsidRPr="009301C0">
        <w:rPr>
          <w:rFonts w:ascii="Verdana" w:eastAsia="Century Gothic" w:hAnsi="Verdana" w:cs="Arial"/>
          <w:spacing w:val="2"/>
        </w:rPr>
        <w:t>g</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rPr>
        <w:t xml:space="preserve">n </w:t>
      </w:r>
      <w:r w:rsidRPr="009301C0">
        <w:rPr>
          <w:rFonts w:ascii="Verdana" w:eastAsia="Century Gothic" w:hAnsi="Verdana" w:cs="Arial"/>
          <w:spacing w:val="2"/>
        </w:rPr>
        <w:t>f</w:t>
      </w:r>
      <w:r w:rsidRPr="009301C0">
        <w:rPr>
          <w:rFonts w:ascii="Verdana" w:eastAsia="Century Gothic" w:hAnsi="Verdana" w:cs="Arial"/>
          <w:spacing w:val="1"/>
        </w:rPr>
        <w:t>i</w:t>
      </w:r>
      <w:r w:rsidRPr="009301C0">
        <w:rPr>
          <w:rFonts w:ascii="Verdana" w:eastAsia="Century Gothic" w:hAnsi="Verdana" w:cs="Arial"/>
          <w:spacing w:val="-1"/>
        </w:rPr>
        <w:t>n</w:t>
      </w:r>
      <w:r w:rsidRPr="009301C0">
        <w:rPr>
          <w:rFonts w:ascii="Verdana" w:eastAsia="Century Gothic" w:hAnsi="Verdana" w:cs="Arial"/>
          <w:spacing w:val="2"/>
        </w:rPr>
        <w:t>u</w:t>
      </w:r>
      <w:r w:rsidRPr="009301C0">
        <w:rPr>
          <w:rFonts w:ascii="Verdana" w:eastAsia="Century Gothic" w:hAnsi="Verdana" w:cs="Arial"/>
          <w:spacing w:val="-1"/>
        </w:rPr>
        <w:t>r</w:t>
      </w:r>
      <w:r w:rsidRPr="009301C0">
        <w:rPr>
          <w:rFonts w:ascii="Verdana" w:eastAsia="Century Gothic" w:hAnsi="Verdana" w:cs="Arial"/>
        </w:rPr>
        <w:t>a</w:t>
      </w:r>
    </w:p>
    <w:p w:rsidR="007D3B0B" w:rsidRPr="009301C0" w:rsidRDefault="007D3B0B" w:rsidP="003554F8">
      <w:pPr>
        <w:widowControl w:val="0"/>
        <w:numPr>
          <w:ilvl w:val="0"/>
          <w:numId w:val="96"/>
        </w:numPr>
        <w:autoSpaceDE w:val="0"/>
        <w:autoSpaceDN w:val="0"/>
        <w:ind w:right="212"/>
        <w:contextualSpacing/>
        <w:jc w:val="both"/>
        <w:rPr>
          <w:rFonts w:ascii="Verdana" w:eastAsia="Century Gothic" w:hAnsi="Verdana" w:cs="Arial"/>
          <w:w w:val="104"/>
        </w:rPr>
      </w:pPr>
      <w:r w:rsidRPr="009301C0">
        <w:rPr>
          <w:rFonts w:ascii="Verdana" w:eastAsia="Century Gothic" w:hAnsi="Verdana" w:cs="Arial"/>
          <w:spacing w:val="-1"/>
        </w:rPr>
        <w:t>U</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1"/>
          <w:w w:val="104"/>
        </w:rPr>
        <w:t>e</w:t>
      </w:r>
      <w:r w:rsidRPr="009301C0">
        <w:rPr>
          <w:rFonts w:ascii="Verdana" w:eastAsia="Century Gothic" w:hAnsi="Verdana" w:cs="Arial"/>
          <w:spacing w:val="3"/>
          <w:w w:val="104"/>
        </w:rPr>
        <w:t>x</w:t>
      </w:r>
      <w:r w:rsidRPr="009301C0">
        <w:rPr>
          <w:rFonts w:ascii="Verdana" w:eastAsia="Century Gothic" w:hAnsi="Verdana" w:cs="Arial"/>
          <w:spacing w:val="1"/>
          <w:w w:val="104"/>
        </w:rPr>
        <w:t>c</w:t>
      </w:r>
      <w:r w:rsidRPr="009301C0">
        <w:rPr>
          <w:rFonts w:ascii="Verdana" w:eastAsia="Century Gothic" w:hAnsi="Verdana" w:cs="Arial"/>
          <w:spacing w:val="-1"/>
          <w:w w:val="104"/>
        </w:rPr>
        <w:t>e</w:t>
      </w:r>
      <w:r w:rsidRPr="009301C0">
        <w:rPr>
          <w:rFonts w:ascii="Verdana" w:eastAsia="Century Gothic" w:hAnsi="Verdana" w:cs="Arial"/>
          <w:spacing w:val="3"/>
          <w:w w:val="104"/>
        </w:rPr>
        <w:t>l</w:t>
      </w:r>
      <w:r w:rsidRPr="009301C0">
        <w:rPr>
          <w:rFonts w:ascii="Verdana" w:eastAsia="Century Gothic" w:hAnsi="Verdana" w:cs="Arial"/>
          <w:spacing w:val="-1"/>
          <w:w w:val="104"/>
        </w:rPr>
        <w:t>e</w:t>
      </w:r>
      <w:r w:rsidRPr="009301C0">
        <w:rPr>
          <w:rFonts w:ascii="Verdana" w:eastAsia="Century Gothic" w:hAnsi="Verdana" w:cs="Arial"/>
          <w:spacing w:val="1"/>
          <w:w w:val="104"/>
        </w:rPr>
        <w:t>n</w:t>
      </w:r>
      <w:r w:rsidRPr="009301C0">
        <w:rPr>
          <w:rFonts w:ascii="Verdana" w:eastAsia="Century Gothic" w:hAnsi="Verdana" w:cs="Arial"/>
          <w:spacing w:val="-1"/>
          <w:w w:val="104"/>
        </w:rPr>
        <w:t>t</w:t>
      </w:r>
      <w:r w:rsidRPr="009301C0">
        <w:rPr>
          <w:rFonts w:ascii="Verdana" w:eastAsia="Century Gothic" w:hAnsi="Verdana" w:cs="Arial"/>
          <w:w w:val="104"/>
        </w:rPr>
        <w:t>e</w:t>
      </w:r>
      <w:r w:rsidRPr="009301C0">
        <w:rPr>
          <w:rFonts w:ascii="Verdana" w:eastAsia="Century Gothic" w:hAnsi="Verdana" w:cs="Arial"/>
        </w:rPr>
        <w:t xml:space="preserve"> </w:t>
      </w:r>
      <w:r w:rsidRPr="009301C0">
        <w:rPr>
          <w:rFonts w:ascii="Verdana" w:eastAsia="Century Gothic" w:hAnsi="Verdana" w:cs="Arial"/>
          <w:spacing w:val="-1"/>
        </w:rPr>
        <w:t>b</w:t>
      </w:r>
      <w:r w:rsidRPr="009301C0">
        <w:rPr>
          <w:rFonts w:ascii="Verdana" w:eastAsia="Century Gothic" w:hAnsi="Verdana" w:cs="Arial"/>
          <w:spacing w:val="1"/>
        </w:rPr>
        <w:t>lan</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ra</w:t>
      </w:r>
      <w:r w:rsidRPr="009301C0">
        <w:rPr>
          <w:rFonts w:ascii="Verdana" w:eastAsia="Century Gothic" w:hAnsi="Verdana" w:cs="Arial"/>
        </w:rPr>
        <w:t>,</w:t>
      </w:r>
      <w:r w:rsidRPr="009301C0">
        <w:rPr>
          <w:rFonts w:ascii="Verdana" w:eastAsia="Century Gothic" w:hAnsi="Verdana" w:cs="Arial"/>
          <w:spacing w:val="23"/>
        </w:rPr>
        <w:t xml:space="preserve"> </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w w:val="104"/>
        </w:rPr>
        <w:t xml:space="preserve">n </w:t>
      </w:r>
      <w:r w:rsidRPr="009301C0">
        <w:rPr>
          <w:rFonts w:ascii="Verdana" w:eastAsia="Century Gothic" w:hAnsi="Verdana" w:cs="Arial"/>
          <w:spacing w:val="1"/>
        </w:rPr>
        <w:t>l</w:t>
      </w:r>
      <w:r w:rsidRPr="009301C0">
        <w:rPr>
          <w:rFonts w:ascii="Verdana" w:eastAsia="Century Gothic" w:hAnsi="Verdana" w:cs="Arial"/>
        </w:rPr>
        <w:t xml:space="preserve">o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 xml:space="preserve">l </w:t>
      </w:r>
      <w:r w:rsidRPr="009301C0">
        <w:rPr>
          <w:rFonts w:ascii="Verdana" w:eastAsia="Century Gothic" w:hAnsi="Verdana" w:cs="Arial"/>
          <w:spacing w:val="1"/>
        </w:rPr>
        <w:t>s</w:t>
      </w:r>
      <w:r w:rsidRPr="009301C0">
        <w:rPr>
          <w:rFonts w:ascii="Verdana" w:eastAsia="Century Gothic" w:hAnsi="Verdana" w:cs="Arial"/>
        </w:rPr>
        <w:t>e o</w:t>
      </w:r>
      <w:r w:rsidRPr="009301C0">
        <w:rPr>
          <w:rFonts w:ascii="Verdana" w:eastAsia="Century Gothic" w:hAnsi="Verdana" w:cs="Arial"/>
          <w:spacing w:val="1"/>
        </w:rPr>
        <w:t>b</w:t>
      </w:r>
      <w:r w:rsidRPr="009301C0">
        <w:rPr>
          <w:rFonts w:ascii="Verdana" w:eastAsia="Century Gothic" w:hAnsi="Verdana" w:cs="Arial"/>
          <w:spacing w:val="-1"/>
        </w:rPr>
        <w:t>t</w:t>
      </w:r>
      <w:r w:rsidRPr="009301C0">
        <w:rPr>
          <w:rFonts w:ascii="Verdana" w:eastAsia="Century Gothic" w:hAnsi="Verdana" w:cs="Arial"/>
          <w:spacing w:val="1"/>
        </w:rPr>
        <w:t>ien</w:t>
      </w:r>
      <w:r w:rsidRPr="009301C0">
        <w:rPr>
          <w:rFonts w:ascii="Verdana" w:eastAsia="Century Gothic" w:hAnsi="Verdana" w:cs="Arial"/>
        </w:rPr>
        <w:t xml:space="preserve">e </w:t>
      </w:r>
      <w:r w:rsidRPr="009301C0">
        <w:rPr>
          <w:rFonts w:ascii="Verdana" w:eastAsia="Century Gothic" w:hAnsi="Verdana" w:cs="Arial"/>
          <w:spacing w:val="-1"/>
        </w:rPr>
        <w:t>t</w:t>
      </w:r>
      <w:r w:rsidRPr="009301C0">
        <w:rPr>
          <w:rFonts w:ascii="Verdana" w:eastAsia="Century Gothic" w:hAnsi="Verdana" w:cs="Arial"/>
          <w:spacing w:val="2"/>
        </w:rPr>
        <w:t>o</w:t>
      </w:r>
      <w:r w:rsidRPr="009301C0">
        <w:rPr>
          <w:rFonts w:ascii="Verdana" w:eastAsia="Century Gothic" w:hAnsi="Verdana" w:cs="Arial"/>
          <w:spacing w:val="1"/>
        </w:rPr>
        <w:t>d</w:t>
      </w:r>
      <w:r w:rsidRPr="009301C0">
        <w:rPr>
          <w:rFonts w:ascii="Verdana" w:eastAsia="Century Gothic" w:hAnsi="Verdana" w:cs="Arial"/>
        </w:rPr>
        <w:t xml:space="preserve">a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2"/>
        </w:rPr>
        <w:t>g</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rPr>
        <w:t xml:space="preserve">a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rPr>
        <w:t>o</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c</w:t>
      </w:r>
      <w:r w:rsidRPr="009301C0">
        <w:rPr>
          <w:rFonts w:ascii="Verdana" w:eastAsia="Century Gothic" w:hAnsi="Verdana" w:cs="Arial"/>
        </w:rPr>
        <w:t xml:space="preserve">on </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ad</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2"/>
        </w:rPr>
        <w:t>u</w:t>
      </w:r>
      <w:r w:rsidRPr="009301C0">
        <w:rPr>
          <w:rFonts w:ascii="Verdana" w:eastAsia="Century Gothic" w:hAnsi="Verdana" w:cs="Arial"/>
          <w:spacing w:val="-1"/>
        </w:rPr>
        <w:t>ti</w:t>
      </w:r>
      <w:r w:rsidRPr="009301C0">
        <w:rPr>
          <w:rFonts w:ascii="Verdana" w:eastAsia="Century Gothic" w:hAnsi="Verdana" w:cs="Arial"/>
          <w:spacing w:val="1"/>
        </w:rPr>
        <w:t>l</w:t>
      </w:r>
      <w:r w:rsidRPr="009301C0">
        <w:rPr>
          <w:rFonts w:ascii="Verdana" w:eastAsia="Century Gothic" w:hAnsi="Verdana" w:cs="Arial"/>
          <w:spacing w:val="-1"/>
        </w:rPr>
        <w: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spacing w:val="1"/>
        </w:rPr>
        <w:t>nd</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1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n</w:t>
      </w:r>
      <w:r w:rsidRPr="009301C0">
        <w:rPr>
          <w:rFonts w:ascii="Verdana" w:eastAsia="Century Gothic" w:hAnsi="Verdana" w:cs="Arial"/>
          <w:spacing w:val="-1"/>
        </w:rPr>
        <w:t>t</w:t>
      </w:r>
      <w:r w:rsidRPr="009301C0">
        <w:rPr>
          <w:rFonts w:ascii="Verdana" w:eastAsia="Century Gothic" w:hAnsi="Verdana" w:cs="Arial"/>
          <w:spacing w:val="1"/>
        </w:rPr>
        <w:t>ida</w:t>
      </w:r>
      <w:r w:rsidRPr="009301C0">
        <w:rPr>
          <w:rFonts w:ascii="Verdana" w:eastAsia="Century Gothic" w:hAnsi="Verdana" w:cs="Arial"/>
        </w:rPr>
        <w:t>d</w:t>
      </w:r>
      <w:r w:rsidRPr="009301C0">
        <w:rPr>
          <w:rFonts w:ascii="Verdana" w:eastAsia="Century Gothic" w:hAnsi="Verdana" w:cs="Arial"/>
          <w:spacing w:val="2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w w:val="104"/>
        </w:rPr>
        <w:t>p</w:t>
      </w:r>
      <w:r w:rsidRPr="009301C0">
        <w:rPr>
          <w:rFonts w:ascii="Verdana" w:eastAsia="Century Gothic" w:hAnsi="Verdana" w:cs="Arial"/>
          <w:spacing w:val="-1"/>
          <w:w w:val="104"/>
        </w:rPr>
        <w:t>i</w:t>
      </w:r>
      <w:r w:rsidRPr="009301C0">
        <w:rPr>
          <w:rFonts w:ascii="Verdana" w:eastAsia="Century Gothic" w:hAnsi="Verdana" w:cs="Arial"/>
          <w:spacing w:val="2"/>
          <w:w w:val="104"/>
        </w:rPr>
        <w:t>g</w:t>
      </w:r>
      <w:r w:rsidRPr="009301C0">
        <w:rPr>
          <w:rFonts w:ascii="Verdana" w:eastAsia="Century Gothic" w:hAnsi="Verdana" w:cs="Arial"/>
          <w:spacing w:val="1"/>
          <w:w w:val="104"/>
        </w:rPr>
        <w:t>m</w:t>
      </w:r>
      <w:r w:rsidRPr="009301C0">
        <w:rPr>
          <w:rFonts w:ascii="Verdana" w:eastAsia="Century Gothic" w:hAnsi="Verdana" w:cs="Arial"/>
          <w:spacing w:val="-1"/>
          <w:w w:val="104"/>
        </w:rPr>
        <w:t>e</w:t>
      </w:r>
      <w:r w:rsidRPr="009301C0">
        <w:rPr>
          <w:rFonts w:ascii="Verdana" w:eastAsia="Century Gothic" w:hAnsi="Verdana" w:cs="Arial"/>
          <w:spacing w:val="1"/>
          <w:w w:val="104"/>
        </w:rPr>
        <w:t>n</w:t>
      </w:r>
      <w:r w:rsidRPr="009301C0">
        <w:rPr>
          <w:rFonts w:ascii="Verdana" w:eastAsia="Century Gothic" w:hAnsi="Verdana" w:cs="Arial"/>
          <w:spacing w:val="-1"/>
          <w:w w:val="104"/>
        </w:rPr>
        <w:t>t</w:t>
      </w:r>
      <w:r w:rsidRPr="009301C0">
        <w:rPr>
          <w:rFonts w:ascii="Verdana" w:eastAsia="Century Gothic" w:hAnsi="Verdana" w:cs="Arial"/>
          <w:w w:val="104"/>
        </w:rPr>
        <w:t>o</w:t>
      </w:r>
      <w:r w:rsidRPr="009301C0">
        <w:rPr>
          <w:rFonts w:ascii="Verdana" w:eastAsia="Century Gothic" w:hAnsi="Verdana" w:cs="Arial"/>
          <w:spacing w:val="3"/>
          <w:w w:val="104"/>
        </w:rPr>
        <w:t>s</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uso del Cemento Blanco, el Contratista suministrará una muestra que deberá ser aprobada por el Supervisor de Obra.</w:t>
      </w:r>
    </w:p>
    <w:p w:rsidR="007D3B0B" w:rsidRPr="009301C0" w:rsidRDefault="007D3B0B" w:rsidP="007D3B0B">
      <w:pPr>
        <w:widowControl w:val="0"/>
        <w:autoSpaceDE w:val="0"/>
        <w:autoSpaceDN w:val="0"/>
        <w:contextualSpacing/>
        <w:jc w:val="both"/>
        <w:rPr>
          <w:rFonts w:ascii="Verdana" w:eastAsia="Arial" w:hAnsi="Verdana" w:cs="Arial"/>
          <w:kern w:val="28"/>
        </w:rPr>
      </w:pPr>
    </w:p>
    <w:p w:rsidR="007D3B0B" w:rsidRPr="009301C0" w:rsidRDefault="007D3B0B" w:rsidP="007D3B0B">
      <w:pPr>
        <w:widowControl w:val="0"/>
        <w:autoSpaceDE w:val="0"/>
        <w:autoSpaceDN w:val="0"/>
        <w:contextualSpacing/>
        <w:jc w:val="both"/>
        <w:rPr>
          <w:rFonts w:ascii="Verdana" w:eastAsia="Arial" w:hAnsi="Verdana" w:cs="Arial"/>
          <w:b/>
          <w:kern w:val="28"/>
        </w:rPr>
      </w:pPr>
      <w:r w:rsidRPr="009301C0">
        <w:rPr>
          <w:rFonts w:ascii="Verdana" w:eastAsia="Arial" w:hAnsi="Verdana" w:cs="Arial"/>
          <w:b/>
          <w:kern w:val="28"/>
        </w:rPr>
        <w:t>FORMA DE EJECUCIÓN. -</w:t>
      </w:r>
    </w:p>
    <w:p w:rsidR="007D3B0B" w:rsidRPr="009301C0" w:rsidRDefault="007D3B0B" w:rsidP="007D3B0B">
      <w:pPr>
        <w:widowControl w:val="0"/>
        <w:autoSpaceDE w:val="0"/>
        <w:autoSpaceDN w:val="0"/>
        <w:contextualSpacing/>
        <w:jc w:val="both"/>
        <w:rPr>
          <w:rFonts w:ascii="Verdana" w:eastAsia="Arial" w:hAnsi="Verdana" w:cs="Arial"/>
          <w:b/>
          <w:kern w:val="28"/>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proveer todas las herramientas, equipos y accesorios necesarios para la ejecución del ítem. En general se seguirán las siguientes directrices: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Preparación de la Superficie</w:t>
      </w: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rPr>
        <w:t>Antes del colocado de las piezas verificar que la superficie este uniforme sin polvo, grasas o sustancias que perjudiquen la buena ejecución del ítem</w:t>
      </w:r>
      <w:r w:rsidRPr="009301C0">
        <w:rPr>
          <w:rFonts w:ascii="Verdana" w:eastAsia="Arial" w:hAnsi="Verdana" w:cs="Tahoma"/>
          <w:bCs/>
          <w:color w:val="000000"/>
        </w:rPr>
        <w:t xml:space="preserve">. </w:t>
      </w:r>
      <w:r w:rsidRPr="009301C0">
        <w:rPr>
          <w:rFonts w:ascii="Verdana" w:eastAsia="Arial" w:hAnsi="Verdana" w:cs="Tahoma"/>
          <w:kern w:val="28"/>
        </w:rPr>
        <w:t>Asimismo, deberán regarse las superficies a revestir salvo indicación contraria del Supervisor de Obra.</w:t>
      </w: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Preparación del Cemento Cola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cemento cola deberá ser preparado con agua limpia hasta obtener una pasta homogénea sin grumos; </w:t>
      </w:r>
      <w:r w:rsidRPr="009301C0">
        <w:rPr>
          <w:rFonts w:ascii="Verdana" w:eastAsia="Arial" w:hAnsi="Verdana" w:cs="Tahoma"/>
          <w:kern w:val="28"/>
        </w:rPr>
        <w:t>después de 5-10 minutos de reposo, volver a mezclar y la mezcla estará lista para su aplicación sobre la superficie</w:t>
      </w:r>
      <w:r w:rsidRPr="009301C0">
        <w:rPr>
          <w:rFonts w:ascii="Verdana" w:eastAsia="Arial" w:hAnsi="Verdana" w:cs="Tahoma"/>
        </w:rPr>
        <w:t>. La mezcla deberá seguir estrictamente la dosificación y forma indicado por el proveedor.</w:t>
      </w: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Ejecución del revestimiento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proveer el cortado de piezas en el caso de superficies irregulares a fin de minimizar imperfecciones en el acabado y los desperdicios.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kern w:val="28"/>
        </w:rPr>
      </w:pPr>
      <w:r w:rsidRPr="009301C0">
        <w:rPr>
          <w:rFonts w:ascii="Verdana" w:eastAsia="Arial" w:hAnsi="Verdana" w:cs="Tahoma"/>
          <w:kern w:val="28"/>
        </w:rPr>
        <w:t>Para realizar el corte de las piezas se debe utilizar una cortadora de cerámica la cual debe estar en buen estado para obtener piezas sin astillas ni rajaduras.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Piezas que presenten un mal asentamiento con el cemento cola o que al golpe denoten un sonido hueco deberán ser rehechas inmediatamente.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kern w:val="28"/>
        </w:rPr>
      </w:pPr>
      <w:r w:rsidRPr="009301C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Tahoma"/>
          <w:kern w:val="28"/>
        </w:rPr>
      </w:pPr>
      <w:r w:rsidRPr="009301C0">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la ejecución se realizará los siguientes controles: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No se aceptarán piezas rotas, mal pegadas sin juntas adecuadas.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No se aceptan piezas con geometría y bombeo diferentes a lo indicado en los planos que indican la evacuación del agua con las rejillas.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Donde se denote vacíos entre la cerámica y el cemento cola por un mal asentamiento deberán ser corregidos.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En algunos casos el supervisor de obra indicará la superficie a rehacer el cual deberá ser ejecutado por cuenta del Contratista.</w:t>
      </w:r>
    </w:p>
    <w:p w:rsidR="007D3B0B" w:rsidRPr="009301C0" w:rsidRDefault="007D3B0B" w:rsidP="007D3B0B">
      <w:pPr>
        <w:widowControl w:val="0"/>
        <w:autoSpaceDE w:val="0"/>
        <w:autoSpaceDN w:val="0"/>
        <w:contextualSpacing/>
        <w:jc w:val="both"/>
        <w:rPr>
          <w:rFonts w:ascii="Verdana" w:eastAsia="Arial" w:hAnsi="Verdana" w:cs="Arial"/>
          <w:b/>
          <w:kern w:val="28"/>
        </w:rPr>
      </w:pPr>
    </w:p>
    <w:p w:rsidR="007D3B0B" w:rsidRPr="009301C0" w:rsidRDefault="007D3B0B" w:rsidP="007D3B0B">
      <w:pPr>
        <w:widowControl w:val="0"/>
        <w:autoSpaceDE w:val="0"/>
        <w:autoSpaceDN w:val="0"/>
        <w:contextualSpacing/>
        <w:jc w:val="both"/>
        <w:rPr>
          <w:rFonts w:ascii="Verdana" w:eastAsia="Arial" w:hAnsi="Verdana" w:cs="Arial"/>
          <w:b/>
          <w:kern w:val="28"/>
        </w:rPr>
      </w:pPr>
      <w:r w:rsidRPr="009301C0">
        <w:rPr>
          <w:rFonts w:ascii="Verdana" w:eastAsia="Arial" w:hAnsi="Verdana" w:cs="Arial"/>
          <w:b/>
          <w:kern w:val="28"/>
        </w:rPr>
        <w:t>MEDICIÓN. –</w:t>
      </w:r>
    </w:p>
    <w:p w:rsidR="007D3B0B" w:rsidRPr="009301C0" w:rsidRDefault="007D3B0B" w:rsidP="007D3B0B">
      <w:pPr>
        <w:widowControl w:val="0"/>
        <w:autoSpaceDE w:val="0"/>
        <w:autoSpaceDN w:val="0"/>
        <w:contextualSpacing/>
        <w:jc w:val="both"/>
        <w:rPr>
          <w:rFonts w:ascii="Verdana" w:eastAsia="Arial" w:hAnsi="Verdana" w:cs="Arial"/>
          <w:b/>
          <w:kern w:val="28"/>
        </w:rPr>
      </w:pPr>
    </w:p>
    <w:p w:rsidR="007D3B0B" w:rsidRPr="009301C0" w:rsidRDefault="007D3B0B" w:rsidP="007D3B0B">
      <w:pPr>
        <w:widowControl w:val="0"/>
        <w:autoSpaceDE w:val="0"/>
        <w:autoSpaceDN w:val="0"/>
        <w:contextualSpacing/>
        <w:jc w:val="both"/>
        <w:rPr>
          <w:rFonts w:ascii="Verdana" w:eastAsia="Arial" w:hAnsi="Verdana" w:cs="Arial"/>
          <w:kern w:val="28"/>
        </w:rPr>
      </w:pPr>
      <w:r w:rsidRPr="009301C0">
        <w:rPr>
          <w:rFonts w:ascii="Verdana" w:eastAsia="Arial" w:hAnsi="Verdana" w:cs="Arial"/>
          <w:bCs/>
        </w:rPr>
        <w:t>El revestimiento de cerámica</w:t>
      </w:r>
      <w:r w:rsidRPr="009301C0">
        <w:rPr>
          <w:rFonts w:ascii="Verdana" w:eastAsia="Arial" w:hAnsi="Verdana" w:cs="Arial"/>
          <w:kern w:val="28"/>
        </w:rPr>
        <w:t xml:space="preserve"> c/cemento cola será medido en </w:t>
      </w:r>
      <w:r w:rsidRPr="009301C0">
        <w:rPr>
          <w:rFonts w:ascii="Verdana" w:eastAsia="Arial" w:hAnsi="Verdana" w:cs="Arial"/>
          <w:b/>
          <w:kern w:val="28"/>
        </w:rPr>
        <w:t>metros cuadrados</w:t>
      </w:r>
      <w:r w:rsidRPr="009301C0">
        <w:rPr>
          <w:rFonts w:ascii="Verdana" w:eastAsia="Arial" w:hAnsi="Verdana" w:cs="Arial"/>
          <w:kern w:val="28"/>
        </w:rPr>
        <w:t xml:space="preserve"> tomando en cuenta solamente el área neta ejecutada y autorizada.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Dicho precio será en </w:t>
      </w:r>
      <w:r w:rsidRPr="009301C0">
        <w:rPr>
          <w:rFonts w:ascii="Verdana" w:eastAsia="Arial" w:hAnsi="Verdana" w:cs="Tahoma"/>
          <w:bCs/>
          <w:color w:val="000000"/>
        </w:rPr>
        <w:t>compensación total por los materiales</w:t>
      </w:r>
      <w:r w:rsidRPr="009301C0">
        <w:rPr>
          <w:rFonts w:ascii="Verdana" w:eastAsia="Arial" w:hAnsi="Verdana" w:cs="Tahoma"/>
          <w:color w:val="000000"/>
        </w:rPr>
        <w:t>,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APORTE PROPIO.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w:t>
      </w:r>
      <w:r w:rsidRPr="009301C0">
        <w:rPr>
          <w:rFonts w:ascii="Verdana" w:eastAsia="Arial" w:hAnsi="Verdana" w:cs="Tahoma"/>
        </w:rPr>
        <w:t>análisis de precios unitarios</w:t>
      </w:r>
      <w:r w:rsidRPr="009301C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25</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 OF - RES - 2</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cs="Tahoma"/>
                <w:b/>
              </w:rPr>
              <w:t>REVESTIMIENTO DE CERÁMICA PARA MESÓN</w:t>
            </w:r>
          </w:p>
        </w:tc>
      </w:tr>
    </w:tbl>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Este ítem se refiere al revestimiento cerámico para mesón, de acuerdo a lo señalado en los planos constructivos y/o instrucciones del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MATERIALES, HERRAMIENTAS Y EQUIPO.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materiales a emplearse deberán ser suministrados, de acuerdo al siguiente detalle:</w:t>
      </w:r>
    </w:p>
    <w:p w:rsidR="007D3B0B" w:rsidRPr="009301C0" w:rsidRDefault="007D3B0B" w:rsidP="007D3B0B">
      <w:pPr>
        <w:widowControl w:val="0"/>
        <w:autoSpaceDE w:val="0"/>
        <w:autoSpaceDN w:val="0"/>
        <w:contextualSpacing/>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7D3B0B" w:rsidRPr="009301C0" w:rsidTr="00BE6EE1">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UNIDAD</w:t>
            </w:r>
          </w:p>
        </w:tc>
      </w:tr>
      <w:tr w:rsidR="007D3B0B" w:rsidRPr="009301C0" w:rsidTr="00BE6EE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M2</w:t>
            </w:r>
          </w:p>
        </w:tc>
      </w:tr>
      <w:tr w:rsidR="007D3B0B" w:rsidRPr="009301C0" w:rsidTr="00BE6EE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lastRenderedPageBreak/>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M</w:t>
            </w:r>
          </w:p>
        </w:tc>
      </w:tr>
      <w:tr w:rsidR="007D3B0B" w:rsidRPr="009301C0" w:rsidTr="00BE6EE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KG</w:t>
            </w:r>
          </w:p>
        </w:tc>
      </w:tr>
      <w:tr w:rsidR="007D3B0B" w:rsidRPr="009301C0" w:rsidTr="00BE6EE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Calibri" w:eastAsia="Calibri" w:hAnsi="Calibri"/>
              </w:rPr>
              <w:t>KG</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kern w:val="28"/>
        </w:rPr>
      </w:pPr>
      <w:r w:rsidRPr="009301C0">
        <w:rPr>
          <w:rFonts w:ascii="Verdana" w:eastAsia="Arial" w:hAnsi="Verdana" w:cs="Tahoma"/>
          <w:b/>
          <w:kern w:val="28"/>
        </w:rPr>
        <w:t xml:space="preserve">Cerámica nacional tipo </w:t>
      </w:r>
      <w:proofErr w:type="spellStart"/>
      <w:r w:rsidRPr="009301C0">
        <w:rPr>
          <w:rFonts w:ascii="Verdana" w:eastAsia="Arial" w:hAnsi="Verdana" w:cs="Tahoma"/>
          <w:b/>
          <w:kern w:val="28"/>
        </w:rPr>
        <w:t>porcelanato</w:t>
      </w:r>
      <w:proofErr w:type="spellEnd"/>
      <w:r w:rsidRPr="009301C0">
        <w:rPr>
          <w:rFonts w:ascii="Verdana" w:eastAsia="Arial" w:hAnsi="Verdana" w:cs="Tahoma"/>
          <w:b/>
          <w:kern w:val="28"/>
        </w:rPr>
        <w:t xml:space="preserve"> (60X60)</w:t>
      </w:r>
    </w:p>
    <w:p w:rsidR="007D3B0B" w:rsidRPr="009301C0" w:rsidRDefault="007D3B0B" w:rsidP="007D3B0B">
      <w:pPr>
        <w:widowControl w:val="0"/>
        <w:autoSpaceDE w:val="0"/>
        <w:autoSpaceDN w:val="0"/>
        <w:contextualSpacing/>
        <w:jc w:val="both"/>
        <w:rPr>
          <w:rFonts w:ascii="Verdana" w:eastAsia="Arial" w:hAnsi="Verdana" w:cs="Tahoma"/>
          <w:kern w:val="28"/>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color w:val="000000"/>
        </w:rPr>
        <w:t xml:space="preserve">La cerámica a utilizarse será cerámica nacional </w:t>
      </w:r>
      <w:r w:rsidRPr="009301C0">
        <w:rPr>
          <w:rFonts w:ascii="Verdana" w:eastAsia="Arial" w:hAnsi="Verdana" w:cs="Tahoma"/>
          <w:b/>
          <w:color w:val="000000"/>
        </w:rPr>
        <w:t>esmaltada</w:t>
      </w:r>
      <w:r w:rsidRPr="009301C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9301C0">
        <w:rPr>
          <w:rFonts w:ascii="Verdana" w:eastAsia="Arial" w:hAnsi="Verdana" w:cs="Tahoma"/>
          <w:b/>
          <w:color w:val="000000"/>
        </w:rPr>
        <w:t>PEI-3</w:t>
      </w:r>
      <w:r w:rsidRPr="009301C0">
        <w:rPr>
          <w:rFonts w:ascii="Verdana" w:eastAsia="Arial" w:hAnsi="Verdana" w:cs="Tahoma"/>
          <w:color w:val="000000"/>
        </w:rPr>
        <w:t xml:space="preserve"> como mínimo (</w:t>
      </w:r>
      <w:proofErr w:type="spellStart"/>
      <w:r w:rsidRPr="009301C0">
        <w:rPr>
          <w:rFonts w:ascii="Verdana" w:eastAsia="Arial" w:hAnsi="Verdana" w:cs="Tahoma"/>
          <w:color w:val="000000"/>
        </w:rPr>
        <w:t>Porcelain</w:t>
      </w:r>
      <w:proofErr w:type="spellEnd"/>
      <w:r w:rsidRPr="009301C0">
        <w:rPr>
          <w:rFonts w:ascii="Verdana" w:eastAsia="Arial" w:hAnsi="Verdana" w:cs="Tahoma"/>
          <w:color w:val="000000"/>
        </w:rPr>
        <w:t xml:space="preserve"> </w:t>
      </w:r>
      <w:proofErr w:type="spellStart"/>
      <w:r w:rsidRPr="009301C0">
        <w:rPr>
          <w:rFonts w:ascii="Verdana" w:eastAsia="Arial" w:hAnsi="Verdana" w:cs="Tahoma"/>
          <w:color w:val="000000"/>
        </w:rPr>
        <w:t>Enamel</w:t>
      </w:r>
      <w:proofErr w:type="spellEnd"/>
      <w:r w:rsidRPr="009301C0">
        <w:rPr>
          <w:rFonts w:ascii="Verdana" w:eastAsia="Arial" w:hAnsi="Verdana" w:cs="Tahoma"/>
          <w:color w:val="000000"/>
        </w:rPr>
        <w:t xml:space="preserve"> </w:t>
      </w:r>
      <w:proofErr w:type="spellStart"/>
      <w:r w:rsidRPr="009301C0">
        <w:rPr>
          <w:rFonts w:ascii="Verdana" w:eastAsia="Arial" w:hAnsi="Verdana" w:cs="Tahoma"/>
          <w:color w:val="000000"/>
        </w:rPr>
        <w:t>Institute</w:t>
      </w:r>
      <w:proofErr w:type="spellEnd"/>
      <w:r w:rsidRPr="009301C0">
        <w:rPr>
          <w:rFonts w:ascii="Verdana" w:eastAsia="Arial" w:hAnsi="Verdana" w:cs="Tahoma"/>
          <w:color w:val="000000"/>
        </w:rPr>
        <w:t xml:space="preserve">), </w:t>
      </w:r>
      <w:r w:rsidRPr="009301C0">
        <w:rPr>
          <w:rFonts w:ascii="Verdana" w:eastAsia="Arial" w:hAnsi="Verdana" w:cs="Tahoma"/>
        </w:rPr>
        <w:t>que es el índice que mide la resistencia al desgaste.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rPr>
        <w:t xml:space="preserve">Asimismo, la cerámica deberá cumplir los requisitos de la norma IBNORCA NB/150-10545. </w:t>
      </w:r>
      <w:r w:rsidRPr="009301C0">
        <w:rPr>
          <w:rFonts w:ascii="Verdana" w:eastAsia="Arial" w:hAnsi="Verdana" w:cs="Tahoma"/>
          <w:color w:val="000000"/>
        </w:rPr>
        <w:t>El almacenamiento y manipuleo deberá seguir las indicaciones del proveedor del material.</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 la colocación de la cerámica, el Contratista suministrará una muestra que deberá ser aprobada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Cemento Cola</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before="9"/>
        <w:ind w:right="384"/>
        <w:contextualSpacing/>
        <w:rPr>
          <w:rFonts w:ascii="Verdana" w:eastAsia="Century Gothic" w:hAnsi="Verdana" w:cs="Arial"/>
        </w:rPr>
      </w:pPr>
      <w:r w:rsidRPr="009301C0">
        <w:rPr>
          <w:rFonts w:ascii="Verdana" w:eastAsia="Century Gothic" w:hAnsi="Verdana" w:cs="Arial"/>
        </w:rPr>
        <w:t>El</w:t>
      </w:r>
      <w:r w:rsidRPr="009301C0">
        <w:rPr>
          <w:rFonts w:ascii="Verdana" w:eastAsia="Century Gothic" w:hAnsi="Verdana" w:cs="Arial"/>
          <w:spacing w:val="13"/>
        </w:rPr>
        <w:t xml:space="preserve"> </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3"/>
        </w:rPr>
        <w:t>l</w:t>
      </w:r>
      <w:r w:rsidRPr="009301C0">
        <w:rPr>
          <w:rFonts w:ascii="Verdana" w:eastAsia="Century Gothic" w:hAnsi="Verdana" w:cs="Arial"/>
        </w:rPr>
        <w:t>a</w:t>
      </w:r>
      <w:r w:rsidRPr="009301C0">
        <w:rPr>
          <w:rFonts w:ascii="Verdana" w:eastAsia="Century Gothic" w:hAnsi="Verdana" w:cs="Arial"/>
          <w:spacing w:val="20"/>
        </w:rPr>
        <w:t xml:space="preserve"> </w:t>
      </w:r>
      <w:r w:rsidRPr="009301C0">
        <w:rPr>
          <w:rFonts w:ascii="Verdana" w:eastAsia="Century Gothic" w:hAnsi="Verdana" w:cs="Arial"/>
          <w:spacing w:val="-1"/>
        </w:rPr>
        <w:t>será</w:t>
      </w:r>
      <w:r w:rsidRPr="009301C0">
        <w:rPr>
          <w:rFonts w:ascii="Verdana" w:eastAsia="Century Gothic" w:hAnsi="Verdana" w:cs="Arial"/>
          <w:spacing w:val="14"/>
        </w:rPr>
        <w:t xml:space="preserve"> </w:t>
      </w:r>
      <w:r w:rsidRPr="009301C0">
        <w:rPr>
          <w:rFonts w:ascii="Verdana" w:eastAsia="Century Gothic" w:hAnsi="Verdana" w:cs="Arial"/>
          <w:spacing w:val="-1"/>
        </w:rPr>
        <w:t>u</w:t>
      </w:r>
      <w:r w:rsidRPr="009301C0">
        <w:rPr>
          <w:rFonts w:ascii="Verdana" w:eastAsia="Century Gothic" w:hAnsi="Verdana" w:cs="Arial"/>
        </w:rPr>
        <w:t>n</w:t>
      </w:r>
      <w:r w:rsidRPr="009301C0">
        <w:rPr>
          <w:rFonts w:ascii="Verdana" w:eastAsia="Century Gothic" w:hAnsi="Verdana" w:cs="Arial"/>
          <w:spacing w:val="16"/>
        </w:rPr>
        <w:t xml:space="preserve"> </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1"/>
        </w:rPr>
        <w:t>r</w:t>
      </w:r>
      <w:r w:rsidRPr="009301C0">
        <w:rPr>
          <w:rFonts w:ascii="Verdana" w:eastAsia="Century Gothic" w:hAnsi="Verdana" w:cs="Arial"/>
          <w:spacing w:val="-1"/>
        </w:rPr>
        <w:t>t</w:t>
      </w:r>
      <w:r w:rsidRPr="009301C0">
        <w:rPr>
          <w:rFonts w:ascii="Verdana" w:eastAsia="Century Gothic" w:hAnsi="Verdana" w:cs="Arial"/>
          <w:spacing w:val="1"/>
        </w:rPr>
        <w:t>er</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adh</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spacing w:val="2"/>
        </w:rPr>
        <w:t>v</w:t>
      </w:r>
      <w:r w:rsidRPr="009301C0">
        <w:rPr>
          <w:rFonts w:ascii="Verdana" w:eastAsia="Century Gothic" w:hAnsi="Verdana" w:cs="Arial"/>
        </w:rPr>
        <w:t>o</w:t>
      </w:r>
      <w:r w:rsidRPr="009301C0">
        <w:rPr>
          <w:rFonts w:ascii="Verdana" w:eastAsia="Century Gothic" w:hAnsi="Verdana" w:cs="Arial"/>
          <w:spacing w:val="31"/>
        </w:rPr>
        <w:t xml:space="preserve"> </w:t>
      </w:r>
      <w:r w:rsidRPr="009301C0">
        <w:rPr>
          <w:rFonts w:ascii="Verdana" w:eastAsia="Century Gothic" w:hAnsi="Verdana" w:cs="Arial"/>
          <w:spacing w:val="1"/>
        </w:rPr>
        <w:t>ce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1"/>
        </w:rPr>
        <w:t>s</w:t>
      </w:r>
      <w:r w:rsidRPr="009301C0">
        <w:rPr>
          <w:rFonts w:ascii="Verdana" w:eastAsia="Century Gothic" w:hAnsi="Verdana" w:cs="Arial"/>
        </w:rPr>
        <w:t xml:space="preserve">o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2"/>
        </w:rPr>
        <w:t>C</w:t>
      </w:r>
      <w:r w:rsidRPr="009301C0">
        <w:rPr>
          <w:rFonts w:ascii="Verdana" w:eastAsia="Century Gothic" w:hAnsi="Verdana" w:cs="Arial"/>
        </w:rPr>
        <w:t>2</w:t>
      </w:r>
      <w:r w:rsidRPr="009301C0">
        <w:rPr>
          <w:rFonts w:ascii="Verdana" w:eastAsia="Century Gothic" w:hAnsi="Verdana" w:cs="Arial"/>
          <w:spacing w:val="15"/>
        </w:rPr>
        <w:t xml:space="preserve"> </w:t>
      </w:r>
      <w:r w:rsidRPr="009301C0">
        <w:rPr>
          <w:rFonts w:ascii="Verdana" w:eastAsia="Century Gothic" w:hAnsi="Verdana" w:cs="Arial"/>
        </w:rPr>
        <w:t>f</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ti</w:t>
      </w:r>
      <w:r w:rsidRPr="009301C0">
        <w:rPr>
          <w:rFonts w:ascii="Verdana" w:eastAsia="Century Gothic" w:hAnsi="Verdana" w:cs="Arial"/>
          <w:spacing w:val="2"/>
        </w:rPr>
        <w:t>f</w:t>
      </w:r>
      <w:r w:rsidRPr="009301C0">
        <w:rPr>
          <w:rFonts w:ascii="Verdana" w:eastAsia="Century Gothic" w:hAnsi="Verdana" w:cs="Arial"/>
          <w:spacing w:val="1"/>
        </w:rPr>
        <w:t>ica</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35"/>
        </w:rPr>
        <w:t xml:space="preserve"> </w:t>
      </w:r>
      <w:r w:rsidRPr="009301C0">
        <w:rPr>
          <w:rFonts w:ascii="Verdana" w:eastAsia="Century Gothic" w:hAnsi="Verdana" w:cs="Arial"/>
          <w:spacing w:val="1"/>
        </w:rPr>
        <w:t>id</w:t>
      </w:r>
      <w:r w:rsidRPr="009301C0">
        <w:rPr>
          <w:rFonts w:ascii="Verdana" w:eastAsia="Century Gothic" w:hAnsi="Verdana" w:cs="Arial"/>
          <w:spacing w:val="-1"/>
        </w:rPr>
        <w:t>ea</w:t>
      </w:r>
      <w:r w:rsidRPr="009301C0">
        <w:rPr>
          <w:rFonts w:ascii="Verdana" w:eastAsia="Century Gothic" w:hAnsi="Verdana" w:cs="Arial"/>
        </w:rPr>
        <w:t>l</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1"/>
        </w:rPr>
        <w:t>ar</w:t>
      </w:r>
      <w:r w:rsidRPr="009301C0">
        <w:rPr>
          <w:rFonts w:ascii="Verdana" w:eastAsia="Century Gothic" w:hAnsi="Verdana" w:cs="Arial"/>
        </w:rPr>
        <w:t>a</w:t>
      </w:r>
      <w:r w:rsidRPr="009301C0">
        <w:rPr>
          <w:rFonts w:ascii="Verdana" w:eastAsia="Century Gothic" w:hAnsi="Verdana" w:cs="Arial"/>
          <w:spacing w:val="21"/>
        </w:rPr>
        <w:t xml:space="preserve"> </w:t>
      </w:r>
      <w:r w:rsidRPr="009301C0">
        <w:rPr>
          <w:rFonts w:ascii="Verdana" w:eastAsia="Century Gothic" w:hAnsi="Verdana" w:cs="Arial"/>
          <w:spacing w:val="-1"/>
        </w:rPr>
        <w:t>t</w:t>
      </w:r>
      <w:r w:rsidRPr="009301C0">
        <w:rPr>
          <w:rFonts w:ascii="Verdana" w:eastAsia="Century Gothic" w:hAnsi="Verdana" w:cs="Arial"/>
          <w:spacing w:val="2"/>
        </w:rPr>
        <w:t>o</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3"/>
        </w:rPr>
        <w:t xml:space="preserve"> </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e</w:t>
      </w:r>
      <w:r w:rsidRPr="009301C0">
        <w:rPr>
          <w:rFonts w:ascii="Verdana" w:eastAsia="Century Gothic" w:hAnsi="Verdana" w:cs="Arial"/>
          <w:spacing w:val="3"/>
        </w:rPr>
        <w:t>l</w:t>
      </w:r>
      <w:r w:rsidRPr="009301C0">
        <w:rPr>
          <w:rFonts w:ascii="Verdana" w:eastAsia="Century Gothic" w:hAnsi="Verdana" w:cs="Arial"/>
          <w:spacing w:val="1"/>
        </w:rPr>
        <w:t>em</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35"/>
        </w:rPr>
        <w:t xml:space="preserve"> </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rá</w:t>
      </w:r>
      <w:r w:rsidRPr="009301C0">
        <w:rPr>
          <w:rFonts w:ascii="Verdana" w:eastAsia="Century Gothic" w:hAnsi="Verdana" w:cs="Arial"/>
          <w:spacing w:val="-1"/>
        </w:rPr>
        <w:t>m</w:t>
      </w:r>
      <w:r w:rsidRPr="009301C0">
        <w:rPr>
          <w:rFonts w:ascii="Verdana" w:eastAsia="Century Gothic" w:hAnsi="Verdana" w:cs="Arial"/>
          <w:spacing w:val="1"/>
        </w:rPr>
        <w:t>ic</w:t>
      </w:r>
      <w:r w:rsidRPr="009301C0">
        <w:rPr>
          <w:rFonts w:ascii="Verdana" w:eastAsia="Century Gothic" w:hAnsi="Verdana" w:cs="Arial"/>
        </w:rPr>
        <w:t>o</w:t>
      </w:r>
      <w:r w:rsidRPr="009301C0">
        <w:rPr>
          <w:rFonts w:ascii="Verdana" w:eastAsia="Century Gothic" w:hAnsi="Verdana" w:cs="Arial"/>
          <w:spacing w:val="33"/>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7"/>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3"/>
        </w:rPr>
        <w:t xml:space="preserve"> </w:t>
      </w:r>
      <w:r w:rsidRPr="009301C0">
        <w:rPr>
          <w:rFonts w:ascii="Verdana" w:eastAsia="Century Gothic" w:hAnsi="Verdana" w:cs="Arial"/>
          <w:spacing w:val="1"/>
          <w:w w:val="104"/>
        </w:rPr>
        <w:t>ba</w:t>
      </w:r>
      <w:r w:rsidRPr="009301C0">
        <w:rPr>
          <w:rFonts w:ascii="Verdana" w:eastAsia="Century Gothic" w:hAnsi="Verdana" w:cs="Arial"/>
          <w:spacing w:val="-2"/>
          <w:w w:val="104"/>
        </w:rPr>
        <w:t>j</w:t>
      </w:r>
      <w:r w:rsidRPr="009301C0">
        <w:rPr>
          <w:rFonts w:ascii="Verdana" w:eastAsia="Century Gothic" w:hAnsi="Verdana" w:cs="Arial"/>
          <w:w w:val="104"/>
        </w:rPr>
        <w:t xml:space="preserve">o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cen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je</w:t>
      </w:r>
      <w:r w:rsidRPr="009301C0">
        <w:rPr>
          <w:rFonts w:ascii="Verdana" w:eastAsia="Century Gothic" w:hAnsi="Verdana" w:cs="Arial"/>
          <w:spacing w:val="30"/>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b</w:t>
      </w:r>
      <w:r w:rsidRPr="009301C0">
        <w:rPr>
          <w:rFonts w:ascii="Verdana" w:eastAsia="Century Gothic" w:hAnsi="Verdana" w:cs="Arial"/>
          <w:spacing w:val="1"/>
        </w:rPr>
        <w:t>s</w:t>
      </w:r>
      <w:r w:rsidRPr="009301C0">
        <w:rPr>
          <w:rFonts w:ascii="Verdana" w:eastAsia="Century Gothic" w:hAnsi="Verdana" w:cs="Arial"/>
        </w:rPr>
        <w:t>o</w:t>
      </w:r>
      <w:r w:rsidRPr="009301C0">
        <w:rPr>
          <w:rFonts w:ascii="Verdana" w:eastAsia="Century Gothic" w:hAnsi="Verdana" w:cs="Arial"/>
          <w:spacing w:val="1"/>
        </w:rPr>
        <w:t>rc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28"/>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rPr>
        <w:t>g</w:t>
      </w:r>
      <w:r w:rsidRPr="009301C0">
        <w:rPr>
          <w:rFonts w:ascii="Verdana" w:eastAsia="Century Gothic" w:hAnsi="Verdana" w:cs="Arial"/>
          <w:spacing w:val="2"/>
        </w:rPr>
        <w:t>u</w:t>
      </w:r>
      <w:r w:rsidRPr="009301C0">
        <w:rPr>
          <w:rFonts w:ascii="Verdana" w:eastAsia="Century Gothic" w:hAnsi="Verdana" w:cs="Arial"/>
        </w:rPr>
        <w:t>a</w:t>
      </w:r>
      <w:r w:rsidRPr="009301C0">
        <w:rPr>
          <w:rFonts w:ascii="Verdana" w:eastAsia="Century Gothic" w:hAnsi="Verdana" w:cs="Arial"/>
          <w:spacing w:val="16"/>
        </w:rPr>
        <w:t xml:space="preserve"> </w:t>
      </w:r>
      <w:r w:rsidRPr="009301C0">
        <w:rPr>
          <w:rFonts w:ascii="Verdana" w:eastAsia="Century Gothic" w:hAnsi="Verdana" w:cs="Arial"/>
        </w:rPr>
        <w:t>(</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21"/>
        </w:rPr>
        <w:t xml:space="preserve"> </w:t>
      </w:r>
      <w:r w:rsidRPr="009301C0">
        <w:rPr>
          <w:rFonts w:ascii="Verdana" w:eastAsia="Century Gothic" w:hAnsi="Verdana" w:cs="Arial"/>
        </w:rPr>
        <w:t>a</w:t>
      </w:r>
      <w:r w:rsidRPr="009301C0">
        <w:rPr>
          <w:rFonts w:ascii="Verdana" w:eastAsia="Century Gothic" w:hAnsi="Verdana" w:cs="Arial"/>
          <w:spacing w:val="4"/>
        </w:rPr>
        <w:t xml:space="preserve"> </w:t>
      </w:r>
      <w:r w:rsidRPr="009301C0">
        <w:rPr>
          <w:rFonts w:ascii="Verdana" w:eastAsia="Century Gothic" w:hAnsi="Verdana" w:cs="Arial"/>
          <w:spacing w:val="2"/>
          <w:w w:val="104"/>
        </w:rPr>
        <w:t>3</w:t>
      </w:r>
      <w:r w:rsidRPr="009301C0">
        <w:rPr>
          <w:rFonts w:ascii="Verdana" w:eastAsia="Century Gothic" w:hAnsi="Verdana" w:cs="Arial"/>
          <w:w w:val="104"/>
        </w:rPr>
        <w:t xml:space="preserve">%). </w:t>
      </w:r>
      <w:r w:rsidRPr="009301C0">
        <w:rPr>
          <w:rFonts w:ascii="Verdana" w:eastAsia="Century Gothic" w:hAnsi="Verdana" w:cs="Arial"/>
          <w:spacing w:val="-1"/>
        </w:rPr>
        <w:t>P</w:t>
      </w:r>
      <w:r w:rsidRPr="009301C0">
        <w:rPr>
          <w:rFonts w:ascii="Verdana" w:eastAsia="Century Gothic" w:hAnsi="Verdana" w:cs="Arial"/>
          <w:spacing w:val="2"/>
        </w:rPr>
        <w:t>u</w:t>
      </w:r>
      <w:r w:rsidRPr="009301C0">
        <w:rPr>
          <w:rFonts w:ascii="Verdana" w:eastAsia="Century Gothic" w:hAnsi="Verdana" w:cs="Arial"/>
          <w:spacing w:val="1"/>
        </w:rPr>
        <w:t>ed</w:t>
      </w:r>
      <w:r w:rsidRPr="009301C0">
        <w:rPr>
          <w:rFonts w:ascii="Verdana" w:eastAsia="Century Gothic" w:hAnsi="Verdana" w:cs="Arial"/>
        </w:rPr>
        <w:t>e</w:t>
      </w:r>
      <w:r w:rsidRPr="009301C0">
        <w:rPr>
          <w:rFonts w:ascii="Verdana" w:eastAsia="Century Gothic" w:hAnsi="Verdana" w:cs="Arial"/>
          <w:spacing w:val="17"/>
        </w:rPr>
        <w:t xml:space="preserve"> </w:t>
      </w:r>
      <w:r w:rsidRPr="009301C0">
        <w:rPr>
          <w:rFonts w:ascii="Verdana" w:eastAsia="Century Gothic" w:hAnsi="Verdana" w:cs="Arial"/>
          <w:spacing w:val="1"/>
        </w:rPr>
        <w:t>se</w:t>
      </w:r>
      <w:r w:rsidRPr="009301C0">
        <w:rPr>
          <w:rFonts w:ascii="Verdana" w:eastAsia="Century Gothic" w:hAnsi="Verdana" w:cs="Arial"/>
        </w:rPr>
        <w:t>r</w:t>
      </w:r>
      <w:r w:rsidRPr="009301C0">
        <w:rPr>
          <w:rFonts w:ascii="Verdana" w:eastAsia="Century Gothic" w:hAnsi="Verdana" w:cs="Arial"/>
          <w:spacing w:val="10"/>
        </w:rPr>
        <w:t xml:space="preserve"> </w:t>
      </w:r>
      <w:r w:rsidRPr="009301C0">
        <w:rPr>
          <w:rFonts w:ascii="Verdana" w:eastAsia="Century Gothic" w:hAnsi="Verdana" w:cs="Arial"/>
          <w:spacing w:val="1"/>
        </w:rPr>
        <w:t>a</w:t>
      </w:r>
      <w:r w:rsidRPr="009301C0">
        <w:rPr>
          <w:rFonts w:ascii="Verdana" w:eastAsia="Century Gothic" w:hAnsi="Verdana" w:cs="Arial"/>
          <w:spacing w:val="-1"/>
        </w:rPr>
        <w:t>p</w:t>
      </w:r>
      <w:r w:rsidRPr="009301C0">
        <w:rPr>
          <w:rFonts w:ascii="Verdana" w:eastAsia="Century Gothic" w:hAnsi="Verdana" w:cs="Arial"/>
          <w:spacing w:val="1"/>
        </w:rPr>
        <w:t>lica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6"/>
        </w:rPr>
        <w:t xml:space="preserve"> </w:t>
      </w:r>
      <w:r w:rsidRPr="009301C0">
        <w:rPr>
          <w:rFonts w:ascii="Verdana" w:eastAsia="Century Gothic" w:hAnsi="Verdana" w:cs="Arial"/>
          <w:spacing w:val="1"/>
        </w:rPr>
        <w:t>p</w:t>
      </w:r>
      <w:r w:rsidRPr="009301C0">
        <w:rPr>
          <w:rFonts w:ascii="Verdana" w:eastAsia="Century Gothic" w:hAnsi="Verdana" w:cs="Arial"/>
          <w:spacing w:val="-1"/>
        </w:rPr>
        <w:t>i</w:t>
      </w:r>
      <w:r w:rsidRPr="009301C0">
        <w:rPr>
          <w:rFonts w:ascii="Verdana" w:eastAsia="Century Gothic" w:hAnsi="Verdana" w:cs="Arial"/>
          <w:spacing w:val="1"/>
        </w:rPr>
        <w:t>s</w:t>
      </w:r>
      <w:r w:rsidRPr="009301C0">
        <w:rPr>
          <w:rFonts w:ascii="Verdana" w:eastAsia="Century Gothic" w:hAnsi="Verdana" w:cs="Arial"/>
        </w:rPr>
        <w:t>os</w:t>
      </w:r>
      <w:r w:rsidRPr="009301C0">
        <w:rPr>
          <w:rFonts w:ascii="Verdana" w:eastAsia="Century Gothic" w:hAnsi="Verdana" w:cs="Arial"/>
          <w:spacing w:val="14"/>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m</w:t>
      </w:r>
      <w:r w:rsidRPr="009301C0">
        <w:rPr>
          <w:rFonts w:ascii="Verdana" w:eastAsia="Century Gothic" w:hAnsi="Verdana" w:cs="Arial"/>
          <w:spacing w:val="-1"/>
        </w:rPr>
        <w:t>ur</w:t>
      </w:r>
      <w:r w:rsidRPr="009301C0">
        <w:rPr>
          <w:rFonts w:ascii="Verdana" w:eastAsia="Century Gothic" w:hAnsi="Verdana" w:cs="Arial"/>
        </w:rPr>
        <w:t>os</w:t>
      </w:r>
      <w:r w:rsidRPr="009301C0">
        <w:rPr>
          <w:rFonts w:ascii="Verdana" w:eastAsia="Century Gothic" w:hAnsi="Verdana" w:cs="Arial"/>
          <w:spacing w:val="20"/>
        </w:rPr>
        <w:t xml:space="preserve"> </w:t>
      </w:r>
      <w:r w:rsidRPr="009301C0">
        <w:rPr>
          <w:rFonts w:ascii="Verdana" w:eastAsia="Century Gothic" w:hAnsi="Verdana" w:cs="Arial"/>
          <w:spacing w:val="-1"/>
        </w:rPr>
        <w:t>i</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er</w:t>
      </w:r>
      <w:r w:rsidRPr="009301C0">
        <w:rPr>
          <w:rFonts w:ascii="Verdana" w:eastAsia="Century Gothic" w:hAnsi="Verdana" w:cs="Arial"/>
          <w:spacing w:val="-1"/>
        </w:rPr>
        <w:t>i</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24"/>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x</w:t>
      </w:r>
      <w:r w:rsidRPr="009301C0">
        <w:rPr>
          <w:rFonts w:ascii="Verdana" w:eastAsia="Century Gothic" w:hAnsi="Verdana" w:cs="Arial"/>
          <w:spacing w:val="-1"/>
          <w:w w:val="104"/>
        </w:rPr>
        <w:t>t</w:t>
      </w:r>
      <w:r w:rsidRPr="009301C0">
        <w:rPr>
          <w:rFonts w:ascii="Verdana" w:eastAsia="Century Gothic" w:hAnsi="Verdana" w:cs="Arial"/>
          <w:spacing w:val="1"/>
          <w:w w:val="104"/>
        </w:rPr>
        <w:t>er</w:t>
      </w:r>
      <w:r w:rsidRPr="009301C0">
        <w:rPr>
          <w:rFonts w:ascii="Verdana" w:eastAsia="Century Gothic" w:hAnsi="Verdana" w:cs="Arial"/>
          <w:spacing w:val="-1"/>
          <w:w w:val="104"/>
        </w:rPr>
        <w:t>i</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spacing w:val="1"/>
          <w:w w:val="104"/>
        </w:rPr>
        <w:t>s</w:t>
      </w:r>
      <w:r w:rsidRPr="009301C0">
        <w:rPr>
          <w:rFonts w:ascii="Verdana" w:eastAsia="Century Gothic" w:hAnsi="Verdana" w:cs="Arial"/>
          <w:w w:val="104"/>
        </w:rPr>
        <w:t xml:space="preserve">. </w:t>
      </w:r>
      <w:r w:rsidRPr="009301C0">
        <w:rPr>
          <w:rFonts w:ascii="Verdana" w:eastAsia="Century Gothic" w:hAnsi="Verdana" w:cs="Arial"/>
          <w:spacing w:val="-1"/>
        </w:rPr>
        <w:t>P</w:t>
      </w:r>
      <w:r w:rsidRPr="009301C0">
        <w:rPr>
          <w:rFonts w:ascii="Verdana" w:eastAsia="Century Gothic" w:hAnsi="Verdana" w:cs="Arial"/>
          <w:spacing w:val="1"/>
        </w:rPr>
        <w:t>er</w:t>
      </w:r>
      <w:r w:rsidRPr="009301C0">
        <w:rPr>
          <w:rFonts w:ascii="Verdana" w:eastAsia="Century Gothic" w:hAnsi="Verdana" w:cs="Arial"/>
          <w:spacing w:val="-1"/>
        </w:rPr>
        <w:t>m</w:t>
      </w:r>
      <w:r w:rsidRPr="009301C0">
        <w:rPr>
          <w:rFonts w:ascii="Verdana" w:eastAsia="Century Gothic" w:hAnsi="Verdana" w:cs="Arial"/>
          <w:spacing w:val="1"/>
        </w:rPr>
        <w:t>i</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3"/>
        </w:rPr>
        <w:t xml:space="preserve"> </w:t>
      </w:r>
      <w:r w:rsidRPr="009301C0">
        <w:rPr>
          <w:rFonts w:ascii="Verdana" w:eastAsia="Century Gothic" w:hAnsi="Verdana" w:cs="Arial"/>
          <w:spacing w:val="1"/>
        </w:rPr>
        <w:t>h</w:t>
      </w:r>
      <w:r w:rsidRPr="009301C0">
        <w:rPr>
          <w:rFonts w:ascii="Verdana" w:eastAsia="Century Gothic" w:hAnsi="Verdana" w:cs="Arial"/>
          <w:spacing w:val="-1"/>
        </w:rPr>
        <w:t>a</w:t>
      </w:r>
      <w:r w:rsidRPr="009301C0">
        <w:rPr>
          <w:rFonts w:ascii="Verdana" w:eastAsia="Century Gothic" w:hAnsi="Verdana" w:cs="Arial"/>
          <w:spacing w:val="1"/>
        </w:rPr>
        <w:t>ce</w:t>
      </w:r>
      <w:r w:rsidRPr="009301C0">
        <w:rPr>
          <w:rFonts w:ascii="Verdana" w:eastAsia="Century Gothic" w:hAnsi="Verdana" w:cs="Arial"/>
        </w:rPr>
        <w:t>r</w:t>
      </w:r>
      <w:r w:rsidRPr="009301C0">
        <w:rPr>
          <w:rFonts w:ascii="Verdana" w:eastAsia="Century Gothic" w:hAnsi="Verdana" w:cs="Arial"/>
          <w:spacing w:val="18"/>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rre</w:t>
      </w:r>
      <w:r w:rsidRPr="009301C0">
        <w:rPr>
          <w:rFonts w:ascii="Verdana" w:eastAsia="Century Gothic" w:hAnsi="Verdana" w:cs="Arial"/>
          <w:spacing w:val="-1"/>
        </w:rPr>
        <w:t>c</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35"/>
        </w:rPr>
        <w:t xml:space="preserve"> </w:t>
      </w:r>
      <w:r w:rsidRPr="009301C0">
        <w:rPr>
          <w:rFonts w:ascii="Verdana" w:eastAsia="Century Gothic" w:hAnsi="Verdana" w:cs="Arial"/>
          <w:spacing w:val="2"/>
          <w:w w:val="104"/>
        </w:rPr>
        <w:t>f</w:t>
      </w:r>
      <w:r w:rsidRPr="009301C0">
        <w:rPr>
          <w:rFonts w:ascii="Verdana" w:eastAsia="Century Gothic" w:hAnsi="Verdana" w:cs="Arial"/>
          <w:spacing w:val="1"/>
          <w:w w:val="104"/>
        </w:rPr>
        <w:t>á</w:t>
      </w:r>
      <w:r w:rsidRPr="009301C0">
        <w:rPr>
          <w:rFonts w:ascii="Verdana" w:eastAsia="Century Gothic" w:hAnsi="Verdana" w:cs="Arial"/>
          <w:spacing w:val="-1"/>
          <w:w w:val="104"/>
        </w:rPr>
        <w:t>ci</w:t>
      </w:r>
      <w:r w:rsidRPr="009301C0">
        <w:rPr>
          <w:rFonts w:ascii="Verdana" w:eastAsia="Century Gothic" w:hAnsi="Verdana" w:cs="Arial"/>
          <w:spacing w:val="3"/>
          <w:w w:val="104"/>
        </w:rPr>
        <w:t>l</w:t>
      </w:r>
      <w:r w:rsidRPr="009301C0">
        <w:rPr>
          <w:rFonts w:ascii="Verdana" w:eastAsia="Century Gothic" w:hAnsi="Verdana" w:cs="Arial"/>
          <w:spacing w:val="-1"/>
          <w:w w:val="104"/>
        </w:rPr>
        <w:t>m</w:t>
      </w:r>
      <w:r w:rsidRPr="009301C0">
        <w:rPr>
          <w:rFonts w:ascii="Verdana" w:eastAsia="Century Gothic" w:hAnsi="Verdana" w:cs="Arial"/>
          <w:spacing w:val="3"/>
          <w:w w:val="104"/>
        </w:rPr>
        <w:t>e</w:t>
      </w:r>
      <w:r w:rsidRPr="009301C0">
        <w:rPr>
          <w:rFonts w:ascii="Verdana" w:eastAsia="Century Gothic" w:hAnsi="Verdana" w:cs="Arial"/>
          <w:spacing w:val="1"/>
          <w:w w:val="104"/>
        </w:rPr>
        <w:t>n</w:t>
      </w:r>
      <w:r w:rsidRPr="009301C0">
        <w:rPr>
          <w:rFonts w:ascii="Verdana" w:eastAsia="Century Gothic" w:hAnsi="Verdana" w:cs="Arial"/>
          <w:spacing w:val="-1"/>
          <w:w w:val="104"/>
        </w:rPr>
        <w:t>t</w:t>
      </w:r>
      <w:r w:rsidRPr="009301C0">
        <w:rPr>
          <w:rFonts w:ascii="Verdana" w:eastAsia="Century Gothic" w:hAnsi="Verdana" w:cs="Arial"/>
          <w:spacing w:val="1"/>
          <w:w w:val="104"/>
        </w:rPr>
        <w:t>e</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after="120"/>
        <w:ind w:right="-40"/>
        <w:contextualSpacing/>
        <w:jc w:val="both"/>
        <w:rPr>
          <w:rFonts w:ascii="Verdana" w:eastAsia="Century Gothic" w:hAnsi="Verdana" w:cs="Arial"/>
          <w:w w:val="104"/>
        </w:rPr>
      </w:pPr>
      <w:r w:rsidRPr="009301C0">
        <w:rPr>
          <w:rFonts w:ascii="Verdana" w:eastAsia="Century Gothic" w:hAnsi="Verdana" w:cs="Arial"/>
          <w:w w:val="104"/>
        </w:rPr>
        <w:t>Tendrá las siguientes características:</w:t>
      </w:r>
    </w:p>
    <w:p w:rsidR="007D3B0B" w:rsidRPr="009301C0" w:rsidRDefault="007D3B0B" w:rsidP="003554F8">
      <w:pPr>
        <w:widowControl w:val="0"/>
        <w:numPr>
          <w:ilvl w:val="0"/>
          <w:numId w:val="95"/>
        </w:numPr>
        <w:autoSpaceDE w:val="0"/>
        <w:autoSpaceDN w:val="0"/>
        <w:spacing w:before="11"/>
        <w:ind w:right="384"/>
        <w:contextualSpacing/>
        <w:rPr>
          <w:rFonts w:ascii="Verdana" w:eastAsia="Century Gothic" w:hAnsi="Verdana" w:cs="Arial"/>
        </w:rPr>
      </w:pPr>
      <w:r w:rsidRPr="009301C0">
        <w:rPr>
          <w:rFonts w:ascii="Verdana" w:eastAsia="Century Gothic" w:hAnsi="Verdana" w:cs="Arial"/>
        </w:rPr>
        <w:t>Ex</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7"/>
        </w:rPr>
        <w:t xml:space="preserve"> </w:t>
      </w:r>
      <w:r w:rsidRPr="009301C0">
        <w:rPr>
          <w:rFonts w:ascii="Verdana" w:eastAsia="Century Gothic" w:hAnsi="Verdana" w:cs="Arial"/>
          <w:spacing w:val="2"/>
        </w:rPr>
        <w:t>g</w:t>
      </w:r>
      <w:r w:rsidRPr="009301C0">
        <w:rPr>
          <w:rFonts w:ascii="Verdana" w:eastAsia="Century Gothic" w:hAnsi="Verdana" w:cs="Arial"/>
          <w:spacing w:val="1"/>
        </w:rPr>
        <w:t>ra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0"/>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re</w:t>
      </w:r>
      <w:r w:rsidRPr="009301C0">
        <w:rPr>
          <w:rFonts w:ascii="Verdana" w:eastAsia="Century Gothic" w:hAnsi="Verdana" w:cs="Arial"/>
          <w:spacing w:val="-1"/>
        </w:rPr>
        <w:t>t</w:t>
      </w:r>
      <w:r w:rsidRPr="009301C0">
        <w:rPr>
          <w:rFonts w:ascii="Verdana" w:eastAsia="Century Gothic" w:hAnsi="Verdana" w:cs="Arial"/>
          <w:spacing w:val="1"/>
        </w:rPr>
        <w:t>enc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2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w w:val="104"/>
        </w:rPr>
        <w:t>a</w:t>
      </w:r>
      <w:r w:rsidRPr="009301C0">
        <w:rPr>
          <w:rFonts w:ascii="Verdana" w:eastAsia="Century Gothic" w:hAnsi="Verdana" w:cs="Arial"/>
          <w:w w:val="104"/>
        </w:rPr>
        <w:t>g</w:t>
      </w:r>
      <w:r w:rsidRPr="009301C0">
        <w:rPr>
          <w:rFonts w:ascii="Verdana" w:eastAsia="Century Gothic" w:hAnsi="Verdana" w:cs="Arial"/>
          <w:spacing w:val="2"/>
          <w:w w:val="104"/>
        </w:rPr>
        <w:t>u</w:t>
      </w:r>
      <w:r w:rsidRPr="009301C0">
        <w:rPr>
          <w:rFonts w:ascii="Verdana" w:eastAsia="Century Gothic" w:hAnsi="Verdana" w:cs="Arial"/>
          <w:w w:val="104"/>
        </w:rPr>
        <w:t xml:space="preserve">a </w:t>
      </w:r>
      <w:r w:rsidRPr="009301C0">
        <w:rPr>
          <w:rFonts w:ascii="Verdana" w:eastAsia="Century Gothic" w:hAnsi="Verdana" w:cs="Arial"/>
        </w:rPr>
        <w:t>Co</w:t>
      </w:r>
      <w:r w:rsidRPr="009301C0">
        <w:rPr>
          <w:rFonts w:ascii="Verdana" w:eastAsia="Century Gothic" w:hAnsi="Verdana" w:cs="Arial"/>
          <w:spacing w:val="1"/>
        </w:rPr>
        <w:t>n</w:t>
      </w:r>
      <w:r w:rsidRPr="009301C0">
        <w:rPr>
          <w:rFonts w:ascii="Verdana" w:eastAsia="Century Gothic" w:hAnsi="Verdana" w:cs="Arial"/>
        </w:rPr>
        <w:t>fo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e</w:t>
      </w:r>
      <w:r w:rsidRPr="009301C0">
        <w:rPr>
          <w:rFonts w:ascii="Verdana" w:eastAsia="Century Gothic" w:hAnsi="Verdana" w:cs="Arial"/>
          <w:spacing w:val="28"/>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
        </w:rPr>
        <w:t>E</w:t>
      </w:r>
      <w:r w:rsidRPr="009301C0">
        <w:rPr>
          <w:rFonts w:ascii="Verdana" w:eastAsia="Century Gothic" w:hAnsi="Verdana" w:cs="Arial"/>
          <w:spacing w:val="2"/>
        </w:rPr>
        <w:t>-</w:t>
      </w:r>
      <w:r w:rsidRPr="009301C0">
        <w:rPr>
          <w:rFonts w:ascii="Verdana" w:eastAsia="Century Gothic" w:hAnsi="Verdana" w:cs="Arial"/>
        </w:rPr>
        <w:t>EN</w:t>
      </w:r>
      <w:r w:rsidRPr="009301C0">
        <w:rPr>
          <w:rFonts w:ascii="Verdana" w:eastAsia="Century Gothic" w:hAnsi="Verdana" w:cs="Arial"/>
          <w:spacing w:val="20"/>
        </w:rPr>
        <w:t xml:space="preserve"> </w:t>
      </w:r>
      <w:r w:rsidRPr="009301C0">
        <w:rPr>
          <w:rFonts w:ascii="Verdana" w:eastAsia="Century Gothic" w:hAnsi="Verdana" w:cs="Arial"/>
        </w:rPr>
        <w:t>1</w:t>
      </w:r>
      <w:r w:rsidRPr="009301C0">
        <w:rPr>
          <w:rFonts w:ascii="Verdana" w:eastAsia="Century Gothic" w:hAnsi="Verdana" w:cs="Arial"/>
          <w:spacing w:val="2"/>
        </w:rPr>
        <w:t>2</w:t>
      </w:r>
      <w:r w:rsidRPr="009301C0">
        <w:rPr>
          <w:rFonts w:ascii="Verdana" w:eastAsia="Century Gothic" w:hAnsi="Verdana" w:cs="Arial"/>
        </w:rPr>
        <w:t>004</w:t>
      </w:r>
      <w:r w:rsidRPr="009301C0">
        <w:rPr>
          <w:rFonts w:ascii="Verdana" w:eastAsia="Century Gothic" w:hAnsi="Verdana" w:cs="Arial"/>
          <w:spacing w:val="6"/>
        </w:rPr>
        <w:t>-</w:t>
      </w:r>
      <w:r w:rsidRPr="009301C0">
        <w:rPr>
          <w:rFonts w:ascii="Verdana" w:eastAsia="Century Gothic" w:hAnsi="Verdana" w:cs="Arial"/>
          <w:spacing w:val="-4"/>
        </w:rPr>
        <w:t>A</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spacing w:val="3"/>
        </w:rPr>
        <w:t>x</w:t>
      </w:r>
      <w:r w:rsidRPr="009301C0">
        <w:rPr>
          <w:rFonts w:ascii="Verdana" w:eastAsia="Century Gothic" w:hAnsi="Verdana" w:cs="Arial"/>
        </w:rPr>
        <w:t>o</w:t>
      </w:r>
      <w:r w:rsidRPr="009301C0">
        <w:rPr>
          <w:rFonts w:ascii="Verdana" w:eastAsia="Century Gothic" w:hAnsi="Verdana" w:cs="Arial"/>
          <w:spacing w:val="33"/>
        </w:rPr>
        <w:t xml:space="preserve"> </w:t>
      </w:r>
      <w:r w:rsidRPr="009301C0">
        <w:rPr>
          <w:rFonts w:ascii="Verdana" w:eastAsia="Century Gothic" w:hAnsi="Verdana" w:cs="Arial"/>
          <w:spacing w:val="5"/>
          <w:w w:val="104"/>
        </w:rPr>
        <w:t>Z</w:t>
      </w:r>
      <w:r w:rsidRPr="009301C0">
        <w:rPr>
          <w:rFonts w:ascii="Verdana" w:eastAsia="Century Gothic" w:hAnsi="Verdana" w:cs="Arial"/>
          <w:w w:val="104"/>
        </w:rPr>
        <w:t xml:space="preserve">A </w:t>
      </w:r>
      <w:r w:rsidRPr="009301C0">
        <w:rPr>
          <w:rFonts w:ascii="Verdana" w:eastAsia="Century Gothic" w:hAnsi="Verdana" w:cs="Arial"/>
          <w:spacing w:val="-4"/>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8"/>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ma</w:t>
      </w:r>
      <w:r w:rsidRPr="009301C0">
        <w:rPr>
          <w:rFonts w:ascii="Verdana" w:eastAsia="Century Gothic" w:hAnsi="Verdana" w:cs="Arial"/>
          <w:spacing w:val="3"/>
        </w:rPr>
        <w:t>s</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2"/>
        </w:rPr>
        <w:t>2</w:t>
      </w:r>
      <w:r w:rsidRPr="009301C0">
        <w:rPr>
          <w:rFonts w:ascii="Verdana" w:eastAsia="Century Gothic" w:hAnsi="Verdana" w:cs="Arial"/>
        </w:rPr>
        <w:t>6</w:t>
      </w:r>
      <w:r w:rsidRPr="009301C0">
        <w:rPr>
          <w:rFonts w:ascii="Verdana" w:eastAsia="Century Gothic" w:hAnsi="Verdana" w:cs="Arial"/>
          <w:spacing w:val="7"/>
        </w:rPr>
        <w:t xml:space="preserve"> </w:t>
      </w:r>
      <w:r w:rsidRPr="009301C0">
        <w:rPr>
          <w:rFonts w:ascii="Verdana" w:eastAsia="Century Gothic" w:hAnsi="Verdana" w:cs="Arial"/>
        </w:rPr>
        <w:t>±</w:t>
      </w:r>
      <w:r w:rsidRPr="009301C0">
        <w:rPr>
          <w:rFonts w:ascii="Verdana" w:eastAsia="Century Gothic" w:hAnsi="Verdana" w:cs="Arial"/>
          <w:spacing w:val="5"/>
        </w:rPr>
        <w:t xml:space="preserve"> </w:t>
      </w:r>
      <w:r w:rsidRPr="009301C0">
        <w:rPr>
          <w:rFonts w:ascii="Verdana" w:eastAsia="Century Gothic" w:hAnsi="Verdana" w:cs="Arial"/>
          <w:spacing w:val="2"/>
          <w:w w:val="104"/>
        </w:rPr>
        <w:t>2</w:t>
      </w:r>
      <w:r w:rsidRPr="009301C0">
        <w:rPr>
          <w:rFonts w:ascii="Verdana" w:eastAsia="Century Gothic" w:hAnsi="Verdana" w:cs="Arial"/>
          <w:w w:val="104"/>
        </w:rPr>
        <w:t>%</w:t>
      </w:r>
    </w:p>
    <w:p w:rsidR="007D3B0B" w:rsidRPr="009301C0" w:rsidRDefault="007D3B0B" w:rsidP="003554F8">
      <w:pPr>
        <w:widowControl w:val="0"/>
        <w:numPr>
          <w:ilvl w:val="0"/>
          <w:numId w:val="95"/>
        </w:numPr>
        <w:autoSpaceDE w:val="0"/>
        <w:autoSpaceDN w:val="0"/>
        <w:ind w:right="384"/>
        <w:contextualSpacing/>
        <w:rPr>
          <w:rFonts w:ascii="Verdana" w:eastAsia="Century Gothic" w:hAnsi="Verdana" w:cs="Arial"/>
        </w:rPr>
      </w:pPr>
      <w:r w:rsidRPr="009301C0">
        <w:rPr>
          <w:rFonts w:ascii="Verdana" w:eastAsia="Century Gothic" w:hAnsi="Verdana" w:cs="Arial"/>
          <w:spacing w:val="1"/>
        </w:rPr>
        <w:t>Te</w:t>
      </w:r>
      <w:r w:rsidRPr="009301C0">
        <w:rPr>
          <w:rFonts w:ascii="Verdana" w:eastAsia="Century Gothic" w:hAnsi="Verdana" w:cs="Arial"/>
          <w:spacing w:val="-1"/>
        </w:rPr>
        <w:t>m</w:t>
      </w:r>
      <w:r w:rsidRPr="009301C0">
        <w:rPr>
          <w:rFonts w:ascii="Verdana" w:eastAsia="Century Gothic" w:hAnsi="Verdana" w:cs="Arial"/>
          <w:spacing w:val="1"/>
        </w:rPr>
        <w:t>pera</w:t>
      </w:r>
      <w:r w:rsidRPr="009301C0">
        <w:rPr>
          <w:rFonts w:ascii="Verdana" w:eastAsia="Century Gothic" w:hAnsi="Verdana" w:cs="Arial"/>
          <w:spacing w:val="-1"/>
        </w:rPr>
        <w:t>tu</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34"/>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p</w:t>
      </w:r>
      <w:r w:rsidRPr="009301C0">
        <w:rPr>
          <w:rFonts w:ascii="Verdana" w:eastAsia="Century Gothic" w:hAnsi="Verdana" w:cs="Arial"/>
          <w:spacing w:val="1"/>
        </w:rPr>
        <w:t>lica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8"/>
        </w:rPr>
        <w:t xml:space="preserve"> </w:t>
      </w:r>
      <w:r w:rsidRPr="009301C0">
        <w:rPr>
          <w:rFonts w:ascii="Verdana" w:eastAsia="Century Gothic" w:hAnsi="Verdana" w:cs="Arial"/>
          <w:spacing w:val="2"/>
        </w:rPr>
        <w:t>+</w:t>
      </w:r>
      <w:r w:rsidRPr="009301C0">
        <w:rPr>
          <w:rFonts w:ascii="Verdana" w:eastAsia="Century Gothic" w:hAnsi="Verdana" w:cs="Arial"/>
        </w:rPr>
        <w:t>5</w:t>
      </w:r>
      <w:r w:rsidRPr="009301C0">
        <w:rPr>
          <w:rFonts w:ascii="Verdana" w:eastAsia="Century Gothic" w:hAnsi="Verdana" w:cs="Arial"/>
          <w:spacing w:val="1"/>
        </w:rPr>
        <w:t>º</w:t>
      </w:r>
      <w:r w:rsidRPr="009301C0">
        <w:rPr>
          <w:rFonts w:ascii="Verdana" w:eastAsia="Century Gothic" w:hAnsi="Verdana" w:cs="Arial"/>
        </w:rPr>
        <w:t>C</w:t>
      </w:r>
      <w:r w:rsidRPr="009301C0">
        <w:rPr>
          <w:rFonts w:ascii="Verdana" w:eastAsia="Century Gothic" w:hAnsi="Verdana" w:cs="Arial"/>
          <w:spacing w:val="15"/>
        </w:rPr>
        <w:t xml:space="preserve"> </w:t>
      </w:r>
      <w:r w:rsidRPr="009301C0">
        <w:rPr>
          <w:rFonts w:ascii="Verdana" w:eastAsia="Century Gothic" w:hAnsi="Verdana" w:cs="Arial"/>
        </w:rPr>
        <w:t>a</w:t>
      </w:r>
      <w:r w:rsidRPr="009301C0">
        <w:rPr>
          <w:rFonts w:ascii="Verdana" w:eastAsia="Century Gothic" w:hAnsi="Verdana" w:cs="Arial"/>
          <w:spacing w:val="6"/>
        </w:rPr>
        <w:t xml:space="preserve"> </w:t>
      </w:r>
      <w:r w:rsidRPr="009301C0">
        <w:rPr>
          <w:rFonts w:ascii="Verdana" w:eastAsia="Century Gothic" w:hAnsi="Verdana" w:cs="Arial"/>
          <w:spacing w:val="2"/>
          <w:w w:val="104"/>
        </w:rPr>
        <w:t>+</w:t>
      </w:r>
      <w:r w:rsidRPr="009301C0">
        <w:rPr>
          <w:rFonts w:ascii="Verdana" w:eastAsia="Century Gothic" w:hAnsi="Verdana" w:cs="Arial"/>
          <w:w w:val="104"/>
        </w:rPr>
        <w:t>35</w:t>
      </w:r>
      <w:r w:rsidRPr="009301C0">
        <w:rPr>
          <w:rFonts w:ascii="Verdana" w:eastAsia="Century Gothic" w:hAnsi="Verdana" w:cs="Arial"/>
          <w:spacing w:val="1"/>
          <w:w w:val="104"/>
        </w:rPr>
        <w:t>º</w:t>
      </w:r>
      <w:r w:rsidRPr="009301C0">
        <w:rPr>
          <w:rFonts w:ascii="Verdana" w:eastAsia="Century Gothic" w:hAnsi="Verdana" w:cs="Arial"/>
          <w:w w:val="104"/>
        </w:rPr>
        <w:t>C</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v</w:t>
      </w:r>
      <w:r w:rsidRPr="009301C0">
        <w:rPr>
          <w:rFonts w:ascii="Verdana" w:eastAsia="Century Gothic" w:hAnsi="Verdana" w:cs="Arial"/>
          <w:spacing w:val="1"/>
        </w:rPr>
        <w:t>id</w:t>
      </w:r>
      <w:r w:rsidRPr="009301C0">
        <w:rPr>
          <w:rFonts w:ascii="Verdana" w:eastAsia="Century Gothic" w:hAnsi="Verdana" w:cs="Arial"/>
        </w:rPr>
        <w:t>a</w:t>
      </w:r>
      <w:r w:rsidRPr="009301C0">
        <w:rPr>
          <w:rFonts w:ascii="Verdana" w:eastAsia="Century Gothic" w:hAnsi="Verdana" w:cs="Arial"/>
          <w:spacing w:val="13"/>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3"/>
        </w:rPr>
        <w:t>l</w:t>
      </w:r>
      <w:r w:rsidRPr="009301C0">
        <w:rPr>
          <w:rFonts w:ascii="Verdana" w:eastAsia="Century Gothic" w:hAnsi="Verdana" w:cs="Arial"/>
        </w:rPr>
        <w:t>a</w:t>
      </w:r>
      <w:r w:rsidRPr="009301C0">
        <w:rPr>
          <w:rFonts w:ascii="Verdana" w:eastAsia="Century Gothic" w:hAnsi="Verdana" w:cs="Arial"/>
          <w:spacing w:val="7"/>
        </w:rPr>
        <w:t xml:space="preserve"> </w:t>
      </w:r>
      <w:r w:rsidRPr="009301C0">
        <w:rPr>
          <w:rFonts w:ascii="Verdana" w:eastAsia="Century Gothic" w:hAnsi="Verdana" w:cs="Arial"/>
          <w:spacing w:val="-1"/>
        </w:rPr>
        <w:t>me</w:t>
      </w:r>
      <w:r w:rsidRPr="009301C0">
        <w:rPr>
          <w:rFonts w:ascii="Verdana" w:eastAsia="Century Gothic" w:hAnsi="Verdana" w:cs="Arial"/>
          <w:spacing w:val="3"/>
        </w:rPr>
        <w:t>z</w:t>
      </w:r>
      <w:r w:rsidRPr="009301C0">
        <w:rPr>
          <w:rFonts w:ascii="Verdana" w:eastAsia="Century Gothic" w:hAnsi="Verdana" w:cs="Arial"/>
          <w:spacing w:val="-1"/>
        </w:rPr>
        <w:t>c</w:t>
      </w:r>
      <w:r w:rsidRPr="009301C0">
        <w:rPr>
          <w:rFonts w:ascii="Verdana" w:eastAsia="Century Gothic" w:hAnsi="Verdana" w:cs="Arial"/>
          <w:spacing w:val="3"/>
        </w:rPr>
        <w:t>l</w:t>
      </w:r>
      <w:r w:rsidRPr="009301C0">
        <w:rPr>
          <w:rFonts w:ascii="Verdana" w:eastAsia="Century Gothic" w:hAnsi="Verdana" w:cs="Arial"/>
        </w:rPr>
        <w:t>a</w:t>
      </w:r>
      <w:r w:rsidRPr="009301C0">
        <w:rPr>
          <w:rFonts w:ascii="Verdana" w:eastAsia="Century Gothic" w:hAnsi="Verdana" w:cs="Arial"/>
          <w:spacing w:val="18"/>
        </w:rPr>
        <w:t xml:space="preserve"> </w:t>
      </w:r>
      <w:r w:rsidRPr="009301C0">
        <w:rPr>
          <w:rFonts w:ascii="Verdana" w:eastAsia="Century Gothic" w:hAnsi="Verdana" w:cs="Arial"/>
        </w:rPr>
        <w:t>2</w:t>
      </w:r>
      <w:r w:rsidRPr="009301C0">
        <w:rPr>
          <w:rFonts w:ascii="Verdana" w:eastAsia="Century Gothic" w:hAnsi="Verdana" w:cs="Arial"/>
          <w:spacing w:val="6"/>
        </w:rPr>
        <w:t xml:space="preserve"> </w:t>
      </w:r>
      <w:r w:rsidRPr="009301C0">
        <w:rPr>
          <w:rFonts w:ascii="Verdana" w:eastAsia="Century Gothic" w:hAnsi="Verdana" w:cs="Arial"/>
          <w:spacing w:val="-1"/>
          <w:w w:val="104"/>
        </w:rPr>
        <w:t>h</w:t>
      </w:r>
      <w:r w:rsidRPr="009301C0">
        <w:rPr>
          <w:rFonts w:ascii="Verdana" w:eastAsia="Century Gothic" w:hAnsi="Verdana" w:cs="Arial"/>
          <w:spacing w:val="2"/>
          <w:w w:val="104"/>
        </w:rPr>
        <w:t>o</w:t>
      </w:r>
      <w:r w:rsidRPr="009301C0">
        <w:rPr>
          <w:rFonts w:ascii="Verdana" w:eastAsia="Century Gothic" w:hAnsi="Verdana" w:cs="Arial"/>
          <w:spacing w:val="1"/>
          <w:w w:val="104"/>
        </w:rPr>
        <w:t>ra</w:t>
      </w:r>
      <w:r w:rsidRPr="009301C0">
        <w:rPr>
          <w:rFonts w:ascii="Verdana" w:eastAsia="Century Gothic" w:hAnsi="Verdana" w:cs="Arial"/>
          <w:w w:val="104"/>
        </w:rPr>
        <w:t>s</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2"/>
        </w:rPr>
        <w:t>j</w:t>
      </w:r>
      <w:r w:rsidRPr="009301C0">
        <w:rPr>
          <w:rFonts w:ascii="Verdana" w:eastAsia="Century Gothic" w:hAnsi="Verdana" w:cs="Arial"/>
          <w:spacing w:val="-1"/>
        </w:rPr>
        <w:t>u</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1"/>
        </w:rPr>
        <w:t>s</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5"/>
        </w:rPr>
        <w:t xml:space="preserve"> </w:t>
      </w:r>
      <w:r w:rsidRPr="009301C0">
        <w:rPr>
          <w:rFonts w:ascii="Verdana" w:eastAsia="Century Gothic" w:hAnsi="Verdana" w:cs="Arial"/>
          <w:spacing w:val="2"/>
        </w:rPr>
        <w:t>3</w:t>
      </w:r>
      <w:r w:rsidRPr="009301C0">
        <w:rPr>
          <w:rFonts w:ascii="Verdana" w:eastAsia="Century Gothic" w:hAnsi="Verdana" w:cs="Arial"/>
        </w:rPr>
        <w:t>0</w:t>
      </w:r>
      <w:r w:rsidRPr="009301C0">
        <w:rPr>
          <w:rFonts w:ascii="Verdana" w:eastAsia="Century Gothic" w:hAnsi="Verdana" w:cs="Arial"/>
          <w:spacing w:val="12"/>
        </w:rPr>
        <w:t xml:space="preserve"> </w:t>
      </w:r>
      <w:r w:rsidRPr="009301C0">
        <w:rPr>
          <w:rFonts w:ascii="Verdana" w:eastAsia="Century Gothic" w:hAnsi="Verdana" w:cs="Arial"/>
          <w:spacing w:val="-1"/>
          <w:w w:val="104"/>
        </w:rPr>
        <w:t>mi</w:t>
      </w:r>
      <w:r w:rsidRPr="009301C0">
        <w:rPr>
          <w:rFonts w:ascii="Verdana" w:eastAsia="Century Gothic" w:hAnsi="Verdana" w:cs="Arial"/>
          <w:spacing w:val="1"/>
          <w:w w:val="104"/>
        </w:rPr>
        <w:t>n</w:t>
      </w:r>
      <w:r w:rsidRPr="009301C0">
        <w:rPr>
          <w:rFonts w:ascii="Verdana" w:eastAsia="Century Gothic" w:hAnsi="Verdana" w:cs="Arial"/>
          <w:spacing w:val="2"/>
          <w:w w:val="104"/>
        </w:rPr>
        <w:t>u</w:t>
      </w:r>
      <w:r w:rsidRPr="009301C0">
        <w:rPr>
          <w:rFonts w:ascii="Verdana" w:eastAsia="Century Gothic" w:hAnsi="Verdana" w:cs="Arial"/>
          <w:spacing w:val="-1"/>
          <w:w w:val="104"/>
        </w:rPr>
        <w:t>t</w:t>
      </w:r>
      <w:r w:rsidRPr="009301C0">
        <w:rPr>
          <w:rFonts w:ascii="Verdana" w:eastAsia="Century Gothic" w:hAnsi="Verdana" w:cs="Arial"/>
          <w:w w:val="104"/>
        </w:rPr>
        <w:t>os</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rPr>
        <w:t>R</w:t>
      </w:r>
      <w:r w:rsidRPr="009301C0">
        <w:rPr>
          <w:rFonts w:ascii="Verdana" w:eastAsia="Century Gothic" w:hAnsi="Verdana" w:cs="Arial"/>
          <w:spacing w:val="-1"/>
        </w:rPr>
        <w:t>e</w:t>
      </w:r>
      <w:r w:rsidRPr="009301C0">
        <w:rPr>
          <w:rFonts w:ascii="Verdana" w:eastAsia="Century Gothic" w:hAnsi="Verdana" w:cs="Arial"/>
          <w:spacing w:val="1"/>
        </w:rPr>
        <w:t>l</w:t>
      </w:r>
      <w:r w:rsidRPr="009301C0">
        <w:rPr>
          <w:rFonts w:ascii="Verdana" w:eastAsia="Century Gothic" w:hAnsi="Verdana" w:cs="Arial"/>
          <w:spacing w:val="3"/>
        </w:rPr>
        <w:t>l</w:t>
      </w:r>
      <w:r w:rsidRPr="009301C0">
        <w:rPr>
          <w:rFonts w:ascii="Verdana" w:eastAsia="Century Gothic" w:hAnsi="Verdana" w:cs="Arial"/>
          <w:spacing w:val="-1"/>
        </w:rPr>
        <w:t>en</w:t>
      </w:r>
      <w:r w:rsidRPr="009301C0">
        <w:rPr>
          <w:rFonts w:ascii="Verdana" w:eastAsia="Century Gothic" w:hAnsi="Verdana" w:cs="Arial"/>
        </w:rPr>
        <w:t>o</w:t>
      </w:r>
      <w:r w:rsidRPr="009301C0">
        <w:rPr>
          <w:rFonts w:ascii="Verdana" w:eastAsia="Century Gothic" w:hAnsi="Verdana" w:cs="Arial"/>
          <w:spacing w:val="23"/>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rPr>
        <w:t>j</w:t>
      </w:r>
      <w:r w:rsidRPr="009301C0">
        <w:rPr>
          <w:rFonts w:ascii="Verdana" w:eastAsia="Century Gothic" w:hAnsi="Verdana" w:cs="Arial"/>
          <w:spacing w:val="-1"/>
        </w:rPr>
        <w:t>u</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17"/>
        </w:rPr>
        <w:t xml:space="preserve"> </w:t>
      </w:r>
      <w:r w:rsidRPr="009301C0">
        <w:rPr>
          <w:rFonts w:ascii="Verdana" w:eastAsia="Century Gothic" w:hAnsi="Verdana" w:cs="Arial"/>
          <w:spacing w:val="2"/>
        </w:rPr>
        <w:t>2</w:t>
      </w:r>
      <w:r w:rsidRPr="009301C0">
        <w:rPr>
          <w:rFonts w:ascii="Verdana" w:eastAsia="Century Gothic" w:hAnsi="Verdana" w:cs="Arial"/>
        </w:rPr>
        <w:t>4</w:t>
      </w:r>
      <w:r w:rsidRPr="009301C0">
        <w:rPr>
          <w:rFonts w:ascii="Verdana" w:eastAsia="Century Gothic" w:hAnsi="Verdana" w:cs="Arial"/>
          <w:spacing w:val="7"/>
        </w:rPr>
        <w:t xml:space="preserve"> </w:t>
      </w:r>
      <w:r w:rsidRPr="009301C0">
        <w:rPr>
          <w:rFonts w:ascii="Verdana" w:eastAsia="Century Gothic" w:hAnsi="Verdana" w:cs="Arial"/>
          <w:spacing w:val="-1"/>
          <w:w w:val="104"/>
        </w:rPr>
        <w:t>h</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a</w:t>
      </w:r>
      <w:r w:rsidRPr="009301C0">
        <w:rPr>
          <w:rFonts w:ascii="Verdana" w:eastAsia="Century Gothic" w:hAnsi="Verdana" w:cs="Arial"/>
          <w:w w:val="104"/>
        </w:rPr>
        <w:t>s</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rPr>
        <w:t>R</w:t>
      </w:r>
      <w:r w:rsidRPr="009301C0">
        <w:rPr>
          <w:rFonts w:ascii="Verdana" w:eastAsia="Century Gothic" w:hAnsi="Verdana" w:cs="Arial"/>
          <w:spacing w:val="1"/>
        </w:rPr>
        <w:t>eac</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7"/>
        </w:rPr>
        <w:t xml:space="preserve"> </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7"/>
        </w:rPr>
        <w:t xml:space="preserve"> </w:t>
      </w:r>
      <w:r w:rsidRPr="009301C0">
        <w:rPr>
          <w:rFonts w:ascii="Verdana" w:eastAsia="Century Gothic" w:hAnsi="Verdana" w:cs="Arial"/>
          <w:spacing w:val="2"/>
          <w:w w:val="104"/>
        </w:rPr>
        <w:t>fu</w:t>
      </w:r>
      <w:r w:rsidRPr="009301C0">
        <w:rPr>
          <w:rFonts w:ascii="Verdana" w:eastAsia="Century Gothic" w:hAnsi="Verdana" w:cs="Arial"/>
          <w:spacing w:val="-1"/>
          <w:w w:val="104"/>
        </w:rPr>
        <w:t>e</w:t>
      </w:r>
      <w:r w:rsidRPr="009301C0">
        <w:rPr>
          <w:rFonts w:ascii="Verdana" w:eastAsia="Century Gothic" w:hAnsi="Verdana" w:cs="Arial"/>
          <w:w w:val="104"/>
        </w:rPr>
        <w:t>go</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p</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spacing w:val="1"/>
        </w:rPr>
        <w:t>abi</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2"/>
        </w:rPr>
        <w:t xml:space="preserve"> </w:t>
      </w:r>
      <w:r w:rsidRPr="009301C0">
        <w:rPr>
          <w:rFonts w:ascii="Verdana" w:eastAsia="Century Gothic" w:hAnsi="Verdana" w:cs="Arial"/>
        </w:rPr>
        <w:t>20</w:t>
      </w:r>
      <w:r w:rsidRPr="009301C0">
        <w:rPr>
          <w:rFonts w:ascii="Verdana" w:eastAsia="Century Gothic" w:hAnsi="Verdana" w:cs="Arial"/>
          <w:spacing w:val="9"/>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i</w:t>
      </w:r>
      <w:r w:rsidRPr="009301C0">
        <w:rPr>
          <w:rFonts w:ascii="Verdana" w:eastAsia="Century Gothic" w:hAnsi="Verdana" w:cs="Arial"/>
          <w:spacing w:val="-1"/>
          <w:w w:val="104"/>
        </w:rPr>
        <w:t>n</w:t>
      </w:r>
      <w:r w:rsidRPr="009301C0">
        <w:rPr>
          <w:rFonts w:ascii="Verdana" w:eastAsia="Century Gothic" w:hAnsi="Verdana" w:cs="Arial"/>
          <w:spacing w:val="2"/>
          <w:w w:val="104"/>
        </w:rPr>
        <w:t>u</w:t>
      </w:r>
      <w:r w:rsidRPr="009301C0">
        <w:rPr>
          <w:rFonts w:ascii="Verdana" w:eastAsia="Century Gothic" w:hAnsi="Verdana" w:cs="Arial"/>
          <w:spacing w:val="-1"/>
          <w:w w:val="104"/>
        </w:rPr>
        <w:t>t</w:t>
      </w:r>
      <w:r w:rsidRPr="009301C0">
        <w:rPr>
          <w:rFonts w:ascii="Verdana" w:eastAsia="Century Gothic" w:hAnsi="Verdana" w:cs="Arial"/>
          <w:w w:val="104"/>
        </w:rPr>
        <w:t>os</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spacing w:val="-2"/>
        </w:rPr>
        <w:t>A</w:t>
      </w:r>
      <w:r w:rsidRPr="009301C0">
        <w:rPr>
          <w:rFonts w:ascii="Verdana" w:eastAsia="Century Gothic" w:hAnsi="Verdana" w:cs="Arial"/>
          <w:spacing w:val="1"/>
        </w:rPr>
        <w:t>dhere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32"/>
        </w:rPr>
        <w:t xml:space="preserve"> </w:t>
      </w:r>
      <w:r w:rsidRPr="009301C0">
        <w:rPr>
          <w:rFonts w:ascii="Verdana" w:eastAsia="Century Gothic" w:hAnsi="Verdana" w:cs="Arial"/>
          <w:spacing w:val="-1"/>
        </w:rPr>
        <w:t>i</w:t>
      </w:r>
      <w:r w:rsidRPr="009301C0">
        <w:rPr>
          <w:rFonts w:ascii="Verdana" w:eastAsia="Century Gothic" w:hAnsi="Verdana" w:cs="Arial"/>
          <w:spacing w:val="1"/>
        </w:rPr>
        <w:t>ni</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18"/>
        </w:rPr>
        <w:t xml:space="preserve"> </w:t>
      </w:r>
      <w:r w:rsidRPr="009301C0">
        <w:rPr>
          <w:rFonts w:ascii="Verdana" w:eastAsia="Century Gothic" w:hAnsi="Verdana" w:cs="Arial"/>
        </w:rPr>
        <w:t>≥</w:t>
      </w:r>
      <w:r w:rsidRPr="009301C0">
        <w:rPr>
          <w:rFonts w:ascii="Verdana" w:eastAsia="Century Gothic" w:hAnsi="Verdana" w:cs="Arial"/>
          <w:spacing w:val="7"/>
        </w:rPr>
        <w:t xml:space="preserve"> </w:t>
      </w:r>
      <w:r w:rsidRPr="009301C0">
        <w:rPr>
          <w:rFonts w:ascii="Verdana" w:eastAsia="Century Gothic" w:hAnsi="Verdana" w:cs="Arial"/>
          <w:spacing w:val="2"/>
        </w:rPr>
        <w:t>0</w:t>
      </w:r>
      <w:r w:rsidRPr="009301C0">
        <w:rPr>
          <w:rFonts w:ascii="Verdana" w:eastAsia="Century Gothic" w:hAnsi="Verdana" w:cs="Arial"/>
          <w:spacing w:val="-2"/>
        </w:rPr>
        <w:t>,</w:t>
      </w:r>
      <w:r w:rsidRPr="009301C0">
        <w:rPr>
          <w:rFonts w:ascii="Verdana" w:eastAsia="Century Gothic" w:hAnsi="Verdana" w:cs="Arial"/>
        </w:rPr>
        <w:t>5</w:t>
      </w:r>
      <w:r w:rsidRPr="009301C0">
        <w:rPr>
          <w:rFonts w:ascii="Verdana" w:eastAsia="Century Gothic" w:hAnsi="Verdana" w:cs="Arial"/>
          <w:spacing w:val="10"/>
        </w:rPr>
        <w:t xml:space="preserve"> </w:t>
      </w:r>
      <w:r w:rsidRPr="009301C0">
        <w:rPr>
          <w:rFonts w:ascii="Verdana" w:eastAsia="Century Gothic" w:hAnsi="Verdana" w:cs="Arial"/>
          <w:w w:val="104"/>
        </w:rPr>
        <w:t>N</w:t>
      </w:r>
      <w:r w:rsidRPr="009301C0">
        <w:rPr>
          <w:rFonts w:ascii="Verdana" w:eastAsia="Century Gothic" w:hAnsi="Verdana" w:cs="Arial"/>
          <w:spacing w:val="1"/>
          <w:w w:val="104"/>
        </w:rPr>
        <w:t>/</w:t>
      </w:r>
      <w:r w:rsidRPr="009301C0">
        <w:rPr>
          <w:rFonts w:ascii="Verdana" w:eastAsia="Century Gothic" w:hAnsi="Verdana" w:cs="Arial"/>
          <w:spacing w:val="-1"/>
          <w:w w:val="104"/>
        </w:rPr>
        <w:t>m</w:t>
      </w:r>
      <w:r w:rsidRPr="009301C0">
        <w:rPr>
          <w:rFonts w:ascii="Verdana" w:eastAsia="Century Gothic" w:hAnsi="Verdana" w:cs="Arial"/>
          <w:w w:val="104"/>
        </w:rPr>
        <w:t>m</w:t>
      </w:r>
    </w:p>
    <w:p w:rsidR="007D3B0B" w:rsidRPr="009301C0" w:rsidRDefault="007D3B0B" w:rsidP="003554F8">
      <w:pPr>
        <w:widowControl w:val="0"/>
        <w:numPr>
          <w:ilvl w:val="0"/>
          <w:numId w:val="95"/>
        </w:numPr>
        <w:autoSpaceDE w:val="0"/>
        <w:autoSpaceDN w:val="0"/>
        <w:spacing w:before="9"/>
        <w:ind w:right="384"/>
        <w:contextualSpacing/>
        <w:rPr>
          <w:rFonts w:ascii="Verdana" w:eastAsia="Century Gothic" w:hAnsi="Verdana" w:cs="Arial"/>
        </w:rPr>
      </w:pPr>
      <w:r w:rsidRPr="009301C0">
        <w:rPr>
          <w:rFonts w:ascii="Verdana" w:eastAsia="Century Gothic" w:hAnsi="Verdana" w:cs="Arial"/>
          <w:spacing w:val="-2"/>
        </w:rPr>
        <w:t>A</w:t>
      </w:r>
      <w:r w:rsidRPr="009301C0">
        <w:rPr>
          <w:rFonts w:ascii="Verdana" w:eastAsia="Century Gothic" w:hAnsi="Verdana" w:cs="Arial"/>
          <w:spacing w:val="1"/>
        </w:rPr>
        <w:t>dhere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32"/>
        </w:rPr>
        <w:t xml:space="preserve"> </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14"/>
        </w:rPr>
        <w:t xml:space="preserve"> </w:t>
      </w:r>
      <w:r w:rsidRPr="009301C0">
        <w:rPr>
          <w:rFonts w:ascii="Verdana" w:eastAsia="Century Gothic" w:hAnsi="Verdana" w:cs="Arial"/>
          <w:spacing w:val="-1"/>
        </w:rPr>
        <w:t>i</w:t>
      </w:r>
      <w:r w:rsidRPr="009301C0">
        <w:rPr>
          <w:rFonts w:ascii="Verdana" w:eastAsia="Century Gothic" w:hAnsi="Verdana" w:cs="Arial"/>
          <w:spacing w:val="1"/>
        </w:rPr>
        <w:t>n</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27"/>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10"/>
        </w:rPr>
        <w:t xml:space="preserve"> </w:t>
      </w:r>
      <w:r w:rsidRPr="009301C0">
        <w:rPr>
          <w:rFonts w:ascii="Verdana" w:eastAsia="Century Gothic" w:hAnsi="Verdana" w:cs="Arial"/>
          <w:spacing w:val="-1"/>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rPr>
        <w:t>≥</w:t>
      </w:r>
      <w:r w:rsidRPr="009301C0">
        <w:rPr>
          <w:rFonts w:ascii="Verdana" w:eastAsia="Century Gothic" w:hAnsi="Verdana" w:cs="Arial"/>
          <w:spacing w:val="5"/>
        </w:rPr>
        <w:t xml:space="preserve"> </w:t>
      </w:r>
      <w:r w:rsidRPr="009301C0">
        <w:rPr>
          <w:rFonts w:ascii="Verdana" w:eastAsia="Century Gothic" w:hAnsi="Verdana" w:cs="Arial"/>
          <w:spacing w:val="2"/>
        </w:rPr>
        <w:t>0</w:t>
      </w:r>
      <w:r w:rsidRPr="009301C0">
        <w:rPr>
          <w:rFonts w:ascii="Verdana" w:eastAsia="Century Gothic" w:hAnsi="Verdana" w:cs="Arial"/>
          <w:spacing w:val="-2"/>
        </w:rPr>
        <w:t>,</w:t>
      </w:r>
      <w:r w:rsidRPr="009301C0">
        <w:rPr>
          <w:rFonts w:ascii="Verdana" w:eastAsia="Century Gothic" w:hAnsi="Verdana" w:cs="Arial"/>
        </w:rPr>
        <w:t>5</w:t>
      </w:r>
      <w:r w:rsidRPr="009301C0">
        <w:rPr>
          <w:rFonts w:ascii="Verdana" w:eastAsia="Century Gothic" w:hAnsi="Verdana" w:cs="Arial"/>
          <w:spacing w:val="10"/>
        </w:rPr>
        <w:t xml:space="preserve"> </w:t>
      </w:r>
      <w:r w:rsidRPr="009301C0">
        <w:rPr>
          <w:rFonts w:ascii="Verdana" w:eastAsia="Century Gothic" w:hAnsi="Verdana" w:cs="Arial"/>
          <w:w w:val="104"/>
        </w:rPr>
        <w:t>N</w:t>
      </w:r>
      <w:r w:rsidRPr="009301C0">
        <w:rPr>
          <w:rFonts w:ascii="Verdana" w:eastAsia="Century Gothic" w:hAnsi="Verdana" w:cs="Arial"/>
          <w:spacing w:val="1"/>
          <w:w w:val="104"/>
        </w:rPr>
        <w:t>/</w:t>
      </w:r>
      <w:r w:rsidRPr="009301C0">
        <w:rPr>
          <w:rFonts w:ascii="Verdana" w:eastAsia="Century Gothic" w:hAnsi="Verdana" w:cs="Arial"/>
          <w:spacing w:val="-1"/>
          <w:w w:val="104"/>
        </w:rPr>
        <w:t>mm</w:t>
      </w:r>
      <w:r w:rsidRPr="009301C0">
        <w:rPr>
          <w:rFonts w:ascii="Verdana" w:eastAsia="Century Gothic" w:hAnsi="Verdana" w:cs="Arial"/>
          <w:w w:val="104"/>
        </w:rPr>
        <w:t>2</w:t>
      </w:r>
    </w:p>
    <w:p w:rsidR="007D3B0B" w:rsidRPr="009301C0" w:rsidRDefault="007D3B0B" w:rsidP="003554F8">
      <w:pPr>
        <w:widowControl w:val="0"/>
        <w:numPr>
          <w:ilvl w:val="0"/>
          <w:numId w:val="95"/>
        </w:numPr>
        <w:autoSpaceDE w:val="0"/>
        <w:autoSpaceDN w:val="0"/>
        <w:spacing w:before="6"/>
        <w:ind w:right="384"/>
        <w:contextualSpacing/>
        <w:rPr>
          <w:rFonts w:ascii="Verdana" w:eastAsia="Century Gothic" w:hAnsi="Verdana" w:cs="Arial"/>
        </w:rPr>
      </w:pPr>
      <w:r w:rsidRPr="009301C0">
        <w:rPr>
          <w:rFonts w:ascii="Verdana" w:eastAsia="Century Gothic" w:hAnsi="Verdana" w:cs="Arial"/>
          <w:spacing w:val="-2"/>
        </w:rPr>
        <w:t>N</w:t>
      </w:r>
      <w:r w:rsidRPr="009301C0">
        <w:rPr>
          <w:rFonts w:ascii="Verdana" w:eastAsia="Century Gothic" w:hAnsi="Verdana" w:cs="Arial"/>
        </w:rPr>
        <w:t>o</w:t>
      </w:r>
      <w:r w:rsidRPr="009301C0">
        <w:rPr>
          <w:rFonts w:ascii="Verdana" w:eastAsia="Century Gothic" w:hAnsi="Verdana" w:cs="Arial"/>
          <w:spacing w:val="11"/>
        </w:rPr>
        <w:t xml:space="preserve"> </w:t>
      </w:r>
      <w:r w:rsidRPr="009301C0">
        <w:rPr>
          <w:rFonts w:ascii="Verdana" w:eastAsia="Century Gothic" w:hAnsi="Verdana" w:cs="Arial"/>
          <w:spacing w:val="1"/>
        </w:rPr>
        <w:t>re</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23"/>
        </w:rPr>
        <w:t xml:space="preserve"> </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3"/>
        </w:rPr>
        <w:t>z</w:t>
      </w:r>
      <w:r w:rsidRPr="009301C0">
        <w:rPr>
          <w:rFonts w:ascii="Verdana" w:eastAsia="Century Gothic" w:hAnsi="Verdana" w:cs="Arial"/>
          <w:spacing w:val="-1"/>
        </w:rPr>
        <w:t>c</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spacing w:val="3"/>
        </w:rPr>
        <w:t>s</w:t>
      </w:r>
      <w:r w:rsidRPr="009301C0">
        <w:rPr>
          <w:rFonts w:ascii="Verdana" w:eastAsia="Century Gothic" w:hAnsi="Verdana" w:cs="Arial"/>
        </w:rPr>
        <w:t>,</w:t>
      </w:r>
      <w:r w:rsidRPr="009301C0">
        <w:rPr>
          <w:rFonts w:ascii="Verdana" w:eastAsia="Century Gothic" w:hAnsi="Verdana" w:cs="Arial"/>
          <w:spacing w:val="23"/>
        </w:rPr>
        <w:t xml:space="preserv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spacing w:val="-1"/>
        </w:rPr>
        <w:t>a</w:t>
      </w:r>
      <w:r w:rsidRPr="009301C0">
        <w:rPr>
          <w:rFonts w:ascii="Verdana" w:eastAsia="Century Gothic" w:hAnsi="Verdana" w:cs="Arial"/>
          <w:spacing w:val="2"/>
        </w:rPr>
        <w:t>g</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g</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4"/>
        </w:rPr>
        <w:t xml:space="preserve"> </w:t>
      </w:r>
      <w:r w:rsidRPr="009301C0">
        <w:rPr>
          <w:rFonts w:ascii="Verdana" w:eastAsia="Century Gothic" w:hAnsi="Verdana" w:cs="Arial"/>
          <w:spacing w:val="-1"/>
          <w:w w:val="104"/>
        </w:rPr>
        <w:t>a</w:t>
      </w:r>
      <w:r w:rsidRPr="009301C0">
        <w:rPr>
          <w:rFonts w:ascii="Verdana" w:eastAsia="Century Gothic" w:hAnsi="Verdana" w:cs="Arial"/>
          <w:spacing w:val="2"/>
          <w:w w:val="104"/>
        </w:rPr>
        <w:t>gu</w:t>
      </w:r>
      <w:r w:rsidRPr="009301C0">
        <w:rPr>
          <w:rFonts w:ascii="Verdana" w:eastAsia="Century Gothic" w:hAnsi="Verdana" w:cs="Arial"/>
          <w:spacing w:val="1"/>
          <w:w w:val="104"/>
        </w:rPr>
        <w:t>a</w:t>
      </w:r>
      <w:r w:rsidRPr="009301C0">
        <w:rPr>
          <w:rFonts w:ascii="Verdana" w:eastAsia="Century Gothic" w:hAnsi="Verdana" w:cs="Arial"/>
          <w:w w:val="104"/>
        </w:rPr>
        <w:t>.</w:t>
      </w:r>
    </w:p>
    <w:p w:rsidR="007D3B0B" w:rsidRPr="009301C0" w:rsidRDefault="007D3B0B" w:rsidP="007D3B0B">
      <w:pPr>
        <w:widowControl w:val="0"/>
        <w:autoSpaceDE w:val="0"/>
        <w:autoSpaceDN w:val="0"/>
        <w:spacing w:before="9"/>
        <w:ind w:right="384"/>
        <w:contextualSpacing/>
        <w:rPr>
          <w:rFonts w:ascii="Verdana" w:eastAsia="Century Gothic" w:hAnsi="Verdana" w:cs="Arial"/>
          <w:spacing w:val="-1"/>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lastRenderedPageBreak/>
        <w:t>Cemento Blanco</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spacing w:after="120"/>
        <w:ind w:right="-40"/>
        <w:contextualSpacing/>
        <w:jc w:val="both"/>
        <w:rPr>
          <w:rFonts w:ascii="Verdana" w:eastAsia="Century Gothic" w:hAnsi="Verdana" w:cs="Arial"/>
          <w:w w:val="104"/>
        </w:rPr>
      </w:pPr>
      <w:r w:rsidRPr="009301C0">
        <w:rPr>
          <w:rFonts w:ascii="Verdana" w:eastAsia="Century Gothic" w:hAnsi="Verdana" w:cs="Arial"/>
          <w:w w:val="104"/>
        </w:rPr>
        <w:t>Tendrá las siguientes características:</w:t>
      </w:r>
    </w:p>
    <w:p w:rsidR="007D3B0B" w:rsidRPr="009301C0" w:rsidRDefault="007D3B0B" w:rsidP="003554F8">
      <w:pPr>
        <w:widowControl w:val="0"/>
        <w:numPr>
          <w:ilvl w:val="0"/>
          <w:numId w:val="96"/>
        </w:numPr>
        <w:autoSpaceDE w:val="0"/>
        <w:autoSpaceDN w:val="0"/>
        <w:spacing w:before="9"/>
        <w:ind w:right="3839"/>
        <w:contextualSpacing/>
        <w:rPr>
          <w:rFonts w:ascii="Verdana" w:eastAsia="Century Gothic" w:hAnsi="Verdana" w:cs="Arial"/>
        </w:rPr>
      </w:pP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r w:rsidRPr="009301C0">
        <w:rPr>
          <w:rFonts w:ascii="Verdana" w:eastAsia="Century Gothic" w:hAnsi="Verdana" w:cs="Arial"/>
          <w:spacing w:val="3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40</w:t>
      </w:r>
      <w:r w:rsidRPr="009301C0">
        <w:rPr>
          <w:rFonts w:ascii="Verdana" w:eastAsia="Century Gothic" w:hAnsi="Verdana" w:cs="Arial"/>
        </w:rPr>
        <w:t>,</w:t>
      </w:r>
      <w:r w:rsidRPr="009301C0">
        <w:rPr>
          <w:rFonts w:ascii="Verdana" w:eastAsia="Century Gothic" w:hAnsi="Verdana" w:cs="Arial"/>
          <w:spacing w:val="6"/>
        </w:rPr>
        <w:t xml:space="preserve"> </w:t>
      </w:r>
      <w:r w:rsidRPr="009301C0">
        <w:rPr>
          <w:rFonts w:ascii="Verdana" w:eastAsia="Century Gothic" w:hAnsi="Verdana" w:cs="Arial"/>
        </w:rPr>
        <w:t>2</w:t>
      </w:r>
      <w:r w:rsidRPr="009301C0">
        <w:rPr>
          <w:rFonts w:ascii="Verdana" w:eastAsia="Century Gothic" w:hAnsi="Verdana" w:cs="Arial"/>
          <w:spacing w:val="6"/>
        </w:rPr>
        <w:t xml:space="preserve"> </w:t>
      </w:r>
      <w:r w:rsidRPr="009301C0">
        <w:rPr>
          <w:rFonts w:ascii="Verdana" w:eastAsia="Century Gothic" w:hAnsi="Verdana" w:cs="Arial"/>
        </w:rPr>
        <w:t>y</w:t>
      </w:r>
      <w:r w:rsidRPr="009301C0">
        <w:rPr>
          <w:rFonts w:ascii="Verdana" w:eastAsia="Century Gothic" w:hAnsi="Verdana" w:cs="Arial"/>
          <w:spacing w:val="4"/>
        </w:rPr>
        <w:t xml:space="preserve"> </w:t>
      </w:r>
      <w:r w:rsidRPr="009301C0">
        <w:rPr>
          <w:rFonts w:ascii="Verdana" w:eastAsia="Century Gothic" w:hAnsi="Verdana" w:cs="Arial"/>
        </w:rPr>
        <w:t>1</w:t>
      </w:r>
      <w:r w:rsidRPr="009301C0">
        <w:rPr>
          <w:rFonts w:ascii="Verdana" w:eastAsia="Century Gothic" w:hAnsi="Verdana" w:cs="Arial"/>
          <w:spacing w:val="6"/>
        </w:rPr>
        <w:t xml:space="preserve"> K</w:t>
      </w:r>
      <w:r w:rsidRPr="009301C0">
        <w:rPr>
          <w:rFonts w:ascii="Verdana" w:eastAsia="Century Gothic" w:hAnsi="Verdana" w:cs="Arial"/>
          <w:w w:val="104"/>
        </w:rPr>
        <w:t>g</w:t>
      </w:r>
    </w:p>
    <w:p w:rsidR="007D3B0B" w:rsidRPr="009301C0" w:rsidRDefault="007D3B0B" w:rsidP="003554F8">
      <w:pPr>
        <w:widowControl w:val="0"/>
        <w:numPr>
          <w:ilvl w:val="0"/>
          <w:numId w:val="96"/>
        </w:numPr>
        <w:autoSpaceDE w:val="0"/>
        <w:autoSpaceDN w:val="0"/>
        <w:spacing w:before="6"/>
        <w:ind w:right="3473"/>
        <w:contextualSpacing/>
        <w:rPr>
          <w:rFonts w:ascii="Verdana" w:eastAsia="Century Gothic" w:hAnsi="Verdana" w:cs="Arial"/>
          <w:w w:val="104"/>
        </w:rPr>
      </w:pPr>
      <w:r w:rsidRPr="009301C0">
        <w:rPr>
          <w:rFonts w:ascii="Verdana" w:eastAsia="Century Gothic" w:hAnsi="Verdana" w:cs="Arial"/>
        </w:rPr>
        <w:t>R</w:t>
      </w:r>
      <w:r w:rsidRPr="009301C0">
        <w:rPr>
          <w:rFonts w:ascii="Verdana" w:eastAsia="Century Gothic" w:hAnsi="Verdana" w:cs="Arial"/>
          <w:spacing w:val="1"/>
        </w:rPr>
        <w:t>e</w:t>
      </w:r>
      <w:r w:rsidRPr="009301C0">
        <w:rPr>
          <w:rFonts w:ascii="Verdana" w:eastAsia="Century Gothic" w:hAnsi="Verdana" w:cs="Arial"/>
        </w:rPr>
        <w:t>g</w:t>
      </w:r>
      <w:r w:rsidRPr="009301C0">
        <w:rPr>
          <w:rFonts w:ascii="Verdana" w:eastAsia="Century Gothic" w:hAnsi="Verdana" w:cs="Arial"/>
          <w:spacing w:val="-1"/>
        </w:rPr>
        <w:t>u</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9"/>
        </w:rPr>
        <w:t xml:space="preserv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rPr>
        <w:t>jo</w:t>
      </w:r>
      <w:r w:rsidRPr="009301C0">
        <w:rPr>
          <w:rFonts w:ascii="Verdana" w:eastAsia="Century Gothic" w:hAnsi="Verdana" w:cs="Arial"/>
          <w:spacing w:val="13"/>
        </w:rPr>
        <w:t xml:space="preserve"> </w:t>
      </w:r>
      <w:r w:rsidRPr="009301C0">
        <w:rPr>
          <w:rFonts w:ascii="Verdana" w:eastAsia="Century Gothic" w:hAnsi="Verdana" w:cs="Arial"/>
          <w:spacing w:val="1"/>
        </w:rPr>
        <w:t>l</w:t>
      </w:r>
      <w:r w:rsidRPr="009301C0">
        <w:rPr>
          <w:rFonts w:ascii="Verdana" w:eastAsia="Century Gothic" w:hAnsi="Verdana" w:cs="Arial"/>
        </w:rPr>
        <w:t>a</w:t>
      </w:r>
      <w:r w:rsidRPr="009301C0">
        <w:rPr>
          <w:rFonts w:ascii="Verdana" w:eastAsia="Century Gothic" w:hAnsi="Verdana" w:cs="Arial"/>
          <w:spacing w:val="7"/>
        </w:rPr>
        <w:t xml:space="preserve"> </w:t>
      </w:r>
      <w:r w:rsidRPr="009301C0">
        <w:rPr>
          <w:rFonts w:ascii="Verdana" w:eastAsia="Century Gothic" w:hAnsi="Verdana" w:cs="Arial"/>
        </w:rPr>
        <w:t>No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a</w:t>
      </w:r>
      <w:r w:rsidRPr="009301C0">
        <w:rPr>
          <w:rFonts w:ascii="Verdana" w:eastAsia="Century Gothic" w:hAnsi="Verdana" w:cs="Arial"/>
          <w:spacing w:val="24"/>
        </w:rPr>
        <w:t xml:space="preserve"> </w:t>
      </w:r>
      <w:r w:rsidRPr="009301C0">
        <w:rPr>
          <w:rFonts w:ascii="Verdana" w:eastAsia="Century Gothic" w:hAnsi="Verdana" w:cs="Arial"/>
          <w:spacing w:val="-4"/>
        </w:rPr>
        <w:t>A</w:t>
      </w:r>
      <w:r w:rsidRPr="009301C0">
        <w:rPr>
          <w:rFonts w:ascii="Verdana" w:eastAsia="Century Gothic" w:hAnsi="Verdana" w:cs="Arial"/>
        </w:rPr>
        <w:t>S</w:t>
      </w:r>
      <w:r w:rsidRPr="009301C0">
        <w:rPr>
          <w:rFonts w:ascii="Verdana" w:eastAsia="Century Gothic" w:hAnsi="Verdana" w:cs="Arial"/>
          <w:spacing w:val="3"/>
        </w:rPr>
        <w:t>T</w:t>
      </w:r>
      <w:r w:rsidRPr="009301C0">
        <w:rPr>
          <w:rFonts w:ascii="Verdana" w:eastAsia="Century Gothic" w:hAnsi="Verdana" w:cs="Arial"/>
        </w:rPr>
        <w:t>M</w:t>
      </w:r>
      <w:r w:rsidRPr="009301C0">
        <w:rPr>
          <w:rFonts w:ascii="Verdana" w:eastAsia="Century Gothic" w:hAnsi="Verdana" w:cs="Arial"/>
          <w:spacing w:val="14"/>
        </w:rPr>
        <w:t xml:space="preserve"> </w:t>
      </w:r>
      <w:r w:rsidRPr="009301C0">
        <w:rPr>
          <w:rFonts w:ascii="Verdana" w:eastAsia="Century Gothic" w:hAnsi="Verdana" w:cs="Arial"/>
          <w:spacing w:val="2"/>
        </w:rPr>
        <w:t>C</w:t>
      </w:r>
      <w:r w:rsidRPr="009301C0">
        <w:rPr>
          <w:rFonts w:ascii="Verdana" w:eastAsia="Century Gothic" w:hAnsi="Verdana" w:cs="Arial"/>
        </w:rPr>
        <w:t>-</w:t>
      </w:r>
      <w:r w:rsidRPr="009301C0">
        <w:rPr>
          <w:rFonts w:ascii="Verdana" w:eastAsia="Century Gothic" w:hAnsi="Verdana" w:cs="Arial"/>
          <w:spacing w:val="9"/>
        </w:rPr>
        <w:t xml:space="preserve"> </w:t>
      </w:r>
      <w:r w:rsidRPr="009301C0">
        <w:rPr>
          <w:rFonts w:ascii="Verdana" w:eastAsia="Century Gothic" w:hAnsi="Verdana" w:cs="Arial"/>
          <w:spacing w:val="2"/>
          <w:w w:val="104"/>
        </w:rPr>
        <w:t>1</w:t>
      </w:r>
      <w:r w:rsidRPr="009301C0">
        <w:rPr>
          <w:rFonts w:ascii="Verdana" w:eastAsia="Century Gothic" w:hAnsi="Verdana" w:cs="Arial"/>
          <w:w w:val="104"/>
        </w:rPr>
        <w:t>50</w:t>
      </w:r>
    </w:p>
    <w:p w:rsidR="007D3B0B" w:rsidRPr="009301C0" w:rsidRDefault="007D3B0B" w:rsidP="003554F8">
      <w:pPr>
        <w:widowControl w:val="0"/>
        <w:numPr>
          <w:ilvl w:val="0"/>
          <w:numId w:val="96"/>
        </w:numPr>
        <w:autoSpaceDE w:val="0"/>
        <w:autoSpaceDN w:val="0"/>
        <w:spacing w:before="9"/>
        <w:ind w:right="207"/>
        <w:contextualSpacing/>
        <w:jc w:val="both"/>
        <w:rPr>
          <w:rFonts w:ascii="Verdana" w:eastAsia="Century Gothic" w:hAnsi="Verdana" w:cs="Arial"/>
        </w:rPr>
      </w:pPr>
      <w:r w:rsidRPr="009301C0">
        <w:rPr>
          <w:rFonts w:ascii="Verdana" w:eastAsia="Century Gothic" w:hAnsi="Verdana" w:cs="Arial"/>
          <w:spacing w:val="-1"/>
        </w:rPr>
        <w:t>P</w:t>
      </w:r>
      <w:r w:rsidRPr="009301C0">
        <w:rPr>
          <w:rFonts w:ascii="Verdana" w:eastAsia="Century Gothic" w:hAnsi="Verdana" w:cs="Arial"/>
        </w:rPr>
        <w:t>or</w:t>
      </w:r>
      <w:r w:rsidRPr="009301C0">
        <w:rPr>
          <w:rFonts w:ascii="Verdana" w:eastAsia="Century Gothic" w:hAnsi="Verdana" w:cs="Arial"/>
          <w:spacing w:val="27"/>
        </w:rPr>
        <w:t xml:space="preserve"> </w:t>
      </w:r>
      <w:r w:rsidRPr="009301C0">
        <w:rPr>
          <w:rFonts w:ascii="Verdana" w:eastAsia="Century Gothic" w:hAnsi="Verdana" w:cs="Arial"/>
          <w:spacing w:val="1"/>
        </w:rPr>
        <w:t>s</w:t>
      </w:r>
      <w:r w:rsidRPr="009301C0">
        <w:rPr>
          <w:rFonts w:ascii="Verdana" w:eastAsia="Century Gothic" w:hAnsi="Verdana" w:cs="Arial"/>
        </w:rPr>
        <w:t>u</w:t>
      </w:r>
      <w:r w:rsidRPr="009301C0">
        <w:rPr>
          <w:rFonts w:ascii="Verdana" w:eastAsia="Century Gothic" w:hAnsi="Verdana" w:cs="Arial"/>
          <w:spacing w:val="25"/>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 xml:space="preserve">a </w:t>
      </w:r>
      <w:r w:rsidRPr="009301C0">
        <w:rPr>
          <w:rFonts w:ascii="Verdana" w:eastAsia="Century Gothic" w:hAnsi="Verdana" w:cs="Arial"/>
          <w:spacing w:val="11"/>
        </w:rPr>
        <w:t>mecánica</w:t>
      </w:r>
      <w:r w:rsidRPr="009301C0">
        <w:rPr>
          <w:rFonts w:ascii="Verdana" w:eastAsia="Century Gothic" w:hAnsi="Verdana" w:cs="Arial"/>
        </w:rPr>
        <w:t xml:space="preserve"> </w:t>
      </w:r>
      <w:r w:rsidRPr="009301C0">
        <w:rPr>
          <w:rFonts w:ascii="Verdana" w:eastAsia="Century Gothic" w:hAnsi="Verdana" w:cs="Arial"/>
          <w:spacing w:val="9"/>
        </w:rPr>
        <w:t>a</w:t>
      </w:r>
      <w:r w:rsidRPr="009301C0">
        <w:rPr>
          <w:rFonts w:ascii="Verdana" w:eastAsia="Century Gothic" w:hAnsi="Verdana" w:cs="Arial"/>
          <w:spacing w:val="22"/>
        </w:rPr>
        <w:t xml:space="preserve"> </w:t>
      </w:r>
      <w:r w:rsidRPr="009301C0">
        <w:rPr>
          <w:rFonts w:ascii="Verdana" w:eastAsia="Century Gothic" w:hAnsi="Verdana" w:cs="Arial"/>
          <w:spacing w:val="1"/>
        </w:rPr>
        <w:t>l</w:t>
      </w:r>
      <w:r w:rsidRPr="009301C0">
        <w:rPr>
          <w:rFonts w:ascii="Verdana" w:eastAsia="Century Gothic" w:hAnsi="Verdana" w:cs="Arial"/>
        </w:rPr>
        <w:t>a</w:t>
      </w:r>
      <w:r w:rsidRPr="009301C0">
        <w:rPr>
          <w:rFonts w:ascii="Verdana" w:eastAsia="Century Gothic" w:hAnsi="Verdana" w:cs="Arial"/>
          <w:spacing w:val="23"/>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1"/>
        </w:rPr>
        <w:t>pr</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spacing w:val="1"/>
        </w:rPr>
        <w:t>n</w:t>
      </w:r>
      <w:r w:rsidRPr="009301C0">
        <w:rPr>
          <w:rFonts w:ascii="Verdana" w:eastAsia="Century Gothic" w:hAnsi="Verdana" w:cs="Arial"/>
        </w:rPr>
        <w:t xml:space="preserve">, </w:t>
      </w:r>
      <w:r w:rsidRPr="009301C0">
        <w:rPr>
          <w:rFonts w:ascii="Verdana" w:eastAsia="Century Gothic" w:hAnsi="Verdana" w:cs="Arial"/>
          <w:spacing w:val="13"/>
        </w:rPr>
        <w:t>tiene</w:t>
      </w:r>
      <w:r w:rsidRPr="009301C0">
        <w:rPr>
          <w:rFonts w:ascii="Verdana" w:eastAsia="Century Gothic" w:hAnsi="Verdana" w:cs="Arial"/>
          <w:spacing w:val="31"/>
        </w:rPr>
        <w:t xml:space="preserve"> </w:t>
      </w:r>
      <w:r w:rsidRPr="009301C0">
        <w:rPr>
          <w:rFonts w:ascii="Verdana" w:eastAsia="Century Gothic" w:hAnsi="Verdana" w:cs="Arial"/>
          <w:spacing w:val="1"/>
        </w:rPr>
        <w:t>l</w:t>
      </w:r>
      <w:r w:rsidRPr="009301C0">
        <w:rPr>
          <w:rFonts w:ascii="Verdana" w:eastAsia="Century Gothic" w:hAnsi="Verdana" w:cs="Arial"/>
        </w:rPr>
        <w:t>os</w:t>
      </w:r>
      <w:r w:rsidRPr="009301C0">
        <w:rPr>
          <w:rFonts w:ascii="Verdana" w:eastAsia="Century Gothic" w:hAnsi="Verdana" w:cs="Arial"/>
          <w:spacing w:val="27"/>
        </w:rPr>
        <w:t xml:space="preserve"> </w:t>
      </w:r>
      <w:r w:rsidRPr="009301C0">
        <w:rPr>
          <w:rFonts w:ascii="Verdana" w:eastAsia="Century Gothic" w:hAnsi="Verdana" w:cs="Arial"/>
          <w:spacing w:val="-1"/>
        </w:rPr>
        <w:t>mi</w:t>
      </w:r>
      <w:r w:rsidRPr="009301C0">
        <w:rPr>
          <w:rFonts w:ascii="Verdana" w:eastAsia="Century Gothic" w:hAnsi="Verdana" w:cs="Arial"/>
          <w:spacing w:val="3"/>
        </w:rPr>
        <w:t>s</w:t>
      </w:r>
      <w:r w:rsidRPr="009301C0">
        <w:rPr>
          <w:rFonts w:ascii="Verdana" w:eastAsia="Century Gothic" w:hAnsi="Verdana" w:cs="Arial"/>
          <w:spacing w:val="-1"/>
        </w:rPr>
        <w:t>m</w:t>
      </w:r>
      <w:r w:rsidRPr="009301C0">
        <w:rPr>
          <w:rFonts w:ascii="Verdana" w:eastAsia="Century Gothic" w:hAnsi="Verdana" w:cs="Arial"/>
        </w:rPr>
        <w:t xml:space="preserve">os </w:t>
      </w:r>
      <w:r w:rsidRPr="009301C0">
        <w:rPr>
          <w:rFonts w:ascii="Verdana" w:eastAsia="Century Gothic" w:hAnsi="Verdana" w:cs="Arial"/>
          <w:spacing w:val="1"/>
        </w:rPr>
        <w:t>usos</w:t>
      </w:r>
      <w:r w:rsidRPr="009301C0">
        <w:rPr>
          <w:rFonts w:ascii="Verdana" w:eastAsia="Century Gothic" w:hAnsi="Verdana" w:cs="Arial"/>
          <w:spacing w:val="29"/>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t</w:t>
      </w:r>
      <w:r w:rsidRPr="009301C0">
        <w:rPr>
          <w:rFonts w:ascii="Verdana" w:eastAsia="Century Gothic" w:hAnsi="Verdana" w:cs="Arial"/>
          <w:spacing w:val="1"/>
          <w:w w:val="104"/>
        </w:rPr>
        <w:t>r</w:t>
      </w:r>
      <w:r w:rsidRPr="009301C0">
        <w:rPr>
          <w:rFonts w:ascii="Verdana" w:eastAsia="Century Gothic" w:hAnsi="Verdana" w:cs="Arial"/>
          <w:spacing w:val="-1"/>
          <w:w w:val="104"/>
        </w:rPr>
        <w:t>u</w:t>
      </w:r>
      <w:r w:rsidRPr="009301C0">
        <w:rPr>
          <w:rFonts w:ascii="Verdana" w:eastAsia="Century Gothic" w:hAnsi="Verdana" w:cs="Arial"/>
          <w:spacing w:val="1"/>
          <w:w w:val="104"/>
        </w:rPr>
        <w:t>c</w:t>
      </w:r>
      <w:r w:rsidRPr="009301C0">
        <w:rPr>
          <w:rFonts w:ascii="Verdana" w:eastAsia="Century Gothic" w:hAnsi="Verdana" w:cs="Arial"/>
          <w:spacing w:val="-1"/>
          <w:w w:val="104"/>
        </w:rPr>
        <w:t>t</w:t>
      </w:r>
      <w:r w:rsidRPr="009301C0">
        <w:rPr>
          <w:rFonts w:ascii="Verdana" w:eastAsia="Century Gothic" w:hAnsi="Verdana" w:cs="Arial"/>
          <w:spacing w:val="2"/>
          <w:w w:val="104"/>
        </w:rPr>
        <w:t>u</w:t>
      </w:r>
      <w:r w:rsidRPr="009301C0">
        <w:rPr>
          <w:rFonts w:ascii="Verdana" w:eastAsia="Century Gothic" w:hAnsi="Verdana" w:cs="Arial"/>
          <w:spacing w:val="1"/>
          <w:w w:val="104"/>
        </w:rPr>
        <w:t>r</w:t>
      </w:r>
      <w:r w:rsidRPr="009301C0">
        <w:rPr>
          <w:rFonts w:ascii="Verdana" w:eastAsia="Century Gothic" w:hAnsi="Verdana" w:cs="Arial"/>
          <w:spacing w:val="-1"/>
          <w:w w:val="104"/>
        </w:rPr>
        <w:t>a</w:t>
      </w:r>
      <w:r w:rsidRPr="009301C0">
        <w:rPr>
          <w:rFonts w:ascii="Verdana" w:eastAsia="Century Gothic" w:hAnsi="Verdana" w:cs="Arial"/>
          <w:spacing w:val="3"/>
          <w:w w:val="104"/>
        </w:rPr>
        <w:t>l</w:t>
      </w:r>
      <w:r w:rsidRPr="009301C0">
        <w:rPr>
          <w:rFonts w:ascii="Verdana" w:eastAsia="Century Gothic" w:hAnsi="Verdana" w:cs="Arial"/>
          <w:spacing w:val="-1"/>
          <w:w w:val="104"/>
        </w:rPr>
        <w:t>e</w:t>
      </w:r>
      <w:r w:rsidRPr="009301C0">
        <w:rPr>
          <w:rFonts w:ascii="Verdana" w:eastAsia="Century Gothic" w:hAnsi="Verdana" w:cs="Arial"/>
          <w:w w:val="104"/>
        </w:rPr>
        <w:t xml:space="preserve">s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6"/>
        </w:rPr>
        <w:t xml:space="preserve"> </w:t>
      </w:r>
      <w:r w:rsidRPr="009301C0">
        <w:rPr>
          <w:rFonts w:ascii="Verdana" w:eastAsia="Century Gothic" w:hAnsi="Verdana" w:cs="Arial"/>
          <w:spacing w:val="2"/>
        </w:rPr>
        <w:t>C</w:t>
      </w:r>
      <w:r w:rsidRPr="009301C0">
        <w:rPr>
          <w:rFonts w:ascii="Verdana" w:eastAsia="Century Gothic" w:hAnsi="Verdana" w:cs="Arial"/>
          <w:spacing w:val="1"/>
        </w:rPr>
        <w:t>e</w:t>
      </w:r>
      <w:r w:rsidRPr="009301C0">
        <w:rPr>
          <w:rFonts w:ascii="Verdana" w:eastAsia="Century Gothic" w:hAnsi="Verdana" w:cs="Arial"/>
          <w:spacing w:val="-1"/>
        </w:rPr>
        <w:t>m</w:t>
      </w:r>
      <w:r w:rsidRPr="009301C0">
        <w:rPr>
          <w:rFonts w:ascii="Verdana" w:eastAsia="Century Gothic" w:hAnsi="Verdana" w:cs="Arial"/>
          <w:spacing w:val="1"/>
        </w:rPr>
        <w:t>en</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4"/>
        </w:rPr>
        <w:t>t</w:t>
      </w:r>
      <w:r w:rsidRPr="009301C0">
        <w:rPr>
          <w:rFonts w:ascii="Verdana" w:eastAsia="Century Gothic" w:hAnsi="Verdana" w:cs="Arial"/>
          <w:spacing w:val="3"/>
        </w:rPr>
        <w:t>l</w:t>
      </w:r>
      <w:r w:rsidRPr="009301C0">
        <w:rPr>
          <w:rFonts w:ascii="Verdana" w:eastAsia="Century Gothic" w:hAnsi="Verdana" w:cs="Arial"/>
          <w:spacing w:val="1"/>
        </w:rPr>
        <w:t>an</w:t>
      </w:r>
      <w:r w:rsidRPr="009301C0">
        <w:rPr>
          <w:rFonts w:ascii="Verdana" w:eastAsia="Century Gothic" w:hAnsi="Verdana" w:cs="Arial"/>
        </w:rPr>
        <w:t>d</w:t>
      </w:r>
      <w:r w:rsidRPr="009301C0">
        <w:rPr>
          <w:rFonts w:ascii="Verdana" w:eastAsia="Century Gothic" w:hAnsi="Verdana" w:cs="Arial"/>
          <w:spacing w:val="23"/>
        </w:rPr>
        <w:t xml:space="preserve"> </w:t>
      </w:r>
      <w:r w:rsidRPr="009301C0">
        <w:rPr>
          <w:rFonts w:ascii="Verdana" w:eastAsia="Century Gothic" w:hAnsi="Verdana" w:cs="Arial"/>
          <w:spacing w:val="-1"/>
          <w:w w:val="104"/>
        </w:rPr>
        <w:t>G</w:t>
      </w:r>
      <w:r w:rsidRPr="009301C0">
        <w:rPr>
          <w:rFonts w:ascii="Verdana" w:eastAsia="Century Gothic" w:hAnsi="Verdana" w:cs="Arial"/>
          <w:spacing w:val="1"/>
          <w:w w:val="104"/>
        </w:rPr>
        <w:t>r</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w w:val="104"/>
        </w:rPr>
        <w:t>.</w:t>
      </w:r>
    </w:p>
    <w:p w:rsidR="007D3B0B" w:rsidRPr="009301C0" w:rsidRDefault="007D3B0B" w:rsidP="003554F8">
      <w:pPr>
        <w:widowControl w:val="0"/>
        <w:numPr>
          <w:ilvl w:val="0"/>
          <w:numId w:val="96"/>
        </w:numPr>
        <w:autoSpaceDE w:val="0"/>
        <w:autoSpaceDN w:val="0"/>
        <w:spacing w:before="9"/>
        <w:ind w:right="207"/>
        <w:contextualSpacing/>
        <w:jc w:val="both"/>
        <w:rPr>
          <w:rFonts w:ascii="Verdana" w:eastAsia="Century Gothic" w:hAnsi="Verdana" w:cs="Arial"/>
        </w:rPr>
      </w:pPr>
      <w:r w:rsidRPr="009301C0">
        <w:rPr>
          <w:rFonts w:ascii="Verdana" w:eastAsia="Century Gothic" w:hAnsi="Verdana" w:cs="Arial"/>
          <w:spacing w:val="-1"/>
        </w:rPr>
        <w:t>Ti</w:t>
      </w:r>
      <w:r w:rsidRPr="009301C0">
        <w:rPr>
          <w:rFonts w:ascii="Verdana" w:eastAsia="Century Gothic" w:hAnsi="Verdana" w:cs="Arial"/>
          <w:spacing w:val="1"/>
        </w:rPr>
        <w:t>en</w:t>
      </w:r>
      <w:r w:rsidRPr="009301C0">
        <w:rPr>
          <w:rFonts w:ascii="Verdana" w:eastAsia="Century Gothic" w:hAnsi="Verdana" w:cs="Arial"/>
        </w:rPr>
        <w:t xml:space="preserve">e </w:t>
      </w:r>
      <w:r w:rsidRPr="009301C0">
        <w:rPr>
          <w:rFonts w:ascii="Verdana" w:eastAsia="Century Gothic" w:hAnsi="Verdana" w:cs="Arial"/>
          <w:spacing w:val="12"/>
        </w:rPr>
        <w:t>una</w:t>
      </w:r>
      <w:r w:rsidRPr="009301C0">
        <w:rPr>
          <w:rFonts w:ascii="Verdana" w:eastAsia="Century Gothic" w:hAnsi="Verdana" w:cs="Arial"/>
        </w:rPr>
        <w:t xml:space="preserve"> </w:t>
      </w:r>
      <w:r w:rsidRPr="009301C0">
        <w:rPr>
          <w:rFonts w:ascii="Verdana" w:eastAsia="Century Gothic" w:hAnsi="Verdana" w:cs="Arial"/>
          <w:spacing w:val="2"/>
        </w:rPr>
        <w:t>g</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rPr>
        <w:t xml:space="preserve">n </w:t>
      </w:r>
      <w:r w:rsidRPr="009301C0">
        <w:rPr>
          <w:rFonts w:ascii="Verdana" w:eastAsia="Century Gothic" w:hAnsi="Verdana" w:cs="Arial"/>
          <w:spacing w:val="2"/>
        </w:rPr>
        <w:t>f</w:t>
      </w:r>
      <w:r w:rsidRPr="009301C0">
        <w:rPr>
          <w:rFonts w:ascii="Verdana" w:eastAsia="Century Gothic" w:hAnsi="Verdana" w:cs="Arial"/>
          <w:spacing w:val="1"/>
        </w:rPr>
        <w:t>i</w:t>
      </w:r>
      <w:r w:rsidRPr="009301C0">
        <w:rPr>
          <w:rFonts w:ascii="Verdana" w:eastAsia="Century Gothic" w:hAnsi="Verdana" w:cs="Arial"/>
          <w:spacing w:val="-1"/>
        </w:rPr>
        <w:t>n</w:t>
      </w:r>
      <w:r w:rsidRPr="009301C0">
        <w:rPr>
          <w:rFonts w:ascii="Verdana" w:eastAsia="Century Gothic" w:hAnsi="Verdana" w:cs="Arial"/>
          <w:spacing w:val="2"/>
        </w:rPr>
        <w:t>u</w:t>
      </w:r>
      <w:r w:rsidRPr="009301C0">
        <w:rPr>
          <w:rFonts w:ascii="Verdana" w:eastAsia="Century Gothic" w:hAnsi="Verdana" w:cs="Arial"/>
          <w:spacing w:val="-1"/>
        </w:rPr>
        <w:t>r</w:t>
      </w:r>
      <w:r w:rsidRPr="009301C0">
        <w:rPr>
          <w:rFonts w:ascii="Verdana" w:eastAsia="Century Gothic" w:hAnsi="Verdana" w:cs="Arial"/>
        </w:rPr>
        <w:t>a.</w:t>
      </w:r>
    </w:p>
    <w:p w:rsidR="007D3B0B" w:rsidRPr="009301C0" w:rsidRDefault="007D3B0B" w:rsidP="003554F8">
      <w:pPr>
        <w:widowControl w:val="0"/>
        <w:numPr>
          <w:ilvl w:val="0"/>
          <w:numId w:val="96"/>
        </w:numPr>
        <w:autoSpaceDE w:val="0"/>
        <w:autoSpaceDN w:val="0"/>
        <w:ind w:right="212"/>
        <w:contextualSpacing/>
        <w:jc w:val="both"/>
        <w:rPr>
          <w:rFonts w:ascii="Verdana" w:eastAsia="Century Gothic" w:hAnsi="Verdana" w:cs="Arial"/>
          <w:w w:val="104"/>
        </w:rPr>
      </w:pPr>
      <w:r w:rsidRPr="009301C0">
        <w:rPr>
          <w:rFonts w:ascii="Verdana" w:eastAsia="Century Gothic" w:hAnsi="Verdana" w:cs="Arial"/>
          <w:spacing w:val="-1"/>
        </w:rPr>
        <w:t>U</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1"/>
          <w:w w:val="104"/>
        </w:rPr>
        <w:t>e</w:t>
      </w:r>
      <w:r w:rsidRPr="009301C0">
        <w:rPr>
          <w:rFonts w:ascii="Verdana" w:eastAsia="Century Gothic" w:hAnsi="Verdana" w:cs="Arial"/>
          <w:spacing w:val="3"/>
          <w:w w:val="104"/>
        </w:rPr>
        <w:t>x</w:t>
      </w:r>
      <w:r w:rsidRPr="009301C0">
        <w:rPr>
          <w:rFonts w:ascii="Verdana" w:eastAsia="Century Gothic" w:hAnsi="Verdana" w:cs="Arial"/>
          <w:spacing w:val="1"/>
          <w:w w:val="104"/>
        </w:rPr>
        <w:t>c</w:t>
      </w:r>
      <w:r w:rsidRPr="009301C0">
        <w:rPr>
          <w:rFonts w:ascii="Verdana" w:eastAsia="Century Gothic" w:hAnsi="Verdana" w:cs="Arial"/>
          <w:spacing w:val="-1"/>
          <w:w w:val="104"/>
        </w:rPr>
        <w:t>e</w:t>
      </w:r>
      <w:r w:rsidRPr="009301C0">
        <w:rPr>
          <w:rFonts w:ascii="Verdana" w:eastAsia="Century Gothic" w:hAnsi="Verdana" w:cs="Arial"/>
          <w:spacing w:val="3"/>
          <w:w w:val="104"/>
        </w:rPr>
        <w:t>l</w:t>
      </w:r>
      <w:r w:rsidRPr="009301C0">
        <w:rPr>
          <w:rFonts w:ascii="Verdana" w:eastAsia="Century Gothic" w:hAnsi="Verdana" w:cs="Arial"/>
          <w:spacing w:val="-1"/>
          <w:w w:val="104"/>
        </w:rPr>
        <w:t>e</w:t>
      </w:r>
      <w:r w:rsidRPr="009301C0">
        <w:rPr>
          <w:rFonts w:ascii="Verdana" w:eastAsia="Century Gothic" w:hAnsi="Verdana" w:cs="Arial"/>
          <w:spacing w:val="1"/>
          <w:w w:val="104"/>
        </w:rPr>
        <w:t>n</w:t>
      </w:r>
      <w:r w:rsidRPr="009301C0">
        <w:rPr>
          <w:rFonts w:ascii="Verdana" w:eastAsia="Century Gothic" w:hAnsi="Verdana" w:cs="Arial"/>
          <w:spacing w:val="-1"/>
          <w:w w:val="104"/>
        </w:rPr>
        <w:t>t</w:t>
      </w:r>
      <w:r w:rsidRPr="009301C0">
        <w:rPr>
          <w:rFonts w:ascii="Verdana" w:eastAsia="Century Gothic" w:hAnsi="Verdana" w:cs="Arial"/>
          <w:w w:val="104"/>
        </w:rPr>
        <w:t>e</w:t>
      </w:r>
      <w:r w:rsidRPr="009301C0">
        <w:rPr>
          <w:rFonts w:ascii="Verdana" w:eastAsia="Century Gothic" w:hAnsi="Verdana" w:cs="Arial"/>
        </w:rPr>
        <w:t xml:space="preserve"> </w:t>
      </w:r>
      <w:r w:rsidRPr="009301C0">
        <w:rPr>
          <w:rFonts w:ascii="Verdana" w:eastAsia="Century Gothic" w:hAnsi="Verdana" w:cs="Arial"/>
          <w:spacing w:val="-1"/>
        </w:rPr>
        <w:t>b</w:t>
      </w:r>
      <w:r w:rsidRPr="009301C0">
        <w:rPr>
          <w:rFonts w:ascii="Verdana" w:eastAsia="Century Gothic" w:hAnsi="Verdana" w:cs="Arial"/>
          <w:spacing w:val="1"/>
        </w:rPr>
        <w:t>lan</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ra</w:t>
      </w:r>
      <w:r w:rsidRPr="009301C0">
        <w:rPr>
          <w:rFonts w:ascii="Verdana" w:eastAsia="Century Gothic" w:hAnsi="Verdana" w:cs="Arial"/>
        </w:rPr>
        <w:t>,</w:t>
      </w:r>
      <w:r w:rsidRPr="009301C0">
        <w:rPr>
          <w:rFonts w:ascii="Verdana" w:eastAsia="Century Gothic" w:hAnsi="Verdana" w:cs="Arial"/>
          <w:spacing w:val="23"/>
        </w:rPr>
        <w:t xml:space="preserve"> </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w w:val="104"/>
        </w:rPr>
        <w:t xml:space="preserve">n </w:t>
      </w:r>
      <w:r w:rsidRPr="009301C0">
        <w:rPr>
          <w:rFonts w:ascii="Verdana" w:eastAsia="Century Gothic" w:hAnsi="Verdana" w:cs="Arial"/>
          <w:spacing w:val="1"/>
        </w:rPr>
        <w:t>l</w:t>
      </w:r>
      <w:r w:rsidRPr="009301C0">
        <w:rPr>
          <w:rFonts w:ascii="Verdana" w:eastAsia="Century Gothic" w:hAnsi="Verdana" w:cs="Arial"/>
        </w:rPr>
        <w:t xml:space="preserve">o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 xml:space="preserve">l </w:t>
      </w:r>
      <w:r w:rsidRPr="009301C0">
        <w:rPr>
          <w:rFonts w:ascii="Verdana" w:eastAsia="Century Gothic" w:hAnsi="Verdana" w:cs="Arial"/>
          <w:spacing w:val="1"/>
        </w:rPr>
        <w:t>s</w:t>
      </w:r>
      <w:r w:rsidRPr="009301C0">
        <w:rPr>
          <w:rFonts w:ascii="Verdana" w:eastAsia="Century Gothic" w:hAnsi="Verdana" w:cs="Arial"/>
        </w:rPr>
        <w:t>e o</w:t>
      </w:r>
      <w:r w:rsidRPr="009301C0">
        <w:rPr>
          <w:rFonts w:ascii="Verdana" w:eastAsia="Century Gothic" w:hAnsi="Verdana" w:cs="Arial"/>
          <w:spacing w:val="1"/>
        </w:rPr>
        <w:t>b</w:t>
      </w:r>
      <w:r w:rsidRPr="009301C0">
        <w:rPr>
          <w:rFonts w:ascii="Verdana" w:eastAsia="Century Gothic" w:hAnsi="Verdana" w:cs="Arial"/>
          <w:spacing w:val="-1"/>
        </w:rPr>
        <w:t>t</w:t>
      </w:r>
      <w:r w:rsidRPr="009301C0">
        <w:rPr>
          <w:rFonts w:ascii="Verdana" w:eastAsia="Century Gothic" w:hAnsi="Verdana" w:cs="Arial"/>
          <w:spacing w:val="1"/>
        </w:rPr>
        <w:t>ien</w:t>
      </w:r>
      <w:r w:rsidRPr="009301C0">
        <w:rPr>
          <w:rFonts w:ascii="Verdana" w:eastAsia="Century Gothic" w:hAnsi="Verdana" w:cs="Arial"/>
        </w:rPr>
        <w:t xml:space="preserve">e </w:t>
      </w:r>
      <w:r w:rsidRPr="009301C0">
        <w:rPr>
          <w:rFonts w:ascii="Verdana" w:eastAsia="Century Gothic" w:hAnsi="Verdana" w:cs="Arial"/>
          <w:spacing w:val="-1"/>
        </w:rPr>
        <w:t>t</w:t>
      </w:r>
      <w:r w:rsidRPr="009301C0">
        <w:rPr>
          <w:rFonts w:ascii="Verdana" w:eastAsia="Century Gothic" w:hAnsi="Verdana" w:cs="Arial"/>
          <w:spacing w:val="2"/>
        </w:rPr>
        <w:t>o</w:t>
      </w:r>
      <w:r w:rsidRPr="009301C0">
        <w:rPr>
          <w:rFonts w:ascii="Verdana" w:eastAsia="Century Gothic" w:hAnsi="Verdana" w:cs="Arial"/>
          <w:spacing w:val="1"/>
        </w:rPr>
        <w:t>d</w:t>
      </w:r>
      <w:r w:rsidRPr="009301C0">
        <w:rPr>
          <w:rFonts w:ascii="Verdana" w:eastAsia="Century Gothic" w:hAnsi="Verdana" w:cs="Arial"/>
        </w:rPr>
        <w:t xml:space="preserve">a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2"/>
        </w:rPr>
        <w:t>g</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rPr>
        <w:t xml:space="preserve">a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rPr>
        <w:t>o</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c</w:t>
      </w:r>
      <w:r w:rsidRPr="009301C0">
        <w:rPr>
          <w:rFonts w:ascii="Verdana" w:eastAsia="Century Gothic" w:hAnsi="Verdana" w:cs="Arial"/>
        </w:rPr>
        <w:t xml:space="preserve">on </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spacing w:val="1"/>
        </w:rPr>
        <w:t>ad</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2"/>
        </w:rPr>
        <w:t>u</w:t>
      </w:r>
      <w:r w:rsidRPr="009301C0">
        <w:rPr>
          <w:rFonts w:ascii="Verdana" w:eastAsia="Century Gothic" w:hAnsi="Verdana" w:cs="Arial"/>
          <w:spacing w:val="-1"/>
        </w:rPr>
        <w:t>ti</w:t>
      </w:r>
      <w:r w:rsidRPr="009301C0">
        <w:rPr>
          <w:rFonts w:ascii="Verdana" w:eastAsia="Century Gothic" w:hAnsi="Verdana" w:cs="Arial"/>
          <w:spacing w:val="1"/>
        </w:rPr>
        <w:t>l</w:t>
      </w:r>
      <w:r w:rsidRPr="009301C0">
        <w:rPr>
          <w:rFonts w:ascii="Verdana" w:eastAsia="Century Gothic" w:hAnsi="Verdana" w:cs="Arial"/>
          <w:spacing w:val="-1"/>
        </w:rPr>
        <w: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spacing w:val="1"/>
        </w:rPr>
        <w:t>nd</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m</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1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3"/>
        </w:rPr>
        <w:t>n</w:t>
      </w:r>
      <w:r w:rsidRPr="009301C0">
        <w:rPr>
          <w:rFonts w:ascii="Verdana" w:eastAsia="Century Gothic" w:hAnsi="Verdana" w:cs="Arial"/>
          <w:spacing w:val="-1"/>
        </w:rPr>
        <w:t>t</w:t>
      </w:r>
      <w:r w:rsidRPr="009301C0">
        <w:rPr>
          <w:rFonts w:ascii="Verdana" w:eastAsia="Century Gothic" w:hAnsi="Verdana" w:cs="Arial"/>
          <w:spacing w:val="1"/>
        </w:rPr>
        <w:t>ida</w:t>
      </w:r>
      <w:r w:rsidRPr="009301C0">
        <w:rPr>
          <w:rFonts w:ascii="Verdana" w:eastAsia="Century Gothic" w:hAnsi="Verdana" w:cs="Arial"/>
        </w:rPr>
        <w:t>d</w:t>
      </w:r>
      <w:r w:rsidRPr="009301C0">
        <w:rPr>
          <w:rFonts w:ascii="Verdana" w:eastAsia="Century Gothic" w:hAnsi="Verdana" w:cs="Arial"/>
          <w:spacing w:val="2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w w:val="104"/>
        </w:rPr>
        <w:t>p</w:t>
      </w:r>
      <w:r w:rsidRPr="009301C0">
        <w:rPr>
          <w:rFonts w:ascii="Verdana" w:eastAsia="Century Gothic" w:hAnsi="Verdana" w:cs="Arial"/>
          <w:spacing w:val="-1"/>
          <w:w w:val="104"/>
        </w:rPr>
        <w:t>i</w:t>
      </w:r>
      <w:r w:rsidRPr="009301C0">
        <w:rPr>
          <w:rFonts w:ascii="Verdana" w:eastAsia="Century Gothic" w:hAnsi="Verdana" w:cs="Arial"/>
          <w:spacing w:val="2"/>
          <w:w w:val="104"/>
        </w:rPr>
        <w:t>g</w:t>
      </w:r>
      <w:r w:rsidRPr="009301C0">
        <w:rPr>
          <w:rFonts w:ascii="Verdana" w:eastAsia="Century Gothic" w:hAnsi="Verdana" w:cs="Arial"/>
          <w:spacing w:val="1"/>
          <w:w w:val="104"/>
        </w:rPr>
        <w:t>m</w:t>
      </w:r>
      <w:r w:rsidRPr="009301C0">
        <w:rPr>
          <w:rFonts w:ascii="Verdana" w:eastAsia="Century Gothic" w:hAnsi="Verdana" w:cs="Arial"/>
          <w:spacing w:val="-1"/>
          <w:w w:val="104"/>
        </w:rPr>
        <w:t>e</w:t>
      </w:r>
      <w:r w:rsidRPr="009301C0">
        <w:rPr>
          <w:rFonts w:ascii="Verdana" w:eastAsia="Century Gothic" w:hAnsi="Verdana" w:cs="Arial"/>
          <w:spacing w:val="1"/>
          <w:w w:val="104"/>
        </w:rPr>
        <w:t>n</w:t>
      </w:r>
      <w:r w:rsidRPr="009301C0">
        <w:rPr>
          <w:rFonts w:ascii="Verdana" w:eastAsia="Century Gothic" w:hAnsi="Verdana" w:cs="Arial"/>
          <w:spacing w:val="-1"/>
          <w:w w:val="104"/>
        </w:rPr>
        <w:t>t</w:t>
      </w:r>
      <w:r w:rsidRPr="009301C0">
        <w:rPr>
          <w:rFonts w:ascii="Verdana" w:eastAsia="Century Gothic" w:hAnsi="Verdana" w:cs="Arial"/>
          <w:w w:val="104"/>
        </w:rPr>
        <w:t>o</w:t>
      </w:r>
      <w:r w:rsidRPr="009301C0">
        <w:rPr>
          <w:rFonts w:ascii="Verdana" w:eastAsia="Century Gothic" w:hAnsi="Verdana" w:cs="Arial"/>
          <w:spacing w:val="3"/>
          <w:w w:val="104"/>
        </w:rPr>
        <w:t>s</w:t>
      </w:r>
      <w:r w:rsidRPr="009301C0">
        <w:rPr>
          <w:rFonts w:ascii="Verdana" w:eastAsia="Century Gothic" w:hAnsi="Verdana" w:cs="Arial"/>
          <w:w w:val="104"/>
        </w:rPr>
        <w:t>.</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uso del cemento blanco, el Contratista suministrará una muestra que deberá ser aprobada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spacing w:after="120"/>
        <w:contextualSpacing/>
        <w:jc w:val="both"/>
        <w:rPr>
          <w:rFonts w:ascii="Verdana" w:eastAsia="Arial" w:hAnsi="Verdana" w:cs="Tahoma"/>
          <w:b/>
        </w:rPr>
      </w:pPr>
      <w:r w:rsidRPr="009301C0">
        <w:rPr>
          <w:rFonts w:ascii="Verdana" w:eastAsia="Arial" w:hAnsi="Verdana" w:cs="Tahoma"/>
          <w:b/>
        </w:rPr>
        <w:t>Esquinero de Aluminio</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 xml:space="preserve">PROCEDIMIENTO PARA LA EJECUCIÓN. -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proveer todas las herramientas, equipos y accesorios necesarios para la ejecución del ítem. En general se seguirán las siguientes directrices: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Preparación de la Superficie</w:t>
      </w: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rPr>
        <w:t xml:space="preserve">Antes del </w:t>
      </w:r>
      <w:proofErr w:type="spellStart"/>
      <w:r w:rsidRPr="009301C0">
        <w:rPr>
          <w:rFonts w:ascii="Verdana" w:eastAsia="Arial" w:hAnsi="Verdana" w:cs="Tahoma"/>
        </w:rPr>
        <w:t>colodado</w:t>
      </w:r>
      <w:proofErr w:type="spellEnd"/>
      <w:r w:rsidRPr="009301C0">
        <w:rPr>
          <w:rFonts w:ascii="Verdana" w:eastAsia="Arial" w:hAnsi="Verdana" w:cs="Tahoma"/>
        </w:rPr>
        <w:t xml:space="preserve"> de las piezas verificar que la superficie del mesón este uniforme sin polvo, grasas o sustancias que perjudiquen la buena ejecución del ítem</w:t>
      </w:r>
      <w:r w:rsidRPr="009301C0">
        <w:rPr>
          <w:rFonts w:ascii="Verdana" w:eastAsia="Arial" w:hAnsi="Verdana" w:cs="Tahoma"/>
          <w:bCs/>
          <w:color w:val="000000"/>
        </w:rPr>
        <w:t xml:space="preserve">. </w:t>
      </w:r>
      <w:r w:rsidRPr="009301C0">
        <w:rPr>
          <w:rFonts w:ascii="Verdana" w:eastAsia="Arial" w:hAnsi="Verdana" w:cs="Tahoma"/>
          <w:kern w:val="28"/>
        </w:rPr>
        <w:t>Asimismo, deberán regarse las superficies a revestir salvo indicación contraria del Supervisor de Obra.</w:t>
      </w: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Preparación del Cemento Cola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cemento cola deberá ser preparado con agua limpia hasta obtener una pasta homogénea sin grumos; </w:t>
      </w:r>
      <w:r w:rsidRPr="009301C0">
        <w:rPr>
          <w:rFonts w:ascii="Verdana" w:eastAsia="Arial" w:hAnsi="Verdana" w:cs="Tahoma"/>
          <w:kern w:val="28"/>
        </w:rPr>
        <w:t>después de 5-10 minutos de reposo, volver a mezclar y la mezcla estará lista para su aplicación sobre la superficie</w:t>
      </w:r>
      <w:r w:rsidRPr="009301C0">
        <w:rPr>
          <w:rFonts w:ascii="Verdana" w:eastAsia="Arial" w:hAnsi="Verdana" w:cs="Tahoma"/>
        </w:rPr>
        <w:t>. Se mezcla deberá seguir estrictamente la dosificación y forma indicado por el proveedor.</w:t>
      </w: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Ejecución del revestimiento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prever el cortado de piezas en el caso de superficies irregulares a fin de minimizar imperfecciones en el acabado y los desperdicios.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kern w:val="28"/>
        </w:rPr>
      </w:pPr>
      <w:r w:rsidRPr="009301C0">
        <w:rPr>
          <w:rFonts w:ascii="Verdana" w:eastAsia="Arial" w:hAnsi="Verdana" w:cs="Tahoma"/>
          <w:kern w:val="28"/>
        </w:rPr>
        <w:t>Para realizar el corte de las piezas se debe utilizar una cortadora de cerámica la cual debe estar en buen estado para obtener piezas sin astillas ni rajaduras.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Piezas que presenten un mal asentamiento con el cemento cola o que al golpe denoten un sonido hueco deberán ser rehechas inmediatamente.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kern w:val="28"/>
        </w:rPr>
      </w:pPr>
      <w:r w:rsidRPr="009301C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spacing w:after="120"/>
        <w:contextualSpacing/>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Tahoma"/>
          <w:kern w:val="28"/>
        </w:rPr>
      </w:pPr>
      <w:r w:rsidRPr="009301C0">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la ejecución se realizará los siguientes controles: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No se aceptarán piezas rotas, mal pegadas sin juntas adecuadas.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No se aceptan piezas con geometría y bombeo diferentes a lo indicado en los planos que indican la evacuación del agua con las rejillas.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Donde se denote vacíos entre la cerámica y el cemento cola por un mal asentamiento deberán ser corregidos.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En algunos casos el supervisor de obra indicará la superficie a rehacer el cual deberá ser ejecutado por cuenta del Contratista.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Por último, se verificará la adecuada instalación del esquinero de aluminio, verificándose no tengan ningún defecto geométrico y estético.</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MEDICIÓN.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Los revestimientos de cerámica para mesón, será medido por </w:t>
      </w:r>
      <w:r w:rsidRPr="009301C0">
        <w:rPr>
          <w:rFonts w:ascii="Verdana" w:eastAsia="Arial" w:hAnsi="Verdana" w:cs="Tahoma"/>
          <w:b/>
          <w:bCs/>
        </w:rPr>
        <w:t>metros cuadrados</w:t>
      </w:r>
      <w:r w:rsidRPr="009301C0">
        <w:rPr>
          <w:rFonts w:ascii="Verdana" w:eastAsia="Arial" w:hAnsi="Verdana" w:cs="Tahoma"/>
        </w:rPr>
        <w:t xml:space="preserve"> de superficie neta ejecutada y autorizada.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FORMA DE PAGO.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lastRenderedPageBreak/>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APORTE PROPIO.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u w:val="single"/>
        </w:rPr>
      </w:pPr>
      <w:r w:rsidRPr="009301C0">
        <w:rPr>
          <w:rFonts w:ascii="Verdana" w:eastAsia="Arial" w:hAnsi="Verdana" w:cs="Tahoma"/>
        </w:rPr>
        <w:t>Este aporte propio estará sujeto al cronograma de ejecución de obra del Contratista.</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tabs>
          <w:tab w:val="left" w:pos="2025"/>
        </w:tabs>
        <w:autoSpaceDE w:val="0"/>
        <w:autoSpaceDN w:val="0"/>
        <w:contextualSpacing/>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26</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VN - OF - PIS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M2</w:t>
            </w:r>
          </w:p>
        </w:tc>
        <w:tc>
          <w:tcPr>
            <w:tcW w:w="5520" w:type="dxa"/>
            <w:shd w:val="clear" w:color="auto" w:fill="BDD6EE"/>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PISO DE CERÁMICA C/CEMENTO COLA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widowControl w:val="0"/>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7D3B0B" w:rsidRPr="009301C0" w:rsidTr="00BE6EE1">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hAnsi="Verdana"/>
                <w:color w:val="333333"/>
                <w:lang w:eastAsia="es-ES"/>
              </w:rPr>
            </w:pPr>
            <w:r w:rsidRPr="009301C0">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hAnsi="Verdana"/>
                <w:color w:val="333333"/>
                <w:lang w:eastAsia="es-ES"/>
              </w:rPr>
            </w:pPr>
            <w:r w:rsidRPr="009301C0">
              <w:rPr>
                <w:rFonts w:ascii="Verdana" w:hAnsi="Verdana"/>
                <w:color w:val="333333"/>
                <w:lang w:eastAsia="es-ES"/>
              </w:rPr>
              <w:t>M2</w:t>
            </w:r>
          </w:p>
        </w:tc>
      </w:tr>
      <w:tr w:rsidR="007D3B0B" w:rsidRPr="009301C0" w:rsidTr="00BE6EE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hAnsi="Verdana"/>
                <w:color w:val="333333"/>
                <w:lang w:eastAsia="es-ES"/>
              </w:rPr>
            </w:pPr>
            <w:r w:rsidRPr="009301C0">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hAnsi="Verdana"/>
                <w:color w:val="333333"/>
                <w:lang w:eastAsia="es-ES"/>
              </w:rPr>
            </w:pPr>
            <w:r w:rsidRPr="009301C0">
              <w:rPr>
                <w:rFonts w:ascii="Verdana" w:hAnsi="Verdana"/>
                <w:color w:val="333333"/>
                <w:lang w:eastAsia="es-ES"/>
              </w:rPr>
              <w:t>KG</w:t>
            </w:r>
          </w:p>
        </w:tc>
      </w:tr>
      <w:tr w:rsidR="007D3B0B" w:rsidRPr="009301C0" w:rsidTr="00BE6EE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rPr>
                <w:rFonts w:ascii="Verdana" w:hAnsi="Verdana"/>
                <w:color w:val="333333"/>
                <w:lang w:eastAsia="es-ES"/>
              </w:rPr>
            </w:pPr>
            <w:r w:rsidRPr="009301C0">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contextualSpacing/>
              <w:jc w:val="center"/>
              <w:rPr>
                <w:rFonts w:ascii="Verdana" w:hAnsi="Verdana"/>
                <w:color w:val="333333"/>
                <w:lang w:eastAsia="es-ES"/>
              </w:rPr>
            </w:pPr>
            <w:r w:rsidRPr="009301C0">
              <w:rPr>
                <w:rFonts w:ascii="Verdana" w:hAnsi="Verdana"/>
                <w:color w:val="333333"/>
                <w:lang w:eastAsia="es-ES"/>
              </w:rPr>
              <w:t>KG</w:t>
            </w:r>
          </w:p>
        </w:tc>
      </w:tr>
    </w:tbl>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Cerámica nacional</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color w:val="000000"/>
        </w:rPr>
        <w:t xml:space="preserve">La cerámica a utilizarse será cerámica nacional </w:t>
      </w:r>
      <w:r w:rsidRPr="009301C0">
        <w:rPr>
          <w:rFonts w:ascii="Verdana" w:eastAsia="Arial" w:hAnsi="Verdana" w:cs="Tahoma"/>
          <w:b/>
          <w:color w:val="000000"/>
        </w:rPr>
        <w:t>esmaltada</w:t>
      </w:r>
      <w:r w:rsidRPr="009301C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9301C0">
        <w:rPr>
          <w:rFonts w:ascii="Verdana" w:eastAsia="Arial" w:hAnsi="Verdana" w:cs="Tahoma"/>
          <w:b/>
          <w:color w:val="000000"/>
        </w:rPr>
        <w:t>PEI-3</w:t>
      </w:r>
      <w:r w:rsidRPr="009301C0">
        <w:rPr>
          <w:rFonts w:ascii="Verdana" w:eastAsia="Arial" w:hAnsi="Verdana" w:cs="Tahoma"/>
          <w:color w:val="000000"/>
        </w:rPr>
        <w:t xml:space="preserve"> como mínimo (</w:t>
      </w:r>
      <w:proofErr w:type="spellStart"/>
      <w:r w:rsidRPr="009301C0">
        <w:rPr>
          <w:rFonts w:ascii="Verdana" w:eastAsia="Arial" w:hAnsi="Verdana" w:cs="Tahoma"/>
          <w:color w:val="000000"/>
        </w:rPr>
        <w:t>Porcelain</w:t>
      </w:r>
      <w:proofErr w:type="spellEnd"/>
      <w:r w:rsidRPr="009301C0">
        <w:rPr>
          <w:rFonts w:ascii="Verdana" w:eastAsia="Arial" w:hAnsi="Verdana" w:cs="Tahoma"/>
          <w:color w:val="000000"/>
        </w:rPr>
        <w:t xml:space="preserve"> </w:t>
      </w:r>
      <w:proofErr w:type="spellStart"/>
      <w:r w:rsidRPr="009301C0">
        <w:rPr>
          <w:rFonts w:ascii="Verdana" w:eastAsia="Arial" w:hAnsi="Verdana" w:cs="Tahoma"/>
          <w:color w:val="000000"/>
        </w:rPr>
        <w:t>Enamel</w:t>
      </w:r>
      <w:proofErr w:type="spellEnd"/>
      <w:r w:rsidRPr="009301C0">
        <w:rPr>
          <w:rFonts w:ascii="Verdana" w:eastAsia="Arial" w:hAnsi="Verdana" w:cs="Tahoma"/>
          <w:color w:val="000000"/>
        </w:rPr>
        <w:t xml:space="preserve"> </w:t>
      </w:r>
      <w:proofErr w:type="spellStart"/>
      <w:r w:rsidRPr="009301C0">
        <w:rPr>
          <w:rFonts w:ascii="Verdana" w:eastAsia="Arial" w:hAnsi="Verdana" w:cs="Tahoma"/>
          <w:color w:val="000000"/>
        </w:rPr>
        <w:t>Institute</w:t>
      </w:r>
      <w:proofErr w:type="spellEnd"/>
      <w:r w:rsidRPr="009301C0">
        <w:rPr>
          <w:rFonts w:ascii="Verdana" w:eastAsia="Arial" w:hAnsi="Verdana" w:cs="Tahoma"/>
          <w:color w:val="000000"/>
        </w:rPr>
        <w:t xml:space="preserve">), </w:t>
      </w:r>
      <w:r w:rsidRPr="009301C0">
        <w:rPr>
          <w:rFonts w:ascii="Verdana" w:eastAsia="Arial" w:hAnsi="Verdana" w:cs="Tahoma"/>
        </w:rPr>
        <w:t>que es el índice que mide la resistencia al desgaste.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rPr>
        <w:t xml:space="preserve">Asimismo, la cerámica deberá cumplir los requisitos de la norma IBNORCA NB/150-10545. </w:t>
      </w:r>
      <w:r w:rsidRPr="009301C0">
        <w:rPr>
          <w:rFonts w:ascii="Verdana" w:eastAsia="Arial" w:hAnsi="Verdana" w:cs="Tahoma"/>
          <w:color w:val="000000"/>
        </w:rPr>
        <w:t>El almacenamiento y manipuleo deberá seguir las indicaciones del proveedor del material.</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colocado de la cerámica, el Contratista suministrará una muestra que deberá ser aprobada por el Supervisor de Obra.</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Cemento Cola</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lastRenderedPageBreak/>
        <w:t>El cemento cola será de producción reciente y debe ser provisto en obra en envases cerrados y originales. El almacenamiento y manipuleo deberá seguir las indicaciones del proveedor del material.</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Cemento Blanco</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Antes del uso del Cemento Blanco, el Contratista suministrará una muestra que deberá ser aprobada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proveer todas las herramientas, equipos y accesorios necesarios para la ejecución del ítem. En general se seguirán las siguientes directrices: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Preparación de la Superficie</w:t>
      </w: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rPr>
        <w:t>Antes de la colocación de las piezas verificar que la superficie este uniforme sin polvo, grasas o sustancias que perjudiquen la buena ejecución del ítem</w:t>
      </w:r>
      <w:r w:rsidRPr="009301C0">
        <w:rPr>
          <w:rFonts w:ascii="Verdana" w:eastAsia="Arial" w:hAnsi="Verdana" w:cs="Tahoma"/>
          <w:bCs/>
          <w:color w:val="000000"/>
        </w:rPr>
        <w:t>.</w:t>
      </w: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Preparación del Cemento Cola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7D3B0B" w:rsidRPr="009301C0" w:rsidRDefault="007D3B0B" w:rsidP="007D3B0B">
      <w:pPr>
        <w:widowControl w:val="0"/>
        <w:autoSpaceDE w:val="0"/>
        <w:autoSpaceDN w:val="0"/>
        <w:contextualSpacing/>
        <w:jc w:val="both"/>
        <w:rPr>
          <w:rFonts w:ascii="Verdana" w:eastAsia="Arial" w:hAnsi="Verdana" w:cs="Tahoma"/>
          <w:bCs/>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Ejecución del revestimiento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prever el cortado de piezas en el caso de superficies irregulares a fin de minimizar imperfecciones en el acabado y los desperdicios.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Cs/>
          <w:color w:val="000000"/>
        </w:rPr>
      </w:pPr>
      <w:r w:rsidRPr="009301C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Piezas que presenten un mal asentamiento con el cemento cola o que al golpe denoten un sonido hueco deberán ser rehechas inmediatamente.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En la ejecución se realizará los siguientes controles: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No se aceptarán pisos con piezas rotas, mal pegadas sin juntas adecuadas.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No se aceptan piezas con geometría y bombeo diferentes a lo indicado en los planos que indican la evacuación del agua con las rejillas.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Los pisos que denoten vacíos entre la cerámica y el cemento cola por un mal asentamiento deberán ser corregidos.</w:t>
      </w:r>
    </w:p>
    <w:p w:rsidR="007D3B0B" w:rsidRPr="009301C0" w:rsidRDefault="007D3B0B" w:rsidP="003554F8">
      <w:pPr>
        <w:widowControl w:val="0"/>
        <w:numPr>
          <w:ilvl w:val="0"/>
          <w:numId w:val="97"/>
        </w:numPr>
        <w:tabs>
          <w:tab w:val="left" w:pos="567"/>
        </w:tabs>
        <w:autoSpaceDE w:val="0"/>
        <w:autoSpaceDN w:val="0"/>
        <w:contextualSpacing/>
        <w:jc w:val="both"/>
        <w:rPr>
          <w:rFonts w:ascii="Verdana" w:eastAsia="Arial" w:hAnsi="Verdana" w:cs="Tahoma"/>
        </w:rPr>
      </w:pPr>
      <w:r w:rsidRPr="009301C0">
        <w:rPr>
          <w:rFonts w:ascii="Verdana" w:eastAsia="Arial" w:hAnsi="Verdana" w:cs="Tahoma"/>
        </w:rPr>
        <w:t>En algunos casos el supervisor de obra indicará la superficie a rehacer el cual deberá ser ejecutado por cuenta del Contratista.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piso de cerámica c/cemento cola se medirá en</w:t>
      </w:r>
      <w:r w:rsidRPr="009301C0">
        <w:rPr>
          <w:rFonts w:ascii="Verdana" w:eastAsia="Arial" w:hAnsi="Verdana" w:cs="Tahoma"/>
          <w:b/>
          <w:color w:val="000000"/>
        </w:rPr>
        <w:t xml:space="preserve"> metros cuadrados</w:t>
      </w:r>
      <w:r w:rsidRPr="009301C0">
        <w:rPr>
          <w:rFonts w:ascii="Verdana" w:eastAsia="Arial" w:hAnsi="Verdana" w:cs="Tahoma"/>
          <w:color w:val="000000"/>
        </w:rPr>
        <w:t>, tomando en cuenta solamente el área de trabajo neto ejecutado y autorizado.</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Dicho precio será en </w:t>
      </w:r>
      <w:r w:rsidRPr="009301C0">
        <w:rPr>
          <w:rFonts w:ascii="Verdana" w:eastAsia="Arial" w:hAnsi="Verdana" w:cs="Tahoma"/>
          <w:bCs/>
          <w:color w:val="000000"/>
        </w:rPr>
        <w:t>compensación total por los materiales</w:t>
      </w:r>
      <w:r w:rsidRPr="009301C0">
        <w:rPr>
          <w:rFonts w:ascii="Verdana" w:eastAsia="Arial" w:hAnsi="Verdana" w:cs="Tahoma"/>
          <w:color w:val="000000"/>
        </w:rPr>
        <w:t>, mano de obra, herramientas, equipo señalado en el análisis de precios unitarios para la adecuada y correcta ejecución de los trabajos.</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r w:rsidRPr="009301C0">
        <w:rPr>
          <w:rFonts w:ascii="Verdana" w:eastAsia="Arial" w:hAnsi="Verdana" w:cs="Tahoma"/>
        </w:rPr>
        <w:t xml:space="preserve">análisis de precios unitarios, </w:t>
      </w:r>
      <w:r w:rsidRPr="009301C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contextualSpacing/>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7D3B0B" w:rsidRPr="009301C0" w:rsidTr="00BE6EE1">
        <w:trPr>
          <w:trHeight w:val="408"/>
        </w:trPr>
        <w:tc>
          <w:tcPr>
            <w:tcW w:w="620" w:type="dxa"/>
            <w:shd w:val="clear" w:color="auto" w:fill="002060"/>
          </w:tcPr>
          <w:p w:rsidR="007D3B0B" w:rsidRPr="009301C0" w:rsidRDefault="007D3B0B" w:rsidP="00BE6EE1">
            <w:pPr>
              <w:contextualSpacing/>
              <w:jc w:val="center"/>
              <w:rPr>
                <w:rFonts w:ascii="Verdana" w:hAnsi="Verdana"/>
                <w:b/>
              </w:rPr>
            </w:pPr>
            <w:r w:rsidRPr="009301C0">
              <w:rPr>
                <w:rFonts w:ascii="Verdana" w:hAnsi="Verdana"/>
                <w:b/>
              </w:rPr>
              <w:t>N°</w:t>
            </w:r>
          </w:p>
        </w:tc>
        <w:tc>
          <w:tcPr>
            <w:tcW w:w="2535" w:type="dxa"/>
            <w:shd w:val="clear" w:color="auto" w:fill="002060"/>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217" w:type="dxa"/>
            <w:shd w:val="clear" w:color="auto" w:fill="002060"/>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236" w:type="dxa"/>
            <w:shd w:val="clear" w:color="auto" w:fill="002060"/>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783"/>
        </w:trPr>
        <w:tc>
          <w:tcPr>
            <w:tcW w:w="620" w:type="dxa"/>
            <w:shd w:val="clear" w:color="auto" w:fill="D9E2F3"/>
          </w:tcPr>
          <w:p w:rsidR="007D3B0B" w:rsidRPr="009301C0" w:rsidRDefault="007D3B0B" w:rsidP="00BE6EE1">
            <w:pPr>
              <w:contextualSpacing/>
              <w:jc w:val="center"/>
              <w:rPr>
                <w:rFonts w:ascii="Verdana" w:hAnsi="Verdana"/>
                <w:b/>
              </w:rPr>
            </w:pPr>
            <w:r w:rsidRPr="009301C0">
              <w:rPr>
                <w:rFonts w:ascii="Verdana" w:hAnsi="Verdana"/>
                <w:b/>
              </w:rPr>
              <w:t>27</w:t>
            </w:r>
          </w:p>
        </w:tc>
        <w:tc>
          <w:tcPr>
            <w:tcW w:w="2535" w:type="dxa"/>
            <w:shd w:val="clear" w:color="auto" w:fill="D9E2F3"/>
          </w:tcPr>
          <w:p w:rsidR="007D3B0B" w:rsidRPr="009301C0" w:rsidRDefault="007D3B0B" w:rsidP="00BE6EE1">
            <w:pPr>
              <w:contextualSpacing/>
              <w:jc w:val="center"/>
              <w:rPr>
                <w:rFonts w:ascii="Verdana" w:hAnsi="Verdana"/>
                <w:b/>
              </w:rPr>
            </w:pPr>
            <w:r w:rsidRPr="009301C0">
              <w:rPr>
                <w:rFonts w:ascii="Verdana" w:hAnsi="Verdana"/>
                <w:b/>
              </w:rPr>
              <w:t>VN-OF-VEN-2</w:t>
            </w:r>
          </w:p>
        </w:tc>
        <w:tc>
          <w:tcPr>
            <w:tcW w:w="1217" w:type="dxa"/>
            <w:shd w:val="clear" w:color="auto" w:fill="D9E2F3"/>
          </w:tcPr>
          <w:p w:rsidR="007D3B0B" w:rsidRPr="009301C0" w:rsidRDefault="007D3B0B" w:rsidP="00BE6EE1">
            <w:pPr>
              <w:contextualSpacing/>
              <w:jc w:val="center"/>
              <w:rPr>
                <w:rFonts w:ascii="Verdana" w:hAnsi="Verdana"/>
                <w:b/>
              </w:rPr>
            </w:pPr>
            <w:r w:rsidRPr="009301C0">
              <w:rPr>
                <w:rFonts w:ascii="Verdana" w:hAnsi="Verdana"/>
                <w:b/>
              </w:rPr>
              <w:t>M2</w:t>
            </w:r>
          </w:p>
        </w:tc>
        <w:tc>
          <w:tcPr>
            <w:tcW w:w="5236" w:type="dxa"/>
            <w:shd w:val="clear" w:color="auto" w:fill="D9E2F3"/>
          </w:tcPr>
          <w:p w:rsidR="007D3B0B" w:rsidRPr="009301C0" w:rsidRDefault="007D3B0B" w:rsidP="00BE6EE1">
            <w:pPr>
              <w:spacing w:line="360" w:lineRule="auto"/>
              <w:contextualSpacing/>
              <w:jc w:val="center"/>
              <w:rPr>
                <w:rFonts w:ascii="Verdana" w:hAnsi="Verdana"/>
                <w:b/>
              </w:rPr>
            </w:pPr>
            <w:r w:rsidRPr="009301C0">
              <w:rPr>
                <w:rFonts w:ascii="Verdana" w:hAnsi="Verdana"/>
                <w:b/>
              </w:rPr>
              <w:t>PROVISION Y COLOCADO DE VENTANA DE ALUMINIO LINEA 20 C/VIDRIO 4MM + ACCESORIOS</w:t>
            </w:r>
          </w:p>
        </w:tc>
      </w:tr>
    </w:tbl>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7D3B0B" w:rsidRPr="009301C0" w:rsidTr="00BE6EE1">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lastRenderedPageBreak/>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FFFFFF"/>
                <w:lang w:eastAsia="es-BO"/>
              </w:rPr>
            </w:pPr>
            <w:r w:rsidRPr="009301C0">
              <w:rPr>
                <w:rFonts w:ascii="Verdana" w:eastAsia="Arial" w:hAnsi="Verdana" w:cs="Helvetica"/>
                <w:b/>
                <w:bCs/>
                <w:color w:val="FFFFFF"/>
                <w:lang w:eastAsia="es-BO"/>
              </w:rPr>
              <w:t>UNIDAD</w:t>
            </w:r>
          </w:p>
        </w:tc>
      </w:tr>
      <w:tr w:rsidR="007D3B0B" w:rsidRPr="009301C0" w:rsidTr="00BE6EE1">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widowControl w:val="0"/>
              <w:autoSpaceDE w:val="0"/>
              <w:autoSpaceDN w:val="0"/>
              <w:contextualSpacing/>
              <w:rPr>
                <w:rFonts w:ascii="Verdana" w:eastAsia="Arial" w:hAnsi="Verdana" w:cs="Helvetica"/>
                <w:color w:val="333333"/>
                <w:lang w:eastAsia="es-BO"/>
              </w:rPr>
            </w:pPr>
            <w:r w:rsidRPr="009301C0">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3B0B" w:rsidRPr="009301C0" w:rsidRDefault="007D3B0B" w:rsidP="00BE6EE1">
            <w:pPr>
              <w:widowControl w:val="0"/>
              <w:autoSpaceDE w:val="0"/>
              <w:autoSpaceDN w:val="0"/>
              <w:contextualSpacing/>
              <w:jc w:val="center"/>
              <w:rPr>
                <w:rFonts w:ascii="Verdana" w:eastAsia="Arial" w:hAnsi="Verdana" w:cs="Helvetica"/>
                <w:color w:val="333333"/>
                <w:lang w:eastAsia="es-BO"/>
              </w:rPr>
            </w:pPr>
            <w:r w:rsidRPr="009301C0">
              <w:rPr>
                <w:rFonts w:ascii="Verdana" w:eastAsia="Arial" w:hAnsi="Verdana" w:cs="Helvetica"/>
                <w:color w:val="333333"/>
                <w:lang w:eastAsia="es-BO"/>
              </w:rPr>
              <w:t>M2</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adjustRightInd w:val="0"/>
        <w:contextualSpacing/>
        <w:jc w:val="both"/>
        <w:rPr>
          <w:rFonts w:ascii="Verdana" w:eastAsia="Calibri" w:hAnsi="Verdana" w:cs="Verdana"/>
          <w:color w:val="000000"/>
        </w:rPr>
      </w:pPr>
    </w:p>
    <w:p w:rsidR="007D3B0B" w:rsidRPr="009301C0" w:rsidRDefault="007D3B0B" w:rsidP="007D3B0B">
      <w:pPr>
        <w:widowControl w:val="0"/>
        <w:autoSpaceDE w:val="0"/>
        <w:autoSpaceDN w:val="0"/>
        <w:spacing w:after="120"/>
        <w:contextualSpacing/>
        <w:jc w:val="both"/>
        <w:rPr>
          <w:rFonts w:ascii="Verdana" w:eastAsia="Arial" w:hAnsi="Verdana" w:cs="Tahoma"/>
          <w:b/>
          <w:bCs/>
        </w:rPr>
      </w:pPr>
      <w:r w:rsidRPr="009301C0">
        <w:rPr>
          <w:rFonts w:ascii="Verdana" w:eastAsia="Arial" w:hAnsi="Verdana" w:cs="Tahoma"/>
          <w:b/>
          <w:bCs/>
        </w:rPr>
        <w:t>Ventana de aluminio línea 20 c/vidrio 4mm más accesorios</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Se utilizarán perfiles de Aluminio Línea 20, con las dimensiones indicadas según planos, deberán ser nuevos estarán libres de defectos (rajaduras, </w:t>
      </w:r>
      <w:proofErr w:type="spellStart"/>
      <w:r w:rsidRPr="009301C0">
        <w:rPr>
          <w:rFonts w:ascii="Verdana" w:eastAsia="Arial" w:hAnsi="Verdana" w:cs="Tahoma"/>
        </w:rPr>
        <w:t>rayaduras</w:t>
      </w:r>
      <w:proofErr w:type="spellEnd"/>
      <w:r w:rsidRPr="009301C0">
        <w:rPr>
          <w:rFonts w:ascii="Verdana" w:eastAsia="Arial" w:hAnsi="Verdana" w:cs="Tahoma"/>
        </w:rPr>
        <w:t>, defectos de fabricación) como también de oxidación. Los elementos de fijación serán tornillos inoxidables del tipo adecuado para la clase de trabajo a ejecutar, estos a su vez estará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vidrios a emplearse tendrán un espesor de 4 mm, siendo de primera calidad, sin ondulaciones ni defectos y desportilladuras de acuerdo a lo establecido en los planos constructivos.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será el único responsable por la calidad del vidrio suministrado, en consecuencia, deberá efectuar el reemplazo de los vidrios defectuosos o mal confeccionados.</w:t>
      </w: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FORMA DE EJECUCIÓN.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Antes de realizar la fabricación de la ventana, el contratista deberá verificar cuidadosamente las dimensiones reales en obra.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En el proceso de fabricación deberá emplearse el equipo y herramientas adecuadas, así como mano de obra calificada, que garantice un trabajo satisfactorio.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lastRenderedPageBreak/>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Se emplearán burletes de goma para sujetar los vidrios y accesorios adecuados al tipo de carpintería aluminio.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MEDICIÓN. -</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Las ventanas de aluminio línea 20 con vidrio 4mm más accesorios serán medidas en </w:t>
      </w:r>
      <w:r w:rsidRPr="009301C0">
        <w:rPr>
          <w:rFonts w:ascii="Verdana" w:eastAsia="Arial" w:hAnsi="Verdana" w:cs="Tahoma"/>
          <w:b/>
        </w:rPr>
        <w:t>metros</w:t>
      </w:r>
      <w:r w:rsidRPr="009301C0">
        <w:rPr>
          <w:rFonts w:ascii="Verdana" w:eastAsia="Arial" w:hAnsi="Verdana" w:cs="Tahoma"/>
          <w:b/>
          <w:bCs/>
        </w:rPr>
        <w:t xml:space="preserve"> cuadrados </w:t>
      </w:r>
      <w:r w:rsidRPr="009301C0">
        <w:rPr>
          <w:rFonts w:ascii="Verdana" w:eastAsia="Arial" w:hAnsi="Verdana" w:cs="Tahoma"/>
        </w:rPr>
        <w:t>aprobadas con todos sus elementos de funcionamiento instalado en obra y autorizado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FORMA DE PAGO.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APORTE PROPIO.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aporte propio se encuentra especificado en el </w:t>
      </w:r>
      <w:r w:rsidRPr="009301C0">
        <w:rPr>
          <w:rFonts w:ascii="Verdana" w:eastAsia="Arial" w:hAnsi="Verdana" w:cs="Tahoma"/>
        </w:rPr>
        <w:t>análisis de precios unitarios</w:t>
      </w:r>
      <w:r w:rsidRPr="009301C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lastRenderedPageBreak/>
        <w:t>Este aporte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D3B0B" w:rsidRPr="009301C0" w:rsidTr="00BE6EE1">
        <w:trPr>
          <w:jc w:val="center"/>
        </w:trPr>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jc w:val="center"/>
        </w:trPr>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28</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rPr>
              <w:t>VN - OF - PUE - 8</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PZA</w:t>
            </w:r>
          </w:p>
        </w:tc>
        <w:tc>
          <w:tcPr>
            <w:tcW w:w="5520"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PROVISIÓN Y COLOCADO PUERTA TABLERO DE MADERA SEMIDURA C/BARNIZ (0,90X2,50) (INC/MARCO Y QUINCALLERÍA)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M2</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212529"/>
              </w:rPr>
            </w:pPr>
            <w:r w:rsidRPr="009301C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LT</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Arial"/>
          <w:b/>
          <w:bCs/>
          <w:color w:val="000000"/>
        </w:rPr>
      </w:pPr>
      <w:r w:rsidRPr="009301C0">
        <w:rPr>
          <w:rFonts w:ascii="Verdana" w:eastAsia="Arial" w:hAnsi="Verdana" w:cs="Arial"/>
          <w:b/>
          <w:bCs/>
          <w:color w:val="000000"/>
        </w:rPr>
        <w:t>Puerta Tablero Madera Semidura (0,90x2</w:t>
      </w:r>
      <w:proofErr w:type="gramStart"/>
      <w:r w:rsidRPr="009301C0">
        <w:rPr>
          <w:rFonts w:ascii="Verdana" w:eastAsia="Arial" w:hAnsi="Verdana" w:cs="Arial"/>
          <w:b/>
          <w:bCs/>
          <w:color w:val="000000"/>
        </w:rPr>
        <w:t>,50</w:t>
      </w:r>
      <w:proofErr w:type="gramEnd"/>
      <w:r w:rsidRPr="009301C0">
        <w:rPr>
          <w:rFonts w:ascii="Verdana" w:eastAsia="Arial" w:hAnsi="Verdana" w:cs="Arial"/>
          <w:b/>
          <w:bCs/>
          <w:color w:val="000000"/>
        </w:rPr>
        <w:t xml:space="preserve">) </w:t>
      </w:r>
      <w:proofErr w:type="spellStart"/>
      <w:r w:rsidRPr="009301C0">
        <w:rPr>
          <w:rFonts w:ascii="Verdana" w:eastAsia="Arial" w:hAnsi="Verdana" w:cs="Arial"/>
          <w:b/>
          <w:bCs/>
          <w:color w:val="000000"/>
        </w:rPr>
        <w:t>Inc</w:t>
      </w:r>
      <w:proofErr w:type="spellEnd"/>
      <w:r w:rsidRPr="009301C0">
        <w:rPr>
          <w:rFonts w:ascii="Verdana" w:eastAsia="Arial" w:hAnsi="Verdana" w:cs="Arial"/>
          <w:b/>
          <w:bCs/>
          <w:color w:val="000000"/>
        </w:rPr>
        <w:t>/Marco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rPr>
        <w:t xml:space="preserve">Las herramientas a utilizarse deberán corresponder al trabajo propio de carpintería aplicada al rubro de la construcción, consistente básicamente en martillos, sierra manual, sierra mecánica, taladro, cepillo, caladora, escoplo, formón, cincel, escofina, </w:t>
      </w:r>
      <w:r w:rsidRPr="009301C0">
        <w:rPr>
          <w:rFonts w:ascii="Verdana" w:eastAsia="Arial" w:hAnsi="Verdana" w:cs="Arial"/>
        </w:rPr>
        <w:lastRenderedPageBreak/>
        <w:t>lima, escuadra y otros.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Arial"/>
          <w:b/>
          <w:bCs/>
          <w:color w:val="000000"/>
        </w:rPr>
      </w:pPr>
      <w:r w:rsidRPr="009301C0">
        <w:rPr>
          <w:rFonts w:ascii="Verdana" w:eastAsia="Arial" w:hAnsi="Verdana" w:cs="Arial"/>
          <w:b/>
          <w:bCs/>
          <w:color w:val="000000"/>
        </w:rPr>
        <w:t>Bisagra de 4”</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D3B0B" w:rsidRPr="009301C0" w:rsidRDefault="007D3B0B" w:rsidP="007D3B0B">
      <w:pPr>
        <w:widowControl w:val="0"/>
        <w:tabs>
          <w:tab w:val="left" w:pos="560"/>
        </w:tabs>
        <w:autoSpaceDE w:val="0"/>
        <w:autoSpaceDN w:val="0"/>
        <w:contextualSpacing/>
        <w:jc w:val="both"/>
        <w:rPr>
          <w:rFonts w:ascii="Verdana" w:eastAsia="Arial" w:hAnsi="Verdana" w:cs="Arial"/>
          <w:b/>
          <w:bCs/>
          <w:color w:val="000000"/>
        </w:rPr>
      </w:pPr>
    </w:p>
    <w:p w:rsidR="007D3B0B" w:rsidRPr="009301C0" w:rsidRDefault="007D3B0B" w:rsidP="007D3B0B">
      <w:pPr>
        <w:widowControl w:val="0"/>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Barniz</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Chapa interior</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Contratista deberá presentar muestras de cada una de las piezas de quincallería al Supervisor para su aprobación.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Tope de Puerta</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Vidrio de 3 mm</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En general, la puerta deberá cumplir con las siguientes directrices referidas a la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Contratista deberá verificar cuidadosamente las dimensiones reales en obra, sobre todo aquéllas que están referidas a los niveles de pisos terminados.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hoja de puerta tablero tendrá las dimensiones conforme a lo detallado en los planos de construcción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rPr>
        <w:lastRenderedPageBreak/>
        <w:t>El colocado de las puertas serán realizadas por un carpintero.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provisión y colocado puerta tablero de madera semidura c/barniz (0,90x2</w:t>
      </w:r>
      <w:proofErr w:type="gramStart"/>
      <w:r w:rsidRPr="009301C0">
        <w:rPr>
          <w:rFonts w:ascii="Verdana" w:eastAsia="Arial" w:hAnsi="Verdana" w:cs="Tahoma"/>
          <w:color w:val="000000"/>
        </w:rPr>
        <w:t>,50</w:t>
      </w:r>
      <w:proofErr w:type="gramEnd"/>
      <w:r w:rsidRPr="009301C0">
        <w:rPr>
          <w:rFonts w:ascii="Verdana" w:eastAsia="Arial" w:hAnsi="Verdana" w:cs="Tahoma"/>
          <w:color w:val="000000"/>
        </w:rPr>
        <w:t>) (</w:t>
      </w:r>
      <w:proofErr w:type="spellStart"/>
      <w:r w:rsidRPr="009301C0">
        <w:rPr>
          <w:rFonts w:ascii="Verdana" w:eastAsia="Arial" w:hAnsi="Verdana" w:cs="Tahoma"/>
          <w:color w:val="000000"/>
        </w:rPr>
        <w:t>inc</w:t>
      </w:r>
      <w:proofErr w:type="spellEnd"/>
      <w:r w:rsidRPr="009301C0">
        <w:rPr>
          <w:rFonts w:ascii="Verdana" w:eastAsia="Arial" w:hAnsi="Verdana" w:cs="Tahoma"/>
          <w:color w:val="000000"/>
        </w:rPr>
        <w:t xml:space="preserve">/marco y quincallería) se medirá por </w:t>
      </w:r>
      <w:r w:rsidRPr="009301C0">
        <w:rPr>
          <w:rFonts w:ascii="Verdana" w:eastAsia="Arial" w:hAnsi="Verdana" w:cs="Tahoma"/>
          <w:b/>
          <w:bCs/>
          <w:color w:val="000000"/>
        </w:rPr>
        <w:t>pieza</w:t>
      </w:r>
      <w:r w:rsidRPr="009301C0">
        <w:rPr>
          <w:rFonts w:ascii="Verdana" w:eastAsia="Arial" w:hAnsi="Verdana" w:cs="Tahoma"/>
          <w:color w:val="000000"/>
        </w:rPr>
        <w:t>, tomando en cuenta la cantidad neta ejecutada y autorizada.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r w:rsidRPr="009301C0">
        <w:rPr>
          <w:rFonts w:ascii="Verdana" w:eastAsia="Arial" w:hAnsi="Verdana" w:cs="Tahoma"/>
        </w:rPr>
        <w:t xml:space="preserve">análisis de precios unitarios, </w:t>
      </w:r>
      <w:r w:rsidRPr="009301C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D3B0B" w:rsidRPr="009301C0" w:rsidTr="00BE6EE1">
        <w:trPr>
          <w:jc w:val="center"/>
        </w:trPr>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jc w:val="center"/>
        </w:trPr>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29</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rPr>
              <w:t>VN - OF - PUE - 22</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PZA</w:t>
            </w:r>
          </w:p>
        </w:tc>
        <w:tc>
          <w:tcPr>
            <w:tcW w:w="5520"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PROVISIÓN Y COLOCADO PUERTA TABLERO DE MADERA SEMIDURA C/BARNIZ (1,00X2,50) (INC/MARCO Y QUINCALLERÍA)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M2</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Calibri" w:eastAsia="Calibri" w:hAnsi="Calibri" w:cs="Calibri"/>
                <w:color w:val="000000"/>
              </w:rPr>
            </w:pPr>
            <w:r w:rsidRPr="009301C0">
              <w:rPr>
                <w:rFonts w:ascii="Calibri" w:eastAsia="Calibri" w:hAnsi="Calibri" w:cs="Calibri"/>
                <w:color w:val="000000"/>
              </w:rPr>
              <w:t>PZA</w:t>
            </w:r>
          </w:p>
          <w:p w:rsidR="007D3B0B" w:rsidRPr="009301C0" w:rsidRDefault="007D3B0B" w:rsidP="00BE6EE1">
            <w:pPr>
              <w:contextualSpacing/>
              <w:jc w:val="center"/>
              <w:rPr>
                <w:rFonts w:ascii="Verdana" w:hAnsi="Verdana"/>
                <w:color w:val="333333"/>
                <w:lang w:eastAsia="es-ES"/>
              </w:rPr>
            </w:pP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LT</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bCs/>
          <w:color w:val="000000"/>
        </w:rPr>
      </w:pPr>
      <w:r w:rsidRPr="009301C0">
        <w:rPr>
          <w:rFonts w:ascii="Verdana" w:eastAsia="Arial" w:hAnsi="Verdana" w:cs="Arial"/>
          <w:b/>
          <w:bCs/>
          <w:color w:val="000000"/>
        </w:rPr>
        <w:t>Provisión y Colocado de Puerta Tablero de Madera Semidura C/Barniz (1,00x2</w:t>
      </w:r>
      <w:proofErr w:type="gramStart"/>
      <w:r w:rsidRPr="009301C0">
        <w:rPr>
          <w:rFonts w:ascii="Verdana" w:eastAsia="Arial" w:hAnsi="Verdana" w:cs="Arial"/>
          <w:b/>
          <w:bCs/>
          <w:color w:val="000000"/>
        </w:rPr>
        <w:t>,50</w:t>
      </w:r>
      <w:proofErr w:type="gramEnd"/>
      <w:r w:rsidRPr="009301C0">
        <w:rPr>
          <w:rFonts w:ascii="Verdana" w:eastAsia="Arial" w:hAnsi="Verdana" w:cs="Arial"/>
          <w:b/>
          <w:bCs/>
          <w:color w:val="000000"/>
        </w:rPr>
        <w:t xml:space="preserve">) </w:t>
      </w:r>
      <w:proofErr w:type="spellStart"/>
      <w:r w:rsidRPr="009301C0">
        <w:rPr>
          <w:rFonts w:ascii="Verdana" w:eastAsia="Arial" w:hAnsi="Verdana" w:cs="Arial"/>
          <w:b/>
          <w:bCs/>
          <w:color w:val="000000"/>
        </w:rPr>
        <w:t>Inc</w:t>
      </w:r>
      <w:proofErr w:type="spellEnd"/>
      <w:r w:rsidRPr="009301C0">
        <w:rPr>
          <w:rFonts w:ascii="Verdana" w:eastAsia="Arial" w:hAnsi="Verdana" w:cs="Arial"/>
          <w:b/>
          <w:bCs/>
          <w:color w:val="000000"/>
        </w:rPr>
        <w:t>/Marco Y Quincallería</w:t>
      </w:r>
      <w:r w:rsidRPr="009301C0">
        <w:rPr>
          <w:rFonts w:ascii="Verdana" w:eastAsia="Arial" w:hAnsi="Verdana" w:cs="Arial"/>
          <w:b/>
          <w:bCs/>
          <w:color w:val="000000"/>
        </w:rPr>
        <w:tab/>
      </w:r>
      <w:r w:rsidRPr="009301C0">
        <w:rPr>
          <w:rFonts w:ascii="Verdana" w:eastAsia="Arial" w:hAnsi="Verdana" w:cs="Arial"/>
          <w:b/>
          <w:bCs/>
          <w:color w:val="000000"/>
        </w:rPr>
        <w:tab/>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Arial"/>
          <w:b/>
          <w:bCs/>
          <w:color w:val="000000"/>
        </w:rPr>
      </w:pPr>
      <w:r w:rsidRPr="009301C0">
        <w:rPr>
          <w:rFonts w:ascii="Verdana" w:eastAsia="Arial" w:hAnsi="Verdana" w:cs="Arial"/>
          <w:b/>
          <w:bCs/>
          <w:color w:val="000000"/>
        </w:rPr>
        <w:t>Bisagra de 4”</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D3B0B" w:rsidRPr="009301C0" w:rsidRDefault="007D3B0B" w:rsidP="007D3B0B">
      <w:pPr>
        <w:widowControl w:val="0"/>
        <w:tabs>
          <w:tab w:val="left" w:pos="560"/>
        </w:tabs>
        <w:autoSpaceDE w:val="0"/>
        <w:autoSpaceDN w:val="0"/>
        <w:contextualSpacing/>
        <w:jc w:val="both"/>
        <w:rPr>
          <w:rFonts w:ascii="Verdana" w:eastAsia="Arial" w:hAnsi="Verdana" w:cs="Arial"/>
          <w:b/>
          <w:bCs/>
          <w:color w:val="000000"/>
        </w:rPr>
      </w:pPr>
    </w:p>
    <w:p w:rsidR="007D3B0B" w:rsidRPr="009301C0" w:rsidRDefault="007D3B0B" w:rsidP="007D3B0B">
      <w:pPr>
        <w:widowControl w:val="0"/>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Barniz</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Chapa interior</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La chapa interior será de buena calidad y de marca reconocida, el Contratista deberá </w:t>
      </w:r>
      <w:r w:rsidRPr="009301C0">
        <w:rPr>
          <w:rFonts w:ascii="Verdana" w:eastAsia="Arial" w:hAnsi="Verdana" w:cs="Tahoma"/>
          <w:color w:val="000000"/>
        </w:rPr>
        <w:lastRenderedPageBreak/>
        <w:t>presentar al Supervisor de Obra muestras y catálogos para su aprobación ya que no se aceptarán imitaciones de ningún tipo, la chapa interior a colocarse será de embutir, de pestillo, de doble golpe, de doble perilla o manija y seguro interior.</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Contratista deberá presentar muestras de cada una de las piezas de quincallería al Supervisor para su aprobación.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Tope de Puerta</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color w:val="000000"/>
        </w:rPr>
      </w:pPr>
      <w:r w:rsidRPr="009301C0">
        <w:rPr>
          <w:rFonts w:ascii="Verdana" w:eastAsia="Arial" w:hAnsi="Verdana" w:cs="Tahoma"/>
          <w:b/>
          <w:color w:val="000000"/>
        </w:rPr>
        <w:t>Vidrio Doble</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En general, la puerta deberá cumplir con las siguientes directrices referidas a la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Contratista deberá verificar cuidadosamente las dimensiones reales en obra, sobre todo aquéllas que están referidas a los niveles de pisos terminados.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w:t>
      </w:r>
      <w:r w:rsidRPr="009301C0">
        <w:rPr>
          <w:rFonts w:ascii="Verdana" w:eastAsia="Arial" w:hAnsi="Verdana" w:cs="Tahoma"/>
        </w:rPr>
        <w:lastRenderedPageBreak/>
        <w:t xml:space="preserve">adecuados a tacos previamente colocados o empleando tacos plásticos o similares.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hoja de puerta tablero tendrá las dimensiones conforme a lo detallado en los planos de construcción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rPr>
        <w:t>El colocado de las puertas serán realizadas por un carpintero.</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provisión y colocado puerta tablero de madera semidura c/barniz (1,00x2</w:t>
      </w:r>
      <w:proofErr w:type="gramStart"/>
      <w:r w:rsidRPr="009301C0">
        <w:rPr>
          <w:rFonts w:ascii="Verdana" w:eastAsia="Arial" w:hAnsi="Verdana" w:cs="Tahoma"/>
          <w:color w:val="000000"/>
        </w:rPr>
        <w:t>,50</w:t>
      </w:r>
      <w:proofErr w:type="gramEnd"/>
      <w:r w:rsidRPr="009301C0">
        <w:rPr>
          <w:rFonts w:ascii="Verdana" w:eastAsia="Arial" w:hAnsi="Verdana" w:cs="Tahoma"/>
          <w:color w:val="000000"/>
        </w:rPr>
        <w:t xml:space="preserve">) </w:t>
      </w:r>
      <w:r w:rsidRPr="009301C0">
        <w:rPr>
          <w:rFonts w:ascii="Verdana" w:eastAsia="Arial" w:hAnsi="Verdana" w:cs="Tahoma"/>
          <w:color w:val="000000"/>
        </w:rPr>
        <w:lastRenderedPageBreak/>
        <w:t>(</w:t>
      </w:r>
      <w:proofErr w:type="spellStart"/>
      <w:r w:rsidRPr="009301C0">
        <w:rPr>
          <w:rFonts w:ascii="Verdana" w:eastAsia="Arial" w:hAnsi="Verdana" w:cs="Tahoma"/>
          <w:color w:val="000000"/>
        </w:rPr>
        <w:t>inc</w:t>
      </w:r>
      <w:proofErr w:type="spellEnd"/>
      <w:r w:rsidRPr="009301C0">
        <w:rPr>
          <w:rFonts w:ascii="Verdana" w:eastAsia="Arial" w:hAnsi="Verdana" w:cs="Tahoma"/>
          <w:color w:val="000000"/>
        </w:rPr>
        <w:t xml:space="preserve">/marco y quincallería) se medirá por </w:t>
      </w:r>
      <w:r w:rsidRPr="009301C0">
        <w:rPr>
          <w:rFonts w:ascii="Verdana" w:eastAsia="Arial" w:hAnsi="Verdana" w:cs="Tahoma"/>
          <w:b/>
          <w:bCs/>
          <w:color w:val="000000"/>
        </w:rPr>
        <w:t>pieza</w:t>
      </w:r>
      <w:r w:rsidRPr="009301C0">
        <w:rPr>
          <w:rFonts w:ascii="Verdana" w:eastAsia="Arial" w:hAnsi="Verdana" w:cs="Tahoma"/>
          <w:color w:val="000000"/>
        </w:rPr>
        <w:t>, tomando en cuenta la cantidad neta ejecutada y autorizada.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r w:rsidRPr="009301C0">
        <w:rPr>
          <w:rFonts w:ascii="Verdana" w:eastAsia="Arial" w:hAnsi="Verdana" w:cs="Tahoma"/>
        </w:rPr>
        <w:t xml:space="preserve">análisis de precios unitarios, </w:t>
      </w:r>
      <w:r w:rsidRPr="009301C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30</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OF - CEL - 1</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PIEZA</w:t>
            </w:r>
          </w:p>
        </w:tc>
        <w:tc>
          <w:tcPr>
            <w:tcW w:w="5520"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PROVISION Y COLOCADO DE CELOSIA DE MADERA DURA (1.27X0.90) C/BARNIZ  Y ACCESORIOS DE SUJECION</w:t>
            </w:r>
          </w:p>
        </w:tc>
      </w:tr>
    </w:tbl>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 xml:space="preserve">MATERIALES, </w:t>
      </w:r>
      <w:r w:rsidRPr="009301C0">
        <w:rPr>
          <w:rFonts w:ascii="Verdana" w:eastAsia="Arial" w:hAnsi="Verdana" w:cs="Tahoma"/>
          <w:b/>
          <w:color w:val="000000"/>
        </w:rPr>
        <w:t xml:space="preserve">HERRAMIENTAS Y EQUIPO. </w:t>
      </w:r>
      <w:r w:rsidRPr="009301C0">
        <w:rPr>
          <w:rFonts w:ascii="Verdana" w:eastAsia="Arial" w:hAnsi="Verdana" w:cs="Tahoma"/>
          <w:b/>
        </w:rPr>
        <w:t xml:space="preserve">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7D3B0B" w:rsidRPr="009301C0" w:rsidTr="00BE6EE1">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LT</w:t>
            </w:r>
          </w:p>
        </w:tc>
      </w:tr>
      <w:tr w:rsidR="007D3B0B" w:rsidRPr="009301C0" w:rsidTr="00BE6EE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M</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Calibri"/>
          <w:b/>
        </w:rPr>
      </w:pPr>
      <w:r w:rsidRPr="009301C0">
        <w:rPr>
          <w:rFonts w:ascii="Verdana" w:eastAsia="Arial" w:hAnsi="Verdana" w:cs="Calibri"/>
          <w:b/>
        </w:rPr>
        <w:t xml:space="preserve">Celosía De Madera Dura (1.27x0.90) </w:t>
      </w:r>
      <w:proofErr w:type="spellStart"/>
      <w:r w:rsidRPr="009301C0">
        <w:rPr>
          <w:rFonts w:ascii="Verdana" w:eastAsia="Arial" w:hAnsi="Verdana" w:cs="Calibri"/>
          <w:b/>
        </w:rPr>
        <w:t>Inc</w:t>
      </w:r>
      <w:proofErr w:type="spellEnd"/>
      <w:r w:rsidRPr="009301C0">
        <w:rPr>
          <w:rFonts w:ascii="Verdana" w:eastAsia="Arial" w:hAnsi="Verdana" w:cs="Calibri"/>
          <w:b/>
        </w:rPr>
        <w:t>/Sellador</w:t>
      </w:r>
    </w:p>
    <w:p w:rsidR="007D3B0B" w:rsidRPr="009301C0" w:rsidRDefault="007D3B0B" w:rsidP="007D3B0B">
      <w:pPr>
        <w:widowControl w:val="0"/>
        <w:tabs>
          <w:tab w:val="left" w:pos="8711"/>
        </w:tabs>
        <w:autoSpaceDE w:val="0"/>
        <w:autoSpaceDN w:val="0"/>
        <w:contextualSpacing/>
        <w:rPr>
          <w:rFonts w:ascii="Verdana" w:eastAsia="Arial" w:hAnsi="Verdana" w:cs="Calibri"/>
        </w:rPr>
      </w:pPr>
      <w:r w:rsidRPr="009301C0">
        <w:rPr>
          <w:rFonts w:ascii="Verdana" w:eastAsia="Arial" w:hAnsi="Verdana" w:cs="Calibri"/>
        </w:rPr>
        <w:t>La madera tendrá los siguientes requisitos de calidad:</w:t>
      </w:r>
    </w:p>
    <w:p w:rsidR="007D3B0B" w:rsidRPr="009301C0" w:rsidRDefault="007D3B0B" w:rsidP="003554F8">
      <w:pPr>
        <w:widowControl w:val="0"/>
        <w:numPr>
          <w:ilvl w:val="0"/>
          <w:numId w:val="98"/>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El contenido de humedad no deberá pasar el 20% por ser madera de uso no estructural.</w:t>
      </w:r>
    </w:p>
    <w:p w:rsidR="007D3B0B" w:rsidRPr="009301C0" w:rsidRDefault="007D3B0B" w:rsidP="003554F8">
      <w:pPr>
        <w:widowControl w:val="0"/>
        <w:numPr>
          <w:ilvl w:val="0"/>
          <w:numId w:val="98"/>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La madera será de una especie de alta durabilidad natural por la zona tropical en la que nos encontramos por la presencia de agua y humedad.</w:t>
      </w:r>
    </w:p>
    <w:p w:rsidR="007D3B0B" w:rsidRPr="009301C0" w:rsidRDefault="007D3B0B" w:rsidP="003554F8">
      <w:pPr>
        <w:widowControl w:val="0"/>
        <w:numPr>
          <w:ilvl w:val="0"/>
          <w:numId w:val="98"/>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7D3B0B" w:rsidRPr="009301C0" w:rsidRDefault="007D3B0B" w:rsidP="003554F8">
      <w:pPr>
        <w:widowControl w:val="0"/>
        <w:numPr>
          <w:ilvl w:val="0"/>
          <w:numId w:val="98"/>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No se permiten nudos sueltos o libres, deberán ser sanos, firmes y no mayores que el 25 % del ancho de la pieza.</w:t>
      </w:r>
    </w:p>
    <w:p w:rsidR="007D3B0B" w:rsidRPr="009301C0" w:rsidRDefault="007D3B0B" w:rsidP="003554F8">
      <w:pPr>
        <w:widowControl w:val="0"/>
        <w:numPr>
          <w:ilvl w:val="0"/>
          <w:numId w:val="98"/>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 xml:space="preserve">Los defectos de secado tales como grietas y </w:t>
      </w:r>
      <w:proofErr w:type="spellStart"/>
      <w:r w:rsidRPr="009301C0">
        <w:rPr>
          <w:rFonts w:ascii="Verdana" w:eastAsia="Arial" w:hAnsi="Verdana" w:cs="Calibri"/>
        </w:rPr>
        <w:t>arqueaduras</w:t>
      </w:r>
      <w:proofErr w:type="spellEnd"/>
      <w:r w:rsidRPr="009301C0">
        <w:rPr>
          <w:rFonts w:ascii="Verdana" w:eastAsia="Arial" w:hAnsi="Verdana" w:cs="Calibri"/>
        </w:rPr>
        <w:t xml:space="preserve"> deberán ser leves, de tal forma que puedan corregirse en la instalación con el acabado final de la pieza.</w:t>
      </w:r>
    </w:p>
    <w:p w:rsidR="007D3B0B" w:rsidRPr="009301C0" w:rsidRDefault="007D3B0B" w:rsidP="007D3B0B">
      <w:pPr>
        <w:widowControl w:val="0"/>
        <w:tabs>
          <w:tab w:val="left" w:pos="8711"/>
        </w:tabs>
        <w:autoSpaceDE w:val="0"/>
        <w:autoSpaceDN w:val="0"/>
        <w:contextualSpacing/>
        <w:rPr>
          <w:rFonts w:ascii="Verdana" w:eastAsia="Arial" w:hAnsi="Verdana" w:cs="Calibri"/>
        </w:rPr>
      </w:pPr>
    </w:p>
    <w:p w:rsidR="007D3B0B" w:rsidRPr="009301C0" w:rsidRDefault="007D3B0B" w:rsidP="007D3B0B">
      <w:pPr>
        <w:widowControl w:val="0"/>
        <w:tabs>
          <w:tab w:val="left" w:pos="8711"/>
        </w:tabs>
        <w:autoSpaceDE w:val="0"/>
        <w:autoSpaceDN w:val="0"/>
        <w:contextualSpacing/>
        <w:rPr>
          <w:rFonts w:ascii="Verdana" w:eastAsia="Arial" w:hAnsi="Verdana" w:cs="Calibri"/>
        </w:rPr>
      </w:pPr>
      <w:r w:rsidRPr="009301C0">
        <w:rPr>
          <w:rFonts w:ascii="Verdana" w:eastAsia="Arial" w:hAnsi="Verdana" w:cs="Calibri"/>
        </w:rPr>
        <w:t>El tipo de madera que se usará será: Quina, Tajibo, Marfil, Laurel o Cedro</w:t>
      </w:r>
    </w:p>
    <w:p w:rsidR="007D3B0B" w:rsidRPr="009301C0" w:rsidRDefault="007D3B0B" w:rsidP="007D3B0B">
      <w:pPr>
        <w:widowControl w:val="0"/>
        <w:tabs>
          <w:tab w:val="left" w:pos="8711"/>
        </w:tabs>
        <w:autoSpaceDE w:val="0"/>
        <w:autoSpaceDN w:val="0"/>
        <w:contextualSpacing/>
        <w:rPr>
          <w:rFonts w:ascii="Verdana" w:eastAsia="Arial" w:hAnsi="Verdana" w:cs="Calibri"/>
        </w:rPr>
      </w:pPr>
      <w:r w:rsidRPr="009301C0">
        <w:rPr>
          <w:rFonts w:ascii="Verdana" w:eastAsia="Arial" w:hAnsi="Verdana" w:cs="Calibri"/>
        </w:rPr>
        <w:t>Su construcción será de acuerdo al siguiente detalle:</w:t>
      </w:r>
    </w:p>
    <w:p w:rsidR="007D3B0B" w:rsidRPr="009301C0" w:rsidRDefault="007D3B0B" w:rsidP="007D3B0B">
      <w:pPr>
        <w:widowControl w:val="0"/>
        <w:tabs>
          <w:tab w:val="left" w:pos="8711"/>
        </w:tabs>
        <w:autoSpaceDE w:val="0"/>
        <w:autoSpaceDN w:val="0"/>
        <w:contextualSpacing/>
        <w:jc w:val="center"/>
        <w:rPr>
          <w:rFonts w:ascii="Verdana" w:eastAsia="Arial" w:hAnsi="Verdana" w:cs="Calibri"/>
        </w:rPr>
      </w:pPr>
      <w:r w:rsidRPr="009301C0">
        <w:rPr>
          <w:rFonts w:ascii="Verdana" w:eastAsia="Arial" w:hAnsi="Verdana" w:cs="Tahoma"/>
          <w:noProof/>
          <w:color w:val="000000"/>
          <w:lang w:val="es-BO" w:eastAsia="es-BO"/>
        </w:rPr>
        <w:drawing>
          <wp:inline distT="0" distB="0" distL="0" distR="0" wp14:anchorId="2B8AD3A8" wp14:editId="07E6AC27">
            <wp:extent cx="5106378" cy="28892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7D3B0B" w:rsidRPr="009301C0" w:rsidRDefault="007D3B0B" w:rsidP="007D3B0B">
      <w:pPr>
        <w:widowControl w:val="0"/>
        <w:tabs>
          <w:tab w:val="left" w:pos="8711"/>
        </w:tabs>
        <w:autoSpaceDE w:val="0"/>
        <w:autoSpaceDN w:val="0"/>
        <w:contextualSpacing/>
        <w:jc w:val="both"/>
        <w:rPr>
          <w:rFonts w:ascii="Verdana" w:eastAsia="Arial" w:hAnsi="Verdana" w:cs="Calibri"/>
        </w:rPr>
      </w:pPr>
    </w:p>
    <w:p w:rsidR="007D3B0B" w:rsidRPr="009301C0" w:rsidRDefault="007D3B0B" w:rsidP="003554F8">
      <w:pPr>
        <w:widowControl w:val="0"/>
        <w:numPr>
          <w:ilvl w:val="0"/>
          <w:numId w:val="99"/>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D3B0B" w:rsidRPr="009301C0" w:rsidRDefault="007D3B0B" w:rsidP="003554F8">
      <w:pPr>
        <w:widowControl w:val="0"/>
        <w:numPr>
          <w:ilvl w:val="0"/>
          <w:numId w:val="99"/>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D3B0B" w:rsidRPr="009301C0" w:rsidRDefault="007D3B0B" w:rsidP="003554F8">
      <w:pPr>
        <w:widowControl w:val="0"/>
        <w:numPr>
          <w:ilvl w:val="0"/>
          <w:numId w:val="99"/>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7D3B0B" w:rsidRPr="009301C0" w:rsidRDefault="007D3B0B" w:rsidP="003554F8">
      <w:pPr>
        <w:widowControl w:val="0"/>
        <w:numPr>
          <w:ilvl w:val="0"/>
          <w:numId w:val="99"/>
        </w:numPr>
        <w:tabs>
          <w:tab w:val="left" w:pos="8711"/>
        </w:tabs>
        <w:autoSpaceDE w:val="0"/>
        <w:autoSpaceDN w:val="0"/>
        <w:contextualSpacing/>
        <w:jc w:val="both"/>
        <w:rPr>
          <w:rFonts w:ascii="Verdana" w:eastAsia="Arial" w:hAnsi="Verdana" w:cs="Calibri"/>
        </w:rPr>
      </w:pPr>
      <w:r w:rsidRPr="009301C0">
        <w:rPr>
          <w:rFonts w:ascii="Verdana" w:eastAsia="Arial" w:hAnsi="Verdana" w:cs="Calibri"/>
        </w:rPr>
        <w:t>Para garantizar la durabilidad del insumo ante la intemperie se aplicará sellador para madera, evitando así que la madera pierda su porcentaje de humedad.</w:t>
      </w:r>
    </w:p>
    <w:p w:rsidR="007D3B0B" w:rsidRPr="009301C0" w:rsidRDefault="007D3B0B" w:rsidP="007D3B0B">
      <w:pPr>
        <w:widowControl w:val="0"/>
        <w:tabs>
          <w:tab w:val="left" w:pos="8711"/>
        </w:tabs>
        <w:autoSpaceDE w:val="0"/>
        <w:autoSpaceDN w:val="0"/>
        <w:contextualSpacing/>
        <w:rPr>
          <w:rFonts w:ascii="Verdana" w:eastAsia="Arial" w:hAnsi="Verdana" w:cs="Calibri"/>
          <w:b/>
        </w:rPr>
      </w:pPr>
    </w:p>
    <w:p w:rsidR="007D3B0B" w:rsidRPr="009301C0" w:rsidRDefault="007D3B0B" w:rsidP="007D3B0B">
      <w:pPr>
        <w:widowControl w:val="0"/>
        <w:tabs>
          <w:tab w:val="left" w:pos="8711"/>
        </w:tabs>
        <w:autoSpaceDE w:val="0"/>
        <w:autoSpaceDN w:val="0"/>
        <w:contextualSpacing/>
        <w:jc w:val="both"/>
        <w:rPr>
          <w:rFonts w:ascii="Verdana" w:eastAsia="Arial" w:hAnsi="Verdana" w:cs="Calibri"/>
        </w:rPr>
      </w:pPr>
      <w:r w:rsidRPr="009301C0">
        <w:rPr>
          <w:rFonts w:ascii="Verdana" w:eastAsia="Arial" w:hAnsi="Verdana" w:cs="Calibri"/>
        </w:rPr>
        <w:t xml:space="preserve">Cualquier alteración o daño del producto antes, durante y después del transporte, no será </w:t>
      </w:r>
      <w:proofErr w:type="spellStart"/>
      <w:r w:rsidRPr="009301C0">
        <w:rPr>
          <w:rFonts w:ascii="Verdana" w:eastAsia="Arial" w:hAnsi="Verdana" w:cs="Calibri"/>
        </w:rPr>
        <w:t>recepcionado</w:t>
      </w:r>
      <w:proofErr w:type="spellEnd"/>
      <w:r w:rsidRPr="009301C0">
        <w:rPr>
          <w:rFonts w:ascii="Verdana" w:eastAsia="Arial" w:hAnsi="Verdana" w:cs="Calibri"/>
        </w:rPr>
        <w:t xml:space="preserve"> al momento de su ingreso a almacenes por parte de la Supervisión.</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autoSpaceDE w:val="0"/>
        <w:autoSpaceDN w:val="0"/>
        <w:contextualSpacing/>
        <w:rPr>
          <w:rFonts w:ascii="Verdana" w:eastAsia="Arial" w:hAnsi="Verdana" w:cs="Arial"/>
          <w:b/>
          <w:bCs/>
          <w:color w:val="000000"/>
        </w:rPr>
      </w:pPr>
      <w:r w:rsidRPr="009301C0">
        <w:rPr>
          <w:rFonts w:ascii="Verdana" w:eastAsia="Arial" w:hAnsi="Verdana" w:cs="Arial"/>
          <w:b/>
          <w:bCs/>
          <w:color w:val="000000"/>
        </w:rPr>
        <w:t>BARRA DE ACERO ANGULAR 3"X1/4"</w:t>
      </w:r>
    </w:p>
    <w:p w:rsidR="007D3B0B" w:rsidRPr="009301C0" w:rsidRDefault="007D3B0B" w:rsidP="007D3B0B">
      <w:pPr>
        <w:widowControl w:val="0"/>
        <w:autoSpaceDE w:val="0"/>
        <w:autoSpaceDN w:val="0"/>
        <w:contextualSpacing/>
        <w:jc w:val="both"/>
        <w:rPr>
          <w:rFonts w:ascii="Verdana" w:eastAsia="Arial" w:hAnsi="Verdana" w:cs="Arial"/>
          <w:bCs/>
          <w:color w:val="000000"/>
        </w:rPr>
      </w:pPr>
      <w:r w:rsidRPr="009301C0">
        <w:rPr>
          <w:rFonts w:ascii="Verdana" w:eastAsia="Arial" w:hAnsi="Verdana" w:cs="Arial"/>
          <w:bCs/>
          <w:color w:val="000000"/>
        </w:rPr>
        <w:t>El acero de perfil angular deberá tener las propiedades mecánicas y tolerancias dimensionales exigidas según norma.</w:t>
      </w:r>
    </w:p>
    <w:p w:rsidR="007D3B0B" w:rsidRPr="009301C0" w:rsidRDefault="007D3B0B" w:rsidP="007D3B0B">
      <w:pPr>
        <w:widowControl w:val="0"/>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rPr>
          <w:rFonts w:ascii="Verdana" w:eastAsia="Arial" w:hAnsi="Verdana" w:cs="Arial"/>
          <w:b/>
        </w:rPr>
      </w:pPr>
      <w:r w:rsidRPr="009301C0">
        <w:rPr>
          <w:rFonts w:ascii="Verdana" w:eastAsia="Arial" w:hAnsi="Verdana" w:cs="Arial"/>
          <w:b/>
        </w:rPr>
        <w:t>TORNILLO DE ENCARNE 2"</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tornillo de encarne debe ser fabricado en acero inoxidable, sus acabados pueden ser en </w:t>
      </w:r>
      <w:proofErr w:type="spellStart"/>
      <w:r w:rsidRPr="009301C0">
        <w:rPr>
          <w:rFonts w:ascii="Verdana" w:eastAsia="Arial" w:hAnsi="Verdana" w:cs="Arial"/>
        </w:rPr>
        <w:t>bicromatado</w:t>
      </w:r>
      <w:proofErr w:type="spellEnd"/>
      <w:r w:rsidRPr="009301C0">
        <w:rPr>
          <w:rFonts w:ascii="Verdana" w:eastAsia="Arial" w:hAnsi="Verdana" w:cs="Arial"/>
        </w:rPr>
        <w:t xml:space="preserve">, cincado e inoxidable. </w:t>
      </w:r>
      <w:proofErr w:type="gramStart"/>
      <w:r w:rsidRPr="009301C0">
        <w:rPr>
          <w:rFonts w:ascii="Verdana" w:eastAsia="Arial" w:hAnsi="Verdana" w:cs="Arial"/>
        </w:rPr>
        <w:t>las</w:t>
      </w:r>
      <w:proofErr w:type="gramEnd"/>
      <w:r w:rsidRPr="009301C0">
        <w:rPr>
          <w:rFonts w:ascii="Verdana" w:eastAsia="Arial" w:hAnsi="Verdana" w:cs="Arial"/>
        </w:rPr>
        <w:t xml:space="preserve"> terminaciones deben ser la siguiente: punta S alfiler. Tomar las siguientes consideraciones para su aplicación: fijación de herrajes a madera, fijación de montantes de madera entre sí, uniones refuerzos metálicos a madera.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D3B0B" w:rsidRPr="009301C0" w:rsidRDefault="007D3B0B" w:rsidP="007D3B0B">
      <w:pPr>
        <w:widowControl w:val="0"/>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rPr>
          <w:rFonts w:ascii="Verdana" w:eastAsia="Arial" w:hAnsi="Verdana" w:cs="Arial"/>
          <w:b/>
        </w:rPr>
      </w:pPr>
      <w:r w:rsidRPr="009301C0">
        <w:rPr>
          <w:rFonts w:ascii="Verdana" w:eastAsia="Arial" w:hAnsi="Verdana" w:cs="Arial"/>
          <w:b/>
        </w:rPr>
        <w:t>TORNILLO DE ENCARNE 3" INC/TACO PLASTICO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Debe ser fabricado en acero inoxidable, sus acabados pueden ser en </w:t>
      </w:r>
      <w:proofErr w:type="spellStart"/>
      <w:r w:rsidRPr="009301C0">
        <w:rPr>
          <w:rFonts w:ascii="Verdana" w:eastAsia="Arial" w:hAnsi="Verdana" w:cs="Arial"/>
        </w:rPr>
        <w:t>bicromatado</w:t>
      </w:r>
      <w:proofErr w:type="spellEnd"/>
      <w:r w:rsidRPr="009301C0">
        <w:rPr>
          <w:rFonts w:ascii="Verdana" w:eastAsia="Arial" w:hAnsi="Verdana" w:cs="Arial"/>
        </w:rPr>
        <w:t>, cincado e inoxidable. Las terminaciones deben ser la siguiente: punta S alfiler. Tomar las siguientes consideraciones para su aplicación: fijación de herrajes a madera, fijación de montantes de madera entre sí, uniones refuerzos metálicos a madera.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7D3B0B" w:rsidRPr="009301C0" w:rsidRDefault="007D3B0B" w:rsidP="007D3B0B">
      <w:pPr>
        <w:widowControl w:val="0"/>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Barniz</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tipo barniz a usar será el sintético por su gran resistencia a los rayos UV y a la humedad, por eso su uso debe ser en acabados exteriores.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Se debe tomar en cuenta las siguientes consideraciones para su aplicación:</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La superficie debe estar libre de polvo, grasa o cualquier otro contaminante.</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Una vez construida la pieza se aplicará sellador para madera. El colocado de la celosía será realizada por un carpintero especialista.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carpintería de celosía de madera dura se medirá en</w:t>
      </w:r>
      <w:r w:rsidRPr="009301C0">
        <w:rPr>
          <w:rFonts w:ascii="Verdana" w:eastAsia="Arial" w:hAnsi="Verdana" w:cs="Tahoma"/>
          <w:b/>
          <w:color w:val="000000"/>
        </w:rPr>
        <w:t xml:space="preserve"> Pieza</w:t>
      </w:r>
      <w:r w:rsidRPr="009301C0">
        <w:rPr>
          <w:rFonts w:ascii="Verdana" w:eastAsia="Arial" w:hAnsi="Verdana" w:cs="Tahoma"/>
          <w:color w:val="000000"/>
        </w:rPr>
        <w:t xml:space="preserve">, que incluye los tornillos, sellador respectivo, el barniz y la barra de acero angular.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w:t>
      </w:r>
      <w:r w:rsidRPr="009301C0">
        <w:rPr>
          <w:rFonts w:ascii="Verdana" w:eastAsia="Arial" w:hAnsi="Verdana" w:cs="Tahoma"/>
          <w:color w:val="000000"/>
        </w:rPr>
        <w:lastRenderedPageBreak/>
        <w:t>en el análisis de precios unitarios para la adecuada y correcta ejecución de los trabajos.</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APORTE PROPIO.-</w:t>
      </w:r>
    </w:p>
    <w:p w:rsidR="007D3B0B" w:rsidRPr="009301C0" w:rsidRDefault="007D3B0B" w:rsidP="007D3B0B">
      <w:pPr>
        <w:widowControl w:val="0"/>
        <w:autoSpaceDE w:val="0"/>
        <w:autoSpaceDN w:val="0"/>
        <w:contextualSpacing/>
        <w:rPr>
          <w:rFonts w:ascii="Verdana" w:eastAsia="Arial" w:hAnsi="Verdana" w:cs="Tahoma"/>
        </w:rPr>
      </w:pPr>
      <w:r w:rsidRPr="009301C0">
        <w:rPr>
          <w:rFonts w:ascii="Verdana" w:eastAsia="Arial" w:hAnsi="Verdana" w:cs="Tahoma"/>
        </w:rPr>
        <w:t>Los materiales de aporte propio se encuentran especificados en el Resumen de Insumos, estos serán aprobados por el Supervisor de Obra, para garantizar su calidad.</w:t>
      </w:r>
    </w:p>
    <w:p w:rsidR="007D3B0B" w:rsidRPr="009301C0" w:rsidRDefault="007D3B0B" w:rsidP="007D3B0B">
      <w:pPr>
        <w:widowControl w:val="0"/>
        <w:autoSpaceDE w:val="0"/>
        <w:autoSpaceDN w:val="0"/>
        <w:contextualSpacing/>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spacing w:before="3"/>
        <w:contextualSpacing/>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244061"/>
          </w:tcPr>
          <w:p w:rsidR="007D3B0B" w:rsidRPr="009301C0" w:rsidRDefault="007D3B0B" w:rsidP="00BE6EE1">
            <w:pPr>
              <w:widowControl w:val="0"/>
              <w:contextualSpacing/>
              <w:jc w:val="center"/>
              <w:rPr>
                <w:rFonts w:ascii="Verdana" w:eastAsia="Verdana" w:hAnsi="Verdana" w:cs="Verdana"/>
                <w:b/>
              </w:rPr>
            </w:pPr>
            <w:r w:rsidRPr="009301C0">
              <w:rPr>
                <w:rFonts w:ascii="Verdana" w:eastAsia="Verdana" w:hAnsi="Verdana" w:cs="Verdana"/>
                <w:b/>
              </w:rPr>
              <w:t>N°</w:t>
            </w:r>
          </w:p>
        </w:tc>
        <w:tc>
          <w:tcPr>
            <w:tcW w:w="2385" w:type="dxa"/>
            <w:shd w:val="clear" w:color="auto" w:fill="244061"/>
          </w:tcPr>
          <w:p w:rsidR="007D3B0B" w:rsidRPr="009301C0" w:rsidRDefault="007D3B0B" w:rsidP="00BE6EE1">
            <w:pPr>
              <w:widowControl w:val="0"/>
              <w:spacing w:line="360" w:lineRule="auto"/>
              <w:contextualSpacing/>
              <w:jc w:val="center"/>
              <w:rPr>
                <w:rFonts w:ascii="Verdana" w:eastAsia="Verdana" w:hAnsi="Verdana" w:cs="Verdana"/>
                <w:b/>
              </w:rPr>
            </w:pPr>
            <w:r w:rsidRPr="009301C0">
              <w:rPr>
                <w:rFonts w:ascii="Verdana" w:eastAsia="Verdana" w:hAnsi="Verdana" w:cs="Verdana"/>
                <w:b/>
              </w:rPr>
              <w:t>CODIGO</w:t>
            </w:r>
          </w:p>
        </w:tc>
        <w:tc>
          <w:tcPr>
            <w:tcW w:w="1145" w:type="dxa"/>
            <w:shd w:val="clear" w:color="auto" w:fill="244061"/>
          </w:tcPr>
          <w:p w:rsidR="007D3B0B" w:rsidRPr="009301C0" w:rsidRDefault="007D3B0B" w:rsidP="00BE6EE1">
            <w:pPr>
              <w:widowControl w:val="0"/>
              <w:contextualSpacing/>
              <w:jc w:val="center"/>
              <w:rPr>
                <w:rFonts w:ascii="Verdana" w:eastAsia="Verdana" w:hAnsi="Verdana" w:cs="Verdana"/>
                <w:b/>
              </w:rPr>
            </w:pPr>
            <w:r w:rsidRPr="009301C0">
              <w:rPr>
                <w:rFonts w:ascii="Verdana" w:eastAsia="Verdana" w:hAnsi="Verdana" w:cs="Verdana"/>
                <w:b/>
              </w:rPr>
              <w:t>UNIDAD</w:t>
            </w:r>
          </w:p>
        </w:tc>
        <w:tc>
          <w:tcPr>
            <w:tcW w:w="5520" w:type="dxa"/>
            <w:shd w:val="clear" w:color="auto" w:fill="244061"/>
          </w:tcPr>
          <w:p w:rsidR="007D3B0B" w:rsidRPr="009301C0" w:rsidRDefault="007D3B0B" w:rsidP="00BE6EE1">
            <w:pPr>
              <w:widowControl w:val="0"/>
              <w:contextualSpacing/>
              <w:jc w:val="center"/>
              <w:rPr>
                <w:rFonts w:ascii="Verdana" w:eastAsia="Verdana" w:hAnsi="Verdana" w:cs="Verdana"/>
                <w:b/>
              </w:rPr>
            </w:pPr>
            <w:r w:rsidRPr="009301C0">
              <w:rPr>
                <w:rFonts w:ascii="Verdana" w:eastAsia="Verdana" w:hAnsi="Verdana" w:cs="Verdana"/>
                <w:b/>
              </w:rPr>
              <w:t>ITEM</w:t>
            </w:r>
          </w:p>
        </w:tc>
      </w:tr>
      <w:tr w:rsidR="007D3B0B" w:rsidRPr="009301C0" w:rsidTr="00BE6EE1">
        <w:tc>
          <w:tcPr>
            <w:tcW w:w="584" w:type="dxa"/>
            <w:shd w:val="clear" w:color="auto" w:fill="8DB3E2"/>
          </w:tcPr>
          <w:p w:rsidR="007D3B0B" w:rsidRPr="009301C0" w:rsidRDefault="007D3B0B" w:rsidP="00BE6EE1">
            <w:pPr>
              <w:widowControl w:val="0"/>
              <w:contextualSpacing/>
              <w:jc w:val="center"/>
              <w:rPr>
                <w:rFonts w:ascii="Verdana" w:eastAsia="Verdana" w:hAnsi="Verdana" w:cs="Verdana"/>
                <w:b/>
              </w:rPr>
            </w:pPr>
            <w:r w:rsidRPr="009301C0">
              <w:rPr>
                <w:rFonts w:ascii="Verdana" w:eastAsia="Verdana" w:hAnsi="Verdana" w:cs="Verdana"/>
                <w:b/>
              </w:rPr>
              <w:t>31</w:t>
            </w:r>
          </w:p>
        </w:tc>
        <w:tc>
          <w:tcPr>
            <w:tcW w:w="2385" w:type="dxa"/>
            <w:shd w:val="clear" w:color="auto" w:fill="8DB3E2"/>
          </w:tcPr>
          <w:p w:rsidR="007D3B0B" w:rsidRPr="009301C0" w:rsidRDefault="007D3B0B" w:rsidP="00BE6EE1">
            <w:pPr>
              <w:widowControl w:val="0"/>
              <w:contextualSpacing/>
              <w:jc w:val="center"/>
              <w:rPr>
                <w:rFonts w:ascii="Verdana" w:eastAsia="Verdana" w:hAnsi="Verdana" w:cs="Verdana"/>
                <w:b/>
              </w:rPr>
            </w:pPr>
            <w:r w:rsidRPr="009301C0">
              <w:rPr>
                <w:rFonts w:ascii="Verdana" w:eastAsia="Verdana" w:hAnsi="Verdana" w:cs="Verdana"/>
                <w:b/>
              </w:rPr>
              <w:t>VN – IE - TBD - 1</w:t>
            </w:r>
          </w:p>
        </w:tc>
        <w:tc>
          <w:tcPr>
            <w:tcW w:w="1145" w:type="dxa"/>
            <w:shd w:val="clear" w:color="auto" w:fill="8DB3E2"/>
          </w:tcPr>
          <w:p w:rsidR="007D3B0B" w:rsidRPr="009301C0" w:rsidRDefault="007D3B0B" w:rsidP="00BE6EE1">
            <w:pPr>
              <w:widowControl w:val="0"/>
              <w:contextualSpacing/>
              <w:jc w:val="center"/>
              <w:rPr>
                <w:rFonts w:ascii="Verdana" w:eastAsia="Verdana" w:hAnsi="Verdana" w:cs="Verdana"/>
                <w:b/>
              </w:rPr>
            </w:pPr>
            <w:r w:rsidRPr="009301C0">
              <w:rPr>
                <w:rFonts w:ascii="Verdana" w:eastAsia="Verdana" w:hAnsi="Verdana" w:cs="Verdana"/>
                <w:b/>
              </w:rPr>
              <w:t>GLB</w:t>
            </w:r>
          </w:p>
        </w:tc>
        <w:tc>
          <w:tcPr>
            <w:tcW w:w="5520" w:type="dxa"/>
            <w:shd w:val="clear" w:color="auto" w:fill="8DB3E2"/>
          </w:tcPr>
          <w:p w:rsidR="007D3B0B" w:rsidRPr="009301C0" w:rsidRDefault="007D3B0B" w:rsidP="00BE6EE1">
            <w:pPr>
              <w:widowControl w:val="0"/>
              <w:spacing w:line="360" w:lineRule="auto"/>
              <w:contextualSpacing/>
              <w:jc w:val="center"/>
              <w:rPr>
                <w:rFonts w:ascii="Verdana" w:eastAsia="Verdana" w:hAnsi="Verdana" w:cs="Verdana"/>
                <w:b/>
              </w:rPr>
            </w:pPr>
            <w:r w:rsidRPr="009301C0">
              <w:rPr>
                <w:rFonts w:ascii="Verdana" w:eastAsia="Verdana" w:hAnsi="Verdana" w:cs="Verdana"/>
                <w:b/>
              </w:rPr>
              <w:t>TABLERO DE DISTRIBUCIÓN (3 CIRCUITOS)</w:t>
            </w:r>
          </w:p>
        </w:tc>
      </w:tr>
    </w:tbl>
    <w:p w:rsidR="007D3B0B" w:rsidRPr="009301C0" w:rsidRDefault="007D3B0B" w:rsidP="007D3B0B">
      <w:pPr>
        <w:widowControl w:val="0"/>
        <w:autoSpaceDE w:val="0"/>
        <w:autoSpaceDN w:val="0"/>
        <w:spacing w:before="100"/>
        <w:contextualSpacing/>
        <w:jc w:val="both"/>
        <w:outlineLvl w:val="0"/>
        <w:rPr>
          <w:rFonts w:ascii="Verdana" w:eastAsia="Verdana" w:hAnsi="Verdana" w:cs="Verdana"/>
          <w:b/>
          <w:bCs/>
        </w:rPr>
      </w:pPr>
      <w:r w:rsidRPr="009301C0">
        <w:rPr>
          <w:rFonts w:ascii="Verdana" w:eastAsia="Verdana" w:hAnsi="Verdana" w:cs="Verdana"/>
          <w:b/>
          <w:bCs/>
        </w:rPr>
        <w:t>DESCRIPCIÓN. –</w:t>
      </w:r>
    </w:p>
    <w:p w:rsidR="007D3B0B" w:rsidRPr="009301C0" w:rsidRDefault="007D3B0B" w:rsidP="007D3B0B">
      <w:pPr>
        <w:widowControl w:val="0"/>
        <w:autoSpaceDE w:val="0"/>
        <w:autoSpaceDN w:val="0"/>
        <w:spacing w:before="10"/>
        <w:contextualSpacing/>
        <w:rPr>
          <w:rFonts w:ascii="Verdana" w:eastAsia="Verdana" w:hAnsi="Verdana" w:cs="Verdana"/>
          <w:b/>
        </w:rPr>
      </w:pPr>
    </w:p>
    <w:p w:rsidR="007D3B0B" w:rsidRPr="009301C0" w:rsidRDefault="007D3B0B" w:rsidP="007D3B0B">
      <w:pPr>
        <w:widowControl w:val="0"/>
        <w:autoSpaceDE w:val="0"/>
        <w:autoSpaceDN w:val="0"/>
        <w:ind w:left="119" w:right="145"/>
        <w:contextualSpacing/>
        <w:jc w:val="both"/>
        <w:rPr>
          <w:rFonts w:ascii="Verdana" w:eastAsia="Verdana" w:hAnsi="Verdana" w:cs="Verdana"/>
        </w:rPr>
      </w:pPr>
      <w:r w:rsidRPr="009301C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7D3B0B" w:rsidRPr="009301C0" w:rsidRDefault="007D3B0B" w:rsidP="007D3B0B">
      <w:pPr>
        <w:widowControl w:val="0"/>
        <w:autoSpaceDE w:val="0"/>
        <w:autoSpaceDN w:val="0"/>
        <w:spacing w:before="197"/>
        <w:ind w:left="119"/>
        <w:contextualSpacing/>
        <w:jc w:val="both"/>
        <w:outlineLvl w:val="0"/>
        <w:rPr>
          <w:rFonts w:ascii="Verdana" w:eastAsia="Verdana" w:hAnsi="Verdana" w:cs="Verdana"/>
          <w:b/>
          <w:bCs/>
        </w:rPr>
      </w:pPr>
      <w:r w:rsidRPr="009301C0">
        <w:rPr>
          <w:rFonts w:ascii="Verdana" w:eastAsia="Verdana" w:hAnsi="Verdana" w:cs="Verdana"/>
          <w:b/>
          <w:bCs/>
        </w:rPr>
        <w:t>MATERIALES, HERRAMIENTAS Y EQUIPO. –</w:t>
      </w:r>
    </w:p>
    <w:p w:rsidR="007D3B0B" w:rsidRPr="009301C0" w:rsidRDefault="007D3B0B" w:rsidP="007D3B0B">
      <w:pPr>
        <w:widowControl w:val="0"/>
        <w:autoSpaceDE w:val="0"/>
        <w:autoSpaceDN w:val="0"/>
        <w:spacing w:before="11"/>
        <w:contextualSpacing/>
        <w:rPr>
          <w:rFonts w:ascii="Verdana" w:eastAsia="Verdana" w:hAnsi="Verdana" w:cs="Verdana"/>
          <w:b/>
        </w:rPr>
      </w:pPr>
    </w:p>
    <w:p w:rsidR="007D3B0B" w:rsidRPr="009301C0" w:rsidRDefault="007D3B0B" w:rsidP="007D3B0B">
      <w:pPr>
        <w:widowControl w:val="0"/>
        <w:autoSpaceDE w:val="0"/>
        <w:autoSpaceDN w:val="0"/>
        <w:ind w:left="119"/>
        <w:contextualSpacing/>
        <w:jc w:val="both"/>
        <w:rPr>
          <w:rFonts w:ascii="Verdana" w:eastAsia="Verdana" w:hAnsi="Verdana" w:cs="Verdana"/>
        </w:rPr>
      </w:pPr>
      <w:r w:rsidRPr="009301C0">
        <w:rPr>
          <w:rFonts w:ascii="Verdana" w:eastAsia="Verdana" w:hAnsi="Verdana" w:cs="Verdana"/>
        </w:rPr>
        <w:t>Los materiales a emplearse deberán ser suministrados, de acuerdo al siguiente detalle:</w:t>
      </w:r>
    </w:p>
    <w:p w:rsidR="007D3B0B" w:rsidRPr="009301C0" w:rsidRDefault="007D3B0B" w:rsidP="007D3B0B">
      <w:pPr>
        <w:widowControl w:val="0"/>
        <w:autoSpaceDE w:val="0"/>
        <w:autoSpaceDN w:val="0"/>
        <w:spacing w:before="2"/>
        <w:contextualSpacing/>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7D3B0B" w:rsidRPr="009301C0" w:rsidTr="00BE6EE1">
        <w:trPr>
          <w:trHeight w:val="270"/>
        </w:trPr>
        <w:tc>
          <w:tcPr>
            <w:tcW w:w="4733" w:type="dxa"/>
            <w:shd w:val="clear" w:color="auto" w:fill="244061"/>
          </w:tcPr>
          <w:p w:rsidR="007D3B0B" w:rsidRPr="009301C0" w:rsidRDefault="007D3B0B" w:rsidP="00BE6EE1">
            <w:pPr>
              <w:spacing w:before="2"/>
              <w:ind w:left="1389" w:right="1369"/>
              <w:contextualSpacing/>
              <w:jc w:val="center"/>
              <w:rPr>
                <w:rFonts w:ascii="Verdana" w:eastAsia="Verdana" w:hAnsi="Verdana" w:cs="Verdana"/>
                <w:b/>
                <w:color w:val="FFFFFF"/>
                <w:sz w:val="20"/>
                <w:szCs w:val="20"/>
              </w:rPr>
            </w:pPr>
            <w:r w:rsidRPr="009301C0">
              <w:rPr>
                <w:rFonts w:ascii="Verdana" w:eastAsia="Verdana" w:hAnsi="Verdana" w:cs="Verdana"/>
                <w:b/>
                <w:color w:val="FFFFFF"/>
                <w:sz w:val="20"/>
                <w:szCs w:val="20"/>
              </w:rPr>
              <w:t>MATERIALES</w:t>
            </w:r>
          </w:p>
        </w:tc>
        <w:tc>
          <w:tcPr>
            <w:tcW w:w="1878" w:type="dxa"/>
            <w:shd w:val="clear" w:color="auto" w:fill="244061"/>
          </w:tcPr>
          <w:p w:rsidR="007D3B0B" w:rsidRPr="009301C0" w:rsidRDefault="007D3B0B" w:rsidP="00BE6EE1">
            <w:pPr>
              <w:spacing w:before="2"/>
              <w:ind w:left="263" w:right="243"/>
              <w:contextualSpacing/>
              <w:jc w:val="center"/>
              <w:rPr>
                <w:rFonts w:ascii="Verdana" w:eastAsia="Verdana" w:hAnsi="Verdana" w:cs="Verdana"/>
                <w:b/>
                <w:color w:val="FFFFFF"/>
                <w:sz w:val="20"/>
                <w:szCs w:val="20"/>
              </w:rPr>
            </w:pPr>
            <w:r w:rsidRPr="009301C0">
              <w:rPr>
                <w:rFonts w:ascii="Verdana" w:eastAsia="Verdana" w:hAnsi="Verdana" w:cs="Verdana"/>
                <w:b/>
                <w:color w:val="FFFFFF"/>
                <w:sz w:val="20"/>
                <w:szCs w:val="20"/>
              </w:rPr>
              <w:t>UNIDAD</w:t>
            </w:r>
          </w:p>
        </w:tc>
      </w:tr>
      <w:tr w:rsidR="007D3B0B" w:rsidRPr="009301C0" w:rsidTr="00BE6EE1">
        <w:trPr>
          <w:trHeight w:val="269"/>
        </w:trPr>
        <w:tc>
          <w:tcPr>
            <w:tcW w:w="4733" w:type="dxa"/>
          </w:tcPr>
          <w:p w:rsidR="007D3B0B" w:rsidRPr="009301C0" w:rsidRDefault="007D3B0B" w:rsidP="00BE6EE1">
            <w:pPr>
              <w:spacing w:before="2"/>
              <w:ind w:left="23"/>
              <w:contextualSpacing/>
              <w:rPr>
                <w:rFonts w:ascii="Verdana" w:eastAsia="Verdana" w:hAnsi="Verdana" w:cs="Verdana"/>
                <w:sz w:val="20"/>
                <w:szCs w:val="20"/>
              </w:rPr>
            </w:pPr>
            <w:r w:rsidRPr="009301C0">
              <w:rPr>
                <w:rFonts w:ascii="Calibri" w:eastAsia="Calibri" w:hAnsi="Calibri" w:cs="Times New Roman"/>
                <w:sz w:val="20"/>
                <w:szCs w:val="20"/>
              </w:rPr>
              <w:t>TUBO PVC 5/8"</w:t>
            </w:r>
          </w:p>
        </w:tc>
        <w:tc>
          <w:tcPr>
            <w:tcW w:w="1878" w:type="dxa"/>
          </w:tcPr>
          <w:p w:rsidR="007D3B0B" w:rsidRPr="009301C0" w:rsidRDefault="007D3B0B" w:rsidP="00BE6EE1">
            <w:pPr>
              <w:spacing w:before="2"/>
              <w:ind w:left="21"/>
              <w:contextualSpacing/>
              <w:jc w:val="center"/>
              <w:rPr>
                <w:rFonts w:ascii="Verdana" w:eastAsia="Verdana" w:hAnsi="Verdana" w:cs="Verdana"/>
                <w:sz w:val="20"/>
                <w:szCs w:val="20"/>
              </w:rPr>
            </w:pPr>
            <w:r w:rsidRPr="009301C0">
              <w:rPr>
                <w:rFonts w:ascii="Calibri" w:eastAsia="Calibri" w:hAnsi="Calibri" w:cs="Times New Roman"/>
                <w:sz w:val="20"/>
                <w:szCs w:val="20"/>
              </w:rPr>
              <w:t>M</w:t>
            </w:r>
          </w:p>
        </w:tc>
      </w:tr>
      <w:tr w:rsidR="007D3B0B" w:rsidRPr="009301C0" w:rsidTr="00BE6EE1">
        <w:trPr>
          <w:trHeight w:val="270"/>
        </w:trPr>
        <w:tc>
          <w:tcPr>
            <w:tcW w:w="4733" w:type="dxa"/>
          </w:tcPr>
          <w:p w:rsidR="007D3B0B" w:rsidRPr="009301C0" w:rsidRDefault="007D3B0B" w:rsidP="00BE6EE1">
            <w:pPr>
              <w:spacing w:before="2"/>
              <w:ind w:left="23"/>
              <w:contextualSpacing/>
              <w:rPr>
                <w:rFonts w:ascii="Verdana" w:eastAsia="Verdana" w:hAnsi="Verdana" w:cs="Verdana"/>
                <w:sz w:val="20"/>
                <w:szCs w:val="20"/>
              </w:rPr>
            </w:pPr>
            <w:r w:rsidRPr="009301C0">
              <w:rPr>
                <w:rFonts w:ascii="Calibri" w:eastAsia="Calibri" w:hAnsi="Calibri" w:cs="Times New Roman"/>
                <w:sz w:val="20"/>
                <w:szCs w:val="20"/>
              </w:rPr>
              <w:t>TÉRMICO DE 32 AMP</w:t>
            </w:r>
          </w:p>
        </w:tc>
        <w:tc>
          <w:tcPr>
            <w:tcW w:w="1878" w:type="dxa"/>
          </w:tcPr>
          <w:p w:rsidR="007D3B0B" w:rsidRPr="009301C0" w:rsidRDefault="007D3B0B" w:rsidP="00BE6EE1">
            <w:pPr>
              <w:spacing w:before="2"/>
              <w:ind w:left="263" w:right="243"/>
              <w:contextualSpacing/>
              <w:jc w:val="center"/>
              <w:rPr>
                <w:rFonts w:ascii="Verdana" w:eastAsia="Verdana" w:hAnsi="Verdana" w:cs="Verdana"/>
                <w:sz w:val="20"/>
                <w:szCs w:val="20"/>
              </w:rPr>
            </w:pPr>
            <w:r w:rsidRPr="009301C0">
              <w:rPr>
                <w:rFonts w:ascii="Calibri" w:eastAsia="Calibri" w:hAnsi="Calibri" w:cs="Times New Roman"/>
                <w:sz w:val="20"/>
                <w:szCs w:val="20"/>
              </w:rPr>
              <w:t>PZA</w:t>
            </w:r>
          </w:p>
        </w:tc>
      </w:tr>
      <w:tr w:rsidR="007D3B0B" w:rsidRPr="009301C0" w:rsidTr="00BE6EE1">
        <w:trPr>
          <w:trHeight w:val="269"/>
        </w:trPr>
        <w:tc>
          <w:tcPr>
            <w:tcW w:w="4733" w:type="dxa"/>
          </w:tcPr>
          <w:p w:rsidR="007D3B0B" w:rsidRPr="009301C0" w:rsidRDefault="007D3B0B" w:rsidP="00BE6EE1">
            <w:pPr>
              <w:spacing w:before="2"/>
              <w:ind w:left="23"/>
              <w:contextualSpacing/>
              <w:rPr>
                <w:rFonts w:ascii="Verdana" w:eastAsia="Verdana" w:hAnsi="Verdana" w:cs="Verdana"/>
                <w:sz w:val="20"/>
                <w:szCs w:val="20"/>
              </w:rPr>
            </w:pPr>
            <w:r w:rsidRPr="009301C0">
              <w:rPr>
                <w:rFonts w:ascii="Calibri" w:eastAsia="Calibri" w:hAnsi="Calibri" w:cs="Times New Roman"/>
                <w:sz w:val="20"/>
                <w:szCs w:val="20"/>
              </w:rPr>
              <w:t>TÉRMICO DE 25 AMP</w:t>
            </w:r>
          </w:p>
        </w:tc>
        <w:tc>
          <w:tcPr>
            <w:tcW w:w="1878" w:type="dxa"/>
          </w:tcPr>
          <w:p w:rsidR="007D3B0B" w:rsidRPr="009301C0" w:rsidRDefault="007D3B0B" w:rsidP="00BE6EE1">
            <w:pPr>
              <w:spacing w:before="2"/>
              <w:ind w:left="263" w:right="243"/>
              <w:contextualSpacing/>
              <w:jc w:val="center"/>
              <w:rPr>
                <w:rFonts w:ascii="Verdana" w:eastAsia="Verdana" w:hAnsi="Verdana" w:cs="Verdana"/>
                <w:sz w:val="20"/>
                <w:szCs w:val="20"/>
              </w:rPr>
            </w:pPr>
            <w:r w:rsidRPr="009301C0">
              <w:rPr>
                <w:rFonts w:ascii="Calibri" w:eastAsia="Calibri" w:hAnsi="Calibri" w:cs="Times New Roman"/>
                <w:sz w:val="20"/>
                <w:szCs w:val="20"/>
              </w:rPr>
              <w:t>PZA</w:t>
            </w:r>
          </w:p>
        </w:tc>
      </w:tr>
      <w:tr w:rsidR="007D3B0B" w:rsidRPr="009301C0" w:rsidTr="00BE6EE1">
        <w:trPr>
          <w:trHeight w:val="267"/>
        </w:trPr>
        <w:tc>
          <w:tcPr>
            <w:tcW w:w="4733" w:type="dxa"/>
          </w:tcPr>
          <w:p w:rsidR="007D3B0B" w:rsidRPr="009301C0" w:rsidRDefault="007D3B0B" w:rsidP="00BE6EE1">
            <w:pPr>
              <w:spacing w:before="2"/>
              <w:ind w:left="23"/>
              <w:contextualSpacing/>
              <w:rPr>
                <w:rFonts w:ascii="Verdana" w:eastAsia="Verdana" w:hAnsi="Verdana" w:cs="Verdana"/>
                <w:sz w:val="20"/>
                <w:szCs w:val="20"/>
              </w:rPr>
            </w:pPr>
            <w:r w:rsidRPr="009301C0">
              <w:rPr>
                <w:rFonts w:ascii="Calibri" w:eastAsia="Calibri" w:hAnsi="Calibri" w:cs="Times New Roman"/>
                <w:sz w:val="20"/>
                <w:szCs w:val="20"/>
              </w:rPr>
              <w:t>TÉRMICO DE 20 AMP</w:t>
            </w:r>
          </w:p>
        </w:tc>
        <w:tc>
          <w:tcPr>
            <w:tcW w:w="1878" w:type="dxa"/>
          </w:tcPr>
          <w:p w:rsidR="007D3B0B" w:rsidRPr="009301C0" w:rsidRDefault="007D3B0B" w:rsidP="00BE6EE1">
            <w:pPr>
              <w:spacing w:before="2"/>
              <w:ind w:left="263" w:right="243"/>
              <w:contextualSpacing/>
              <w:jc w:val="center"/>
              <w:rPr>
                <w:rFonts w:ascii="Verdana" w:eastAsia="Verdana" w:hAnsi="Verdana" w:cs="Verdana"/>
                <w:sz w:val="20"/>
                <w:szCs w:val="20"/>
              </w:rPr>
            </w:pPr>
            <w:r w:rsidRPr="009301C0">
              <w:rPr>
                <w:rFonts w:ascii="Calibri" w:eastAsia="Calibri" w:hAnsi="Calibri" w:cs="Times New Roman"/>
                <w:sz w:val="20"/>
                <w:szCs w:val="20"/>
              </w:rPr>
              <w:t>PZA</w:t>
            </w:r>
          </w:p>
        </w:tc>
      </w:tr>
      <w:tr w:rsidR="007D3B0B" w:rsidRPr="009301C0" w:rsidTr="00BE6EE1">
        <w:trPr>
          <w:trHeight w:val="269"/>
        </w:trPr>
        <w:tc>
          <w:tcPr>
            <w:tcW w:w="4733" w:type="dxa"/>
          </w:tcPr>
          <w:p w:rsidR="007D3B0B" w:rsidRPr="009301C0" w:rsidRDefault="007D3B0B" w:rsidP="00BE6EE1">
            <w:pPr>
              <w:spacing w:before="2"/>
              <w:ind w:left="23"/>
              <w:contextualSpacing/>
              <w:rPr>
                <w:rFonts w:ascii="Verdana" w:eastAsia="Verdana" w:hAnsi="Verdana" w:cs="Verdana"/>
                <w:sz w:val="20"/>
                <w:szCs w:val="20"/>
              </w:rPr>
            </w:pPr>
            <w:r w:rsidRPr="009301C0">
              <w:rPr>
                <w:rFonts w:ascii="Calibri" w:eastAsia="Calibri" w:hAnsi="Calibri" w:cs="Times New Roman"/>
                <w:sz w:val="20"/>
                <w:szCs w:val="20"/>
              </w:rPr>
              <w:t>CINTA AISLANTE</w:t>
            </w:r>
          </w:p>
        </w:tc>
        <w:tc>
          <w:tcPr>
            <w:tcW w:w="1878" w:type="dxa"/>
          </w:tcPr>
          <w:p w:rsidR="007D3B0B" w:rsidRPr="009301C0" w:rsidRDefault="007D3B0B" w:rsidP="00BE6EE1">
            <w:pPr>
              <w:spacing w:before="2"/>
              <w:ind w:left="263" w:right="243"/>
              <w:contextualSpacing/>
              <w:jc w:val="center"/>
              <w:rPr>
                <w:rFonts w:ascii="Verdana" w:eastAsia="Verdana" w:hAnsi="Verdana" w:cs="Verdana"/>
                <w:sz w:val="20"/>
                <w:szCs w:val="20"/>
              </w:rPr>
            </w:pPr>
            <w:r w:rsidRPr="009301C0">
              <w:rPr>
                <w:rFonts w:ascii="Calibri" w:eastAsia="Calibri" w:hAnsi="Calibri" w:cs="Times New Roman"/>
                <w:sz w:val="20"/>
                <w:szCs w:val="20"/>
              </w:rPr>
              <w:t>PZA</w:t>
            </w:r>
          </w:p>
        </w:tc>
      </w:tr>
      <w:tr w:rsidR="007D3B0B" w:rsidRPr="009301C0" w:rsidTr="00BE6EE1">
        <w:trPr>
          <w:trHeight w:val="270"/>
        </w:trPr>
        <w:tc>
          <w:tcPr>
            <w:tcW w:w="4733" w:type="dxa"/>
          </w:tcPr>
          <w:p w:rsidR="007D3B0B" w:rsidRPr="009301C0" w:rsidRDefault="007D3B0B" w:rsidP="00BE6EE1">
            <w:pPr>
              <w:spacing w:before="2"/>
              <w:ind w:left="23"/>
              <w:contextualSpacing/>
              <w:rPr>
                <w:rFonts w:ascii="Verdana" w:eastAsia="Verdana" w:hAnsi="Verdana" w:cs="Verdana"/>
                <w:sz w:val="20"/>
                <w:szCs w:val="20"/>
              </w:rPr>
            </w:pPr>
            <w:r w:rsidRPr="009301C0">
              <w:rPr>
                <w:rFonts w:ascii="Calibri" w:eastAsia="Calibri" w:hAnsi="Calibri" w:cs="Times New Roman"/>
                <w:sz w:val="20"/>
                <w:szCs w:val="20"/>
              </w:rPr>
              <w:t>CAJA PARA 3 TÉRMICOS</w:t>
            </w:r>
          </w:p>
        </w:tc>
        <w:tc>
          <w:tcPr>
            <w:tcW w:w="1878" w:type="dxa"/>
          </w:tcPr>
          <w:p w:rsidR="007D3B0B" w:rsidRPr="009301C0" w:rsidRDefault="007D3B0B" w:rsidP="00BE6EE1">
            <w:pPr>
              <w:spacing w:before="2"/>
              <w:ind w:left="263" w:right="243"/>
              <w:contextualSpacing/>
              <w:jc w:val="center"/>
              <w:rPr>
                <w:rFonts w:ascii="Verdana" w:eastAsia="Verdana" w:hAnsi="Verdana" w:cs="Verdana"/>
                <w:sz w:val="20"/>
                <w:szCs w:val="20"/>
              </w:rPr>
            </w:pPr>
            <w:r w:rsidRPr="009301C0">
              <w:rPr>
                <w:rFonts w:ascii="Calibri" w:eastAsia="Calibri" w:hAnsi="Calibri" w:cs="Times New Roman"/>
                <w:sz w:val="20"/>
                <w:szCs w:val="20"/>
              </w:rPr>
              <w:t>PZA</w:t>
            </w:r>
          </w:p>
        </w:tc>
      </w:tr>
      <w:tr w:rsidR="007D3B0B" w:rsidRPr="009301C0" w:rsidTr="00BE6EE1">
        <w:trPr>
          <w:trHeight w:val="269"/>
        </w:trPr>
        <w:tc>
          <w:tcPr>
            <w:tcW w:w="4733" w:type="dxa"/>
          </w:tcPr>
          <w:p w:rsidR="007D3B0B" w:rsidRPr="009301C0" w:rsidRDefault="007D3B0B" w:rsidP="00BE6EE1">
            <w:pPr>
              <w:spacing w:before="2"/>
              <w:ind w:left="23"/>
              <w:contextualSpacing/>
              <w:rPr>
                <w:rFonts w:ascii="Verdana" w:eastAsia="Verdana" w:hAnsi="Verdana" w:cs="Verdana"/>
                <w:sz w:val="20"/>
                <w:szCs w:val="20"/>
                <w:lang w:val="es-ES"/>
              </w:rPr>
            </w:pPr>
            <w:r w:rsidRPr="009301C0">
              <w:rPr>
                <w:rFonts w:ascii="Calibri" w:eastAsia="Calibri" w:hAnsi="Calibri" w:cs="Times New Roman"/>
                <w:sz w:val="20"/>
                <w:szCs w:val="20"/>
                <w:lang w:val="es-ES"/>
              </w:rPr>
              <w:t>ALAMBRE DE COBRE Nº 14 AWG</w:t>
            </w:r>
          </w:p>
        </w:tc>
        <w:tc>
          <w:tcPr>
            <w:tcW w:w="1878" w:type="dxa"/>
          </w:tcPr>
          <w:p w:rsidR="007D3B0B" w:rsidRPr="009301C0" w:rsidRDefault="007D3B0B" w:rsidP="00BE6EE1">
            <w:pPr>
              <w:spacing w:before="2"/>
              <w:ind w:left="21"/>
              <w:contextualSpacing/>
              <w:jc w:val="center"/>
              <w:rPr>
                <w:rFonts w:ascii="Verdana" w:eastAsia="Verdana" w:hAnsi="Verdana" w:cs="Verdana"/>
                <w:sz w:val="20"/>
                <w:szCs w:val="20"/>
              </w:rPr>
            </w:pPr>
            <w:r w:rsidRPr="009301C0">
              <w:rPr>
                <w:rFonts w:ascii="Calibri" w:eastAsia="Calibri" w:hAnsi="Calibri" w:cs="Times New Roman"/>
                <w:sz w:val="20"/>
                <w:szCs w:val="20"/>
              </w:rPr>
              <w:t>M</w:t>
            </w:r>
          </w:p>
        </w:tc>
      </w:tr>
      <w:tr w:rsidR="007D3B0B" w:rsidRPr="009301C0" w:rsidTr="00BE6EE1">
        <w:trPr>
          <w:trHeight w:val="269"/>
        </w:trPr>
        <w:tc>
          <w:tcPr>
            <w:tcW w:w="4733" w:type="dxa"/>
          </w:tcPr>
          <w:p w:rsidR="007D3B0B" w:rsidRPr="009301C0" w:rsidRDefault="007D3B0B" w:rsidP="00BE6EE1">
            <w:pPr>
              <w:spacing w:before="2"/>
              <w:ind w:left="23"/>
              <w:contextualSpacing/>
              <w:rPr>
                <w:rFonts w:ascii="Verdana" w:eastAsia="Verdana" w:hAnsi="Verdana" w:cs="Verdana"/>
                <w:sz w:val="20"/>
                <w:szCs w:val="20"/>
                <w:lang w:val="es-ES"/>
              </w:rPr>
            </w:pPr>
            <w:r w:rsidRPr="009301C0">
              <w:rPr>
                <w:rFonts w:ascii="Calibri" w:eastAsia="Calibri" w:hAnsi="Calibri" w:cs="Times New Roman"/>
                <w:sz w:val="20"/>
                <w:szCs w:val="20"/>
                <w:lang w:val="es-ES"/>
              </w:rPr>
              <w:t>ALAMBRE DE COBRE Nº 12 AWG</w:t>
            </w:r>
          </w:p>
        </w:tc>
        <w:tc>
          <w:tcPr>
            <w:tcW w:w="1878" w:type="dxa"/>
          </w:tcPr>
          <w:p w:rsidR="007D3B0B" w:rsidRPr="009301C0" w:rsidRDefault="007D3B0B" w:rsidP="00BE6EE1">
            <w:pPr>
              <w:spacing w:before="2"/>
              <w:ind w:left="21"/>
              <w:contextualSpacing/>
              <w:jc w:val="center"/>
              <w:rPr>
                <w:rFonts w:ascii="Verdana" w:eastAsia="Verdana" w:hAnsi="Verdana" w:cs="Verdana"/>
                <w:sz w:val="20"/>
                <w:szCs w:val="20"/>
              </w:rPr>
            </w:pPr>
            <w:r w:rsidRPr="009301C0">
              <w:rPr>
                <w:rFonts w:ascii="Calibri" w:eastAsia="Calibri" w:hAnsi="Calibri" w:cs="Times New Roman"/>
                <w:sz w:val="20"/>
                <w:szCs w:val="20"/>
              </w:rPr>
              <w:t>M</w:t>
            </w:r>
          </w:p>
        </w:tc>
      </w:tr>
      <w:tr w:rsidR="007D3B0B" w:rsidRPr="009301C0" w:rsidTr="00BE6EE1">
        <w:trPr>
          <w:trHeight w:val="272"/>
        </w:trPr>
        <w:tc>
          <w:tcPr>
            <w:tcW w:w="4733" w:type="dxa"/>
          </w:tcPr>
          <w:p w:rsidR="007D3B0B" w:rsidRPr="009301C0" w:rsidRDefault="007D3B0B" w:rsidP="00BE6EE1">
            <w:pPr>
              <w:spacing w:before="5"/>
              <w:ind w:left="23"/>
              <w:contextualSpacing/>
              <w:rPr>
                <w:rFonts w:ascii="Verdana" w:eastAsia="Verdana" w:hAnsi="Verdana" w:cs="Verdana"/>
                <w:sz w:val="20"/>
                <w:szCs w:val="20"/>
                <w:lang w:val="es-ES"/>
              </w:rPr>
            </w:pPr>
            <w:r w:rsidRPr="009301C0">
              <w:rPr>
                <w:rFonts w:ascii="Calibri" w:eastAsia="Calibri" w:hAnsi="Calibri" w:cs="Times New Roman"/>
                <w:sz w:val="20"/>
                <w:szCs w:val="20"/>
                <w:lang w:val="es-ES"/>
              </w:rPr>
              <w:t>ALAMBRE DE COBRE Nº 10 AWG</w:t>
            </w:r>
          </w:p>
        </w:tc>
        <w:tc>
          <w:tcPr>
            <w:tcW w:w="1878" w:type="dxa"/>
          </w:tcPr>
          <w:p w:rsidR="007D3B0B" w:rsidRPr="009301C0" w:rsidRDefault="007D3B0B" w:rsidP="00BE6EE1">
            <w:pPr>
              <w:spacing w:before="5"/>
              <w:ind w:left="21"/>
              <w:contextualSpacing/>
              <w:jc w:val="center"/>
              <w:rPr>
                <w:rFonts w:ascii="Verdana" w:eastAsia="Verdana" w:hAnsi="Verdana" w:cs="Verdana"/>
                <w:sz w:val="20"/>
                <w:szCs w:val="20"/>
              </w:rPr>
            </w:pPr>
            <w:r w:rsidRPr="009301C0">
              <w:rPr>
                <w:rFonts w:ascii="Calibri" w:eastAsia="Calibri" w:hAnsi="Calibri" w:cs="Times New Roman"/>
                <w:sz w:val="20"/>
                <w:szCs w:val="20"/>
              </w:rPr>
              <w:t>M</w:t>
            </w:r>
          </w:p>
        </w:tc>
      </w:tr>
    </w:tbl>
    <w:p w:rsidR="007D3B0B" w:rsidRPr="009301C0" w:rsidRDefault="007D3B0B" w:rsidP="007D3B0B">
      <w:pPr>
        <w:widowControl w:val="0"/>
        <w:tabs>
          <w:tab w:val="left" w:pos="8711"/>
        </w:tabs>
        <w:autoSpaceDE w:val="0"/>
        <w:autoSpaceDN w:val="0"/>
        <w:contextualSpacing/>
        <w:jc w:val="both"/>
        <w:rPr>
          <w:rFonts w:ascii="Verdana" w:eastAsia="Verdana" w:hAnsi="Verdana" w:cs="Verdan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Verdana"/>
        </w:rPr>
      </w:pPr>
    </w:p>
    <w:p w:rsidR="007D3B0B" w:rsidRPr="009301C0" w:rsidRDefault="007D3B0B" w:rsidP="007D3B0B">
      <w:pPr>
        <w:widowControl w:val="0"/>
        <w:tabs>
          <w:tab w:val="left" w:pos="8711"/>
        </w:tabs>
        <w:autoSpaceDE w:val="0"/>
        <w:autoSpaceDN w:val="0"/>
        <w:contextualSpacing/>
        <w:jc w:val="both"/>
        <w:rPr>
          <w:rFonts w:ascii="Verdana" w:eastAsia="Verdana" w:hAnsi="Verdana" w:cs="Verdana"/>
        </w:rPr>
      </w:pPr>
      <w:r w:rsidRPr="009301C0">
        <w:rPr>
          <w:rFonts w:ascii="Verdana" w:eastAsia="Verdana" w:hAnsi="Verdana" w:cs="Verdana"/>
        </w:rPr>
        <w:t>Los accesorios deben ser de primera calidad dentro el mercado local y que cumplan las exigencias técnicas del proyecto.</w:t>
      </w:r>
    </w:p>
    <w:p w:rsidR="007D3B0B" w:rsidRPr="009301C0" w:rsidRDefault="007D3B0B" w:rsidP="007D3B0B">
      <w:pPr>
        <w:widowControl w:val="0"/>
        <w:tabs>
          <w:tab w:val="left" w:pos="8711"/>
        </w:tabs>
        <w:autoSpaceDE w:val="0"/>
        <w:autoSpaceDN w:val="0"/>
        <w:contextualSpacing/>
        <w:jc w:val="both"/>
        <w:rPr>
          <w:rFonts w:ascii="Verdana" w:eastAsia="Verdana" w:hAnsi="Verdana" w:cs="Verdana"/>
        </w:rPr>
      </w:pPr>
    </w:p>
    <w:p w:rsidR="007D3B0B" w:rsidRPr="009301C0" w:rsidRDefault="007D3B0B" w:rsidP="007D3B0B">
      <w:pPr>
        <w:widowControl w:val="0"/>
        <w:tabs>
          <w:tab w:val="left" w:pos="0"/>
        </w:tabs>
        <w:autoSpaceDE w:val="0"/>
        <w:autoSpaceDN w:val="0"/>
        <w:adjustRightInd w:val="0"/>
        <w:spacing w:line="360" w:lineRule="auto"/>
        <w:contextualSpacing/>
        <w:jc w:val="both"/>
        <w:rPr>
          <w:rFonts w:ascii="Verdana" w:eastAsia="Verdana" w:hAnsi="Verdana" w:cs="Calibri"/>
          <w:bCs/>
          <w:lang w:val="es-ES_tradnl"/>
        </w:rPr>
      </w:pPr>
      <w:r w:rsidRPr="009301C0">
        <w:rPr>
          <w:rFonts w:ascii="Verdana" w:eastAsia="Verdana" w:hAnsi="Verdana" w:cs="Calibri"/>
          <w:b/>
          <w:bCs/>
          <w:lang w:val="es-ES_tradnl"/>
        </w:rPr>
        <w:t>Tubería de PVC.</w:t>
      </w:r>
    </w:p>
    <w:p w:rsidR="007D3B0B" w:rsidRPr="009301C0" w:rsidRDefault="007D3B0B" w:rsidP="007D3B0B">
      <w:pPr>
        <w:widowControl w:val="0"/>
        <w:tabs>
          <w:tab w:val="left" w:pos="0"/>
        </w:tabs>
        <w:autoSpaceDE w:val="0"/>
        <w:autoSpaceDN w:val="0"/>
        <w:adjustRightInd w:val="0"/>
        <w:spacing w:line="360" w:lineRule="auto"/>
        <w:contextualSpacing/>
        <w:jc w:val="both"/>
        <w:rPr>
          <w:rFonts w:ascii="Verdana" w:eastAsia="Verdana" w:hAnsi="Verdana" w:cs="Calibri"/>
          <w:bCs/>
          <w:lang w:val="es-ES_tradnl"/>
        </w:rPr>
      </w:pPr>
      <w:r w:rsidRPr="009301C0">
        <w:rPr>
          <w:rFonts w:ascii="Verdana" w:eastAsia="Verdana" w:hAnsi="Verdana" w:cs="Calibri"/>
          <w:bCs/>
          <w:lang w:val="es-ES_tradnl"/>
        </w:rPr>
        <w:t xml:space="preserve">Material de 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301C0">
        <w:rPr>
          <w:rFonts w:ascii="Verdana" w:eastAsia="Verdana"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301C0">
        <w:rPr>
          <w:rFonts w:ascii="Verdana" w:eastAsia="Verdana"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301C0">
        <w:rPr>
          <w:rFonts w:ascii="Verdana" w:eastAsia="Verdana"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spacing w:before="240"/>
        <w:contextualSpacing/>
        <w:rPr>
          <w:rFonts w:ascii="Verdana" w:eastAsia="Verdana" w:hAnsi="Verdana" w:cs="Calibri"/>
          <w:bCs/>
          <w:lang w:val="es-ES_tradnl"/>
        </w:rPr>
      </w:pPr>
      <w:r w:rsidRPr="009301C0">
        <w:rPr>
          <w:rFonts w:ascii="Verdana" w:eastAsia="Verdana" w:hAnsi="Verdana" w:cs="Calibri"/>
          <w:bCs/>
          <w:lang w:val="es-ES_tradnl"/>
        </w:rPr>
        <w:t>Las juntas serán del Tipo campana – espiga</w:t>
      </w:r>
    </w:p>
    <w:p w:rsidR="007D3B0B" w:rsidRPr="009301C0" w:rsidRDefault="007D3B0B" w:rsidP="007D3B0B">
      <w:pPr>
        <w:widowControl w:val="0"/>
        <w:autoSpaceDE w:val="0"/>
        <w:autoSpaceDN w:val="0"/>
        <w:spacing w:line="360" w:lineRule="auto"/>
        <w:contextualSpacing/>
        <w:rPr>
          <w:rFonts w:ascii="Verdana" w:eastAsia="Verdana" w:hAnsi="Verdana" w:cs="Calibri"/>
          <w:bCs/>
          <w:lang w:val="es-ES_tradnl"/>
        </w:rPr>
      </w:pPr>
      <w:r w:rsidRPr="009301C0">
        <w:rPr>
          <w:rFonts w:ascii="Verdana" w:eastAsia="Verdana" w:hAnsi="Verdana" w:cs="Calibri"/>
          <w:bCs/>
          <w:lang w:val="es-ES_tradnl"/>
        </w:rPr>
        <w:t>Las tuberías de PVC deberán cumplir con las siguientes normas:</w:t>
      </w:r>
    </w:p>
    <w:p w:rsidR="007D3B0B" w:rsidRPr="009301C0" w:rsidRDefault="007D3B0B" w:rsidP="007D3B0B">
      <w:pPr>
        <w:widowControl w:val="0"/>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lastRenderedPageBreak/>
        <w:tab/>
        <w:t xml:space="preserve">-Normas Bolivianas:        </w:t>
      </w:r>
      <w:r w:rsidRPr="009301C0">
        <w:rPr>
          <w:rFonts w:ascii="Verdana" w:eastAsia="Verdana" w:hAnsi="Verdana" w:cs="Calibri"/>
          <w:bCs/>
          <w:lang w:val="es-ES_tradnl"/>
        </w:rPr>
        <w:tab/>
        <w:t>NB 213-77</w:t>
      </w:r>
    </w:p>
    <w:p w:rsidR="007D3B0B" w:rsidRPr="009301C0" w:rsidRDefault="007D3B0B" w:rsidP="007D3B0B">
      <w:pPr>
        <w:widowControl w:val="0"/>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tab/>
        <w:t xml:space="preserve">-Normas ASTM: </w:t>
      </w:r>
      <w:r w:rsidRPr="009301C0">
        <w:rPr>
          <w:rFonts w:ascii="Verdana" w:eastAsia="Verdana" w:hAnsi="Verdana" w:cs="Calibri"/>
          <w:bCs/>
          <w:lang w:val="es-ES_tradnl"/>
        </w:rPr>
        <w:tab/>
      </w:r>
      <w:r w:rsidRPr="009301C0">
        <w:rPr>
          <w:rFonts w:ascii="Verdana" w:eastAsia="Verdana" w:hAnsi="Verdana" w:cs="Calibri"/>
          <w:bCs/>
          <w:lang w:val="es-ES_tradnl"/>
        </w:rPr>
        <w:tab/>
        <w:t>D-1785 y D-2241</w:t>
      </w:r>
    </w:p>
    <w:p w:rsidR="007D3B0B" w:rsidRPr="009301C0" w:rsidRDefault="007D3B0B" w:rsidP="007D3B0B">
      <w:pPr>
        <w:widowControl w:val="0"/>
        <w:autoSpaceDE w:val="0"/>
        <w:autoSpaceDN w:val="0"/>
        <w:contextualSpacing/>
        <w:rPr>
          <w:rFonts w:ascii="Verdana" w:eastAsia="Verdana" w:hAnsi="Verdana" w:cs="Calibri"/>
          <w:bCs/>
          <w:lang w:val="es-ES_tradnl"/>
        </w:rPr>
      </w:pPr>
    </w:p>
    <w:p w:rsidR="007D3B0B" w:rsidRPr="009301C0" w:rsidRDefault="007D3B0B" w:rsidP="007D3B0B">
      <w:pPr>
        <w:widowControl w:val="0"/>
        <w:tabs>
          <w:tab w:val="left" w:pos="8711"/>
        </w:tabs>
        <w:autoSpaceDE w:val="0"/>
        <w:autoSpaceDN w:val="0"/>
        <w:spacing w:before="240"/>
        <w:contextualSpacing/>
        <w:rPr>
          <w:rFonts w:ascii="Verdana" w:eastAsia="Verdana" w:hAnsi="Verdana" w:cs="Calibri"/>
          <w:bCs/>
          <w:lang w:val="es-ES_tradnl"/>
        </w:rPr>
      </w:pPr>
      <w:r w:rsidRPr="009301C0">
        <w:rPr>
          <w:rFonts w:ascii="Verdana" w:eastAsia="Verdana" w:hAnsi="Verdana" w:cs="Calibri"/>
          <w:bCs/>
          <w:lang w:val="es-ES_tradnl"/>
        </w:rPr>
        <w:t>El Contratista deberá garantizar que el material de referencia sea de buena calidad y de marca reconocida.</w:t>
      </w:r>
    </w:p>
    <w:p w:rsidR="007D3B0B" w:rsidRPr="009301C0" w:rsidRDefault="007D3B0B" w:rsidP="007D3B0B">
      <w:pPr>
        <w:widowControl w:val="0"/>
        <w:tabs>
          <w:tab w:val="left" w:pos="8711"/>
        </w:tabs>
        <w:autoSpaceDE w:val="0"/>
        <w:autoSpaceDN w:val="0"/>
        <w:spacing w:before="240"/>
        <w:contextualSpacing/>
        <w:rPr>
          <w:rFonts w:ascii="Verdana" w:eastAsia="Verdana" w:hAnsi="Verdana" w:cs="Calibri"/>
          <w:bCs/>
          <w:lang w:val="es-ES_tradnl"/>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rPr>
      </w:pPr>
      <w:r w:rsidRPr="009301C0">
        <w:rPr>
          <w:rFonts w:ascii="Verdana" w:eastAsia="Verdana" w:hAnsi="Verdana" w:cs="Tahoma"/>
          <w:b/>
        </w:rPr>
        <w:t>Térmico</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Tahoma"/>
        </w:rPr>
      </w:pPr>
      <w:r w:rsidRPr="009301C0">
        <w:rPr>
          <w:rFonts w:ascii="Verdana" w:eastAsia="Verdana" w:hAnsi="Verdana" w:cs="Tahoma"/>
        </w:rPr>
        <w:t xml:space="preserve">Son aparatos de protección </w:t>
      </w:r>
      <w:proofErr w:type="spellStart"/>
      <w:r w:rsidRPr="009301C0">
        <w:rPr>
          <w:rFonts w:ascii="Verdana" w:eastAsia="Verdana" w:hAnsi="Verdana" w:cs="Tahoma"/>
        </w:rPr>
        <w:t>termomagnéticas</w:t>
      </w:r>
      <w:proofErr w:type="spellEnd"/>
      <w:r w:rsidRPr="009301C0">
        <w:rPr>
          <w:rFonts w:ascii="Verdana" w:eastAsia="Verdana" w:hAnsi="Verdana" w:cs="Tahoma"/>
        </w:rPr>
        <w:t xml:space="preserve">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9301C0">
        <w:rPr>
          <w:rFonts w:ascii="Verdana" w:eastAsia="Arial" w:hAnsi="Verdana" w:cs="Tahoma"/>
        </w:rPr>
        <w:t>La presente especificación no incluye la instalación y provisión de medidor de luz como la alimentación</w:t>
      </w:r>
      <w:r w:rsidRPr="009301C0">
        <w:rPr>
          <w:rFonts w:ascii="Verdana" w:eastAsia="Arial" w:hAnsi="Verdana" w:cs="Tahoma"/>
          <w:spacing w:val="-10"/>
        </w:rPr>
        <w:t xml:space="preserve"> </w:t>
      </w:r>
      <w:r w:rsidRPr="009301C0">
        <w:rPr>
          <w:rFonts w:ascii="Verdana" w:eastAsia="Arial" w:hAnsi="Verdana" w:cs="Tahoma"/>
        </w:rPr>
        <w:t>para</w:t>
      </w:r>
      <w:r w:rsidRPr="009301C0">
        <w:rPr>
          <w:rFonts w:ascii="Verdana" w:eastAsia="Arial" w:hAnsi="Verdana" w:cs="Tahoma"/>
          <w:spacing w:val="-7"/>
        </w:rPr>
        <w:t xml:space="preserve"> </w:t>
      </w:r>
      <w:r w:rsidRPr="009301C0">
        <w:rPr>
          <w:rFonts w:ascii="Verdana" w:eastAsia="Arial" w:hAnsi="Verdana" w:cs="Tahoma"/>
        </w:rPr>
        <w:t>distribución</w:t>
      </w:r>
      <w:r w:rsidRPr="009301C0">
        <w:rPr>
          <w:rFonts w:ascii="Verdana" w:eastAsia="Arial" w:hAnsi="Verdana" w:cs="Tahoma"/>
          <w:spacing w:val="-9"/>
        </w:rPr>
        <w:t xml:space="preserve"> </w:t>
      </w:r>
      <w:r w:rsidRPr="009301C0">
        <w:rPr>
          <w:rFonts w:ascii="Verdana" w:eastAsia="Arial" w:hAnsi="Verdana" w:cs="Tahoma"/>
        </w:rPr>
        <w:t>de</w:t>
      </w:r>
      <w:r w:rsidRPr="009301C0">
        <w:rPr>
          <w:rFonts w:ascii="Verdana" w:eastAsia="Arial" w:hAnsi="Verdana" w:cs="Tahoma"/>
          <w:spacing w:val="-9"/>
        </w:rPr>
        <w:t xml:space="preserve"> </w:t>
      </w:r>
      <w:r w:rsidRPr="009301C0">
        <w:rPr>
          <w:rFonts w:ascii="Verdana" w:eastAsia="Arial" w:hAnsi="Verdana" w:cs="Tahoma"/>
        </w:rPr>
        <w:t>energía</w:t>
      </w:r>
      <w:r w:rsidRPr="009301C0">
        <w:rPr>
          <w:rFonts w:ascii="Verdana" w:eastAsia="Arial" w:hAnsi="Verdana" w:cs="Tahoma"/>
          <w:spacing w:val="-7"/>
        </w:rPr>
        <w:t xml:space="preserve"> </w:t>
      </w:r>
      <w:r w:rsidRPr="009301C0">
        <w:rPr>
          <w:rFonts w:ascii="Verdana" w:eastAsia="Arial" w:hAnsi="Verdana" w:cs="Tahoma"/>
        </w:rPr>
        <w:t>eléctrica</w:t>
      </w:r>
      <w:r w:rsidRPr="009301C0">
        <w:rPr>
          <w:rFonts w:ascii="Verdana" w:eastAsia="Arial" w:hAnsi="Verdana" w:cs="Tahoma"/>
          <w:spacing w:val="-9"/>
        </w:rPr>
        <w:t xml:space="preserve"> </w:t>
      </w:r>
      <w:r w:rsidRPr="009301C0">
        <w:rPr>
          <w:rFonts w:ascii="Verdana" w:eastAsia="Arial" w:hAnsi="Verdana" w:cs="Tahoma"/>
        </w:rPr>
        <w:t>domiciliaria,</w:t>
      </w:r>
      <w:r w:rsidRPr="009301C0">
        <w:rPr>
          <w:rFonts w:ascii="Verdana" w:eastAsia="Arial" w:hAnsi="Verdana" w:cs="Tahoma"/>
          <w:spacing w:val="-9"/>
        </w:rPr>
        <w:t xml:space="preserve"> </w:t>
      </w:r>
      <w:r w:rsidRPr="009301C0">
        <w:rPr>
          <w:rFonts w:ascii="Verdana" w:eastAsia="Arial" w:hAnsi="Verdana" w:cs="Tahoma"/>
        </w:rPr>
        <w:t>más</w:t>
      </w:r>
      <w:r w:rsidRPr="009301C0">
        <w:rPr>
          <w:rFonts w:ascii="Verdana" w:eastAsia="Arial" w:hAnsi="Verdana" w:cs="Tahoma"/>
          <w:spacing w:val="-8"/>
        </w:rPr>
        <w:t xml:space="preserve"> </w:t>
      </w:r>
      <w:r w:rsidRPr="009301C0">
        <w:rPr>
          <w:rFonts w:ascii="Verdana" w:eastAsia="Arial" w:hAnsi="Verdana" w:cs="Tahoma"/>
        </w:rPr>
        <w:t>accesorios</w:t>
      </w:r>
      <w:r w:rsidRPr="009301C0">
        <w:rPr>
          <w:rFonts w:ascii="Verdana" w:eastAsia="Arial" w:hAnsi="Verdana" w:cs="Tahoma"/>
          <w:spacing w:val="-6"/>
        </w:rPr>
        <w:t xml:space="preserve"> </w:t>
      </w:r>
      <w:r w:rsidRPr="009301C0">
        <w:rPr>
          <w:rFonts w:ascii="Verdana" w:eastAsia="Arial" w:hAnsi="Verdana" w:cs="Tahoma"/>
        </w:rPr>
        <w:t>que</w:t>
      </w:r>
      <w:r w:rsidRPr="009301C0">
        <w:rPr>
          <w:rFonts w:ascii="Verdana" w:eastAsia="Arial" w:hAnsi="Verdana" w:cs="Tahoma"/>
          <w:spacing w:val="-9"/>
        </w:rPr>
        <w:t xml:space="preserve"> </w:t>
      </w:r>
      <w:r w:rsidRPr="009301C0">
        <w:rPr>
          <w:rFonts w:ascii="Verdana" w:eastAsia="Arial" w:hAnsi="Verdana" w:cs="Tahoma"/>
        </w:rPr>
        <w:t>corre</w:t>
      </w:r>
      <w:r w:rsidRPr="009301C0">
        <w:rPr>
          <w:rFonts w:ascii="Verdana" w:eastAsia="Arial" w:hAnsi="Verdana" w:cs="Tahoma"/>
          <w:spacing w:val="-11"/>
        </w:rPr>
        <w:t xml:space="preserve"> </w:t>
      </w:r>
      <w:r w:rsidRPr="009301C0">
        <w:rPr>
          <w:rFonts w:ascii="Verdana" w:eastAsia="Arial" w:hAnsi="Verdana" w:cs="Tahoma"/>
        </w:rPr>
        <w:t>por cuenta del</w:t>
      </w:r>
      <w:r w:rsidRPr="009301C0">
        <w:rPr>
          <w:rFonts w:ascii="Verdana" w:eastAsia="Arial" w:hAnsi="Verdana" w:cs="Tahoma"/>
          <w:spacing w:val="-2"/>
        </w:rPr>
        <w:t xml:space="preserve"> </w:t>
      </w:r>
      <w:r w:rsidRPr="009301C0">
        <w:rPr>
          <w:rFonts w:ascii="Verdana" w:eastAsia="Arial" w:hAnsi="Verdana" w:cs="Tahoma"/>
        </w:rPr>
        <w:t>beneficiario.</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b/>
          <w:color w:val="000000"/>
        </w:rPr>
      </w:pPr>
      <w:r w:rsidRPr="009301C0">
        <w:rPr>
          <w:rFonts w:ascii="Verdana" w:eastAsia="Verdana" w:hAnsi="Verdana" w:cs="Calibri"/>
          <w:b/>
          <w:color w:val="000000"/>
        </w:rPr>
        <w:t>Cinta Aislante.</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9301C0">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9301C0">
          <w:rPr>
            <w:rFonts w:ascii="Verdana" w:eastAsia="Verdana" w:hAnsi="Verdana" w:cs="Calibri"/>
            <w:color w:val="000000"/>
          </w:rPr>
          <w:t>cinta adhesiva</w:t>
        </w:r>
      </w:hyperlink>
      <w:r w:rsidRPr="009301C0">
        <w:rPr>
          <w:rFonts w:ascii="Verdana" w:eastAsia="Verdana" w:hAnsi="Verdana" w:cs="Calibri"/>
          <w:color w:val="000000"/>
        </w:rPr>
        <w:t xml:space="preserve"> de presión usada principalmente para </w:t>
      </w:r>
      <w:hyperlink r:id="rId21" w:tooltip="Aislamiento eléctrico" w:history="1">
        <w:r w:rsidRPr="009301C0">
          <w:rPr>
            <w:rFonts w:ascii="Verdana" w:eastAsia="Verdana" w:hAnsi="Verdana" w:cs="Calibri"/>
            <w:color w:val="000000"/>
          </w:rPr>
          <w:t>aislar</w:t>
        </w:r>
      </w:hyperlink>
      <w:r w:rsidRPr="009301C0">
        <w:rPr>
          <w:rFonts w:ascii="Verdana" w:eastAsia="Verdana" w:hAnsi="Verdana" w:cs="Calibri"/>
          <w:color w:val="000000"/>
        </w:rPr>
        <w:t xml:space="preserve"> empalmes de hilos y </w:t>
      </w:r>
      <w:hyperlink r:id="rId22" w:tooltip="Cable eléctrico" w:history="1">
        <w:r w:rsidRPr="009301C0">
          <w:rPr>
            <w:rFonts w:ascii="Verdana" w:eastAsia="Verdana" w:hAnsi="Verdana" w:cs="Calibri"/>
            <w:color w:val="000000"/>
          </w:rPr>
          <w:t>cables eléctricos</w:t>
        </w:r>
      </w:hyperlink>
      <w:r w:rsidRPr="009301C0">
        <w:rPr>
          <w:rFonts w:ascii="Verdana" w:eastAsia="Verdana" w:hAnsi="Verdana" w:cs="Calibri"/>
          <w:color w:val="000000"/>
        </w:rPr>
        <w:t>. Este tipo de cinta es capaz de resistir condiciones de temperaturas extremas,</w:t>
      </w:r>
      <w:r w:rsidRPr="009301C0">
        <w:rPr>
          <w:rFonts w:ascii="Verdana" w:eastAsia="Verdana" w:hAnsi="Verdana" w:cs="Calibri"/>
        </w:rPr>
        <w:t xml:space="preserve"> </w:t>
      </w:r>
      <w:r w:rsidRPr="009301C0">
        <w:rPr>
          <w:rFonts w:ascii="Verdana" w:eastAsia="Verdana" w:hAnsi="Verdana" w:cs="Calibri"/>
          <w:color w:val="000000"/>
        </w:rPr>
        <w:t xml:space="preserve">corrosión, humedad y altos </w:t>
      </w:r>
      <w:hyperlink r:id="rId23" w:tooltip="Voltaje" w:history="1">
        <w:r w:rsidRPr="009301C0">
          <w:rPr>
            <w:rFonts w:ascii="Verdana" w:eastAsia="Verdana" w:hAnsi="Verdana" w:cs="Calibri"/>
            <w:color w:val="000000"/>
          </w:rPr>
          <w:t>voltajes</w:t>
        </w:r>
      </w:hyperlink>
      <w:r w:rsidRPr="009301C0">
        <w:rPr>
          <w:rFonts w:ascii="Verdana" w:eastAsia="Verdana" w:hAnsi="Verdana" w:cs="Calibri"/>
          <w:color w:val="000000"/>
        </w:rPr>
        <w:t xml:space="preserve">. La cinta está fabricada en material de </w:t>
      </w:r>
      <w:hyperlink r:id="rId24" w:tooltip="PVC" w:history="1">
        <w:r w:rsidRPr="009301C0">
          <w:rPr>
            <w:rFonts w:ascii="Verdana" w:eastAsia="Verdana" w:hAnsi="Verdana" w:cs="Calibri"/>
            <w:color w:val="000000"/>
          </w:rPr>
          <w:t>PVC</w:t>
        </w:r>
      </w:hyperlink>
      <w:r w:rsidRPr="009301C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Verdana"/>
          <w:b/>
          <w:bCs/>
        </w:rPr>
      </w:pPr>
      <w:r w:rsidRPr="009301C0">
        <w:rPr>
          <w:rFonts w:ascii="Verdana" w:eastAsia="Verdana" w:hAnsi="Verdana" w:cs="Verdana"/>
          <w:b/>
          <w:bCs/>
        </w:rPr>
        <w:t>Caja para 3 térmicos</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Verdana"/>
        </w:rPr>
      </w:pPr>
      <w:r w:rsidRPr="009301C0">
        <w:rPr>
          <w:rFonts w:ascii="Verdana" w:eastAsia="Verdana" w:hAnsi="Verdana" w:cs="Calibri"/>
          <w:color w:val="000000"/>
        </w:rPr>
        <w:t xml:space="preserve"> E</w:t>
      </w:r>
      <w:r w:rsidRPr="009301C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301C0">
        <w:rPr>
          <w:rFonts w:ascii="Verdana" w:eastAsia="Verdana" w:hAnsi="Verdana" w:cs="Verdana"/>
          <w:spacing w:val="-5"/>
        </w:rPr>
        <w:t xml:space="preserve"> </w:t>
      </w:r>
      <w:r w:rsidRPr="009301C0">
        <w:rPr>
          <w:rFonts w:ascii="Verdana" w:eastAsia="Verdana" w:hAnsi="Verdana" w:cs="Verdana"/>
        </w:rPr>
        <w:t>para</w:t>
      </w:r>
      <w:r w:rsidRPr="009301C0">
        <w:rPr>
          <w:rFonts w:ascii="Verdana" w:eastAsia="Verdana" w:hAnsi="Verdana" w:cs="Verdana"/>
          <w:spacing w:val="-4"/>
        </w:rPr>
        <w:t xml:space="preserve"> </w:t>
      </w:r>
      <w:r w:rsidRPr="009301C0">
        <w:rPr>
          <w:rFonts w:ascii="Verdana" w:eastAsia="Verdana" w:hAnsi="Verdana" w:cs="Verdana"/>
        </w:rPr>
        <w:t>los</w:t>
      </w:r>
      <w:r w:rsidRPr="009301C0">
        <w:rPr>
          <w:rFonts w:ascii="Verdana" w:eastAsia="Verdana" w:hAnsi="Verdana" w:cs="Verdana"/>
          <w:spacing w:val="-5"/>
        </w:rPr>
        <w:t xml:space="preserve"> </w:t>
      </w:r>
      <w:r w:rsidRPr="009301C0">
        <w:rPr>
          <w:rFonts w:ascii="Verdana" w:eastAsia="Verdana" w:hAnsi="Verdana" w:cs="Verdana"/>
        </w:rPr>
        <w:t>disyuntores</w:t>
      </w:r>
      <w:r w:rsidRPr="009301C0">
        <w:rPr>
          <w:rFonts w:ascii="Verdana" w:eastAsia="Verdana" w:hAnsi="Verdana" w:cs="Verdana"/>
          <w:spacing w:val="-3"/>
        </w:rPr>
        <w:t xml:space="preserve"> </w:t>
      </w:r>
      <w:r w:rsidRPr="009301C0">
        <w:rPr>
          <w:rFonts w:ascii="Verdana" w:eastAsia="Verdana" w:hAnsi="Verdana" w:cs="Verdana"/>
        </w:rPr>
        <w:t>(20</w:t>
      </w:r>
      <w:r w:rsidRPr="009301C0">
        <w:rPr>
          <w:rFonts w:ascii="Verdana" w:eastAsia="Verdana" w:hAnsi="Verdana" w:cs="Verdana"/>
          <w:spacing w:val="-3"/>
        </w:rPr>
        <w:t xml:space="preserve"> </w:t>
      </w:r>
      <w:r w:rsidRPr="009301C0">
        <w:rPr>
          <w:rFonts w:ascii="Verdana" w:eastAsia="Verdana" w:hAnsi="Verdana" w:cs="Verdana"/>
        </w:rPr>
        <w:t>AMP,</w:t>
      </w:r>
      <w:r w:rsidRPr="009301C0">
        <w:rPr>
          <w:rFonts w:ascii="Verdana" w:eastAsia="Verdana" w:hAnsi="Verdana" w:cs="Verdana"/>
          <w:spacing w:val="-5"/>
        </w:rPr>
        <w:t xml:space="preserve"> </w:t>
      </w:r>
      <w:r w:rsidRPr="009301C0">
        <w:rPr>
          <w:rFonts w:ascii="Verdana" w:eastAsia="Verdana" w:hAnsi="Verdana" w:cs="Verdana"/>
        </w:rPr>
        <w:t>25</w:t>
      </w:r>
      <w:r w:rsidRPr="009301C0">
        <w:rPr>
          <w:rFonts w:ascii="Verdana" w:eastAsia="Verdana" w:hAnsi="Verdana" w:cs="Verdana"/>
          <w:spacing w:val="-4"/>
        </w:rPr>
        <w:t xml:space="preserve"> </w:t>
      </w:r>
      <w:r w:rsidRPr="009301C0">
        <w:rPr>
          <w:rFonts w:ascii="Verdana" w:eastAsia="Verdana" w:hAnsi="Verdana" w:cs="Verdana"/>
        </w:rPr>
        <w:t>AMP</w:t>
      </w:r>
      <w:r w:rsidRPr="009301C0">
        <w:rPr>
          <w:rFonts w:ascii="Verdana" w:eastAsia="Verdana" w:hAnsi="Verdana" w:cs="Verdana"/>
          <w:spacing w:val="-4"/>
        </w:rPr>
        <w:t xml:space="preserve"> </w:t>
      </w:r>
      <w:r w:rsidRPr="009301C0">
        <w:rPr>
          <w:rFonts w:ascii="Verdana" w:eastAsia="Verdana" w:hAnsi="Verdana" w:cs="Verdana"/>
        </w:rPr>
        <w:t>Y</w:t>
      </w:r>
      <w:r w:rsidRPr="009301C0">
        <w:rPr>
          <w:rFonts w:ascii="Verdana" w:eastAsia="Verdana" w:hAnsi="Verdana" w:cs="Verdana"/>
          <w:spacing w:val="-5"/>
        </w:rPr>
        <w:t xml:space="preserve"> </w:t>
      </w:r>
      <w:r w:rsidRPr="009301C0">
        <w:rPr>
          <w:rFonts w:ascii="Verdana" w:eastAsia="Verdana" w:hAnsi="Verdana" w:cs="Verdana"/>
        </w:rPr>
        <w:t>32</w:t>
      </w:r>
      <w:r w:rsidRPr="009301C0">
        <w:rPr>
          <w:rFonts w:ascii="Verdana" w:eastAsia="Verdana" w:hAnsi="Verdana" w:cs="Verdana"/>
          <w:spacing w:val="-4"/>
        </w:rPr>
        <w:t xml:space="preserve"> </w:t>
      </w:r>
      <w:r w:rsidRPr="009301C0">
        <w:rPr>
          <w:rFonts w:ascii="Verdana" w:eastAsia="Verdana" w:hAnsi="Verdana" w:cs="Verdana"/>
        </w:rPr>
        <w:t xml:space="preserve">AMP), deberán cumplir mínimamente recomendaciones de la NORMA BOLIVIANA NB777. Además de ello deben contar con rieles DIN para alojar a los </w:t>
      </w:r>
      <w:proofErr w:type="spellStart"/>
      <w:r w:rsidRPr="009301C0">
        <w:rPr>
          <w:rFonts w:ascii="Verdana" w:eastAsia="Verdana" w:hAnsi="Verdana" w:cs="Verdana"/>
        </w:rPr>
        <w:t>termomagnéticos</w:t>
      </w:r>
      <w:proofErr w:type="spellEnd"/>
      <w:r w:rsidRPr="009301C0">
        <w:rPr>
          <w:rFonts w:ascii="Verdana" w:eastAsia="Verdana" w:hAnsi="Verdana" w:cs="Verdana"/>
        </w:rPr>
        <w:t xml:space="preserve"> requeridos.</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Verdana"/>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b/>
          <w:bCs/>
        </w:rPr>
      </w:pPr>
      <w:r w:rsidRPr="009301C0">
        <w:rPr>
          <w:rFonts w:ascii="Verdana" w:eastAsia="Verdana" w:hAnsi="Verdana" w:cs="Calibri"/>
          <w:b/>
          <w:bCs/>
        </w:rPr>
        <w:t>Alambre de Cobre AWG</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Calibri"/>
          <w:b/>
          <w:bCs/>
        </w:rPr>
      </w:pPr>
      <w:r w:rsidRPr="009301C0">
        <w:rPr>
          <w:rFonts w:ascii="Verdana" w:eastAsia="Verdana" w:hAnsi="Verdana" w:cs="Calibri"/>
          <w:color w:val="000000"/>
        </w:rPr>
        <w:t>Es un elemento que provee la trayectoria para el flujo de la corriente en las instalaciones eléctricas.</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color w:val="000000"/>
        </w:rPr>
      </w:pPr>
      <w:r w:rsidRPr="009301C0">
        <w:rPr>
          <w:rFonts w:ascii="Verdana" w:eastAsia="Verdana" w:hAnsi="Verdana" w:cs="Calibri"/>
          <w:color w:val="000000"/>
        </w:rPr>
        <w:t>El mismo debe tener las siguientes características:</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Verdana"/>
        </w:rPr>
      </w:pPr>
      <w:r w:rsidRPr="009301C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D3B0B" w:rsidRPr="009301C0" w:rsidRDefault="007D3B0B" w:rsidP="007D3B0B">
      <w:pPr>
        <w:widowControl w:val="0"/>
        <w:autoSpaceDE w:val="0"/>
        <w:autoSpaceDN w:val="0"/>
        <w:spacing w:before="10"/>
        <w:contextualSpacing/>
        <w:rPr>
          <w:rFonts w:ascii="Verdana" w:eastAsia="Verdana" w:hAnsi="Verdana" w:cs="Verdana"/>
        </w:rPr>
      </w:pPr>
    </w:p>
    <w:p w:rsidR="007D3B0B" w:rsidRPr="009301C0" w:rsidRDefault="007D3B0B" w:rsidP="007D3B0B">
      <w:pPr>
        <w:widowControl w:val="0"/>
        <w:autoSpaceDE w:val="0"/>
        <w:autoSpaceDN w:val="0"/>
        <w:contextualSpacing/>
        <w:jc w:val="both"/>
        <w:outlineLvl w:val="0"/>
        <w:rPr>
          <w:rFonts w:ascii="Verdana" w:eastAsia="Verdana" w:hAnsi="Verdana" w:cs="Verdana"/>
          <w:b/>
          <w:bCs/>
        </w:rPr>
      </w:pPr>
      <w:r w:rsidRPr="009301C0">
        <w:rPr>
          <w:rFonts w:ascii="Verdana" w:eastAsia="Verdana" w:hAnsi="Verdana" w:cs="Verdana"/>
          <w:b/>
          <w:bCs/>
        </w:rPr>
        <w:t>FORMA DE EJECUCIÓN. –</w:t>
      </w:r>
    </w:p>
    <w:p w:rsidR="007D3B0B" w:rsidRPr="009301C0" w:rsidRDefault="007D3B0B" w:rsidP="007D3B0B">
      <w:pPr>
        <w:widowControl w:val="0"/>
        <w:tabs>
          <w:tab w:val="left" w:pos="8711"/>
        </w:tabs>
        <w:autoSpaceDE w:val="0"/>
        <w:autoSpaceDN w:val="0"/>
        <w:spacing w:before="240"/>
        <w:contextualSpacing/>
        <w:jc w:val="both"/>
        <w:rPr>
          <w:rFonts w:ascii="Verdana" w:eastAsia="Verdana" w:hAnsi="Verdana" w:cs="Tahoma"/>
        </w:rPr>
      </w:pPr>
      <w:r w:rsidRPr="009301C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Los planos indican la localización del tablero de distribución. El Contratista será </w:t>
      </w:r>
      <w:r w:rsidRPr="009301C0">
        <w:rPr>
          <w:rFonts w:ascii="Verdana" w:eastAsia="Verdana" w:hAnsi="Verdana" w:cs="Tahoma"/>
        </w:rPr>
        <w:lastRenderedPageBreak/>
        <w:t>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En caso de que en la provisión o instalación presenten fallas de fabricación </w:t>
      </w:r>
      <w:proofErr w:type="spellStart"/>
      <w:r w:rsidRPr="009301C0">
        <w:rPr>
          <w:rFonts w:ascii="Verdana" w:eastAsia="Verdana" w:hAnsi="Verdana" w:cs="Tahoma"/>
        </w:rPr>
        <w:t>ó</w:t>
      </w:r>
      <w:proofErr w:type="spellEnd"/>
      <w:r w:rsidRPr="009301C0">
        <w:rPr>
          <w:rFonts w:ascii="Verdana" w:eastAsia="Verdana" w:hAnsi="Verdana" w:cs="Tahoma"/>
        </w:rPr>
        <w:t xml:space="preserve"> por causas del inadecuado uso de los mismos por parte del personal del contratista, se exigirá al mismo la reposición de dichos materiales sin recargo por ello.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En caso de que existiere discrepancia entre planos y especificaciones, se deberá presentar la solución a la Supervisión, para obtener la aprobación de la misma.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Verdana" w:hAnsi="Verdana" w:cs="Tahoma"/>
        </w:rPr>
        <w:t>deberá</w:t>
      </w:r>
      <w:proofErr w:type="gramEnd"/>
      <w:r w:rsidRPr="009301C0">
        <w:rPr>
          <w:rFonts w:ascii="Verdana" w:eastAsia="Verdana" w:hAnsi="Verdana" w:cs="Tahoma"/>
        </w:rPr>
        <w:t xml:space="preserve"> proveer de un generador eléctrico, para las comprobaciones necesarias.</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spacing w:after="120"/>
        <w:contextualSpacing/>
        <w:jc w:val="both"/>
        <w:rPr>
          <w:rFonts w:ascii="Verdana" w:eastAsia="Verdana" w:hAnsi="Verdana" w:cs="Tahoma"/>
          <w:b/>
        </w:rPr>
      </w:pPr>
      <w:r w:rsidRPr="009301C0">
        <w:rPr>
          <w:rFonts w:ascii="Verdana" w:eastAsia="Verdana"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Verdana" w:hAnsi="Verdana" w:cs="Tahoma"/>
        </w:rPr>
      </w:pPr>
      <w:r w:rsidRPr="009301C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Verdana" w:hAnsi="Verdana" w:cs="Tahoma"/>
        </w:rPr>
        <w:t>deberá</w:t>
      </w:r>
      <w:proofErr w:type="gramEnd"/>
      <w:r w:rsidRPr="009301C0">
        <w:rPr>
          <w:rFonts w:ascii="Verdana" w:eastAsia="Verdana" w:hAnsi="Verdana" w:cs="Tahoma"/>
        </w:rPr>
        <w:t xml:space="preserve"> proveer de un generador eléctrico, para las comprobaciones necesarias.</w:t>
      </w:r>
    </w:p>
    <w:p w:rsidR="007D3B0B" w:rsidRPr="009301C0" w:rsidRDefault="007D3B0B" w:rsidP="007D3B0B">
      <w:pPr>
        <w:widowControl w:val="0"/>
        <w:autoSpaceDE w:val="0"/>
        <w:autoSpaceDN w:val="0"/>
        <w:spacing w:before="7"/>
        <w:contextualSpacing/>
        <w:rPr>
          <w:rFonts w:ascii="Verdana" w:eastAsia="Verdana" w:hAnsi="Verdana" w:cs="Verdana"/>
        </w:rPr>
      </w:pPr>
    </w:p>
    <w:p w:rsidR="007D3B0B" w:rsidRPr="009301C0" w:rsidRDefault="007D3B0B" w:rsidP="007D3B0B">
      <w:pPr>
        <w:widowControl w:val="0"/>
        <w:autoSpaceDE w:val="0"/>
        <w:autoSpaceDN w:val="0"/>
        <w:spacing w:before="1"/>
        <w:ind w:left="119"/>
        <w:contextualSpacing/>
        <w:outlineLvl w:val="0"/>
        <w:rPr>
          <w:rFonts w:ascii="Verdana" w:eastAsia="Verdana" w:hAnsi="Verdana" w:cs="Verdana"/>
          <w:b/>
          <w:bCs/>
        </w:rPr>
      </w:pPr>
      <w:r w:rsidRPr="009301C0">
        <w:rPr>
          <w:rFonts w:ascii="Verdana" w:eastAsia="Verdana" w:hAnsi="Verdana" w:cs="Verdana"/>
          <w:b/>
          <w:bCs/>
        </w:rPr>
        <w:t>MEDICIÓN. –</w:t>
      </w:r>
    </w:p>
    <w:p w:rsidR="007D3B0B" w:rsidRPr="009301C0" w:rsidRDefault="007D3B0B" w:rsidP="007D3B0B">
      <w:pPr>
        <w:widowControl w:val="0"/>
        <w:autoSpaceDE w:val="0"/>
        <w:autoSpaceDN w:val="0"/>
        <w:spacing w:before="1"/>
        <w:contextualSpacing/>
        <w:rPr>
          <w:rFonts w:ascii="Verdana" w:eastAsia="Verdana" w:hAnsi="Verdana" w:cs="Verdana"/>
          <w:b/>
        </w:rPr>
      </w:pPr>
    </w:p>
    <w:p w:rsidR="007D3B0B" w:rsidRPr="009301C0" w:rsidRDefault="007D3B0B" w:rsidP="007D3B0B">
      <w:pPr>
        <w:widowControl w:val="0"/>
        <w:autoSpaceDE w:val="0"/>
        <w:autoSpaceDN w:val="0"/>
        <w:contextualSpacing/>
        <w:rPr>
          <w:rFonts w:ascii="Verdana" w:eastAsia="Verdana" w:hAnsi="Verdana" w:cs="Verdana"/>
        </w:rPr>
      </w:pPr>
      <w:r w:rsidRPr="009301C0">
        <w:rPr>
          <w:rFonts w:ascii="Verdana" w:eastAsia="Verdana" w:hAnsi="Verdana" w:cs="Verdana"/>
        </w:rPr>
        <w:t>El tablero de distribución (3 circuitos) se medirá en</w:t>
      </w:r>
      <w:r w:rsidRPr="009301C0">
        <w:rPr>
          <w:rFonts w:ascii="Verdana" w:eastAsia="Verdana" w:hAnsi="Verdana" w:cs="Verdana"/>
          <w:b/>
        </w:rPr>
        <w:t xml:space="preserve"> global </w:t>
      </w:r>
      <w:r w:rsidRPr="009301C0">
        <w:rPr>
          <w:rFonts w:ascii="Verdana" w:eastAsia="Verdana" w:hAnsi="Verdana" w:cs="Verdana"/>
        </w:rPr>
        <w:t>de acuerdo a lo estipulado en el formulario de presentación de propuesta.</w:t>
      </w:r>
    </w:p>
    <w:p w:rsidR="007D3B0B" w:rsidRPr="009301C0" w:rsidRDefault="007D3B0B" w:rsidP="007D3B0B">
      <w:pPr>
        <w:widowControl w:val="0"/>
        <w:autoSpaceDE w:val="0"/>
        <w:autoSpaceDN w:val="0"/>
        <w:spacing w:before="147" w:after="240"/>
        <w:contextualSpacing/>
        <w:outlineLvl w:val="0"/>
        <w:rPr>
          <w:rFonts w:ascii="Verdana" w:eastAsia="Verdana" w:hAnsi="Verdana" w:cs="Verdana"/>
          <w:b/>
          <w:bCs/>
        </w:rPr>
      </w:pPr>
      <w:r w:rsidRPr="009301C0">
        <w:rPr>
          <w:rFonts w:ascii="Verdana" w:eastAsia="Verdana" w:hAnsi="Verdana" w:cs="Verdana"/>
          <w:b/>
          <w:bCs/>
        </w:rPr>
        <w:t xml:space="preserve">FORMA DE PAGO. -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7D3B0B" w:rsidRPr="009301C0" w:rsidRDefault="007D3B0B" w:rsidP="007D3B0B">
      <w:pPr>
        <w:widowControl w:val="0"/>
        <w:autoSpaceDE w:val="0"/>
        <w:autoSpaceDN w:val="0"/>
        <w:spacing w:before="10"/>
        <w:contextualSpacing/>
        <w:rPr>
          <w:rFonts w:ascii="Verdana" w:eastAsia="Verdana" w:hAnsi="Verdana" w:cs="Verdana"/>
        </w:rPr>
      </w:pPr>
    </w:p>
    <w:p w:rsidR="007D3B0B" w:rsidRPr="009301C0" w:rsidRDefault="007D3B0B" w:rsidP="007D3B0B">
      <w:pPr>
        <w:widowControl w:val="0"/>
        <w:autoSpaceDE w:val="0"/>
        <w:autoSpaceDN w:val="0"/>
        <w:ind w:right="179"/>
        <w:contextualSpacing/>
        <w:jc w:val="both"/>
        <w:rPr>
          <w:rFonts w:ascii="Verdana" w:eastAsia="Verdana" w:hAnsi="Verdana" w:cs="Verdana"/>
        </w:rPr>
      </w:pPr>
      <w:r w:rsidRPr="009301C0">
        <w:rPr>
          <w:rFonts w:ascii="Verdana" w:eastAsia="Verdana" w:hAnsi="Verdana" w:cs="Verdana"/>
        </w:rPr>
        <w:lastRenderedPageBreak/>
        <w:t>Dicho</w:t>
      </w:r>
      <w:r w:rsidRPr="009301C0">
        <w:rPr>
          <w:rFonts w:ascii="Verdana" w:eastAsia="Verdana" w:hAnsi="Verdana" w:cs="Verdana"/>
          <w:spacing w:val="-19"/>
        </w:rPr>
        <w:t xml:space="preserve"> </w:t>
      </w:r>
      <w:r w:rsidRPr="009301C0">
        <w:rPr>
          <w:rFonts w:ascii="Verdana" w:eastAsia="Verdana" w:hAnsi="Verdana" w:cs="Verdana"/>
        </w:rPr>
        <w:t>precio</w:t>
      </w:r>
      <w:r w:rsidRPr="009301C0">
        <w:rPr>
          <w:rFonts w:ascii="Verdana" w:eastAsia="Verdana" w:hAnsi="Verdana" w:cs="Verdana"/>
          <w:spacing w:val="-19"/>
        </w:rPr>
        <w:t xml:space="preserve"> </w:t>
      </w:r>
      <w:r w:rsidRPr="009301C0">
        <w:rPr>
          <w:rFonts w:ascii="Verdana" w:eastAsia="Verdana" w:hAnsi="Verdana" w:cs="Verdana"/>
        </w:rPr>
        <w:t>será</w:t>
      </w:r>
      <w:r w:rsidRPr="009301C0">
        <w:rPr>
          <w:rFonts w:ascii="Verdana" w:eastAsia="Verdana" w:hAnsi="Verdana" w:cs="Verdana"/>
          <w:spacing w:val="-17"/>
        </w:rPr>
        <w:t xml:space="preserve"> </w:t>
      </w:r>
      <w:r w:rsidRPr="009301C0">
        <w:rPr>
          <w:rFonts w:ascii="Verdana" w:eastAsia="Verdana" w:hAnsi="Verdana" w:cs="Verdana"/>
        </w:rPr>
        <w:t>en</w:t>
      </w:r>
      <w:r w:rsidRPr="009301C0">
        <w:rPr>
          <w:rFonts w:ascii="Verdana" w:eastAsia="Verdana" w:hAnsi="Verdana" w:cs="Verdana"/>
          <w:spacing w:val="-17"/>
        </w:rPr>
        <w:t xml:space="preserve"> </w:t>
      </w:r>
      <w:r w:rsidRPr="009301C0">
        <w:rPr>
          <w:rFonts w:ascii="Verdana" w:eastAsia="Verdana" w:hAnsi="Verdana" w:cs="Verdana"/>
        </w:rPr>
        <w:t>compensación</w:t>
      </w:r>
      <w:r w:rsidRPr="009301C0">
        <w:rPr>
          <w:rFonts w:ascii="Verdana" w:eastAsia="Verdana" w:hAnsi="Verdana" w:cs="Verdana"/>
          <w:spacing w:val="-17"/>
        </w:rPr>
        <w:t xml:space="preserve"> </w:t>
      </w:r>
      <w:r w:rsidRPr="009301C0">
        <w:rPr>
          <w:rFonts w:ascii="Verdana" w:eastAsia="Verdana" w:hAnsi="Verdana" w:cs="Verdana"/>
        </w:rPr>
        <w:t>total</w:t>
      </w:r>
      <w:r w:rsidRPr="009301C0">
        <w:rPr>
          <w:rFonts w:ascii="Verdana" w:eastAsia="Verdana" w:hAnsi="Verdana" w:cs="Verdana"/>
          <w:spacing w:val="-18"/>
        </w:rPr>
        <w:t xml:space="preserve"> </w:t>
      </w:r>
      <w:r w:rsidRPr="009301C0">
        <w:rPr>
          <w:rFonts w:ascii="Verdana" w:eastAsia="Verdana" w:hAnsi="Verdana" w:cs="Verdana"/>
        </w:rPr>
        <w:t>por</w:t>
      </w:r>
      <w:r w:rsidRPr="009301C0">
        <w:rPr>
          <w:rFonts w:ascii="Verdana" w:eastAsia="Verdana" w:hAnsi="Verdana" w:cs="Verdana"/>
          <w:spacing w:val="-18"/>
        </w:rPr>
        <w:t xml:space="preserve"> </w:t>
      </w:r>
      <w:r w:rsidRPr="009301C0">
        <w:rPr>
          <w:rFonts w:ascii="Verdana" w:eastAsia="Verdana" w:hAnsi="Verdana" w:cs="Verdana"/>
        </w:rPr>
        <w:t>los</w:t>
      </w:r>
      <w:r w:rsidRPr="009301C0">
        <w:rPr>
          <w:rFonts w:ascii="Verdana" w:eastAsia="Verdana" w:hAnsi="Verdana" w:cs="Verdana"/>
          <w:spacing w:val="-16"/>
        </w:rPr>
        <w:t xml:space="preserve"> </w:t>
      </w:r>
      <w:r w:rsidRPr="009301C0">
        <w:rPr>
          <w:rFonts w:ascii="Verdana" w:eastAsia="Verdana" w:hAnsi="Verdana" w:cs="Verdana"/>
        </w:rPr>
        <w:t>materiales,</w:t>
      </w:r>
      <w:r w:rsidRPr="009301C0">
        <w:rPr>
          <w:rFonts w:ascii="Verdana" w:eastAsia="Verdana" w:hAnsi="Verdana" w:cs="Verdana"/>
          <w:spacing w:val="-18"/>
        </w:rPr>
        <w:t xml:space="preserve"> </w:t>
      </w:r>
      <w:r w:rsidRPr="009301C0">
        <w:rPr>
          <w:rFonts w:ascii="Verdana" w:eastAsia="Verdana" w:hAnsi="Verdana" w:cs="Verdana"/>
          <w:spacing w:val="2"/>
        </w:rPr>
        <w:t>mano</w:t>
      </w:r>
      <w:r w:rsidRPr="009301C0">
        <w:rPr>
          <w:rFonts w:ascii="Verdana" w:eastAsia="Verdana" w:hAnsi="Verdana" w:cs="Verdana"/>
          <w:spacing w:val="-19"/>
        </w:rPr>
        <w:t xml:space="preserve"> </w:t>
      </w:r>
      <w:r w:rsidRPr="009301C0">
        <w:rPr>
          <w:rFonts w:ascii="Verdana" w:eastAsia="Verdana" w:hAnsi="Verdana" w:cs="Verdana"/>
        </w:rPr>
        <w:t>de</w:t>
      </w:r>
      <w:r w:rsidRPr="009301C0">
        <w:rPr>
          <w:rFonts w:ascii="Verdana" w:eastAsia="Verdana" w:hAnsi="Verdana" w:cs="Verdana"/>
          <w:spacing w:val="-16"/>
        </w:rPr>
        <w:t xml:space="preserve"> </w:t>
      </w:r>
      <w:r w:rsidRPr="009301C0">
        <w:rPr>
          <w:rFonts w:ascii="Verdana" w:eastAsia="Verdana" w:hAnsi="Verdana" w:cs="Verdana"/>
        </w:rPr>
        <w:t>obra,</w:t>
      </w:r>
      <w:r w:rsidRPr="009301C0">
        <w:rPr>
          <w:rFonts w:ascii="Verdana" w:eastAsia="Verdana" w:hAnsi="Verdana" w:cs="Verdana"/>
          <w:spacing w:val="-18"/>
        </w:rPr>
        <w:t xml:space="preserve"> </w:t>
      </w:r>
      <w:r w:rsidRPr="009301C0">
        <w:rPr>
          <w:rFonts w:ascii="Verdana" w:eastAsia="Verdana" w:hAnsi="Verdana" w:cs="Verdana"/>
        </w:rPr>
        <w:t>herramientas,</w:t>
      </w:r>
      <w:r w:rsidRPr="009301C0">
        <w:rPr>
          <w:rFonts w:ascii="Verdana" w:eastAsia="Verdana" w:hAnsi="Verdana" w:cs="Verdana"/>
          <w:spacing w:val="-18"/>
        </w:rPr>
        <w:t xml:space="preserve"> </w:t>
      </w:r>
      <w:r w:rsidRPr="009301C0">
        <w:rPr>
          <w:rFonts w:ascii="Verdana" w:eastAsia="Verdana" w:hAnsi="Verdana" w:cs="Verdana"/>
        </w:rPr>
        <w:t>equipo señalado</w:t>
      </w:r>
      <w:r w:rsidRPr="009301C0">
        <w:rPr>
          <w:rFonts w:ascii="Verdana" w:eastAsia="Verdana" w:hAnsi="Verdana" w:cs="Verdana"/>
          <w:spacing w:val="-23"/>
        </w:rPr>
        <w:t xml:space="preserve"> </w:t>
      </w:r>
      <w:r w:rsidRPr="009301C0">
        <w:rPr>
          <w:rFonts w:ascii="Verdana" w:eastAsia="Verdana" w:hAnsi="Verdana" w:cs="Verdana"/>
        </w:rPr>
        <w:t>en</w:t>
      </w:r>
      <w:r w:rsidRPr="009301C0">
        <w:rPr>
          <w:rFonts w:ascii="Verdana" w:eastAsia="Verdana" w:hAnsi="Verdana" w:cs="Verdana"/>
          <w:spacing w:val="-16"/>
        </w:rPr>
        <w:t xml:space="preserve"> </w:t>
      </w:r>
      <w:r w:rsidRPr="009301C0">
        <w:rPr>
          <w:rFonts w:ascii="Verdana" w:eastAsia="Verdana" w:hAnsi="Verdana" w:cs="Verdana"/>
        </w:rPr>
        <w:t>el</w:t>
      </w:r>
      <w:r w:rsidRPr="009301C0">
        <w:rPr>
          <w:rFonts w:ascii="Verdana" w:eastAsia="Verdana" w:hAnsi="Verdana" w:cs="Verdana"/>
          <w:spacing w:val="-17"/>
        </w:rPr>
        <w:t xml:space="preserve"> </w:t>
      </w:r>
      <w:r w:rsidRPr="009301C0">
        <w:rPr>
          <w:rFonts w:ascii="Verdana" w:eastAsia="Verdana" w:hAnsi="Verdana" w:cs="Verdana"/>
        </w:rPr>
        <w:t>análisis</w:t>
      </w:r>
      <w:r w:rsidRPr="009301C0">
        <w:rPr>
          <w:rFonts w:ascii="Verdana" w:eastAsia="Verdana" w:hAnsi="Verdana" w:cs="Verdana"/>
          <w:spacing w:val="-20"/>
        </w:rPr>
        <w:t xml:space="preserve"> </w:t>
      </w:r>
      <w:r w:rsidRPr="009301C0">
        <w:rPr>
          <w:rFonts w:ascii="Verdana" w:eastAsia="Verdana" w:hAnsi="Verdana" w:cs="Verdana"/>
        </w:rPr>
        <w:t>de</w:t>
      </w:r>
      <w:r w:rsidRPr="009301C0">
        <w:rPr>
          <w:rFonts w:ascii="Verdana" w:eastAsia="Verdana" w:hAnsi="Verdana" w:cs="Verdana"/>
          <w:spacing w:val="-21"/>
        </w:rPr>
        <w:t xml:space="preserve"> </w:t>
      </w:r>
      <w:r w:rsidRPr="009301C0">
        <w:rPr>
          <w:rFonts w:ascii="Verdana" w:eastAsia="Verdana" w:hAnsi="Verdana" w:cs="Verdana"/>
        </w:rPr>
        <w:t>precios</w:t>
      </w:r>
      <w:r w:rsidRPr="009301C0">
        <w:rPr>
          <w:rFonts w:ascii="Verdana" w:eastAsia="Verdana" w:hAnsi="Verdana" w:cs="Verdana"/>
          <w:spacing w:val="-21"/>
        </w:rPr>
        <w:t xml:space="preserve"> </w:t>
      </w:r>
      <w:r w:rsidRPr="009301C0">
        <w:rPr>
          <w:rFonts w:ascii="Verdana" w:eastAsia="Verdana" w:hAnsi="Verdana" w:cs="Verdana"/>
        </w:rPr>
        <w:t>unitarios</w:t>
      </w:r>
      <w:r w:rsidRPr="009301C0">
        <w:rPr>
          <w:rFonts w:ascii="Verdana" w:eastAsia="Verdana" w:hAnsi="Verdana" w:cs="Verdana"/>
          <w:spacing w:val="-22"/>
        </w:rPr>
        <w:t xml:space="preserve"> </w:t>
      </w:r>
      <w:r w:rsidRPr="009301C0">
        <w:rPr>
          <w:rFonts w:ascii="Verdana" w:eastAsia="Verdana" w:hAnsi="Verdana" w:cs="Verdana"/>
        </w:rPr>
        <w:t>para</w:t>
      </w:r>
      <w:r w:rsidRPr="009301C0">
        <w:rPr>
          <w:rFonts w:ascii="Verdana" w:eastAsia="Verdana" w:hAnsi="Verdana" w:cs="Verdana"/>
          <w:spacing w:val="-18"/>
        </w:rPr>
        <w:t xml:space="preserve"> </w:t>
      </w:r>
      <w:r w:rsidRPr="009301C0">
        <w:rPr>
          <w:rFonts w:ascii="Verdana" w:eastAsia="Verdana" w:hAnsi="Verdana" w:cs="Verdana"/>
        </w:rPr>
        <w:t>la</w:t>
      </w:r>
      <w:r w:rsidRPr="009301C0">
        <w:rPr>
          <w:rFonts w:ascii="Verdana" w:eastAsia="Verdana" w:hAnsi="Verdana" w:cs="Verdana"/>
          <w:spacing w:val="-19"/>
        </w:rPr>
        <w:t xml:space="preserve"> </w:t>
      </w:r>
      <w:r w:rsidRPr="009301C0">
        <w:rPr>
          <w:rFonts w:ascii="Verdana" w:eastAsia="Verdana" w:hAnsi="Verdana" w:cs="Verdana"/>
        </w:rPr>
        <w:t>adecuada</w:t>
      </w:r>
      <w:r w:rsidRPr="009301C0">
        <w:rPr>
          <w:rFonts w:ascii="Verdana" w:eastAsia="Verdana" w:hAnsi="Verdana" w:cs="Verdana"/>
          <w:spacing w:val="-16"/>
        </w:rPr>
        <w:t xml:space="preserve"> </w:t>
      </w:r>
      <w:r w:rsidRPr="009301C0">
        <w:rPr>
          <w:rFonts w:ascii="Verdana" w:eastAsia="Verdana" w:hAnsi="Verdana" w:cs="Verdana"/>
        </w:rPr>
        <w:t>y</w:t>
      </w:r>
      <w:r w:rsidRPr="009301C0">
        <w:rPr>
          <w:rFonts w:ascii="Verdana" w:eastAsia="Verdana" w:hAnsi="Verdana" w:cs="Verdana"/>
          <w:spacing w:val="-17"/>
        </w:rPr>
        <w:t xml:space="preserve"> </w:t>
      </w:r>
      <w:r w:rsidRPr="009301C0">
        <w:rPr>
          <w:rFonts w:ascii="Verdana" w:eastAsia="Verdana" w:hAnsi="Verdana" w:cs="Verdana"/>
        </w:rPr>
        <w:t>correcta</w:t>
      </w:r>
      <w:r w:rsidRPr="009301C0">
        <w:rPr>
          <w:rFonts w:ascii="Verdana" w:eastAsia="Verdana" w:hAnsi="Verdana" w:cs="Verdana"/>
          <w:spacing w:val="-16"/>
        </w:rPr>
        <w:t xml:space="preserve"> </w:t>
      </w:r>
      <w:r w:rsidRPr="009301C0">
        <w:rPr>
          <w:rFonts w:ascii="Verdana" w:eastAsia="Verdana" w:hAnsi="Verdana" w:cs="Verdana"/>
        </w:rPr>
        <w:t>ejecución</w:t>
      </w:r>
      <w:r w:rsidRPr="009301C0">
        <w:rPr>
          <w:rFonts w:ascii="Verdana" w:eastAsia="Verdana" w:hAnsi="Verdana" w:cs="Verdana"/>
          <w:spacing w:val="-18"/>
        </w:rPr>
        <w:t xml:space="preserve"> </w:t>
      </w:r>
      <w:r w:rsidRPr="009301C0">
        <w:rPr>
          <w:rFonts w:ascii="Verdana" w:eastAsia="Verdana" w:hAnsi="Verdana" w:cs="Verdana"/>
        </w:rPr>
        <w:t>de</w:t>
      </w:r>
      <w:r w:rsidRPr="009301C0">
        <w:rPr>
          <w:rFonts w:ascii="Verdana" w:eastAsia="Verdana" w:hAnsi="Verdana" w:cs="Verdana"/>
          <w:spacing w:val="-21"/>
        </w:rPr>
        <w:t xml:space="preserve"> </w:t>
      </w:r>
      <w:r w:rsidRPr="009301C0">
        <w:rPr>
          <w:rFonts w:ascii="Verdana" w:eastAsia="Verdana" w:hAnsi="Verdana" w:cs="Verdana"/>
        </w:rPr>
        <w:t>los</w:t>
      </w:r>
      <w:r w:rsidRPr="009301C0">
        <w:rPr>
          <w:rFonts w:ascii="Verdana" w:eastAsia="Verdana" w:hAnsi="Verdana" w:cs="Verdana"/>
          <w:spacing w:val="-21"/>
        </w:rPr>
        <w:t xml:space="preserve"> </w:t>
      </w:r>
      <w:r w:rsidRPr="009301C0">
        <w:rPr>
          <w:rFonts w:ascii="Verdana" w:eastAsia="Verdana" w:hAnsi="Verdana" w:cs="Verdana"/>
        </w:rPr>
        <w:t>trabajos.</w:t>
      </w:r>
    </w:p>
    <w:p w:rsidR="007D3B0B" w:rsidRPr="009301C0" w:rsidRDefault="007D3B0B" w:rsidP="007D3B0B">
      <w:pPr>
        <w:widowControl w:val="0"/>
        <w:autoSpaceDE w:val="0"/>
        <w:autoSpaceDN w:val="0"/>
        <w:spacing w:before="3"/>
        <w:contextualSpacing/>
        <w:rPr>
          <w:rFonts w:ascii="Verdana" w:eastAsia="Verdana" w:hAnsi="Verdana" w:cs="Verdana"/>
        </w:rPr>
      </w:pPr>
    </w:p>
    <w:p w:rsidR="007D3B0B" w:rsidRPr="009301C0" w:rsidRDefault="007D3B0B" w:rsidP="007D3B0B">
      <w:pPr>
        <w:widowControl w:val="0"/>
        <w:autoSpaceDE w:val="0"/>
        <w:autoSpaceDN w:val="0"/>
        <w:ind w:left="119"/>
        <w:contextualSpacing/>
        <w:jc w:val="both"/>
        <w:outlineLvl w:val="0"/>
        <w:rPr>
          <w:rFonts w:ascii="Verdana" w:eastAsia="Verdana" w:hAnsi="Verdana" w:cs="Verdana"/>
          <w:b/>
          <w:bCs/>
        </w:rPr>
      </w:pPr>
      <w:r w:rsidRPr="009301C0">
        <w:rPr>
          <w:rFonts w:ascii="Verdana" w:eastAsia="Verdana" w:hAnsi="Verdana" w:cs="Verdana"/>
          <w:b/>
          <w:bCs/>
        </w:rPr>
        <w:t>APORTE PROPIO. –</w:t>
      </w:r>
    </w:p>
    <w:p w:rsidR="007D3B0B" w:rsidRPr="009301C0" w:rsidRDefault="007D3B0B" w:rsidP="007D3B0B">
      <w:pPr>
        <w:widowControl w:val="0"/>
        <w:autoSpaceDE w:val="0"/>
        <w:autoSpaceDN w:val="0"/>
        <w:spacing w:before="8"/>
        <w:contextualSpacing/>
        <w:rPr>
          <w:rFonts w:ascii="Verdana" w:eastAsia="Verdana" w:hAnsi="Verdana" w:cs="Verdana"/>
          <w:b/>
        </w:rPr>
      </w:pPr>
    </w:p>
    <w:p w:rsidR="007D3B0B" w:rsidRPr="009301C0" w:rsidRDefault="007D3B0B" w:rsidP="007D3B0B">
      <w:pPr>
        <w:widowControl w:val="0"/>
        <w:autoSpaceDE w:val="0"/>
        <w:autoSpaceDN w:val="0"/>
        <w:spacing w:before="1"/>
        <w:ind w:left="119" w:right="154"/>
        <w:contextualSpacing/>
        <w:jc w:val="both"/>
        <w:rPr>
          <w:rFonts w:ascii="Verdana" w:eastAsia="Verdana" w:hAnsi="Verdana" w:cs="Verdana"/>
        </w:rPr>
      </w:pPr>
      <w:r w:rsidRPr="009301C0">
        <w:rPr>
          <w:rFonts w:ascii="Verdana" w:eastAsia="Verdana" w:hAnsi="Verdana" w:cs="Verdana"/>
        </w:rPr>
        <w:t>El</w:t>
      </w:r>
      <w:r w:rsidRPr="009301C0">
        <w:rPr>
          <w:rFonts w:ascii="Verdana" w:eastAsia="Verdana" w:hAnsi="Verdana" w:cs="Verdana"/>
          <w:spacing w:val="-7"/>
        </w:rPr>
        <w:t xml:space="preserve"> </w:t>
      </w:r>
      <w:r w:rsidRPr="009301C0">
        <w:rPr>
          <w:rFonts w:ascii="Verdana" w:eastAsia="Verdana" w:hAnsi="Verdana" w:cs="Verdana"/>
        </w:rPr>
        <w:t>aporte</w:t>
      </w:r>
      <w:r w:rsidRPr="009301C0">
        <w:rPr>
          <w:rFonts w:ascii="Verdana" w:eastAsia="Verdana" w:hAnsi="Verdana" w:cs="Verdana"/>
          <w:spacing w:val="-14"/>
        </w:rPr>
        <w:t xml:space="preserve"> </w:t>
      </w:r>
      <w:r w:rsidRPr="009301C0">
        <w:rPr>
          <w:rFonts w:ascii="Verdana" w:eastAsia="Verdana" w:hAnsi="Verdana" w:cs="Verdana"/>
        </w:rPr>
        <w:t>propio</w:t>
      </w:r>
      <w:r w:rsidRPr="009301C0">
        <w:rPr>
          <w:rFonts w:ascii="Verdana" w:eastAsia="Verdana" w:hAnsi="Verdana" w:cs="Verdana"/>
          <w:spacing w:val="-11"/>
        </w:rPr>
        <w:t xml:space="preserve"> </w:t>
      </w:r>
      <w:r w:rsidRPr="009301C0">
        <w:rPr>
          <w:rFonts w:ascii="Verdana" w:eastAsia="Verdana" w:hAnsi="Verdana" w:cs="Verdana"/>
        </w:rPr>
        <w:t>se</w:t>
      </w:r>
      <w:r w:rsidRPr="009301C0">
        <w:rPr>
          <w:rFonts w:ascii="Verdana" w:eastAsia="Verdana" w:hAnsi="Verdana" w:cs="Verdana"/>
          <w:spacing w:val="-11"/>
        </w:rPr>
        <w:t xml:space="preserve"> </w:t>
      </w:r>
      <w:r w:rsidRPr="009301C0">
        <w:rPr>
          <w:rFonts w:ascii="Verdana" w:eastAsia="Verdana" w:hAnsi="Verdana" w:cs="Verdana"/>
        </w:rPr>
        <w:t>encuentra</w:t>
      </w:r>
      <w:r w:rsidRPr="009301C0">
        <w:rPr>
          <w:rFonts w:ascii="Verdana" w:eastAsia="Verdana" w:hAnsi="Verdana" w:cs="Verdana"/>
          <w:spacing w:val="-6"/>
        </w:rPr>
        <w:t xml:space="preserve"> </w:t>
      </w:r>
      <w:r w:rsidRPr="009301C0">
        <w:rPr>
          <w:rFonts w:ascii="Verdana" w:eastAsia="Verdana" w:hAnsi="Verdana" w:cs="Verdana"/>
        </w:rPr>
        <w:t>especificado</w:t>
      </w:r>
      <w:r w:rsidRPr="009301C0">
        <w:rPr>
          <w:rFonts w:ascii="Verdana" w:eastAsia="Verdana" w:hAnsi="Verdana" w:cs="Verdana"/>
          <w:spacing w:val="-12"/>
        </w:rPr>
        <w:t xml:space="preserve"> </w:t>
      </w:r>
      <w:r w:rsidRPr="009301C0">
        <w:rPr>
          <w:rFonts w:ascii="Verdana" w:eastAsia="Verdana" w:hAnsi="Verdana" w:cs="Verdana"/>
        </w:rPr>
        <w:t>en</w:t>
      </w:r>
      <w:r w:rsidRPr="009301C0">
        <w:rPr>
          <w:rFonts w:ascii="Verdana" w:eastAsia="Verdana" w:hAnsi="Verdana" w:cs="Verdana"/>
          <w:spacing w:val="-7"/>
        </w:rPr>
        <w:t xml:space="preserve"> </w:t>
      </w:r>
      <w:r w:rsidRPr="009301C0">
        <w:rPr>
          <w:rFonts w:ascii="Verdana" w:eastAsia="Verdana" w:hAnsi="Verdana" w:cs="Verdana"/>
        </w:rPr>
        <w:t>el</w:t>
      </w:r>
      <w:r w:rsidRPr="009301C0">
        <w:rPr>
          <w:rFonts w:ascii="Verdana" w:eastAsia="Verdana" w:hAnsi="Verdana" w:cs="Verdana"/>
          <w:spacing w:val="-5"/>
        </w:rPr>
        <w:t xml:space="preserve"> </w:t>
      </w:r>
      <w:r w:rsidRPr="009301C0">
        <w:rPr>
          <w:rFonts w:ascii="Verdana" w:eastAsia="Verdana" w:hAnsi="Verdana" w:cs="Verdana"/>
        </w:rPr>
        <w:t>análisis de precios</w:t>
      </w:r>
      <w:r w:rsidRPr="009301C0">
        <w:rPr>
          <w:rFonts w:ascii="Verdana" w:eastAsia="Verdana" w:hAnsi="Verdana" w:cs="Verdana"/>
          <w:spacing w:val="-13"/>
        </w:rPr>
        <w:t xml:space="preserve"> </w:t>
      </w:r>
      <w:r w:rsidRPr="009301C0">
        <w:rPr>
          <w:rFonts w:ascii="Verdana" w:eastAsia="Verdana" w:hAnsi="Verdana" w:cs="Verdana"/>
        </w:rPr>
        <w:t>unitarios,</w:t>
      </w:r>
      <w:r w:rsidRPr="009301C0">
        <w:rPr>
          <w:rFonts w:ascii="Verdana" w:eastAsia="Verdana" w:hAnsi="Verdana" w:cs="Verdana"/>
          <w:spacing w:val="-10"/>
        </w:rPr>
        <w:t xml:space="preserve"> </w:t>
      </w:r>
      <w:r w:rsidRPr="009301C0">
        <w:rPr>
          <w:rFonts w:ascii="Verdana" w:eastAsia="Verdana" w:hAnsi="Verdana" w:cs="Verdana"/>
        </w:rPr>
        <w:t>mismos</w:t>
      </w:r>
      <w:r w:rsidRPr="009301C0">
        <w:rPr>
          <w:rFonts w:ascii="Verdana" w:eastAsia="Verdana" w:hAnsi="Verdana" w:cs="Verdana"/>
          <w:spacing w:val="-11"/>
        </w:rPr>
        <w:t xml:space="preserve"> </w:t>
      </w:r>
      <w:r w:rsidRPr="009301C0">
        <w:rPr>
          <w:rFonts w:ascii="Verdana" w:eastAsia="Verdana" w:hAnsi="Verdana" w:cs="Verdana"/>
        </w:rPr>
        <w:t>que</w:t>
      </w:r>
      <w:r w:rsidRPr="009301C0">
        <w:rPr>
          <w:rFonts w:ascii="Verdana" w:eastAsia="Verdana" w:hAnsi="Verdana" w:cs="Verdana"/>
          <w:spacing w:val="-12"/>
        </w:rPr>
        <w:t xml:space="preserve"> </w:t>
      </w:r>
      <w:r w:rsidRPr="009301C0">
        <w:rPr>
          <w:rFonts w:ascii="Verdana" w:eastAsia="Verdana" w:hAnsi="Verdana" w:cs="Verdana"/>
        </w:rPr>
        <w:t>no</w:t>
      </w:r>
      <w:r w:rsidRPr="009301C0">
        <w:rPr>
          <w:rFonts w:ascii="Verdana" w:eastAsia="Verdana" w:hAnsi="Verdana" w:cs="Verdana"/>
          <w:spacing w:val="-11"/>
        </w:rPr>
        <w:t xml:space="preserve"> </w:t>
      </w:r>
      <w:r w:rsidRPr="009301C0">
        <w:rPr>
          <w:rFonts w:ascii="Verdana" w:eastAsia="Verdana" w:hAnsi="Verdana" w:cs="Verdana"/>
        </w:rPr>
        <w:t>serán</w:t>
      </w:r>
      <w:r w:rsidRPr="009301C0">
        <w:rPr>
          <w:rFonts w:ascii="Verdana" w:eastAsia="Verdana" w:hAnsi="Verdana" w:cs="Verdana"/>
          <w:spacing w:val="-6"/>
        </w:rPr>
        <w:t xml:space="preserve"> </w:t>
      </w:r>
      <w:r w:rsidRPr="009301C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spacing w:before="4"/>
        <w:contextualSpacing/>
        <w:rPr>
          <w:rFonts w:ascii="Verdana" w:eastAsia="Verdana" w:hAnsi="Verdana" w:cs="Verdana"/>
        </w:rPr>
      </w:pPr>
    </w:p>
    <w:p w:rsidR="007D3B0B" w:rsidRPr="009301C0" w:rsidRDefault="007D3B0B" w:rsidP="007D3B0B">
      <w:pPr>
        <w:widowControl w:val="0"/>
        <w:autoSpaceDE w:val="0"/>
        <w:autoSpaceDN w:val="0"/>
        <w:ind w:left="119"/>
        <w:contextualSpacing/>
        <w:jc w:val="both"/>
        <w:rPr>
          <w:rFonts w:ascii="Verdana" w:eastAsia="Verdana" w:hAnsi="Verdana" w:cs="Verdana"/>
        </w:rPr>
      </w:pPr>
      <w:r w:rsidRPr="009301C0">
        <w:rPr>
          <w:rFonts w:ascii="Verdana" w:eastAsia="Verdana" w:hAnsi="Verdana" w:cs="Verdana"/>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autoSpaceDE w:val="0"/>
        <w:autoSpaceDN w:val="0"/>
        <w:spacing w:line="242" w:lineRule="exact"/>
        <w:contextualSpacing/>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7D3B0B" w:rsidRPr="009301C0" w:rsidRDefault="007D3B0B" w:rsidP="00BE6EE1">
            <w:pPr>
              <w:contextualSpacing/>
              <w:rPr>
                <w:rFonts w:ascii="Verdana" w:eastAsia="Verdana" w:hAnsi="Verdana" w:cs="Verdana"/>
              </w:rPr>
            </w:pPr>
            <w:r w:rsidRPr="009301C0">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7D3B0B" w:rsidRPr="009301C0" w:rsidRDefault="007D3B0B" w:rsidP="00BE6EE1">
            <w:pPr>
              <w:spacing w:line="360" w:lineRule="auto"/>
              <w:contextualSpacing/>
              <w:rPr>
                <w:rFonts w:ascii="Verdana" w:eastAsia="Verdana" w:hAnsi="Verdana" w:cs="Verdana"/>
              </w:rPr>
            </w:pPr>
            <w:r w:rsidRPr="009301C0">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7D3B0B" w:rsidRPr="009301C0" w:rsidRDefault="007D3B0B" w:rsidP="00BE6EE1">
            <w:pPr>
              <w:contextualSpacing/>
              <w:rPr>
                <w:rFonts w:ascii="Verdana" w:eastAsia="Verdana" w:hAnsi="Verdana" w:cs="Verdana"/>
              </w:rPr>
            </w:pPr>
            <w:r w:rsidRPr="009301C0">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7D3B0B" w:rsidRPr="009301C0" w:rsidRDefault="007D3B0B" w:rsidP="00BE6EE1">
            <w:pPr>
              <w:contextualSpacing/>
              <w:rPr>
                <w:rFonts w:ascii="Verdana" w:eastAsia="Verdana" w:hAnsi="Verdana" w:cs="Verdana"/>
              </w:rPr>
            </w:pPr>
            <w:r w:rsidRPr="009301C0">
              <w:rPr>
                <w:rFonts w:ascii="Verdana" w:eastAsia="Verdana" w:hAnsi="Verdana" w:cs="Verdana"/>
              </w:rPr>
              <w:t>ITEM</w:t>
            </w:r>
          </w:p>
        </w:tc>
      </w:tr>
      <w:tr w:rsidR="007D3B0B" w:rsidRPr="009301C0" w:rsidTr="00BE6EE1">
        <w:tc>
          <w:tcPr>
            <w:tcW w:w="584" w:type="dxa"/>
            <w:tcBorders>
              <w:top w:val="single" w:sz="4" w:space="0" w:color="auto"/>
              <w:left w:val="single" w:sz="4" w:space="0" w:color="auto"/>
              <w:bottom w:val="single" w:sz="4" w:space="0" w:color="auto"/>
              <w:right w:val="single" w:sz="4" w:space="0" w:color="auto"/>
            </w:tcBorders>
            <w:shd w:val="clear" w:color="auto" w:fill="B8CCE4"/>
          </w:tcPr>
          <w:p w:rsidR="007D3B0B" w:rsidRPr="009301C0" w:rsidRDefault="007D3B0B" w:rsidP="00BE6EE1">
            <w:pPr>
              <w:contextualSpacing/>
              <w:rPr>
                <w:rFonts w:ascii="Verdana" w:eastAsia="Verdana" w:hAnsi="Verdana" w:cs="Verdana"/>
              </w:rPr>
            </w:pPr>
            <w:r w:rsidRPr="009301C0">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7D3B0B" w:rsidRPr="009301C0" w:rsidRDefault="007D3B0B" w:rsidP="00BE6EE1">
            <w:pPr>
              <w:contextualSpacing/>
              <w:rPr>
                <w:rFonts w:ascii="Verdana" w:eastAsia="Verdana" w:hAnsi="Verdana" w:cs="Verdana"/>
              </w:rPr>
            </w:pPr>
            <w:r w:rsidRPr="009301C0">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7D3B0B" w:rsidRPr="009301C0" w:rsidRDefault="007D3B0B" w:rsidP="00BE6EE1">
            <w:pPr>
              <w:contextualSpacing/>
              <w:rPr>
                <w:rFonts w:ascii="Verdana" w:eastAsia="Verdana" w:hAnsi="Verdana" w:cs="Verdana"/>
              </w:rPr>
            </w:pPr>
            <w:r w:rsidRPr="009301C0">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7D3B0B" w:rsidRPr="009301C0" w:rsidRDefault="007D3B0B" w:rsidP="00BE6EE1">
            <w:pPr>
              <w:spacing w:line="360" w:lineRule="auto"/>
              <w:contextualSpacing/>
              <w:rPr>
                <w:rFonts w:ascii="Verdana" w:eastAsia="Verdana" w:hAnsi="Verdana" w:cs="Verdana"/>
              </w:rPr>
            </w:pPr>
            <w:r w:rsidRPr="009301C0">
              <w:rPr>
                <w:rFonts w:ascii="Verdana" w:eastAsia="Verdana" w:hAnsi="Verdana" w:cs="Verdana"/>
              </w:rPr>
              <w:t>INSTALACIÓN ELÉCTRICA (TOMA DE FUERZA)</w:t>
            </w:r>
          </w:p>
        </w:tc>
      </w:tr>
    </w:tbl>
    <w:p w:rsidR="007D3B0B" w:rsidRPr="009301C0" w:rsidRDefault="007D3B0B" w:rsidP="007D3B0B">
      <w:pPr>
        <w:widowControl w:val="0"/>
        <w:autoSpaceDE w:val="0"/>
        <w:autoSpaceDN w:val="0"/>
        <w:spacing w:before="120"/>
        <w:contextualSpacing/>
        <w:rPr>
          <w:rFonts w:ascii="Verdana" w:eastAsia="Verdana" w:hAnsi="Verdana" w:cs="Verdana"/>
        </w:rPr>
      </w:pPr>
    </w:p>
    <w:p w:rsidR="007D3B0B" w:rsidRPr="009301C0" w:rsidRDefault="007D3B0B" w:rsidP="007D3B0B">
      <w:pPr>
        <w:widowControl w:val="0"/>
        <w:autoSpaceDE w:val="0"/>
        <w:autoSpaceDN w:val="0"/>
        <w:spacing w:before="120"/>
        <w:ind w:left="119"/>
        <w:contextualSpacing/>
        <w:jc w:val="both"/>
        <w:outlineLvl w:val="0"/>
        <w:rPr>
          <w:rFonts w:ascii="Verdana" w:eastAsia="Verdana" w:hAnsi="Verdana" w:cs="Verdana"/>
          <w:b/>
          <w:bCs/>
        </w:rPr>
      </w:pPr>
      <w:r w:rsidRPr="009301C0">
        <w:rPr>
          <w:rFonts w:ascii="Verdana" w:eastAsia="Verdana" w:hAnsi="Verdana" w:cs="Verdana"/>
          <w:b/>
          <w:bCs/>
        </w:rPr>
        <w:t>DESCRIPCIÓN. -</w:t>
      </w:r>
    </w:p>
    <w:p w:rsidR="007D3B0B" w:rsidRPr="009301C0" w:rsidRDefault="007D3B0B" w:rsidP="007D3B0B">
      <w:pPr>
        <w:widowControl w:val="0"/>
        <w:autoSpaceDE w:val="0"/>
        <w:autoSpaceDN w:val="0"/>
        <w:spacing w:before="120"/>
        <w:ind w:left="119" w:right="145"/>
        <w:contextualSpacing/>
        <w:jc w:val="both"/>
        <w:rPr>
          <w:rFonts w:ascii="Verdana" w:eastAsia="Verdana" w:hAnsi="Verdana" w:cs="Verdana"/>
        </w:rPr>
      </w:pPr>
      <w:r w:rsidRPr="009301C0">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7D3B0B" w:rsidRPr="009301C0" w:rsidRDefault="007D3B0B" w:rsidP="007D3B0B">
      <w:pPr>
        <w:widowControl w:val="0"/>
        <w:autoSpaceDE w:val="0"/>
        <w:autoSpaceDN w:val="0"/>
        <w:spacing w:before="120" w:after="240"/>
        <w:ind w:left="119"/>
        <w:contextualSpacing/>
        <w:jc w:val="both"/>
        <w:outlineLvl w:val="0"/>
        <w:rPr>
          <w:rFonts w:ascii="Verdana" w:eastAsia="Verdana" w:hAnsi="Verdana" w:cs="Verdana"/>
          <w:b/>
          <w:bCs/>
        </w:rPr>
      </w:pPr>
      <w:r w:rsidRPr="009301C0">
        <w:rPr>
          <w:rFonts w:ascii="Verdana" w:eastAsia="Verdana" w:hAnsi="Verdana" w:cs="Verdana"/>
          <w:b/>
          <w:bCs/>
        </w:rPr>
        <w:t>MATERIALES, HERRAMIENTAS Y EQUIPO. -</w:t>
      </w:r>
    </w:p>
    <w:p w:rsidR="007D3B0B" w:rsidRPr="009301C0" w:rsidRDefault="007D3B0B" w:rsidP="007D3B0B">
      <w:pPr>
        <w:widowControl w:val="0"/>
        <w:autoSpaceDE w:val="0"/>
        <w:autoSpaceDN w:val="0"/>
        <w:spacing w:before="120"/>
        <w:ind w:left="119"/>
        <w:contextualSpacing/>
        <w:jc w:val="both"/>
        <w:rPr>
          <w:rFonts w:ascii="Verdana" w:eastAsia="Verdana" w:hAnsi="Verdana" w:cs="Verdana"/>
        </w:rPr>
      </w:pPr>
      <w:r w:rsidRPr="009301C0">
        <w:rPr>
          <w:rFonts w:ascii="Verdana" w:eastAsia="Verdana" w:hAnsi="Verdana" w:cs="Verdana"/>
        </w:rPr>
        <w:t>Los materiales a emplearse deberán ser suministrados, de acuerdo al siguiente detalle:</w:t>
      </w:r>
    </w:p>
    <w:p w:rsidR="007D3B0B" w:rsidRPr="009301C0" w:rsidRDefault="007D3B0B" w:rsidP="007D3B0B">
      <w:pPr>
        <w:widowControl w:val="0"/>
        <w:autoSpaceDE w:val="0"/>
        <w:autoSpaceDN w:val="0"/>
        <w:spacing w:before="120"/>
        <w:contextualSpacing/>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7D3B0B" w:rsidRPr="009301C0" w:rsidTr="00BE6EE1">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7D3B0B" w:rsidRPr="009301C0" w:rsidRDefault="007D3B0B" w:rsidP="00BE6EE1">
            <w:pPr>
              <w:spacing w:before="120"/>
              <w:ind w:left="1387" w:right="1372"/>
              <w:contextualSpacing/>
              <w:jc w:val="center"/>
              <w:rPr>
                <w:rFonts w:ascii="Verdana" w:eastAsia="Verdana" w:hAnsi="Verdana" w:cs="Verdana"/>
                <w:b/>
                <w:color w:val="FFFFFF"/>
                <w:sz w:val="20"/>
                <w:szCs w:val="20"/>
                <w:lang w:val="es-ES"/>
              </w:rPr>
            </w:pPr>
            <w:r w:rsidRPr="009301C0">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7D3B0B" w:rsidRPr="009301C0" w:rsidRDefault="007D3B0B" w:rsidP="00BE6EE1">
            <w:pPr>
              <w:spacing w:before="120"/>
              <w:ind w:left="119" w:right="103"/>
              <w:contextualSpacing/>
              <w:jc w:val="center"/>
              <w:rPr>
                <w:rFonts w:ascii="Verdana" w:eastAsia="Verdana" w:hAnsi="Verdana" w:cs="Verdana"/>
                <w:b/>
                <w:color w:val="FFFFFF"/>
                <w:sz w:val="20"/>
                <w:szCs w:val="20"/>
                <w:lang w:val="es-ES"/>
              </w:rPr>
            </w:pPr>
            <w:r w:rsidRPr="009301C0">
              <w:rPr>
                <w:rFonts w:ascii="Verdana" w:eastAsia="Verdana" w:hAnsi="Verdana" w:cs="Verdana"/>
                <w:b/>
                <w:color w:val="FFFFFF"/>
                <w:sz w:val="20"/>
                <w:szCs w:val="20"/>
                <w:lang w:val="es-ES"/>
              </w:rPr>
              <w:t>UNIDAD</w:t>
            </w:r>
          </w:p>
        </w:tc>
      </w:tr>
      <w:tr w:rsidR="007D3B0B" w:rsidRPr="009301C0" w:rsidTr="00BE6EE1">
        <w:trPr>
          <w:trHeight w:val="273"/>
        </w:trPr>
        <w:tc>
          <w:tcPr>
            <w:tcW w:w="4911"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1"/>
              <w:contextualSpacing/>
              <w:rPr>
                <w:rFonts w:ascii="Verdana" w:eastAsia="Verdana" w:hAnsi="Verdana" w:cs="Verdana"/>
                <w:sz w:val="20"/>
                <w:szCs w:val="20"/>
                <w:lang w:val="es-ES"/>
              </w:rPr>
            </w:pPr>
            <w:r w:rsidRPr="009301C0">
              <w:rPr>
                <w:sz w:val="20"/>
                <w:szCs w:val="20"/>
              </w:rPr>
              <w:t>TUBO PVC 5/8"</w:t>
            </w:r>
          </w:p>
        </w:tc>
        <w:tc>
          <w:tcPr>
            <w:tcW w:w="1577"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2"/>
              <w:contextualSpacing/>
              <w:jc w:val="center"/>
              <w:rPr>
                <w:rFonts w:ascii="Verdana" w:eastAsia="Verdana" w:hAnsi="Verdana" w:cs="Verdana"/>
                <w:sz w:val="20"/>
                <w:szCs w:val="20"/>
                <w:lang w:val="es-ES"/>
              </w:rPr>
            </w:pPr>
            <w:r w:rsidRPr="009301C0">
              <w:rPr>
                <w:sz w:val="20"/>
                <w:szCs w:val="20"/>
              </w:rPr>
              <w:t>M</w:t>
            </w:r>
          </w:p>
        </w:tc>
      </w:tr>
      <w:tr w:rsidR="007D3B0B" w:rsidRPr="009301C0" w:rsidTr="00BE6EE1">
        <w:trPr>
          <w:trHeight w:val="273"/>
        </w:trPr>
        <w:tc>
          <w:tcPr>
            <w:tcW w:w="4911"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1"/>
              <w:contextualSpacing/>
              <w:rPr>
                <w:rFonts w:ascii="Verdana" w:eastAsia="Verdana" w:hAnsi="Verdana" w:cs="Verdana"/>
                <w:sz w:val="20"/>
                <w:szCs w:val="20"/>
                <w:lang w:val="es-ES"/>
              </w:rPr>
            </w:pPr>
            <w:r w:rsidRPr="009301C0">
              <w:rPr>
                <w:sz w:val="20"/>
                <w:szCs w:val="20"/>
              </w:rPr>
              <w:t>TÉRMICO DE 32 AMP</w:t>
            </w:r>
          </w:p>
        </w:tc>
        <w:tc>
          <w:tcPr>
            <w:tcW w:w="1577"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119" w:right="99"/>
              <w:contextualSpacing/>
              <w:jc w:val="center"/>
              <w:rPr>
                <w:rFonts w:ascii="Verdana" w:eastAsia="Verdana" w:hAnsi="Verdana" w:cs="Verdana"/>
                <w:sz w:val="20"/>
                <w:szCs w:val="20"/>
                <w:lang w:val="es-ES"/>
              </w:rPr>
            </w:pPr>
            <w:r w:rsidRPr="009301C0">
              <w:rPr>
                <w:sz w:val="20"/>
                <w:szCs w:val="20"/>
              </w:rPr>
              <w:t>PZA</w:t>
            </w:r>
          </w:p>
        </w:tc>
      </w:tr>
      <w:tr w:rsidR="007D3B0B" w:rsidRPr="009301C0" w:rsidTr="00BE6EE1">
        <w:trPr>
          <w:trHeight w:val="271"/>
        </w:trPr>
        <w:tc>
          <w:tcPr>
            <w:tcW w:w="4911"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1"/>
              <w:contextualSpacing/>
              <w:rPr>
                <w:rFonts w:ascii="Verdana" w:eastAsia="Verdana" w:hAnsi="Verdana" w:cs="Verdana"/>
                <w:sz w:val="20"/>
                <w:szCs w:val="20"/>
                <w:lang w:val="es-ES"/>
              </w:rPr>
            </w:pPr>
            <w:r w:rsidRPr="009301C0">
              <w:rPr>
                <w:sz w:val="20"/>
                <w:szCs w:val="20"/>
              </w:rPr>
              <w:t>CODO PVC DE 5/8"</w:t>
            </w:r>
          </w:p>
        </w:tc>
        <w:tc>
          <w:tcPr>
            <w:tcW w:w="1577"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119" w:right="99"/>
              <w:contextualSpacing/>
              <w:jc w:val="center"/>
              <w:rPr>
                <w:rFonts w:ascii="Verdana" w:eastAsia="Verdana" w:hAnsi="Verdana" w:cs="Verdana"/>
                <w:sz w:val="20"/>
                <w:szCs w:val="20"/>
                <w:lang w:val="es-ES"/>
              </w:rPr>
            </w:pPr>
            <w:r w:rsidRPr="009301C0">
              <w:rPr>
                <w:sz w:val="20"/>
                <w:szCs w:val="20"/>
              </w:rPr>
              <w:t>PZA</w:t>
            </w:r>
          </w:p>
        </w:tc>
      </w:tr>
      <w:tr w:rsidR="007D3B0B" w:rsidRPr="009301C0" w:rsidTr="00BE6EE1">
        <w:trPr>
          <w:trHeight w:val="274"/>
        </w:trPr>
        <w:tc>
          <w:tcPr>
            <w:tcW w:w="4911"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1"/>
              <w:contextualSpacing/>
              <w:rPr>
                <w:rFonts w:ascii="Verdana" w:eastAsia="Verdana" w:hAnsi="Verdana" w:cs="Verdana"/>
                <w:sz w:val="20"/>
                <w:szCs w:val="20"/>
                <w:lang w:val="es-ES"/>
              </w:rPr>
            </w:pPr>
            <w:r w:rsidRPr="009301C0">
              <w:rPr>
                <w:sz w:val="20"/>
                <w:szCs w:val="20"/>
              </w:rPr>
              <w:t>CINTA AISLANTE</w:t>
            </w:r>
          </w:p>
        </w:tc>
        <w:tc>
          <w:tcPr>
            <w:tcW w:w="1577"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119" w:right="99"/>
              <w:contextualSpacing/>
              <w:jc w:val="center"/>
              <w:rPr>
                <w:rFonts w:ascii="Verdana" w:eastAsia="Verdana" w:hAnsi="Verdana" w:cs="Verdana"/>
                <w:sz w:val="20"/>
                <w:szCs w:val="20"/>
                <w:lang w:val="es-ES"/>
              </w:rPr>
            </w:pPr>
            <w:r w:rsidRPr="009301C0">
              <w:rPr>
                <w:sz w:val="20"/>
                <w:szCs w:val="20"/>
              </w:rPr>
              <w:t>PZA</w:t>
            </w:r>
          </w:p>
        </w:tc>
      </w:tr>
      <w:tr w:rsidR="007D3B0B" w:rsidRPr="009301C0" w:rsidTr="00BE6EE1">
        <w:trPr>
          <w:trHeight w:val="273"/>
        </w:trPr>
        <w:tc>
          <w:tcPr>
            <w:tcW w:w="4911"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1"/>
              <w:contextualSpacing/>
              <w:rPr>
                <w:rFonts w:ascii="Verdana" w:eastAsia="Verdana" w:hAnsi="Verdana" w:cs="Verdana"/>
                <w:sz w:val="20"/>
                <w:szCs w:val="20"/>
                <w:lang w:val="es-ES"/>
              </w:rPr>
            </w:pPr>
            <w:r w:rsidRPr="009301C0">
              <w:rPr>
                <w:sz w:val="20"/>
                <w:szCs w:val="20"/>
              </w:rPr>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119" w:right="99"/>
              <w:contextualSpacing/>
              <w:jc w:val="center"/>
              <w:rPr>
                <w:rFonts w:ascii="Verdana" w:eastAsia="Verdana" w:hAnsi="Verdana" w:cs="Verdana"/>
                <w:sz w:val="20"/>
                <w:szCs w:val="20"/>
                <w:lang w:val="es-ES"/>
              </w:rPr>
            </w:pPr>
            <w:r w:rsidRPr="009301C0">
              <w:rPr>
                <w:sz w:val="20"/>
                <w:szCs w:val="20"/>
              </w:rPr>
              <w:t>PZA</w:t>
            </w:r>
          </w:p>
        </w:tc>
      </w:tr>
      <w:tr w:rsidR="007D3B0B" w:rsidRPr="009301C0" w:rsidTr="00BE6EE1">
        <w:trPr>
          <w:trHeight w:val="274"/>
        </w:trPr>
        <w:tc>
          <w:tcPr>
            <w:tcW w:w="4911"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1"/>
              <w:contextualSpacing/>
              <w:rPr>
                <w:rFonts w:ascii="Verdana" w:eastAsia="Verdana" w:hAnsi="Verdana" w:cs="Verdana"/>
                <w:sz w:val="20"/>
                <w:szCs w:val="20"/>
                <w:lang w:val="es-ES"/>
              </w:rPr>
            </w:pPr>
            <w:r w:rsidRPr="009301C0">
              <w:rPr>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7D3B0B" w:rsidRPr="009301C0" w:rsidRDefault="007D3B0B" w:rsidP="00BE6EE1">
            <w:pPr>
              <w:spacing w:before="120"/>
              <w:ind w:left="22"/>
              <w:contextualSpacing/>
              <w:jc w:val="center"/>
              <w:rPr>
                <w:rFonts w:ascii="Verdana" w:eastAsia="Verdana" w:hAnsi="Verdana" w:cs="Verdana"/>
                <w:sz w:val="20"/>
                <w:szCs w:val="20"/>
                <w:lang w:val="es-ES"/>
              </w:rPr>
            </w:pPr>
            <w:r w:rsidRPr="009301C0">
              <w:rPr>
                <w:sz w:val="20"/>
                <w:szCs w:val="20"/>
              </w:rPr>
              <w:t>M</w:t>
            </w:r>
          </w:p>
        </w:tc>
      </w:tr>
    </w:tbl>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Verdana"/>
        </w:rPr>
      </w:pP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Verdana"/>
        </w:rPr>
      </w:pPr>
      <w:r w:rsidRPr="009301C0">
        <w:rPr>
          <w:rFonts w:ascii="Verdana" w:eastAsia="Verdana" w:hAnsi="Verdana" w:cs="Verdana"/>
        </w:rPr>
        <w:t>Los accesorios deben ser de primera calidad dentro el mercado local y que cumplan las exigencias técnicas del proyecto.</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b/>
          <w:bCs/>
          <w:lang w:val="es-ES_tradnl"/>
        </w:rPr>
      </w:pPr>
      <w:r w:rsidRPr="009301C0">
        <w:rPr>
          <w:rFonts w:ascii="Verdana" w:eastAsia="Verdana" w:hAnsi="Verdana" w:cs="Calibri"/>
          <w:b/>
          <w:bCs/>
          <w:lang w:val="es-ES_tradnl"/>
        </w:rPr>
        <w:t>Tubería PVC</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 Material de 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Las superficies externas e internas deben ser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t>Las juntas serán del Tipo campana – espiga</w:t>
      </w:r>
    </w:p>
    <w:p w:rsidR="007D3B0B" w:rsidRPr="009301C0" w:rsidRDefault="007D3B0B" w:rsidP="007D3B0B">
      <w:pPr>
        <w:widowControl w:val="0"/>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t>Las tuberías de PVC  deberán cumplir con las siguientes normas:</w:t>
      </w:r>
    </w:p>
    <w:p w:rsidR="007D3B0B" w:rsidRPr="009301C0" w:rsidRDefault="007D3B0B" w:rsidP="007D3B0B">
      <w:pPr>
        <w:widowControl w:val="0"/>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lastRenderedPageBreak/>
        <w:tab/>
        <w:t xml:space="preserve">-Normas Bolivianas:        </w:t>
      </w:r>
      <w:r w:rsidRPr="009301C0">
        <w:rPr>
          <w:rFonts w:ascii="Verdana" w:eastAsia="Verdana" w:hAnsi="Verdana" w:cs="Calibri"/>
          <w:bCs/>
          <w:lang w:val="es-ES_tradnl"/>
        </w:rPr>
        <w:tab/>
        <w:t>NB 213-77</w:t>
      </w:r>
    </w:p>
    <w:p w:rsidR="007D3B0B" w:rsidRPr="009301C0" w:rsidRDefault="007D3B0B" w:rsidP="007D3B0B">
      <w:pPr>
        <w:widowControl w:val="0"/>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tab/>
        <w:t xml:space="preserve">-Normas ASTM: </w:t>
      </w:r>
      <w:r w:rsidRPr="009301C0">
        <w:rPr>
          <w:rFonts w:ascii="Verdana" w:eastAsia="Verdana" w:hAnsi="Verdana" w:cs="Calibri"/>
          <w:bCs/>
          <w:lang w:val="es-ES_tradnl"/>
        </w:rPr>
        <w:tab/>
      </w:r>
      <w:r w:rsidRPr="009301C0">
        <w:rPr>
          <w:rFonts w:ascii="Verdana" w:eastAsia="Verdana" w:hAnsi="Verdana" w:cs="Calibri"/>
          <w:bCs/>
          <w:lang w:val="es-ES_tradnl"/>
        </w:rPr>
        <w:tab/>
        <w:t>D-1785 y D-2241</w:t>
      </w:r>
    </w:p>
    <w:p w:rsidR="007D3B0B" w:rsidRPr="009301C0" w:rsidRDefault="007D3B0B" w:rsidP="007D3B0B">
      <w:pPr>
        <w:widowControl w:val="0"/>
        <w:tabs>
          <w:tab w:val="left" w:pos="8711"/>
        </w:tabs>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t>El Contratista deberá garantizar que el material de referencia sea de buena calidad y de marca reconocida.</w:t>
      </w:r>
    </w:p>
    <w:p w:rsidR="007D3B0B" w:rsidRPr="009301C0" w:rsidRDefault="007D3B0B" w:rsidP="007D3B0B">
      <w:pPr>
        <w:widowControl w:val="0"/>
        <w:tabs>
          <w:tab w:val="left" w:pos="8711"/>
        </w:tabs>
        <w:autoSpaceDE w:val="0"/>
        <w:autoSpaceDN w:val="0"/>
        <w:spacing w:before="120"/>
        <w:contextualSpacing/>
        <w:rPr>
          <w:rFonts w:ascii="Verdana" w:eastAsia="Verdana" w:hAnsi="Verdana" w:cs="Calibri"/>
          <w:bCs/>
          <w:lang w:val="es-ES_tradnl"/>
        </w:rPr>
      </w:pP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b/>
        </w:rPr>
      </w:pPr>
      <w:r w:rsidRPr="009301C0">
        <w:rPr>
          <w:rFonts w:ascii="Verdana" w:eastAsia="Verdana" w:hAnsi="Verdana" w:cs="Verdana"/>
          <w:b/>
        </w:rPr>
        <w:t>Térmico</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rPr>
      </w:pPr>
      <w:r w:rsidRPr="009301C0">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rPr>
      </w:pPr>
      <w:r w:rsidRPr="009301C0">
        <w:rPr>
          <w:rFonts w:ascii="Verdana" w:eastAsia="Verdana" w:hAnsi="Verdana" w:cs="Verdana"/>
        </w:rPr>
        <w:t>Vida mecánica 20.000 maniobras</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rPr>
      </w:pPr>
      <w:r w:rsidRPr="009301C0">
        <w:rPr>
          <w:rFonts w:ascii="Verdana" w:eastAsia="Verdana" w:hAnsi="Verdana" w:cs="Verdana"/>
        </w:rPr>
        <w:t>Voltaje nominal 600V.</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rPr>
      </w:pPr>
      <w:r w:rsidRPr="009301C0">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7D3B0B" w:rsidRPr="009301C0" w:rsidRDefault="007D3B0B" w:rsidP="007D3B0B">
      <w:pPr>
        <w:widowControl w:val="0"/>
        <w:autoSpaceDE w:val="0"/>
        <w:autoSpaceDN w:val="0"/>
        <w:spacing w:before="120"/>
        <w:ind w:right="158"/>
        <w:contextualSpacing/>
        <w:jc w:val="both"/>
        <w:rPr>
          <w:rFonts w:ascii="Verdana" w:eastAsia="Verdana" w:hAnsi="Verdana" w:cs="Verdana"/>
        </w:rPr>
      </w:pPr>
      <w:r w:rsidRPr="009301C0">
        <w:rPr>
          <w:rFonts w:ascii="Verdana" w:eastAsia="Verdana" w:hAnsi="Verdana" w:cs="Verdana"/>
        </w:rPr>
        <w:t>La presente especificación no incluye la instalación y provisión de medidor de luz como la alimentación</w:t>
      </w:r>
      <w:r w:rsidRPr="009301C0">
        <w:rPr>
          <w:rFonts w:ascii="Verdana" w:eastAsia="Verdana" w:hAnsi="Verdana" w:cs="Verdana"/>
          <w:spacing w:val="-10"/>
        </w:rPr>
        <w:t xml:space="preserve"> </w:t>
      </w:r>
      <w:r w:rsidRPr="009301C0">
        <w:rPr>
          <w:rFonts w:ascii="Verdana" w:eastAsia="Verdana" w:hAnsi="Verdana" w:cs="Verdana"/>
        </w:rPr>
        <w:t>para</w:t>
      </w:r>
      <w:r w:rsidRPr="009301C0">
        <w:rPr>
          <w:rFonts w:ascii="Verdana" w:eastAsia="Verdana" w:hAnsi="Verdana" w:cs="Verdana"/>
          <w:spacing w:val="-7"/>
        </w:rPr>
        <w:t xml:space="preserve"> </w:t>
      </w:r>
      <w:r w:rsidRPr="009301C0">
        <w:rPr>
          <w:rFonts w:ascii="Verdana" w:eastAsia="Verdana" w:hAnsi="Verdana" w:cs="Verdana"/>
        </w:rPr>
        <w:t>distribución</w:t>
      </w:r>
      <w:r w:rsidRPr="009301C0">
        <w:rPr>
          <w:rFonts w:ascii="Verdana" w:eastAsia="Verdana" w:hAnsi="Verdana" w:cs="Verdana"/>
          <w:spacing w:val="-9"/>
        </w:rPr>
        <w:t xml:space="preserve"> </w:t>
      </w:r>
      <w:r w:rsidRPr="009301C0">
        <w:rPr>
          <w:rFonts w:ascii="Verdana" w:eastAsia="Verdana" w:hAnsi="Verdana" w:cs="Verdana"/>
        </w:rPr>
        <w:t>de</w:t>
      </w:r>
      <w:r w:rsidRPr="009301C0">
        <w:rPr>
          <w:rFonts w:ascii="Verdana" w:eastAsia="Verdana" w:hAnsi="Verdana" w:cs="Verdana"/>
          <w:spacing w:val="-9"/>
        </w:rPr>
        <w:t xml:space="preserve"> </w:t>
      </w:r>
      <w:r w:rsidRPr="009301C0">
        <w:rPr>
          <w:rFonts w:ascii="Verdana" w:eastAsia="Verdana" w:hAnsi="Verdana" w:cs="Verdana"/>
        </w:rPr>
        <w:t>energía</w:t>
      </w:r>
      <w:r w:rsidRPr="009301C0">
        <w:rPr>
          <w:rFonts w:ascii="Verdana" w:eastAsia="Verdana" w:hAnsi="Verdana" w:cs="Verdana"/>
          <w:spacing w:val="-7"/>
        </w:rPr>
        <w:t xml:space="preserve"> </w:t>
      </w:r>
      <w:r w:rsidRPr="009301C0">
        <w:rPr>
          <w:rFonts w:ascii="Verdana" w:eastAsia="Verdana" w:hAnsi="Verdana" w:cs="Verdana"/>
        </w:rPr>
        <w:t>eléctrica</w:t>
      </w:r>
      <w:r w:rsidRPr="009301C0">
        <w:rPr>
          <w:rFonts w:ascii="Verdana" w:eastAsia="Verdana" w:hAnsi="Verdana" w:cs="Verdana"/>
          <w:spacing w:val="-9"/>
        </w:rPr>
        <w:t xml:space="preserve"> </w:t>
      </w:r>
      <w:r w:rsidRPr="009301C0">
        <w:rPr>
          <w:rFonts w:ascii="Verdana" w:eastAsia="Verdana" w:hAnsi="Verdana" w:cs="Verdana"/>
        </w:rPr>
        <w:t>domiciliaria,</w:t>
      </w:r>
      <w:r w:rsidRPr="009301C0">
        <w:rPr>
          <w:rFonts w:ascii="Verdana" w:eastAsia="Verdana" w:hAnsi="Verdana" w:cs="Verdana"/>
          <w:spacing w:val="-9"/>
        </w:rPr>
        <w:t xml:space="preserve"> </w:t>
      </w:r>
      <w:r w:rsidRPr="009301C0">
        <w:rPr>
          <w:rFonts w:ascii="Verdana" w:eastAsia="Verdana" w:hAnsi="Verdana" w:cs="Verdana"/>
        </w:rPr>
        <w:t>más</w:t>
      </w:r>
      <w:r w:rsidRPr="009301C0">
        <w:rPr>
          <w:rFonts w:ascii="Verdana" w:eastAsia="Verdana" w:hAnsi="Verdana" w:cs="Verdana"/>
          <w:spacing w:val="-8"/>
        </w:rPr>
        <w:t xml:space="preserve"> </w:t>
      </w:r>
      <w:r w:rsidRPr="009301C0">
        <w:rPr>
          <w:rFonts w:ascii="Verdana" w:eastAsia="Verdana" w:hAnsi="Verdana" w:cs="Verdana"/>
        </w:rPr>
        <w:t>accesorios</w:t>
      </w:r>
      <w:r w:rsidRPr="009301C0">
        <w:rPr>
          <w:rFonts w:ascii="Verdana" w:eastAsia="Verdana" w:hAnsi="Verdana" w:cs="Verdana"/>
          <w:spacing w:val="-6"/>
        </w:rPr>
        <w:t xml:space="preserve"> </w:t>
      </w:r>
      <w:r w:rsidRPr="009301C0">
        <w:rPr>
          <w:rFonts w:ascii="Verdana" w:eastAsia="Verdana" w:hAnsi="Verdana" w:cs="Verdana"/>
        </w:rPr>
        <w:t>que</w:t>
      </w:r>
      <w:r w:rsidRPr="009301C0">
        <w:rPr>
          <w:rFonts w:ascii="Verdana" w:eastAsia="Verdana" w:hAnsi="Verdana" w:cs="Verdana"/>
          <w:spacing w:val="-9"/>
        </w:rPr>
        <w:t xml:space="preserve"> </w:t>
      </w:r>
      <w:r w:rsidRPr="009301C0">
        <w:rPr>
          <w:rFonts w:ascii="Verdana" w:eastAsia="Verdana" w:hAnsi="Verdana" w:cs="Verdana"/>
        </w:rPr>
        <w:t>corre</w:t>
      </w:r>
      <w:r w:rsidRPr="009301C0">
        <w:rPr>
          <w:rFonts w:ascii="Verdana" w:eastAsia="Verdana" w:hAnsi="Verdana" w:cs="Verdana"/>
          <w:spacing w:val="-11"/>
        </w:rPr>
        <w:t xml:space="preserve"> </w:t>
      </w:r>
      <w:r w:rsidRPr="009301C0">
        <w:rPr>
          <w:rFonts w:ascii="Verdana" w:eastAsia="Verdana" w:hAnsi="Verdana" w:cs="Verdana"/>
        </w:rPr>
        <w:t>por cuenta del</w:t>
      </w:r>
      <w:r w:rsidRPr="009301C0">
        <w:rPr>
          <w:rFonts w:ascii="Verdana" w:eastAsia="Verdana" w:hAnsi="Verdana" w:cs="Verdana"/>
          <w:spacing w:val="-2"/>
        </w:rPr>
        <w:t xml:space="preserve"> </w:t>
      </w:r>
      <w:r w:rsidRPr="009301C0">
        <w:rPr>
          <w:rFonts w:ascii="Verdana" w:eastAsia="Verdana" w:hAnsi="Verdana" w:cs="Verdana"/>
        </w:rPr>
        <w:t>beneficiario.</w:t>
      </w:r>
    </w:p>
    <w:p w:rsidR="007D3B0B" w:rsidRPr="009301C0" w:rsidRDefault="007D3B0B" w:rsidP="007D3B0B">
      <w:pPr>
        <w:widowControl w:val="0"/>
        <w:tabs>
          <w:tab w:val="left" w:pos="8711"/>
        </w:tabs>
        <w:autoSpaceDE w:val="0"/>
        <w:autoSpaceDN w:val="0"/>
        <w:spacing w:before="120"/>
        <w:contextualSpacing/>
        <w:rPr>
          <w:rFonts w:ascii="Verdana" w:eastAsia="Verdana" w:hAnsi="Verdana" w:cs="Calibri"/>
          <w:b/>
          <w:lang w:val="es-ES_tradnl"/>
        </w:rPr>
      </w:pPr>
      <w:r w:rsidRPr="009301C0">
        <w:rPr>
          <w:rFonts w:ascii="Verdana" w:eastAsia="Verdana" w:hAnsi="Verdana" w:cs="Calibri"/>
          <w:b/>
          <w:lang w:val="es-ES_tradnl"/>
        </w:rPr>
        <w:t>Codo de PVC de 5/8</w:t>
      </w:r>
    </w:p>
    <w:p w:rsidR="007D3B0B" w:rsidRPr="009301C0" w:rsidRDefault="007D3B0B" w:rsidP="007D3B0B">
      <w:pPr>
        <w:widowControl w:val="0"/>
        <w:tabs>
          <w:tab w:val="left" w:pos="8711"/>
        </w:tabs>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t xml:space="preserve">Material de Poli cloruro de Vinilo (PVC), los codos deben tener las siguientes características: </w:t>
      </w:r>
    </w:p>
    <w:p w:rsidR="007D3B0B" w:rsidRPr="009301C0" w:rsidRDefault="007D3B0B" w:rsidP="003554F8">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El codo deberá ser de material PVC de color uniforme.</w:t>
      </w:r>
    </w:p>
    <w:p w:rsidR="007D3B0B" w:rsidRPr="009301C0" w:rsidRDefault="007D3B0B" w:rsidP="003554F8">
      <w:pPr>
        <w:widowControl w:val="0"/>
        <w:numPr>
          <w:ilvl w:val="0"/>
          <w:numId w:val="100"/>
        </w:numPr>
        <w:tabs>
          <w:tab w:val="left" w:pos="8711"/>
        </w:tabs>
        <w:autoSpaceDE w:val="0"/>
        <w:autoSpaceDN w:val="0"/>
        <w:spacing w:before="120"/>
        <w:contextualSpacing/>
        <w:jc w:val="both"/>
        <w:rPr>
          <w:rFonts w:ascii="Verdana" w:eastAsia="Verdana" w:hAnsi="Verdana" w:cs="Calibri"/>
          <w:bCs/>
          <w:lang w:val="es-ES_tradnl"/>
        </w:rPr>
      </w:pPr>
      <w:r w:rsidRPr="009301C0">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7D3B0B" w:rsidRPr="009301C0" w:rsidRDefault="007D3B0B" w:rsidP="007D3B0B">
      <w:pPr>
        <w:widowControl w:val="0"/>
        <w:tabs>
          <w:tab w:val="left" w:pos="8711"/>
        </w:tabs>
        <w:autoSpaceDE w:val="0"/>
        <w:autoSpaceDN w:val="0"/>
        <w:spacing w:before="120"/>
        <w:ind w:left="720"/>
        <w:contextualSpacing/>
        <w:jc w:val="both"/>
        <w:rPr>
          <w:rFonts w:ascii="Verdana" w:eastAsia="Verdana" w:hAnsi="Verdana" w:cs="Calibri"/>
          <w:bCs/>
          <w:lang w:val="es-ES_tradnl"/>
        </w:rPr>
      </w:pPr>
      <w:r w:rsidRPr="009301C0">
        <w:rPr>
          <w:rFonts w:ascii="Verdana" w:eastAsia="Verdana" w:hAnsi="Verdana" w:cs="Calibri"/>
          <w:bCs/>
          <w:lang w:val="es-ES_tradnl"/>
        </w:rPr>
        <w:t>Normas Bolivianas: NB 213-77.</w:t>
      </w:r>
    </w:p>
    <w:p w:rsidR="007D3B0B" w:rsidRPr="009301C0" w:rsidRDefault="007D3B0B" w:rsidP="007D3B0B">
      <w:pPr>
        <w:widowControl w:val="0"/>
        <w:tabs>
          <w:tab w:val="left" w:pos="8711"/>
        </w:tabs>
        <w:autoSpaceDE w:val="0"/>
        <w:autoSpaceDN w:val="0"/>
        <w:spacing w:before="120"/>
        <w:contextualSpacing/>
        <w:rPr>
          <w:rFonts w:ascii="Verdana" w:eastAsia="Verdana" w:hAnsi="Verdana" w:cs="Calibri"/>
          <w:bCs/>
          <w:lang w:val="es-ES_tradnl"/>
        </w:rPr>
      </w:pPr>
      <w:r w:rsidRPr="009301C0">
        <w:rPr>
          <w:rFonts w:ascii="Verdana" w:eastAsia="Verdana" w:hAnsi="Verdana" w:cs="Calibri"/>
          <w:bCs/>
          <w:lang w:val="es-ES_tradnl"/>
        </w:rPr>
        <w:t>El Contratista deberá garantizar que el material de referencia sea de buena calidad y de marca reconocida.</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b/>
          <w:color w:val="000000"/>
        </w:rPr>
      </w:pPr>
      <w:r w:rsidRPr="009301C0">
        <w:rPr>
          <w:rFonts w:ascii="Verdana" w:eastAsia="Verdana" w:hAnsi="Verdana" w:cs="Calibri"/>
          <w:b/>
          <w:color w:val="000000"/>
        </w:rPr>
        <w:t>Cinta Aislante</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9301C0">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9301C0">
          <w:rPr>
            <w:rFonts w:ascii="Verdana" w:eastAsia="Verdana" w:hAnsi="Verdana" w:cs="Calibri"/>
            <w:color w:val="000000"/>
            <w:u w:val="single"/>
          </w:rPr>
          <w:t>cinta adhesiva</w:t>
        </w:r>
      </w:hyperlink>
      <w:r w:rsidRPr="009301C0">
        <w:rPr>
          <w:rFonts w:ascii="Verdana" w:eastAsia="Verdana" w:hAnsi="Verdana" w:cs="Calibri"/>
          <w:color w:val="000000"/>
        </w:rPr>
        <w:t xml:space="preserve"> de presión usada principalmente para </w:t>
      </w:r>
      <w:hyperlink r:id="rId26" w:tooltip="Aislamiento eléctrico" w:history="1">
        <w:r w:rsidRPr="009301C0">
          <w:rPr>
            <w:rFonts w:ascii="Verdana" w:eastAsia="Verdana" w:hAnsi="Verdana" w:cs="Calibri"/>
            <w:color w:val="000000"/>
            <w:u w:val="single"/>
          </w:rPr>
          <w:t>aislar</w:t>
        </w:r>
      </w:hyperlink>
      <w:r w:rsidRPr="009301C0">
        <w:rPr>
          <w:rFonts w:ascii="Verdana" w:eastAsia="Verdana" w:hAnsi="Verdana" w:cs="Calibri"/>
          <w:color w:val="000000"/>
        </w:rPr>
        <w:t xml:space="preserve"> empalmes de hilos y </w:t>
      </w:r>
      <w:hyperlink r:id="rId27" w:tooltip="Cable eléctrico" w:history="1">
        <w:r w:rsidRPr="009301C0">
          <w:rPr>
            <w:rFonts w:ascii="Verdana" w:eastAsia="Verdana" w:hAnsi="Verdana" w:cs="Calibri"/>
            <w:color w:val="000000"/>
            <w:u w:val="single"/>
          </w:rPr>
          <w:t>cables eléctricos</w:t>
        </w:r>
      </w:hyperlink>
      <w:r w:rsidRPr="009301C0">
        <w:rPr>
          <w:rFonts w:ascii="Verdana" w:eastAsia="Verdana" w:hAnsi="Verdana" w:cs="Calibri"/>
          <w:color w:val="000000"/>
        </w:rPr>
        <w:t>. Este tipo de cinta es capaz de resistir condiciones de temperaturas extremas,</w:t>
      </w:r>
      <w:r w:rsidRPr="009301C0">
        <w:rPr>
          <w:rFonts w:ascii="Verdana" w:eastAsia="Verdana" w:hAnsi="Verdana" w:cs="Calibri"/>
        </w:rPr>
        <w:t xml:space="preserve"> </w:t>
      </w:r>
      <w:r w:rsidRPr="009301C0">
        <w:rPr>
          <w:rFonts w:ascii="Verdana" w:eastAsia="Verdana" w:hAnsi="Verdana" w:cs="Calibri"/>
          <w:color w:val="000000"/>
        </w:rPr>
        <w:t xml:space="preserve">corrosión, humedad y altos </w:t>
      </w:r>
      <w:hyperlink r:id="rId28" w:tooltip="Voltaje" w:history="1">
        <w:r w:rsidRPr="009301C0">
          <w:rPr>
            <w:rFonts w:ascii="Verdana" w:eastAsia="Verdana" w:hAnsi="Verdana" w:cs="Calibri"/>
            <w:color w:val="000000"/>
            <w:u w:val="single"/>
          </w:rPr>
          <w:t>voltajes</w:t>
        </w:r>
      </w:hyperlink>
      <w:r w:rsidRPr="009301C0">
        <w:rPr>
          <w:rFonts w:ascii="Verdana" w:eastAsia="Verdana" w:hAnsi="Verdana" w:cs="Calibri"/>
          <w:color w:val="000000"/>
        </w:rPr>
        <w:t xml:space="preserve">. La cinta está fabricada en material de </w:t>
      </w:r>
      <w:hyperlink r:id="rId29" w:tooltip="PVC" w:history="1">
        <w:r w:rsidRPr="009301C0">
          <w:rPr>
            <w:rFonts w:ascii="Verdana" w:eastAsia="Verdana" w:hAnsi="Verdana" w:cs="Calibri"/>
            <w:color w:val="000000"/>
            <w:u w:val="single"/>
          </w:rPr>
          <w:t>PVC</w:t>
        </w:r>
      </w:hyperlink>
      <w:r w:rsidRPr="009301C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9301C0">
        <w:rPr>
          <w:rFonts w:ascii="Verdana" w:eastAsia="Verdana" w:hAnsi="Verdana" w:cs="Calibri"/>
          <w:b/>
          <w:color w:val="000000"/>
        </w:rPr>
        <w:t>Caja para 1 térmico</w:t>
      </w:r>
      <w:r w:rsidRPr="009301C0">
        <w:rPr>
          <w:rFonts w:ascii="Verdana" w:eastAsia="Verdana" w:hAnsi="Verdana" w:cs="Calibri"/>
          <w:color w:val="000000"/>
        </w:rPr>
        <w:t xml:space="preserve"> </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rPr>
      </w:pPr>
      <w:r w:rsidRPr="009301C0">
        <w:rPr>
          <w:rFonts w:ascii="Verdana" w:eastAsia="Verdana" w:hAnsi="Verdana" w:cs="Calibri"/>
          <w:color w:val="000000"/>
        </w:rPr>
        <w:t>La caja para 1 térmico</w:t>
      </w:r>
      <w:r w:rsidRPr="009301C0">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9301C0">
        <w:rPr>
          <w:rFonts w:ascii="Verdana" w:eastAsia="Verdana" w:hAnsi="Verdana" w:cs="Verdana"/>
          <w:spacing w:val="-5"/>
        </w:rPr>
        <w:t xml:space="preserve"> </w:t>
      </w:r>
      <w:r w:rsidRPr="009301C0">
        <w:rPr>
          <w:rFonts w:ascii="Verdana" w:eastAsia="Verdana" w:hAnsi="Verdana" w:cs="Verdana"/>
        </w:rPr>
        <w:t>para</w:t>
      </w:r>
      <w:r w:rsidRPr="009301C0">
        <w:rPr>
          <w:rFonts w:ascii="Verdana" w:eastAsia="Verdana" w:hAnsi="Verdana" w:cs="Verdana"/>
          <w:spacing w:val="-4"/>
        </w:rPr>
        <w:t xml:space="preserve"> </w:t>
      </w:r>
      <w:r w:rsidRPr="009301C0">
        <w:rPr>
          <w:rFonts w:ascii="Verdana" w:eastAsia="Verdana" w:hAnsi="Verdana" w:cs="Verdana"/>
        </w:rPr>
        <w:t>los</w:t>
      </w:r>
      <w:r w:rsidRPr="009301C0">
        <w:rPr>
          <w:rFonts w:ascii="Verdana" w:eastAsia="Verdana" w:hAnsi="Verdana" w:cs="Verdana"/>
          <w:spacing w:val="-5"/>
        </w:rPr>
        <w:t xml:space="preserve"> </w:t>
      </w:r>
      <w:r w:rsidRPr="009301C0">
        <w:rPr>
          <w:rFonts w:ascii="Verdana" w:eastAsia="Verdana" w:hAnsi="Verdana" w:cs="Verdana"/>
        </w:rPr>
        <w:t xml:space="preserve">disyuntores, deberán cumplir mínimamente recomendaciones de la NORMA BOLIVIANA NB777. Además de ello deben contar con rieles DIN para alojar a los </w:t>
      </w:r>
      <w:proofErr w:type="spellStart"/>
      <w:r w:rsidRPr="009301C0">
        <w:rPr>
          <w:rFonts w:ascii="Verdana" w:eastAsia="Verdana" w:hAnsi="Verdana" w:cs="Verdana"/>
        </w:rPr>
        <w:t>termomagnéticos</w:t>
      </w:r>
      <w:proofErr w:type="spellEnd"/>
      <w:r w:rsidRPr="009301C0">
        <w:rPr>
          <w:rFonts w:ascii="Verdana" w:eastAsia="Verdana" w:hAnsi="Verdana" w:cs="Verdana"/>
        </w:rPr>
        <w:t xml:space="preserve"> requeridos.</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b/>
          <w:bCs/>
        </w:rPr>
      </w:pP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b/>
          <w:bCs/>
        </w:rPr>
      </w:pPr>
      <w:r w:rsidRPr="009301C0">
        <w:rPr>
          <w:rFonts w:ascii="Verdana" w:eastAsia="Verdana" w:hAnsi="Verdana" w:cs="Calibri"/>
          <w:b/>
          <w:bCs/>
        </w:rPr>
        <w:t>Alambre de Cobre AWG Nº10 AWG</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9301C0">
        <w:rPr>
          <w:rFonts w:ascii="Verdana" w:eastAsia="Verdana" w:hAnsi="Verdana" w:cs="Calibri"/>
          <w:color w:val="000000"/>
        </w:rPr>
        <w:t>Es un elemento que provee la trayectoria para el flujo de la corriente en las instalaciones eléctricas.</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Calibri"/>
          <w:color w:val="000000"/>
        </w:rPr>
      </w:pPr>
      <w:r w:rsidRPr="009301C0">
        <w:rPr>
          <w:rFonts w:ascii="Verdana" w:eastAsia="Verdana" w:hAnsi="Verdana" w:cs="Calibri"/>
          <w:color w:val="000000"/>
        </w:rPr>
        <w:lastRenderedPageBreak/>
        <w:t>El mismo debe tener las siguientes características:</w:t>
      </w:r>
    </w:p>
    <w:p w:rsidR="007D3B0B" w:rsidRPr="009301C0" w:rsidRDefault="007D3B0B" w:rsidP="007D3B0B">
      <w:pPr>
        <w:widowControl w:val="0"/>
        <w:tabs>
          <w:tab w:val="left" w:pos="0"/>
        </w:tabs>
        <w:autoSpaceDE w:val="0"/>
        <w:autoSpaceDN w:val="0"/>
        <w:adjustRightInd w:val="0"/>
        <w:spacing w:before="120"/>
        <w:contextualSpacing/>
        <w:jc w:val="both"/>
        <w:rPr>
          <w:rFonts w:ascii="Verdana" w:eastAsia="Verdana" w:hAnsi="Verdana" w:cs="Verdana"/>
        </w:rPr>
      </w:pPr>
      <w:r w:rsidRPr="009301C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D3B0B" w:rsidRPr="009301C0" w:rsidRDefault="007D3B0B" w:rsidP="007D3B0B">
      <w:pPr>
        <w:widowControl w:val="0"/>
        <w:autoSpaceDE w:val="0"/>
        <w:autoSpaceDN w:val="0"/>
        <w:spacing w:before="120" w:after="240"/>
        <w:contextualSpacing/>
        <w:jc w:val="both"/>
        <w:outlineLvl w:val="0"/>
        <w:rPr>
          <w:rFonts w:ascii="Verdana" w:eastAsia="Verdana" w:hAnsi="Verdana" w:cs="Verdana"/>
          <w:b/>
          <w:bCs/>
        </w:rPr>
      </w:pPr>
      <w:r w:rsidRPr="009301C0">
        <w:rPr>
          <w:rFonts w:ascii="Verdana" w:eastAsia="Verdana" w:hAnsi="Verdana" w:cs="Verdana"/>
          <w:b/>
          <w:bCs/>
        </w:rPr>
        <w:t>FORMA DE EJECUCIÓN. –</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 xml:space="preserve">En caso de que en la provisión o instalación presenten fallas de fabricación </w:t>
      </w:r>
      <w:proofErr w:type="spellStart"/>
      <w:r w:rsidRPr="009301C0">
        <w:rPr>
          <w:rFonts w:ascii="Verdana" w:eastAsia="Verdana" w:hAnsi="Verdana" w:cs="Tahoma"/>
        </w:rPr>
        <w:t>ó</w:t>
      </w:r>
      <w:proofErr w:type="spellEnd"/>
      <w:r w:rsidRPr="009301C0">
        <w:rPr>
          <w:rFonts w:ascii="Verdana" w:eastAsia="Verdana" w:hAnsi="Verdana" w:cs="Tahoma"/>
        </w:rPr>
        <w:t xml:space="preserve"> por causas del inadecuado uso de los mismos por parte del personal del contratista, se exigirá al mismo la reposición de dichos materiales sin recargo por ello.</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En caso de que existiere discrepancia entre planos y especificaciones, se deberá presentar la solución a la Supervisión, para obtener la aprobación de la misma.</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Verdana" w:hAnsi="Verdana" w:cs="Tahoma"/>
        </w:rPr>
        <w:t>deberá</w:t>
      </w:r>
      <w:proofErr w:type="gramEnd"/>
      <w:r w:rsidRPr="009301C0">
        <w:rPr>
          <w:rFonts w:ascii="Verdana" w:eastAsia="Verdana" w:hAnsi="Verdana" w:cs="Tahoma"/>
        </w:rPr>
        <w:t xml:space="preserve"> proveer de un generador eléctrico, para las comprobaciones necesarias.</w:t>
      </w:r>
    </w:p>
    <w:p w:rsidR="007D3B0B" w:rsidRPr="009301C0" w:rsidRDefault="007D3B0B" w:rsidP="007D3B0B">
      <w:pPr>
        <w:widowControl w:val="0"/>
        <w:tabs>
          <w:tab w:val="left" w:pos="8711"/>
        </w:tabs>
        <w:autoSpaceDE w:val="0"/>
        <w:autoSpaceDN w:val="0"/>
        <w:spacing w:before="120" w:after="120"/>
        <w:contextualSpacing/>
        <w:jc w:val="both"/>
        <w:rPr>
          <w:rFonts w:ascii="Verdana" w:eastAsia="Verdana" w:hAnsi="Verdana" w:cs="Tahoma"/>
          <w:b/>
        </w:rPr>
      </w:pPr>
      <w:r w:rsidRPr="009301C0">
        <w:rPr>
          <w:rFonts w:ascii="Verdana" w:eastAsia="Verdana" w:hAnsi="Verdana" w:cs="Tahoma"/>
          <w:b/>
        </w:rPr>
        <w:t>Criterios de Control, Aceptación y Rechazo</w:t>
      </w:r>
    </w:p>
    <w:p w:rsidR="007D3B0B" w:rsidRPr="009301C0" w:rsidRDefault="007D3B0B" w:rsidP="007D3B0B">
      <w:pPr>
        <w:widowControl w:val="0"/>
        <w:tabs>
          <w:tab w:val="left" w:pos="560"/>
        </w:tabs>
        <w:autoSpaceDE w:val="0"/>
        <w:autoSpaceDN w:val="0"/>
        <w:spacing w:before="120"/>
        <w:contextualSpacing/>
        <w:jc w:val="both"/>
        <w:rPr>
          <w:rFonts w:ascii="Verdana" w:eastAsia="Verdana" w:hAnsi="Verdana" w:cs="Tahoma"/>
        </w:rPr>
      </w:pPr>
      <w:r w:rsidRPr="009301C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D3B0B" w:rsidRPr="009301C0" w:rsidRDefault="007D3B0B" w:rsidP="007D3B0B">
      <w:pPr>
        <w:widowControl w:val="0"/>
        <w:tabs>
          <w:tab w:val="left" w:pos="8711"/>
        </w:tabs>
        <w:autoSpaceDE w:val="0"/>
        <w:autoSpaceDN w:val="0"/>
        <w:spacing w:before="120"/>
        <w:contextualSpacing/>
        <w:jc w:val="both"/>
        <w:rPr>
          <w:rFonts w:ascii="Verdana" w:eastAsia="Verdana" w:hAnsi="Verdana" w:cs="Tahoma"/>
        </w:rPr>
      </w:pPr>
      <w:r w:rsidRPr="009301C0">
        <w:rPr>
          <w:rFonts w:ascii="Verdana" w:eastAsia="Verdana"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Verdana" w:hAnsi="Verdana" w:cs="Tahoma"/>
        </w:rPr>
        <w:t>deberá</w:t>
      </w:r>
      <w:proofErr w:type="gramEnd"/>
      <w:r w:rsidRPr="009301C0">
        <w:rPr>
          <w:rFonts w:ascii="Verdana" w:eastAsia="Verdana" w:hAnsi="Verdana" w:cs="Tahoma"/>
        </w:rPr>
        <w:t xml:space="preserve"> proveer de un generador eléctrico, para las comprobaciones necesarias.</w:t>
      </w:r>
    </w:p>
    <w:p w:rsidR="007D3B0B" w:rsidRPr="009301C0" w:rsidRDefault="007D3B0B" w:rsidP="007D3B0B">
      <w:pPr>
        <w:widowControl w:val="0"/>
        <w:autoSpaceDE w:val="0"/>
        <w:autoSpaceDN w:val="0"/>
        <w:spacing w:before="120" w:after="240"/>
        <w:contextualSpacing/>
        <w:outlineLvl w:val="0"/>
        <w:rPr>
          <w:rFonts w:ascii="Verdana" w:eastAsia="Verdana" w:hAnsi="Verdana" w:cs="Verdana"/>
          <w:b/>
          <w:bCs/>
        </w:rPr>
      </w:pPr>
      <w:r w:rsidRPr="009301C0">
        <w:rPr>
          <w:rFonts w:ascii="Verdana" w:eastAsia="Verdana" w:hAnsi="Verdana" w:cs="Verdana"/>
          <w:b/>
          <w:bCs/>
        </w:rPr>
        <w:t>MEDICIÓN. –</w:t>
      </w:r>
    </w:p>
    <w:p w:rsidR="007D3B0B" w:rsidRPr="009301C0" w:rsidRDefault="007D3B0B" w:rsidP="007D3B0B">
      <w:pPr>
        <w:widowControl w:val="0"/>
        <w:autoSpaceDE w:val="0"/>
        <w:autoSpaceDN w:val="0"/>
        <w:spacing w:before="120"/>
        <w:ind w:right="161"/>
        <w:contextualSpacing/>
        <w:jc w:val="both"/>
        <w:rPr>
          <w:rFonts w:ascii="Verdana" w:eastAsia="Verdana" w:hAnsi="Verdana" w:cs="Verdana"/>
        </w:rPr>
      </w:pPr>
      <w:r w:rsidRPr="009301C0">
        <w:rPr>
          <w:rFonts w:ascii="Verdana" w:eastAsia="Verdana" w:hAnsi="Verdana" w:cs="Verdana"/>
        </w:rPr>
        <w:t>La instalación eléctrica (toma de fuerza</w:t>
      </w:r>
      <w:proofErr w:type="gramStart"/>
      <w:r w:rsidRPr="009301C0">
        <w:rPr>
          <w:rFonts w:ascii="Verdana" w:eastAsia="Verdana" w:hAnsi="Verdana" w:cs="Verdana"/>
        </w:rPr>
        <w:t>)se</w:t>
      </w:r>
      <w:proofErr w:type="gramEnd"/>
      <w:r w:rsidRPr="009301C0">
        <w:rPr>
          <w:rFonts w:ascii="Verdana" w:eastAsia="Verdana" w:hAnsi="Verdana" w:cs="Verdana"/>
        </w:rPr>
        <w:t xml:space="preserve"> medirá en forma </w:t>
      </w:r>
      <w:r w:rsidRPr="009301C0">
        <w:rPr>
          <w:rFonts w:ascii="Verdana" w:eastAsia="Verdana" w:hAnsi="Verdana" w:cs="Verdana"/>
          <w:b/>
        </w:rPr>
        <w:t xml:space="preserve">punto, </w:t>
      </w:r>
      <w:r w:rsidRPr="009301C0">
        <w:rPr>
          <w:rFonts w:ascii="Verdana" w:eastAsia="Verdana" w:hAnsi="Verdana" w:cs="Verdana"/>
        </w:rPr>
        <w:t>de acuerdo a lo estipulado en el formulario de presentación de propuesta.</w:t>
      </w:r>
    </w:p>
    <w:p w:rsidR="007D3B0B" w:rsidRPr="009301C0" w:rsidRDefault="007D3B0B" w:rsidP="007D3B0B">
      <w:pPr>
        <w:widowControl w:val="0"/>
        <w:autoSpaceDE w:val="0"/>
        <w:autoSpaceDN w:val="0"/>
        <w:spacing w:before="120" w:after="240"/>
        <w:contextualSpacing/>
        <w:outlineLvl w:val="0"/>
        <w:rPr>
          <w:rFonts w:ascii="Verdana" w:eastAsia="Verdana" w:hAnsi="Verdana" w:cs="Verdana"/>
          <w:b/>
          <w:bCs/>
        </w:rPr>
      </w:pPr>
      <w:r w:rsidRPr="009301C0">
        <w:rPr>
          <w:rFonts w:ascii="Verdana" w:eastAsia="Verdana" w:hAnsi="Verdana" w:cs="Verdana"/>
          <w:b/>
          <w:bCs/>
        </w:rPr>
        <w:t>FORMA DE PAGO. –</w:t>
      </w:r>
    </w:p>
    <w:p w:rsidR="007D3B0B" w:rsidRPr="009301C0" w:rsidRDefault="007D3B0B" w:rsidP="007D3B0B">
      <w:pPr>
        <w:widowControl w:val="0"/>
        <w:autoSpaceDE w:val="0"/>
        <w:autoSpaceDN w:val="0"/>
        <w:spacing w:before="120"/>
        <w:ind w:right="152"/>
        <w:contextualSpacing/>
        <w:jc w:val="both"/>
        <w:rPr>
          <w:rFonts w:ascii="Verdana" w:eastAsia="Verdana" w:hAnsi="Verdana" w:cs="Verdana"/>
        </w:rPr>
      </w:pPr>
      <w:r w:rsidRPr="009301C0">
        <w:rPr>
          <w:rFonts w:ascii="Verdana" w:eastAsia="Verdana" w:hAnsi="Verdana" w:cs="Verdana"/>
        </w:rPr>
        <w:t>El pago por el trabajo ejecutado tal como lo prescribe este ítem y medido en la forma</w:t>
      </w:r>
      <w:r w:rsidRPr="009301C0">
        <w:rPr>
          <w:rFonts w:ascii="Verdana" w:eastAsia="Verdana" w:hAnsi="Verdana" w:cs="Verdana"/>
          <w:spacing w:val="-35"/>
        </w:rPr>
        <w:t xml:space="preserve"> </w:t>
      </w:r>
      <w:r w:rsidRPr="009301C0">
        <w:rPr>
          <w:rFonts w:ascii="Verdana" w:eastAsia="Verdana" w:hAnsi="Verdana" w:cs="Verdana"/>
        </w:rPr>
        <w:t>indicada, en las presentes especificaciones técnicas será pagado de acuerdo al precio unitario de la propuesta</w:t>
      </w:r>
      <w:r w:rsidRPr="009301C0">
        <w:rPr>
          <w:rFonts w:ascii="Verdana" w:eastAsia="Verdana" w:hAnsi="Verdana" w:cs="Verdana"/>
          <w:spacing w:val="-4"/>
        </w:rPr>
        <w:t xml:space="preserve"> </w:t>
      </w:r>
      <w:r w:rsidRPr="009301C0">
        <w:rPr>
          <w:rFonts w:ascii="Verdana" w:eastAsia="Verdana" w:hAnsi="Verdana" w:cs="Verdana"/>
        </w:rPr>
        <w:t>aceptada.</w:t>
      </w:r>
    </w:p>
    <w:p w:rsidR="007D3B0B" w:rsidRPr="009301C0" w:rsidRDefault="007D3B0B" w:rsidP="007D3B0B">
      <w:pPr>
        <w:widowControl w:val="0"/>
        <w:autoSpaceDE w:val="0"/>
        <w:autoSpaceDN w:val="0"/>
        <w:spacing w:before="120"/>
        <w:ind w:right="179"/>
        <w:contextualSpacing/>
        <w:jc w:val="both"/>
        <w:rPr>
          <w:rFonts w:ascii="Verdana" w:eastAsia="Verdana" w:hAnsi="Verdana" w:cs="Verdana"/>
        </w:rPr>
      </w:pPr>
      <w:r w:rsidRPr="009301C0">
        <w:rPr>
          <w:rFonts w:ascii="Verdana" w:eastAsia="Verdana" w:hAnsi="Verdana" w:cs="Verdana"/>
        </w:rPr>
        <w:t>Dicho</w:t>
      </w:r>
      <w:r w:rsidRPr="009301C0">
        <w:rPr>
          <w:rFonts w:ascii="Verdana" w:eastAsia="Verdana" w:hAnsi="Verdana" w:cs="Verdana"/>
          <w:spacing w:val="-19"/>
        </w:rPr>
        <w:t xml:space="preserve"> </w:t>
      </w:r>
      <w:r w:rsidRPr="009301C0">
        <w:rPr>
          <w:rFonts w:ascii="Verdana" w:eastAsia="Verdana" w:hAnsi="Verdana" w:cs="Verdana"/>
        </w:rPr>
        <w:t>precio</w:t>
      </w:r>
      <w:r w:rsidRPr="009301C0">
        <w:rPr>
          <w:rFonts w:ascii="Verdana" w:eastAsia="Verdana" w:hAnsi="Verdana" w:cs="Verdana"/>
          <w:spacing w:val="-19"/>
        </w:rPr>
        <w:t xml:space="preserve"> </w:t>
      </w:r>
      <w:r w:rsidRPr="009301C0">
        <w:rPr>
          <w:rFonts w:ascii="Verdana" w:eastAsia="Verdana" w:hAnsi="Verdana" w:cs="Verdana"/>
        </w:rPr>
        <w:t>será</w:t>
      </w:r>
      <w:r w:rsidRPr="009301C0">
        <w:rPr>
          <w:rFonts w:ascii="Verdana" w:eastAsia="Verdana" w:hAnsi="Verdana" w:cs="Verdana"/>
          <w:spacing w:val="-17"/>
        </w:rPr>
        <w:t xml:space="preserve"> </w:t>
      </w:r>
      <w:r w:rsidRPr="009301C0">
        <w:rPr>
          <w:rFonts w:ascii="Verdana" w:eastAsia="Verdana" w:hAnsi="Verdana" w:cs="Verdana"/>
        </w:rPr>
        <w:t>en</w:t>
      </w:r>
      <w:r w:rsidRPr="009301C0">
        <w:rPr>
          <w:rFonts w:ascii="Verdana" w:eastAsia="Verdana" w:hAnsi="Verdana" w:cs="Verdana"/>
          <w:spacing w:val="-17"/>
        </w:rPr>
        <w:t xml:space="preserve"> </w:t>
      </w:r>
      <w:r w:rsidRPr="009301C0">
        <w:rPr>
          <w:rFonts w:ascii="Verdana" w:eastAsia="Verdana" w:hAnsi="Verdana" w:cs="Verdana"/>
        </w:rPr>
        <w:t>compensación</w:t>
      </w:r>
      <w:r w:rsidRPr="009301C0">
        <w:rPr>
          <w:rFonts w:ascii="Verdana" w:eastAsia="Verdana" w:hAnsi="Verdana" w:cs="Verdana"/>
          <w:spacing w:val="-17"/>
        </w:rPr>
        <w:t xml:space="preserve"> </w:t>
      </w:r>
      <w:r w:rsidRPr="009301C0">
        <w:rPr>
          <w:rFonts w:ascii="Verdana" w:eastAsia="Verdana" w:hAnsi="Verdana" w:cs="Verdana"/>
        </w:rPr>
        <w:t>total</w:t>
      </w:r>
      <w:r w:rsidRPr="009301C0">
        <w:rPr>
          <w:rFonts w:ascii="Verdana" w:eastAsia="Verdana" w:hAnsi="Verdana" w:cs="Verdana"/>
          <w:spacing w:val="-18"/>
        </w:rPr>
        <w:t xml:space="preserve"> </w:t>
      </w:r>
      <w:r w:rsidRPr="009301C0">
        <w:rPr>
          <w:rFonts w:ascii="Verdana" w:eastAsia="Verdana" w:hAnsi="Verdana" w:cs="Verdana"/>
        </w:rPr>
        <w:t>por</w:t>
      </w:r>
      <w:r w:rsidRPr="009301C0">
        <w:rPr>
          <w:rFonts w:ascii="Verdana" w:eastAsia="Verdana" w:hAnsi="Verdana" w:cs="Verdana"/>
          <w:spacing w:val="-18"/>
        </w:rPr>
        <w:t xml:space="preserve"> </w:t>
      </w:r>
      <w:r w:rsidRPr="009301C0">
        <w:rPr>
          <w:rFonts w:ascii="Verdana" w:eastAsia="Verdana" w:hAnsi="Verdana" w:cs="Verdana"/>
        </w:rPr>
        <w:t>los</w:t>
      </w:r>
      <w:r w:rsidRPr="009301C0">
        <w:rPr>
          <w:rFonts w:ascii="Verdana" w:eastAsia="Verdana" w:hAnsi="Verdana" w:cs="Verdana"/>
          <w:spacing w:val="-16"/>
        </w:rPr>
        <w:t xml:space="preserve"> </w:t>
      </w:r>
      <w:r w:rsidRPr="009301C0">
        <w:rPr>
          <w:rFonts w:ascii="Verdana" w:eastAsia="Verdana" w:hAnsi="Verdana" w:cs="Verdana"/>
        </w:rPr>
        <w:t>materiales,</w:t>
      </w:r>
      <w:r w:rsidRPr="009301C0">
        <w:rPr>
          <w:rFonts w:ascii="Verdana" w:eastAsia="Verdana" w:hAnsi="Verdana" w:cs="Verdana"/>
          <w:spacing w:val="-18"/>
        </w:rPr>
        <w:t xml:space="preserve"> </w:t>
      </w:r>
      <w:r w:rsidRPr="009301C0">
        <w:rPr>
          <w:rFonts w:ascii="Verdana" w:eastAsia="Verdana" w:hAnsi="Verdana" w:cs="Verdana"/>
          <w:spacing w:val="2"/>
        </w:rPr>
        <w:t>mano</w:t>
      </w:r>
      <w:r w:rsidRPr="009301C0">
        <w:rPr>
          <w:rFonts w:ascii="Verdana" w:eastAsia="Verdana" w:hAnsi="Verdana" w:cs="Verdana"/>
          <w:spacing w:val="-19"/>
        </w:rPr>
        <w:t xml:space="preserve"> </w:t>
      </w:r>
      <w:r w:rsidRPr="009301C0">
        <w:rPr>
          <w:rFonts w:ascii="Verdana" w:eastAsia="Verdana" w:hAnsi="Verdana" w:cs="Verdana"/>
        </w:rPr>
        <w:t>de</w:t>
      </w:r>
      <w:r w:rsidRPr="009301C0">
        <w:rPr>
          <w:rFonts w:ascii="Verdana" w:eastAsia="Verdana" w:hAnsi="Verdana" w:cs="Verdana"/>
          <w:spacing w:val="-16"/>
        </w:rPr>
        <w:t xml:space="preserve"> </w:t>
      </w:r>
      <w:r w:rsidRPr="009301C0">
        <w:rPr>
          <w:rFonts w:ascii="Verdana" w:eastAsia="Verdana" w:hAnsi="Verdana" w:cs="Verdana"/>
        </w:rPr>
        <w:t>obra,</w:t>
      </w:r>
      <w:r w:rsidRPr="009301C0">
        <w:rPr>
          <w:rFonts w:ascii="Verdana" w:eastAsia="Verdana" w:hAnsi="Verdana" w:cs="Verdana"/>
          <w:spacing w:val="-18"/>
        </w:rPr>
        <w:t xml:space="preserve"> </w:t>
      </w:r>
      <w:r w:rsidRPr="009301C0">
        <w:rPr>
          <w:rFonts w:ascii="Verdana" w:eastAsia="Verdana" w:hAnsi="Verdana" w:cs="Verdana"/>
        </w:rPr>
        <w:t>herramientas,</w:t>
      </w:r>
      <w:r w:rsidRPr="009301C0">
        <w:rPr>
          <w:rFonts w:ascii="Verdana" w:eastAsia="Verdana" w:hAnsi="Verdana" w:cs="Verdana"/>
          <w:spacing w:val="-18"/>
        </w:rPr>
        <w:t xml:space="preserve"> </w:t>
      </w:r>
      <w:r w:rsidRPr="009301C0">
        <w:rPr>
          <w:rFonts w:ascii="Verdana" w:eastAsia="Verdana" w:hAnsi="Verdana" w:cs="Verdana"/>
        </w:rPr>
        <w:t>equipo señalado</w:t>
      </w:r>
      <w:r w:rsidRPr="009301C0">
        <w:rPr>
          <w:rFonts w:ascii="Verdana" w:eastAsia="Verdana" w:hAnsi="Verdana" w:cs="Verdana"/>
          <w:spacing w:val="-23"/>
        </w:rPr>
        <w:t xml:space="preserve"> </w:t>
      </w:r>
      <w:r w:rsidRPr="009301C0">
        <w:rPr>
          <w:rFonts w:ascii="Verdana" w:eastAsia="Verdana" w:hAnsi="Verdana" w:cs="Verdana"/>
        </w:rPr>
        <w:t>en</w:t>
      </w:r>
      <w:r w:rsidRPr="009301C0">
        <w:rPr>
          <w:rFonts w:ascii="Verdana" w:eastAsia="Verdana" w:hAnsi="Verdana" w:cs="Verdana"/>
          <w:spacing w:val="-16"/>
        </w:rPr>
        <w:t xml:space="preserve"> </w:t>
      </w:r>
      <w:r w:rsidRPr="009301C0">
        <w:rPr>
          <w:rFonts w:ascii="Verdana" w:eastAsia="Verdana" w:hAnsi="Verdana" w:cs="Verdana"/>
        </w:rPr>
        <w:t>el</w:t>
      </w:r>
      <w:r w:rsidRPr="009301C0">
        <w:rPr>
          <w:rFonts w:ascii="Verdana" w:eastAsia="Verdana" w:hAnsi="Verdana" w:cs="Verdana"/>
          <w:spacing w:val="-17"/>
        </w:rPr>
        <w:t xml:space="preserve"> </w:t>
      </w:r>
      <w:r w:rsidRPr="009301C0">
        <w:rPr>
          <w:rFonts w:ascii="Verdana" w:eastAsia="Verdana" w:hAnsi="Verdana" w:cs="Verdana"/>
        </w:rPr>
        <w:t>análisis</w:t>
      </w:r>
      <w:r w:rsidRPr="009301C0">
        <w:rPr>
          <w:rFonts w:ascii="Verdana" w:eastAsia="Verdana" w:hAnsi="Verdana" w:cs="Verdana"/>
          <w:spacing w:val="-20"/>
        </w:rPr>
        <w:t xml:space="preserve"> </w:t>
      </w:r>
      <w:r w:rsidRPr="009301C0">
        <w:rPr>
          <w:rFonts w:ascii="Verdana" w:eastAsia="Verdana" w:hAnsi="Verdana" w:cs="Verdana"/>
        </w:rPr>
        <w:t>de</w:t>
      </w:r>
      <w:r w:rsidRPr="009301C0">
        <w:rPr>
          <w:rFonts w:ascii="Verdana" w:eastAsia="Verdana" w:hAnsi="Verdana" w:cs="Verdana"/>
          <w:spacing w:val="-21"/>
        </w:rPr>
        <w:t xml:space="preserve"> </w:t>
      </w:r>
      <w:r w:rsidRPr="009301C0">
        <w:rPr>
          <w:rFonts w:ascii="Verdana" w:eastAsia="Verdana" w:hAnsi="Verdana" w:cs="Verdana"/>
        </w:rPr>
        <w:t>precios</w:t>
      </w:r>
      <w:r w:rsidRPr="009301C0">
        <w:rPr>
          <w:rFonts w:ascii="Verdana" w:eastAsia="Verdana" w:hAnsi="Verdana" w:cs="Verdana"/>
          <w:spacing w:val="-21"/>
        </w:rPr>
        <w:t xml:space="preserve"> </w:t>
      </w:r>
      <w:r w:rsidRPr="009301C0">
        <w:rPr>
          <w:rFonts w:ascii="Verdana" w:eastAsia="Verdana" w:hAnsi="Verdana" w:cs="Verdana"/>
        </w:rPr>
        <w:t>unitarios</w:t>
      </w:r>
      <w:r w:rsidRPr="009301C0">
        <w:rPr>
          <w:rFonts w:ascii="Verdana" w:eastAsia="Verdana" w:hAnsi="Verdana" w:cs="Verdana"/>
          <w:spacing w:val="-22"/>
        </w:rPr>
        <w:t xml:space="preserve"> </w:t>
      </w:r>
      <w:r w:rsidRPr="009301C0">
        <w:rPr>
          <w:rFonts w:ascii="Verdana" w:eastAsia="Verdana" w:hAnsi="Verdana" w:cs="Verdana"/>
        </w:rPr>
        <w:t>para</w:t>
      </w:r>
      <w:r w:rsidRPr="009301C0">
        <w:rPr>
          <w:rFonts w:ascii="Verdana" w:eastAsia="Verdana" w:hAnsi="Verdana" w:cs="Verdana"/>
          <w:spacing w:val="-18"/>
        </w:rPr>
        <w:t xml:space="preserve"> </w:t>
      </w:r>
      <w:r w:rsidRPr="009301C0">
        <w:rPr>
          <w:rFonts w:ascii="Verdana" w:eastAsia="Verdana" w:hAnsi="Verdana" w:cs="Verdana"/>
        </w:rPr>
        <w:t>la</w:t>
      </w:r>
      <w:r w:rsidRPr="009301C0">
        <w:rPr>
          <w:rFonts w:ascii="Verdana" w:eastAsia="Verdana" w:hAnsi="Verdana" w:cs="Verdana"/>
          <w:spacing w:val="-19"/>
        </w:rPr>
        <w:t xml:space="preserve"> </w:t>
      </w:r>
      <w:r w:rsidRPr="009301C0">
        <w:rPr>
          <w:rFonts w:ascii="Verdana" w:eastAsia="Verdana" w:hAnsi="Verdana" w:cs="Verdana"/>
        </w:rPr>
        <w:t>adecuada</w:t>
      </w:r>
      <w:r w:rsidRPr="009301C0">
        <w:rPr>
          <w:rFonts w:ascii="Verdana" w:eastAsia="Verdana" w:hAnsi="Verdana" w:cs="Verdana"/>
          <w:spacing w:val="-16"/>
        </w:rPr>
        <w:t xml:space="preserve"> </w:t>
      </w:r>
      <w:r w:rsidRPr="009301C0">
        <w:rPr>
          <w:rFonts w:ascii="Verdana" w:eastAsia="Verdana" w:hAnsi="Verdana" w:cs="Verdana"/>
        </w:rPr>
        <w:t>y</w:t>
      </w:r>
      <w:r w:rsidRPr="009301C0">
        <w:rPr>
          <w:rFonts w:ascii="Verdana" w:eastAsia="Verdana" w:hAnsi="Verdana" w:cs="Verdana"/>
          <w:spacing w:val="-17"/>
        </w:rPr>
        <w:t xml:space="preserve"> </w:t>
      </w:r>
      <w:r w:rsidRPr="009301C0">
        <w:rPr>
          <w:rFonts w:ascii="Verdana" w:eastAsia="Verdana" w:hAnsi="Verdana" w:cs="Verdana"/>
        </w:rPr>
        <w:lastRenderedPageBreak/>
        <w:t>correcta</w:t>
      </w:r>
      <w:r w:rsidRPr="009301C0">
        <w:rPr>
          <w:rFonts w:ascii="Verdana" w:eastAsia="Verdana" w:hAnsi="Verdana" w:cs="Verdana"/>
          <w:spacing w:val="-16"/>
        </w:rPr>
        <w:t xml:space="preserve"> </w:t>
      </w:r>
      <w:r w:rsidRPr="009301C0">
        <w:rPr>
          <w:rFonts w:ascii="Verdana" w:eastAsia="Verdana" w:hAnsi="Verdana" w:cs="Verdana"/>
        </w:rPr>
        <w:t>ejecución</w:t>
      </w:r>
      <w:r w:rsidRPr="009301C0">
        <w:rPr>
          <w:rFonts w:ascii="Verdana" w:eastAsia="Verdana" w:hAnsi="Verdana" w:cs="Verdana"/>
          <w:spacing w:val="-18"/>
        </w:rPr>
        <w:t xml:space="preserve"> </w:t>
      </w:r>
      <w:r w:rsidRPr="009301C0">
        <w:rPr>
          <w:rFonts w:ascii="Verdana" w:eastAsia="Verdana" w:hAnsi="Verdana" w:cs="Verdana"/>
        </w:rPr>
        <w:t>de</w:t>
      </w:r>
      <w:r w:rsidRPr="009301C0">
        <w:rPr>
          <w:rFonts w:ascii="Verdana" w:eastAsia="Verdana" w:hAnsi="Verdana" w:cs="Verdana"/>
          <w:spacing w:val="-21"/>
        </w:rPr>
        <w:t xml:space="preserve"> </w:t>
      </w:r>
      <w:r w:rsidRPr="009301C0">
        <w:rPr>
          <w:rFonts w:ascii="Verdana" w:eastAsia="Verdana" w:hAnsi="Verdana" w:cs="Verdana"/>
        </w:rPr>
        <w:t>los</w:t>
      </w:r>
      <w:r w:rsidRPr="009301C0">
        <w:rPr>
          <w:rFonts w:ascii="Verdana" w:eastAsia="Verdana" w:hAnsi="Verdana" w:cs="Verdana"/>
          <w:spacing w:val="-21"/>
        </w:rPr>
        <w:t xml:space="preserve"> </w:t>
      </w:r>
      <w:r w:rsidRPr="009301C0">
        <w:rPr>
          <w:rFonts w:ascii="Verdana" w:eastAsia="Verdana" w:hAnsi="Verdana" w:cs="Verdana"/>
        </w:rPr>
        <w:t>trabajos.</w:t>
      </w:r>
    </w:p>
    <w:p w:rsidR="007D3B0B" w:rsidRPr="009301C0" w:rsidRDefault="007D3B0B" w:rsidP="007D3B0B">
      <w:pPr>
        <w:widowControl w:val="0"/>
        <w:autoSpaceDE w:val="0"/>
        <w:autoSpaceDN w:val="0"/>
        <w:spacing w:before="120" w:after="240"/>
        <w:contextualSpacing/>
        <w:outlineLvl w:val="0"/>
        <w:rPr>
          <w:rFonts w:ascii="Verdana" w:eastAsia="Verdana" w:hAnsi="Verdana" w:cs="Verdana"/>
          <w:b/>
          <w:bCs/>
        </w:rPr>
      </w:pPr>
      <w:r w:rsidRPr="009301C0">
        <w:rPr>
          <w:rFonts w:ascii="Verdana" w:eastAsia="Verdana" w:hAnsi="Verdana" w:cs="Verdana"/>
          <w:b/>
          <w:bCs/>
        </w:rPr>
        <w:t>APORTE PROPIO. –</w:t>
      </w:r>
    </w:p>
    <w:p w:rsidR="007D3B0B" w:rsidRPr="009301C0" w:rsidRDefault="007D3B0B" w:rsidP="007D3B0B">
      <w:pPr>
        <w:widowControl w:val="0"/>
        <w:autoSpaceDE w:val="0"/>
        <w:autoSpaceDN w:val="0"/>
        <w:spacing w:before="120"/>
        <w:ind w:right="154"/>
        <w:contextualSpacing/>
        <w:jc w:val="both"/>
        <w:rPr>
          <w:rFonts w:ascii="Verdana" w:eastAsia="Verdana" w:hAnsi="Verdana" w:cs="Verdana"/>
        </w:rPr>
      </w:pPr>
      <w:r w:rsidRPr="009301C0">
        <w:rPr>
          <w:rFonts w:ascii="Verdana" w:eastAsia="Verdana" w:hAnsi="Verdana" w:cs="Verdana"/>
        </w:rPr>
        <w:t>El</w:t>
      </w:r>
      <w:r w:rsidRPr="009301C0">
        <w:rPr>
          <w:rFonts w:ascii="Verdana" w:eastAsia="Verdana" w:hAnsi="Verdana" w:cs="Verdana"/>
          <w:spacing w:val="-7"/>
        </w:rPr>
        <w:t xml:space="preserve"> </w:t>
      </w:r>
      <w:r w:rsidRPr="009301C0">
        <w:rPr>
          <w:rFonts w:ascii="Verdana" w:eastAsia="Verdana" w:hAnsi="Verdana" w:cs="Verdana"/>
        </w:rPr>
        <w:t>aporte</w:t>
      </w:r>
      <w:r w:rsidRPr="009301C0">
        <w:rPr>
          <w:rFonts w:ascii="Verdana" w:eastAsia="Verdana" w:hAnsi="Verdana" w:cs="Verdana"/>
          <w:spacing w:val="-14"/>
        </w:rPr>
        <w:t xml:space="preserve"> </w:t>
      </w:r>
      <w:r w:rsidRPr="009301C0">
        <w:rPr>
          <w:rFonts w:ascii="Verdana" w:eastAsia="Verdana" w:hAnsi="Verdana" w:cs="Verdana"/>
        </w:rPr>
        <w:t>propio</w:t>
      </w:r>
      <w:r w:rsidRPr="009301C0">
        <w:rPr>
          <w:rFonts w:ascii="Verdana" w:eastAsia="Verdana" w:hAnsi="Verdana" w:cs="Verdana"/>
          <w:spacing w:val="-11"/>
        </w:rPr>
        <w:t xml:space="preserve"> </w:t>
      </w:r>
      <w:r w:rsidRPr="009301C0">
        <w:rPr>
          <w:rFonts w:ascii="Verdana" w:eastAsia="Verdana" w:hAnsi="Verdana" w:cs="Verdana"/>
        </w:rPr>
        <w:t>se</w:t>
      </w:r>
      <w:r w:rsidRPr="009301C0">
        <w:rPr>
          <w:rFonts w:ascii="Verdana" w:eastAsia="Verdana" w:hAnsi="Verdana" w:cs="Verdana"/>
          <w:spacing w:val="-11"/>
        </w:rPr>
        <w:t xml:space="preserve"> </w:t>
      </w:r>
      <w:r w:rsidRPr="009301C0">
        <w:rPr>
          <w:rFonts w:ascii="Verdana" w:eastAsia="Verdana" w:hAnsi="Verdana" w:cs="Verdana"/>
        </w:rPr>
        <w:t>encuentra</w:t>
      </w:r>
      <w:r w:rsidRPr="009301C0">
        <w:rPr>
          <w:rFonts w:ascii="Verdana" w:eastAsia="Verdana" w:hAnsi="Verdana" w:cs="Verdana"/>
          <w:spacing w:val="-6"/>
        </w:rPr>
        <w:t xml:space="preserve"> </w:t>
      </w:r>
      <w:r w:rsidRPr="009301C0">
        <w:rPr>
          <w:rFonts w:ascii="Verdana" w:eastAsia="Verdana" w:hAnsi="Verdana" w:cs="Verdana"/>
        </w:rPr>
        <w:t>especificado</w:t>
      </w:r>
      <w:r w:rsidRPr="009301C0">
        <w:rPr>
          <w:rFonts w:ascii="Verdana" w:eastAsia="Verdana" w:hAnsi="Verdana" w:cs="Verdana"/>
          <w:spacing w:val="-9"/>
        </w:rPr>
        <w:t xml:space="preserve"> </w:t>
      </w:r>
      <w:r w:rsidRPr="009301C0">
        <w:rPr>
          <w:rFonts w:ascii="Verdana" w:eastAsia="Verdana" w:hAnsi="Verdana" w:cs="Verdana"/>
        </w:rPr>
        <w:t>en</w:t>
      </w:r>
      <w:r w:rsidRPr="009301C0">
        <w:rPr>
          <w:rFonts w:ascii="Verdana" w:eastAsia="Verdana" w:hAnsi="Verdana" w:cs="Verdana"/>
          <w:spacing w:val="-9"/>
        </w:rPr>
        <w:t xml:space="preserve"> </w:t>
      </w:r>
      <w:r w:rsidRPr="009301C0">
        <w:rPr>
          <w:rFonts w:ascii="Verdana" w:eastAsia="Verdana" w:hAnsi="Verdana" w:cs="Verdana"/>
        </w:rPr>
        <w:t>el</w:t>
      </w:r>
      <w:r w:rsidRPr="009301C0">
        <w:rPr>
          <w:rFonts w:ascii="Verdana" w:eastAsia="Verdana" w:hAnsi="Verdana" w:cs="Verdana"/>
          <w:spacing w:val="-5"/>
        </w:rPr>
        <w:t xml:space="preserve"> </w:t>
      </w:r>
      <w:r w:rsidRPr="009301C0">
        <w:rPr>
          <w:rFonts w:ascii="Verdana" w:eastAsia="Verdana" w:hAnsi="Verdana" w:cs="Verdana"/>
        </w:rPr>
        <w:t>análisis</w:t>
      </w:r>
      <w:r w:rsidRPr="009301C0">
        <w:rPr>
          <w:rFonts w:ascii="Verdana" w:eastAsia="Verdana" w:hAnsi="Verdana" w:cs="Verdana"/>
          <w:spacing w:val="-12"/>
        </w:rPr>
        <w:t xml:space="preserve"> </w:t>
      </w:r>
      <w:r w:rsidRPr="009301C0">
        <w:rPr>
          <w:rFonts w:ascii="Verdana" w:eastAsia="Verdana" w:hAnsi="Verdana" w:cs="Verdana"/>
        </w:rPr>
        <w:t>de precios unitarios,</w:t>
      </w:r>
      <w:r w:rsidRPr="009301C0">
        <w:rPr>
          <w:rFonts w:ascii="Verdana" w:eastAsia="Verdana" w:hAnsi="Verdana" w:cs="Verdana"/>
          <w:spacing w:val="-10"/>
        </w:rPr>
        <w:t xml:space="preserve"> </w:t>
      </w:r>
      <w:r w:rsidRPr="009301C0">
        <w:rPr>
          <w:rFonts w:ascii="Verdana" w:eastAsia="Verdana" w:hAnsi="Verdana" w:cs="Verdana"/>
        </w:rPr>
        <w:t>mismos</w:t>
      </w:r>
      <w:r w:rsidRPr="009301C0">
        <w:rPr>
          <w:rFonts w:ascii="Verdana" w:eastAsia="Verdana" w:hAnsi="Verdana" w:cs="Verdana"/>
          <w:spacing w:val="-13"/>
        </w:rPr>
        <w:t xml:space="preserve"> </w:t>
      </w:r>
      <w:r w:rsidRPr="009301C0">
        <w:rPr>
          <w:rFonts w:ascii="Verdana" w:eastAsia="Verdana" w:hAnsi="Verdana" w:cs="Verdana"/>
        </w:rPr>
        <w:t>que</w:t>
      </w:r>
      <w:r w:rsidRPr="009301C0">
        <w:rPr>
          <w:rFonts w:ascii="Verdana" w:eastAsia="Verdana" w:hAnsi="Verdana" w:cs="Verdana"/>
          <w:spacing w:val="-11"/>
        </w:rPr>
        <w:t xml:space="preserve"> </w:t>
      </w:r>
      <w:r w:rsidRPr="009301C0">
        <w:rPr>
          <w:rFonts w:ascii="Verdana" w:eastAsia="Verdana" w:hAnsi="Verdana" w:cs="Verdana"/>
        </w:rPr>
        <w:t>no</w:t>
      </w:r>
      <w:r w:rsidRPr="009301C0">
        <w:rPr>
          <w:rFonts w:ascii="Verdana" w:eastAsia="Verdana" w:hAnsi="Verdana" w:cs="Verdana"/>
          <w:spacing w:val="-11"/>
        </w:rPr>
        <w:t xml:space="preserve"> </w:t>
      </w:r>
      <w:r w:rsidRPr="009301C0">
        <w:rPr>
          <w:rFonts w:ascii="Verdana" w:eastAsia="Verdana" w:hAnsi="Verdana" w:cs="Verdana"/>
        </w:rPr>
        <w:t>serán</w:t>
      </w:r>
      <w:r w:rsidRPr="009301C0">
        <w:rPr>
          <w:rFonts w:ascii="Verdana" w:eastAsia="Verdana" w:hAnsi="Verdana" w:cs="Verdana"/>
          <w:spacing w:val="-8"/>
        </w:rPr>
        <w:t xml:space="preserve"> </w:t>
      </w:r>
      <w:r w:rsidRPr="009301C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spacing w:before="120"/>
        <w:contextualSpacing/>
        <w:jc w:val="both"/>
        <w:rPr>
          <w:rFonts w:ascii="Verdana" w:eastAsia="Verdana" w:hAnsi="Verdana" w:cs="Verdana"/>
        </w:rPr>
      </w:pPr>
      <w:r w:rsidRPr="009301C0">
        <w:rPr>
          <w:rFonts w:ascii="Verdana" w:eastAsia="Verdana" w:hAnsi="Verdana" w:cs="Verdana"/>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rPr>
              <w:t>N°</w:t>
            </w:r>
          </w:p>
        </w:tc>
        <w:tc>
          <w:tcPr>
            <w:tcW w:w="2385" w:type="dxa"/>
            <w:shd w:val="clear" w:color="auto" w:fill="1F3864"/>
          </w:tcPr>
          <w:p w:rsidR="007D3B0B" w:rsidRPr="009301C0" w:rsidRDefault="007D3B0B" w:rsidP="00BE6EE1">
            <w:pPr>
              <w:spacing w:line="360" w:lineRule="auto"/>
              <w:contextualSpacing/>
              <w:jc w:val="center"/>
              <w:rPr>
                <w:rFonts w:ascii="Verdana" w:eastAsia="Arial" w:hAnsi="Verdana" w:cs="Arial"/>
                <w:b/>
              </w:rPr>
            </w:pPr>
            <w:r w:rsidRPr="009301C0">
              <w:rPr>
                <w:rFonts w:ascii="Verdana" w:eastAsia="Arial" w:hAnsi="Verdana" w:cs="Arial"/>
                <w:b/>
              </w:rPr>
              <w:t>CODIGO</w:t>
            </w:r>
          </w:p>
        </w:tc>
        <w:tc>
          <w:tcPr>
            <w:tcW w:w="1145" w:type="dxa"/>
            <w:shd w:val="clear" w:color="auto" w:fill="1F3864"/>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rPr>
              <w:t>UNIDAD</w:t>
            </w:r>
          </w:p>
        </w:tc>
        <w:tc>
          <w:tcPr>
            <w:tcW w:w="5520" w:type="dxa"/>
            <w:shd w:val="clear" w:color="auto" w:fill="1F3864"/>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rPr>
              <w:t>33</w:t>
            </w:r>
          </w:p>
        </w:tc>
        <w:tc>
          <w:tcPr>
            <w:tcW w:w="2385" w:type="dxa"/>
            <w:shd w:val="clear" w:color="auto" w:fill="BDD6EE"/>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rPr>
              <w:t>VN - IE - ILU - 4</w:t>
            </w:r>
          </w:p>
        </w:tc>
        <w:tc>
          <w:tcPr>
            <w:tcW w:w="1145" w:type="dxa"/>
            <w:shd w:val="clear" w:color="auto" w:fill="BDD6EE"/>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rPr>
              <w:t>PTO</w:t>
            </w:r>
          </w:p>
        </w:tc>
        <w:tc>
          <w:tcPr>
            <w:tcW w:w="5520" w:type="dxa"/>
            <w:shd w:val="clear" w:color="auto" w:fill="BDD6EE"/>
          </w:tcPr>
          <w:p w:rsidR="007D3B0B" w:rsidRPr="009301C0" w:rsidRDefault="007D3B0B" w:rsidP="00BE6EE1">
            <w:pPr>
              <w:contextualSpacing/>
              <w:jc w:val="center"/>
              <w:rPr>
                <w:rFonts w:ascii="Verdana" w:eastAsia="Arial" w:hAnsi="Verdana" w:cs="Arial"/>
                <w:b/>
              </w:rPr>
            </w:pPr>
            <w:r w:rsidRPr="009301C0">
              <w:rPr>
                <w:rFonts w:ascii="Verdana" w:eastAsia="Arial" w:hAnsi="Verdana" w:cs="Arial"/>
                <w:b/>
                <w:bCs/>
              </w:rPr>
              <w:t>INSTALACIÓN ELÉCTRICA (PUNTO DE ILUMINACIÓN PANEL LED 24W)</w:t>
            </w:r>
          </w:p>
        </w:tc>
      </w:tr>
    </w:tbl>
    <w:p w:rsidR="007D3B0B" w:rsidRPr="009301C0" w:rsidRDefault="007D3B0B" w:rsidP="007D3B0B">
      <w:pPr>
        <w:widowControl w:val="0"/>
        <w:tabs>
          <w:tab w:val="left" w:pos="560"/>
        </w:tabs>
        <w:autoSpaceDE w:val="0"/>
        <w:autoSpaceDN w:val="0"/>
        <w:spacing w:after="240"/>
        <w:contextualSpacing/>
        <w:jc w:val="both"/>
        <w:rPr>
          <w:rFonts w:ascii="Verdana" w:eastAsia="Arial" w:hAnsi="Verdana" w:cs="Arial"/>
          <w:b/>
          <w:color w:val="000000"/>
        </w:rPr>
      </w:pPr>
      <w:r w:rsidRPr="009301C0">
        <w:rPr>
          <w:rFonts w:ascii="Verdana" w:eastAsia="Arial" w:hAnsi="Verdana" w:cs="Arial"/>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Este Ítem comprende la Instalación eléctrica (punto de iluminación Panel </w:t>
      </w:r>
      <w:proofErr w:type="spellStart"/>
      <w:r w:rsidRPr="009301C0">
        <w:rPr>
          <w:rFonts w:ascii="Verdana" w:eastAsia="Arial" w:hAnsi="Verdana" w:cs="Tahoma"/>
        </w:rPr>
        <w:t>Led</w:t>
      </w:r>
      <w:proofErr w:type="spellEnd"/>
      <w:r w:rsidRPr="009301C0">
        <w:rPr>
          <w:rFonts w:ascii="Verdana" w:eastAsia="Arial" w:hAnsi="Verdana" w:cs="Tahoma"/>
        </w:rPr>
        <w:t xml:space="preserve"> 24W), dispuesta de acuerdo a los detalles de planos del proyecto o bien a lo indicado por el Supervisor de Obras.</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p>
    <w:p w:rsidR="007D3B0B" w:rsidRPr="009301C0" w:rsidRDefault="007D3B0B" w:rsidP="007D3B0B">
      <w:pPr>
        <w:widowControl w:val="0"/>
        <w:tabs>
          <w:tab w:val="left" w:pos="560"/>
        </w:tabs>
        <w:autoSpaceDE w:val="0"/>
        <w:autoSpaceDN w:val="0"/>
        <w:spacing w:after="240"/>
        <w:contextualSpacing/>
        <w:jc w:val="both"/>
        <w:rPr>
          <w:rFonts w:ascii="Verdana" w:eastAsia="Arial" w:hAnsi="Verdana" w:cs="Arial"/>
          <w:b/>
          <w:color w:val="000000"/>
        </w:rPr>
      </w:pPr>
      <w:r w:rsidRPr="009301C0">
        <w:rPr>
          <w:rFonts w:ascii="Verdana" w:eastAsia="Arial" w:hAnsi="Verdana" w:cs="Arial"/>
          <w:b/>
          <w:color w:val="000000"/>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por el Contratista, de acuerdo al siguiente detalle:</w:t>
      </w:r>
    </w:p>
    <w:p w:rsidR="007D3B0B" w:rsidRPr="009301C0" w:rsidRDefault="007D3B0B" w:rsidP="007D3B0B">
      <w:pPr>
        <w:widowControl w:val="0"/>
        <w:tabs>
          <w:tab w:val="left" w:pos="8711"/>
        </w:tabs>
        <w:autoSpaceDE w:val="0"/>
        <w:autoSpaceDN w:val="0"/>
        <w:contextualSpacing/>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s="Helvetica"/>
                <w:color w:val="FFFFFF"/>
                <w:lang w:eastAsia="es-ES"/>
              </w:rPr>
            </w:pPr>
            <w:r w:rsidRPr="009301C0">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s="Helvetica"/>
                <w:color w:val="FFFFFF"/>
                <w:lang w:eastAsia="es-ES"/>
              </w:rPr>
            </w:pPr>
            <w:r w:rsidRPr="009301C0">
              <w:rPr>
                <w:rFonts w:ascii="Verdana" w:hAnsi="Verdana" w:cs="Helvetica"/>
                <w:b/>
                <w:bCs/>
                <w:color w:val="FFFFFF"/>
                <w:lang w:eastAsia="es-ES"/>
              </w:rPr>
              <w:t>UNIDAD</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M</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M</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tabs>
          <w:tab w:val="left" w:pos="8711"/>
        </w:tabs>
        <w:spacing w:before="240"/>
        <w:contextualSpacing/>
        <w:jc w:val="both"/>
        <w:rPr>
          <w:rFonts w:ascii="Verdana" w:hAnsi="Verdana"/>
          <w:lang w:eastAsia="es-ES"/>
        </w:rPr>
      </w:pPr>
      <w:r w:rsidRPr="009301C0">
        <w:rPr>
          <w:rFonts w:ascii="Verdana" w:hAnsi="Verdana"/>
          <w:lang w:eastAsia="es-ES"/>
        </w:rPr>
        <w:t>Los accesorios deben ser de primera calidad dentro el mercado local y que cumplan las exigencias técnicas del proyecto.</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0"/>
        </w:tabs>
        <w:autoSpaceDE w:val="0"/>
        <w:autoSpaceDN w:val="0"/>
        <w:adjustRightInd w:val="0"/>
        <w:spacing w:before="240" w:after="240"/>
        <w:contextualSpacing/>
        <w:jc w:val="both"/>
        <w:rPr>
          <w:rFonts w:ascii="Verdana" w:eastAsia="Arial" w:hAnsi="Verdana" w:cs="Calibri"/>
          <w:b/>
          <w:bCs/>
          <w:lang w:val="es-ES_tradnl"/>
        </w:rPr>
      </w:pPr>
      <w:proofErr w:type="gramStart"/>
      <w:r w:rsidRPr="009301C0">
        <w:rPr>
          <w:rFonts w:ascii="Verdana" w:eastAsia="Arial" w:hAnsi="Verdana" w:cs="Calibri"/>
          <w:b/>
          <w:bCs/>
          <w:lang w:val="es-ES_tradnl"/>
        </w:rPr>
        <w:t>TUBO</w:t>
      </w:r>
      <w:proofErr w:type="gramEnd"/>
      <w:r w:rsidRPr="009301C0">
        <w:rPr>
          <w:rFonts w:ascii="Verdana" w:eastAsia="Arial" w:hAnsi="Verdana" w:cs="Calibri"/>
          <w:b/>
          <w:bCs/>
          <w:lang w:val="es-ES_tradnl"/>
        </w:rPr>
        <w:t xml:space="preserve"> PVC 5/8"</w:t>
      </w:r>
    </w:p>
    <w:p w:rsidR="007D3B0B" w:rsidRPr="009301C0" w:rsidRDefault="007D3B0B" w:rsidP="007D3B0B">
      <w:pPr>
        <w:widowControl w:val="0"/>
        <w:tabs>
          <w:tab w:val="left" w:pos="0"/>
        </w:tabs>
        <w:autoSpaceDE w:val="0"/>
        <w:autoSpaceDN w:val="0"/>
        <w:adjustRightInd w:val="0"/>
        <w:spacing w:before="240" w:after="240"/>
        <w:contextualSpacing/>
        <w:jc w:val="both"/>
        <w:rPr>
          <w:rFonts w:ascii="Verdana" w:eastAsia="Arial" w:hAnsi="Verdana" w:cs="Calibri"/>
          <w:bCs/>
          <w:lang w:val="es-ES_tradnl"/>
        </w:rPr>
      </w:pPr>
      <w:r w:rsidRPr="009301C0">
        <w:rPr>
          <w:rFonts w:ascii="Verdana" w:eastAsia="Arial" w:hAnsi="Verdana" w:cs="Calibri"/>
          <w:bCs/>
          <w:lang w:val="es-ES_tradnl"/>
        </w:rPr>
        <w:t xml:space="preserve"> Material de 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301C0">
        <w:rPr>
          <w:rFonts w:ascii="Verdana" w:eastAsia="Arial"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301C0">
        <w:rPr>
          <w:rFonts w:ascii="Verdana" w:eastAsia="Arial"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301C0">
        <w:rPr>
          <w:rFonts w:ascii="Verdana" w:eastAsia="Arial"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spacing w:before="240"/>
        <w:contextualSpacing/>
        <w:rPr>
          <w:rFonts w:ascii="Verdana" w:eastAsia="Arial" w:hAnsi="Verdana" w:cs="Calibri"/>
          <w:bCs/>
          <w:lang w:val="es-ES_tradnl"/>
        </w:rPr>
      </w:pPr>
      <w:r w:rsidRPr="009301C0">
        <w:rPr>
          <w:rFonts w:ascii="Verdana" w:eastAsia="Arial" w:hAnsi="Verdana" w:cs="Calibri"/>
          <w:bCs/>
          <w:lang w:val="es-ES_tradnl"/>
        </w:rPr>
        <w:t>Las juntas serán del Tipo campana – espiga</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Las tuberías de PVC deberán cumplir con las siguientes normas:</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ab/>
        <w:t xml:space="preserve">-Normas Bolivianas:        </w:t>
      </w:r>
      <w:r w:rsidRPr="009301C0">
        <w:rPr>
          <w:rFonts w:ascii="Verdana" w:eastAsia="Arial" w:hAnsi="Verdana" w:cs="Calibri"/>
          <w:bCs/>
          <w:lang w:val="es-ES_tradnl"/>
        </w:rPr>
        <w:tab/>
        <w:t>NB 213-77</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lastRenderedPageBreak/>
        <w:tab/>
        <w:t xml:space="preserve">-Normas ASTM: </w:t>
      </w:r>
      <w:r w:rsidRPr="009301C0">
        <w:rPr>
          <w:rFonts w:ascii="Verdana" w:eastAsia="Arial" w:hAnsi="Verdana" w:cs="Calibri"/>
          <w:bCs/>
          <w:lang w:val="es-ES_tradnl"/>
        </w:rPr>
        <w:tab/>
      </w:r>
      <w:r w:rsidRPr="009301C0">
        <w:rPr>
          <w:rFonts w:ascii="Verdana" w:eastAsia="Arial" w:hAnsi="Verdana" w:cs="Calibri"/>
          <w:bCs/>
          <w:lang w:val="es-ES_tradnl"/>
        </w:rPr>
        <w:tab/>
        <w:t>D-1785 y D-2241</w:t>
      </w:r>
    </w:p>
    <w:p w:rsidR="007D3B0B" w:rsidRPr="009301C0" w:rsidRDefault="007D3B0B" w:rsidP="007D3B0B">
      <w:pPr>
        <w:widowControl w:val="0"/>
        <w:tabs>
          <w:tab w:val="left" w:pos="8711"/>
        </w:tabs>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El Contratista deberá garantizar que el material de referencia sea de buena calidad y de marca reconocida.</w:t>
      </w:r>
    </w:p>
    <w:p w:rsidR="007D3B0B" w:rsidRPr="009301C0" w:rsidRDefault="007D3B0B" w:rsidP="007D3B0B">
      <w:pPr>
        <w:widowControl w:val="0"/>
        <w:tabs>
          <w:tab w:val="left" w:pos="8711"/>
        </w:tabs>
        <w:autoSpaceDE w:val="0"/>
        <w:autoSpaceDN w:val="0"/>
        <w:contextualSpacing/>
        <w:rPr>
          <w:rFonts w:ascii="Verdana" w:eastAsia="Arial" w:hAnsi="Verdana" w:cs="Calibri"/>
          <w:bCs/>
          <w:lang w:val="es-ES_tradnl"/>
        </w:rPr>
      </w:pPr>
    </w:p>
    <w:p w:rsidR="007D3B0B" w:rsidRPr="009301C0" w:rsidRDefault="007D3B0B" w:rsidP="007D3B0B">
      <w:pPr>
        <w:widowControl w:val="0"/>
        <w:tabs>
          <w:tab w:val="left" w:pos="8711"/>
        </w:tabs>
        <w:autoSpaceDE w:val="0"/>
        <w:autoSpaceDN w:val="0"/>
        <w:contextualSpacing/>
        <w:rPr>
          <w:rFonts w:ascii="Verdana" w:eastAsia="Arial" w:hAnsi="Verdana" w:cs="Calibri"/>
          <w:bCs/>
          <w:lang w:val="es-ES_tradn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lang w:val="es-ES_tradnl"/>
        </w:rPr>
      </w:pPr>
      <w:r w:rsidRPr="009301C0">
        <w:rPr>
          <w:rFonts w:ascii="Verdana" w:eastAsia="Arial" w:hAnsi="Verdana" w:cs="Calibri"/>
          <w:b/>
          <w:bCs/>
          <w:lang w:val="es-ES_tradnl"/>
        </w:rPr>
        <w:t xml:space="preserve">Panel LED 24W </w:t>
      </w:r>
      <w:proofErr w:type="spellStart"/>
      <w:r w:rsidRPr="009301C0">
        <w:rPr>
          <w:rFonts w:ascii="Verdana" w:eastAsia="Arial" w:hAnsi="Verdana" w:cs="Calibri"/>
          <w:b/>
          <w:bCs/>
          <w:lang w:val="es-ES_tradnl"/>
        </w:rPr>
        <w:t>empotrable</w:t>
      </w:r>
      <w:proofErr w:type="spellEnd"/>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lang w:val="es-ES_tradnl"/>
        </w:rPr>
      </w:pPr>
      <w:r w:rsidRPr="009301C0">
        <w:rPr>
          <w:rFonts w:ascii="Verdana" w:eastAsia="Arial" w:hAnsi="Verdana" w:cs="Calibri"/>
          <w:bCs/>
        </w:rPr>
        <w:t xml:space="preserve">CHIP </w:t>
      </w:r>
      <w:proofErr w:type="spellStart"/>
      <w:r w:rsidRPr="009301C0">
        <w:rPr>
          <w:rFonts w:ascii="Verdana" w:eastAsia="Arial" w:hAnsi="Verdana" w:cs="Calibri"/>
          <w:bCs/>
        </w:rPr>
        <w:t>Epistar</w:t>
      </w:r>
      <w:proofErr w:type="spellEnd"/>
      <w:r w:rsidRPr="009301C0">
        <w:rPr>
          <w:rFonts w:ascii="Verdana" w:eastAsia="Arial" w:hAnsi="Verdana" w:cs="Calibri"/>
          <w:bCs/>
        </w:rPr>
        <w:t xml:space="preserve"> o similar, Factor e Potencia ≥ 0.5, Alta resistencia de aislamiento, Vida útil de ≥ 35.000 horas, CRI ≥ 70, Interior Casas, apartamentos, locales comerciales, Centros Comerciales, Almacenes tipo Grandes Superficies, Plantas Industriales.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 xml:space="preserve">Tensión nominal UN (VAC) 100 – 240*, Potencias (W) 6 – 48, Frecuencia de trabajo </w:t>
      </w:r>
      <w:proofErr w:type="spellStart"/>
      <w:r w:rsidRPr="009301C0">
        <w:rPr>
          <w:rFonts w:ascii="Verdana" w:eastAsia="Arial" w:hAnsi="Verdana" w:cs="Calibri"/>
          <w:bCs/>
        </w:rPr>
        <w:t>fN</w:t>
      </w:r>
      <w:proofErr w:type="spellEnd"/>
      <w:r w:rsidRPr="009301C0">
        <w:rPr>
          <w:rFonts w:ascii="Verdana" w:eastAsia="Arial" w:hAnsi="Verdana" w:cs="Calibri"/>
          <w:bCs/>
        </w:rPr>
        <w:t xml:space="preserve"> (Hz) 50/60, Temperatura de operación (</w:t>
      </w:r>
      <w:proofErr w:type="spellStart"/>
      <w:r w:rsidRPr="009301C0">
        <w:rPr>
          <w:rFonts w:ascii="Verdana" w:eastAsia="Arial" w:hAnsi="Verdana" w:cs="Calibri"/>
          <w:bCs/>
        </w:rPr>
        <w:t>ºC</w:t>
      </w:r>
      <w:proofErr w:type="spellEnd"/>
      <w:r w:rsidRPr="009301C0">
        <w:rPr>
          <w:rFonts w:ascii="Verdana" w:eastAsia="Arial" w:hAnsi="Verdana" w:cs="Calibri"/>
          <w:bCs/>
        </w:rPr>
        <w:t>) -30 +50, Tensión máxima de operación UMAX 1.1 * UN</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p>
    <w:p w:rsidR="007D3B0B" w:rsidRPr="009301C0" w:rsidRDefault="007D3B0B" w:rsidP="007D3B0B">
      <w:pPr>
        <w:widowControl w:val="0"/>
        <w:autoSpaceDE w:val="0"/>
        <w:autoSpaceDN w:val="0"/>
        <w:contextualSpacing/>
        <w:jc w:val="both"/>
        <w:rPr>
          <w:rFonts w:ascii="Verdana" w:eastAsia="Arial" w:hAnsi="Verdana" w:cs="Calibri"/>
          <w:b/>
          <w:bCs/>
        </w:rPr>
      </w:pPr>
      <w:r w:rsidRPr="009301C0">
        <w:rPr>
          <w:rFonts w:ascii="Verdana" w:eastAsia="Arial" w:hAnsi="Verdana" w:cs="Calibri"/>
          <w:b/>
          <w:bCs/>
        </w:rPr>
        <w:t>Interruptor</w:t>
      </w:r>
    </w:p>
    <w:p w:rsidR="007D3B0B" w:rsidRPr="009301C0" w:rsidRDefault="007D3B0B" w:rsidP="007D3B0B">
      <w:pPr>
        <w:widowControl w:val="0"/>
        <w:autoSpaceDE w:val="0"/>
        <w:autoSpaceDN w:val="0"/>
        <w:contextualSpacing/>
        <w:jc w:val="both"/>
        <w:rPr>
          <w:rFonts w:ascii="Verdana" w:eastAsia="Arial" w:hAnsi="Verdana" w:cs="Calibri"/>
          <w:b/>
          <w:bCs/>
        </w:rPr>
      </w:pPr>
    </w:p>
    <w:p w:rsidR="007D3B0B" w:rsidRPr="009301C0" w:rsidRDefault="007D3B0B" w:rsidP="007D3B0B">
      <w:pPr>
        <w:widowControl w:val="0"/>
        <w:autoSpaceDE w:val="0"/>
        <w:autoSpaceDN w:val="0"/>
        <w:contextualSpacing/>
        <w:jc w:val="both"/>
        <w:rPr>
          <w:rFonts w:ascii="Verdana" w:eastAsia="Arial" w:hAnsi="Verdana" w:cs="Calibri"/>
          <w:b/>
          <w:bCs/>
        </w:rPr>
      </w:pPr>
      <w:r w:rsidRPr="009301C0">
        <w:rPr>
          <w:rFonts w:ascii="Verdana" w:eastAsia="Arial" w:hAnsi="Verdana" w:cs="Calibri"/>
          <w:bCs/>
          <w:lang w:val="es-ES_tradnl"/>
        </w:rPr>
        <w:t>La superficie del accesorio deberá ser lisa y libre de grietas, fisuras y otros defectos que alteren su calidad.</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 xml:space="preserve">Tensión nominal: </w:t>
      </w:r>
      <w:r w:rsidRPr="009301C0">
        <w:rPr>
          <w:rFonts w:ascii="Verdana" w:eastAsia="Arial" w:hAnsi="Verdana" w:cs="Calibri"/>
          <w:bCs/>
          <w:lang w:val="es-ES_tradnl"/>
        </w:rPr>
        <w:t>250V AC; 127V AC</w:t>
      </w:r>
      <w:r w:rsidRPr="009301C0">
        <w:rPr>
          <w:rFonts w:ascii="Verdana" w:eastAsia="Arial" w:hAnsi="Verdana" w:cs="Calibri"/>
          <w:bCs/>
        </w:rPr>
        <w:t xml:space="preserve"> </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Corriente nominal: 10 A</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Frecuencia: 60 Hz.</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Operaciones mecánicas: Superior a 40.000 operaciones (Apertura- cierre), con carga a corriente nominal.</w:t>
      </w:r>
    </w:p>
    <w:p w:rsidR="007D3B0B" w:rsidRPr="009301C0" w:rsidRDefault="007D3B0B" w:rsidP="003554F8">
      <w:pPr>
        <w:widowControl w:val="0"/>
        <w:numPr>
          <w:ilvl w:val="0"/>
          <w:numId w:val="101"/>
        </w:numPr>
        <w:autoSpaceDE w:val="0"/>
        <w:autoSpaceDN w:val="0"/>
        <w:contextualSpacing/>
        <w:jc w:val="both"/>
        <w:rPr>
          <w:rFonts w:ascii="Verdana" w:eastAsia="Arial" w:hAnsi="Verdana" w:cs="Calibri"/>
          <w:bCs/>
          <w:lang w:val="es-ES_tradnl"/>
        </w:rPr>
      </w:pPr>
      <w:r w:rsidRPr="009301C0">
        <w:rPr>
          <w:rFonts w:ascii="Verdana" w:eastAsia="Arial" w:hAnsi="Verdana" w:cs="Calibri"/>
          <w:bCs/>
          <w:lang w:val="es-ES_tradnl"/>
        </w:rPr>
        <w:t xml:space="preserve">Mascara: Policarbonato </w:t>
      </w:r>
      <w:proofErr w:type="spellStart"/>
      <w:r w:rsidRPr="009301C0">
        <w:rPr>
          <w:rFonts w:ascii="Verdana" w:eastAsia="Arial" w:hAnsi="Verdana" w:cs="Calibri"/>
          <w:bCs/>
          <w:lang w:val="es-ES_tradnl"/>
        </w:rPr>
        <w:t>autoextinguible</w:t>
      </w:r>
      <w:proofErr w:type="spellEnd"/>
      <w:r w:rsidRPr="009301C0">
        <w:rPr>
          <w:rFonts w:ascii="Verdana" w:eastAsia="Arial" w:hAnsi="Verdana" w:cs="Calibri"/>
          <w:bCs/>
          <w:lang w:val="es-ES_tradnl"/>
        </w:rPr>
        <w:t>.</w:t>
      </w:r>
    </w:p>
    <w:p w:rsidR="007D3B0B" w:rsidRPr="009301C0" w:rsidRDefault="007D3B0B" w:rsidP="007D3B0B">
      <w:pPr>
        <w:widowControl w:val="0"/>
        <w:autoSpaceDE w:val="0"/>
        <w:autoSpaceDN w:val="0"/>
        <w:ind w:left="720"/>
        <w:contextualSpacing/>
        <w:jc w:val="both"/>
        <w:rPr>
          <w:rFonts w:ascii="Verdana" w:eastAsia="Arial" w:hAnsi="Verdana" w:cs="Calibri"/>
          <w:bCs/>
          <w:lang w:val="es-ES_tradn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rPr>
      </w:pPr>
      <w:r w:rsidRPr="009301C0">
        <w:rPr>
          <w:rFonts w:ascii="Verdana" w:eastAsia="Arial" w:hAnsi="Verdana" w:cs="Calibri"/>
          <w:b/>
        </w:rPr>
        <w:t>Codo PVC de 5/8</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 xml:space="preserve">Material de Poli cloruro de Vinilo (PVC), los codos deben tener las siguientes características: </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Superficie externa e interna lisas y estar libres de grietas, fisuras, ondulaciones y otros defectos que alteren su calidad.</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El codo deberá ser de material PVC de color uniforme.</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D3B0B" w:rsidRPr="009301C0" w:rsidRDefault="007D3B0B" w:rsidP="007D3B0B">
      <w:pPr>
        <w:widowControl w:val="0"/>
        <w:tabs>
          <w:tab w:val="left" w:pos="0"/>
        </w:tabs>
        <w:autoSpaceDE w:val="0"/>
        <w:autoSpaceDN w:val="0"/>
        <w:adjustRightInd w:val="0"/>
        <w:ind w:left="720"/>
        <w:contextualSpacing/>
        <w:jc w:val="both"/>
        <w:rPr>
          <w:rFonts w:ascii="Verdana" w:eastAsia="Arial" w:hAnsi="Verdana" w:cs="Calibri"/>
          <w:bCs/>
        </w:rPr>
      </w:pPr>
      <w:r w:rsidRPr="009301C0">
        <w:rPr>
          <w:rFonts w:ascii="Verdana" w:eastAsia="Arial" w:hAnsi="Verdana" w:cs="Calibri"/>
          <w:bCs/>
        </w:rPr>
        <w:t>Normas Bolivianas: NB 213-77.</w:t>
      </w:r>
    </w:p>
    <w:p w:rsidR="007D3B0B" w:rsidRPr="009301C0" w:rsidRDefault="007D3B0B" w:rsidP="007D3B0B">
      <w:pPr>
        <w:widowControl w:val="0"/>
        <w:tabs>
          <w:tab w:val="left" w:pos="0"/>
        </w:tabs>
        <w:autoSpaceDE w:val="0"/>
        <w:autoSpaceDN w:val="0"/>
        <w:adjustRightInd w:val="0"/>
        <w:ind w:left="72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El Contratista deberá garantizar que el material de referencia sea de buena calidad y de marca reconocida.</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color w:val="000000"/>
        </w:rPr>
      </w:pPr>
      <w:r w:rsidRPr="009301C0">
        <w:rPr>
          <w:rFonts w:ascii="Verdana" w:eastAsia="Arial" w:hAnsi="Verdana" w:cs="Calibri"/>
          <w:b/>
          <w:color w:val="000000"/>
        </w:rPr>
        <w:t>Cinta Aislante</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Arial" w:hAnsi="Verdana" w:cs="Calibri"/>
          <w:color w:val="000000"/>
        </w:rPr>
      </w:pPr>
      <w:r w:rsidRPr="009301C0">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9301C0">
          <w:rPr>
            <w:rFonts w:ascii="Verdana" w:eastAsia="Arial" w:hAnsi="Verdana" w:cs="Calibri"/>
            <w:color w:val="000000"/>
          </w:rPr>
          <w:t>cinta adhesiva</w:t>
        </w:r>
      </w:hyperlink>
      <w:r w:rsidRPr="009301C0">
        <w:rPr>
          <w:rFonts w:ascii="Verdana" w:eastAsia="Arial" w:hAnsi="Verdana" w:cs="Calibri"/>
          <w:color w:val="000000"/>
        </w:rPr>
        <w:t xml:space="preserve"> de presión usada principalmente para </w:t>
      </w:r>
      <w:hyperlink r:id="rId31" w:tooltip="Aislamiento eléctrico" w:history="1">
        <w:r w:rsidRPr="009301C0">
          <w:rPr>
            <w:rFonts w:ascii="Verdana" w:eastAsia="Arial" w:hAnsi="Verdana" w:cs="Calibri"/>
            <w:color w:val="000000"/>
          </w:rPr>
          <w:t>aislar</w:t>
        </w:r>
      </w:hyperlink>
      <w:r w:rsidRPr="009301C0">
        <w:rPr>
          <w:rFonts w:ascii="Verdana" w:eastAsia="Arial" w:hAnsi="Verdana" w:cs="Calibri"/>
          <w:color w:val="000000"/>
        </w:rPr>
        <w:t xml:space="preserve"> empalmes de hilos y </w:t>
      </w:r>
      <w:hyperlink r:id="rId32" w:tooltip="Cable eléctrico" w:history="1">
        <w:r w:rsidRPr="009301C0">
          <w:rPr>
            <w:rFonts w:ascii="Verdana" w:eastAsia="Arial" w:hAnsi="Verdana" w:cs="Calibri"/>
            <w:color w:val="000000"/>
          </w:rPr>
          <w:t>cables eléctricos</w:t>
        </w:r>
      </w:hyperlink>
      <w:r w:rsidRPr="009301C0">
        <w:rPr>
          <w:rFonts w:ascii="Verdana" w:eastAsia="Arial" w:hAnsi="Verdana" w:cs="Calibri"/>
          <w:color w:val="000000"/>
        </w:rPr>
        <w:t>. Este tipo de cinta es capaz de resistir condiciones de temperaturas extremas,</w:t>
      </w:r>
      <w:r w:rsidRPr="009301C0">
        <w:rPr>
          <w:rFonts w:ascii="Verdana" w:eastAsia="Arial" w:hAnsi="Verdana" w:cs="Calibri"/>
        </w:rPr>
        <w:t xml:space="preserve"> </w:t>
      </w:r>
      <w:r w:rsidRPr="009301C0">
        <w:rPr>
          <w:rFonts w:ascii="Verdana" w:eastAsia="Arial" w:hAnsi="Verdana" w:cs="Calibri"/>
          <w:color w:val="000000"/>
        </w:rPr>
        <w:t xml:space="preserve">corrosión, humedad y altos </w:t>
      </w:r>
      <w:hyperlink r:id="rId33" w:tooltip="Voltaje" w:history="1">
        <w:r w:rsidRPr="009301C0">
          <w:rPr>
            <w:rFonts w:ascii="Verdana" w:eastAsia="Arial" w:hAnsi="Verdana" w:cs="Calibri"/>
            <w:color w:val="000000"/>
          </w:rPr>
          <w:t>voltajes</w:t>
        </w:r>
      </w:hyperlink>
      <w:r w:rsidRPr="009301C0">
        <w:rPr>
          <w:rFonts w:ascii="Verdana" w:eastAsia="Arial" w:hAnsi="Verdana" w:cs="Calibri"/>
          <w:color w:val="000000"/>
        </w:rPr>
        <w:t xml:space="preserve">. La cinta está fabricada en material de </w:t>
      </w:r>
      <w:hyperlink r:id="rId34" w:tooltip="PVC" w:history="1">
        <w:r w:rsidRPr="009301C0">
          <w:rPr>
            <w:rFonts w:ascii="Verdana" w:eastAsia="Arial" w:hAnsi="Verdana" w:cs="Calibri"/>
            <w:color w:val="000000"/>
          </w:rPr>
          <w:t>PVC</w:t>
        </w:r>
      </w:hyperlink>
      <w:r w:rsidRPr="009301C0">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color w:val="000000"/>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rPr>
      </w:pPr>
      <w:r w:rsidRPr="009301C0">
        <w:rPr>
          <w:rFonts w:ascii="Verdana" w:eastAsia="Arial" w:hAnsi="Verdana" w:cs="Calibri"/>
          <w:b/>
        </w:rPr>
        <w:t>Caja plástica rectangular</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Caja plástica rectangular; Medida: 2" x 4"; Material: PVC; Uso para instalaciones eléctricas en general.</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Requisitos: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Deberá ser de buena calidad resistente y con fijación metálico empotrado en ambos lados de la caja, para asegurar con tornillos el interruptor o el tomacorriente.</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Deberá ser de buena calidad y de marca reconocida.</w:t>
      </w:r>
    </w:p>
    <w:p w:rsidR="007D3B0B" w:rsidRPr="009301C0" w:rsidRDefault="007D3B0B" w:rsidP="007D3B0B">
      <w:pPr>
        <w:widowControl w:val="0"/>
        <w:autoSpaceDE w:val="0"/>
        <w:autoSpaceDN w:val="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Arial" w:hAnsi="Verdana" w:cs="Calibri"/>
          <w:color w:val="000000"/>
        </w:rPr>
      </w:pPr>
      <w:r w:rsidRPr="009301C0">
        <w:rPr>
          <w:rFonts w:ascii="Verdana" w:eastAsia="Arial" w:hAnsi="Verdana" w:cs="Calibri"/>
          <w:b/>
        </w:rPr>
        <w:t>Caja plástica circular</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Caja plástica circular; Material: PVC; Uso para instalaciones eléctricas en general.</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Requisitos: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Deberá ser de buena calidad resistente y con fijación metálico empotrado en ambos lados de la caja, para asegurar con tornillos la tapa o para los puntos de iluminación.</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Deberá ser de buena calidad y de marca reconocida.</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rPr>
      </w:pPr>
      <w:r w:rsidRPr="009301C0">
        <w:rPr>
          <w:rFonts w:ascii="Verdana" w:eastAsia="Arial" w:hAnsi="Verdana" w:cs="Calibri"/>
          <w:b/>
          <w:bCs/>
        </w:rPr>
        <w:t>Alambre de Cobre Nº 14 AWG</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Arial" w:hAnsi="Verdana" w:cs="Calibri"/>
          <w:color w:val="000000"/>
        </w:rPr>
      </w:pPr>
      <w:r w:rsidRPr="009301C0">
        <w:rPr>
          <w:rFonts w:ascii="Verdana" w:eastAsia="Arial" w:hAnsi="Verdana" w:cs="Calibri"/>
          <w:color w:val="000000"/>
        </w:rPr>
        <w:t>Este es un elemento que provee la trayectoria para el flujo de la corriente en las instalaciones eléctricas.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color w:val="000000"/>
        </w:rPr>
      </w:pPr>
      <w:r w:rsidRPr="009301C0">
        <w:rPr>
          <w:rFonts w:ascii="Verdana" w:eastAsia="Arial" w:hAnsi="Verdana" w:cs="Calibri"/>
          <w:color w:val="000000"/>
        </w:rPr>
        <w:t>El mismo debe tener las siguientes características: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color w:val="000000"/>
        </w:rPr>
      </w:pPr>
      <w:r w:rsidRPr="009301C0">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r w:rsidRPr="009301C0">
        <w:rPr>
          <w:rFonts w:ascii="Verdana" w:eastAsia="Arial" w:hAnsi="Verdana" w:cs="Arial"/>
          <w:b/>
          <w:color w:val="000000"/>
        </w:rPr>
        <w:t xml:space="preserve">FORMA DE EJECUCIÓN.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La provisión e instalación del punto de iluminación Panel </w:t>
      </w:r>
      <w:proofErr w:type="spellStart"/>
      <w:r w:rsidRPr="009301C0">
        <w:rPr>
          <w:rFonts w:ascii="Verdana" w:eastAsia="Arial" w:hAnsi="Verdana" w:cs="Tahoma"/>
        </w:rPr>
        <w:t>Led</w:t>
      </w:r>
      <w:proofErr w:type="spellEnd"/>
      <w:r w:rsidRPr="009301C0">
        <w:rPr>
          <w:rFonts w:ascii="Verdana" w:eastAsia="Arial" w:hAnsi="Verdana" w:cs="Tahoma"/>
        </w:rPr>
        <w:t xml:space="preserve"> 24W </w:t>
      </w:r>
      <w:proofErr w:type="spellStart"/>
      <w:r w:rsidRPr="009301C0">
        <w:rPr>
          <w:rFonts w:ascii="Verdana" w:eastAsia="Arial" w:hAnsi="Verdana" w:cs="Tahoma"/>
        </w:rPr>
        <w:t>Empotrable</w:t>
      </w:r>
      <w:proofErr w:type="spellEnd"/>
      <w:r w:rsidRPr="009301C0">
        <w:rPr>
          <w:rFonts w:ascii="Verdana" w:eastAsia="Arial" w:hAnsi="Verdana" w:cs="Tahoma"/>
        </w:rPr>
        <w:t xml:space="preserve"> a cargo del contratista deben realizarse de la mejor forma y dentro del plazo establecido en el contrato, de modo que el contratista garantice la funcionalidad de esta etapa del proyecto eléctrico.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En caso de que en la provisión o instalación presenten fallas de fabricación </w:t>
      </w:r>
      <w:proofErr w:type="spellStart"/>
      <w:r w:rsidRPr="009301C0">
        <w:rPr>
          <w:rFonts w:ascii="Verdana" w:eastAsia="Arial" w:hAnsi="Verdana" w:cs="Tahoma"/>
        </w:rPr>
        <w:t>ó</w:t>
      </w:r>
      <w:proofErr w:type="spellEnd"/>
      <w:r w:rsidRPr="009301C0">
        <w:rPr>
          <w:rFonts w:ascii="Verdana" w:eastAsia="Arial" w:hAnsi="Verdana" w:cs="Tahoma"/>
        </w:rPr>
        <w:t xml:space="preserve"> por causas del inadecuado uso de los mismos por parte del personal del contratista, se exigirá al mismo la reposición de dichos materiales sin recargo por ello.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Además, de las instrucciones que el Supervisor de Obra relativas a las condiciones y forma en que deben ejecutarse los trabajos la provisión e instalación del punto de iluminación Panel </w:t>
      </w:r>
      <w:proofErr w:type="spellStart"/>
      <w:r w:rsidRPr="009301C0">
        <w:rPr>
          <w:rFonts w:ascii="Verdana" w:eastAsia="Arial" w:hAnsi="Verdana" w:cs="Tahoma"/>
        </w:rPr>
        <w:t>Led</w:t>
      </w:r>
      <w:proofErr w:type="spellEnd"/>
      <w:r w:rsidRPr="009301C0">
        <w:rPr>
          <w:rFonts w:ascii="Verdana" w:eastAsia="Arial" w:hAnsi="Verdana" w:cs="Tahoma"/>
        </w:rPr>
        <w:t xml:space="preserve"> 18W </w:t>
      </w:r>
      <w:proofErr w:type="spellStart"/>
      <w:r w:rsidRPr="009301C0">
        <w:rPr>
          <w:rFonts w:ascii="Verdana" w:eastAsia="Arial" w:hAnsi="Verdana" w:cs="Tahoma"/>
        </w:rPr>
        <w:t>Empotrable</w:t>
      </w:r>
      <w:proofErr w:type="spellEnd"/>
      <w:r w:rsidRPr="009301C0">
        <w:rPr>
          <w:rFonts w:ascii="Verdana" w:eastAsia="Arial" w:hAnsi="Verdana" w:cs="Tahoma"/>
        </w:rPr>
        <w:t>, todo aquello que no se menciona explícitamente en estas especificaciones técnicas pero que sean necesarios para la completa realización de los trabajos, serán provistos e implementados conforme lo coordinado.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En caso de que existiere discrepancia entre planos y especificaciones, se deberá presentar la solución a la Supervisión, para obtener la aprobación de la misma.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Arial" w:hAnsi="Verdana" w:cs="Tahoma"/>
        </w:rPr>
        <w:t>deberá</w:t>
      </w:r>
      <w:proofErr w:type="gramEnd"/>
      <w:r w:rsidRPr="009301C0">
        <w:rPr>
          <w:rFonts w:ascii="Verdana" w:eastAsia="Arial" w:hAnsi="Verdana" w:cs="Tahoma"/>
        </w:rPr>
        <w:t xml:space="preserve"> proveer de un generador eléctrico, para las comprobaciones necesarias.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tabs>
          <w:tab w:val="left" w:pos="8711"/>
        </w:tabs>
        <w:spacing w:after="120"/>
        <w:contextualSpacing/>
        <w:jc w:val="both"/>
        <w:rPr>
          <w:rFonts w:ascii="Verdana" w:hAnsi="Verdana" w:cs="Tahoma"/>
          <w:b/>
          <w:lang w:eastAsia="es-ES"/>
        </w:rPr>
      </w:pPr>
      <w:r w:rsidRPr="009301C0">
        <w:rPr>
          <w:rFonts w:ascii="Verdana" w:hAnsi="Verdana" w:cs="Tahoma"/>
          <w:b/>
          <w:lang w:eastAsia="es-ES"/>
        </w:rPr>
        <w:t>Criterios de Control, Aceptación y Rechazo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 xml:space="preserve">Se efectuarán pruebas de tierra, conductividad, resistencia, aislamiento y otros para el correcto funcionamiento del sistema eléctrico, para ello el Contratista </w:t>
      </w:r>
      <w:proofErr w:type="gramStart"/>
      <w:r w:rsidRPr="009301C0">
        <w:rPr>
          <w:rFonts w:ascii="Verdana" w:hAnsi="Verdana" w:cs="Tahoma"/>
          <w:lang w:eastAsia="es-ES"/>
        </w:rPr>
        <w:t>deberá</w:t>
      </w:r>
      <w:proofErr w:type="gramEnd"/>
      <w:r w:rsidRPr="009301C0">
        <w:rPr>
          <w:rFonts w:ascii="Verdana" w:hAnsi="Verdana" w:cs="Tahoma"/>
          <w:lang w:eastAsia="es-ES"/>
        </w:rPr>
        <w:t xml:space="preserve"> proveer de un generador eléctrico, para las comprobaciones necesarias.</w:t>
      </w: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r w:rsidRPr="009301C0">
        <w:rPr>
          <w:rFonts w:ascii="Verdana" w:eastAsia="Arial" w:hAnsi="Verdana" w:cs="Arial"/>
          <w:b/>
          <w:color w:val="000000"/>
        </w:rPr>
        <w:t xml:space="preserve">MEDICIÓN.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color w:val="000000"/>
        </w:rPr>
        <w:t xml:space="preserve">La instalación eléctrica (punto de iluminación panel </w:t>
      </w:r>
      <w:proofErr w:type="spellStart"/>
      <w:r w:rsidRPr="009301C0">
        <w:rPr>
          <w:rFonts w:ascii="Verdana" w:eastAsia="Arial" w:hAnsi="Verdana" w:cs="Tahoma"/>
          <w:color w:val="000000"/>
        </w:rPr>
        <w:t>led</w:t>
      </w:r>
      <w:proofErr w:type="spellEnd"/>
      <w:r w:rsidRPr="009301C0">
        <w:rPr>
          <w:rFonts w:ascii="Verdana" w:eastAsia="Arial" w:hAnsi="Verdana" w:cs="Tahoma"/>
          <w:color w:val="000000"/>
        </w:rPr>
        <w:t xml:space="preserve"> 24w) se medirá </w:t>
      </w:r>
      <w:r w:rsidRPr="009301C0">
        <w:rPr>
          <w:rFonts w:ascii="Verdana" w:eastAsia="Arial" w:hAnsi="Verdana" w:cs="Tahoma"/>
        </w:rPr>
        <w:t xml:space="preserve">por </w:t>
      </w:r>
      <w:r w:rsidRPr="009301C0">
        <w:rPr>
          <w:rFonts w:ascii="Verdana" w:eastAsia="Arial" w:hAnsi="Verdana" w:cs="Tahoma"/>
          <w:b/>
        </w:rPr>
        <w:t xml:space="preserve">punto, </w:t>
      </w:r>
      <w:r w:rsidRPr="009301C0">
        <w:rPr>
          <w:rFonts w:ascii="Verdana" w:eastAsia="Arial" w:hAnsi="Verdana" w:cs="Tahoma"/>
        </w:rPr>
        <w:t>instalado con todos sus accesorios</w:t>
      </w:r>
      <w:r w:rsidRPr="009301C0">
        <w:rPr>
          <w:rFonts w:ascii="Verdana" w:eastAsia="Arial" w:hAnsi="Verdana" w:cs="Tahoma"/>
          <w:b/>
        </w:rPr>
        <w:t xml:space="preserve"> </w:t>
      </w:r>
      <w:r w:rsidRPr="009301C0">
        <w:rPr>
          <w:rFonts w:ascii="Verdana" w:eastAsia="Arial" w:hAnsi="Verdana" w:cs="Tahoma"/>
        </w:rPr>
        <w:t xml:space="preserve">y funcionamiento comprobado de acuerdo a planos y/o instrucción del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r w:rsidRPr="009301C0">
        <w:rPr>
          <w:rFonts w:ascii="Verdana" w:eastAsia="Arial" w:hAnsi="Verdana" w:cs="Arial"/>
          <w:b/>
          <w:color w:val="000000"/>
        </w:rPr>
        <w:t xml:space="preserve">FORMA DE PAGO.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p>
    <w:p w:rsidR="007D3B0B" w:rsidRPr="009301C0" w:rsidRDefault="007D3B0B" w:rsidP="007D3B0B">
      <w:pPr>
        <w:widowControl w:val="0"/>
        <w:tabs>
          <w:tab w:val="left" w:pos="2025"/>
        </w:tabs>
        <w:autoSpaceDE w:val="0"/>
        <w:autoSpaceDN w:val="0"/>
        <w:contextualSpacing/>
        <w:jc w:val="both"/>
        <w:rPr>
          <w:rFonts w:ascii="Verdana" w:eastAsia="Arial" w:hAnsi="Verdana" w:cs="Tahoma"/>
        </w:rPr>
      </w:pPr>
      <w:r w:rsidRPr="009301C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bookmarkStart w:id="289" w:name="_Hlk67220710"/>
      <w:r w:rsidRPr="009301C0">
        <w:rPr>
          <w:rFonts w:ascii="Verdana" w:eastAsia="Arial" w:hAnsi="Verdana" w:cs="Arial"/>
          <w:b/>
          <w:color w:val="000000"/>
        </w:rPr>
        <w:lastRenderedPageBreak/>
        <w:t>APORTE PROPIO.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color w:val="000000"/>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Este aporte estará sujeto al cronograma de ejecución de obra del Contratista.</w:t>
      </w:r>
    </w:p>
    <w:bookmarkEnd w:id="289"/>
    <w:p w:rsidR="007D3B0B" w:rsidRPr="009301C0" w:rsidRDefault="007D3B0B" w:rsidP="007D3B0B">
      <w:pPr>
        <w:widowControl w:val="0"/>
        <w:autoSpaceDE w:val="0"/>
        <w:autoSpaceDN w:val="0"/>
        <w:spacing w:before="4"/>
        <w:contextualSpacing/>
        <w:rPr>
          <w:rFonts w:ascii="Verdana" w:eastAsia="Verdana" w:hAnsi="Verdana" w:cs="Verdana"/>
        </w:rPr>
      </w:pPr>
    </w:p>
    <w:p w:rsidR="007D3B0B" w:rsidRPr="009301C0" w:rsidRDefault="007D3B0B" w:rsidP="007D3B0B">
      <w:pPr>
        <w:widowControl w:val="0"/>
        <w:autoSpaceDE w:val="0"/>
        <w:autoSpaceDN w:val="0"/>
        <w:spacing w:before="10"/>
        <w:contextualSpacing/>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7365D"/>
          </w:tcPr>
          <w:p w:rsidR="007D3B0B" w:rsidRPr="009301C0" w:rsidRDefault="007D3B0B" w:rsidP="00BE6EE1">
            <w:pPr>
              <w:widowControl w:val="0"/>
              <w:autoSpaceDE w:val="0"/>
              <w:autoSpaceDN w:val="0"/>
              <w:contextualSpacing/>
              <w:jc w:val="center"/>
              <w:rPr>
                <w:rFonts w:ascii="Verdana" w:hAnsi="Verdana" w:cs="Verdana"/>
                <w:b/>
              </w:rPr>
            </w:pPr>
            <w:r w:rsidRPr="009301C0">
              <w:rPr>
                <w:rFonts w:ascii="Verdana" w:hAnsi="Verdana" w:cs="Verdana"/>
                <w:b/>
              </w:rPr>
              <w:t>N°</w:t>
            </w:r>
          </w:p>
        </w:tc>
        <w:tc>
          <w:tcPr>
            <w:tcW w:w="2385" w:type="dxa"/>
            <w:shd w:val="clear" w:color="auto" w:fill="17365D"/>
          </w:tcPr>
          <w:p w:rsidR="007D3B0B" w:rsidRPr="009301C0" w:rsidRDefault="007D3B0B" w:rsidP="00BE6EE1">
            <w:pPr>
              <w:widowControl w:val="0"/>
              <w:autoSpaceDE w:val="0"/>
              <w:autoSpaceDN w:val="0"/>
              <w:spacing w:line="360" w:lineRule="auto"/>
              <w:contextualSpacing/>
              <w:jc w:val="center"/>
              <w:rPr>
                <w:rFonts w:ascii="Verdana" w:hAnsi="Verdana" w:cs="Verdana"/>
                <w:b/>
              </w:rPr>
            </w:pPr>
            <w:r w:rsidRPr="009301C0">
              <w:rPr>
                <w:rFonts w:ascii="Verdana" w:hAnsi="Verdana" w:cs="Verdana"/>
                <w:b/>
              </w:rPr>
              <w:t>CODIGO</w:t>
            </w:r>
          </w:p>
        </w:tc>
        <w:tc>
          <w:tcPr>
            <w:tcW w:w="1145" w:type="dxa"/>
            <w:shd w:val="clear" w:color="auto" w:fill="17365D"/>
          </w:tcPr>
          <w:p w:rsidR="007D3B0B" w:rsidRPr="009301C0" w:rsidRDefault="007D3B0B" w:rsidP="00BE6EE1">
            <w:pPr>
              <w:widowControl w:val="0"/>
              <w:autoSpaceDE w:val="0"/>
              <w:autoSpaceDN w:val="0"/>
              <w:contextualSpacing/>
              <w:jc w:val="center"/>
              <w:rPr>
                <w:rFonts w:ascii="Verdana" w:hAnsi="Verdana" w:cs="Verdana"/>
                <w:b/>
              </w:rPr>
            </w:pPr>
            <w:r w:rsidRPr="009301C0">
              <w:rPr>
                <w:rFonts w:ascii="Verdana" w:hAnsi="Verdana" w:cs="Verdana"/>
                <w:b/>
              </w:rPr>
              <w:t>UNIDAD</w:t>
            </w:r>
          </w:p>
        </w:tc>
        <w:tc>
          <w:tcPr>
            <w:tcW w:w="5520" w:type="dxa"/>
            <w:shd w:val="clear" w:color="auto" w:fill="17365D"/>
          </w:tcPr>
          <w:p w:rsidR="007D3B0B" w:rsidRPr="009301C0" w:rsidRDefault="007D3B0B" w:rsidP="00BE6EE1">
            <w:pPr>
              <w:widowControl w:val="0"/>
              <w:autoSpaceDE w:val="0"/>
              <w:autoSpaceDN w:val="0"/>
              <w:contextualSpacing/>
              <w:jc w:val="center"/>
              <w:rPr>
                <w:rFonts w:ascii="Verdana" w:hAnsi="Verdana" w:cs="Verdana"/>
                <w:b/>
              </w:rPr>
            </w:pPr>
            <w:r w:rsidRPr="009301C0">
              <w:rPr>
                <w:rFonts w:ascii="Verdana" w:hAnsi="Verdana" w:cs="Verdana"/>
                <w:b/>
              </w:rPr>
              <w:t>ITEM</w:t>
            </w:r>
          </w:p>
        </w:tc>
      </w:tr>
      <w:tr w:rsidR="007D3B0B" w:rsidRPr="009301C0" w:rsidTr="00BE6EE1">
        <w:tc>
          <w:tcPr>
            <w:tcW w:w="584" w:type="dxa"/>
            <w:shd w:val="clear" w:color="auto" w:fill="B8CCE4"/>
          </w:tcPr>
          <w:p w:rsidR="007D3B0B" w:rsidRPr="009301C0" w:rsidRDefault="007D3B0B" w:rsidP="00BE6EE1">
            <w:pPr>
              <w:widowControl w:val="0"/>
              <w:autoSpaceDE w:val="0"/>
              <w:autoSpaceDN w:val="0"/>
              <w:contextualSpacing/>
              <w:jc w:val="center"/>
              <w:rPr>
                <w:rFonts w:ascii="Verdana" w:hAnsi="Verdana" w:cs="Verdana"/>
                <w:b/>
              </w:rPr>
            </w:pPr>
            <w:r w:rsidRPr="009301C0">
              <w:rPr>
                <w:rFonts w:ascii="Verdana" w:hAnsi="Verdana" w:cs="Verdana"/>
                <w:b/>
              </w:rPr>
              <w:t>34</w:t>
            </w:r>
          </w:p>
        </w:tc>
        <w:tc>
          <w:tcPr>
            <w:tcW w:w="2385" w:type="dxa"/>
            <w:shd w:val="clear" w:color="auto" w:fill="B8CCE4"/>
          </w:tcPr>
          <w:p w:rsidR="007D3B0B" w:rsidRPr="009301C0" w:rsidRDefault="007D3B0B" w:rsidP="00BE6EE1">
            <w:pPr>
              <w:widowControl w:val="0"/>
              <w:autoSpaceDE w:val="0"/>
              <w:autoSpaceDN w:val="0"/>
              <w:contextualSpacing/>
              <w:jc w:val="center"/>
              <w:rPr>
                <w:rFonts w:ascii="Verdana" w:hAnsi="Verdana" w:cs="Verdana"/>
                <w:b/>
              </w:rPr>
            </w:pPr>
            <w:r w:rsidRPr="009301C0">
              <w:rPr>
                <w:rFonts w:ascii="Verdana" w:hAnsi="Verdana" w:cs="Verdana"/>
                <w:b/>
              </w:rPr>
              <w:t>VN - IE - COR - 1</w:t>
            </w:r>
          </w:p>
        </w:tc>
        <w:tc>
          <w:tcPr>
            <w:tcW w:w="1145" w:type="dxa"/>
            <w:shd w:val="clear" w:color="auto" w:fill="B8CCE4"/>
          </w:tcPr>
          <w:p w:rsidR="007D3B0B" w:rsidRPr="009301C0" w:rsidRDefault="007D3B0B" w:rsidP="00BE6EE1">
            <w:pPr>
              <w:widowControl w:val="0"/>
              <w:autoSpaceDE w:val="0"/>
              <w:autoSpaceDN w:val="0"/>
              <w:contextualSpacing/>
              <w:jc w:val="center"/>
              <w:rPr>
                <w:rFonts w:ascii="Verdana" w:hAnsi="Verdana" w:cs="Verdana"/>
                <w:b/>
              </w:rPr>
            </w:pPr>
            <w:r w:rsidRPr="009301C0">
              <w:rPr>
                <w:rFonts w:ascii="Verdana" w:hAnsi="Verdana" w:cs="Verdana"/>
                <w:b/>
              </w:rPr>
              <w:t>PTO</w:t>
            </w:r>
          </w:p>
        </w:tc>
        <w:tc>
          <w:tcPr>
            <w:tcW w:w="5520" w:type="dxa"/>
            <w:shd w:val="clear" w:color="auto" w:fill="B8CCE4"/>
          </w:tcPr>
          <w:p w:rsidR="007D3B0B" w:rsidRPr="009301C0" w:rsidRDefault="007D3B0B" w:rsidP="00BE6EE1">
            <w:pPr>
              <w:widowControl w:val="0"/>
              <w:autoSpaceDE w:val="0"/>
              <w:autoSpaceDN w:val="0"/>
              <w:spacing w:line="276" w:lineRule="auto"/>
              <w:contextualSpacing/>
              <w:jc w:val="center"/>
              <w:rPr>
                <w:rFonts w:ascii="Verdana" w:hAnsi="Verdana" w:cs="Verdana"/>
                <w:b/>
              </w:rPr>
            </w:pPr>
            <w:r w:rsidRPr="009301C0">
              <w:rPr>
                <w:rFonts w:ascii="Verdana" w:hAnsi="Verdana" w:cs="Verdana"/>
                <w:b/>
              </w:rPr>
              <w:t>INSTALACIÓN ELÉCTRICA (PUNTO TOMACORRIENTE DOBLE)</w:t>
            </w:r>
          </w:p>
        </w:tc>
      </w:tr>
    </w:tbl>
    <w:p w:rsidR="007D3B0B" w:rsidRPr="009301C0" w:rsidRDefault="007D3B0B" w:rsidP="007D3B0B">
      <w:pPr>
        <w:widowControl w:val="0"/>
        <w:autoSpaceDE w:val="0"/>
        <w:autoSpaceDN w:val="0"/>
        <w:spacing w:before="99" w:after="240"/>
        <w:contextualSpacing/>
        <w:jc w:val="both"/>
        <w:outlineLvl w:val="0"/>
        <w:rPr>
          <w:rFonts w:ascii="Verdana" w:eastAsia="Verdana" w:hAnsi="Verdana" w:cs="Verdana"/>
          <w:b/>
          <w:bCs/>
        </w:rPr>
      </w:pPr>
      <w:r w:rsidRPr="009301C0">
        <w:rPr>
          <w:rFonts w:ascii="Verdana" w:eastAsia="Verdana" w:hAnsi="Verdana" w:cs="Verdana"/>
          <w:b/>
          <w:bCs/>
        </w:rPr>
        <w:t>DESCRIPCIÓN.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Este Ítem comprende la Instalación eléctrica (punto de tomacorriente doble)</w:t>
      </w:r>
      <w:proofErr w:type="gramStart"/>
      <w:r w:rsidRPr="009301C0">
        <w:rPr>
          <w:rFonts w:ascii="Verdana" w:eastAsia="Verdana" w:hAnsi="Verdana" w:cs="Tahoma"/>
        </w:rPr>
        <w:t>,de</w:t>
      </w:r>
      <w:proofErr w:type="gramEnd"/>
      <w:r w:rsidRPr="009301C0">
        <w:rPr>
          <w:rFonts w:ascii="Verdana" w:eastAsia="Verdana" w:hAnsi="Verdana" w:cs="Tahoma"/>
        </w:rPr>
        <w:t xml:space="preserve"> acuerdo a los detalles de planos del proyecto o bien a las indicaciones por el Supervisor de Obras.</w:t>
      </w:r>
    </w:p>
    <w:p w:rsidR="007D3B0B" w:rsidRPr="009301C0" w:rsidRDefault="007D3B0B" w:rsidP="007D3B0B">
      <w:pPr>
        <w:widowControl w:val="0"/>
        <w:autoSpaceDE w:val="0"/>
        <w:autoSpaceDN w:val="0"/>
        <w:spacing w:before="214" w:after="240" w:line="243" w:lineRule="exact"/>
        <w:ind w:left="119"/>
        <w:contextualSpacing/>
        <w:jc w:val="both"/>
        <w:outlineLvl w:val="0"/>
        <w:rPr>
          <w:rFonts w:ascii="Verdana" w:eastAsia="Verdana" w:hAnsi="Verdana" w:cs="Verdana"/>
          <w:b/>
          <w:bCs/>
        </w:rPr>
      </w:pPr>
      <w:r w:rsidRPr="009301C0">
        <w:rPr>
          <w:rFonts w:ascii="Verdana" w:eastAsia="Verdana" w:hAnsi="Verdana" w:cs="Verdana"/>
          <w:b/>
          <w:bCs/>
        </w:rPr>
        <w:t>MATERIALES, HERRAMIENTAS Y EQUIPO. -</w:t>
      </w:r>
    </w:p>
    <w:p w:rsidR="007D3B0B" w:rsidRPr="009301C0" w:rsidRDefault="007D3B0B" w:rsidP="007D3B0B">
      <w:pPr>
        <w:widowControl w:val="0"/>
        <w:autoSpaceDE w:val="0"/>
        <w:autoSpaceDN w:val="0"/>
        <w:spacing w:line="243" w:lineRule="exact"/>
        <w:ind w:left="119"/>
        <w:contextualSpacing/>
        <w:jc w:val="both"/>
        <w:rPr>
          <w:rFonts w:ascii="Verdana" w:eastAsia="Verdana" w:hAnsi="Verdana" w:cs="Verdana"/>
        </w:rPr>
      </w:pPr>
      <w:r w:rsidRPr="009301C0">
        <w:rPr>
          <w:rFonts w:ascii="Verdana" w:eastAsia="Verdana" w:hAnsi="Verdana" w:cs="Verdana"/>
        </w:rPr>
        <w:t>Los materiales a emplearse deberán ser suministrados, de acuerdo al siguiente detalle:</w:t>
      </w:r>
    </w:p>
    <w:p w:rsidR="007D3B0B" w:rsidRPr="009301C0" w:rsidRDefault="007D3B0B" w:rsidP="007D3B0B">
      <w:pPr>
        <w:widowControl w:val="0"/>
        <w:autoSpaceDE w:val="0"/>
        <w:autoSpaceDN w:val="0"/>
        <w:spacing w:before="6"/>
        <w:contextualSpacing/>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7D3B0B" w:rsidRPr="009301C0" w:rsidTr="00BE6EE1">
        <w:trPr>
          <w:trHeight w:val="249"/>
        </w:trPr>
        <w:tc>
          <w:tcPr>
            <w:tcW w:w="4311" w:type="dxa"/>
            <w:shd w:val="clear" w:color="auto" w:fill="17365D"/>
          </w:tcPr>
          <w:p w:rsidR="007D3B0B" w:rsidRPr="009301C0" w:rsidRDefault="007D3B0B" w:rsidP="00BE6EE1">
            <w:pPr>
              <w:spacing w:before="9"/>
              <w:ind w:left="812" w:right="936"/>
              <w:contextualSpacing/>
              <w:jc w:val="center"/>
              <w:rPr>
                <w:rFonts w:ascii="Verdana" w:eastAsia="Arial" w:hAnsi="Verdana" w:cs="Arial"/>
                <w:b/>
                <w:color w:val="FFFFFF"/>
                <w:sz w:val="20"/>
                <w:szCs w:val="20"/>
              </w:rPr>
            </w:pPr>
            <w:r w:rsidRPr="009301C0">
              <w:rPr>
                <w:rFonts w:ascii="Verdana" w:eastAsia="Arial" w:hAnsi="Verdana" w:cs="Arial"/>
                <w:b/>
                <w:color w:val="FFFFFF"/>
                <w:sz w:val="20"/>
                <w:szCs w:val="20"/>
              </w:rPr>
              <w:t>MATERIALES</w:t>
            </w:r>
          </w:p>
        </w:tc>
        <w:tc>
          <w:tcPr>
            <w:tcW w:w="1225" w:type="dxa"/>
            <w:shd w:val="clear" w:color="auto" w:fill="17365D"/>
          </w:tcPr>
          <w:p w:rsidR="007D3B0B" w:rsidRPr="009301C0" w:rsidRDefault="007D3B0B" w:rsidP="00BE6EE1">
            <w:pPr>
              <w:spacing w:before="9"/>
              <w:ind w:left="127" w:right="105"/>
              <w:contextualSpacing/>
              <w:jc w:val="center"/>
              <w:rPr>
                <w:rFonts w:ascii="Verdana" w:eastAsia="Arial" w:hAnsi="Verdana" w:cs="Arial"/>
                <w:b/>
                <w:color w:val="FFFFFF"/>
                <w:sz w:val="20"/>
                <w:szCs w:val="20"/>
              </w:rPr>
            </w:pPr>
            <w:r w:rsidRPr="009301C0">
              <w:rPr>
                <w:rFonts w:ascii="Verdana" w:eastAsia="Arial" w:hAnsi="Verdana" w:cs="Arial"/>
                <w:b/>
                <w:color w:val="FFFFFF"/>
                <w:sz w:val="20"/>
                <w:szCs w:val="20"/>
              </w:rPr>
              <w:t>UNIDAD</w:t>
            </w:r>
          </w:p>
        </w:tc>
      </w:tr>
      <w:tr w:rsidR="007D3B0B" w:rsidRPr="009301C0" w:rsidTr="00BE6EE1">
        <w:trPr>
          <w:trHeight w:val="248"/>
        </w:trPr>
        <w:tc>
          <w:tcPr>
            <w:tcW w:w="4311" w:type="dxa"/>
          </w:tcPr>
          <w:p w:rsidR="007D3B0B" w:rsidRPr="009301C0" w:rsidRDefault="007D3B0B" w:rsidP="00BE6EE1">
            <w:pPr>
              <w:spacing w:before="6"/>
              <w:ind w:left="21"/>
              <w:contextualSpacing/>
              <w:rPr>
                <w:rFonts w:ascii="Verdana" w:eastAsia="Arial" w:hAnsi="Verdana" w:cs="Arial"/>
                <w:sz w:val="20"/>
                <w:szCs w:val="20"/>
              </w:rPr>
            </w:pPr>
            <w:r w:rsidRPr="009301C0">
              <w:rPr>
                <w:rFonts w:ascii="Calibri" w:eastAsia="Calibri" w:hAnsi="Calibri" w:cs="Times New Roman"/>
                <w:sz w:val="20"/>
                <w:szCs w:val="20"/>
              </w:rPr>
              <w:t>TUBO PVC 5/8"</w:t>
            </w:r>
          </w:p>
        </w:tc>
        <w:tc>
          <w:tcPr>
            <w:tcW w:w="1225" w:type="dxa"/>
          </w:tcPr>
          <w:p w:rsidR="007D3B0B" w:rsidRPr="009301C0" w:rsidRDefault="007D3B0B" w:rsidP="00BE6EE1">
            <w:pPr>
              <w:spacing w:before="6"/>
              <w:ind w:left="23"/>
              <w:contextualSpacing/>
              <w:jc w:val="center"/>
              <w:rPr>
                <w:rFonts w:ascii="Verdana" w:eastAsia="Arial" w:hAnsi="Verdana" w:cs="Arial"/>
                <w:sz w:val="20"/>
                <w:szCs w:val="20"/>
              </w:rPr>
            </w:pPr>
            <w:r w:rsidRPr="009301C0">
              <w:rPr>
                <w:rFonts w:ascii="Calibri" w:eastAsia="Calibri" w:hAnsi="Calibri" w:cs="Times New Roman"/>
                <w:sz w:val="20"/>
                <w:szCs w:val="20"/>
              </w:rPr>
              <w:t>M</w:t>
            </w:r>
          </w:p>
        </w:tc>
      </w:tr>
      <w:tr w:rsidR="007D3B0B" w:rsidRPr="009301C0" w:rsidTr="00BE6EE1">
        <w:trPr>
          <w:trHeight w:val="246"/>
        </w:trPr>
        <w:tc>
          <w:tcPr>
            <w:tcW w:w="4311" w:type="dxa"/>
          </w:tcPr>
          <w:p w:rsidR="007D3B0B" w:rsidRPr="009301C0" w:rsidRDefault="007D3B0B" w:rsidP="00BE6EE1">
            <w:pPr>
              <w:spacing w:before="4"/>
              <w:ind w:left="21"/>
              <w:contextualSpacing/>
              <w:rPr>
                <w:rFonts w:ascii="Verdana" w:eastAsia="Arial" w:hAnsi="Verdana" w:cs="Arial"/>
                <w:sz w:val="20"/>
                <w:szCs w:val="20"/>
              </w:rPr>
            </w:pPr>
            <w:r w:rsidRPr="009301C0">
              <w:rPr>
                <w:rFonts w:ascii="Calibri" w:eastAsia="Calibri" w:hAnsi="Calibri" w:cs="Times New Roman"/>
                <w:sz w:val="20"/>
                <w:szCs w:val="20"/>
              </w:rPr>
              <w:t>TOMACORRIENTE DOBLE</w:t>
            </w:r>
          </w:p>
        </w:tc>
        <w:tc>
          <w:tcPr>
            <w:tcW w:w="1225" w:type="dxa"/>
          </w:tcPr>
          <w:p w:rsidR="007D3B0B" w:rsidRPr="009301C0" w:rsidRDefault="007D3B0B" w:rsidP="00BE6EE1">
            <w:pPr>
              <w:spacing w:before="4"/>
              <w:ind w:left="127" w:right="99"/>
              <w:contextualSpacing/>
              <w:jc w:val="center"/>
              <w:rPr>
                <w:rFonts w:ascii="Verdana" w:eastAsia="Arial" w:hAnsi="Verdana" w:cs="Arial"/>
                <w:sz w:val="20"/>
                <w:szCs w:val="20"/>
              </w:rPr>
            </w:pPr>
            <w:r w:rsidRPr="009301C0">
              <w:rPr>
                <w:rFonts w:ascii="Calibri" w:eastAsia="Calibri" w:hAnsi="Calibri" w:cs="Times New Roman"/>
                <w:sz w:val="20"/>
                <w:szCs w:val="20"/>
              </w:rPr>
              <w:t>PZA</w:t>
            </w:r>
          </w:p>
        </w:tc>
      </w:tr>
      <w:tr w:rsidR="007D3B0B" w:rsidRPr="009301C0" w:rsidTr="00BE6EE1">
        <w:trPr>
          <w:trHeight w:val="246"/>
        </w:trPr>
        <w:tc>
          <w:tcPr>
            <w:tcW w:w="4311" w:type="dxa"/>
          </w:tcPr>
          <w:p w:rsidR="007D3B0B" w:rsidRPr="009301C0" w:rsidRDefault="007D3B0B" w:rsidP="00BE6EE1">
            <w:pPr>
              <w:spacing w:before="6"/>
              <w:ind w:left="21"/>
              <w:contextualSpacing/>
              <w:rPr>
                <w:rFonts w:ascii="Verdana" w:eastAsia="Arial" w:hAnsi="Verdana" w:cs="Arial"/>
                <w:sz w:val="20"/>
                <w:szCs w:val="20"/>
              </w:rPr>
            </w:pPr>
            <w:r w:rsidRPr="009301C0">
              <w:rPr>
                <w:rFonts w:ascii="Calibri" w:eastAsia="Calibri" w:hAnsi="Calibri" w:cs="Times New Roman"/>
                <w:sz w:val="20"/>
                <w:szCs w:val="20"/>
              </w:rPr>
              <w:t>CODO PVC DE 5/8"</w:t>
            </w:r>
          </w:p>
        </w:tc>
        <w:tc>
          <w:tcPr>
            <w:tcW w:w="1225" w:type="dxa"/>
          </w:tcPr>
          <w:p w:rsidR="007D3B0B" w:rsidRPr="009301C0" w:rsidRDefault="007D3B0B" w:rsidP="00BE6EE1">
            <w:pPr>
              <w:spacing w:before="6"/>
              <w:ind w:left="127" w:right="99"/>
              <w:contextualSpacing/>
              <w:jc w:val="center"/>
              <w:rPr>
                <w:rFonts w:ascii="Verdana" w:eastAsia="Arial" w:hAnsi="Verdana" w:cs="Arial"/>
                <w:sz w:val="20"/>
                <w:szCs w:val="20"/>
              </w:rPr>
            </w:pPr>
            <w:r w:rsidRPr="009301C0">
              <w:rPr>
                <w:rFonts w:ascii="Calibri" w:eastAsia="Calibri" w:hAnsi="Calibri" w:cs="Times New Roman"/>
                <w:sz w:val="20"/>
                <w:szCs w:val="20"/>
              </w:rPr>
              <w:t>PZA</w:t>
            </w:r>
          </w:p>
        </w:tc>
      </w:tr>
      <w:tr w:rsidR="007D3B0B" w:rsidRPr="009301C0" w:rsidTr="00BE6EE1">
        <w:trPr>
          <w:trHeight w:val="246"/>
        </w:trPr>
        <w:tc>
          <w:tcPr>
            <w:tcW w:w="4311" w:type="dxa"/>
          </w:tcPr>
          <w:p w:rsidR="007D3B0B" w:rsidRPr="009301C0" w:rsidRDefault="007D3B0B" w:rsidP="00BE6EE1">
            <w:pPr>
              <w:spacing w:before="4"/>
              <w:ind w:left="21"/>
              <w:contextualSpacing/>
              <w:rPr>
                <w:rFonts w:ascii="Verdana" w:eastAsia="Arial" w:hAnsi="Verdana" w:cs="Arial"/>
                <w:sz w:val="20"/>
                <w:szCs w:val="20"/>
              </w:rPr>
            </w:pPr>
            <w:r w:rsidRPr="009301C0">
              <w:rPr>
                <w:rFonts w:ascii="Calibri" w:eastAsia="Calibri" w:hAnsi="Calibri" w:cs="Times New Roman"/>
                <w:sz w:val="20"/>
                <w:szCs w:val="20"/>
              </w:rPr>
              <w:t>CINTA AISLANTE</w:t>
            </w:r>
          </w:p>
        </w:tc>
        <w:tc>
          <w:tcPr>
            <w:tcW w:w="1225" w:type="dxa"/>
          </w:tcPr>
          <w:p w:rsidR="007D3B0B" w:rsidRPr="009301C0" w:rsidRDefault="007D3B0B" w:rsidP="00BE6EE1">
            <w:pPr>
              <w:spacing w:before="4"/>
              <w:ind w:left="127" w:right="99"/>
              <w:contextualSpacing/>
              <w:jc w:val="center"/>
              <w:rPr>
                <w:rFonts w:ascii="Verdana" w:eastAsia="Arial" w:hAnsi="Verdana" w:cs="Arial"/>
                <w:sz w:val="20"/>
                <w:szCs w:val="20"/>
              </w:rPr>
            </w:pPr>
            <w:r w:rsidRPr="009301C0">
              <w:rPr>
                <w:rFonts w:ascii="Calibri" w:eastAsia="Calibri" w:hAnsi="Calibri" w:cs="Times New Roman"/>
                <w:sz w:val="20"/>
                <w:szCs w:val="20"/>
              </w:rPr>
              <w:t>PZA</w:t>
            </w:r>
          </w:p>
        </w:tc>
      </w:tr>
      <w:tr w:rsidR="007D3B0B" w:rsidRPr="009301C0" w:rsidTr="00BE6EE1">
        <w:trPr>
          <w:trHeight w:val="249"/>
        </w:trPr>
        <w:tc>
          <w:tcPr>
            <w:tcW w:w="4311" w:type="dxa"/>
          </w:tcPr>
          <w:p w:rsidR="007D3B0B" w:rsidRPr="009301C0" w:rsidRDefault="007D3B0B" w:rsidP="00BE6EE1">
            <w:pPr>
              <w:spacing w:before="6"/>
              <w:ind w:left="21"/>
              <w:contextualSpacing/>
              <w:rPr>
                <w:rFonts w:ascii="Verdana" w:eastAsia="Arial" w:hAnsi="Verdana" w:cs="Arial"/>
                <w:sz w:val="20"/>
                <w:szCs w:val="20"/>
              </w:rPr>
            </w:pPr>
            <w:r w:rsidRPr="009301C0">
              <w:rPr>
                <w:rFonts w:ascii="Calibri" w:eastAsia="Calibri" w:hAnsi="Calibri" w:cs="Times New Roman"/>
                <w:sz w:val="20"/>
                <w:szCs w:val="20"/>
              </w:rPr>
              <w:t xml:space="preserve">CAJA PLÁSTICA RECTANGULAR </w:t>
            </w:r>
          </w:p>
        </w:tc>
        <w:tc>
          <w:tcPr>
            <w:tcW w:w="1225" w:type="dxa"/>
          </w:tcPr>
          <w:p w:rsidR="007D3B0B" w:rsidRPr="009301C0" w:rsidRDefault="007D3B0B" w:rsidP="00BE6EE1">
            <w:pPr>
              <w:spacing w:before="6"/>
              <w:ind w:left="127" w:right="99"/>
              <w:contextualSpacing/>
              <w:jc w:val="center"/>
              <w:rPr>
                <w:rFonts w:ascii="Verdana" w:eastAsia="Arial" w:hAnsi="Verdana" w:cs="Arial"/>
                <w:sz w:val="20"/>
                <w:szCs w:val="20"/>
              </w:rPr>
            </w:pPr>
            <w:r w:rsidRPr="009301C0">
              <w:rPr>
                <w:rFonts w:ascii="Calibri" w:eastAsia="Calibri" w:hAnsi="Calibri" w:cs="Times New Roman"/>
                <w:sz w:val="20"/>
                <w:szCs w:val="20"/>
              </w:rPr>
              <w:t>PZA</w:t>
            </w:r>
          </w:p>
        </w:tc>
      </w:tr>
      <w:tr w:rsidR="007D3B0B" w:rsidRPr="009301C0" w:rsidTr="00BE6EE1">
        <w:trPr>
          <w:trHeight w:val="248"/>
        </w:trPr>
        <w:tc>
          <w:tcPr>
            <w:tcW w:w="4311" w:type="dxa"/>
          </w:tcPr>
          <w:p w:rsidR="007D3B0B" w:rsidRPr="009301C0" w:rsidRDefault="007D3B0B" w:rsidP="00BE6EE1">
            <w:pPr>
              <w:spacing w:before="6"/>
              <w:ind w:left="21"/>
              <w:contextualSpacing/>
              <w:rPr>
                <w:rFonts w:ascii="Verdana" w:eastAsia="Arial" w:hAnsi="Verdana" w:cs="Arial"/>
                <w:sz w:val="20"/>
                <w:szCs w:val="20"/>
              </w:rPr>
            </w:pPr>
            <w:r w:rsidRPr="009301C0">
              <w:rPr>
                <w:rFonts w:ascii="Calibri" w:eastAsia="Calibri" w:hAnsi="Calibri" w:cs="Times New Roman"/>
                <w:sz w:val="20"/>
                <w:szCs w:val="20"/>
              </w:rPr>
              <w:t>CAJA PLÁSTICA CIRCULAR</w:t>
            </w:r>
          </w:p>
        </w:tc>
        <w:tc>
          <w:tcPr>
            <w:tcW w:w="1225" w:type="dxa"/>
          </w:tcPr>
          <w:p w:rsidR="007D3B0B" w:rsidRPr="009301C0" w:rsidRDefault="007D3B0B" w:rsidP="00BE6EE1">
            <w:pPr>
              <w:spacing w:before="6"/>
              <w:ind w:left="127" w:right="99"/>
              <w:contextualSpacing/>
              <w:jc w:val="center"/>
              <w:rPr>
                <w:rFonts w:ascii="Verdana" w:eastAsia="Arial" w:hAnsi="Verdana" w:cs="Arial"/>
                <w:sz w:val="20"/>
                <w:szCs w:val="20"/>
              </w:rPr>
            </w:pPr>
            <w:r w:rsidRPr="009301C0">
              <w:rPr>
                <w:rFonts w:ascii="Calibri" w:eastAsia="Calibri" w:hAnsi="Calibri" w:cs="Times New Roman"/>
                <w:sz w:val="20"/>
                <w:szCs w:val="20"/>
              </w:rPr>
              <w:t>PZA</w:t>
            </w:r>
          </w:p>
        </w:tc>
      </w:tr>
      <w:tr w:rsidR="007D3B0B" w:rsidRPr="009301C0" w:rsidTr="00BE6EE1">
        <w:trPr>
          <w:trHeight w:val="246"/>
        </w:trPr>
        <w:tc>
          <w:tcPr>
            <w:tcW w:w="4311" w:type="dxa"/>
          </w:tcPr>
          <w:p w:rsidR="007D3B0B" w:rsidRPr="009301C0" w:rsidRDefault="007D3B0B" w:rsidP="00BE6EE1">
            <w:pPr>
              <w:spacing w:before="4"/>
              <w:ind w:left="21"/>
              <w:contextualSpacing/>
              <w:rPr>
                <w:rFonts w:ascii="Verdana" w:eastAsia="Arial" w:hAnsi="Verdana" w:cs="Arial"/>
                <w:sz w:val="20"/>
                <w:szCs w:val="20"/>
                <w:lang w:val="es-ES"/>
              </w:rPr>
            </w:pPr>
            <w:r w:rsidRPr="009301C0">
              <w:rPr>
                <w:rFonts w:ascii="Calibri" w:eastAsia="Calibri" w:hAnsi="Calibri" w:cs="Times New Roman"/>
                <w:sz w:val="20"/>
                <w:szCs w:val="20"/>
                <w:lang w:val="es-ES"/>
              </w:rPr>
              <w:t>ALAMBRE DE COBRE Nº 12 AWG</w:t>
            </w:r>
          </w:p>
        </w:tc>
        <w:tc>
          <w:tcPr>
            <w:tcW w:w="1225" w:type="dxa"/>
          </w:tcPr>
          <w:p w:rsidR="007D3B0B" w:rsidRPr="009301C0" w:rsidRDefault="007D3B0B" w:rsidP="00BE6EE1">
            <w:pPr>
              <w:spacing w:before="4"/>
              <w:ind w:left="23"/>
              <w:contextualSpacing/>
              <w:jc w:val="center"/>
              <w:rPr>
                <w:rFonts w:ascii="Verdana" w:eastAsia="Arial" w:hAnsi="Verdana" w:cs="Arial"/>
                <w:sz w:val="20"/>
                <w:szCs w:val="20"/>
              </w:rPr>
            </w:pPr>
            <w:r w:rsidRPr="009301C0">
              <w:rPr>
                <w:rFonts w:ascii="Calibri" w:eastAsia="Calibri" w:hAnsi="Calibri" w:cs="Times New Roman"/>
                <w:sz w:val="20"/>
                <w:szCs w:val="20"/>
              </w:rPr>
              <w:t>M</w:t>
            </w:r>
          </w:p>
        </w:tc>
      </w:tr>
    </w:tbl>
    <w:p w:rsidR="007D3B0B" w:rsidRPr="009301C0" w:rsidRDefault="007D3B0B" w:rsidP="007D3B0B">
      <w:pPr>
        <w:widowControl w:val="0"/>
        <w:autoSpaceDE w:val="0"/>
        <w:autoSpaceDN w:val="0"/>
        <w:spacing w:before="2"/>
        <w:contextualSpacing/>
        <w:rPr>
          <w:rFonts w:ascii="Verdana" w:eastAsia="Verdana" w:hAnsi="Verdana" w:cs="Verdan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spacing w:before="240"/>
        <w:contextualSpacing/>
        <w:jc w:val="both"/>
        <w:rPr>
          <w:rFonts w:ascii="Verdana" w:eastAsia="Verdana" w:hAnsi="Verdana" w:cs="Tahoma"/>
        </w:rPr>
      </w:pPr>
      <w:bookmarkStart w:id="290" w:name="_Hlk99440952"/>
      <w:bookmarkStart w:id="291" w:name="_Hlk99441616"/>
      <w:r w:rsidRPr="009301C0">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7D3B0B" w:rsidRPr="009301C0" w:rsidRDefault="007D3B0B" w:rsidP="007D3B0B">
      <w:pPr>
        <w:widowControl w:val="0"/>
        <w:tabs>
          <w:tab w:val="left" w:pos="8711"/>
        </w:tabs>
        <w:autoSpaceDE w:val="0"/>
        <w:autoSpaceDN w:val="0"/>
        <w:contextualSpacing/>
        <w:jc w:val="both"/>
        <w:rPr>
          <w:rFonts w:ascii="Verdana" w:eastAsia="Verdana" w:hAnsi="Verdana" w:cs="Verdana"/>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b/>
          <w:bCs/>
          <w:lang w:val="es-ES_tradnl"/>
        </w:rPr>
      </w:pPr>
      <w:r w:rsidRPr="009301C0">
        <w:rPr>
          <w:rFonts w:ascii="Verdana" w:eastAsia="Verdana" w:hAnsi="Verdana" w:cs="Calibri"/>
          <w:b/>
          <w:bCs/>
          <w:lang w:val="es-ES_tradnl"/>
        </w:rPr>
        <w:t xml:space="preserve">Tubería PVC </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 Material de 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301C0">
        <w:rPr>
          <w:rFonts w:ascii="Verdana" w:eastAsia="Verdana"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301C0">
        <w:rPr>
          <w:rFonts w:ascii="Verdana" w:eastAsia="Verdana"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9301C0">
        <w:rPr>
          <w:rFonts w:ascii="Verdana" w:eastAsia="Verdana"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t>Las juntas serán del Tipo campana – espiga</w:t>
      </w:r>
    </w:p>
    <w:p w:rsidR="007D3B0B" w:rsidRPr="009301C0" w:rsidRDefault="007D3B0B" w:rsidP="007D3B0B">
      <w:pPr>
        <w:widowControl w:val="0"/>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t>Las tuberías de PVC deberán cumplir con las siguientes normas:</w:t>
      </w:r>
    </w:p>
    <w:p w:rsidR="007D3B0B" w:rsidRPr="009301C0" w:rsidRDefault="007D3B0B" w:rsidP="007D3B0B">
      <w:pPr>
        <w:widowControl w:val="0"/>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tab/>
        <w:t xml:space="preserve">-Normas Bolivianas:        </w:t>
      </w:r>
      <w:r w:rsidRPr="009301C0">
        <w:rPr>
          <w:rFonts w:ascii="Verdana" w:eastAsia="Verdana" w:hAnsi="Verdana" w:cs="Calibri"/>
          <w:bCs/>
          <w:lang w:val="es-ES_tradnl"/>
        </w:rPr>
        <w:tab/>
        <w:t>NB 213-77</w:t>
      </w:r>
    </w:p>
    <w:p w:rsidR="007D3B0B" w:rsidRPr="009301C0" w:rsidRDefault="007D3B0B" w:rsidP="007D3B0B">
      <w:pPr>
        <w:widowControl w:val="0"/>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tab/>
        <w:t xml:space="preserve">-Normas ASTM: </w:t>
      </w:r>
      <w:r w:rsidRPr="009301C0">
        <w:rPr>
          <w:rFonts w:ascii="Verdana" w:eastAsia="Verdana" w:hAnsi="Verdana" w:cs="Calibri"/>
          <w:bCs/>
          <w:lang w:val="es-ES_tradnl"/>
        </w:rPr>
        <w:tab/>
      </w:r>
      <w:r w:rsidRPr="009301C0">
        <w:rPr>
          <w:rFonts w:ascii="Verdana" w:eastAsia="Verdana" w:hAnsi="Verdana" w:cs="Calibri"/>
          <w:bCs/>
          <w:lang w:val="es-ES_tradnl"/>
        </w:rPr>
        <w:tab/>
        <w:t>D-1785 y D-2241</w:t>
      </w:r>
    </w:p>
    <w:p w:rsidR="007D3B0B" w:rsidRPr="009301C0" w:rsidRDefault="007D3B0B" w:rsidP="007D3B0B">
      <w:pPr>
        <w:widowControl w:val="0"/>
        <w:tabs>
          <w:tab w:val="left" w:pos="8711"/>
        </w:tabs>
        <w:autoSpaceDE w:val="0"/>
        <w:autoSpaceDN w:val="0"/>
        <w:contextualSpacing/>
        <w:rPr>
          <w:rFonts w:ascii="Verdana" w:eastAsia="Verdana" w:hAnsi="Verdana" w:cs="Calibri"/>
          <w:bCs/>
          <w:lang w:val="es-ES_tradnl"/>
        </w:rPr>
      </w:pPr>
      <w:r w:rsidRPr="009301C0">
        <w:rPr>
          <w:rFonts w:ascii="Verdana" w:eastAsia="Verdana" w:hAnsi="Verdana" w:cs="Calibri"/>
          <w:bCs/>
          <w:lang w:val="es-ES_tradnl"/>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Verdana" w:hAnsi="Verdana" w:cs="Calibri"/>
          <w:b/>
          <w:bCs/>
          <w:lang w:val="es-ES_tradnl"/>
        </w:rPr>
      </w:pPr>
    </w:p>
    <w:p w:rsidR="007D3B0B" w:rsidRPr="009301C0" w:rsidRDefault="007D3B0B" w:rsidP="007D3B0B">
      <w:pPr>
        <w:widowControl w:val="0"/>
        <w:autoSpaceDE w:val="0"/>
        <w:autoSpaceDN w:val="0"/>
        <w:contextualSpacing/>
        <w:jc w:val="both"/>
        <w:rPr>
          <w:rFonts w:ascii="Verdana" w:eastAsia="Verdana" w:hAnsi="Verdana" w:cs="Calibri"/>
          <w:b/>
          <w:bCs/>
          <w:lang w:val="es-ES_tradnl"/>
        </w:rPr>
      </w:pPr>
      <w:r w:rsidRPr="009301C0">
        <w:rPr>
          <w:rFonts w:ascii="Verdana" w:eastAsia="Verdana" w:hAnsi="Verdana" w:cs="Calibri"/>
          <w:b/>
          <w:bCs/>
          <w:lang w:val="es-ES_tradnl"/>
        </w:rPr>
        <w:t>Tomacorriente doble</w:t>
      </w:r>
    </w:p>
    <w:p w:rsidR="007D3B0B" w:rsidRPr="009301C0" w:rsidRDefault="007D3B0B" w:rsidP="007D3B0B">
      <w:pPr>
        <w:widowControl w:val="0"/>
        <w:autoSpaceDE w:val="0"/>
        <w:autoSpaceDN w:val="0"/>
        <w:spacing w:before="240"/>
        <w:contextualSpacing/>
        <w:jc w:val="both"/>
        <w:rPr>
          <w:rFonts w:ascii="Verdana" w:eastAsia="Verdana" w:hAnsi="Verdana" w:cs="Calibri"/>
          <w:bCs/>
          <w:lang w:val="es-ES_tradnl"/>
        </w:rPr>
      </w:pPr>
      <w:r w:rsidRPr="009301C0">
        <w:rPr>
          <w:rFonts w:ascii="Verdana" w:eastAsia="Verdana" w:hAnsi="Verdana" w:cs="Calibri"/>
          <w:bCs/>
          <w:lang w:val="es-ES_tradnl"/>
        </w:rPr>
        <w:t>La superficie del accesorio deberá ser lisa y libre de grietas, fisuras y otros defectos que alteren su calidad.</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Conexión prensa cable: permite una mayor seguridad en la conexión.</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Resistente al impacto.</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Tensión nominal: 250V AC; 127V AC</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Corriente nominal: 10A (250V-); 15A (125V-).</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Máxima sección conductores: 4 </w:t>
      </w:r>
      <w:proofErr w:type="spellStart"/>
      <w:r w:rsidRPr="009301C0">
        <w:rPr>
          <w:rFonts w:ascii="Verdana" w:eastAsia="Verdana" w:hAnsi="Verdana" w:cs="Calibri"/>
          <w:bCs/>
          <w:lang w:val="es-ES_tradnl"/>
        </w:rPr>
        <w:t>mm.</w:t>
      </w:r>
      <w:proofErr w:type="spellEnd"/>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Mascara: Policarbonato </w:t>
      </w:r>
      <w:proofErr w:type="spellStart"/>
      <w:r w:rsidRPr="009301C0">
        <w:rPr>
          <w:rFonts w:ascii="Verdana" w:eastAsia="Verdana" w:hAnsi="Verdana" w:cs="Calibri"/>
          <w:bCs/>
          <w:lang w:val="es-ES_tradnl"/>
        </w:rPr>
        <w:t>autoextinguible</w:t>
      </w:r>
      <w:proofErr w:type="spellEnd"/>
      <w:r w:rsidRPr="009301C0">
        <w:rPr>
          <w:rFonts w:ascii="Verdana" w:eastAsia="Verdana" w:hAnsi="Verdana" w:cs="Calibri"/>
          <w:bCs/>
          <w:lang w:val="es-ES_tradnl"/>
        </w:rPr>
        <w:t>.</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Base: Policarbonato </w:t>
      </w:r>
      <w:proofErr w:type="spellStart"/>
      <w:r w:rsidRPr="009301C0">
        <w:rPr>
          <w:rFonts w:ascii="Verdana" w:eastAsia="Verdana" w:hAnsi="Verdana" w:cs="Calibri"/>
          <w:bCs/>
          <w:lang w:val="es-ES_tradnl"/>
        </w:rPr>
        <w:t>autoextinguible</w:t>
      </w:r>
      <w:proofErr w:type="spellEnd"/>
      <w:r w:rsidRPr="009301C0">
        <w:rPr>
          <w:rFonts w:ascii="Verdana" w:eastAsia="Verdana" w:hAnsi="Verdana" w:cs="Calibri"/>
          <w:bCs/>
          <w:lang w:val="es-ES_tradnl"/>
        </w:rPr>
        <w:t>.</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Terminales: Bronce.</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Tornillos </w:t>
      </w:r>
      <w:proofErr w:type="spellStart"/>
      <w:r w:rsidRPr="009301C0">
        <w:rPr>
          <w:rFonts w:ascii="Verdana" w:eastAsia="Verdana" w:hAnsi="Verdana" w:cs="Calibri"/>
          <w:bCs/>
          <w:lang w:val="es-ES_tradnl"/>
        </w:rPr>
        <w:t>autorroscantes</w:t>
      </w:r>
      <w:proofErr w:type="spellEnd"/>
      <w:r w:rsidRPr="009301C0">
        <w:rPr>
          <w:rFonts w:ascii="Verdana" w:eastAsia="Verdana" w:hAnsi="Verdana" w:cs="Calibri"/>
          <w:bCs/>
          <w:lang w:val="es-ES_tradnl"/>
        </w:rPr>
        <w:t xml:space="preserve">: Acero </w:t>
      </w:r>
      <w:proofErr w:type="spellStart"/>
      <w:r w:rsidRPr="009301C0">
        <w:rPr>
          <w:rFonts w:ascii="Verdana" w:eastAsia="Verdana" w:hAnsi="Verdana" w:cs="Calibri"/>
          <w:bCs/>
          <w:lang w:val="es-ES_tradnl"/>
        </w:rPr>
        <w:t>zincado</w:t>
      </w:r>
      <w:proofErr w:type="spellEnd"/>
      <w:r w:rsidRPr="009301C0">
        <w:rPr>
          <w:rFonts w:ascii="Verdana" w:eastAsia="Verdana" w:hAnsi="Verdana" w:cs="Calibri"/>
          <w:bCs/>
          <w:lang w:val="es-ES_tradnl"/>
        </w:rPr>
        <w:t>, cabeza combinada (estrella + plano).</w:t>
      </w:r>
    </w:p>
    <w:p w:rsidR="007D3B0B" w:rsidRPr="009301C0" w:rsidRDefault="007D3B0B" w:rsidP="007D3B0B">
      <w:pPr>
        <w:widowControl w:val="0"/>
        <w:autoSpaceDE w:val="0"/>
        <w:autoSpaceDN w:val="0"/>
        <w:contextualSpacing/>
        <w:jc w:val="both"/>
        <w:rPr>
          <w:rFonts w:ascii="Verdana" w:eastAsia="Verdana" w:hAnsi="Verdana" w:cs="Calibri"/>
          <w:bCs/>
          <w:lang w:val="es-ES_tradnl"/>
        </w:rPr>
      </w:pPr>
      <w:r w:rsidRPr="009301C0">
        <w:rPr>
          <w:rFonts w:ascii="Verdana" w:eastAsia="Verdana" w:hAnsi="Verdana" w:cs="Calibri"/>
          <w:bCs/>
          <w:lang w:val="es-ES_tradnl"/>
        </w:rPr>
        <w:t xml:space="preserve">Tornillo de conexión: Acero </w:t>
      </w:r>
      <w:proofErr w:type="spellStart"/>
      <w:r w:rsidRPr="009301C0">
        <w:rPr>
          <w:rFonts w:ascii="Verdana" w:eastAsia="Verdana" w:hAnsi="Verdana" w:cs="Calibri"/>
          <w:bCs/>
          <w:lang w:val="es-ES_tradnl"/>
        </w:rPr>
        <w:t>zincado</w:t>
      </w:r>
      <w:proofErr w:type="spellEnd"/>
      <w:r w:rsidRPr="009301C0">
        <w:rPr>
          <w:rFonts w:ascii="Verdana" w:eastAsia="Verdana" w:hAnsi="Verdana" w:cs="Calibri"/>
          <w:bCs/>
          <w:lang w:val="es-ES_tradnl"/>
        </w:rPr>
        <w:t>, cabeza combinada (estrella + plano).</w:t>
      </w:r>
    </w:p>
    <w:p w:rsidR="007D3B0B" w:rsidRPr="009301C0" w:rsidRDefault="007D3B0B" w:rsidP="007D3B0B">
      <w:pPr>
        <w:widowControl w:val="0"/>
        <w:autoSpaceDE w:val="0"/>
        <w:autoSpaceDN w:val="0"/>
        <w:contextualSpacing/>
        <w:jc w:val="both"/>
        <w:rPr>
          <w:rFonts w:ascii="Verdana" w:eastAsia="Verdana" w:hAnsi="Verdana" w:cs="Calibri"/>
          <w:b/>
          <w:lang w:val="es-ES_tradnl"/>
        </w:rPr>
      </w:pPr>
    </w:p>
    <w:p w:rsidR="007D3B0B" w:rsidRPr="009301C0" w:rsidRDefault="007D3B0B" w:rsidP="007D3B0B">
      <w:pPr>
        <w:widowControl w:val="0"/>
        <w:autoSpaceDE w:val="0"/>
        <w:autoSpaceDN w:val="0"/>
        <w:contextualSpacing/>
        <w:jc w:val="both"/>
        <w:rPr>
          <w:rFonts w:ascii="Verdana" w:eastAsia="Verdana" w:hAnsi="Verdana" w:cs="Calibri"/>
          <w:b/>
          <w:lang w:val="es-ES_tradnl"/>
        </w:rPr>
      </w:pPr>
      <w:r w:rsidRPr="009301C0">
        <w:rPr>
          <w:rFonts w:ascii="Verdana" w:eastAsia="Verdana" w:hAnsi="Verdana" w:cs="Calibri"/>
          <w:b/>
          <w:lang w:val="es-ES_tradnl"/>
        </w:rPr>
        <w:t>Codo de PVC de 5/8</w:t>
      </w:r>
    </w:p>
    <w:p w:rsidR="007D3B0B" w:rsidRPr="009301C0" w:rsidRDefault="007D3B0B" w:rsidP="007D3B0B">
      <w:pPr>
        <w:widowControl w:val="0"/>
        <w:autoSpaceDE w:val="0"/>
        <w:autoSpaceDN w:val="0"/>
        <w:contextualSpacing/>
        <w:jc w:val="both"/>
        <w:rPr>
          <w:rFonts w:ascii="Verdana" w:eastAsia="Verdana" w:hAnsi="Verdana" w:cs="Calibri"/>
          <w:b/>
          <w:lang w:val="es-ES_tradnl"/>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 xml:space="preserve">Material de Poli cloruro de Vinilo (PVC), los codos deben tener las siguientes características: </w:t>
      </w:r>
    </w:p>
    <w:p w:rsidR="007D3B0B" w:rsidRPr="009301C0" w:rsidRDefault="007D3B0B" w:rsidP="003554F8">
      <w:pPr>
        <w:widowControl w:val="0"/>
        <w:numPr>
          <w:ilvl w:val="0"/>
          <w:numId w:val="102"/>
        </w:numPr>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Superficie externa e interna lisas y estar libres de grietas, fisuras, ondulaciones y otros defectos que alteren su calidad.</w:t>
      </w:r>
    </w:p>
    <w:p w:rsidR="007D3B0B" w:rsidRPr="009301C0" w:rsidRDefault="007D3B0B" w:rsidP="003554F8">
      <w:pPr>
        <w:widowControl w:val="0"/>
        <w:numPr>
          <w:ilvl w:val="0"/>
          <w:numId w:val="102"/>
        </w:numPr>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El codo deberá ser de material PVC de color uniforme.</w:t>
      </w:r>
    </w:p>
    <w:p w:rsidR="007D3B0B" w:rsidRPr="009301C0" w:rsidRDefault="007D3B0B" w:rsidP="003554F8">
      <w:pPr>
        <w:widowControl w:val="0"/>
        <w:numPr>
          <w:ilvl w:val="0"/>
          <w:numId w:val="102"/>
        </w:numPr>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7D3B0B" w:rsidRPr="009301C0" w:rsidRDefault="007D3B0B" w:rsidP="007D3B0B">
      <w:pPr>
        <w:widowControl w:val="0"/>
        <w:autoSpaceDE w:val="0"/>
        <w:autoSpaceDN w:val="0"/>
        <w:ind w:left="1440"/>
        <w:contextualSpacing/>
        <w:jc w:val="both"/>
        <w:rPr>
          <w:rFonts w:ascii="Verdana" w:eastAsia="Verdana" w:hAnsi="Verdana" w:cs="Verdana"/>
          <w:lang w:eastAsia="es-BO"/>
        </w:rPr>
      </w:pPr>
      <w:r w:rsidRPr="009301C0">
        <w:rPr>
          <w:rFonts w:ascii="Verdana" w:eastAsia="Verdana" w:hAnsi="Verdana" w:cs="Verdana"/>
          <w:lang w:eastAsia="es-BO"/>
        </w:rPr>
        <w:t>Normas Bolivianas: NB 213-77.</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b/>
          <w:color w:val="000000"/>
        </w:rPr>
      </w:pPr>
      <w:r w:rsidRPr="009301C0">
        <w:rPr>
          <w:rFonts w:ascii="Verdana" w:eastAsia="Verdana" w:hAnsi="Verdana" w:cs="Calibri"/>
          <w:b/>
          <w:color w:val="000000"/>
        </w:rPr>
        <w:t>Cinta Aislante</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9301C0">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9301C0">
          <w:rPr>
            <w:rFonts w:ascii="Verdana" w:eastAsia="Verdana" w:hAnsi="Verdana" w:cs="Calibri"/>
            <w:color w:val="000000"/>
          </w:rPr>
          <w:t>cinta adhesiva</w:t>
        </w:r>
      </w:hyperlink>
      <w:r w:rsidRPr="009301C0">
        <w:rPr>
          <w:rFonts w:ascii="Verdana" w:eastAsia="Verdana" w:hAnsi="Verdana" w:cs="Calibri"/>
          <w:color w:val="000000"/>
        </w:rPr>
        <w:t xml:space="preserve"> de presión usada principalmente para </w:t>
      </w:r>
      <w:hyperlink r:id="rId36" w:tooltip="Aislamiento eléctrico" w:history="1">
        <w:r w:rsidRPr="009301C0">
          <w:rPr>
            <w:rFonts w:ascii="Verdana" w:eastAsia="Verdana" w:hAnsi="Verdana" w:cs="Calibri"/>
            <w:color w:val="000000"/>
          </w:rPr>
          <w:t>aislar</w:t>
        </w:r>
      </w:hyperlink>
      <w:r w:rsidRPr="009301C0">
        <w:rPr>
          <w:rFonts w:ascii="Verdana" w:eastAsia="Verdana" w:hAnsi="Verdana" w:cs="Calibri"/>
          <w:color w:val="000000"/>
        </w:rPr>
        <w:t xml:space="preserve"> empalmes de hilos y </w:t>
      </w:r>
      <w:hyperlink r:id="rId37" w:tooltip="Cable eléctrico" w:history="1">
        <w:r w:rsidRPr="009301C0">
          <w:rPr>
            <w:rFonts w:ascii="Verdana" w:eastAsia="Verdana" w:hAnsi="Verdana" w:cs="Calibri"/>
            <w:color w:val="000000"/>
          </w:rPr>
          <w:t>cables eléctricos</w:t>
        </w:r>
      </w:hyperlink>
      <w:r w:rsidRPr="009301C0">
        <w:rPr>
          <w:rFonts w:ascii="Verdana" w:eastAsia="Verdana" w:hAnsi="Verdana" w:cs="Calibri"/>
          <w:color w:val="000000"/>
        </w:rPr>
        <w:t>. Este tipo de cinta es capaz de resistir condiciones de temperaturas extremas,</w:t>
      </w:r>
      <w:r w:rsidRPr="009301C0">
        <w:rPr>
          <w:rFonts w:ascii="Verdana" w:eastAsia="Verdana" w:hAnsi="Verdana" w:cs="Calibri"/>
        </w:rPr>
        <w:t xml:space="preserve"> </w:t>
      </w:r>
      <w:r w:rsidRPr="009301C0">
        <w:rPr>
          <w:rFonts w:ascii="Verdana" w:eastAsia="Verdana" w:hAnsi="Verdana" w:cs="Calibri"/>
          <w:color w:val="000000"/>
        </w:rPr>
        <w:t xml:space="preserve">corrosión, humedad y altos </w:t>
      </w:r>
      <w:hyperlink r:id="rId38" w:tooltip="Voltaje" w:history="1">
        <w:r w:rsidRPr="009301C0">
          <w:rPr>
            <w:rFonts w:ascii="Verdana" w:eastAsia="Verdana" w:hAnsi="Verdana" w:cs="Calibri"/>
            <w:color w:val="000000"/>
          </w:rPr>
          <w:t>voltajes</w:t>
        </w:r>
      </w:hyperlink>
      <w:r w:rsidRPr="009301C0">
        <w:rPr>
          <w:rFonts w:ascii="Verdana" w:eastAsia="Verdana" w:hAnsi="Verdana" w:cs="Calibri"/>
          <w:color w:val="000000"/>
        </w:rPr>
        <w:t xml:space="preserve">. La cinta está fabricada en material de </w:t>
      </w:r>
      <w:hyperlink r:id="rId39" w:tooltip="PVC" w:history="1">
        <w:r w:rsidRPr="009301C0">
          <w:rPr>
            <w:rFonts w:ascii="Verdana" w:eastAsia="Verdana" w:hAnsi="Verdana" w:cs="Calibri"/>
            <w:color w:val="000000"/>
          </w:rPr>
          <w:t>PVC</w:t>
        </w:r>
      </w:hyperlink>
      <w:r w:rsidRPr="009301C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b/>
          <w:bCs/>
          <w:lang w:eastAsia="es-BO"/>
        </w:rPr>
      </w:pPr>
      <w:r w:rsidRPr="009301C0">
        <w:rPr>
          <w:rFonts w:ascii="Verdana" w:eastAsia="Verdana" w:hAnsi="Verdana" w:cs="Verdana"/>
          <w:b/>
          <w:bCs/>
          <w:lang w:eastAsia="es-BO"/>
        </w:rPr>
        <w:t>Caja plástica rectangular</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Caja plástica rectangular; Medida: 2" x 4"; Material: PVC; Uso para instalaciones eléctricas en general.</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Deberá ser de buena calidad y de marca reconocida.</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b/>
          <w:bCs/>
          <w:lang w:eastAsia="es-BO"/>
        </w:rPr>
      </w:pPr>
      <w:r w:rsidRPr="009301C0">
        <w:rPr>
          <w:rFonts w:ascii="Verdana" w:eastAsia="Verdana" w:hAnsi="Verdana" w:cs="Verdana"/>
          <w:b/>
          <w:bCs/>
          <w:lang w:eastAsia="es-BO"/>
        </w:rPr>
        <w:lastRenderedPageBreak/>
        <w:t>Caja plástica circular</w:t>
      </w:r>
    </w:p>
    <w:p w:rsidR="007D3B0B" w:rsidRPr="009301C0" w:rsidRDefault="007D3B0B" w:rsidP="007D3B0B">
      <w:pPr>
        <w:widowControl w:val="0"/>
        <w:autoSpaceDE w:val="0"/>
        <w:autoSpaceDN w:val="0"/>
        <w:contextualSpacing/>
        <w:jc w:val="both"/>
        <w:rPr>
          <w:rFonts w:ascii="Verdana" w:eastAsia="Verdana" w:hAnsi="Verdana" w:cs="Verdana"/>
          <w:b/>
          <w:bCs/>
          <w:lang w:eastAsia="es-BO"/>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Caja plástica circular; Material: PVC; Uso para instalaciones eléctricas en general.</w:t>
      </w:r>
    </w:p>
    <w:p w:rsidR="007D3B0B" w:rsidRPr="009301C0" w:rsidRDefault="007D3B0B" w:rsidP="007D3B0B">
      <w:pPr>
        <w:widowControl w:val="0"/>
        <w:autoSpaceDE w:val="0"/>
        <w:autoSpaceDN w:val="0"/>
        <w:contextualSpacing/>
        <w:jc w:val="both"/>
        <w:rPr>
          <w:rFonts w:ascii="Verdana" w:eastAsia="Verdana" w:hAnsi="Verdana" w:cs="Verdana"/>
          <w:lang w:eastAsia="es-BO"/>
        </w:rPr>
      </w:pP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7D3B0B" w:rsidRPr="009301C0" w:rsidRDefault="007D3B0B" w:rsidP="007D3B0B">
      <w:pPr>
        <w:widowControl w:val="0"/>
        <w:autoSpaceDE w:val="0"/>
        <w:autoSpaceDN w:val="0"/>
        <w:contextualSpacing/>
        <w:jc w:val="both"/>
        <w:rPr>
          <w:rFonts w:ascii="Verdana" w:eastAsia="Verdana" w:hAnsi="Verdana" w:cs="Verdana"/>
          <w:lang w:eastAsia="es-BO"/>
        </w:rPr>
      </w:pPr>
      <w:r w:rsidRPr="009301C0">
        <w:rPr>
          <w:rFonts w:ascii="Verdana" w:eastAsia="Verdana" w:hAnsi="Verdana" w:cs="Verdana"/>
          <w:lang w:eastAsia="es-BO"/>
        </w:rPr>
        <w:t>Deberá ser de buena calidad y de marca reconocida.</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b/>
          <w:bCs/>
        </w:rPr>
      </w:pPr>
      <w:r w:rsidRPr="009301C0">
        <w:rPr>
          <w:rFonts w:ascii="Verdana" w:eastAsia="Verdana" w:hAnsi="Verdana" w:cs="Calibri"/>
          <w:b/>
          <w:bCs/>
        </w:rPr>
        <w:t>Alambre de Cobre Nº 12 AWG</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Verdana" w:hAnsi="Verdana" w:cs="Calibri"/>
          <w:color w:val="000000"/>
        </w:rPr>
      </w:pPr>
      <w:r w:rsidRPr="009301C0">
        <w:rPr>
          <w:rFonts w:ascii="Verdana" w:eastAsia="Verdana" w:hAnsi="Verdana" w:cs="Calibri"/>
          <w:color w:val="000000"/>
        </w:rPr>
        <w:t>Es un elemento que provee la trayectoria para el flujo de la corriente en las instalaciones eléctricas.</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Calibri"/>
          <w:color w:val="000000"/>
        </w:rPr>
      </w:pPr>
      <w:r w:rsidRPr="009301C0">
        <w:rPr>
          <w:rFonts w:ascii="Verdana" w:eastAsia="Verdana" w:hAnsi="Verdana" w:cs="Calibri"/>
          <w:color w:val="000000"/>
        </w:rPr>
        <w:t>El mismo debe tener las siguientes características:</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Verdana"/>
        </w:rPr>
      </w:pPr>
      <w:r w:rsidRPr="009301C0">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7D3B0B" w:rsidRPr="009301C0" w:rsidRDefault="007D3B0B" w:rsidP="007D3B0B">
      <w:pPr>
        <w:widowControl w:val="0"/>
        <w:autoSpaceDE w:val="0"/>
        <w:autoSpaceDN w:val="0"/>
        <w:spacing w:before="2"/>
        <w:contextualSpacing/>
        <w:rPr>
          <w:rFonts w:ascii="Verdana" w:eastAsia="Verdana" w:hAnsi="Verdana" w:cs="Verdana"/>
        </w:rPr>
      </w:pPr>
    </w:p>
    <w:p w:rsidR="007D3B0B" w:rsidRPr="009301C0" w:rsidRDefault="007D3B0B" w:rsidP="007D3B0B">
      <w:pPr>
        <w:widowControl w:val="0"/>
        <w:autoSpaceDE w:val="0"/>
        <w:autoSpaceDN w:val="0"/>
        <w:ind w:left="119"/>
        <w:contextualSpacing/>
        <w:outlineLvl w:val="0"/>
        <w:rPr>
          <w:rFonts w:ascii="Verdana" w:eastAsia="Verdana" w:hAnsi="Verdana" w:cs="Verdana"/>
          <w:b/>
          <w:bCs/>
        </w:rPr>
      </w:pPr>
      <w:r w:rsidRPr="009301C0">
        <w:rPr>
          <w:rFonts w:ascii="Verdana" w:eastAsia="Verdana" w:hAnsi="Verdana" w:cs="Verdana"/>
          <w:b/>
          <w:bCs/>
        </w:rPr>
        <w:t>FORMA DE EJECUCIÓN. –</w:t>
      </w:r>
    </w:p>
    <w:p w:rsidR="007D3B0B" w:rsidRPr="009301C0" w:rsidRDefault="007D3B0B" w:rsidP="007D3B0B">
      <w:pPr>
        <w:widowControl w:val="0"/>
        <w:autoSpaceDE w:val="0"/>
        <w:autoSpaceDN w:val="0"/>
        <w:spacing w:before="6"/>
        <w:contextualSpacing/>
        <w:rPr>
          <w:rFonts w:ascii="Verdana" w:eastAsia="Verdana" w:hAnsi="Verdana" w:cs="Verdana"/>
          <w:b/>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7D3B0B" w:rsidRPr="009301C0" w:rsidRDefault="007D3B0B" w:rsidP="007D3B0B">
      <w:pPr>
        <w:widowControl w:val="0"/>
        <w:autoSpaceDE w:val="0"/>
        <w:autoSpaceDN w:val="0"/>
        <w:contextualSpacing/>
        <w:jc w:val="both"/>
        <w:rPr>
          <w:rFonts w:ascii="Verdana" w:eastAsia="Verdana" w:hAnsi="Verdana" w:cs="Verdan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El empalme, enlace o unión del cableado eléctrico de dos o más cables en una instalación eléctrica </w:t>
      </w:r>
      <w:r w:rsidRPr="009301C0">
        <w:rPr>
          <w:rFonts w:ascii="Verdana" w:eastAsia="Verdana" w:hAnsi="Verdana" w:cs="Verdana"/>
        </w:rPr>
        <w:t>se realizarán únicamente en las cajas dispuestas para este efecto</w:t>
      </w:r>
      <w:r w:rsidRPr="009301C0">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lastRenderedPageBreak/>
        <w:t xml:space="preserve">En caso de que en la provisión o instalación presenten fallas de fabricación </w:t>
      </w:r>
      <w:proofErr w:type="spellStart"/>
      <w:r w:rsidRPr="009301C0">
        <w:rPr>
          <w:rFonts w:ascii="Verdana" w:eastAsia="Verdana" w:hAnsi="Verdana" w:cs="Tahoma"/>
        </w:rPr>
        <w:t>ó</w:t>
      </w:r>
      <w:proofErr w:type="spellEnd"/>
      <w:r w:rsidRPr="009301C0">
        <w:rPr>
          <w:rFonts w:ascii="Verdana" w:eastAsia="Verdana" w:hAnsi="Verdana" w:cs="Tahoma"/>
        </w:rPr>
        <w:t xml:space="preserve"> por causas del inadecuado uso de los mismos por parte del personal del contratista, se exigirá al mismo la reposición de dichos materiales sin recargo por ello.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Verdana"/>
        </w:rPr>
        <w:t xml:space="preserve">Los tomacorrientes deben instalarse a 0.40 m sobre el nivel del piso terminado, </w:t>
      </w:r>
      <w:r w:rsidRPr="009301C0">
        <w:rPr>
          <w:rFonts w:ascii="Verdana" w:eastAsia="Verdana" w:hAnsi="Verdana" w:cs="Tahoma"/>
        </w:rPr>
        <w:t>y en los lugares indicados en planos y/o instrucciones del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En caso de que existiere discrepancia entre planos y especificaciones, se deberá presentar la solución al Supervisión, para obtener la aprobación de la misma.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Verdana" w:hAnsi="Verdana" w:cs="Tahoma"/>
        </w:rPr>
        <w:t>deberá</w:t>
      </w:r>
      <w:proofErr w:type="gramEnd"/>
      <w:r w:rsidRPr="009301C0">
        <w:rPr>
          <w:rFonts w:ascii="Verdana" w:eastAsia="Verdana" w:hAnsi="Verdana" w:cs="Tahoma"/>
        </w:rPr>
        <w:t xml:space="preserve"> proveer de un generador eléctrico, para las comprobaciones necesarias.</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spacing w:after="120"/>
        <w:contextualSpacing/>
        <w:jc w:val="both"/>
        <w:rPr>
          <w:rFonts w:ascii="Verdana" w:eastAsia="Verdana" w:hAnsi="Verdana" w:cs="Tahoma"/>
          <w:b/>
        </w:rPr>
      </w:pPr>
      <w:r w:rsidRPr="009301C0">
        <w:rPr>
          <w:rFonts w:ascii="Verdana" w:eastAsia="Verdana"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Verdana" w:hAnsi="Verdana" w:cs="Tahoma"/>
        </w:rPr>
      </w:pPr>
      <w:r w:rsidRPr="009301C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Verdana" w:hAnsi="Verdana" w:cs="Tahoma"/>
        </w:rPr>
        <w:t>deberá</w:t>
      </w:r>
      <w:proofErr w:type="gramEnd"/>
      <w:r w:rsidRPr="009301C0">
        <w:rPr>
          <w:rFonts w:ascii="Verdana" w:eastAsia="Verdana" w:hAnsi="Verdana" w:cs="Tahoma"/>
        </w:rPr>
        <w:t xml:space="preserve"> proveer de un generador eléctrico, para las comprobaciones necesarias.</w:t>
      </w:r>
    </w:p>
    <w:p w:rsidR="007D3B0B" w:rsidRPr="009301C0" w:rsidRDefault="007D3B0B" w:rsidP="007D3B0B">
      <w:pPr>
        <w:widowControl w:val="0"/>
        <w:autoSpaceDE w:val="0"/>
        <w:autoSpaceDN w:val="0"/>
        <w:spacing w:before="6"/>
        <w:contextualSpacing/>
        <w:rPr>
          <w:rFonts w:ascii="Verdana" w:eastAsia="Verdana" w:hAnsi="Verdana" w:cs="Verdana"/>
          <w:b/>
        </w:rPr>
      </w:pPr>
    </w:p>
    <w:p w:rsidR="007D3B0B" w:rsidRPr="009301C0" w:rsidRDefault="007D3B0B" w:rsidP="007D3B0B">
      <w:pPr>
        <w:widowControl w:val="0"/>
        <w:tabs>
          <w:tab w:val="left" w:pos="8711"/>
        </w:tabs>
        <w:autoSpaceDE w:val="0"/>
        <w:autoSpaceDN w:val="0"/>
        <w:contextualSpacing/>
        <w:rPr>
          <w:rFonts w:ascii="Verdana" w:eastAsia="Verdana" w:hAnsi="Verdana" w:cs="Tahoma"/>
          <w:b/>
        </w:rPr>
      </w:pPr>
      <w:r w:rsidRPr="009301C0">
        <w:rPr>
          <w:rFonts w:ascii="Verdana" w:eastAsia="Verdana" w:hAnsi="Verdana" w:cs="Tahoma"/>
          <w:b/>
        </w:rPr>
        <w:t>MEDICIÓN. -</w:t>
      </w:r>
    </w:p>
    <w:p w:rsidR="007D3B0B" w:rsidRPr="009301C0" w:rsidRDefault="007D3B0B" w:rsidP="007D3B0B">
      <w:pPr>
        <w:widowControl w:val="0"/>
        <w:tabs>
          <w:tab w:val="left" w:pos="8711"/>
        </w:tabs>
        <w:autoSpaceDE w:val="0"/>
        <w:autoSpaceDN w:val="0"/>
        <w:contextualSpacing/>
        <w:rPr>
          <w:rFonts w:ascii="Verdana" w:eastAsia="Verdana" w:hAnsi="Verdana" w:cs="Tahoma"/>
          <w:b/>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La medición de este ítem se realizará por </w:t>
      </w:r>
      <w:r w:rsidRPr="009301C0">
        <w:rPr>
          <w:rFonts w:ascii="Verdana" w:eastAsia="Verdana" w:hAnsi="Verdana" w:cs="Tahoma"/>
          <w:b/>
        </w:rPr>
        <w:t xml:space="preserve">punto, </w:t>
      </w:r>
      <w:r w:rsidRPr="009301C0">
        <w:rPr>
          <w:rFonts w:ascii="Verdana" w:eastAsia="Verdana" w:hAnsi="Verdana" w:cs="Tahoma"/>
        </w:rPr>
        <w:t>instalado con todos sus accesorios</w:t>
      </w:r>
      <w:r w:rsidRPr="009301C0">
        <w:rPr>
          <w:rFonts w:ascii="Verdana" w:eastAsia="Verdana" w:hAnsi="Verdana" w:cs="Tahoma"/>
          <w:b/>
        </w:rPr>
        <w:t xml:space="preserve"> </w:t>
      </w:r>
      <w:r w:rsidRPr="009301C0">
        <w:rPr>
          <w:rFonts w:ascii="Verdana" w:eastAsia="Verdana" w:hAnsi="Verdana" w:cs="Tahoma"/>
        </w:rPr>
        <w:t xml:space="preserve">y funcionamiento comprobado de acuerdo a planos y/o instrucción del supervisor de Obra. </w:t>
      </w:r>
    </w:p>
    <w:p w:rsidR="007D3B0B" w:rsidRPr="009301C0" w:rsidRDefault="007D3B0B" w:rsidP="007D3B0B">
      <w:pPr>
        <w:widowControl w:val="0"/>
        <w:autoSpaceDE w:val="0"/>
        <w:autoSpaceDN w:val="0"/>
        <w:spacing w:before="146"/>
        <w:contextualSpacing/>
        <w:outlineLvl w:val="0"/>
        <w:rPr>
          <w:rFonts w:ascii="Verdana" w:eastAsia="Verdana" w:hAnsi="Verdana" w:cs="Verdana"/>
          <w:b/>
          <w:bCs/>
        </w:rPr>
      </w:pPr>
      <w:r w:rsidRPr="009301C0">
        <w:rPr>
          <w:rFonts w:ascii="Verdana" w:eastAsia="Verdana" w:hAnsi="Verdana" w:cs="Verdana"/>
          <w:b/>
          <w:bCs/>
        </w:rPr>
        <w:t>FORMA DE PAGO. –</w:t>
      </w:r>
    </w:p>
    <w:p w:rsidR="007D3B0B" w:rsidRPr="009301C0" w:rsidRDefault="007D3B0B" w:rsidP="007D3B0B">
      <w:pPr>
        <w:widowControl w:val="0"/>
        <w:autoSpaceDE w:val="0"/>
        <w:autoSpaceDN w:val="0"/>
        <w:spacing w:before="146"/>
        <w:contextualSpacing/>
        <w:outlineLvl w:val="0"/>
        <w:rPr>
          <w:rFonts w:ascii="Verdana" w:eastAsia="Verdana" w:hAnsi="Verdana" w:cs="Verdana"/>
          <w:b/>
          <w:bCs/>
        </w:rPr>
      </w:pPr>
    </w:p>
    <w:p w:rsidR="007D3B0B" w:rsidRPr="009301C0" w:rsidRDefault="007D3B0B" w:rsidP="007D3B0B">
      <w:pPr>
        <w:widowControl w:val="0"/>
        <w:autoSpaceDE w:val="0"/>
        <w:autoSpaceDN w:val="0"/>
        <w:ind w:right="173"/>
        <w:contextualSpacing/>
        <w:jc w:val="both"/>
        <w:rPr>
          <w:rFonts w:ascii="Verdana" w:eastAsia="Verdana" w:hAnsi="Verdana" w:cs="Verdana"/>
          <w:spacing w:val="-16"/>
        </w:rPr>
      </w:pPr>
      <w:r w:rsidRPr="009301C0">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9301C0">
        <w:rPr>
          <w:rFonts w:ascii="Verdana" w:eastAsia="Verdana" w:hAnsi="Verdana" w:cs="Verdana"/>
          <w:spacing w:val="-16"/>
        </w:rPr>
        <w:t>.</w:t>
      </w:r>
    </w:p>
    <w:p w:rsidR="007D3B0B" w:rsidRPr="009301C0" w:rsidRDefault="007D3B0B" w:rsidP="007D3B0B">
      <w:pPr>
        <w:widowControl w:val="0"/>
        <w:autoSpaceDE w:val="0"/>
        <w:autoSpaceDN w:val="0"/>
        <w:spacing w:before="10"/>
        <w:contextualSpacing/>
        <w:rPr>
          <w:rFonts w:ascii="Verdana" w:eastAsia="Verdana" w:hAnsi="Verdana" w:cs="Verdana"/>
        </w:rPr>
      </w:pPr>
    </w:p>
    <w:p w:rsidR="007D3B0B" w:rsidRPr="009301C0" w:rsidRDefault="007D3B0B" w:rsidP="007D3B0B">
      <w:pPr>
        <w:widowControl w:val="0"/>
        <w:autoSpaceDE w:val="0"/>
        <w:autoSpaceDN w:val="0"/>
        <w:ind w:right="173"/>
        <w:contextualSpacing/>
        <w:jc w:val="both"/>
        <w:rPr>
          <w:rFonts w:ascii="Verdana" w:eastAsia="Verdana" w:hAnsi="Verdana" w:cs="Verdana"/>
        </w:rPr>
      </w:pPr>
      <w:r w:rsidRPr="009301C0">
        <w:rPr>
          <w:rFonts w:ascii="Verdana" w:eastAsia="Verdana" w:hAnsi="Verdana" w:cs="Verdana"/>
        </w:rPr>
        <w:t>Dicho</w:t>
      </w:r>
      <w:r w:rsidRPr="009301C0">
        <w:rPr>
          <w:rFonts w:ascii="Verdana" w:eastAsia="Verdana" w:hAnsi="Verdana" w:cs="Verdana"/>
          <w:spacing w:val="-18"/>
        </w:rPr>
        <w:t xml:space="preserve"> </w:t>
      </w:r>
      <w:r w:rsidRPr="009301C0">
        <w:rPr>
          <w:rFonts w:ascii="Verdana" w:eastAsia="Verdana" w:hAnsi="Verdana" w:cs="Verdana"/>
        </w:rPr>
        <w:t>precio</w:t>
      </w:r>
      <w:r w:rsidRPr="009301C0">
        <w:rPr>
          <w:rFonts w:ascii="Verdana" w:eastAsia="Verdana" w:hAnsi="Verdana" w:cs="Verdana"/>
          <w:spacing w:val="-18"/>
        </w:rPr>
        <w:t xml:space="preserve"> </w:t>
      </w:r>
      <w:r w:rsidRPr="009301C0">
        <w:rPr>
          <w:rFonts w:ascii="Verdana" w:eastAsia="Verdana" w:hAnsi="Verdana" w:cs="Verdana"/>
        </w:rPr>
        <w:t>será</w:t>
      </w:r>
      <w:r w:rsidRPr="009301C0">
        <w:rPr>
          <w:rFonts w:ascii="Verdana" w:eastAsia="Verdana" w:hAnsi="Verdana" w:cs="Verdana"/>
          <w:spacing w:val="-17"/>
        </w:rPr>
        <w:t xml:space="preserve"> </w:t>
      </w:r>
      <w:r w:rsidRPr="009301C0">
        <w:rPr>
          <w:rFonts w:ascii="Verdana" w:eastAsia="Verdana" w:hAnsi="Verdana" w:cs="Verdana"/>
        </w:rPr>
        <w:t>en</w:t>
      </w:r>
      <w:r w:rsidRPr="009301C0">
        <w:rPr>
          <w:rFonts w:ascii="Verdana" w:eastAsia="Verdana" w:hAnsi="Verdana" w:cs="Verdana"/>
          <w:spacing w:val="-16"/>
        </w:rPr>
        <w:t xml:space="preserve"> </w:t>
      </w:r>
      <w:r w:rsidRPr="009301C0">
        <w:rPr>
          <w:rFonts w:ascii="Verdana" w:eastAsia="Verdana" w:hAnsi="Verdana" w:cs="Verdana"/>
        </w:rPr>
        <w:t>compensación</w:t>
      </w:r>
      <w:r w:rsidRPr="009301C0">
        <w:rPr>
          <w:rFonts w:ascii="Verdana" w:eastAsia="Verdana" w:hAnsi="Verdana" w:cs="Verdana"/>
          <w:spacing w:val="-16"/>
        </w:rPr>
        <w:t xml:space="preserve"> </w:t>
      </w:r>
      <w:r w:rsidRPr="009301C0">
        <w:rPr>
          <w:rFonts w:ascii="Verdana" w:eastAsia="Verdana" w:hAnsi="Verdana" w:cs="Verdana"/>
        </w:rPr>
        <w:t>total</w:t>
      </w:r>
      <w:r w:rsidRPr="009301C0">
        <w:rPr>
          <w:rFonts w:ascii="Verdana" w:eastAsia="Verdana" w:hAnsi="Verdana" w:cs="Verdana"/>
          <w:spacing w:val="-17"/>
        </w:rPr>
        <w:t xml:space="preserve"> </w:t>
      </w:r>
      <w:r w:rsidRPr="009301C0">
        <w:rPr>
          <w:rFonts w:ascii="Verdana" w:eastAsia="Verdana" w:hAnsi="Verdana" w:cs="Verdana"/>
        </w:rPr>
        <w:t>por</w:t>
      </w:r>
      <w:r w:rsidRPr="009301C0">
        <w:rPr>
          <w:rFonts w:ascii="Verdana" w:eastAsia="Verdana" w:hAnsi="Verdana" w:cs="Verdana"/>
          <w:spacing w:val="-17"/>
        </w:rPr>
        <w:t xml:space="preserve"> </w:t>
      </w:r>
      <w:r w:rsidRPr="009301C0">
        <w:rPr>
          <w:rFonts w:ascii="Verdana" w:eastAsia="Verdana" w:hAnsi="Verdana" w:cs="Verdana"/>
        </w:rPr>
        <w:t>los</w:t>
      </w:r>
      <w:r w:rsidRPr="009301C0">
        <w:rPr>
          <w:rFonts w:ascii="Verdana" w:eastAsia="Verdana" w:hAnsi="Verdana" w:cs="Verdana"/>
          <w:spacing w:val="-15"/>
        </w:rPr>
        <w:t xml:space="preserve"> </w:t>
      </w:r>
      <w:r w:rsidRPr="009301C0">
        <w:rPr>
          <w:rFonts w:ascii="Verdana" w:eastAsia="Verdana" w:hAnsi="Verdana" w:cs="Verdana"/>
        </w:rPr>
        <w:t>materiales,</w:t>
      </w:r>
      <w:r w:rsidRPr="009301C0">
        <w:rPr>
          <w:rFonts w:ascii="Verdana" w:eastAsia="Verdana" w:hAnsi="Verdana" w:cs="Verdana"/>
          <w:spacing w:val="-16"/>
        </w:rPr>
        <w:t xml:space="preserve"> </w:t>
      </w:r>
      <w:r w:rsidRPr="009301C0">
        <w:rPr>
          <w:rFonts w:ascii="Verdana" w:eastAsia="Verdana" w:hAnsi="Verdana" w:cs="Verdana"/>
        </w:rPr>
        <w:t>mano</w:t>
      </w:r>
      <w:r w:rsidRPr="009301C0">
        <w:rPr>
          <w:rFonts w:ascii="Verdana" w:eastAsia="Verdana" w:hAnsi="Verdana" w:cs="Verdana"/>
          <w:spacing w:val="-16"/>
        </w:rPr>
        <w:t xml:space="preserve"> </w:t>
      </w:r>
      <w:r w:rsidRPr="009301C0">
        <w:rPr>
          <w:rFonts w:ascii="Verdana" w:eastAsia="Verdana" w:hAnsi="Verdana" w:cs="Verdana"/>
        </w:rPr>
        <w:t>de</w:t>
      </w:r>
      <w:r w:rsidRPr="009301C0">
        <w:rPr>
          <w:rFonts w:ascii="Verdana" w:eastAsia="Verdana" w:hAnsi="Verdana" w:cs="Verdana"/>
          <w:spacing w:val="-16"/>
        </w:rPr>
        <w:t xml:space="preserve"> </w:t>
      </w:r>
      <w:r w:rsidRPr="009301C0">
        <w:rPr>
          <w:rFonts w:ascii="Verdana" w:eastAsia="Verdana" w:hAnsi="Verdana" w:cs="Verdana"/>
        </w:rPr>
        <w:t>obra,</w:t>
      </w:r>
      <w:r w:rsidRPr="009301C0">
        <w:rPr>
          <w:rFonts w:ascii="Verdana" w:eastAsia="Verdana" w:hAnsi="Verdana" w:cs="Verdana"/>
          <w:spacing w:val="-17"/>
        </w:rPr>
        <w:t xml:space="preserve"> </w:t>
      </w:r>
      <w:r w:rsidRPr="009301C0">
        <w:rPr>
          <w:rFonts w:ascii="Verdana" w:eastAsia="Verdana" w:hAnsi="Verdana" w:cs="Verdana"/>
        </w:rPr>
        <w:t>herramientas,</w:t>
      </w:r>
      <w:r w:rsidRPr="009301C0">
        <w:rPr>
          <w:rFonts w:ascii="Verdana" w:eastAsia="Verdana" w:hAnsi="Verdana" w:cs="Verdana"/>
          <w:spacing w:val="-17"/>
        </w:rPr>
        <w:t xml:space="preserve"> </w:t>
      </w:r>
      <w:r w:rsidRPr="009301C0">
        <w:rPr>
          <w:rFonts w:ascii="Verdana" w:eastAsia="Verdana" w:hAnsi="Verdana" w:cs="Verdana"/>
        </w:rPr>
        <w:t>equipo señalado</w:t>
      </w:r>
      <w:r w:rsidRPr="009301C0">
        <w:rPr>
          <w:rFonts w:ascii="Verdana" w:eastAsia="Verdana" w:hAnsi="Verdana" w:cs="Verdana"/>
          <w:spacing w:val="-22"/>
        </w:rPr>
        <w:t xml:space="preserve"> </w:t>
      </w:r>
      <w:r w:rsidRPr="009301C0">
        <w:rPr>
          <w:rFonts w:ascii="Verdana" w:eastAsia="Verdana" w:hAnsi="Verdana" w:cs="Verdana"/>
        </w:rPr>
        <w:t>en</w:t>
      </w:r>
      <w:r w:rsidRPr="009301C0">
        <w:rPr>
          <w:rFonts w:ascii="Verdana" w:eastAsia="Verdana" w:hAnsi="Verdana" w:cs="Verdana"/>
          <w:spacing w:val="-16"/>
        </w:rPr>
        <w:t xml:space="preserve"> </w:t>
      </w:r>
      <w:r w:rsidRPr="009301C0">
        <w:rPr>
          <w:rFonts w:ascii="Verdana" w:eastAsia="Verdana" w:hAnsi="Verdana" w:cs="Verdana"/>
        </w:rPr>
        <w:t>el</w:t>
      </w:r>
      <w:r w:rsidRPr="009301C0">
        <w:rPr>
          <w:rFonts w:ascii="Verdana" w:eastAsia="Verdana" w:hAnsi="Verdana" w:cs="Verdana"/>
          <w:spacing w:val="-18"/>
        </w:rPr>
        <w:t xml:space="preserve"> </w:t>
      </w:r>
      <w:r w:rsidRPr="009301C0">
        <w:rPr>
          <w:rFonts w:ascii="Verdana" w:eastAsia="Verdana" w:hAnsi="Verdana" w:cs="Verdana"/>
        </w:rPr>
        <w:t>análisis</w:t>
      </w:r>
      <w:r w:rsidRPr="009301C0">
        <w:rPr>
          <w:rFonts w:ascii="Verdana" w:eastAsia="Verdana" w:hAnsi="Verdana" w:cs="Verdana"/>
          <w:spacing w:val="-21"/>
        </w:rPr>
        <w:t xml:space="preserve"> </w:t>
      </w:r>
      <w:r w:rsidRPr="009301C0">
        <w:rPr>
          <w:rFonts w:ascii="Verdana" w:eastAsia="Verdana" w:hAnsi="Verdana" w:cs="Verdana"/>
        </w:rPr>
        <w:t>de</w:t>
      </w:r>
      <w:r w:rsidRPr="009301C0">
        <w:rPr>
          <w:rFonts w:ascii="Verdana" w:eastAsia="Verdana" w:hAnsi="Verdana" w:cs="Verdana"/>
          <w:spacing w:val="-21"/>
        </w:rPr>
        <w:t xml:space="preserve"> </w:t>
      </w:r>
      <w:r w:rsidRPr="009301C0">
        <w:rPr>
          <w:rFonts w:ascii="Verdana" w:eastAsia="Verdana" w:hAnsi="Verdana" w:cs="Verdana"/>
        </w:rPr>
        <w:t>precios</w:t>
      </w:r>
      <w:r w:rsidRPr="009301C0">
        <w:rPr>
          <w:rFonts w:ascii="Verdana" w:eastAsia="Verdana" w:hAnsi="Verdana" w:cs="Verdana"/>
          <w:spacing w:val="-20"/>
        </w:rPr>
        <w:t xml:space="preserve"> </w:t>
      </w:r>
      <w:r w:rsidRPr="009301C0">
        <w:rPr>
          <w:rFonts w:ascii="Verdana" w:eastAsia="Verdana" w:hAnsi="Verdana" w:cs="Verdana"/>
        </w:rPr>
        <w:t>unitarios</w:t>
      </w:r>
      <w:r w:rsidRPr="009301C0">
        <w:rPr>
          <w:rFonts w:ascii="Verdana" w:eastAsia="Verdana" w:hAnsi="Verdana" w:cs="Verdana"/>
          <w:spacing w:val="-21"/>
        </w:rPr>
        <w:t xml:space="preserve"> </w:t>
      </w:r>
      <w:r w:rsidRPr="009301C0">
        <w:rPr>
          <w:rFonts w:ascii="Verdana" w:eastAsia="Verdana" w:hAnsi="Verdana" w:cs="Verdana"/>
        </w:rPr>
        <w:t>para</w:t>
      </w:r>
      <w:r w:rsidRPr="009301C0">
        <w:rPr>
          <w:rFonts w:ascii="Verdana" w:eastAsia="Verdana" w:hAnsi="Verdana" w:cs="Verdana"/>
          <w:spacing w:val="-18"/>
        </w:rPr>
        <w:t xml:space="preserve"> </w:t>
      </w:r>
      <w:r w:rsidRPr="009301C0">
        <w:rPr>
          <w:rFonts w:ascii="Verdana" w:eastAsia="Verdana" w:hAnsi="Verdana" w:cs="Verdana"/>
        </w:rPr>
        <w:t>la</w:t>
      </w:r>
      <w:r w:rsidRPr="009301C0">
        <w:rPr>
          <w:rFonts w:ascii="Verdana" w:eastAsia="Verdana" w:hAnsi="Verdana" w:cs="Verdana"/>
          <w:spacing w:val="-18"/>
        </w:rPr>
        <w:t xml:space="preserve"> </w:t>
      </w:r>
      <w:r w:rsidRPr="009301C0">
        <w:rPr>
          <w:rFonts w:ascii="Verdana" w:eastAsia="Verdana" w:hAnsi="Verdana" w:cs="Verdana"/>
        </w:rPr>
        <w:t>adecuada</w:t>
      </w:r>
      <w:r w:rsidRPr="009301C0">
        <w:rPr>
          <w:rFonts w:ascii="Verdana" w:eastAsia="Verdana" w:hAnsi="Verdana" w:cs="Verdana"/>
          <w:spacing w:val="-17"/>
        </w:rPr>
        <w:t xml:space="preserve"> </w:t>
      </w:r>
      <w:r w:rsidRPr="009301C0">
        <w:rPr>
          <w:rFonts w:ascii="Verdana" w:eastAsia="Verdana" w:hAnsi="Verdana" w:cs="Verdana"/>
        </w:rPr>
        <w:t>y</w:t>
      </w:r>
      <w:r w:rsidRPr="009301C0">
        <w:rPr>
          <w:rFonts w:ascii="Verdana" w:eastAsia="Verdana" w:hAnsi="Verdana" w:cs="Verdana"/>
          <w:spacing w:val="-15"/>
        </w:rPr>
        <w:t xml:space="preserve"> </w:t>
      </w:r>
      <w:r w:rsidRPr="009301C0">
        <w:rPr>
          <w:rFonts w:ascii="Verdana" w:eastAsia="Verdana" w:hAnsi="Verdana" w:cs="Verdana"/>
        </w:rPr>
        <w:t>correcta</w:t>
      </w:r>
      <w:r w:rsidRPr="009301C0">
        <w:rPr>
          <w:rFonts w:ascii="Verdana" w:eastAsia="Verdana" w:hAnsi="Verdana" w:cs="Verdana"/>
          <w:spacing w:val="-15"/>
        </w:rPr>
        <w:t xml:space="preserve"> </w:t>
      </w:r>
      <w:r w:rsidRPr="009301C0">
        <w:rPr>
          <w:rFonts w:ascii="Verdana" w:eastAsia="Verdana" w:hAnsi="Verdana" w:cs="Verdana"/>
        </w:rPr>
        <w:t>ejecución</w:t>
      </w:r>
      <w:r w:rsidRPr="009301C0">
        <w:rPr>
          <w:rFonts w:ascii="Verdana" w:eastAsia="Verdana" w:hAnsi="Verdana" w:cs="Verdana"/>
          <w:spacing w:val="-17"/>
        </w:rPr>
        <w:t xml:space="preserve"> </w:t>
      </w:r>
      <w:r w:rsidRPr="009301C0">
        <w:rPr>
          <w:rFonts w:ascii="Verdana" w:eastAsia="Verdana" w:hAnsi="Verdana" w:cs="Verdana"/>
        </w:rPr>
        <w:t>de</w:t>
      </w:r>
      <w:r w:rsidRPr="009301C0">
        <w:rPr>
          <w:rFonts w:ascii="Verdana" w:eastAsia="Verdana" w:hAnsi="Verdana" w:cs="Verdana"/>
          <w:spacing w:val="-22"/>
        </w:rPr>
        <w:t xml:space="preserve"> </w:t>
      </w:r>
      <w:r w:rsidRPr="009301C0">
        <w:rPr>
          <w:rFonts w:ascii="Verdana" w:eastAsia="Verdana" w:hAnsi="Verdana" w:cs="Verdana"/>
        </w:rPr>
        <w:t>los</w:t>
      </w:r>
      <w:r w:rsidRPr="009301C0">
        <w:rPr>
          <w:rFonts w:ascii="Verdana" w:eastAsia="Verdana" w:hAnsi="Verdana" w:cs="Verdana"/>
          <w:spacing w:val="-19"/>
        </w:rPr>
        <w:t xml:space="preserve"> </w:t>
      </w:r>
      <w:r w:rsidRPr="009301C0">
        <w:rPr>
          <w:rFonts w:ascii="Verdana" w:eastAsia="Verdana" w:hAnsi="Verdana" w:cs="Verdana"/>
        </w:rPr>
        <w:t>trabajos.</w:t>
      </w:r>
    </w:p>
    <w:p w:rsidR="007D3B0B" w:rsidRPr="009301C0" w:rsidRDefault="007D3B0B" w:rsidP="007D3B0B">
      <w:pPr>
        <w:widowControl w:val="0"/>
        <w:autoSpaceDE w:val="0"/>
        <w:autoSpaceDN w:val="0"/>
        <w:spacing w:before="215"/>
        <w:contextualSpacing/>
        <w:jc w:val="both"/>
        <w:outlineLvl w:val="0"/>
        <w:rPr>
          <w:rFonts w:ascii="Verdana" w:eastAsia="Verdana" w:hAnsi="Verdana" w:cs="Verdana"/>
          <w:b/>
          <w:bCs/>
        </w:rPr>
      </w:pPr>
      <w:r w:rsidRPr="009301C0">
        <w:rPr>
          <w:rFonts w:ascii="Verdana" w:eastAsia="Verdana" w:hAnsi="Verdana" w:cs="Verdana"/>
          <w:b/>
          <w:bCs/>
        </w:rPr>
        <w:t>APORTE PROPIO. –</w:t>
      </w:r>
    </w:p>
    <w:p w:rsidR="007D3B0B" w:rsidRPr="009301C0" w:rsidRDefault="007D3B0B" w:rsidP="007D3B0B">
      <w:pPr>
        <w:widowControl w:val="0"/>
        <w:autoSpaceDE w:val="0"/>
        <w:autoSpaceDN w:val="0"/>
        <w:spacing w:before="6"/>
        <w:ind w:right="154"/>
        <w:contextualSpacing/>
        <w:jc w:val="both"/>
        <w:rPr>
          <w:rFonts w:ascii="Verdana" w:eastAsia="Verdana" w:hAnsi="Verdana" w:cs="Verdana"/>
        </w:rPr>
      </w:pPr>
      <w:r w:rsidRPr="009301C0">
        <w:rPr>
          <w:rFonts w:ascii="Verdana" w:eastAsia="Verdana" w:hAnsi="Verdana" w:cs="Verdana"/>
        </w:rPr>
        <w:t>El</w:t>
      </w:r>
      <w:r w:rsidRPr="009301C0">
        <w:rPr>
          <w:rFonts w:ascii="Verdana" w:eastAsia="Verdana" w:hAnsi="Verdana" w:cs="Verdana"/>
          <w:spacing w:val="-7"/>
        </w:rPr>
        <w:t xml:space="preserve"> </w:t>
      </w:r>
      <w:r w:rsidRPr="009301C0">
        <w:rPr>
          <w:rFonts w:ascii="Verdana" w:eastAsia="Verdana" w:hAnsi="Verdana" w:cs="Verdana"/>
        </w:rPr>
        <w:t>aporte</w:t>
      </w:r>
      <w:r w:rsidRPr="009301C0">
        <w:rPr>
          <w:rFonts w:ascii="Verdana" w:eastAsia="Verdana" w:hAnsi="Verdana" w:cs="Verdana"/>
          <w:spacing w:val="-14"/>
        </w:rPr>
        <w:t xml:space="preserve"> </w:t>
      </w:r>
      <w:r w:rsidRPr="009301C0">
        <w:rPr>
          <w:rFonts w:ascii="Verdana" w:eastAsia="Verdana" w:hAnsi="Verdana" w:cs="Verdana"/>
        </w:rPr>
        <w:t>propio</w:t>
      </w:r>
      <w:r w:rsidRPr="009301C0">
        <w:rPr>
          <w:rFonts w:ascii="Verdana" w:eastAsia="Verdana" w:hAnsi="Verdana" w:cs="Verdana"/>
          <w:spacing w:val="-11"/>
        </w:rPr>
        <w:t xml:space="preserve"> </w:t>
      </w:r>
      <w:r w:rsidRPr="009301C0">
        <w:rPr>
          <w:rFonts w:ascii="Verdana" w:eastAsia="Verdana" w:hAnsi="Verdana" w:cs="Verdana"/>
        </w:rPr>
        <w:t>se</w:t>
      </w:r>
      <w:r w:rsidRPr="009301C0">
        <w:rPr>
          <w:rFonts w:ascii="Verdana" w:eastAsia="Verdana" w:hAnsi="Verdana" w:cs="Verdana"/>
          <w:spacing w:val="-11"/>
        </w:rPr>
        <w:t xml:space="preserve"> </w:t>
      </w:r>
      <w:r w:rsidRPr="009301C0">
        <w:rPr>
          <w:rFonts w:ascii="Verdana" w:eastAsia="Verdana" w:hAnsi="Verdana" w:cs="Verdana"/>
        </w:rPr>
        <w:t>encuentra</w:t>
      </w:r>
      <w:r w:rsidRPr="009301C0">
        <w:rPr>
          <w:rFonts w:ascii="Verdana" w:eastAsia="Verdana" w:hAnsi="Verdana" w:cs="Verdana"/>
          <w:spacing w:val="-6"/>
        </w:rPr>
        <w:t xml:space="preserve"> </w:t>
      </w:r>
      <w:r w:rsidRPr="009301C0">
        <w:rPr>
          <w:rFonts w:ascii="Verdana" w:eastAsia="Verdana" w:hAnsi="Verdana" w:cs="Verdana"/>
        </w:rPr>
        <w:t>especificado</w:t>
      </w:r>
      <w:r w:rsidRPr="009301C0">
        <w:rPr>
          <w:rFonts w:ascii="Verdana" w:eastAsia="Verdana" w:hAnsi="Verdana" w:cs="Verdana"/>
          <w:spacing w:val="-9"/>
        </w:rPr>
        <w:t xml:space="preserve"> </w:t>
      </w:r>
      <w:r w:rsidRPr="009301C0">
        <w:rPr>
          <w:rFonts w:ascii="Verdana" w:eastAsia="Verdana" w:hAnsi="Verdana" w:cs="Verdana"/>
        </w:rPr>
        <w:t>en</w:t>
      </w:r>
      <w:r w:rsidRPr="009301C0">
        <w:rPr>
          <w:rFonts w:ascii="Verdana" w:eastAsia="Verdana" w:hAnsi="Verdana" w:cs="Verdana"/>
          <w:spacing w:val="-9"/>
        </w:rPr>
        <w:t xml:space="preserve"> </w:t>
      </w:r>
      <w:r w:rsidRPr="009301C0">
        <w:rPr>
          <w:rFonts w:ascii="Verdana" w:eastAsia="Verdana" w:hAnsi="Verdana" w:cs="Verdana"/>
        </w:rPr>
        <w:t>el</w:t>
      </w:r>
      <w:r w:rsidRPr="009301C0">
        <w:rPr>
          <w:rFonts w:ascii="Verdana" w:eastAsia="Verdana" w:hAnsi="Verdana" w:cs="Verdana"/>
          <w:spacing w:val="-5"/>
        </w:rPr>
        <w:t xml:space="preserve"> </w:t>
      </w:r>
      <w:r w:rsidRPr="009301C0">
        <w:rPr>
          <w:rFonts w:ascii="Verdana" w:eastAsia="Verdana" w:hAnsi="Verdana" w:cs="Verdana"/>
        </w:rPr>
        <w:t xml:space="preserve">análisis de precios </w:t>
      </w:r>
      <w:r w:rsidRPr="009301C0">
        <w:rPr>
          <w:rFonts w:ascii="Verdana" w:eastAsia="Verdana" w:hAnsi="Verdana" w:cs="Verdana"/>
          <w:spacing w:val="-12"/>
        </w:rPr>
        <w:t>unitarios</w:t>
      </w:r>
      <w:r w:rsidRPr="009301C0">
        <w:rPr>
          <w:rFonts w:ascii="Verdana" w:eastAsia="Verdana" w:hAnsi="Verdana" w:cs="Verdana"/>
        </w:rPr>
        <w:t>,</w:t>
      </w:r>
      <w:r w:rsidRPr="009301C0">
        <w:rPr>
          <w:rFonts w:ascii="Verdana" w:eastAsia="Verdana" w:hAnsi="Verdana" w:cs="Verdana"/>
          <w:spacing w:val="-10"/>
        </w:rPr>
        <w:t xml:space="preserve"> </w:t>
      </w:r>
      <w:r w:rsidRPr="009301C0">
        <w:rPr>
          <w:rFonts w:ascii="Verdana" w:eastAsia="Verdana" w:hAnsi="Verdana" w:cs="Verdana"/>
        </w:rPr>
        <w:t>mismos</w:t>
      </w:r>
      <w:r w:rsidRPr="009301C0">
        <w:rPr>
          <w:rFonts w:ascii="Verdana" w:eastAsia="Verdana" w:hAnsi="Verdana" w:cs="Verdana"/>
          <w:spacing w:val="-13"/>
        </w:rPr>
        <w:t xml:space="preserve"> </w:t>
      </w:r>
      <w:r w:rsidRPr="009301C0">
        <w:rPr>
          <w:rFonts w:ascii="Verdana" w:eastAsia="Verdana" w:hAnsi="Verdana" w:cs="Verdana"/>
        </w:rPr>
        <w:t>que</w:t>
      </w:r>
      <w:r w:rsidRPr="009301C0">
        <w:rPr>
          <w:rFonts w:ascii="Verdana" w:eastAsia="Verdana" w:hAnsi="Verdana" w:cs="Verdana"/>
          <w:spacing w:val="-11"/>
        </w:rPr>
        <w:t xml:space="preserve"> </w:t>
      </w:r>
      <w:r w:rsidRPr="009301C0">
        <w:rPr>
          <w:rFonts w:ascii="Verdana" w:eastAsia="Verdana" w:hAnsi="Verdana" w:cs="Verdana"/>
        </w:rPr>
        <w:t>no</w:t>
      </w:r>
      <w:r w:rsidRPr="009301C0">
        <w:rPr>
          <w:rFonts w:ascii="Verdana" w:eastAsia="Verdana" w:hAnsi="Verdana" w:cs="Verdana"/>
          <w:spacing w:val="-11"/>
        </w:rPr>
        <w:t xml:space="preserve"> </w:t>
      </w:r>
      <w:r w:rsidRPr="009301C0">
        <w:rPr>
          <w:rFonts w:ascii="Verdana" w:eastAsia="Verdana" w:hAnsi="Verdana" w:cs="Verdana"/>
        </w:rPr>
        <w:t>serán</w:t>
      </w:r>
      <w:r w:rsidRPr="009301C0">
        <w:rPr>
          <w:rFonts w:ascii="Verdana" w:eastAsia="Verdana" w:hAnsi="Verdana" w:cs="Verdana"/>
          <w:spacing w:val="-8"/>
        </w:rPr>
        <w:t xml:space="preserve"> </w:t>
      </w:r>
      <w:r w:rsidRPr="009301C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D3B0B" w:rsidRPr="009301C0" w:rsidRDefault="007D3B0B" w:rsidP="007D3B0B">
      <w:pPr>
        <w:widowControl w:val="0"/>
        <w:autoSpaceDE w:val="0"/>
        <w:autoSpaceDN w:val="0"/>
        <w:spacing w:before="2"/>
        <w:contextualSpacing/>
        <w:rPr>
          <w:rFonts w:ascii="Verdana" w:eastAsia="Verdana" w:hAnsi="Verdana" w:cs="Verdana"/>
        </w:rPr>
      </w:pPr>
    </w:p>
    <w:p w:rsidR="007D3B0B" w:rsidRPr="009301C0" w:rsidRDefault="007D3B0B" w:rsidP="007D3B0B">
      <w:pPr>
        <w:widowControl w:val="0"/>
        <w:autoSpaceDE w:val="0"/>
        <w:autoSpaceDN w:val="0"/>
        <w:contextualSpacing/>
        <w:rPr>
          <w:rFonts w:ascii="Verdana" w:eastAsia="Verdana" w:hAnsi="Verdana" w:cs="Verdana"/>
          <w:b/>
        </w:rPr>
      </w:pPr>
      <w:r w:rsidRPr="009301C0">
        <w:rPr>
          <w:rFonts w:ascii="Verdana" w:eastAsia="Verdana" w:hAnsi="Verdana" w:cs="Verdana"/>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35</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cs="Tahoma"/>
                <w:b/>
              </w:rPr>
              <w:t>VN - IE - PTI - 1</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PTO</w:t>
            </w:r>
          </w:p>
        </w:tc>
        <w:tc>
          <w:tcPr>
            <w:tcW w:w="5520"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cs="Tahoma"/>
                <w:b/>
                <w:bCs/>
              </w:rPr>
              <w:t>PROVISIÓN E INSTALACIÓN DE PUESTA A TIERRA C/JABALINA</w:t>
            </w:r>
          </w:p>
        </w:tc>
      </w:tr>
    </w:tbl>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lastRenderedPageBreak/>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materiales a emplearse deberán ser suministrados, de acuerdo al siguiente detalle:</w:t>
      </w:r>
    </w:p>
    <w:p w:rsidR="007D3B0B" w:rsidRPr="009301C0" w:rsidRDefault="007D3B0B" w:rsidP="007D3B0B">
      <w:pPr>
        <w:widowControl w:val="0"/>
        <w:autoSpaceDE w:val="0"/>
        <w:autoSpaceDN w:val="0"/>
        <w:contextualSpacing/>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7D3B0B" w:rsidRPr="009301C0" w:rsidTr="00BE6EE1">
        <w:trPr>
          <w:trHeight w:val="244"/>
          <w:jc w:val="center"/>
        </w:trPr>
        <w:tc>
          <w:tcPr>
            <w:tcW w:w="4929" w:type="dxa"/>
            <w:shd w:val="clear" w:color="auto" w:fill="1F3864"/>
          </w:tcPr>
          <w:p w:rsidR="007D3B0B" w:rsidRPr="009301C0" w:rsidRDefault="007D3B0B" w:rsidP="00BE6EE1">
            <w:pPr>
              <w:contextualSpacing/>
              <w:jc w:val="center"/>
              <w:rPr>
                <w:rFonts w:ascii="Verdana" w:hAnsi="Verdana" w:cs="Tahoma"/>
                <w:b/>
                <w:bCs/>
              </w:rPr>
            </w:pPr>
            <w:r w:rsidRPr="009301C0">
              <w:rPr>
                <w:rFonts w:ascii="Verdana" w:hAnsi="Verdana" w:cs="Tahoma"/>
                <w:b/>
                <w:bCs/>
              </w:rPr>
              <w:t>MATERIALES</w:t>
            </w:r>
          </w:p>
        </w:tc>
        <w:tc>
          <w:tcPr>
            <w:tcW w:w="1661" w:type="dxa"/>
            <w:shd w:val="clear" w:color="auto" w:fill="1F3864"/>
          </w:tcPr>
          <w:p w:rsidR="007D3B0B" w:rsidRPr="009301C0" w:rsidRDefault="007D3B0B" w:rsidP="00BE6EE1">
            <w:pPr>
              <w:contextualSpacing/>
              <w:jc w:val="center"/>
              <w:rPr>
                <w:rFonts w:ascii="Verdana" w:hAnsi="Verdana" w:cs="Tahoma"/>
                <w:b/>
                <w:bCs/>
              </w:rPr>
            </w:pPr>
            <w:r w:rsidRPr="009301C0">
              <w:rPr>
                <w:rFonts w:ascii="Verdana" w:hAnsi="Verdana" w:cs="Tahoma"/>
                <w:b/>
                <w:bCs/>
              </w:rPr>
              <w:t>UNIDAD</w:t>
            </w:r>
          </w:p>
        </w:tc>
      </w:tr>
      <w:tr w:rsidR="007D3B0B" w:rsidRPr="009301C0" w:rsidTr="00BE6EE1">
        <w:trPr>
          <w:trHeight w:val="224"/>
          <w:jc w:val="center"/>
        </w:trPr>
        <w:tc>
          <w:tcPr>
            <w:tcW w:w="4929" w:type="dxa"/>
          </w:tcPr>
          <w:p w:rsidR="007D3B0B" w:rsidRPr="009301C0" w:rsidRDefault="007D3B0B" w:rsidP="00BE6EE1">
            <w:pPr>
              <w:contextualSpacing/>
              <w:rPr>
                <w:rFonts w:ascii="Verdana" w:hAnsi="Verdana" w:cs="Helvetica"/>
              </w:rPr>
            </w:pPr>
            <w:r w:rsidRPr="009301C0">
              <w:rPr>
                <w:rFonts w:ascii="Calibri" w:eastAsia="Calibri" w:hAnsi="Calibri"/>
              </w:rPr>
              <w:t>TUBO PVC 5/8"</w:t>
            </w:r>
          </w:p>
        </w:tc>
        <w:tc>
          <w:tcPr>
            <w:tcW w:w="1661" w:type="dxa"/>
          </w:tcPr>
          <w:p w:rsidR="007D3B0B" w:rsidRPr="009301C0" w:rsidRDefault="007D3B0B" w:rsidP="00BE6EE1">
            <w:pPr>
              <w:contextualSpacing/>
              <w:jc w:val="center"/>
              <w:rPr>
                <w:rFonts w:ascii="Verdana" w:hAnsi="Verdana" w:cs="Helvetica"/>
              </w:rPr>
            </w:pPr>
            <w:r w:rsidRPr="009301C0">
              <w:rPr>
                <w:rFonts w:ascii="Calibri" w:eastAsia="Calibri" w:hAnsi="Calibri"/>
              </w:rPr>
              <w:t>M</w:t>
            </w:r>
          </w:p>
        </w:tc>
      </w:tr>
      <w:tr w:rsidR="007D3B0B" w:rsidRPr="009301C0" w:rsidTr="00BE6EE1">
        <w:trPr>
          <w:trHeight w:val="224"/>
          <w:jc w:val="center"/>
        </w:trPr>
        <w:tc>
          <w:tcPr>
            <w:tcW w:w="4929" w:type="dxa"/>
          </w:tcPr>
          <w:p w:rsidR="007D3B0B" w:rsidRPr="009301C0" w:rsidRDefault="007D3B0B" w:rsidP="00BE6EE1">
            <w:pPr>
              <w:contextualSpacing/>
              <w:rPr>
                <w:rFonts w:ascii="Verdana" w:hAnsi="Verdana" w:cs="Helvetica"/>
              </w:rPr>
            </w:pPr>
            <w:r w:rsidRPr="009301C0">
              <w:rPr>
                <w:rFonts w:ascii="Calibri" w:eastAsia="Calibri" w:hAnsi="Calibri"/>
              </w:rPr>
              <w:t>JABALINA 5/8" X 60 CM MAS CONECTOR</w:t>
            </w:r>
          </w:p>
        </w:tc>
        <w:tc>
          <w:tcPr>
            <w:tcW w:w="1661" w:type="dxa"/>
          </w:tcPr>
          <w:p w:rsidR="007D3B0B" w:rsidRPr="009301C0" w:rsidRDefault="007D3B0B" w:rsidP="00BE6EE1">
            <w:pPr>
              <w:contextualSpacing/>
              <w:jc w:val="center"/>
              <w:rPr>
                <w:rFonts w:ascii="Verdana" w:hAnsi="Verdana" w:cs="Helvetica"/>
              </w:rPr>
            </w:pPr>
            <w:r w:rsidRPr="009301C0">
              <w:rPr>
                <w:rFonts w:ascii="Calibri" w:eastAsia="Calibri" w:hAnsi="Calibri"/>
              </w:rPr>
              <w:t>PZA</w:t>
            </w:r>
          </w:p>
        </w:tc>
      </w:tr>
      <w:tr w:rsidR="007D3B0B" w:rsidRPr="009301C0" w:rsidTr="00BE6EE1">
        <w:trPr>
          <w:trHeight w:val="179"/>
          <w:jc w:val="center"/>
        </w:trPr>
        <w:tc>
          <w:tcPr>
            <w:tcW w:w="4929" w:type="dxa"/>
          </w:tcPr>
          <w:p w:rsidR="007D3B0B" w:rsidRPr="009301C0" w:rsidRDefault="007D3B0B" w:rsidP="00BE6EE1">
            <w:pPr>
              <w:contextualSpacing/>
              <w:rPr>
                <w:rFonts w:ascii="Verdana" w:hAnsi="Verdana" w:cs="Helvetica"/>
              </w:rPr>
            </w:pPr>
            <w:r w:rsidRPr="009301C0">
              <w:rPr>
                <w:rFonts w:ascii="Calibri" w:eastAsia="Calibri" w:hAnsi="Calibri"/>
              </w:rPr>
              <w:t>CODO PVC DE 5/8"</w:t>
            </w:r>
          </w:p>
        </w:tc>
        <w:tc>
          <w:tcPr>
            <w:tcW w:w="1661" w:type="dxa"/>
          </w:tcPr>
          <w:p w:rsidR="007D3B0B" w:rsidRPr="009301C0" w:rsidRDefault="007D3B0B" w:rsidP="00BE6EE1">
            <w:pPr>
              <w:contextualSpacing/>
              <w:jc w:val="center"/>
              <w:rPr>
                <w:rFonts w:ascii="Verdana" w:hAnsi="Verdana" w:cs="Helvetica"/>
              </w:rPr>
            </w:pPr>
            <w:r w:rsidRPr="009301C0">
              <w:rPr>
                <w:rFonts w:ascii="Calibri" w:eastAsia="Calibri" w:hAnsi="Calibri"/>
              </w:rPr>
              <w:t>PZA</w:t>
            </w:r>
          </w:p>
        </w:tc>
      </w:tr>
      <w:tr w:rsidR="007D3B0B" w:rsidRPr="009301C0" w:rsidTr="00BE6EE1">
        <w:trPr>
          <w:trHeight w:val="224"/>
          <w:jc w:val="center"/>
        </w:trPr>
        <w:tc>
          <w:tcPr>
            <w:tcW w:w="4929" w:type="dxa"/>
          </w:tcPr>
          <w:p w:rsidR="007D3B0B" w:rsidRPr="009301C0" w:rsidRDefault="007D3B0B" w:rsidP="00BE6EE1">
            <w:pPr>
              <w:contextualSpacing/>
              <w:rPr>
                <w:rFonts w:ascii="Verdana" w:hAnsi="Verdana" w:cs="Helvetica"/>
              </w:rPr>
            </w:pPr>
            <w:r w:rsidRPr="009301C0">
              <w:rPr>
                <w:rFonts w:ascii="Calibri" w:eastAsia="Calibri" w:hAnsi="Calibri"/>
              </w:rPr>
              <w:t>ALAMBRE DE COBRE Nº 14 AWG</w:t>
            </w:r>
          </w:p>
        </w:tc>
        <w:tc>
          <w:tcPr>
            <w:tcW w:w="1661" w:type="dxa"/>
          </w:tcPr>
          <w:p w:rsidR="007D3B0B" w:rsidRPr="009301C0" w:rsidRDefault="007D3B0B" w:rsidP="00BE6EE1">
            <w:pPr>
              <w:contextualSpacing/>
              <w:jc w:val="center"/>
              <w:rPr>
                <w:rFonts w:ascii="Verdana" w:hAnsi="Verdana" w:cs="Helvetica"/>
              </w:rPr>
            </w:pPr>
            <w:r w:rsidRPr="009301C0">
              <w:rPr>
                <w:rFonts w:ascii="Calibri" w:eastAsia="Calibri" w:hAnsi="Calibri"/>
              </w:rPr>
              <w:t>M</w:t>
            </w:r>
          </w:p>
        </w:tc>
      </w:tr>
    </w:tbl>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spacing w:before="240"/>
        <w:contextualSpacing/>
        <w:jc w:val="both"/>
        <w:rPr>
          <w:rFonts w:ascii="Verdana" w:eastAsia="Arial" w:hAnsi="Verdana" w:cs="Arial"/>
        </w:rPr>
      </w:pPr>
      <w:r w:rsidRPr="009301C0">
        <w:rPr>
          <w:rFonts w:ascii="Verdana" w:eastAsia="Arial" w:hAnsi="Verdana" w:cs="Arial"/>
        </w:rPr>
        <w:t>Los accesorios deben ser de primera calidad dentro el mercado local y que cumplan las exigencias técnicas del proyecto.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rPr>
      </w:pPr>
      <w:r w:rsidRPr="009301C0">
        <w:rPr>
          <w:rFonts w:ascii="Verdana" w:eastAsia="Arial" w:hAnsi="Verdana" w:cs="Calibri"/>
          <w:b/>
          <w:bCs/>
        </w:rPr>
        <w:t>Alambre de Cobre Nº 14 AWG</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Arial" w:hAnsi="Verdana" w:cs="Calibri"/>
          <w:color w:val="000000"/>
        </w:rPr>
      </w:pPr>
      <w:r w:rsidRPr="009301C0">
        <w:rPr>
          <w:rFonts w:ascii="Verdana" w:eastAsia="Arial" w:hAnsi="Verdana" w:cs="Calibri"/>
          <w:color w:val="000000"/>
        </w:rPr>
        <w:t>Este es un elemento que provee la trayectoria para el flujo de la corriente en las instalaciones eléctricas, el mismo debe tener las siguientes características: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color w:val="000000"/>
        </w:rPr>
      </w:pPr>
      <w:r w:rsidRPr="009301C0">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Aria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rPr>
      </w:pPr>
      <w:r w:rsidRPr="009301C0">
        <w:rPr>
          <w:rFonts w:ascii="Verdana" w:eastAsia="Arial" w:hAnsi="Verdana" w:cs="Calibri"/>
          <w:b/>
        </w:rPr>
        <w:t>Codo de PVC de 5/8”</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 xml:space="preserve">Material de Poli cloruro de Vinilo (PVC), los codos deben tener las siguientes características: </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Superficie externa e interna lisas y estar libres de grietas, fisuras, ondulaciones y otros defectos que alteren su calidad.</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El codo deberá ser de material PVC de color uniforme.</w:t>
      </w:r>
    </w:p>
    <w:p w:rsidR="007D3B0B" w:rsidRPr="009301C0" w:rsidRDefault="007D3B0B" w:rsidP="003554F8">
      <w:pPr>
        <w:widowControl w:val="0"/>
        <w:numPr>
          <w:ilvl w:val="0"/>
          <w:numId w:val="101"/>
        </w:numPr>
        <w:tabs>
          <w:tab w:val="left" w:pos="0"/>
        </w:tabs>
        <w:autoSpaceDE w:val="0"/>
        <w:autoSpaceDN w:val="0"/>
        <w:adjustRightInd w:val="0"/>
        <w:contextualSpacing/>
        <w:jc w:val="both"/>
        <w:rPr>
          <w:rFonts w:ascii="Verdana" w:eastAsia="Arial" w:hAnsi="Verdana" w:cs="Calibri"/>
          <w:bCs/>
        </w:rPr>
      </w:pPr>
      <w:r w:rsidRPr="009301C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D3B0B" w:rsidRPr="009301C0" w:rsidRDefault="007D3B0B" w:rsidP="007D3B0B">
      <w:pPr>
        <w:widowControl w:val="0"/>
        <w:tabs>
          <w:tab w:val="left" w:pos="0"/>
        </w:tabs>
        <w:autoSpaceDE w:val="0"/>
        <w:autoSpaceDN w:val="0"/>
        <w:adjustRightInd w:val="0"/>
        <w:ind w:left="720"/>
        <w:contextualSpacing/>
        <w:jc w:val="both"/>
        <w:rPr>
          <w:rFonts w:ascii="Verdana" w:eastAsia="Arial" w:hAnsi="Verdana" w:cs="Calibri"/>
          <w:bCs/>
        </w:rPr>
      </w:pPr>
      <w:r w:rsidRPr="009301C0">
        <w:rPr>
          <w:rFonts w:ascii="Verdana" w:eastAsia="Arial" w:hAnsi="Verdana" w:cs="Calibri"/>
          <w:bCs/>
        </w:rPr>
        <w:t>Normas Bolivianas: NB 213-77.</w:t>
      </w:r>
    </w:p>
    <w:p w:rsidR="007D3B0B" w:rsidRPr="009301C0" w:rsidRDefault="007D3B0B" w:rsidP="007D3B0B">
      <w:pPr>
        <w:widowControl w:val="0"/>
        <w:tabs>
          <w:tab w:val="left" w:pos="0"/>
        </w:tabs>
        <w:autoSpaceDE w:val="0"/>
        <w:autoSpaceDN w:val="0"/>
        <w:adjustRightInd w:val="0"/>
        <w:ind w:left="720"/>
        <w:contextualSpacing/>
        <w:jc w:val="both"/>
        <w:rPr>
          <w:rFonts w:ascii="Verdana" w:eastAsia="Arial" w:hAnsi="Verdana" w:cs="Calibri"/>
          <w:bCs/>
        </w:rPr>
      </w:pPr>
    </w:p>
    <w:p w:rsidR="007D3B0B" w:rsidRPr="009301C0" w:rsidRDefault="007D3B0B" w:rsidP="007D3B0B">
      <w:pPr>
        <w:widowControl w:val="0"/>
        <w:tabs>
          <w:tab w:val="left" w:pos="8711"/>
        </w:tabs>
        <w:autoSpaceDE w:val="0"/>
        <w:autoSpaceDN w:val="0"/>
        <w:contextualSpacing/>
        <w:rPr>
          <w:rFonts w:ascii="Verdana" w:eastAsia="Arial" w:hAnsi="Verdana" w:cs="Calibri"/>
          <w:bCs/>
        </w:rPr>
      </w:pPr>
      <w:r w:rsidRPr="009301C0">
        <w:rPr>
          <w:rFonts w:ascii="Verdana" w:eastAsia="Arial" w:hAnsi="Verdana" w:cs="Calibri"/>
          <w:bCs/>
        </w:rPr>
        <w:t>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Jabalina 5/8”</w:t>
      </w:r>
      <w:r w:rsidRPr="009301C0">
        <w:rPr>
          <w:rFonts w:ascii="Verdana" w:eastAsia="Arial" w:hAnsi="Verdana" w:cs="Helvetica"/>
        </w:rPr>
        <w:t xml:space="preserve"> X </w:t>
      </w:r>
      <w:r w:rsidRPr="009301C0">
        <w:rPr>
          <w:rFonts w:ascii="Verdana" w:eastAsia="Arial" w:hAnsi="Verdana" w:cs="Helvetica"/>
          <w:b/>
          <w:bCs/>
        </w:rPr>
        <w:t>60 cm más conector</w:t>
      </w: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rPr>
        <w:t>La jabalina es una barra de acero cobreada que funciona como un electrodo que va insertado en el suelo del terreno para realizar la descarga a tierra.</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Arial"/>
        </w:rPr>
        <w:t>Las dimensiones mínimas serán de longitud de 60 cm y el grosos de 5/8”.</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lang w:val="es-ES_tradnl"/>
        </w:rPr>
      </w:pPr>
      <w:r w:rsidRPr="009301C0">
        <w:rPr>
          <w:rFonts w:ascii="Verdana" w:eastAsia="Arial" w:hAnsi="Verdana" w:cs="Calibri"/>
          <w:b/>
          <w:bCs/>
          <w:lang w:val="es-ES_tradnl"/>
        </w:rPr>
        <w:t>Tubería de PVC</w:t>
      </w:r>
    </w:p>
    <w:p w:rsidR="007D3B0B" w:rsidRPr="009301C0" w:rsidRDefault="007D3B0B" w:rsidP="007D3B0B">
      <w:pPr>
        <w:widowControl w:val="0"/>
        <w:tabs>
          <w:tab w:val="left" w:pos="0"/>
        </w:tabs>
        <w:autoSpaceDE w:val="0"/>
        <w:autoSpaceDN w:val="0"/>
        <w:adjustRightInd w:val="0"/>
        <w:spacing w:before="240"/>
        <w:contextualSpacing/>
        <w:jc w:val="both"/>
        <w:rPr>
          <w:rFonts w:ascii="Verdana" w:eastAsia="Arial" w:hAnsi="Verdana" w:cs="Calibri"/>
          <w:b/>
          <w:bCs/>
          <w:lang w:val="es-ES_tradnl"/>
        </w:rPr>
      </w:pPr>
      <w:r w:rsidRPr="009301C0">
        <w:rPr>
          <w:rFonts w:ascii="Verdana" w:eastAsia="Arial" w:hAnsi="Verdana" w:cs="Calibri"/>
          <w:bCs/>
          <w:lang w:val="es-ES_tradnl"/>
        </w:rPr>
        <w:t xml:space="preserve">Material de Poli cloruro de Vinilo (PVC), los tubos deben tener las siguientes </w:t>
      </w:r>
      <w:r w:rsidRPr="009301C0">
        <w:rPr>
          <w:rFonts w:ascii="Verdana" w:eastAsia="Arial" w:hAnsi="Verdana" w:cs="Calibri"/>
          <w:bCs/>
          <w:lang w:val="es-ES_tradnl"/>
        </w:rPr>
        <w:lastRenderedPageBreak/>
        <w:t xml:space="preserve">características: </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301C0">
        <w:rPr>
          <w:rFonts w:ascii="Verdana" w:eastAsia="Arial"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301C0">
        <w:rPr>
          <w:rFonts w:ascii="Verdana" w:eastAsia="Arial"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9301C0">
        <w:rPr>
          <w:rFonts w:ascii="Verdana" w:eastAsia="Arial"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Las juntas serán del Tipo campana – espiga</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Las tuberías de PVC deberán cumplir con las siguientes normas:</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ab/>
        <w:t xml:space="preserve">-Normas Bolivianas:        </w:t>
      </w:r>
      <w:r w:rsidRPr="009301C0">
        <w:rPr>
          <w:rFonts w:ascii="Verdana" w:eastAsia="Arial" w:hAnsi="Verdana" w:cs="Calibri"/>
          <w:bCs/>
          <w:lang w:val="es-ES_tradnl"/>
        </w:rPr>
        <w:tab/>
        <w:t>NB 213-77</w:t>
      </w:r>
    </w:p>
    <w:p w:rsidR="007D3B0B" w:rsidRPr="009301C0" w:rsidRDefault="007D3B0B" w:rsidP="007D3B0B">
      <w:pPr>
        <w:widowControl w:val="0"/>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ab/>
        <w:t xml:space="preserve">-Normas ASTM: </w:t>
      </w:r>
      <w:r w:rsidRPr="009301C0">
        <w:rPr>
          <w:rFonts w:ascii="Verdana" w:eastAsia="Arial" w:hAnsi="Verdana" w:cs="Calibri"/>
          <w:bCs/>
          <w:lang w:val="es-ES_tradnl"/>
        </w:rPr>
        <w:tab/>
      </w:r>
      <w:r w:rsidRPr="009301C0">
        <w:rPr>
          <w:rFonts w:ascii="Verdana" w:eastAsia="Arial" w:hAnsi="Verdana" w:cs="Calibri"/>
          <w:bCs/>
          <w:lang w:val="es-ES_tradnl"/>
        </w:rPr>
        <w:tab/>
        <w:t>D-1785 y D-2241</w:t>
      </w:r>
    </w:p>
    <w:p w:rsidR="007D3B0B" w:rsidRPr="009301C0" w:rsidRDefault="007D3B0B" w:rsidP="007D3B0B">
      <w:pPr>
        <w:widowControl w:val="0"/>
        <w:tabs>
          <w:tab w:val="left" w:pos="8711"/>
        </w:tabs>
        <w:autoSpaceDE w:val="0"/>
        <w:autoSpaceDN w:val="0"/>
        <w:contextualSpacing/>
        <w:rPr>
          <w:rFonts w:ascii="Verdana" w:eastAsia="Arial" w:hAnsi="Verdana" w:cs="Calibri"/>
          <w:bCs/>
          <w:lang w:val="es-ES_tradnl"/>
        </w:rPr>
      </w:pPr>
      <w:r w:rsidRPr="009301C0">
        <w:rPr>
          <w:rFonts w:ascii="Verdana" w:eastAsia="Arial" w:hAnsi="Verdana" w:cs="Calibri"/>
          <w:bCs/>
          <w:lang w:val="es-ES_tradnl"/>
        </w:rPr>
        <w:t>El Contratista deberá garantizar que el material de referencia sea de buena calidad y de marca reconocida.</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FORMA DE EJECUCIÓN.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jabalina deberá ser instalada equidistante a una distancia mínima igual o mayor a dos veces la longitud de cada jabalina, no debiendo existir deformaciones de la misma.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Las uniones entre jabalinas y el conductor desnudo deberán ser mediante soldadura </w:t>
      </w:r>
      <w:proofErr w:type="spellStart"/>
      <w:r w:rsidRPr="009301C0">
        <w:rPr>
          <w:rFonts w:ascii="Verdana" w:eastAsia="Arial" w:hAnsi="Verdana" w:cs="Arial"/>
        </w:rPr>
        <w:t>Cadwell</w:t>
      </w:r>
      <w:proofErr w:type="spellEnd"/>
      <w:r w:rsidRPr="009301C0">
        <w:rPr>
          <w:rFonts w:ascii="Verdana" w:eastAsia="Arial" w:hAnsi="Verdana" w:cs="Arial"/>
        </w:rPr>
        <w:t>, unión que deberá ser aprobada por el Supervisor de Obra, debiendo formar cada uno de los puntos un solo cuerpo.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efectuarán pruebas de tierra, conductividad, resistencia, aislamiento y otros para el correcto funcionamiento del sistema eléctrico, para ello el Contratista </w:t>
      </w:r>
      <w:proofErr w:type="gramStart"/>
      <w:r w:rsidRPr="009301C0">
        <w:rPr>
          <w:rFonts w:ascii="Verdana" w:eastAsia="Arial" w:hAnsi="Verdana" w:cs="Tahoma"/>
        </w:rPr>
        <w:t>deberá</w:t>
      </w:r>
      <w:proofErr w:type="gramEnd"/>
      <w:r w:rsidRPr="009301C0">
        <w:rPr>
          <w:rFonts w:ascii="Verdana" w:eastAsia="Arial" w:hAnsi="Verdana" w:cs="Tahoma"/>
        </w:rPr>
        <w:t xml:space="preserve"> proveer de un generador eléctrico, para las comprobaciones necesarias.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MEDICIÓN.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La provisión e instalación de puesta de tierra c/jabalina se medirá por </w:t>
      </w:r>
      <w:r w:rsidRPr="009301C0">
        <w:rPr>
          <w:rFonts w:ascii="Verdana" w:eastAsia="Arial" w:hAnsi="Verdana" w:cs="Tahoma"/>
          <w:b/>
        </w:rPr>
        <w:t>punto,</w:t>
      </w:r>
      <w:r w:rsidRPr="009301C0">
        <w:rPr>
          <w:rFonts w:ascii="Verdana" w:eastAsia="Arial" w:hAnsi="Verdana" w:cs="Tahoma"/>
        </w:rPr>
        <w:t xml:space="preserve"> de acuerdo </w:t>
      </w:r>
      <w:r w:rsidRPr="009301C0">
        <w:rPr>
          <w:rFonts w:ascii="Verdana" w:eastAsia="Arial" w:hAnsi="Verdana" w:cs="Tahoma"/>
        </w:rPr>
        <w:lastRenderedPageBreak/>
        <w:t>a lo estipulado en el formulario de presentación de propuesta.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rPr>
          <w:rFonts w:ascii="Verdana" w:eastAsia="Arial" w:hAnsi="Verdana" w:cs="Tahoma"/>
          <w:b/>
        </w:rPr>
      </w:pPr>
      <w:r w:rsidRPr="009301C0">
        <w:rPr>
          <w:rFonts w:ascii="Verdana" w:eastAsia="Arial" w:hAnsi="Verdana" w:cs="Tahoma"/>
          <w:b/>
        </w:rPr>
        <w:t xml:space="preserve">FORMA DE PAGO. - </w:t>
      </w:r>
    </w:p>
    <w:p w:rsidR="007D3B0B" w:rsidRPr="009301C0" w:rsidRDefault="007D3B0B" w:rsidP="007D3B0B">
      <w:pPr>
        <w:widowControl w:val="0"/>
        <w:tabs>
          <w:tab w:val="left" w:pos="8711"/>
        </w:tabs>
        <w:autoSpaceDE w:val="0"/>
        <w:autoSpaceDN w:val="0"/>
        <w:contextualSpacing/>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APORTE PROPIO. -</w:t>
      </w:r>
    </w:p>
    <w:p w:rsidR="007D3B0B" w:rsidRPr="009301C0" w:rsidRDefault="007D3B0B" w:rsidP="007D3B0B">
      <w:pPr>
        <w:widowControl w:val="0"/>
        <w:tabs>
          <w:tab w:val="left" w:pos="8711"/>
        </w:tabs>
        <w:autoSpaceDE w:val="0"/>
        <w:autoSpaceDN w:val="0"/>
        <w:contextualSpacing/>
        <w:rPr>
          <w:rFonts w:ascii="Verdana" w:eastAsia="Arial" w:hAnsi="Verdana" w:cs="Arial"/>
          <w:u w:val="single"/>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u w:val="single"/>
        </w:rPr>
      </w:pPr>
      <w:r w:rsidRPr="009301C0">
        <w:rPr>
          <w:rFonts w:ascii="Verdana" w:eastAsia="Arial" w:hAnsi="Verdana" w:cs="Tahoma"/>
        </w:rPr>
        <w:t>Este aporte propio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36</w:t>
            </w:r>
          </w:p>
        </w:tc>
        <w:tc>
          <w:tcPr>
            <w:tcW w:w="238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cs="Tahoma"/>
                <w:b/>
              </w:rPr>
              <w:t>VN - IE - DUC - 1</w:t>
            </w:r>
          </w:p>
        </w:tc>
        <w:tc>
          <w:tcPr>
            <w:tcW w:w="1145"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PZA</w:t>
            </w:r>
          </w:p>
        </w:tc>
        <w:tc>
          <w:tcPr>
            <w:tcW w:w="5520"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cs="Tahoma"/>
                <w:b/>
                <w:bCs/>
              </w:rPr>
              <w:t>PROVISIÓN Y COLOCADO DE DUCHA ELÉCTRICA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ítem se refiere a la provisión y colocado de ducha eléctrica, de acuerdo a lo establecido en los planos constructivos e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b/>
          <w:color w:val="000000"/>
        </w:rPr>
        <w:t>MATERIALES, HERRAMIENTAS Y EQUIPO. -</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7D3B0B" w:rsidRPr="009301C0" w:rsidTr="00BE6EE1">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jc w:val="center"/>
              <w:rPr>
                <w:rFonts w:ascii="Verdana" w:hAnsi="Verdana"/>
                <w:b/>
                <w:bCs/>
                <w:color w:val="333333"/>
                <w:lang w:eastAsia="es-ES"/>
              </w:rPr>
            </w:pPr>
            <w:r w:rsidRPr="009301C0">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7D3B0B" w:rsidRPr="009301C0" w:rsidRDefault="007D3B0B" w:rsidP="00BE6EE1">
            <w:pPr>
              <w:contextualSpacing/>
              <w:jc w:val="center"/>
              <w:rPr>
                <w:rFonts w:ascii="Verdana" w:hAnsi="Verdana"/>
                <w:b/>
                <w:bCs/>
                <w:color w:val="333333"/>
                <w:lang w:eastAsia="es-ES"/>
              </w:rPr>
            </w:pPr>
            <w:r w:rsidRPr="009301C0">
              <w:rPr>
                <w:rFonts w:ascii="Verdana" w:hAnsi="Verdana"/>
                <w:color w:val="333333"/>
                <w:lang w:eastAsia="es-ES"/>
              </w:rPr>
              <w:t>PZA</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hAnsi="Verdana"/>
          <w:color w:val="333333"/>
          <w:lang w:eastAsia="es-ES"/>
        </w:rPr>
        <w:br/>
      </w: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contextualSpacing/>
        <w:jc w:val="both"/>
        <w:rPr>
          <w:rFonts w:ascii="Verdana" w:eastAsia="Arial" w:hAnsi="Verdana" w:cs="Tahoma"/>
          <w:color w:val="000000"/>
        </w:rPr>
      </w:pPr>
    </w:p>
    <w:p w:rsidR="007D3B0B" w:rsidRPr="009301C0" w:rsidRDefault="007D3B0B" w:rsidP="007D3B0B">
      <w:pPr>
        <w:contextualSpacing/>
        <w:jc w:val="both"/>
        <w:rPr>
          <w:rFonts w:ascii="Verdana" w:eastAsia="Arial" w:hAnsi="Verdana" w:cs="Tahoma"/>
          <w:b/>
          <w:bCs/>
          <w:color w:val="000000"/>
        </w:rPr>
      </w:pPr>
      <w:r w:rsidRPr="009301C0">
        <w:rPr>
          <w:rFonts w:ascii="Verdana" w:eastAsia="Arial" w:hAnsi="Verdana" w:cs="Tahoma"/>
          <w:b/>
          <w:bCs/>
          <w:color w:val="000000"/>
        </w:rPr>
        <w:t>Ducha plástica eléctrica</w:t>
      </w:r>
    </w:p>
    <w:p w:rsidR="007D3B0B" w:rsidRPr="009301C0" w:rsidRDefault="007D3B0B" w:rsidP="007D3B0B">
      <w:pPr>
        <w:contextualSpacing/>
        <w:jc w:val="both"/>
        <w:rPr>
          <w:rFonts w:ascii="Verdana" w:eastAsia="Arial" w:hAnsi="Verdana" w:cs="Tahoma"/>
          <w:b/>
          <w:bCs/>
          <w:color w:val="000000"/>
        </w:rPr>
      </w:pPr>
    </w:p>
    <w:p w:rsidR="007D3B0B" w:rsidRPr="009301C0" w:rsidRDefault="007D3B0B" w:rsidP="007D3B0B">
      <w:pPr>
        <w:contextualSpacing/>
        <w:jc w:val="both"/>
        <w:rPr>
          <w:rFonts w:ascii="Verdana" w:eastAsia="Arial" w:hAnsi="Verdana" w:cs="Tahoma"/>
          <w:color w:val="000000"/>
        </w:rPr>
      </w:pPr>
      <w:r w:rsidRPr="009301C0">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7D3B0B" w:rsidRPr="009301C0" w:rsidRDefault="007D3B0B" w:rsidP="007D3B0B">
      <w:pPr>
        <w:contextualSpacing/>
        <w:jc w:val="both"/>
        <w:rPr>
          <w:rFonts w:ascii="Verdana" w:eastAsia="Arial" w:hAnsi="Verdana" w:cs="Tahoma"/>
          <w:color w:val="000000"/>
        </w:rPr>
      </w:pPr>
    </w:p>
    <w:p w:rsidR="007D3B0B" w:rsidRPr="009301C0" w:rsidRDefault="007D3B0B" w:rsidP="007D3B0B">
      <w:pPr>
        <w:contextualSpacing/>
        <w:jc w:val="both"/>
        <w:rPr>
          <w:rFonts w:ascii="Verdana" w:eastAsia="Arial" w:hAnsi="Verdana" w:cs="Tahoma"/>
          <w:color w:val="000000"/>
        </w:rPr>
      </w:pPr>
      <w:r w:rsidRPr="009301C0">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7D3B0B" w:rsidRPr="009301C0" w:rsidRDefault="007D3B0B" w:rsidP="007D3B0B">
      <w:pPr>
        <w:contextualSpacing/>
        <w:rPr>
          <w:rFonts w:ascii="Verdana" w:eastAsia="Arial" w:hAnsi="Verdana" w:cs="Tahoma"/>
          <w:color w:val="000000"/>
        </w:rPr>
      </w:pPr>
    </w:p>
    <w:p w:rsidR="007D3B0B" w:rsidRPr="009301C0" w:rsidRDefault="007D3B0B" w:rsidP="007D3B0B">
      <w:pPr>
        <w:widowControl w:val="0"/>
        <w:tabs>
          <w:tab w:val="left" w:pos="560"/>
        </w:tabs>
        <w:autoSpaceDE w:val="0"/>
        <w:autoSpaceDN w:val="0"/>
        <w:spacing w:line="360" w:lineRule="auto"/>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La ducha deberá ser instalada a una altura de aproximadamente 2.10 m. sobre el nivel del piso o lo indicado en los planos de detalle.</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D3B0B" w:rsidRPr="009301C0" w:rsidRDefault="007D3B0B" w:rsidP="007D3B0B">
      <w:pPr>
        <w:widowControl w:val="0"/>
        <w:tabs>
          <w:tab w:val="left" w:pos="560"/>
        </w:tabs>
        <w:autoSpaceDE w:val="0"/>
        <w:autoSpaceDN w:val="0"/>
        <w:spacing w:line="276" w:lineRule="auto"/>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spacing w:line="276" w:lineRule="auto"/>
        <w:contextualSpacing/>
        <w:jc w:val="both"/>
        <w:rPr>
          <w:rFonts w:ascii="Verdana" w:eastAsia="Arial" w:hAnsi="Verdana" w:cs="Tahoma"/>
          <w:color w:val="000000"/>
        </w:rPr>
      </w:pPr>
      <w:r w:rsidRPr="009301C0">
        <w:rPr>
          <w:rFonts w:ascii="Verdana" w:eastAsia="Arial" w:hAnsi="Verdana" w:cs="Tahoma"/>
          <w:b/>
          <w:color w:val="000000"/>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Este ítem se medirá por </w:t>
      </w:r>
      <w:r w:rsidRPr="009301C0">
        <w:rPr>
          <w:rFonts w:ascii="Verdana" w:eastAsia="Arial" w:hAnsi="Verdana" w:cs="Tahoma"/>
          <w:b/>
          <w:bCs/>
          <w:color w:val="000000"/>
        </w:rPr>
        <w:t>pieza</w:t>
      </w:r>
      <w:r w:rsidRPr="009301C0">
        <w:rPr>
          <w:rFonts w:ascii="Verdana" w:eastAsia="Arial" w:hAnsi="Verdana" w:cs="Tahoma"/>
          <w:color w:val="000000"/>
        </w:rPr>
        <w:t xml:space="preserve"> colocado y terminado en sitio de acuerdo a planos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line="276" w:lineRule="auto"/>
        <w:contextualSpacing/>
        <w:jc w:val="both"/>
        <w:rPr>
          <w:rFonts w:ascii="Verdana" w:eastAsia="Arial" w:hAnsi="Verdana" w:cs="Tahoma"/>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2025"/>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tabs>
          <w:tab w:val="left" w:pos="560"/>
        </w:tabs>
        <w:autoSpaceDE w:val="0"/>
        <w:autoSpaceDN w:val="0"/>
        <w:spacing w:line="276" w:lineRule="auto"/>
        <w:contextualSpacing/>
        <w:jc w:val="both"/>
        <w:rPr>
          <w:rFonts w:ascii="Verdana" w:eastAsia="Arial" w:hAnsi="Verdana" w:cs="Arial"/>
          <w:b/>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autoSpaceDE w:val="0"/>
        <w:autoSpaceDN w:val="0"/>
        <w:spacing w:line="242" w:lineRule="exact"/>
        <w:contextualSpacing/>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323E4F"/>
          </w:tcPr>
          <w:p w:rsidR="007D3B0B" w:rsidRPr="009301C0" w:rsidRDefault="007D3B0B" w:rsidP="00BE6EE1">
            <w:pPr>
              <w:contextualSpacing/>
              <w:jc w:val="center"/>
              <w:rPr>
                <w:rFonts w:ascii="Verdana" w:eastAsia="Verdana" w:hAnsi="Verdana" w:cs="Verdana"/>
                <w:b/>
                <w:color w:val="FFFFFF"/>
              </w:rPr>
            </w:pPr>
            <w:r w:rsidRPr="009301C0">
              <w:rPr>
                <w:rFonts w:ascii="Verdana" w:eastAsia="Verdana" w:hAnsi="Verdana" w:cs="Verdana"/>
                <w:b/>
                <w:color w:val="FFFFFF"/>
              </w:rPr>
              <w:t>N°</w:t>
            </w:r>
          </w:p>
        </w:tc>
        <w:tc>
          <w:tcPr>
            <w:tcW w:w="2385" w:type="dxa"/>
            <w:shd w:val="clear" w:color="auto" w:fill="323E4F"/>
          </w:tcPr>
          <w:p w:rsidR="007D3B0B" w:rsidRPr="009301C0" w:rsidRDefault="007D3B0B" w:rsidP="00BE6EE1">
            <w:pPr>
              <w:spacing w:line="360" w:lineRule="auto"/>
              <w:contextualSpacing/>
              <w:jc w:val="center"/>
              <w:rPr>
                <w:rFonts w:ascii="Verdana" w:eastAsia="Verdana" w:hAnsi="Verdana" w:cs="Verdana"/>
                <w:b/>
                <w:color w:val="FFFFFF"/>
              </w:rPr>
            </w:pPr>
            <w:r w:rsidRPr="009301C0">
              <w:rPr>
                <w:rFonts w:ascii="Verdana" w:eastAsia="Verdana" w:hAnsi="Verdana" w:cs="Verdana"/>
                <w:b/>
                <w:color w:val="FFFFFF"/>
              </w:rPr>
              <w:t>CODIGO</w:t>
            </w:r>
          </w:p>
        </w:tc>
        <w:tc>
          <w:tcPr>
            <w:tcW w:w="1145" w:type="dxa"/>
            <w:shd w:val="clear" w:color="auto" w:fill="323E4F"/>
          </w:tcPr>
          <w:p w:rsidR="007D3B0B" w:rsidRPr="009301C0" w:rsidRDefault="007D3B0B" w:rsidP="00BE6EE1">
            <w:pPr>
              <w:contextualSpacing/>
              <w:jc w:val="center"/>
              <w:rPr>
                <w:rFonts w:ascii="Verdana" w:eastAsia="Verdana" w:hAnsi="Verdana" w:cs="Verdana"/>
                <w:b/>
                <w:color w:val="FFFFFF"/>
              </w:rPr>
            </w:pPr>
            <w:r w:rsidRPr="009301C0">
              <w:rPr>
                <w:rFonts w:ascii="Verdana" w:eastAsia="Verdana" w:hAnsi="Verdana" w:cs="Verdana"/>
                <w:b/>
                <w:color w:val="FFFFFF"/>
              </w:rPr>
              <w:t>UNIDAD</w:t>
            </w:r>
          </w:p>
        </w:tc>
        <w:tc>
          <w:tcPr>
            <w:tcW w:w="5520" w:type="dxa"/>
            <w:shd w:val="clear" w:color="auto" w:fill="323E4F"/>
          </w:tcPr>
          <w:p w:rsidR="007D3B0B" w:rsidRPr="009301C0" w:rsidRDefault="007D3B0B" w:rsidP="00BE6EE1">
            <w:pPr>
              <w:contextualSpacing/>
              <w:jc w:val="center"/>
              <w:rPr>
                <w:rFonts w:ascii="Verdana" w:eastAsia="Verdana" w:hAnsi="Verdana" w:cs="Verdana"/>
                <w:b/>
                <w:color w:val="FFFFFF"/>
              </w:rPr>
            </w:pPr>
            <w:r w:rsidRPr="009301C0">
              <w:rPr>
                <w:rFonts w:ascii="Verdana" w:eastAsia="Verdana" w:hAnsi="Verdana" w:cs="Verdana"/>
                <w:b/>
                <w:color w:val="FFFFFF"/>
              </w:rPr>
              <w:t>ITEM</w:t>
            </w:r>
          </w:p>
        </w:tc>
      </w:tr>
      <w:tr w:rsidR="007D3B0B" w:rsidRPr="009301C0" w:rsidTr="00BE6EE1">
        <w:tc>
          <w:tcPr>
            <w:tcW w:w="584" w:type="dxa"/>
            <w:shd w:val="clear" w:color="auto" w:fill="B4C6E7"/>
          </w:tcPr>
          <w:p w:rsidR="007D3B0B" w:rsidRPr="009301C0" w:rsidRDefault="007D3B0B" w:rsidP="00BE6EE1">
            <w:pPr>
              <w:contextualSpacing/>
              <w:jc w:val="center"/>
              <w:rPr>
                <w:rFonts w:ascii="Verdana" w:eastAsia="Verdana" w:hAnsi="Verdana" w:cs="Verdana"/>
                <w:b/>
              </w:rPr>
            </w:pPr>
            <w:r w:rsidRPr="009301C0">
              <w:rPr>
                <w:rFonts w:ascii="Verdana" w:eastAsia="Verdana" w:hAnsi="Verdana" w:cs="Verdana"/>
                <w:b/>
              </w:rPr>
              <w:t>37</w:t>
            </w:r>
          </w:p>
        </w:tc>
        <w:tc>
          <w:tcPr>
            <w:tcW w:w="2385" w:type="dxa"/>
            <w:shd w:val="clear" w:color="auto" w:fill="B4C6E7"/>
          </w:tcPr>
          <w:p w:rsidR="007D3B0B" w:rsidRPr="009301C0" w:rsidRDefault="007D3B0B" w:rsidP="00BE6EE1">
            <w:pPr>
              <w:contextualSpacing/>
              <w:jc w:val="center"/>
              <w:rPr>
                <w:rFonts w:ascii="Verdana" w:eastAsia="Verdana" w:hAnsi="Verdana" w:cs="Verdana"/>
                <w:b/>
              </w:rPr>
            </w:pPr>
            <w:r w:rsidRPr="009301C0">
              <w:rPr>
                <w:rFonts w:ascii="Verdana" w:eastAsia="Verdana" w:hAnsi="Verdana" w:cs="Verdana"/>
                <w:b/>
                <w:bCs/>
                <w:color w:val="000000"/>
              </w:rPr>
              <w:t>VN-IA-APO-1</w:t>
            </w:r>
          </w:p>
        </w:tc>
        <w:tc>
          <w:tcPr>
            <w:tcW w:w="1145" w:type="dxa"/>
            <w:shd w:val="clear" w:color="auto" w:fill="B4C6E7"/>
          </w:tcPr>
          <w:p w:rsidR="007D3B0B" w:rsidRPr="009301C0" w:rsidRDefault="007D3B0B" w:rsidP="00BE6EE1">
            <w:pPr>
              <w:contextualSpacing/>
              <w:jc w:val="center"/>
              <w:rPr>
                <w:rFonts w:ascii="Verdana" w:eastAsia="Verdana" w:hAnsi="Verdana" w:cs="Verdana"/>
                <w:b/>
              </w:rPr>
            </w:pPr>
            <w:r w:rsidRPr="009301C0">
              <w:rPr>
                <w:rFonts w:ascii="Verdana" w:eastAsia="Verdana" w:hAnsi="Verdana" w:cs="Verdana"/>
                <w:b/>
              </w:rPr>
              <w:t>GLB</w:t>
            </w:r>
          </w:p>
        </w:tc>
        <w:tc>
          <w:tcPr>
            <w:tcW w:w="5520" w:type="dxa"/>
            <w:shd w:val="clear" w:color="auto" w:fill="B4C6E7"/>
          </w:tcPr>
          <w:p w:rsidR="007D3B0B" w:rsidRPr="009301C0" w:rsidRDefault="007D3B0B" w:rsidP="00BE6EE1">
            <w:pPr>
              <w:spacing w:line="360" w:lineRule="auto"/>
              <w:contextualSpacing/>
              <w:jc w:val="center"/>
              <w:rPr>
                <w:rFonts w:ascii="Verdana" w:eastAsia="Verdana" w:hAnsi="Verdana" w:cs="Verdana"/>
                <w:b/>
              </w:rPr>
            </w:pPr>
            <w:r w:rsidRPr="009301C0">
              <w:rPr>
                <w:rFonts w:ascii="Verdana" w:eastAsia="Verdana" w:hAnsi="Verdana" w:cs="Verdana"/>
                <w:b/>
              </w:rPr>
              <w:t>INSTALACIÓN DE AGUA POTABLE</w:t>
            </w:r>
          </w:p>
        </w:tc>
      </w:tr>
    </w:tbl>
    <w:p w:rsidR="007D3B0B" w:rsidRPr="009301C0" w:rsidRDefault="007D3B0B" w:rsidP="007D3B0B">
      <w:pPr>
        <w:widowControl w:val="0"/>
        <w:autoSpaceDE w:val="0"/>
        <w:autoSpaceDN w:val="0"/>
        <w:spacing w:before="4"/>
        <w:contextualSpacing/>
        <w:rPr>
          <w:rFonts w:ascii="Verdana" w:eastAsia="Verdana" w:hAnsi="Verdana" w:cs="Verdana"/>
        </w:rPr>
      </w:pPr>
    </w:p>
    <w:p w:rsidR="007D3B0B" w:rsidRPr="009301C0" w:rsidRDefault="007D3B0B" w:rsidP="007D3B0B">
      <w:pPr>
        <w:widowControl w:val="0"/>
        <w:autoSpaceDE w:val="0"/>
        <w:autoSpaceDN w:val="0"/>
        <w:spacing w:before="99"/>
        <w:contextualSpacing/>
        <w:outlineLvl w:val="0"/>
        <w:rPr>
          <w:rFonts w:ascii="Verdana" w:eastAsia="Verdana" w:hAnsi="Verdana" w:cs="Verdana"/>
          <w:b/>
          <w:bCs/>
        </w:rPr>
      </w:pPr>
      <w:r w:rsidRPr="009301C0">
        <w:rPr>
          <w:rFonts w:ascii="Verdana" w:eastAsia="Verdana" w:hAnsi="Verdana" w:cs="Verdana"/>
          <w:b/>
          <w:bCs/>
        </w:rPr>
        <w:t>DESCRIPCIÓN.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7D3B0B" w:rsidRPr="009301C0" w:rsidRDefault="007D3B0B" w:rsidP="007D3B0B">
      <w:pPr>
        <w:widowControl w:val="0"/>
        <w:autoSpaceDE w:val="0"/>
        <w:autoSpaceDN w:val="0"/>
        <w:spacing w:before="7"/>
        <w:contextualSpacing/>
        <w:rPr>
          <w:rFonts w:ascii="Verdana" w:eastAsia="Verdana" w:hAnsi="Verdana" w:cs="Verdan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r w:rsidRPr="009301C0">
        <w:rPr>
          <w:rFonts w:ascii="Verdana" w:eastAsia="Verdana" w:hAnsi="Verdana" w:cs="Tahoma"/>
          <w:b/>
          <w:bCs/>
        </w:rPr>
        <w:t>MATERIALES, HERRAMIENTAS Y EQUIPO.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D3B0B" w:rsidRPr="009301C0" w:rsidTr="00BE6EE1">
        <w:trPr>
          <w:trHeight w:val="262"/>
          <w:jc w:val="center"/>
        </w:trPr>
        <w:tc>
          <w:tcPr>
            <w:tcW w:w="5812" w:type="dxa"/>
            <w:shd w:val="clear" w:color="auto" w:fill="1F3864"/>
          </w:tcPr>
          <w:p w:rsidR="007D3B0B" w:rsidRPr="009301C0" w:rsidRDefault="007D3B0B" w:rsidP="00BE6EE1">
            <w:pPr>
              <w:widowControl w:val="0"/>
              <w:tabs>
                <w:tab w:val="left" w:pos="8711"/>
              </w:tabs>
              <w:autoSpaceDE w:val="0"/>
              <w:autoSpaceDN w:val="0"/>
              <w:contextualSpacing/>
              <w:jc w:val="both"/>
              <w:rPr>
                <w:rFonts w:ascii="Verdana" w:eastAsia="Verdana" w:hAnsi="Verdana" w:cs="Tahoma"/>
                <w:b/>
              </w:rPr>
            </w:pPr>
            <w:r w:rsidRPr="009301C0">
              <w:rPr>
                <w:rFonts w:ascii="Verdana" w:eastAsia="Verdana" w:hAnsi="Verdana" w:cs="Tahoma"/>
                <w:b/>
              </w:rPr>
              <w:t>MATERIALES</w:t>
            </w:r>
          </w:p>
        </w:tc>
        <w:tc>
          <w:tcPr>
            <w:tcW w:w="1708" w:type="dxa"/>
            <w:shd w:val="clear" w:color="auto" w:fill="1F3864"/>
          </w:tcPr>
          <w:p w:rsidR="007D3B0B" w:rsidRPr="009301C0" w:rsidRDefault="007D3B0B" w:rsidP="00BE6EE1">
            <w:pPr>
              <w:widowControl w:val="0"/>
              <w:tabs>
                <w:tab w:val="left" w:pos="8711"/>
              </w:tabs>
              <w:autoSpaceDE w:val="0"/>
              <w:autoSpaceDN w:val="0"/>
              <w:contextualSpacing/>
              <w:jc w:val="both"/>
              <w:rPr>
                <w:rFonts w:ascii="Verdana" w:eastAsia="Verdana" w:hAnsi="Verdana" w:cs="Tahoma"/>
                <w:b/>
              </w:rPr>
            </w:pPr>
            <w:r w:rsidRPr="009301C0">
              <w:rPr>
                <w:rFonts w:ascii="Verdana" w:eastAsia="Verdana" w:hAnsi="Verdana" w:cs="Tahoma"/>
                <w:b/>
              </w:rPr>
              <w:t>UNIDAD</w:t>
            </w:r>
          </w:p>
        </w:tc>
      </w:tr>
      <w:tr w:rsidR="007D3B0B" w:rsidRPr="009301C0" w:rsidTr="00BE6EE1">
        <w:trPr>
          <w:trHeight w:val="259"/>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TUBO PVC 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M</w:t>
            </w:r>
          </w:p>
        </w:tc>
      </w:tr>
      <w:tr w:rsidR="007D3B0B" w:rsidRPr="009301C0" w:rsidTr="00BE6EE1">
        <w:trPr>
          <w:trHeight w:val="262"/>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lastRenderedPageBreak/>
              <w:t>TEFLÓN 3/4"</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59"/>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TEE PVC D=1/2"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62"/>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NIPLE PVC DE 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59"/>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LLAVE DE PASO 1/2" PARA DUCHA</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61"/>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LLAVE DE PASO 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62"/>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COPLA PVC DE 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57"/>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CODO PVC DE 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62"/>
          <w:jc w:val="center"/>
        </w:trPr>
        <w:tc>
          <w:tcPr>
            <w:tcW w:w="5812" w:type="dxa"/>
            <w:shd w:val="clear" w:color="auto" w:fill="auto"/>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CODO FG GALVANIZADO DE 1/2"</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r w:rsidR="007D3B0B" w:rsidRPr="009301C0" w:rsidTr="00BE6EE1">
        <w:trPr>
          <w:trHeight w:val="259"/>
          <w:jc w:val="center"/>
        </w:trPr>
        <w:tc>
          <w:tcPr>
            <w:tcW w:w="5812"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CAÑERÍA DE ALUMINIO 1/2" (BRAZO DE DUCHA)</w:t>
            </w:r>
          </w:p>
        </w:tc>
        <w:tc>
          <w:tcPr>
            <w:tcW w:w="1708" w:type="dxa"/>
          </w:tcPr>
          <w:p w:rsidR="007D3B0B" w:rsidRPr="009301C0" w:rsidRDefault="007D3B0B" w:rsidP="00BE6EE1">
            <w:pPr>
              <w:widowControl w:val="0"/>
              <w:tabs>
                <w:tab w:val="left" w:pos="8711"/>
              </w:tabs>
              <w:autoSpaceDE w:val="0"/>
              <w:autoSpaceDN w:val="0"/>
              <w:contextualSpacing/>
              <w:jc w:val="both"/>
              <w:rPr>
                <w:rFonts w:ascii="Verdana" w:eastAsia="Verdana" w:hAnsi="Verdana" w:cs="Tahoma"/>
              </w:rPr>
            </w:pPr>
            <w:r w:rsidRPr="009301C0">
              <w:rPr>
                <w:rFonts w:ascii="Calibri" w:eastAsia="Calibri" w:hAnsi="Calibri"/>
              </w:rPr>
              <w:t>PZA</w:t>
            </w:r>
          </w:p>
        </w:tc>
      </w:tr>
    </w:tbl>
    <w:p w:rsidR="007D3B0B" w:rsidRPr="009301C0" w:rsidRDefault="007D3B0B" w:rsidP="007D3B0B">
      <w:pPr>
        <w:widowControl w:val="0"/>
        <w:tabs>
          <w:tab w:val="left" w:pos="8711"/>
        </w:tabs>
        <w:autoSpaceDE w:val="0"/>
        <w:autoSpaceDN w:val="0"/>
        <w:contextualSpacing/>
        <w:jc w:val="both"/>
        <w:rPr>
          <w:rFonts w:ascii="Verdana" w:eastAsia="Verdana" w:hAnsi="Verdana" w:cs="Tahoma"/>
          <w:color w:val="FF0000"/>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b/>
        </w:rPr>
      </w:pPr>
      <w:r w:rsidRPr="009301C0">
        <w:rPr>
          <w:rFonts w:ascii="Verdana" w:eastAsia="Verdana" w:hAnsi="Verdana" w:cs="Tahoma"/>
          <w:b/>
        </w:rPr>
        <w:t>CODO FG GALVANIZADO DE 1/2"</w:t>
      </w:r>
    </w:p>
    <w:p w:rsidR="007D3B0B" w:rsidRPr="009301C0" w:rsidRDefault="007D3B0B" w:rsidP="007D3B0B">
      <w:pPr>
        <w:widowControl w:val="0"/>
        <w:autoSpaceDE w:val="0"/>
        <w:autoSpaceDN w:val="0"/>
        <w:adjustRightInd w:val="0"/>
        <w:contextualSpacing/>
        <w:rPr>
          <w:rFonts w:ascii="Verdana" w:eastAsia="Verdana" w:hAnsi="Verdana" w:cs="Tahoma"/>
        </w:rPr>
      </w:pPr>
      <w:r w:rsidRPr="009301C0">
        <w:rPr>
          <w:rFonts w:ascii="Verdana" w:eastAsia="Verdana" w:hAnsi="Verdana" w:cs="Tahoma"/>
        </w:rPr>
        <w:t xml:space="preserve">Utilizado para el cambio de dirección de las tuberías destinadas para el sistema de distribución de agua potable, el codo de fierro galvanizado de diámetro de ½ </w:t>
      </w:r>
      <w:r w:rsidRPr="009301C0">
        <w:rPr>
          <w:rFonts w:ascii="Verdana" w:eastAsia="Calibri" w:hAnsi="Verdana" w:cs="Tahoma"/>
        </w:rPr>
        <w:t>"</w:t>
      </w:r>
      <w:r w:rsidRPr="009301C0">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7D3B0B" w:rsidRPr="009301C0" w:rsidRDefault="007D3B0B" w:rsidP="007D3B0B">
      <w:pPr>
        <w:widowControl w:val="0"/>
        <w:autoSpaceDE w:val="0"/>
        <w:autoSpaceDN w:val="0"/>
        <w:adjustRightInd w:val="0"/>
        <w:contextualSpacing/>
        <w:rPr>
          <w:rFonts w:ascii="Verdana" w:eastAsia="Verdana" w:hAnsi="Verdana" w:cs="Tahoma"/>
        </w:rPr>
      </w:pPr>
      <w:r w:rsidRPr="009301C0">
        <w:rPr>
          <w:rFonts w:ascii="Verdana" w:eastAsia="Verdana" w:hAnsi="Verdana" w:cs="Tahoma"/>
        </w:rPr>
        <w:t>Características:</w:t>
      </w:r>
    </w:p>
    <w:p w:rsidR="007D3B0B" w:rsidRPr="009301C0" w:rsidRDefault="007D3B0B" w:rsidP="003554F8">
      <w:pPr>
        <w:widowControl w:val="0"/>
        <w:numPr>
          <w:ilvl w:val="0"/>
          <w:numId w:val="104"/>
        </w:numPr>
        <w:autoSpaceDE w:val="0"/>
        <w:autoSpaceDN w:val="0"/>
        <w:adjustRightInd w:val="0"/>
        <w:contextualSpacing/>
        <w:rPr>
          <w:rFonts w:ascii="Verdana" w:eastAsia="Calibri" w:hAnsi="Verdana" w:cs="Tahoma"/>
        </w:rPr>
      </w:pPr>
      <w:r w:rsidRPr="009301C0">
        <w:rPr>
          <w:rFonts w:ascii="Verdana" w:eastAsia="Calibri" w:hAnsi="Verdana" w:cs="Tahoma"/>
        </w:rPr>
        <w:t>Diámetro nominal: 15 mm (½")</w:t>
      </w:r>
    </w:p>
    <w:p w:rsidR="007D3B0B" w:rsidRPr="009301C0" w:rsidRDefault="007D3B0B" w:rsidP="003554F8">
      <w:pPr>
        <w:widowControl w:val="0"/>
        <w:numPr>
          <w:ilvl w:val="0"/>
          <w:numId w:val="104"/>
        </w:numPr>
        <w:autoSpaceDE w:val="0"/>
        <w:autoSpaceDN w:val="0"/>
        <w:adjustRightInd w:val="0"/>
        <w:contextualSpacing/>
        <w:rPr>
          <w:rFonts w:ascii="Verdana" w:eastAsia="Calibri" w:hAnsi="Verdana" w:cs="Tahoma"/>
        </w:rPr>
      </w:pPr>
      <w:r w:rsidRPr="009301C0">
        <w:rPr>
          <w:rFonts w:ascii="Verdana" w:eastAsia="Calibri" w:hAnsi="Verdana" w:cs="Tahoma"/>
        </w:rPr>
        <w:t>Angulo entre ejes de recorrido: 90°</w:t>
      </w:r>
    </w:p>
    <w:p w:rsidR="007D3B0B" w:rsidRPr="009301C0" w:rsidRDefault="007D3B0B" w:rsidP="003554F8">
      <w:pPr>
        <w:widowControl w:val="0"/>
        <w:numPr>
          <w:ilvl w:val="0"/>
          <w:numId w:val="104"/>
        </w:numPr>
        <w:autoSpaceDE w:val="0"/>
        <w:autoSpaceDN w:val="0"/>
        <w:adjustRightInd w:val="0"/>
        <w:contextualSpacing/>
        <w:rPr>
          <w:rFonts w:ascii="Verdana" w:eastAsia="Calibri" w:hAnsi="Verdana" w:cs="Tahoma"/>
        </w:rPr>
      </w:pPr>
      <w:r w:rsidRPr="009301C0">
        <w:rPr>
          <w:rFonts w:ascii="Verdana" w:eastAsia="Calibri" w:hAnsi="Verdana" w:cs="Tahoma"/>
        </w:rPr>
        <w:t>Distancia cara a centro: 28 mm ± 1,5 mm</w:t>
      </w:r>
    </w:p>
    <w:p w:rsidR="007D3B0B" w:rsidRPr="009301C0" w:rsidRDefault="007D3B0B" w:rsidP="003554F8">
      <w:pPr>
        <w:widowControl w:val="0"/>
        <w:numPr>
          <w:ilvl w:val="0"/>
          <w:numId w:val="104"/>
        </w:numPr>
        <w:autoSpaceDE w:val="0"/>
        <w:autoSpaceDN w:val="0"/>
        <w:adjustRightInd w:val="0"/>
        <w:contextualSpacing/>
        <w:rPr>
          <w:rFonts w:ascii="Verdana" w:eastAsia="Calibri" w:hAnsi="Verdana" w:cs="Tahoma"/>
        </w:rPr>
      </w:pPr>
      <w:r w:rsidRPr="009301C0">
        <w:rPr>
          <w:rFonts w:ascii="Verdana" w:eastAsia="Calibri" w:hAnsi="Verdana" w:cs="Tahoma"/>
        </w:rPr>
        <w:t>Longitud de presentación: 15 mm ± 1,5 mm</w:t>
      </w:r>
    </w:p>
    <w:p w:rsidR="007D3B0B" w:rsidRPr="009301C0" w:rsidRDefault="007D3B0B" w:rsidP="007D3B0B">
      <w:pPr>
        <w:widowControl w:val="0"/>
        <w:autoSpaceDE w:val="0"/>
        <w:autoSpaceDN w:val="0"/>
        <w:contextualSpacing/>
        <w:rPr>
          <w:rFonts w:ascii="Verdana" w:eastAsia="Verdana" w:hAnsi="Verdana" w:cs="Tahoma"/>
        </w:rPr>
      </w:pPr>
      <w:r w:rsidRPr="009301C0">
        <w:rPr>
          <w:rFonts w:ascii="Verdana" w:eastAsia="Verdana" w:hAnsi="Verdana" w:cs="Tahoma"/>
        </w:rPr>
        <w:t>Debe cumplir con la NB 645:2007: Tuberías de fierro fundido dúctil, acoples y accesorios para líneas de tuberías de presión (Primera revisión)</w:t>
      </w:r>
    </w:p>
    <w:p w:rsidR="007D3B0B" w:rsidRPr="009301C0" w:rsidRDefault="007D3B0B" w:rsidP="007D3B0B">
      <w:pPr>
        <w:widowControl w:val="0"/>
        <w:autoSpaceDE w:val="0"/>
        <w:autoSpaceDN w:val="0"/>
        <w:contextualSpacing/>
        <w:jc w:val="both"/>
        <w:rPr>
          <w:rFonts w:ascii="Verdana" w:eastAsia="Verdana" w:hAnsi="Verdana" w:cs="Tahoma"/>
          <w:b/>
        </w:rPr>
      </w:pPr>
    </w:p>
    <w:p w:rsidR="007D3B0B" w:rsidRPr="009301C0" w:rsidRDefault="007D3B0B" w:rsidP="007D3B0B">
      <w:pPr>
        <w:widowControl w:val="0"/>
        <w:autoSpaceDE w:val="0"/>
        <w:autoSpaceDN w:val="0"/>
        <w:contextualSpacing/>
        <w:jc w:val="both"/>
        <w:rPr>
          <w:rFonts w:ascii="Verdana" w:eastAsia="Verdana" w:hAnsi="Verdana" w:cs="Tahoma"/>
          <w:b/>
        </w:rPr>
      </w:pPr>
    </w:p>
    <w:p w:rsidR="007D3B0B" w:rsidRPr="009301C0" w:rsidRDefault="007D3B0B" w:rsidP="007D3B0B">
      <w:pPr>
        <w:widowControl w:val="0"/>
        <w:autoSpaceDE w:val="0"/>
        <w:autoSpaceDN w:val="0"/>
        <w:contextualSpacing/>
        <w:jc w:val="both"/>
        <w:rPr>
          <w:rFonts w:ascii="Verdana" w:eastAsia="Verdana" w:hAnsi="Verdana" w:cs="Tahoma"/>
          <w:b/>
        </w:rPr>
      </w:pPr>
      <w:r w:rsidRPr="009301C0">
        <w:rPr>
          <w:rFonts w:ascii="Verdana" w:eastAsia="Verdana" w:hAnsi="Verdana" w:cs="Tahoma"/>
          <w:b/>
        </w:rPr>
        <w:t>CAÑERÍA DE ALUMINIO 1/2" (BRAZO DE DUCHA)</w:t>
      </w:r>
    </w:p>
    <w:p w:rsidR="007D3B0B" w:rsidRPr="009301C0" w:rsidRDefault="007D3B0B" w:rsidP="007D3B0B">
      <w:pPr>
        <w:widowControl w:val="0"/>
        <w:autoSpaceDE w:val="0"/>
        <w:autoSpaceDN w:val="0"/>
        <w:contextualSpacing/>
        <w:jc w:val="both"/>
        <w:rPr>
          <w:rFonts w:ascii="Verdana" w:eastAsia="Verdana" w:hAnsi="Verdana" w:cs="Tahoma"/>
          <w:bCs/>
        </w:rPr>
      </w:pPr>
      <w:r w:rsidRPr="009301C0">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9301C0">
        <w:rPr>
          <w:rFonts w:ascii="Verdana" w:eastAsia="Calibri" w:hAnsi="Verdana" w:cs="Tahoma"/>
        </w:rPr>
        <w:t>"</w:t>
      </w:r>
      <w:r w:rsidRPr="009301C0">
        <w:rPr>
          <w:rFonts w:ascii="Verdana" w:eastAsia="Verdana" w:hAnsi="Verdana" w:cs="Tahoma"/>
          <w:bCs/>
        </w:rPr>
        <w:t xml:space="preserve"> de material de aluminio de alta calidad, presentan excelente resistencia a la corrosión, alta capacidad de intercambio térmico, de buena calidad.</w:t>
      </w:r>
    </w:p>
    <w:p w:rsidR="007D3B0B" w:rsidRPr="009301C0" w:rsidRDefault="007D3B0B" w:rsidP="007D3B0B">
      <w:pPr>
        <w:widowControl w:val="0"/>
        <w:autoSpaceDE w:val="0"/>
        <w:autoSpaceDN w:val="0"/>
        <w:contextualSpacing/>
        <w:jc w:val="both"/>
        <w:rPr>
          <w:rFonts w:ascii="Verdana" w:eastAsia="Verdana" w:hAnsi="Verdana" w:cs="Tahoma"/>
          <w:b/>
        </w:rPr>
      </w:pPr>
    </w:p>
    <w:p w:rsidR="007D3B0B" w:rsidRPr="009301C0" w:rsidRDefault="007D3B0B" w:rsidP="007D3B0B">
      <w:pPr>
        <w:widowControl w:val="0"/>
        <w:autoSpaceDE w:val="0"/>
        <w:autoSpaceDN w:val="0"/>
        <w:contextualSpacing/>
        <w:jc w:val="both"/>
        <w:rPr>
          <w:rFonts w:ascii="Verdana" w:eastAsia="Verdana" w:hAnsi="Verdana" w:cs="Tahoma"/>
          <w:b/>
        </w:rPr>
      </w:pPr>
      <w:r w:rsidRPr="009301C0">
        <w:rPr>
          <w:rFonts w:ascii="Verdana" w:eastAsia="Verdana" w:hAnsi="Verdana" w:cs="Tahoma"/>
          <w:b/>
        </w:rPr>
        <w:t>Llave de paso 1/2" para ducha</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La llave de ducha será de marca reconocida, debiendo el Contratista presentar muestras al Supervisor de Obra para su aprobación respectiva, previa su instalación en obra.</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Resistente a la corrosión, pelado y decoloración por agua.</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Resistente al efecto de jabones y limpiadores de tocador.</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Recubrimientos no tóxicos.</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Uso doméstico.</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Temperatura de uso: 4°C a 66 °C.</w:t>
      </w:r>
    </w:p>
    <w:p w:rsidR="007D3B0B" w:rsidRPr="009301C0" w:rsidRDefault="007D3B0B" w:rsidP="007D3B0B">
      <w:pPr>
        <w:widowControl w:val="0"/>
        <w:autoSpaceDE w:val="0"/>
        <w:autoSpaceDN w:val="0"/>
        <w:contextualSpacing/>
        <w:jc w:val="both"/>
        <w:rPr>
          <w:rFonts w:ascii="Verdana" w:eastAsia="Verdana" w:hAnsi="Verdana" w:cs="Tahoma"/>
          <w:b/>
        </w:rPr>
      </w:pP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b/>
        </w:rPr>
        <w:t>Llave de Paso 1/2"</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 xml:space="preserve">La llave de paso será de marca reconocida, debiendo el Contratista presentar muestras </w:t>
      </w:r>
      <w:r w:rsidRPr="009301C0">
        <w:rPr>
          <w:rFonts w:ascii="Verdana" w:eastAsia="Verdana" w:hAnsi="Verdana" w:cs="Tahoma"/>
        </w:rPr>
        <w:lastRenderedPageBreak/>
        <w:t>al Supervisor de Obra para su aprobación respectiva, previa su instalación en obra.</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Deberá tener las siguientes características:</w:t>
      </w:r>
    </w:p>
    <w:p w:rsidR="007D3B0B" w:rsidRPr="009301C0" w:rsidRDefault="007D3B0B" w:rsidP="003554F8">
      <w:pPr>
        <w:widowControl w:val="0"/>
        <w:numPr>
          <w:ilvl w:val="0"/>
          <w:numId w:val="103"/>
        </w:numPr>
        <w:autoSpaceDE w:val="0"/>
        <w:autoSpaceDN w:val="0"/>
        <w:ind w:right="158"/>
        <w:contextualSpacing/>
        <w:jc w:val="both"/>
        <w:rPr>
          <w:rFonts w:ascii="Verdana" w:eastAsia="Verdana" w:hAnsi="Verdana" w:cs="Tahoma"/>
        </w:rPr>
      </w:pPr>
      <w:r w:rsidRPr="009301C0">
        <w:rPr>
          <w:rFonts w:ascii="Verdana" w:eastAsia="Verdana" w:hAnsi="Verdana" w:cs="Tahoma"/>
        </w:rPr>
        <w:t>Resistente a la corrosión, pelado y decoloración de agua.</w:t>
      </w:r>
    </w:p>
    <w:p w:rsidR="007D3B0B" w:rsidRPr="009301C0" w:rsidRDefault="007D3B0B" w:rsidP="003554F8">
      <w:pPr>
        <w:widowControl w:val="0"/>
        <w:numPr>
          <w:ilvl w:val="0"/>
          <w:numId w:val="103"/>
        </w:numPr>
        <w:autoSpaceDE w:val="0"/>
        <w:autoSpaceDN w:val="0"/>
        <w:ind w:right="158"/>
        <w:contextualSpacing/>
        <w:jc w:val="both"/>
        <w:rPr>
          <w:rFonts w:ascii="Verdana" w:eastAsia="Verdana" w:hAnsi="Verdana" w:cs="Tahoma"/>
        </w:rPr>
      </w:pPr>
      <w:r w:rsidRPr="009301C0">
        <w:rPr>
          <w:rFonts w:ascii="Verdana" w:eastAsia="Verdana" w:hAnsi="Verdana" w:cs="Tahoma"/>
        </w:rPr>
        <w:t>Resistente al efecto de jabones y limpiadores de tocador.</w:t>
      </w:r>
    </w:p>
    <w:p w:rsidR="007D3B0B" w:rsidRPr="009301C0" w:rsidRDefault="007D3B0B" w:rsidP="003554F8">
      <w:pPr>
        <w:widowControl w:val="0"/>
        <w:numPr>
          <w:ilvl w:val="0"/>
          <w:numId w:val="103"/>
        </w:numPr>
        <w:autoSpaceDE w:val="0"/>
        <w:autoSpaceDN w:val="0"/>
        <w:ind w:right="158"/>
        <w:contextualSpacing/>
        <w:jc w:val="both"/>
        <w:rPr>
          <w:rFonts w:ascii="Verdana" w:eastAsia="Verdana" w:hAnsi="Verdana" w:cs="Tahoma"/>
        </w:rPr>
      </w:pPr>
      <w:r w:rsidRPr="009301C0">
        <w:rPr>
          <w:rFonts w:ascii="Verdana" w:eastAsia="Verdana" w:hAnsi="Verdana" w:cs="Tahoma"/>
        </w:rPr>
        <w:t>Recubrimiento no toxico.</w:t>
      </w:r>
    </w:p>
    <w:p w:rsidR="007D3B0B" w:rsidRPr="009301C0" w:rsidRDefault="007D3B0B" w:rsidP="003554F8">
      <w:pPr>
        <w:widowControl w:val="0"/>
        <w:numPr>
          <w:ilvl w:val="0"/>
          <w:numId w:val="103"/>
        </w:numPr>
        <w:autoSpaceDE w:val="0"/>
        <w:autoSpaceDN w:val="0"/>
        <w:ind w:right="158"/>
        <w:contextualSpacing/>
        <w:jc w:val="both"/>
        <w:rPr>
          <w:rFonts w:ascii="Verdana" w:eastAsia="Verdana" w:hAnsi="Verdana" w:cs="Tahoma"/>
        </w:rPr>
      </w:pPr>
      <w:r w:rsidRPr="009301C0">
        <w:rPr>
          <w:rFonts w:ascii="Verdana" w:eastAsia="Verdana" w:hAnsi="Verdana" w:cs="Tahoma"/>
        </w:rPr>
        <w:t>Uso doméstico.</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Temperatura de uso: 4°C a 16 °C.</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Cuerpo metálico.</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Sistema de cierre de bola: Produce bajas perdidas, sirve para bloquear o permitir el paso de agua.</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 xml:space="preserve">Sistema de bola: Accionamiento rápido, 1/4 de vuelta. </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Sistema de cierre metálico: Mayor resistencia mecánica a la presión hidráulica.</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Manija metálica tipo palanca.</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Diámetro nominal en pulgadas: 1/2"</w:t>
      </w:r>
    </w:p>
    <w:p w:rsidR="007D3B0B" w:rsidRPr="009301C0" w:rsidRDefault="007D3B0B" w:rsidP="003554F8">
      <w:pPr>
        <w:widowControl w:val="0"/>
        <w:numPr>
          <w:ilvl w:val="0"/>
          <w:numId w:val="103"/>
        </w:numPr>
        <w:autoSpaceDE w:val="0"/>
        <w:autoSpaceDN w:val="0"/>
        <w:contextualSpacing/>
        <w:jc w:val="both"/>
        <w:rPr>
          <w:rFonts w:ascii="Verdana" w:eastAsia="Verdana" w:hAnsi="Verdana" w:cs="Tahoma"/>
        </w:rPr>
      </w:pPr>
      <w:r w:rsidRPr="009301C0">
        <w:rPr>
          <w:rFonts w:ascii="Verdana" w:eastAsia="Verdana" w:hAnsi="Verdana" w:cs="Tahoma"/>
        </w:rPr>
        <w:t>Color bronce - rojo.</w:t>
      </w:r>
    </w:p>
    <w:p w:rsidR="007D3B0B" w:rsidRPr="009301C0" w:rsidRDefault="007D3B0B" w:rsidP="007D3B0B">
      <w:pPr>
        <w:widowControl w:val="0"/>
        <w:autoSpaceDE w:val="0"/>
        <w:autoSpaceDN w:val="0"/>
        <w:ind w:left="720"/>
        <w:contextualSpacing/>
        <w:jc w:val="both"/>
        <w:rPr>
          <w:rFonts w:ascii="Verdana" w:eastAsia="Verdana" w:hAnsi="Verdana" w:cs="Tahoma"/>
        </w:rPr>
      </w:pPr>
    </w:p>
    <w:p w:rsidR="007D3B0B" w:rsidRPr="009301C0" w:rsidRDefault="007D3B0B" w:rsidP="007D3B0B">
      <w:pPr>
        <w:widowControl w:val="0"/>
        <w:autoSpaceDE w:val="0"/>
        <w:autoSpaceDN w:val="0"/>
        <w:ind w:right="159"/>
        <w:contextualSpacing/>
        <w:jc w:val="both"/>
        <w:rPr>
          <w:rFonts w:ascii="Verdana" w:eastAsia="Verdana" w:hAnsi="Verdana" w:cs="Tahoma"/>
          <w:b/>
        </w:rPr>
      </w:pPr>
      <w:r w:rsidRPr="009301C0">
        <w:rPr>
          <w:rFonts w:ascii="Verdana" w:eastAsia="Verdana" w:hAnsi="Verdana" w:cs="Tahoma"/>
          <w:b/>
        </w:rPr>
        <w:t xml:space="preserve">Teflón 3/4"     </w:t>
      </w:r>
    </w:p>
    <w:p w:rsidR="007D3B0B" w:rsidRPr="009301C0" w:rsidRDefault="007D3B0B" w:rsidP="007D3B0B">
      <w:pPr>
        <w:widowControl w:val="0"/>
        <w:autoSpaceDE w:val="0"/>
        <w:autoSpaceDN w:val="0"/>
        <w:ind w:right="159"/>
        <w:contextualSpacing/>
        <w:jc w:val="both"/>
        <w:rPr>
          <w:rFonts w:ascii="Verdana" w:eastAsia="Verdana" w:hAnsi="Verdana" w:cs="Tahoma"/>
          <w:b/>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Cinta adhesiva que se coloca en las roscas y juntas de unión para evitar fugas en las tuberías. </w:t>
      </w:r>
      <w:proofErr w:type="gramStart"/>
      <w:r w:rsidRPr="009301C0">
        <w:rPr>
          <w:rFonts w:ascii="Verdana" w:eastAsia="Verdana" w:hAnsi="Verdana" w:cs="Tahoma"/>
        </w:rPr>
        <w:t>libre</w:t>
      </w:r>
      <w:proofErr w:type="gramEnd"/>
      <w:r w:rsidRPr="009301C0">
        <w:rPr>
          <w:rFonts w:ascii="Verdana" w:eastAsia="Verdana" w:hAnsi="Verdana" w:cs="Tahoma"/>
        </w:rPr>
        <w:t xml:space="preserve"> de cuerpos extraños, irregularidades, que indiquen discontinuidad del material o fallas derivadas del proceso de producción.</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rPr>
      </w:pPr>
      <w:proofErr w:type="gramStart"/>
      <w:r w:rsidRPr="009301C0">
        <w:rPr>
          <w:rFonts w:ascii="Verdana" w:eastAsia="Verdana" w:hAnsi="Verdana" w:cs="Tahoma"/>
          <w:b/>
          <w:bCs/>
        </w:rPr>
        <w:t>TUBO</w:t>
      </w:r>
      <w:proofErr w:type="gramEnd"/>
      <w:r w:rsidRPr="009301C0">
        <w:rPr>
          <w:rFonts w:ascii="Verdana" w:eastAsia="Verdana" w:hAnsi="Verdana" w:cs="Tahoma"/>
          <w:b/>
          <w:bCs/>
        </w:rPr>
        <w:t xml:space="preserve"> PVC 1/2"</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Cs/>
        </w:rPr>
      </w:pPr>
      <w:r w:rsidRPr="009301C0">
        <w:rPr>
          <w:rFonts w:ascii="Verdana" w:eastAsia="Verdana" w:hAnsi="Verdana" w:cs="Tahoma"/>
          <w:bCs/>
        </w:rPr>
        <w:t xml:space="preserve">Material de 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9301C0">
        <w:rPr>
          <w:rFonts w:ascii="Verdana" w:eastAsia="Verdana" w:hAnsi="Verdana" w:cs="Tahoma"/>
          <w:bCs/>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9301C0">
        <w:rPr>
          <w:rFonts w:ascii="Verdana" w:eastAsia="Verdana" w:hAnsi="Verdana" w:cs="Tahoma"/>
          <w:bCs/>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contextualSpacing/>
        <w:jc w:val="both"/>
        <w:rPr>
          <w:rFonts w:ascii="Verdana" w:eastAsia="Verdana" w:hAnsi="Verdana" w:cs="Tahoma"/>
          <w:bCs/>
        </w:rPr>
      </w:pPr>
      <w:r w:rsidRPr="009301C0">
        <w:rPr>
          <w:rFonts w:ascii="Verdana" w:eastAsia="Verdana" w:hAnsi="Verdana" w:cs="Tahoma"/>
          <w:bCs/>
        </w:rPr>
        <w:t>Las juntas serán del Tipo campana – espiga</w:t>
      </w:r>
    </w:p>
    <w:p w:rsidR="007D3B0B" w:rsidRPr="009301C0" w:rsidRDefault="007D3B0B" w:rsidP="007D3B0B">
      <w:pPr>
        <w:widowControl w:val="0"/>
        <w:autoSpaceDE w:val="0"/>
        <w:autoSpaceDN w:val="0"/>
        <w:contextualSpacing/>
        <w:jc w:val="both"/>
        <w:rPr>
          <w:rFonts w:ascii="Verdana" w:eastAsia="Verdana" w:hAnsi="Verdana" w:cs="Tahoma"/>
          <w:bCs/>
        </w:rPr>
      </w:pPr>
      <w:r w:rsidRPr="009301C0">
        <w:rPr>
          <w:rFonts w:ascii="Verdana" w:eastAsia="Verdana" w:hAnsi="Verdana" w:cs="Tahoma"/>
          <w:bCs/>
        </w:rPr>
        <w:t>Las tuberías de PVC deberán cumplir con las siguientes normas:</w:t>
      </w:r>
    </w:p>
    <w:p w:rsidR="007D3B0B" w:rsidRPr="009301C0" w:rsidRDefault="007D3B0B" w:rsidP="007D3B0B">
      <w:pPr>
        <w:widowControl w:val="0"/>
        <w:autoSpaceDE w:val="0"/>
        <w:autoSpaceDN w:val="0"/>
        <w:contextualSpacing/>
        <w:jc w:val="both"/>
        <w:rPr>
          <w:rFonts w:ascii="Verdana" w:eastAsia="Verdana" w:hAnsi="Verdana" w:cs="Tahoma"/>
          <w:bCs/>
        </w:rPr>
      </w:pPr>
      <w:r w:rsidRPr="009301C0">
        <w:rPr>
          <w:rFonts w:ascii="Verdana" w:eastAsia="Verdana" w:hAnsi="Verdana" w:cs="Tahoma"/>
          <w:bCs/>
        </w:rPr>
        <w:tab/>
        <w:t xml:space="preserve">-Normas Bolivianas:        </w:t>
      </w:r>
      <w:r w:rsidRPr="009301C0">
        <w:rPr>
          <w:rFonts w:ascii="Verdana" w:eastAsia="Verdana" w:hAnsi="Verdana" w:cs="Tahoma"/>
          <w:bCs/>
        </w:rPr>
        <w:tab/>
        <w:t>NB 213-77</w:t>
      </w:r>
    </w:p>
    <w:p w:rsidR="007D3B0B" w:rsidRPr="009301C0" w:rsidRDefault="007D3B0B" w:rsidP="007D3B0B">
      <w:pPr>
        <w:widowControl w:val="0"/>
        <w:autoSpaceDE w:val="0"/>
        <w:autoSpaceDN w:val="0"/>
        <w:contextualSpacing/>
        <w:jc w:val="both"/>
        <w:rPr>
          <w:rFonts w:ascii="Verdana" w:eastAsia="Verdana" w:hAnsi="Verdana" w:cs="Tahoma"/>
          <w:bCs/>
        </w:rPr>
      </w:pPr>
      <w:r w:rsidRPr="009301C0">
        <w:rPr>
          <w:rFonts w:ascii="Verdana" w:eastAsia="Verdana" w:hAnsi="Verdana" w:cs="Tahoma"/>
          <w:bCs/>
        </w:rPr>
        <w:tab/>
        <w:t xml:space="preserve">-Normas ASTM: </w:t>
      </w:r>
      <w:r w:rsidRPr="009301C0">
        <w:rPr>
          <w:rFonts w:ascii="Verdana" w:eastAsia="Verdana" w:hAnsi="Verdana" w:cs="Tahoma"/>
          <w:bCs/>
        </w:rPr>
        <w:tab/>
      </w:r>
      <w:r w:rsidRPr="009301C0">
        <w:rPr>
          <w:rFonts w:ascii="Verdana" w:eastAsia="Verdana" w:hAnsi="Verdana" w:cs="Tahoma"/>
          <w:bCs/>
        </w:rPr>
        <w:tab/>
        <w:t>D-1785 y D-2241</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rPr>
      </w:pPr>
      <w:r w:rsidRPr="009301C0">
        <w:rPr>
          <w:rFonts w:ascii="Verdana" w:eastAsia="Verdana" w:hAnsi="Verdana" w:cs="Tahoma"/>
          <w:b/>
          <w:bCs/>
        </w:rPr>
        <w:t>Accesorios</w:t>
      </w:r>
    </w:p>
    <w:p w:rsidR="007D3B0B" w:rsidRPr="009301C0" w:rsidRDefault="007D3B0B" w:rsidP="007D3B0B">
      <w:pPr>
        <w:widowControl w:val="0"/>
        <w:autoSpaceDE w:val="0"/>
        <w:autoSpaceDN w:val="0"/>
        <w:ind w:right="154"/>
        <w:contextualSpacing/>
        <w:jc w:val="both"/>
        <w:rPr>
          <w:rFonts w:ascii="Verdana" w:eastAsia="Verdana" w:hAnsi="Verdana" w:cs="Tahoma"/>
        </w:rPr>
      </w:pPr>
      <w:r w:rsidRPr="009301C0">
        <w:rPr>
          <w:rFonts w:ascii="Verdana" w:eastAsia="Verdana" w:hAnsi="Verdana" w:cs="Tahoma"/>
        </w:rPr>
        <w:t>Los</w:t>
      </w:r>
      <w:r w:rsidRPr="009301C0">
        <w:rPr>
          <w:rFonts w:ascii="Verdana" w:eastAsia="Verdana" w:hAnsi="Verdana" w:cs="Tahoma"/>
          <w:spacing w:val="-16"/>
        </w:rPr>
        <w:t xml:space="preserve"> </w:t>
      </w:r>
      <w:r w:rsidRPr="009301C0">
        <w:rPr>
          <w:rFonts w:ascii="Verdana" w:eastAsia="Verdana" w:hAnsi="Verdana" w:cs="Tahoma"/>
        </w:rPr>
        <w:t>accesorios</w:t>
      </w:r>
      <w:r w:rsidRPr="009301C0">
        <w:rPr>
          <w:rFonts w:ascii="Verdana" w:eastAsia="Verdana" w:hAnsi="Verdana" w:cs="Tahoma"/>
          <w:spacing w:val="-17"/>
        </w:rPr>
        <w:t xml:space="preserve"> </w:t>
      </w:r>
      <w:r w:rsidRPr="009301C0">
        <w:rPr>
          <w:rFonts w:ascii="Verdana" w:eastAsia="Verdana" w:hAnsi="Verdana" w:cs="Tahoma"/>
          <w:spacing w:val="2"/>
        </w:rPr>
        <w:t>como</w:t>
      </w:r>
      <w:r w:rsidRPr="009301C0">
        <w:rPr>
          <w:rFonts w:ascii="Verdana" w:eastAsia="Verdana" w:hAnsi="Verdana" w:cs="Tahoma"/>
          <w:spacing w:val="-17"/>
        </w:rPr>
        <w:t xml:space="preserve"> </w:t>
      </w:r>
      <w:r w:rsidRPr="009301C0">
        <w:rPr>
          <w:rFonts w:ascii="Verdana" w:eastAsia="Verdana" w:hAnsi="Verdana" w:cs="Tahoma"/>
        </w:rPr>
        <w:t>codos, cañería,</w:t>
      </w:r>
      <w:r w:rsidRPr="009301C0">
        <w:rPr>
          <w:rFonts w:ascii="Verdana" w:eastAsia="Verdana" w:hAnsi="Verdana" w:cs="Tahoma"/>
          <w:spacing w:val="-18"/>
        </w:rPr>
        <w:t xml:space="preserve"> </w:t>
      </w:r>
      <w:r w:rsidRPr="009301C0">
        <w:rPr>
          <w:rFonts w:ascii="Verdana" w:eastAsia="Verdana" w:hAnsi="Verdana" w:cs="Tahoma"/>
        </w:rPr>
        <w:t>uniones</w:t>
      </w:r>
      <w:r w:rsidRPr="009301C0">
        <w:rPr>
          <w:rFonts w:ascii="Verdana" w:eastAsia="Verdana" w:hAnsi="Verdana" w:cs="Tahoma"/>
          <w:spacing w:val="-17"/>
        </w:rPr>
        <w:t xml:space="preserve"> </w:t>
      </w:r>
      <w:r w:rsidRPr="009301C0">
        <w:rPr>
          <w:rFonts w:ascii="Verdana" w:eastAsia="Verdana" w:hAnsi="Verdana" w:cs="Tahoma"/>
        </w:rPr>
        <w:t>patentes,</w:t>
      </w:r>
      <w:r w:rsidRPr="009301C0">
        <w:rPr>
          <w:rFonts w:ascii="Verdana" w:eastAsia="Verdana" w:hAnsi="Verdana" w:cs="Tahoma"/>
          <w:spacing w:val="-17"/>
        </w:rPr>
        <w:t xml:space="preserve"> </w:t>
      </w:r>
      <w:proofErr w:type="spellStart"/>
      <w:r w:rsidRPr="009301C0">
        <w:rPr>
          <w:rFonts w:ascii="Verdana" w:eastAsia="Verdana" w:hAnsi="Verdana" w:cs="Tahoma"/>
        </w:rPr>
        <w:t>niples</w:t>
      </w:r>
      <w:proofErr w:type="spellEnd"/>
      <w:r w:rsidRPr="009301C0">
        <w:rPr>
          <w:rFonts w:ascii="Verdana" w:eastAsia="Verdana" w:hAnsi="Verdana" w:cs="Tahoma"/>
        </w:rPr>
        <w:t>,</w:t>
      </w:r>
      <w:r w:rsidRPr="009301C0">
        <w:rPr>
          <w:rFonts w:ascii="Verdana" w:eastAsia="Verdana" w:hAnsi="Verdana" w:cs="Tahoma"/>
          <w:spacing w:val="-18"/>
        </w:rPr>
        <w:t xml:space="preserve"> </w:t>
      </w:r>
      <w:r w:rsidRPr="009301C0">
        <w:rPr>
          <w:rFonts w:ascii="Verdana" w:eastAsia="Verdana" w:hAnsi="Verdana" w:cs="Tahoma"/>
        </w:rPr>
        <w:t>reducciones,</w:t>
      </w:r>
      <w:r w:rsidRPr="009301C0">
        <w:rPr>
          <w:rFonts w:ascii="Verdana" w:eastAsia="Verdana" w:hAnsi="Verdana" w:cs="Tahoma"/>
          <w:spacing w:val="-16"/>
        </w:rPr>
        <w:t xml:space="preserve"> </w:t>
      </w:r>
      <w:r w:rsidRPr="009301C0">
        <w:rPr>
          <w:rFonts w:ascii="Verdana" w:eastAsia="Verdana" w:hAnsi="Verdana" w:cs="Tahoma"/>
        </w:rPr>
        <w:t>coplas,</w:t>
      </w:r>
      <w:r w:rsidRPr="009301C0">
        <w:rPr>
          <w:rFonts w:ascii="Verdana" w:eastAsia="Verdana" w:hAnsi="Verdana" w:cs="Tahoma"/>
          <w:spacing w:val="-18"/>
        </w:rPr>
        <w:t xml:space="preserve"> </w:t>
      </w:r>
      <w:proofErr w:type="spellStart"/>
      <w:r w:rsidRPr="009301C0">
        <w:rPr>
          <w:rFonts w:ascii="Verdana" w:eastAsia="Verdana" w:hAnsi="Verdana" w:cs="Tahoma"/>
        </w:rPr>
        <w:t>tees</w:t>
      </w:r>
      <w:proofErr w:type="spellEnd"/>
      <w:r w:rsidRPr="009301C0">
        <w:rPr>
          <w:rFonts w:ascii="Verdana" w:eastAsia="Verdana" w:hAnsi="Verdana" w:cs="Tahoma"/>
        </w:rPr>
        <w:t>,</w:t>
      </w:r>
      <w:r w:rsidRPr="009301C0">
        <w:rPr>
          <w:rFonts w:ascii="Verdana" w:eastAsia="Verdana" w:hAnsi="Verdana" w:cs="Tahoma"/>
          <w:spacing w:val="-18"/>
        </w:rPr>
        <w:t xml:space="preserve"> </w:t>
      </w:r>
      <w:r w:rsidRPr="009301C0">
        <w:rPr>
          <w:rFonts w:ascii="Verdana" w:eastAsia="Verdana" w:hAnsi="Verdana" w:cs="Tahoma"/>
        </w:rPr>
        <w:t>cruces,</w:t>
      </w:r>
      <w:r w:rsidRPr="009301C0">
        <w:rPr>
          <w:rFonts w:ascii="Verdana" w:eastAsia="Verdana" w:hAnsi="Verdana" w:cs="Tahoma"/>
          <w:spacing w:val="-18"/>
        </w:rPr>
        <w:t xml:space="preserve"> </w:t>
      </w:r>
      <w:r w:rsidRPr="009301C0">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9301C0">
        <w:rPr>
          <w:rFonts w:ascii="Verdana" w:eastAsia="Verdana" w:hAnsi="Verdana" w:cs="Tahoma"/>
          <w:spacing w:val="-9"/>
        </w:rPr>
        <w:t xml:space="preserve"> </w:t>
      </w:r>
      <w:r w:rsidRPr="009301C0">
        <w:rPr>
          <w:rFonts w:ascii="Verdana" w:eastAsia="Verdana" w:hAnsi="Verdana" w:cs="Tahoma"/>
        </w:rPr>
        <w:t>Las</w:t>
      </w:r>
      <w:r w:rsidRPr="009301C0">
        <w:rPr>
          <w:rFonts w:ascii="Verdana" w:eastAsia="Verdana" w:hAnsi="Verdana" w:cs="Tahoma"/>
          <w:spacing w:val="-8"/>
        </w:rPr>
        <w:t xml:space="preserve"> </w:t>
      </w:r>
      <w:r w:rsidRPr="009301C0">
        <w:rPr>
          <w:rFonts w:ascii="Verdana" w:eastAsia="Verdana" w:hAnsi="Verdana" w:cs="Tahoma"/>
        </w:rPr>
        <w:t>válvulas</w:t>
      </w:r>
      <w:r w:rsidRPr="009301C0">
        <w:rPr>
          <w:rFonts w:ascii="Verdana" w:eastAsia="Verdana" w:hAnsi="Verdana" w:cs="Tahoma"/>
          <w:spacing w:val="-11"/>
        </w:rPr>
        <w:t xml:space="preserve"> </w:t>
      </w:r>
      <w:r w:rsidRPr="009301C0">
        <w:rPr>
          <w:rFonts w:ascii="Verdana" w:eastAsia="Verdana" w:hAnsi="Verdana" w:cs="Tahoma"/>
        </w:rPr>
        <w:t>tipo</w:t>
      </w:r>
      <w:r w:rsidRPr="009301C0">
        <w:rPr>
          <w:rFonts w:ascii="Verdana" w:eastAsia="Verdana" w:hAnsi="Verdana" w:cs="Tahoma"/>
          <w:spacing w:val="-8"/>
        </w:rPr>
        <w:t xml:space="preserve"> </w:t>
      </w:r>
      <w:r w:rsidRPr="009301C0">
        <w:rPr>
          <w:rFonts w:ascii="Verdana" w:eastAsia="Verdana" w:hAnsi="Verdana" w:cs="Tahoma"/>
        </w:rPr>
        <w:t>cortina</w:t>
      </w:r>
      <w:r w:rsidRPr="009301C0">
        <w:rPr>
          <w:rFonts w:ascii="Verdana" w:eastAsia="Verdana" w:hAnsi="Verdana" w:cs="Tahoma"/>
          <w:spacing w:val="-8"/>
        </w:rPr>
        <w:t xml:space="preserve"> </w:t>
      </w:r>
      <w:r w:rsidRPr="009301C0">
        <w:rPr>
          <w:rFonts w:ascii="Verdana" w:eastAsia="Verdana" w:hAnsi="Verdana" w:cs="Tahoma"/>
        </w:rPr>
        <w:t>salvo</w:t>
      </w:r>
      <w:r w:rsidRPr="009301C0">
        <w:rPr>
          <w:rFonts w:ascii="Verdana" w:eastAsia="Verdana" w:hAnsi="Verdana" w:cs="Tahoma"/>
          <w:spacing w:val="-11"/>
        </w:rPr>
        <w:t xml:space="preserve"> </w:t>
      </w:r>
      <w:r w:rsidRPr="009301C0">
        <w:rPr>
          <w:rFonts w:ascii="Verdana" w:eastAsia="Verdana" w:hAnsi="Verdana" w:cs="Tahoma"/>
        </w:rPr>
        <w:t>indicación</w:t>
      </w:r>
      <w:r w:rsidRPr="009301C0">
        <w:rPr>
          <w:rFonts w:ascii="Verdana" w:eastAsia="Verdana" w:hAnsi="Verdana" w:cs="Tahoma"/>
          <w:spacing w:val="-7"/>
        </w:rPr>
        <w:t xml:space="preserve"> </w:t>
      </w:r>
      <w:r w:rsidRPr="009301C0">
        <w:rPr>
          <w:rFonts w:ascii="Verdana" w:eastAsia="Verdana" w:hAnsi="Verdana" w:cs="Tahoma"/>
        </w:rPr>
        <w:t>contraria</w:t>
      </w:r>
      <w:r w:rsidRPr="009301C0">
        <w:rPr>
          <w:rFonts w:ascii="Verdana" w:eastAsia="Verdana" w:hAnsi="Verdana" w:cs="Tahoma"/>
          <w:spacing w:val="-7"/>
        </w:rPr>
        <w:t xml:space="preserve"> </w:t>
      </w:r>
      <w:r w:rsidRPr="009301C0">
        <w:rPr>
          <w:rFonts w:ascii="Verdana" w:eastAsia="Verdana" w:hAnsi="Verdana" w:cs="Tahoma"/>
        </w:rPr>
        <w:t>establecida</w:t>
      </w:r>
      <w:r w:rsidRPr="009301C0">
        <w:rPr>
          <w:rFonts w:ascii="Verdana" w:eastAsia="Verdana" w:hAnsi="Verdana" w:cs="Tahoma"/>
          <w:spacing w:val="-10"/>
        </w:rPr>
        <w:t xml:space="preserve"> </w:t>
      </w:r>
      <w:r w:rsidRPr="009301C0">
        <w:rPr>
          <w:rFonts w:ascii="Verdana" w:eastAsia="Verdana" w:hAnsi="Verdana" w:cs="Tahoma"/>
        </w:rPr>
        <w:t>en</w:t>
      </w:r>
      <w:r w:rsidRPr="009301C0">
        <w:rPr>
          <w:rFonts w:ascii="Verdana" w:eastAsia="Verdana" w:hAnsi="Verdana" w:cs="Tahoma"/>
          <w:spacing w:val="-7"/>
        </w:rPr>
        <w:t xml:space="preserve"> </w:t>
      </w:r>
      <w:r w:rsidRPr="009301C0">
        <w:rPr>
          <w:rFonts w:ascii="Verdana" w:eastAsia="Verdana" w:hAnsi="Verdana" w:cs="Tahoma"/>
        </w:rPr>
        <w:t>los</w:t>
      </w:r>
      <w:r w:rsidRPr="009301C0">
        <w:rPr>
          <w:rFonts w:ascii="Verdana" w:eastAsia="Verdana" w:hAnsi="Verdana" w:cs="Tahoma"/>
          <w:spacing w:val="-10"/>
        </w:rPr>
        <w:t xml:space="preserve"> </w:t>
      </w:r>
      <w:r w:rsidRPr="009301C0">
        <w:rPr>
          <w:rFonts w:ascii="Verdana" w:eastAsia="Verdana" w:hAnsi="Verdana" w:cs="Tahoma"/>
        </w:rPr>
        <w:t>planos</w:t>
      </w:r>
      <w:r w:rsidRPr="009301C0">
        <w:rPr>
          <w:rFonts w:ascii="Verdana" w:eastAsia="Verdana" w:hAnsi="Verdana" w:cs="Tahoma"/>
          <w:spacing w:val="-11"/>
        </w:rPr>
        <w:t xml:space="preserve"> </w:t>
      </w:r>
      <w:r w:rsidRPr="009301C0">
        <w:rPr>
          <w:rFonts w:ascii="Verdana" w:eastAsia="Verdana" w:hAnsi="Verdana" w:cs="Tahoma"/>
        </w:rPr>
        <w:t>deberá ser</w:t>
      </w:r>
      <w:r w:rsidRPr="009301C0">
        <w:rPr>
          <w:rFonts w:ascii="Verdana" w:eastAsia="Verdana" w:hAnsi="Verdana" w:cs="Tahoma"/>
          <w:spacing w:val="-20"/>
        </w:rPr>
        <w:t xml:space="preserve"> </w:t>
      </w:r>
      <w:r w:rsidRPr="009301C0">
        <w:rPr>
          <w:rFonts w:ascii="Verdana" w:eastAsia="Verdana" w:hAnsi="Verdana" w:cs="Tahoma"/>
        </w:rPr>
        <w:t>de</w:t>
      </w:r>
      <w:r w:rsidRPr="009301C0">
        <w:rPr>
          <w:rFonts w:ascii="Verdana" w:eastAsia="Verdana" w:hAnsi="Verdana" w:cs="Tahoma"/>
          <w:spacing w:val="-19"/>
        </w:rPr>
        <w:t xml:space="preserve"> </w:t>
      </w:r>
      <w:r w:rsidRPr="009301C0">
        <w:rPr>
          <w:rFonts w:ascii="Verdana" w:eastAsia="Verdana" w:hAnsi="Verdana" w:cs="Tahoma"/>
        </w:rPr>
        <w:t>vástago</w:t>
      </w:r>
      <w:r w:rsidRPr="009301C0">
        <w:rPr>
          <w:rFonts w:ascii="Verdana" w:eastAsia="Verdana" w:hAnsi="Verdana" w:cs="Tahoma"/>
          <w:spacing w:val="-17"/>
        </w:rPr>
        <w:t xml:space="preserve"> </w:t>
      </w:r>
      <w:r w:rsidRPr="009301C0">
        <w:rPr>
          <w:rFonts w:ascii="Verdana" w:eastAsia="Verdana" w:hAnsi="Verdana" w:cs="Tahoma"/>
        </w:rPr>
        <w:t>desplazable</w:t>
      </w:r>
      <w:r w:rsidRPr="009301C0">
        <w:rPr>
          <w:rFonts w:ascii="Verdana" w:eastAsia="Verdana" w:hAnsi="Verdana" w:cs="Tahoma"/>
          <w:spacing w:val="-18"/>
        </w:rPr>
        <w:t xml:space="preserve"> </w:t>
      </w:r>
      <w:r w:rsidRPr="009301C0">
        <w:rPr>
          <w:rFonts w:ascii="Verdana" w:eastAsia="Verdana" w:hAnsi="Verdana" w:cs="Tahoma"/>
        </w:rPr>
        <w:t>y</w:t>
      </w:r>
      <w:r w:rsidRPr="009301C0">
        <w:rPr>
          <w:rFonts w:ascii="Verdana" w:eastAsia="Verdana" w:hAnsi="Verdana" w:cs="Tahoma"/>
          <w:spacing w:val="-18"/>
        </w:rPr>
        <w:t xml:space="preserve"> </w:t>
      </w:r>
      <w:r w:rsidRPr="009301C0">
        <w:rPr>
          <w:rFonts w:ascii="Verdana" w:eastAsia="Verdana" w:hAnsi="Verdana" w:cs="Tahoma"/>
        </w:rPr>
        <w:t>deberán</w:t>
      </w:r>
      <w:r w:rsidRPr="009301C0">
        <w:rPr>
          <w:rFonts w:ascii="Verdana" w:eastAsia="Verdana" w:hAnsi="Verdana" w:cs="Tahoma"/>
          <w:spacing w:val="-15"/>
        </w:rPr>
        <w:t xml:space="preserve"> </w:t>
      </w:r>
      <w:r w:rsidRPr="009301C0">
        <w:rPr>
          <w:rFonts w:ascii="Verdana" w:eastAsia="Verdana" w:hAnsi="Verdana" w:cs="Tahoma"/>
        </w:rPr>
        <w:t>ajustarse</w:t>
      </w:r>
      <w:r w:rsidRPr="009301C0">
        <w:rPr>
          <w:rFonts w:ascii="Verdana" w:eastAsia="Verdana" w:hAnsi="Verdana" w:cs="Tahoma"/>
          <w:spacing w:val="-15"/>
        </w:rPr>
        <w:t xml:space="preserve"> </w:t>
      </w:r>
      <w:r w:rsidRPr="009301C0">
        <w:rPr>
          <w:rFonts w:ascii="Verdana" w:eastAsia="Verdana" w:hAnsi="Verdana" w:cs="Tahoma"/>
        </w:rPr>
        <w:t>a</w:t>
      </w:r>
      <w:r w:rsidRPr="009301C0">
        <w:rPr>
          <w:rFonts w:ascii="Verdana" w:eastAsia="Verdana" w:hAnsi="Verdana" w:cs="Tahoma"/>
          <w:spacing w:val="-19"/>
        </w:rPr>
        <w:t xml:space="preserve"> </w:t>
      </w:r>
      <w:r w:rsidRPr="009301C0">
        <w:rPr>
          <w:rFonts w:ascii="Verdana" w:eastAsia="Verdana" w:hAnsi="Verdana" w:cs="Tahoma"/>
        </w:rPr>
        <w:t>las</w:t>
      </w:r>
      <w:r w:rsidRPr="009301C0">
        <w:rPr>
          <w:rFonts w:ascii="Verdana" w:eastAsia="Verdana" w:hAnsi="Verdana" w:cs="Tahoma"/>
          <w:spacing w:val="-19"/>
        </w:rPr>
        <w:t xml:space="preserve"> </w:t>
      </w:r>
      <w:r w:rsidRPr="009301C0">
        <w:rPr>
          <w:rFonts w:ascii="Verdana" w:eastAsia="Verdana" w:hAnsi="Verdana" w:cs="Tahoma"/>
          <w:spacing w:val="2"/>
        </w:rPr>
        <w:t>normas</w:t>
      </w:r>
      <w:r w:rsidRPr="009301C0">
        <w:rPr>
          <w:rFonts w:ascii="Verdana" w:eastAsia="Verdana" w:hAnsi="Verdana" w:cs="Tahoma"/>
          <w:spacing w:val="-17"/>
        </w:rPr>
        <w:t xml:space="preserve"> </w:t>
      </w:r>
      <w:r w:rsidRPr="009301C0">
        <w:rPr>
          <w:rFonts w:ascii="Verdana" w:eastAsia="Verdana" w:hAnsi="Verdana" w:cs="Tahoma"/>
          <w:spacing w:val="2"/>
        </w:rPr>
        <w:t>ASTM,</w:t>
      </w:r>
      <w:r w:rsidRPr="009301C0">
        <w:rPr>
          <w:rFonts w:ascii="Verdana" w:eastAsia="Verdana" w:hAnsi="Verdana" w:cs="Tahoma"/>
          <w:spacing w:val="-18"/>
        </w:rPr>
        <w:t xml:space="preserve"> </w:t>
      </w:r>
      <w:r w:rsidRPr="009301C0">
        <w:rPr>
          <w:rFonts w:ascii="Verdana" w:eastAsia="Verdana" w:hAnsi="Verdana" w:cs="Tahoma"/>
          <w:spacing w:val="2"/>
        </w:rPr>
        <w:t>ASB-584,</w:t>
      </w:r>
      <w:r w:rsidRPr="009301C0">
        <w:rPr>
          <w:rFonts w:ascii="Verdana" w:eastAsia="Verdana" w:hAnsi="Verdana" w:cs="Tahoma"/>
          <w:spacing w:val="-18"/>
        </w:rPr>
        <w:t xml:space="preserve"> </w:t>
      </w:r>
      <w:r w:rsidRPr="009301C0">
        <w:rPr>
          <w:rFonts w:ascii="Verdana" w:eastAsia="Verdana" w:hAnsi="Verdana" w:cs="Tahoma"/>
        </w:rPr>
        <w:t>DIN</w:t>
      </w:r>
      <w:r w:rsidRPr="009301C0">
        <w:rPr>
          <w:rFonts w:ascii="Verdana" w:eastAsia="Verdana" w:hAnsi="Verdana" w:cs="Tahoma"/>
          <w:spacing w:val="-17"/>
        </w:rPr>
        <w:t xml:space="preserve"> </w:t>
      </w:r>
      <w:r w:rsidRPr="009301C0">
        <w:rPr>
          <w:rFonts w:ascii="Verdana" w:eastAsia="Verdana" w:hAnsi="Verdana" w:cs="Tahoma"/>
        </w:rPr>
        <w:t>2999</w:t>
      </w:r>
      <w:r w:rsidRPr="009301C0">
        <w:rPr>
          <w:rFonts w:ascii="Verdana" w:eastAsia="Verdana" w:hAnsi="Verdana" w:cs="Tahoma"/>
          <w:spacing w:val="-16"/>
        </w:rPr>
        <w:t xml:space="preserve"> </w:t>
      </w:r>
      <w:r w:rsidRPr="009301C0">
        <w:rPr>
          <w:rFonts w:ascii="Verdana" w:eastAsia="Verdana" w:hAnsi="Verdana" w:cs="Tahoma"/>
        </w:rPr>
        <w:t>e</w:t>
      </w:r>
      <w:r w:rsidRPr="009301C0">
        <w:rPr>
          <w:rFonts w:ascii="Verdana" w:eastAsia="Verdana" w:hAnsi="Verdana" w:cs="Tahoma"/>
          <w:spacing w:val="-19"/>
        </w:rPr>
        <w:t xml:space="preserve"> </w:t>
      </w:r>
      <w:r w:rsidRPr="009301C0">
        <w:rPr>
          <w:rFonts w:ascii="Verdana" w:eastAsia="Verdana" w:hAnsi="Verdana" w:cs="Tahoma"/>
          <w:spacing w:val="2"/>
        </w:rPr>
        <w:t xml:space="preserve">ISOR- </w:t>
      </w:r>
      <w:r w:rsidRPr="009301C0">
        <w:rPr>
          <w:rFonts w:ascii="Verdana" w:eastAsia="Verdana" w:hAnsi="Verdana" w:cs="Tahoma"/>
        </w:rPr>
        <w:t>7, la rosca interna de ambas válvulas deberá ser compatibles con las de las</w:t>
      </w:r>
      <w:r w:rsidRPr="009301C0">
        <w:rPr>
          <w:rFonts w:ascii="Verdana" w:eastAsia="Verdana" w:hAnsi="Verdana" w:cs="Tahoma"/>
          <w:spacing w:val="-34"/>
        </w:rPr>
        <w:t xml:space="preserve"> </w:t>
      </w:r>
      <w:r w:rsidRPr="009301C0">
        <w:rPr>
          <w:rFonts w:ascii="Verdana" w:eastAsia="Verdana" w:hAnsi="Verdana" w:cs="Tahoma"/>
        </w:rPr>
        <w:t>tuberías.</w:t>
      </w:r>
    </w:p>
    <w:p w:rsidR="007D3B0B" w:rsidRPr="009301C0" w:rsidRDefault="007D3B0B" w:rsidP="007D3B0B">
      <w:pPr>
        <w:widowControl w:val="0"/>
        <w:autoSpaceDE w:val="0"/>
        <w:autoSpaceDN w:val="0"/>
        <w:contextualSpacing/>
        <w:jc w:val="both"/>
        <w:rPr>
          <w:rFonts w:ascii="Verdana" w:eastAsia="Verdana" w:hAnsi="Verdana" w:cs="Tahoma"/>
        </w:rPr>
      </w:pPr>
      <w:r w:rsidRPr="009301C0">
        <w:rPr>
          <w:rFonts w:ascii="Verdana" w:eastAsia="Verdana"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r w:rsidRPr="009301C0">
        <w:rPr>
          <w:rFonts w:ascii="Verdana" w:eastAsia="Verdana" w:hAnsi="Verdana" w:cs="Tahoma"/>
          <w:b/>
          <w:bCs/>
        </w:rPr>
        <w:t>FORMA DE EJECUCIÓN.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Previa la instalación en la vivienda, el beneficiario será el encargado de las conexiones domiciliarias desde la tubería matriz hasta la llave de paso a instalarse en la cámara de medidor ubicado en la acera exterior de la vivienda, y de esta hasta el lugar de </w:t>
      </w:r>
      <w:r w:rsidRPr="009301C0">
        <w:rPr>
          <w:rFonts w:ascii="Verdana" w:eastAsia="Verdana" w:hAnsi="Verdana" w:cs="Tahoma"/>
        </w:rPr>
        <w:lastRenderedPageBreak/>
        <w:t>emplazamiento de la vivienda, para el correcto funcionamiento de las áreas donde se realice las conexiones hidráulicas.</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Las excavaciones se efectuarán de acuerdo con los alineamientos, pendientes y cotas indicadas en los planos del proyecto y según el replanteo autorizado por 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b/>
        </w:rPr>
      </w:pPr>
      <w:r w:rsidRPr="009301C0">
        <w:rPr>
          <w:rFonts w:ascii="Verdana" w:eastAsia="Verdana" w:hAnsi="Verdana" w:cs="Tahoma"/>
          <w:b/>
        </w:rPr>
        <w:t>Criterios de Control, Aceptación y Rechazo</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Supervisor de Obra deberá verificar que la ejecución del ítem no presenta ningún defecto de materiales, ejecución o dimensiones mediante algún método conveniente.</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Para una buena ejecución del ítem se realizará pruebas hidráulicas y pruebas de aceptación del sistema.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r w:rsidRPr="009301C0">
        <w:rPr>
          <w:rFonts w:ascii="Verdana" w:eastAsia="Verdana" w:hAnsi="Verdana" w:cs="Tahoma"/>
          <w:b/>
          <w:bCs/>
        </w:rPr>
        <w:t>MEDICIÓN.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 xml:space="preserve">La instalación de agua potable se medirá en forma </w:t>
      </w:r>
      <w:r w:rsidRPr="009301C0">
        <w:rPr>
          <w:rFonts w:ascii="Verdana" w:eastAsia="Verdana" w:hAnsi="Verdana" w:cs="Tahoma"/>
          <w:b/>
        </w:rPr>
        <w:t xml:space="preserve">global </w:t>
      </w:r>
      <w:r w:rsidRPr="009301C0">
        <w:rPr>
          <w:rFonts w:ascii="Verdana" w:eastAsia="Verdana" w:hAnsi="Verdana" w:cs="Tahoma"/>
        </w:rPr>
        <w:t>de acuerdo a lo efectivamente ejecutado para el buen funcionamiento, de acuerdo a planos, autorizados y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r w:rsidRPr="009301C0">
        <w:rPr>
          <w:rFonts w:ascii="Verdana" w:eastAsia="Verdana" w:hAnsi="Verdana" w:cs="Tahoma"/>
          <w:b/>
          <w:bCs/>
        </w:rPr>
        <w:t>FORMA DE PAGO. –</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b/>
          <w:bCs/>
        </w:rPr>
      </w:pP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7D3B0B" w:rsidRPr="009301C0" w:rsidRDefault="007D3B0B" w:rsidP="007D3B0B">
      <w:pPr>
        <w:widowControl w:val="0"/>
        <w:tabs>
          <w:tab w:val="left" w:pos="8711"/>
        </w:tabs>
        <w:autoSpaceDE w:val="0"/>
        <w:autoSpaceDN w:val="0"/>
        <w:contextualSpacing/>
        <w:jc w:val="both"/>
        <w:rPr>
          <w:rFonts w:ascii="Verdana" w:eastAsia="Verdana" w:hAnsi="Verdana" w:cs="Tahoma"/>
        </w:rPr>
      </w:pPr>
      <w:r w:rsidRPr="009301C0">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Verdana" w:hAnsi="Verdana" w:cs="Tahoma"/>
          <w:b/>
        </w:rPr>
      </w:pPr>
    </w:p>
    <w:p w:rsidR="007D3B0B" w:rsidRPr="009301C0" w:rsidRDefault="007D3B0B" w:rsidP="007D3B0B">
      <w:pPr>
        <w:widowControl w:val="0"/>
        <w:autoSpaceDE w:val="0"/>
        <w:autoSpaceDN w:val="0"/>
        <w:contextualSpacing/>
        <w:jc w:val="both"/>
        <w:rPr>
          <w:rFonts w:ascii="Verdana" w:eastAsia="Verdana" w:hAnsi="Verdana" w:cs="Tahoma"/>
          <w:b/>
        </w:rPr>
      </w:pPr>
      <w:r w:rsidRPr="009301C0">
        <w:rPr>
          <w:rFonts w:ascii="Verdana" w:eastAsia="Verdana" w:hAnsi="Verdana" w:cs="Tahoma"/>
          <w:b/>
        </w:rPr>
        <w:t>APORTE PROPIO. –</w:t>
      </w:r>
    </w:p>
    <w:p w:rsidR="007D3B0B" w:rsidRPr="009301C0" w:rsidRDefault="007D3B0B" w:rsidP="007D3B0B">
      <w:pPr>
        <w:widowControl w:val="0"/>
        <w:autoSpaceDE w:val="0"/>
        <w:autoSpaceDN w:val="0"/>
        <w:contextualSpacing/>
        <w:jc w:val="both"/>
        <w:rPr>
          <w:rFonts w:ascii="Verdana" w:eastAsia="Verdana" w:hAnsi="Verdana" w:cs="Tahoma"/>
          <w:b/>
        </w:rPr>
      </w:pPr>
    </w:p>
    <w:p w:rsidR="007D3B0B" w:rsidRPr="009301C0" w:rsidRDefault="007D3B0B" w:rsidP="007D3B0B">
      <w:pPr>
        <w:widowControl w:val="0"/>
        <w:tabs>
          <w:tab w:val="left" w:pos="560"/>
        </w:tabs>
        <w:autoSpaceDE w:val="0"/>
        <w:autoSpaceDN w:val="0"/>
        <w:contextualSpacing/>
        <w:jc w:val="both"/>
        <w:rPr>
          <w:rFonts w:ascii="Verdana" w:eastAsia="Verdana" w:hAnsi="Verdana" w:cs="Tahoma"/>
          <w:color w:val="000000"/>
        </w:rPr>
      </w:pPr>
      <w:r w:rsidRPr="009301C0">
        <w:rPr>
          <w:rFonts w:ascii="Verdana" w:eastAsia="Verdana" w:hAnsi="Verdana" w:cs="Tahoma"/>
          <w:color w:val="000000"/>
        </w:rPr>
        <w:t xml:space="preserve">El aporte propio se encuentra especificado en el </w:t>
      </w:r>
      <w:r w:rsidRPr="009301C0">
        <w:rPr>
          <w:rFonts w:ascii="Verdana" w:eastAsia="Verdana" w:hAnsi="Verdana" w:cs="Tahoma"/>
        </w:rPr>
        <w:t>análisis de precios unitarios</w:t>
      </w:r>
      <w:r w:rsidRPr="009301C0">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D3B0B" w:rsidRPr="009301C0" w:rsidRDefault="007D3B0B" w:rsidP="007D3B0B">
      <w:pPr>
        <w:widowControl w:val="0"/>
        <w:tabs>
          <w:tab w:val="left" w:pos="560"/>
        </w:tabs>
        <w:autoSpaceDE w:val="0"/>
        <w:autoSpaceDN w:val="0"/>
        <w:contextualSpacing/>
        <w:jc w:val="both"/>
        <w:rPr>
          <w:rFonts w:ascii="Verdana" w:eastAsia="Verdana" w:hAnsi="Verdana" w:cs="Tahoma"/>
          <w:color w:val="000000"/>
        </w:rPr>
      </w:pPr>
      <w:r w:rsidRPr="009301C0">
        <w:rPr>
          <w:rFonts w:ascii="Verdana" w:eastAsia="Verdana" w:hAnsi="Verdana" w:cs="Tahoma"/>
          <w:color w:val="000000"/>
        </w:rPr>
        <w:t>Este aporte estará sujeto al cronograma de ejecución de obra del Contratista.</w:t>
      </w:r>
    </w:p>
    <w:p w:rsidR="007D3B0B" w:rsidRPr="009301C0" w:rsidRDefault="007D3B0B" w:rsidP="007D3B0B">
      <w:pPr>
        <w:widowControl w:val="0"/>
        <w:autoSpaceDE w:val="0"/>
        <w:autoSpaceDN w:val="0"/>
        <w:spacing w:before="1" w:line="243" w:lineRule="exact"/>
        <w:contextualSpacing/>
        <w:outlineLvl w:val="0"/>
        <w:rPr>
          <w:rFonts w:ascii="Verdana" w:eastAsia="Verdana" w:hAnsi="Verdana" w:cs="Verdana"/>
          <w:b/>
          <w:bCs/>
        </w:rPr>
      </w:pP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38</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rPr>
              <w:t>VN - IS - SAN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b/>
                <w:bCs/>
              </w:rPr>
              <w:t>INSTALACIÓN SANITARIA</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La Instalación Sanitaria comprende al conjunto de ductos y accesorios colocados, con el </w:t>
      </w:r>
      <w:r w:rsidRPr="009301C0">
        <w:rPr>
          <w:rFonts w:ascii="Verdana" w:eastAsia="Arial" w:hAnsi="Verdana" w:cs="Tahoma"/>
          <w:color w:val="000000"/>
        </w:rPr>
        <w:lastRenderedPageBreak/>
        <w:t>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LT</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rPr>
            </w:pPr>
            <w:r w:rsidRPr="009301C0">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rPr>
            </w:pPr>
            <w:r w:rsidRPr="009301C0">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color w:val="333333"/>
              </w:rPr>
            </w:pPr>
            <w:r w:rsidRPr="009301C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Arial" w:hAnsi="Verdana" w:cs="Helvetica"/>
                <w:color w:val="333333"/>
              </w:rPr>
            </w:pPr>
            <w:r w:rsidRPr="009301C0">
              <w:rPr>
                <w:rFonts w:ascii="Calibri" w:eastAsia="Calibri" w:hAnsi="Calibri"/>
              </w:rPr>
              <w:t>M</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Tahoma"/>
          <w:b/>
          <w:bCs/>
          <w:lang w:val="es-ES_tradnl"/>
        </w:rPr>
      </w:pPr>
      <w:r w:rsidRPr="009301C0">
        <w:rPr>
          <w:rFonts w:ascii="Verdana" w:eastAsia="Arial" w:hAnsi="Verdana" w:cs="Tahoma"/>
          <w:b/>
          <w:bCs/>
          <w:lang w:val="es-ES_tradnl"/>
        </w:rPr>
        <w:t>Tuberías de PVC</w:t>
      </w: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Tahoma"/>
          <w:b/>
          <w:bCs/>
          <w:lang w:val="es-ES_tradn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Tahoma"/>
        </w:rPr>
      </w:pPr>
      <w:r w:rsidRPr="009301C0">
        <w:rPr>
          <w:rFonts w:ascii="Verdana" w:eastAsia="Arial" w:hAnsi="Verdana" w:cs="Tahoma"/>
          <w:bCs/>
          <w:lang w:val="es-ES_tradnl"/>
        </w:rPr>
        <w:t xml:space="preserve"> Material de </w:t>
      </w:r>
      <w:r w:rsidRPr="009301C0">
        <w:rPr>
          <w:rFonts w:ascii="Verdana" w:eastAsia="Arial" w:hAnsi="Verdana" w:cs="Tahoma"/>
        </w:rPr>
        <w:t xml:space="preserve">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9301C0">
        <w:rPr>
          <w:rFonts w:ascii="Verdana" w:eastAsia="Arial" w:hAnsi="Verdana" w:cs="Tahoma"/>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9301C0">
        <w:rPr>
          <w:rFonts w:ascii="Verdana" w:eastAsia="Arial" w:hAnsi="Verdana" w:cs="Tahoma"/>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9301C0">
        <w:rPr>
          <w:rFonts w:ascii="Verdana" w:eastAsia="Arial" w:hAnsi="Verdana" w:cs="Tahoma"/>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juntas serán del Tipo campana – espiga</w:t>
      </w:r>
    </w:p>
    <w:p w:rsidR="007D3B0B" w:rsidRPr="009301C0" w:rsidRDefault="007D3B0B" w:rsidP="007D3B0B">
      <w:pPr>
        <w:widowControl w:val="0"/>
        <w:autoSpaceDE w:val="0"/>
        <w:autoSpaceDN w:val="0"/>
        <w:contextualSpacing/>
        <w:jc w:val="both"/>
        <w:rPr>
          <w:rFonts w:ascii="Verdana" w:eastAsia="Arial" w:hAnsi="Verdana" w:cs="Tahoma"/>
          <w:bCs/>
          <w:lang w:val="es-ES_tradnl"/>
        </w:rPr>
      </w:pPr>
      <w:r w:rsidRPr="009301C0">
        <w:rPr>
          <w:rFonts w:ascii="Verdana" w:eastAsia="Arial" w:hAnsi="Verdana" w:cs="Tahoma"/>
          <w:bCs/>
          <w:lang w:val="es-ES_tradnl"/>
        </w:rPr>
        <w:t>Las tuberías de PVC deberán cumplir con las siguientes normas:</w:t>
      </w:r>
    </w:p>
    <w:p w:rsidR="007D3B0B" w:rsidRPr="009301C0" w:rsidRDefault="007D3B0B" w:rsidP="007D3B0B">
      <w:pPr>
        <w:widowControl w:val="0"/>
        <w:autoSpaceDE w:val="0"/>
        <w:autoSpaceDN w:val="0"/>
        <w:contextualSpacing/>
        <w:jc w:val="both"/>
        <w:rPr>
          <w:rFonts w:ascii="Verdana" w:eastAsia="Arial" w:hAnsi="Verdana" w:cs="Tahoma"/>
          <w:bCs/>
          <w:lang w:val="es-ES_tradnl"/>
        </w:rPr>
      </w:pPr>
      <w:r w:rsidRPr="009301C0">
        <w:rPr>
          <w:rFonts w:ascii="Verdana" w:eastAsia="Arial" w:hAnsi="Verdana" w:cs="Tahoma"/>
          <w:bCs/>
          <w:lang w:val="es-ES_tradnl"/>
        </w:rPr>
        <w:tab/>
        <w:t xml:space="preserve">-Normas </w:t>
      </w:r>
      <w:proofErr w:type="gramStart"/>
      <w:r w:rsidRPr="009301C0">
        <w:rPr>
          <w:rFonts w:ascii="Verdana" w:eastAsia="Arial" w:hAnsi="Verdana" w:cs="Tahoma"/>
          <w:bCs/>
          <w:lang w:val="es-ES_tradnl"/>
        </w:rPr>
        <w:t>Bolivianas :</w:t>
      </w:r>
      <w:proofErr w:type="gramEnd"/>
      <w:r w:rsidRPr="009301C0">
        <w:rPr>
          <w:rFonts w:ascii="Verdana" w:eastAsia="Arial" w:hAnsi="Verdana" w:cs="Tahoma"/>
          <w:bCs/>
          <w:lang w:val="es-ES_tradnl"/>
        </w:rPr>
        <w:t xml:space="preserve">        </w:t>
      </w:r>
      <w:r w:rsidRPr="009301C0">
        <w:rPr>
          <w:rFonts w:ascii="Verdana" w:eastAsia="Arial" w:hAnsi="Verdana" w:cs="Tahoma"/>
          <w:bCs/>
          <w:lang w:val="es-ES_tradnl"/>
        </w:rPr>
        <w:tab/>
        <w:t>NB 213-77</w:t>
      </w:r>
    </w:p>
    <w:p w:rsidR="007D3B0B" w:rsidRPr="009301C0" w:rsidRDefault="007D3B0B" w:rsidP="007D3B0B">
      <w:pPr>
        <w:widowControl w:val="0"/>
        <w:autoSpaceDE w:val="0"/>
        <w:autoSpaceDN w:val="0"/>
        <w:contextualSpacing/>
        <w:jc w:val="both"/>
        <w:rPr>
          <w:rFonts w:ascii="Verdana" w:eastAsia="Arial" w:hAnsi="Verdana" w:cs="Tahoma"/>
          <w:bCs/>
          <w:lang w:val="es-ES_tradnl"/>
        </w:rPr>
      </w:pPr>
      <w:r w:rsidRPr="009301C0">
        <w:rPr>
          <w:rFonts w:ascii="Verdana" w:eastAsia="Arial" w:hAnsi="Verdana" w:cs="Tahoma"/>
          <w:bCs/>
          <w:lang w:val="es-ES_tradnl"/>
        </w:rPr>
        <w:tab/>
        <w:t xml:space="preserve">-Normas </w:t>
      </w:r>
      <w:proofErr w:type="gramStart"/>
      <w:r w:rsidRPr="009301C0">
        <w:rPr>
          <w:rFonts w:ascii="Verdana" w:eastAsia="Arial" w:hAnsi="Verdana" w:cs="Tahoma"/>
          <w:bCs/>
          <w:lang w:val="es-ES_tradnl"/>
        </w:rPr>
        <w:t>ASTM :</w:t>
      </w:r>
      <w:proofErr w:type="gramEnd"/>
      <w:r w:rsidRPr="009301C0">
        <w:rPr>
          <w:rFonts w:ascii="Verdana" w:eastAsia="Arial" w:hAnsi="Verdana" w:cs="Tahoma"/>
          <w:bCs/>
          <w:lang w:val="es-ES_tradnl"/>
        </w:rPr>
        <w:t xml:space="preserve"> </w:t>
      </w:r>
      <w:r w:rsidRPr="009301C0">
        <w:rPr>
          <w:rFonts w:ascii="Verdana" w:eastAsia="Arial" w:hAnsi="Verdana" w:cs="Tahoma"/>
          <w:bCs/>
          <w:lang w:val="es-ES_tradnl"/>
        </w:rPr>
        <w:tab/>
      </w:r>
      <w:r w:rsidRPr="009301C0">
        <w:rPr>
          <w:rFonts w:ascii="Verdana" w:eastAsia="Arial" w:hAnsi="Verdana" w:cs="Tahoma"/>
          <w:bCs/>
          <w:lang w:val="es-ES_tradnl"/>
        </w:rPr>
        <w:tab/>
        <w:t>D-1785 y D-2241</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ind w:right="48"/>
        <w:contextualSpacing/>
        <w:jc w:val="both"/>
        <w:rPr>
          <w:rFonts w:ascii="Verdana" w:eastAsia="Century Gothic" w:hAnsi="Verdana" w:cs="Arial"/>
          <w:b/>
          <w:w w:val="104"/>
        </w:rPr>
      </w:pPr>
      <w:r w:rsidRPr="009301C0">
        <w:rPr>
          <w:rFonts w:ascii="Verdana" w:eastAsia="Century Gothic" w:hAnsi="Verdana" w:cs="Arial"/>
          <w:b/>
          <w:w w:val="104"/>
        </w:rPr>
        <w:t>Pegamento para PVC</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El pegamento debe ser:</w:t>
      </w:r>
    </w:p>
    <w:p w:rsidR="007D3B0B" w:rsidRPr="009301C0" w:rsidRDefault="007D3B0B" w:rsidP="003554F8">
      <w:pPr>
        <w:widowControl w:val="0"/>
        <w:numPr>
          <w:ilvl w:val="0"/>
          <w:numId w:val="89"/>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de mediano espesor, de fraguado rápido para uso múltiple, resistente a las aguas servidas, que permita sierre perfecto, evitando fugas en condiciones de poca presión.</w:t>
      </w:r>
    </w:p>
    <w:p w:rsidR="007D3B0B" w:rsidRPr="009301C0" w:rsidRDefault="007D3B0B" w:rsidP="003554F8">
      <w:pPr>
        <w:widowControl w:val="0"/>
        <w:numPr>
          <w:ilvl w:val="0"/>
          <w:numId w:val="89"/>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lastRenderedPageBreak/>
        <w:t>Debe ser atoxico para su uso en conexiones sanitarias y agua, que evite el desgaste del PVC durante su vida.</w:t>
      </w:r>
    </w:p>
    <w:p w:rsidR="007D3B0B" w:rsidRPr="009301C0" w:rsidRDefault="007D3B0B" w:rsidP="003554F8">
      <w:pPr>
        <w:widowControl w:val="0"/>
        <w:numPr>
          <w:ilvl w:val="0"/>
          <w:numId w:val="89"/>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Debe   ser   antiadherente    para   una   buena   manipulación durante su uso lo que impide el agarrotamiento.</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Temperatura de almacenamiento +5 a +35ºC Almacenamiento 12 meses +5 a +35ºC en lugar seco.</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bookmarkStart w:id="292" w:name="_Hlk115189712"/>
      <w:r w:rsidRPr="009301C0">
        <w:rPr>
          <w:rFonts w:ascii="Verdana" w:eastAsia="Century Gothic" w:hAnsi="Verdana" w:cs="Arial"/>
          <w:b/>
          <w:w w:val="104"/>
        </w:rPr>
        <w:t>CAJA SIFONADA PVC INC/REJILLA DE PISO</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Los accesorios deben tener las siguientes características: </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Dimensiones de 4” x2” con sello hidráulico </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Caja sifonada con sifón interno extraíble</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La caja debe tener su tapa de rejilla metálica de diámetro de 9,7 cm o 4”.</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La procedencia del material será de </w:t>
      </w:r>
      <w:proofErr w:type="spellStart"/>
      <w:r w:rsidRPr="009301C0">
        <w:rPr>
          <w:rFonts w:ascii="Verdana" w:eastAsia="Century Gothic" w:hAnsi="Verdana" w:cs="Arial"/>
          <w:w w:val="104"/>
        </w:rPr>
        <w:t>fabrica</w:t>
      </w:r>
      <w:proofErr w:type="spellEnd"/>
      <w:r w:rsidRPr="009301C0">
        <w:rPr>
          <w:rFonts w:ascii="Verdana" w:eastAsia="Century Gothic" w:hAnsi="Verdana" w:cs="Arial"/>
          <w:w w:val="104"/>
        </w:rPr>
        <w:t xml:space="preserve"> por inyección de molde </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No deberá ser el uso de piezas espaciales obtenidas mediante cortes</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Superficie externa e interna lisas y estar libres de grietas, fisuras, ondulaciones y otros defectos que alteren su calidad. </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Los accesorios deberán ser de color uniforme. </w:t>
      </w:r>
    </w:p>
    <w:p w:rsidR="007D3B0B" w:rsidRPr="009301C0" w:rsidRDefault="007D3B0B" w:rsidP="003554F8">
      <w:pPr>
        <w:widowControl w:val="0"/>
        <w:numPr>
          <w:ilvl w:val="1"/>
          <w:numId w:val="105"/>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lang w:val="es-ES_tradnl"/>
        </w:rPr>
      </w:pPr>
      <w:r w:rsidRPr="009301C0">
        <w:rPr>
          <w:rFonts w:ascii="Verdana" w:eastAsia="Verdana" w:hAnsi="Verdana" w:cs="Tahoma"/>
          <w:b/>
          <w:bCs/>
          <w:lang w:val="es-ES_tradnl"/>
        </w:rPr>
        <w:t>Accesorios</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lang w:val="es-ES_tradn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Los accesorios como codos, uniones patentes, </w:t>
      </w:r>
      <w:proofErr w:type="spellStart"/>
      <w:r w:rsidRPr="009301C0">
        <w:rPr>
          <w:rFonts w:ascii="Verdana" w:eastAsia="Arial" w:hAnsi="Verdana" w:cs="Arial"/>
        </w:rPr>
        <w:t>niples</w:t>
      </w:r>
      <w:proofErr w:type="spellEnd"/>
      <w:r w:rsidRPr="009301C0">
        <w:rPr>
          <w:rFonts w:ascii="Verdana" w:eastAsia="Arial" w:hAnsi="Verdana" w:cs="Arial"/>
        </w:rPr>
        <w:t xml:space="preserve">, reducciones, coplas, </w:t>
      </w:r>
      <w:proofErr w:type="spellStart"/>
      <w:r w:rsidRPr="009301C0">
        <w:rPr>
          <w:rFonts w:ascii="Verdana" w:eastAsia="Arial" w:hAnsi="Verdana" w:cs="Arial"/>
        </w:rPr>
        <w:t>tees</w:t>
      </w:r>
      <w:proofErr w:type="spellEnd"/>
      <w:r w:rsidRPr="009301C0">
        <w:rPr>
          <w:rFonts w:ascii="Verdana" w:eastAsia="Arial" w:hAnsi="Verdana" w:cs="Arial"/>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Arial"/>
          <w:color w:val="000000"/>
        </w:rPr>
      </w:pPr>
      <w:r w:rsidRPr="009301C0">
        <w:rPr>
          <w:rFonts w:ascii="Verdana" w:eastAsia="Arial" w:hAnsi="Verdana" w:cs="Arial"/>
          <w:color w:val="000000"/>
        </w:rPr>
        <w:t xml:space="preserve">La instalación sanitaria se medirá en forma </w:t>
      </w:r>
      <w:r w:rsidRPr="009301C0">
        <w:rPr>
          <w:rFonts w:ascii="Verdana" w:eastAsia="Arial" w:hAnsi="Verdana" w:cs="Arial"/>
          <w:b/>
          <w:color w:val="000000"/>
        </w:rPr>
        <w:t xml:space="preserve">global, </w:t>
      </w:r>
      <w:r w:rsidRPr="009301C0">
        <w:rPr>
          <w:rFonts w:ascii="Verdana" w:eastAsia="Arial" w:hAnsi="Verdana" w:cs="Arial"/>
        </w:rPr>
        <w:t>incluyendo todos sus accesorios para el buen funcionamiento, de acuerdo a planos, autorizados y aprobados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autoSpaceDE w:val="0"/>
        <w:autoSpaceDN w:val="0"/>
        <w:spacing w:line="242" w:lineRule="exact"/>
        <w:contextualSpacing/>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D3B0B" w:rsidRPr="009301C0" w:rsidTr="00BE6EE1">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tabs>
                <w:tab w:val="left" w:pos="560"/>
              </w:tabs>
              <w:contextualSpacing/>
              <w:jc w:val="center"/>
              <w:rPr>
                <w:rFonts w:ascii="Verdana" w:hAnsi="Verdana"/>
                <w:b/>
                <w:color w:val="FFFFFF"/>
              </w:rPr>
            </w:pPr>
            <w:r w:rsidRPr="009301C0">
              <w:rPr>
                <w:rFonts w:ascii="Verdana" w:hAnsi="Verdana"/>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tabs>
                <w:tab w:val="left" w:pos="560"/>
              </w:tabs>
              <w:contextualSpacing/>
              <w:jc w:val="center"/>
              <w:rPr>
                <w:rFonts w:ascii="Verdana" w:hAnsi="Verdana"/>
                <w:b/>
                <w:color w:val="FFFFFF"/>
              </w:rPr>
            </w:pPr>
            <w:r w:rsidRPr="009301C0">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tabs>
                <w:tab w:val="left" w:pos="560"/>
              </w:tabs>
              <w:contextualSpacing/>
              <w:jc w:val="center"/>
              <w:rPr>
                <w:rFonts w:ascii="Verdana" w:hAnsi="Verdana"/>
                <w:b/>
                <w:color w:val="FFFFFF"/>
              </w:rPr>
            </w:pPr>
            <w:r w:rsidRPr="009301C0">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D3B0B" w:rsidRPr="009301C0" w:rsidRDefault="007D3B0B" w:rsidP="00BE6EE1">
            <w:pPr>
              <w:tabs>
                <w:tab w:val="left" w:pos="560"/>
              </w:tabs>
              <w:contextualSpacing/>
              <w:jc w:val="center"/>
              <w:rPr>
                <w:rFonts w:ascii="Verdana" w:hAnsi="Verdana"/>
                <w:b/>
                <w:color w:val="FFFFFF"/>
              </w:rPr>
            </w:pPr>
            <w:r w:rsidRPr="009301C0">
              <w:rPr>
                <w:rFonts w:ascii="Verdana" w:hAnsi="Verdana"/>
                <w:b/>
                <w:color w:val="FFFFFF"/>
              </w:rPr>
              <w:t>ITEM</w:t>
            </w:r>
          </w:p>
        </w:tc>
      </w:tr>
      <w:tr w:rsidR="007D3B0B" w:rsidRPr="009301C0" w:rsidTr="00BE6EE1">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D3B0B" w:rsidRPr="009301C0" w:rsidRDefault="007D3B0B" w:rsidP="00BE6EE1">
            <w:pPr>
              <w:tabs>
                <w:tab w:val="left" w:pos="560"/>
              </w:tabs>
              <w:contextualSpacing/>
              <w:jc w:val="center"/>
              <w:rPr>
                <w:rFonts w:ascii="Verdana" w:hAnsi="Verdana"/>
                <w:b/>
                <w:color w:val="000000"/>
              </w:rPr>
            </w:pPr>
            <w:r w:rsidRPr="009301C0">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tabs>
                <w:tab w:val="left" w:pos="560"/>
              </w:tabs>
              <w:contextualSpacing/>
              <w:jc w:val="center"/>
              <w:rPr>
                <w:rFonts w:ascii="Verdana" w:hAnsi="Verdana"/>
                <w:b/>
                <w:color w:val="000000"/>
              </w:rPr>
            </w:pPr>
            <w:r w:rsidRPr="009301C0">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tabs>
                <w:tab w:val="left" w:pos="560"/>
              </w:tabs>
              <w:contextualSpacing/>
              <w:jc w:val="center"/>
              <w:rPr>
                <w:rFonts w:ascii="Verdana" w:hAnsi="Verdana"/>
                <w:b/>
                <w:color w:val="000000"/>
              </w:rPr>
            </w:pPr>
            <w:r w:rsidRPr="009301C0">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D3B0B" w:rsidRPr="009301C0" w:rsidRDefault="007D3B0B" w:rsidP="00BE6EE1">
            <w:pPr>
              <w:tabs>
                <w:tab w:val="left" w:pos="560"/>
              </w:tabs>
              <w:contextualSpacing/>
              <w:jc w:val="center"/>
              <w:rPr>
                <w:rFonts w:ascii="Verdana" w:hAnsi="Verdana"/>
                <w:b/>
                <w:color w:val="000000"/>
              </w:rPr>
            </w:pPr>
            <w:r w:rsidRPr="009301C0">
              <w:rPr>
                <w:rFonts w:ascii="Verdana" w:hAnsi="Verdana"/>
                <w:b/>
                <w:color w:val="000000"/>
              </w:rPr>
              <w:t>PROVISIÓN Y COLOCADO DE LAVAMANOS CON ACCESORIOS</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tabs>
          <w:tab w:val="left" w:pos="8711"/>
        </w:tabs>
        <w:autoSpaceDN w:val="0"/>
        <w:contextualSpacing/>
        <w:jc w:val="both"/>
        <w:rPr>
          <w:rFonts w:ascii="Verdana" w:hAnsi="Verdana" w:cs="Tahoma"/>
          <w:lang w:eastAsia="es-ES"/>
        </w:rPr>
      </w:pPr>
      <w:bookmarkStart w:id="293" w:name="_Hlk96281753"/>
      <w:r w:rsidRPr="009301C0">
        <w:rPr>
          <w:rFonts w:ascii="Verdana" w:hAnsi="Verdana" w:cs="Tahoma"/>
          <w:lang w:eastAsia="es-ES"/>
        </w:rPr>
        <w:t>Los materiales a emplearse deberán ser suministrados, de acuerdo al siguiente detalle:</w:t>
      </w:r>
    </w:p>
    <w:bookmarkEnd w:id="293"/>
    <w:p w:rsidR="007D3B0B" w:rsidRPr="009301C0" w:rsidRDefault="007D3B0B" w:rsidP="007D3B0B">
      <w:pPr>
        <w:autoSpaceDN w:val="0"/>
        <w:contextualSpacing/>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7D3B0B" w:rsidRPr="009301C0" w:rsidTr="00BE6EE1">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autoSpaceDN w:val="0"/>
              <w:spacing w:line="256" w:lineRule="auto"/>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KG</w:t>
            </w:r>
          </w:p>
        </w:tc>
      </w:tr>
      <w:tr w:rsidR="007D3B0B" w:rsidRPr="009301C0" w:rsidTr="00BE6EE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M3</w:t>
            </w:r>
          </w:p>
        </w:tc>
      </w:tr>
      <w:tr w:rsidR="007D3B0B" w:rsidRPr="009301C0" w:rsidTr="00BE6EE1">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rPr>
                <w:rFonts w:ascii="Verdana" w:hAnsi="Verdana"/>
                <w:color w:val="333333"/>
                <w:lang w:eastAsia="es-ES"/>
              </w:rPr>
            </w:pPr>
            <w:r w:rsidRPr="009301C0">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D3B0B" w:rsidRPr="009301C0" w:rsidRDefault="007D3B0B" w:rsidP="00BE6EE1">
            <w:pPr>
              <w:autoSpaceDN w:val="0"/>
              <w:spacing w:line="256" w:lineRule="auto"/>
              <w:contextualSpacing/>
              <w:jc w:val="center"/>
              <w:rPr>
                <w:rFonts w:ascii="Verdana" w:hAnsi="Verdana"/>
                <w:color w:val="333333"/>
                <w:lang w:eastAsia="es-ES"/>
              </w:rPr>
            </w:pPr>
            <w:r w:rsidRPr="009301C0">
              <w:rPr>
                <w:rFonts w:ascii="Calibri" w:eastAsia="Calibri" w:hAnsi="Calibri"/>
              </w:rPr>
              <w:t>PZA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br w:type="textWrapping" w:clear="all"/>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Arial"/>
        </w:rPr>
        <w:t>Los accesorios deben ser de primera calidad dentro el mercado local y que cumplan las exigencias técnicas del proyecto.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LAVAMANOS CON PEDESTAL MAS ACCESORIOS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hAnsi="Verdana" w:cs="Calibri"/>
          <w:color w:val="000000"/>
        </w:rPr>
        <w:t>El lavamanos c/pedestal más</w:t>
      </w:r>
      <w:r w:rsidRPr="009301C0">
        <w:rPr>
          <w:rFonts w:ascii="Verdana" w:eastAsia="Arial" w:hAnsi="Verdana" w:cs="Arial"/>
        </w:rPr>
        <w:t xml:space="preserve"> accesorios</w:t>
      </w:r>
      <w:r w:rsidRPr="009301C0">
        <w:rPr>
          <w:rFonts w:ascii="Verdana" w:eastAsia="Arial" w:hAnsi="Verdana" w:cs="Arial"/>
          <w:color w:val="0099FF"/>
        </w:rPr>
        <w:t xml:space="preserve"> </w:t>
      </w:r>
      <w:r w:rsidRPr="009301C0">
        <w:rPr>
          <w:rFonts w:ascii="Verdana" w:eastAsia="Arial" w:hAnsi="Verdana" w:cs="Arial"/>
        </w:rPr>
        <w:t>deberán ser presentados al Supervisor de Obra antes de su colocación para su respectiva aprobación.</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autoSpaceDN w:val="0"/>
        <w:contextualSpacing/>
        <w:jc w:val="both"/>
        <w:rPr>
          <w:rFonts w:ascii="Verdana" w:hAnsi="Verdana" w:cs="Calibri"/>
          <w:color w:val="000000"/>
        </w:rPr>
      </w:pPr>
      <w:r w:rsidRPr="009301C0">
        <w:rPr>
          <w:rFonts w:ascii="Verdana" w:hAnsi="Verdana" w:cs="Calibri"/>
          <w:color w:val="000000"/>
        </w:rPr>
        <w:t xml:space="preserve">El lavamanos c/pedestal más accesorios serán del mismo material, color y marca que el inodoro. </w:t>
      </w:r>
      <w:r w:rsidRPr="009301C0">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7D3B0B" w:rsidRPr="009301C0" w:rsidRDefault="007D3B0B" w:rsidP="007D3B0B">
      <w:pPr>
        <w:autoSpaceDN w:val="0"/>
        <w:contextualSpacing/>
        <w:jc w:val="both"/>
        <w:rPr>
          <w:rFonts w:ascii="Verdana" w:hAnsi="Verdana" w:cs="Calibri"/>
          <w:color w:val="000000"/>
        </w:rPr>
      </w:pPr>
      <w:r w:rsidRPr="009301C0">
        <w:rPr>
          <w:rFonts w:ascii="Verdana" w:hAnsi="Verdana" w:cs="Calibri"/>
          <w:color w:val="000000"/>
        </w:rPr>
        <w:br/>
        <w:t>Las dimensiones detalladas pueden variar acorde a las definidas por el fabricante con una tolerancia de + - 0.07 m.</w:t>
      </w:r>
    </w:p>
    <w:p w:rsidR="007D3B0B" w:rsidRPr="009301C0" w:rsidRDefault="007D3B0B" w:rsidP="007D3B0B">
      <w:pPr>
        <w:autoSpaceDN w:val="0"/>
        <w:spacing w:after="120"/>
        <w:contextualSpacing/>
        <w:jc w:val="both"/>
        <w:rPr>
          <w:rFonts w:ascii="Verdana" w:hAnsi="Verdana" w:cs="Calibri"/>
          <w:color w:val="000000"/>
        </w:rPr>
      </w:pPr>
      <w:r w:rsidRPr="009301C0">
        <w:rPr>
          <w:rFonts w:ascii="Verdana" w:hAnsi="Verdana" w:cs="Calibri"/>
          <w:color w:val="000000"/>
        </w:rPr>
        <w:t xml:space="preserve">                                    </w:t>
      </w:r>
    </w:p>
    <w:p w:rsidR="007D3B0B" w:rsidRPr="009301C0" w:rsidRDefault="007D3B0B" w:rsidP="007D3B0B">
      <w:pPr>
        <w:autoSpaceDN w:val="0"/>
        <w:spacing w:after="120"/>
        <w:contextualSpacing/>
        <w:jc w:val="both"/>
        <w:rPr>
          <w:rFonts w:ascii="Verdana" w:hAnsi="Verdana" w:cs="Calibri"/>
          <w:color w:val="000000"/>
        </w:rPr>
      </w:pPr>
      <w:r w:rsidRPr="009301C0">
        <w:rPr>
          <w:rFonts w:ascii="Verdana" w:hAnsi="Verdana" w:cs="Calibri"/>
          <w:color w:val="000000"/>
        </w:rPr>
        <w:t xml:space="preserve"> Se debe incluir los accesorios:</w:t>
      </w:r>
      <w:r w:rsidRPr="009301C0">
        <w:rPr>
          <w:rFonts w:ascii="Verdana" w:hAnsi="Verdana" w:cs="Calibri"/>
          <w:color w:val="000000"/>
        </w:rPr>
        <w:tab/>
      </w:r>
    </w:p>
    <w:p w:rsidR="007D3B0B" w:rsidRPr="009301C0" w:rsidRDefault="007D3B0B" w:rsidP="003554F8">
      <w:pPr>
        <w:widowControl w:val="0"/>
        <w:numPr>
          <w:ilvl w:val="0"/>
          <w:numId w:val="106"/>
        </w:numPr>
        <w:autoSpaceDE w:val="0"/>
        <w:autoSpaceDN w:val="0"/>
        <w:contextualSpacing/>
        <w:jc w:val="both"/>
        <w:rPr>
          <w:rFonts w:ascii="Verdana" w:hAnsi="Verdana" w:cs="Calibri"/>
          <w:bCs/>
          <w:color w:val="000000"/>
        </w:rPr>
      </w:pPr>
      <w:r w:rsidRPr="009301C0">
        <w:rPr>
          <w:rFonts w:ascii="Verdana" w:hAnsi="Verdana" w:cs="Calibri"/>
          <w:bCs/>
          <w:color w:val="000000"/>
        </w:rPr>
        <w:t>Uñetas</w:t>
      </w:r>
      <w:r w:rsidRPr="009301C0">
        <w:rPr>
          <w:rFonts w:ascii="Verdana" w:hAnsi="Verdana" w:cs="Calibri"/>
          <w:bCs/>
          <w:color w:val="000000"/>
        </w:rPr>
        <w:tab/>
      </w:r>
    </w:p>
    <w:p w:rsidR="007D3B0B" w:rsidRPr="009301C0" w:rsidRDefault="007D3B0B" w:rsidP="003554F8">
      <w:pPr>
        <w:widowControl w:val="0"/>
        <w:numPr>
          <w:ilvl w:val="0"/>
          <w:numId w:val="106"/>
        </w:numPr>
        <w:autoSpaceDE w:val="0"/>
        <w:autoSpaceDN w:val="0"/>
        <w:contextualSpacing/>
        <w:rPr>
          <w:rFonts w:ascii="Verdana" w:hAnsi="Verdana" w:cs="Calibri"/>
          <w:bCs/>
          <w:color w:val="000000"/>
        </w:rPr>
      </w:pPr>
      <w:r w:rsidRPr="009301C0">
        <w:rPr>
          <w:rFonts w:ascii="Verdana" w:hAnsi="Verdana" w:cs="Calibri"/>
          <w:bCs/>
          <w:color w:val="000000"/>
        </w:rPr>
        <w:t>Grifería</w:t>
      </w:r>
    </w:p>
    <w:p w:rsidR="007D3B0B" w:rsidRPr="009301C0" w:rsidRDefault="007D3B0B" w:rsidP="003554F8">
      <w:pPr>
        <w:widowControl w:val="0"/>
        <w:numPr>
          <w:ilvl w:val="0"/>
          <w:numId w:val="106"/>
        </w:numPr>
        <w:autoSpaceDE w:val="0"/>
        <w:autoSpaceDN w:val="0"/>
        <w:contextualSpacing/>
        <w:rPr>
          <w:rFonts w:ascii="Verdana" w:hAnsi="Verdana" w:cs="Calibri"/>
          <w:bCs/>
          <w:color w:val="000000"/>
        </w:rPr>
      </w:pPr>
      <w:r w:rsidRPr="009301C0">
        <w:rPr>
          <w:rFonts w:ascii="Verdana" w:hAnsi="Verdana" w:cs="Calibri"/>
          <w:bCs/>
          <w:color w:val="000000"/>
        </w:rPr>
        <w:t>Tapón</w:t>
      </w:r>
      <w:r w:rsidRPr="009301C0">
        <w:rPr>
          <w:rFonts w:ascii="Verdana" w:hAnsi="Verdana" w:cs="Calibri"/>
          <w:bCs/>
          <w:color w:val="000000"/>
        </w:rPr>
        <w:tab/>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lastRenderedPageBreak/>
        <w:t>GRIFERÍA PARA LAVAMANOS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grifería serán de marca reconocida, debiendo el Contratista presentar muestras al Supervisor de Obra para su aprobación respectiva, previa su instalación en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Resistente a la corrosión, pelado y decoloración por agua.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Resistente al efecto de jabones y limpiadores de tocador.</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Recubrimientos no tóxicos.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Uso doméstico.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Temperatura de uso: 4°C a 66 °C.</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spacing w:after="120"/>
        <w:contextualSpacing/>
        <w:jc w:val="both"/>
        <w:rPr>
          <w:rFonts w:ascii="Verdana" w:eastAsia="Arial" w:hAnsi="Verdana" w:cs="Arial"/>
          <w:b/>
        </w:rPr>
      </w:pPr>
      <w:bookmarkStart w:id="294" w:name="_Hlk163462302"/>
      <w:r w:rsidRPr="009301C0">
        <w:rPr>
          <w:rFonts w:ascii="Verdana" w:eastAsia="Arial" w:hAnsi="Verdana" w:cs="Arial"/>
          <w:b/>
        </w:rPr>
        <w:t>Chicotillo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chicotillos deberán ser de alta resistencia de marca reconocida quedando prohibido el uso de chicotillos de plástico simple o de plomo.</w:t>
      </w:r>
    </w:p>
    <w:p w:rsidR="007D3B0B" w:rsidRPr="009301C0" w:rsidRDefault="007D3B0B" w:rsidP="007D3B0B">
      <w:pPr>
        <w:widowControl w:val="0"/>
        <w:autoSpaceDE w:val="0"/>
        <w:autoSpaceDN w:val="0"/>
        <w:spacing w:after="120"/>
        <w:contextualSpacing/>
        <w:jc w:val="both"/>
        <w:rPr>
          <w:rFonts w:ascii="Verdana" w:eastAsia="Arial" w:hAnsi="Verdana" w:cs="Arial"/>
          <w:b/>
        </w:rPr>
      </w:pP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Largo: 40 a 60 cm</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Ancho: 4,1 cm x 3/8" (Diámetro de la manguera)</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Rosca: 1/2 para entrada a grifería y de 1/2 para punto hidráulico.</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Material: PVC flexible de alta resistencia</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Temperatura: De 4°C a 66°C.</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Color: Blanco.</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 xml:space="preserve">Resistente a la corrosión, pelado y decoloración de agua. </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Resistente al efecto de jabones y limpiadores de tocador.</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Recubrimientos no tóxicos.</w:t>
      </w:r>
    </w:p>
    <w:p w:rsidR="007D3B0B" w:rsidRPr="009301C0" w:rsidRDefault="007D3B0B" w:rsidP="003554F8">
      <w:pPr>
        <w:widowControl w:val="0"/>
        <w:numPr>
          <w:ilvl w:val="0"/>
          <w:numId w:val="107"/>
        </w:numPr>
        <w:autoSpaceDE w:val="0"/>
        <w:autoSpaceDN w:val="0"/>
        <w:contextualSpacing/>
        <w:jc w:val="both"/>
        <w:rPr>
          <w:rFonts w:ascii="Verdana" w:eastAsia="Arial" w:hAnsi="Verdana" w:cs="Arial"/>
        </w:rPr>
      </w:pPr>
      <w:r w:rsidRPr="009301C0">
        <w:rPr>
          <w:rFonts w:ascii="Verdana" w:eastAsia="Arial" w:hAnsi="Verdana" w:cs="Arial"/>
        </w:rPr>
        <w:t>Uso doméstico.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spacing w:after="120"/>
        <w:contextualSpacing/>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w:t>
      </w:r>
      <w:r w:rsidRPr="009301C0">
        <w:rPr>
          <w:rFonts w:ascii="Verdana" w:eastAsia="Arial" w:hAnsi="Verdana" w:cs="Tahoma"/>
          <w:b/>
        </w:rPr>
        <w:t xml:space="preserve">mínima de 30 </w:t>
      </w:r>
      <w:proofErr w:type="spellStart"/>
      <w:r w:rsidRPr="009301C0">
        <w:rPr>
          <w:rFonts w:ascii="Verdana" w:eastAsia="Arial" w:hAnsi="Verdana" w:cs="Tahoma"/>
          <w:b/>
        </w:rPr>
        <w:t>MPa</w:t>
      </w:r>
      <w:proofErr w:type="spellEnd"/>
      <w:r w:rsidRPr="009301C0">
        <w:rPr>
          <w:rFonts w:ascii="Verdana" w:eastAsia="Arial" w:hAnsi="Verdana" w:cs="Tahoma"/>
          <w:b/>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r w:rsidRPr="009301C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b/>
          <w:bCs/>
          <w:color w:val="000000"/>
        </w:rPr>
      </w:pPr>
      <w:r w:rsidRPr="009301C0">
        <w:rPr>
          <w:rFonts w:ascii="Verdana" w:eastAsia="Arial" w:hAnsi="Verdana" w:cs="Arial"/>
          <w:b/>
          <w:bCs/>
          <w:color w:val="000000"/>
        </w:rPr>
        <w:t>Teflón 3/4"</w:t>
      </w:r>
    </w:p>
    <w:p w:rsidR="007D3B0B" w:rsidRPr="009301C0" w:rsidRDefault="007D3B0B" w:rsidP="007D3B0B">
      <w:pPr>
        <w:widowControl w:val="0"/>
        <w:tabs>
          <w:tab w:val="left" w:pos="560"/>
        </w:tabs>
        <w:autoSpaceDE w:val="0"/>
        <w:autoSpaceDN w:val="0"/>
        <w:spacing w:before="120"/>
        <w:contextualSpacing/>
        <w:jc w:val="both"/>
        <w:rPr>
          <w:rFonts w:ascii="Verdana" w:eastAsia="Arial" w:hAnsi="Verdana" w:cs="Arial"/>
          <w:color w:val="000000"/>
        </w:rPr>
      </w:pPr>
      <w:r w:rsidRPr="009301C0">
        <w:rPr>
          <w:rFonts w:ascii="Verdana" w:eastAsia="Arial" w:hAnsi="Verdana" w:cs="Arial"/>
          <w:color w:val="000000"/>
        </w:rPr>
        <w:t>Cinta adhesiva que se coloca en las roscas y juntas de unión para evitar fugas en las tuberías.</w:t>
      </w:r>
    </w:p>
    <w:p w:rsidR="007D3B0B" w:rsidRPr="009301C0" w:rsidRDefault="007D3B0B" w:rsidP="007D3B0B">
      <w:pPr>
        <w:widowControl w:val="0"/>
        <w:tabs>
          <w:tab w:val="left" w:pos="8711"/>
        </w:tabs>
        <w:autoSpaceDE w:val="0"/>
        <w:autoSpaceDN w:val="0"/>
        <w:spacing w:before="12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bCs/>
          <w:color w:val="000000"/>
        </w:rPr>
      </w:pPr>
      <w:r w:rsidRPr="009301C0">
        <w:rPr>
          <w:rFonts w:ascii="Verdana" w:eastAsia="Arial" w:hAnsi="Verdana" w:cs="Tahoma"/>
          <w:b/>
          <w:bCs/>
          <w:color w:val="000000"/>
        </w:rPr>
        <w:t>Sifón de PVC</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El sifón es un dispositivo hidráulico que se utiliza para trasvasar un líquido de un recipiente a otro. Consiste simplemente en un tubo en forma de U invertida.</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bCs/>
          <w:color w:val="000000"/>
        </w:rPr>
      </w:pPr>
      <w:r w:rsidRPr="009301C0">
        <w:rPr>
          <w:rFonts w:ascii="Verdana" w:eastAsia="Arial" w:hAnsi="Verdana" w:cs="Tahoma"/>
          <w:b/>
          <w:bCs/>
          <w:color w:val="000000"/>
        </w:rPr>
        <w:t>Características</w:t>
      </w:r>
    </w:p>
    <w:p w:rsidR="007D3B0B" w:rsidRPr="009301C0" w:rsidRDefault="007D3B0B" w:rsidP="003554F8">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1 1/4" Desagüe Lavatorio con Cola PVC y Tapón</w:t>
      </w:r>
    </w:p>
    <w:p w:rsidR="007D3B0B" w:rsidRPr="009301C0" w:rsidRDefault="007D3B0B" w:rsidP="003554F8">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Gran resistencia a la humedad, aunque son vulnerables a los ácidos</w:t>
      </w:r>
    </w:p>
    <w:p w:rsidR="007D3B0B" w:rsidRPr="009301C0" w:rsidRDefault="007D3B0B" w:rsidP="003554F8">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lastRenderedPageBreak/>
        <w:t>Sifón Lavatorio 1 1/4''</w:t>
      </w:r>
    </w:p>
    <w:p w:rsidR="007D3B0B" w:rsidRPr="009301C0" w:rsidRDefault="007D3B0B" w:rsidP="003554F8">
      <w:pPr>
        <w:widowControl w:val="0"/>
        <w:numPr>
          <w:ilvl w:val="0"/>
          <w:numId w:val="108"/>
        </w:numPr>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 xml:space="preserve">Salida Recta 32 mm </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El Contratista deberá garantizar que el material de referencia sea de buena calidad y de marca reconocida.</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b/>
          <w:bCs/>
          <w:color w:val="000000"/>
        </w:rPr>
      </w:pPr>
      <w:r w:rsidRPr="009301C0">
        <w:rPr>
          <w:rFonts w:ascii="Verdana" w:eastAsia="Arial" w:hAnsi="Verdana" w:cs="Tahoma"/>
          <w:b/>
          <w:bCs/>
          <w:color w:val="000000"/>
        </w:rPr>
        <w:t>Arena fina</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 xml:space="preserve">Para su utilización deberá estar debidamente lavada y limpia </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 xml:space="preserve">Las características principales son, cuando </w:t>
      </w:r>
      <w:proofErr w:type="gramStart"/>
      <w:r w:rsidRPr="009301C0">
        <w:rPr>
          <w:rFonts w:ascii="Verdana" w:eastAsia="Arial" w:hAnsi="Verdana" w:cs="Tahoma"/>
          <w:color w:val="000000"/>
        </w:rPr>
        <w:t>este</w:t>
      </w:r>
      <w:proofErr w:type="gramEnd"/>
      <w:r w:rsidRPr="009301C0">
        <w:rPr>
          <w:rFonts w:ascii="Verdana" w:eastAsia="Arial" w:hAnsi="Verdana" w:cs="Tahoma"/>
          <w:color w:val="000000"/>
        </w:rPr>
        <w:t xml:space="preserve"> seca toda la arena pasará por la malla N° 8. No más del 20% pasará por la malla N° 50 y no más del 5% pasará por la malla N° 100, según normas ASTM</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 xml:space="preserve">FORMA DE EJECUCIÓN.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Antes del colocado el Contratista deberá presentar el artefacto al Supervisor de Obra para su aprobación correspondiente.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Se realizará el replanteo donde se ubicará el lavamanos y el grifo de acuerdo a los detalles arquitectónicos, planos constructivos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Verificar que el revestimiento cerámico de las paredes y piso del baño este totalmente culminados.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Colocar el lavamanos con pedestal con la posición final a instalar.</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Marcar la posición de la pletina, uñetas, las grapas plásticas o los tornillos en la pared terminada (según sea el caso).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Fijar la pletina, uñetas o las grapas plásticas (según sea el caso).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Perforar los agujeros marcados en la pared o en piso terminado (si el modelo lo permite). No fijar firmemente aún.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Colocar el lavamanos en la pletina, las grapas plásticas o tornillos (según sea el caso).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rPr>
          <w:rFonts w:ascii="Verdana" w:eastAsia="Arial" w:hAnsi="Verdana" w:cs="Arial"/>
        </w:rPr>
      </w:pPr>
      <w:r w:rsidRPr="009301C0">
        <w:rPr>
          <w:rFonts w:ascii="Verdana" w:eastAsia="Arial" w:hAnsi="Verdana" w:cs="Arial"/>
        </w:rPr>
        <w:lastRenderedPageBreak/>
        <w:t>Posicionar el pedestal levantando el lavamanos suavemente y fijándolo contra la pared. Fijar la pletina, uñetas o las grapas plásticas (según sea el caso).</w:t>
      </w:r>
    </w:p>
    <w:p w:rsidR="007D3B0B" w:rsidRPr="009301C0" w:rsidRDefault="007D3B0B" w:rsidP="007D3B0B">
      <w:pPr>
        <w:widowControl w:val="0"/>
        <w:autoSpaceDE w:val="0"/>
        <w:autoSpaceDN w:val="0"/>
        <w:contextualSpacing/>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Conectar los suministros de agua a la grifería con el chicotillo flexible comprobando el sellado en todos los elementos utilizados.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rPr>
      </w:pPr>
      <w:r w:rsidRPr="009301C0">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provisión, y colocado de lavamanos con accesorios se medirá en </w:t>
      </w:r>
      <w:r w:rsidRPr="009301C0">
        <w:rPr>
          <w:rFonts w:ascii="Verdana" w:eastAsia="Arial" w:hAnsi="Verdana" w:cs="Arial"/>
          <w:b/>
        </w:rPr>
        <w:t>pieza,</w:t>
      </w:r>
      <w:r w:rsidRPr="009301C0">
        <w:rPr>
          <w:rFonts w:ascii="Verdana" w:eastAsia="Arial" w:hAnsi="Verdana" w:cs="Arial"/>
        </w:rPr>
        <w:t xml:space="preserve"> incluyendo todos sus accesorios para el buen funcionamiento, de acuerdo a planos, autorizados y aprobados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 xml:space="preserve">FORMA DE PAGO.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iCs/>
          <w:color w:val="000000"/>
          <w:lang w:val="es-ES_tradnl" w:eastAsia="es-ES"/>
        </w:rPr>
      </w:pPr>
      <w:r w:rsidRPr="009301C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9301C0">
        <w:rPr>
          <w:rFonts w:ascii="Verdana" w:eastAsia="Arial" w:hAnsi="Verdana" w:cs="Tahoma"/>
          <w:iCs/>
          <w:color w:val="000000"/>
          <w:lang w:val="es-ES_tradnl" w:eastAsia="es-ES"/>
        </w:rPr>
        <w:t xml:space="preserve"> </w:t>
      </w:r>
    </w:p>
    <w:p w:rsidR="007D3B0B" w:rsidRPr="009301C0" w:rsidRDefault="007D3B0B" w:rsidP="007D3B0B">
      <w:pPr>
        <w:widowControl w:val="0"/>
        <w:tabs>
          <w:tab w:val="left" w:pos="560"/>
        </w:tabs>
        <w:autoSpaceDE w:val="0"/>
        <w:autoSpaceDN w:val="0"/>
        <w:contextualSpacing/>
        <w:jc w:val="both"/>
        <w:rPr>
          <w:rFonts w:ascii="Verdana" w:eastAsia="Arial" w:hAnsi="Verdana" w:cs="Tahoma"/>
          <w:iCs/>
          <w:color w:val="000000"/>
          <w:lang w:val="es-ES_tradnl"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Arial" w:hAnsi="Verdana" w:cs="Arial"/>
          <w:color w:val="000000"/>
          <w:lang w:eastAsia="es-BO"/>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218"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3"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689"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40</w:t>
            </w:r>
          </w:p>
        </w:tc>
        <w:tc>
          <w:tcPr>
            <w:tcW w:w="2218"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VN - IS - ART - 2</w:t>
            </w:r>
          </w:p>
        </w:tc>
        <w:tc>
          <w:tcPr>
            <w:tcW w:w="1143"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PZA</w:t>
            </w:r>
          </w:p>
        </w:tc>
        <w:tc>
          <w:tcPr>
            <w:tcW w:w="5689" w:type="dxa"/>
            <w:shd w:val="clear" w:color="auto" w:fill="BDD6EE"/>
          </w:tcPr>
          <w:p w:rsidR="007D3B0B" w:rsidRPr="009301C0" w:rsidRDefault="007D3B0B" w:rsidP="00BE6EE1">
            <w:pPr>
              <w:spacing w:line="360" w:lineRule="auto"/>
              <w:contextualSpacing/>
              <w:jc w:val="center"/>
              <w:rPr>
                <w:rFonts w:ascii="Verdana" w:hAnsi="Verdana"/>
                <w:b/>
              </w:rPr>
            </w:pPr>
            <w:r w:rsidRPr="009301C0">
              <w:rPr>
                <w:rFonts w:ascii="Verdana" w:hAnsi="Verdana"/>
                <w:b/>
              </w:rPr>
              <w:t>PROVISION Y COLOCADO DE INODORO C/TANQUE BAJO Y ACCESORIOS</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426"/>
        </w:tabs>
        <w:autoSpaceDE w:val="0"/>
        <w:autoSpaceDN w:val="0"/>
        <w:ind w:left="-142"/>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7D3B0B" w:rsidRPr="009301C0" w:rsidTr="00BE6EE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PZA</w:t>
            </w:r>
          </w:p>
        </w:tc>
      </w:tr>
      <w:tr w:rsidR="007D3B0B" w:rsidRPr="009301C0" w:rsidTr="00BE6EE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KG</w:t>
            </w:r>
          </w:p>
        </w:tc>
      </w:tr>
      <w:tr w:rsidR="007D3B0B" w:rsidRPr="009301C0" w:rsidTr="00BE6EE1">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olor w:val="333333"/>
                <w:lang w:eastAsia="es-ES"/>
              </w:rPr>
            </w:pPr>
            <w:r w:rsidRPr="009301C0">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olor w:val="333333"/>
                <w:lang w:eastAsia="es-ES"/>
              </w:rPr>
            </w:pPr>
            <w:r w:rsidRPr="009301C0">
              <w:rPr>
                <w:rFonts w:ascii="Calibri" w:eastAsia="Calibri" w:hAnsi="Calibri"/>
              </w:rPr>
              <w:t>M3</w:t>
            </w:r>
          </w:p>
        </w:tc>
      </w:tr>
    </w:tbl>
    <w:p w:rsidR="007D3B0B" w:rsidRPr="009301C0" w:rsidRDefault="007D3B0B" w:rsidP="007D3B0B">
      <w:pPr>
        <w:widowControl w:val="0"/>
        <w:autoSpaceDE w:val="0"/>
        <w:autoSpaceDN w:val="0"/>
        <w:contextualSpacing/>
        <w:jc w:val="both"/>
        <w:rPr>
          <w:rFonts w:ascii="Verdana" w:eastAsia="Arial" w:hAnsi="Verdana" w:cs="Arial"/>
          <w:b/>
          <w:bCs/>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7D3B0B" w:rsidRPr="009301C0" w:rsidRDefault="007D3B0B" w:rsidP="007D3B0B">
      <w:pPr>
        <w:widowControl w:val="0"/>
        <w:tabs>
          <w:tab w:val="left" w:pos="8711"/>
        </w:tabs>
        <w:autoSpaceDE w:val="0"/>
        <w:autoSpaceDN w:val="0"/>
        <w:spacing w:after="120"/>
        <w:contextualSpacing/>
        <w:jc w:val="both"/>
        <w:rPr>
          <w:rFonts w:ascii="Verdana" w:eastAsia="Arial" w:hAnsi="Verdana" w:cs="Tahoma"/>
          <w:b/>
        </w:rPr>
      </w:pPr>
      <w:r w:rsidRPr="009301C0">
        <w:rPr>
          <w:rFonts w:ascii="Verdana" w:eastAsia="Arial" w:hAnsi="Verdana" w:cs="Tahoma"/>
          <w:b/>
        </w:rPr>
        <w:t>Cemento Portland</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Se deberá utilizar cemento Portland (tipo I) y/o cemento portland con Puzolana (tipo IP) y/o cemento </w:t>
      </w:r>
      <w:proofErr w:type="spellStart"/>
      <w:r w:rsidRPr="009301C0">
        <w:rPr>
          <w:rFonts w:ascii="Verdana" w:eastAsia="Arial" w:hAnsi="Verdana" w:cs="Tahoma"/>
        </w:rPr>
        <w:t>Puzolánico</w:t>
      </w:r>
      <w:proofErr w:type="spellEnd"/>
      <w:r w:rsidRPr="009301C0">
        <w:rPr>
          <w:rFonts w:ascii="Verdana" w:eastAsia="Arial" w:hAnsi="Verdana" w:cs="Tahoma"/>
        </w:rPr>
        <w:t xml:space="preserve"> (Tipo P) 100% de origen nacional fresco y de calidad probada con una resistencia  </w:t>
      </w:r>
      <w:r w:rsidRPr="009301C0">
        <w:rPr>
          <w:rFonts w:ascii="Verdana" w:eastAsia="Arial" w:hAnsi="Verdana" w:cs="Tahoma"/>
          <w:b/>
        </w:rPr>
        <w:t xml:space="preserve">mínima de 30 </w:t>
      </w:r>
      <w:proofErr w:type="spellStart"/>
      <w:r w:rsidRPr="009301C0">
        <w:rPr>
          <w:rFonts w:ascii="Verdana" w:eastAsia="Arial" w:hAnsi="Verdana" w:cs="Tahoma"/>
          <w:b/>
        </w:rPr>
        <w:t>MPa</w:t>
      </w:r>
      <w:proofErr w:type="spellEnd"/>
      <w:r w:rsidRPr="009301C0">
        <w:rPr>
          <w:rFonts w:ascii="Verdana" w:eastAsia="Arial" w:hAnsi="Verdana" w:cs="Tahoma"/>
          <w:b/>
        </w:rPr>
        <w:t xml:space="preserve"> a los 28 días</w:t>
      </w:r>
      <w:r w:rsidRPr="009301C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r w:rsidRPr="009301C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Tahoma"/>
          <w:color w:val="000000"/>
        </w:rPr>
      </w:pPr>
      <w:r w:rsidRPr="009301C0">
        <w:rPr>
          <w:rFonts w:ascii="Verdana" w:eastAsia="Arial" w:hAnsi="Verdana" w:cs="Tahoma"/>
          <w:color w:val="000000"/>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Arial"/>
          <w:b/>
          <w:bCs/>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Arena Fina</w:t>
      </w:r>
    </w:p>
    <w:p w:rsidR="007D3B0B" w:rsidRPr="009301C0" w:rsidRDefault="007D3B0B" w:rsidP="007D3B0B">
      <w:pPr>
        <w:widowControl w:val="0"/>
        <w:autoSpaceDE w:val="0"/>
        <w:autoSpaceDN w:val="0"/>
        <w:adjustRightInd w:val="0"/>
        <w:contextualSpacing/>
        <w:jc w:val="both"/>
        <w:rPr>
          <w:rFonts w:ascii="Verdana" w:eastAsia="Arial" w:hAnsi="Verdana" w:cs="Tahoma"/>
          <w:color w:val="000000"/>
        </w:rPr>
      </w:pPr>
      <w:r w:rsidRPr="009301C0">
        <w:rPr>
          <w:rFonts w:ascii="Verdana" w:eastAsia="Arial" w:hAnsi="Verdana" w:cs="Tahoma"/>
          <w:color w:val="000000"/>
        </w:rPr>
        <w:t xml:space="preserve">La arena fina es un material que se emplea en la realización de terminaciones de elementos de la obra, debido a que es un agregado fino que debe cumplir con requisitos, </w:t>
      </w:r>
      <w:r w:rsidRPr="009301C0">
        <w:rPr>
          <w:rFonts w:ascii="Verdana" w:eastAsia="Arial" w:hAnsi="Verdana" w:cs="Tahoma"/>
          <w:color w:val="000000"/>
        </w:rPr>
        <w:lastRenderedPageBreak/>
        <w:t>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D3B0B" w:rsidRPr="009301C0" w:rsidRDefault="007D3B0B" w:rsidP="007D3B0B">
      <w:pPr>
        <w:widowControl w:val="0"/>
        <w:autoSpaceDE w:val="0"/>
        <w:autoSpaceDN w:val="0"/>
        <w:adjustRightInd w:val="0"/>
        <w:contextualSpacing/>
        <w:rPr>
          <w:rFonts w:ascii="Verdana" w:eastAsia="Arial" w:hAnsi="Verdana" w:cs="Tahoma"/>
          <w:color w:val="000000"/>
        </w:rPr>
      </w:pPr>
      <w:r w:rsidRPr="009301C0">
        <w:rPr>
          <w:rFonts w:ascii="Verdana" w:eastAsia="Arial" w:hAnsi="Verdana" w:cs="Tahoma"/>
          <w:color w:val="000000"/>
        </w:rPr>
        <w:t xml:space="preserve">Para su utilización deberá estar debidamente lavada y limpia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color w:val="000000"/>
        </w:rPr>
        <w:t>Las características principales son, c</w:t>
      </w:r>
      <w:r w:rsidRPr="009301C0">
        <w:rPr>
          <w:rFonts w:ascii="Verdana" w:eastAsia="Arial" w:hAnsi="Verdana" w:cs="Tahoma"/>
        </w:rPr>
        <w:t xml:space="preserve">uando </w:t>
      </w:r>
      <w:proofErr w:type="gramStart"/>
      <w:r w:rsidRPr="009301C0">
        <w:rPr>
          <w:rFonts w:ascii="Verdana" w:eastAsia="Arial" w:hAnsi="Verdana" w:cs="Tahoma"/>
        </w:rPr>
        <w:t>este</w:t>
      </w:r>
      <w:proofErr w:type="gramEnd"/>
      <w:r w:rsidRPr="009301C0">
        <w:rPr>
          <w:rFonts w:ascii="Verdana" w:eastAsia="Arial" w:hAnsi="Verdana" w:cs="Tahoma"/>
        </w:rPr>
        <w:t xml:space="preserve"> seca toda la arena pasará por la malla N° 8. No más del 20% pasará por la malla N° 50 y no más del 5% pasará por la malla N° 100, según normas ASTM</w:t>
      </w:r>
    </w:p>
    <w:p w:rsidR="007D3B0B" w:rsidRPr="009301C0" w:rsidRDefault="007D3B0B" w:rsidP="007D3B0B">
      <w:pPr>
        <w:widowControl w:val="0"/>
        <w:autoSpaceDE w:val="0"/>
        <w:autoSpaceDN w:val="0"/>
        <w:contextualSpacing/>
        <w:jc w:val="both"/>
        <w:rPr>
          <w:rFonts w:ascii="Verdana" w:eastAsia="Arial" w:hAnsi="Verdana" w:cs="Arial"/>
          <w:b/>
          <w:bCs/>
        </w:rPr>
      </w:pPr>
    </w:p>
    <w:p w:rsidR="007D3B0B" w:rsidRPr="009301C0" w:rsidRDefault="007D3B0B" w:rsidP="007D3B0B">
      <w:pPr>
        <w:widowControl w:val="0"/>
        <w:autoSpaceDE w:val="0"/>
        <w:autoSpaceDN w:val="0"/>
        <w:contextualSpacing/>
        <w:jc w:val="both"/>
        <w:rPr>
          <w:rFonts w:ascii="Verdana" w:eastAsia="Arial" w:hAnsi="Verdana" w:cs="Arial"/>
          <w:b/>
          <w:bCs/>
        </w:rPr>
      </w:pPr>
      <w:r w:rsidRPr="009301C0">
        <w:rPr>
          <w:rFonts w:ascii="Verdana" w:eastAsia="Arial" w:hAnsi="Verdana" w:cs="Arial"/>
          <w:b/>
          <w:bCs/>
        </w:rPr>
        <w:t>Inodoro T/bajo + accesorios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deberá verificar que las dimensiones del inodoro y de su sistema de desagüe estén acordes con la normativa técnica correspondiente.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bCs/>
        </w:rPr>
      </w:pPr>
      <w:r w:rsidRPr="009301C0">
        <w:rPr>
          <w:rFonts w:ascii="Verdana" w:eastAsia="Arial" w:hAnsi="Verdana" w:cs="Arial"/>
          <w:b/>
          <w:bCs/>
        </w:rPr>
        <w:t>Chicotillo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chicotillos de PVC flexible deberán ser de alta resistencia de marca reconocida quedando prohibido el uso de chicotillos de plástico simple o de plomo.</w:t>
      </w:r>
    </w:p>
    <w:p w:rsidR="007D3B0B" w:rsidRPr="009301C0" w:rsidRDefault="007D3B0B" w:rsidP="007D3B0B">
      <w:pPr>
        <w:widowControl w:val="0"/>
        <w:autoSpaceDE w:val="0"/>
        <w:autoSpaceDN w:val="0"/>
        <w:contextualSpacing/>
        <w:jc w:val="both"/>
        <w:rPr>
          <w:rFonts w:ascii="Verdana" w:eastAsia="Arial" w:hAnsi="Verdana" w:cs="Arial"/>
          <w:b/>
          <w:bCs/>
        </w:rPr>
      </w:pPr>
    </w:p>
    <w:p w:rsidR="007D3B0B" w:rsidRPr="009301C0" w:rsidRDefault="007D3B0B" w:rsidP="007D3B0B">
      <w:pPr>
        <w:widowControl w:val="0"/>
        <w:tabs>
          <w:tab w:val="left" w:pos="560"/>
        </w:tabs>
        <w:autoSpaceDE w:val="0"/>
        <w:autoSpaceDN w:val="0"/>
        <w:spacing w:after="120"/>
        <w:contextualSpacing/>
        <w:jc w:val="both"/>
        <w:rPr>
          <w:rFonts w:ascii="Verdana" w:hAnsi="Verdana"/>
          <w:b/>
          <w:bCs/>
          <w:color w:val="333333"/>
          <w:lang w:eastAsia="es-ES"/>
        </w:rPr>
      </w:pPr>
      <w:r w:rsidRPr="009301C0">
        <w:rPr>
          <w:rFonts w:ascii="Verdana" w:hAnsi="Verdana"/>
          <w:b/>
          <w:bCs/>
          <w:color w:val="333333"/>
          <w:lang w:eastAsia="es-ES"/>
        </w:rPr>
        <w:t>Teflón 3/4"</w:t>
      </w:r>
    </w:p>
    <w:p w:rsidR="007D3B0B" w:rsidRPr="009301C0" w:rsidRDefault="007D3B0B" w:rsidP="007D3B0B">
      <w:pPr>
        <w:shd w:val="clear" w:color="auto" w:fill="FFFFFF"/>
        <w:spacing w:after="300"/>
        <w:contextualSpacing/>
        <w:jc w:val="both"/>
        <w:rPr>
          <w:rFonts w:ascii="Verdana" w:eastAsia="Arial" w:hAnsi="Verdana" w:cs="Arial"/>
        </w:rPr>
      </w:pPr>
      <w:r w:rsidRPr="009301C0">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 xml:space="preserve">FORMA DE EJECUCIÓN.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prever todas las herramientas, equipos y accesorios necesarios para la ejecución del ítem. En general se seguirán las siguientes directrices:</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Previa a la instalación se deberá verificar que toda la instalación de agua potable y desagüe sanitario este culminada.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Cada artefacto será colocado en el lugar indicado por los planos. Una vez determinada </w:t>
      </w:r>
      <w:r w:rsidRPr="009301C0">
        <w:rPr>
          <w:rFonts w:ascii="Verdana" w:eastAsia="Arial" w:hAnsi="Verdana" w:cs="Arial"/>
        </w:rPr>
        <w:lastRenderedPageBreak/>
        <w:t xml:space="preserve">la ubicación del inodoro, el especialista trazará los ejes en el piso sobre el punto de desagüe a fin de identificar los puntos de anclaje o sujeción.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Cualquier pieza colocada que presente defectos o fugas de agua será rechazada por el Supervisor de Obra hasta que se corrijan las fallas.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Tahoma"/>
        </w:rPr>
        <w:t xml:space="preserve">La provisión y colocado de inodoro c/tanque bajo y accesorios se medirá en forma </w:t>
      </w:r>
      <w:r w:rsidRPr="009301C0">
        <w:rPr>
          <w:rFonts w:ascii="Verdana" w:eastAsia="Arial" w:hAnsi="Verdana" w:cs="Arial"/>
          <w:b/>
        </w:rPr>
        <w:t xml:space="preserve">pieza, </w:t>
      </w:r>
      <w:r w:rsidRPr="009301C0">
        <w:rPr>
          <w:rFonts w:ascii="Verdana" w:eastAsia="Arial" w:hAnsi="Verdana" w:cs="Arial"/>
        </w:rPr>
        <w:t>incluyendo todos sus accesorios para el buen funcionamiento.</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 xml:space="preserve">FORMA DE PAGO. -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Dicho precio será en </w:t>
      </w:r>
      <w:r w:rsidRPr="009301C0">
        <w:rPr>
          <w:rFonts w:ascii="Verdana" w:eastAsia="Arial" w:hAnsi="Verdana" w:cs="Tahoma"/>
          <w:bCs/>
          <w:color w:val="000000"/>
        </w:rPr>
        <w:t>compensación total por los materiales</w:t>
      </w:r>
      <w:r w:rsidRPr="009301C0">
        <w:rPr>
          <w:rFonts w:ascii="Verdana" w:eastAsia="Arial" w:hAnsi="Verdana" w:cs="Tahoma"/>
          <w:color w:val="000000"/>
        </w:rPr>
        <w:t>,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w:t>
      </w:r>
      <w:r w:rsidRPr="009301C0">
        <w:rPr>
          <w:rFonts w:ascii="Verdana" w:eastAsia="Arial" w:hAnsi="Verdana" w:cs="Tahoma"/>
          <w:color w:val="000000"/>
        </w:rPr>
        <w:lastRenderedPageBreak/>
        <w:t>ejecución del ítem a seguir.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contextualSpacing/>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lang w:eastAsia="es-ES"/>
              </w:rPr>
            </w:pPr>
            <w:r w:rsidRPr="009301C0">
              <w:rPr>
                <w:rFonts w:ascii="Verdana" w:hAnsi="Verdana"/>
                <w:b/>
                <w:lang w:eastAsia="es-ES"/>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lang w:eastAsia="es-ES"/>
              </w:rPr>
            </w:pPr>
            <w:r w:rsidRPr="009301C0">
              <w:rPr>
                <w:rFonts w:ascii="Verdana" w:hAnsi="Verdana"/>
                <w:b/>
                <w:lang w:eastAsia="es-ES"/>
              </w:rPr>
              <w:t>CODIGO</w:t>
            </w:r>
          </w:p>
        </w:tc>
        <w:tc>
          <w:tcPr>
            <w:tcW w:w="1145" w:type="dxa"/>
            <w:shd w:val="clear" w:color="auto" w:fill="1F3864"/>
          </w:tcPr>
          <w:p w:rsidR="007D3B0B" w:rsidRPr="009301C0" w:rsidRDefault="007D3B0B" w:rsidP="00BE6EE1">
            <w:pPr>
              <w:contextualSpacing/>
              <w:jc w:val="center"/>
              <w:rPr>
                <w:rFonts w:ascii="Verdana" w:hAnsi="Verdana"/>
                <w:b/>
                <w:lang w:eastAsia="es-ES"/>
              </w:rPr>
            </w:pPr>
            <w:r w:rsidRPr="009301C0">
              <w:rPr>
                <w:rFonts w:ascii="Verdana" w:hAnsi="Verdana"/>
                <w:b/>
                <w:lang w:eastAsia="es-ES"/>
              </w:rPr>
              <w:t>UNIDAD</w:t>
            </w:r>
          </w:p>
        </w:tc>
        <w:tc>
          <w:tcPr>
            <w:tcW w:w="5520" w:type="dxa"/>
            <w:shd w:val="clear" w:color="auto" w:fill="1F3864"/>
          </w:tcPr>
          <w:p w:rsidR="007D3B0B" w:rsidRPr="009301C0" w:rsidRDefault="007D3B0B" w:rsidP="00BE6EE1">
            <w:pPr>
              <w:contextualSpacing/>
              <w:jc w:val="center"/>
              <w:rPr>
                <w:rFonts w:ascii="Verdana" w:hAnsi="Verdana"/>
                <w:b/>
                <w:lang w:eastAsia="es-ES"/>
              </w:rPr>
            </w:pPr>
            <w:r w:rsidRPr="009301C0">
              <w:rPr>
                <w:rFonts w:ascii="Verdana" w:hAnsi="Verdana"/>
                <w:b/>
                <w:lang w:eastAsia="es-ES"/>
              </w:rPr>
              <w:t>ITEM</w:t>
            </w:r>
          </w:p>
        </w:tc>
      </w:tr>
      <w:tr w:rsidR="007D3B0B" w:rsidRPr="009301C0" w:rsidTr="00BE6EE1">
        <w:tc>
          <w:tcPr>
            <w:tcW w:w="584" w:type="dxa"/>
            <w:shd w:val="clear" w:color="auto" w:fill="BDD6EE"/>
          </w:tcPr>
          <w:p w:rsidR="007D3B0B" w:rsidRPr="009301C0" w:rsidRDefault="007D3B0B" w:rsidP="00BE6EE1">
            <w:pPr>
              <w:contextualSpacing/>
              <w:jc w:val="center"/>
              <w:rPr>
                <w:rFonts w:ascii="Verdana" w:hAnsi="Verdana"/>
                <w:b/>
                <w:lang w:eastAsia="es-ES"/>
              </w:rPr>
            </w:pPr>
            <w:r w:rsidRPr="009301C0">
              <w:rPr>
                <w:rFonts w:ascii="Verdana" w:hAnsi="Verdana"/>
                <w:b/>
                <w:lang w:eastAsia="es-ES"/>
              </w:rPr>
              <w:t>41</w:t>
            </w:r>
          </w:p>
        </w:tc>
        <w:tc>
          <w:tcPr>
            <w:tcW w:w="2385" w:type="dxa"/>
            <w:shd w:val="clear" w:color="auto" w:fill="BDD6EE"/>
          </w:tcPr>
          <w:p w:rsidR="007D3B0B" w:rsidRPr="009301C0" w:rsidRDefault="007D3B0B" w:rsidP="00BE6EE1">
            <w:pPr>
              <w:contextualSpacing/>
              <w:jc w:val="center"/>
              <w:rPr>
                <w:rFonts w:ascii="Verdana" w:hAnsi="Verdana"/>
                <w:b/>
                <w:lang w:eastAsia="es-ES"/>
              </w:rPr>
            </w:pPr>
            <w:r w:rsidRPr="009301C0">
              <w:rPr>
                <w:rFonts w:ascii="Verdana" w:hAnsi="Verdana" w:cs="Tahoma"/>
                <w:b/>
                <w:lang w:eastAsia="es-ES"/>
              </w:rPr>
              <w:t>VN - IS - CAI - 2</w:t>
            </w:r>
          </w:p>
        </w:tc>
        <w:tc>
          <w:tcPr>
            <w:tcW w:w="1145" w:type="dxa"/>
            <w:shd w:val="clear" w:color="auto" w:fill="BDD6EE"/>
          </w:tcPr>
          <w:p w:rsidR="007D3B0B" w:rsidRPr="009301C0" w:rsidRDefault="007D3B0B" w:rsidP="00BE6EE1">
            <w:pPr>
              <w:contextualSpacing/>
              <w:jc w:val="center"/>
              <w:rPr>
                <w:rFonts w:ascii="Verdana" w:hAnsi="Verdana"/>
                <w:b/>
                <w:lang w:eastAsia="es-ES"/>
              </w:rPr>
            </w:pPr>
            <w:r w:rsidRPr="009301C0">
              <w:rPr>
                <w:rFonts w:ascii="Verdana" w:hAnsi="Verdana"/>
                <w:b/>
                <w:lang w:eastAsia="es-ES"/>
              </w:rPr>
              <w:t>PZA</w:t>
            </w:r>
          </w:p>
        </w:tc>
        <w:tc>
          <w:tcPr>
            <w:tcW w:w="5520" w:type="dxa"/>
            <w:shd w:val="clear" w:color="auto" w:fill="BDD6EE"/>
          </w:tcPr>
          <w:p w:rsidR="007D3B0B" w:rsidRPr="009301C0" w:rsidRDefault="007D3B0B" w:rsidP="00BE6EE1">
            <w:pPr>
              <w:contextualSpacing/>
              <w:jc w:val="center"/>
              <w:rPr>
                <w:rFonts w:ascii="Verdana" w:hAnsi="Verdana"/>
                <w:b/>
                <w:lang w:eastAsia="es-ES"/>
              </w:rPr>
            </w:pPr>
            <w:r w:rsidRPr="009301C0">
              <w:rPr>
                <w:rFonts w:ascii="Verdana" w:hAnsi="Verdana" w:cs="Tahoma"/>
                <w:b/>
                <w:lang w:eastAsia="es-ES"/>
              </w:rPr>
              <w:t>CÁMARA DE INSPECCIÓN DE LADRILLO 6H (0,60X0,60)</w:t>
            </w:r>
          </w:p>
        </w:tc>
      </w:tr>
    </w:tbl>
    <w:p w:rsidR="007D3B0B" w:rsidRPr="009301C0" w:rsidRDefault="007D3B0B" w:rsidP="007D3B0B">
      <w:pPr>
        <w:tabs>
          <w:tab w:val="left" w:pos="560"/>
        </w:tabs>
        <w:contextualSpacing/>
        <w:jc w:val="both"/>
        <w:rPr>
          <w:rFonts w:ascii="Verdana" w:hAnsi="Verdana" w:cs="Tahoma"/>
          <w:b/>
          <w:lang w:eastAsia="es-ES"/>
        </w:rPr>
      </w:pPr>
      <w:r w:rsidRPr="009301C0">
        <w:rPr>
          <w:rFonts w:ascii="Verdana" w:hAnsi="Verdana" w:cs="Tahoma"/>
          <w:b/>
          <w:lang w:eastAsia="es-ES"/>
        </w:rPr>
        <w:t>DESCRIPCIÓN. -</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Este ítem comprende la provisión, instalación y construcción de una cámara de inspección de ladrillo de 6H (0,60x0</w:t>
      </w:r>
      <w:proofErr w:type="gramStart"/>
      <w:r w:rsidRPr="009301C0">
        <w:rPr>
          <w:rFonts w:ascii="Verdana" w:hAnsi="Verdana" w:cs="Tahoma"/>
          <w:lang w:eastAsia="es-ES"/>
        </w:rPr>
        <w:t>,60</w:t>
      </w:r>
      <w:proofErr w:type="gramEnd"/>
      <w:r w:rsidRPr="009301C0">
        <w:rPr>
          <w:rFonts w:ascii="Verdana" w:hAnsi="Verdana" w:cs="Tahoma"/>
          <w:lang w:eastAsia="es-ES"/>
        </w:rPr>
        <w:t>), de acuerdo a planos constructivo o instrucción del Supervisor de Obra.</w:t>
      </w:r>
    </w:p>
    <w:p w:rsidR="007D3B0B" w:rsidRPr="009301C0" w:rsidRDefault="007D3B0B" w:rsidP="007D3B0B">
      <w:pPr>
        <w:tabs>
          <w:tab w:val="left" w:pos="560"/>
        </w:tabs>
        <w:contextualSpacing/>
        <w:jc w:val="both"/>
        <w:rPr>
          <w:rFonts w:ascii="Verdana" w:hAnsi="Verdana" w:cs="Tahoma"/>
          <w:b/>
          <w:lang w:eastAsia="es-ES"/>
        </w:rPr>
      </w:pPr>
      <w:r w:rsidRPr="009301C0">
        <w:rPr>
          <w:rFonts w:ascii="Verdana" w:hAnsi="Verdana" w:cs="Tahoma"/>
          <w:b/>
          <w:lang w:eastAsia="es-ES"/>
        </w:rPr>
        <w:t>MATERIALES, HERRAMIENTAS Y EQUIPO. -</w:t>
      </w:r>
    </w:p>
    <w:p w:rsidR="007D3B0B" w:rsidRPr="009301C0" w:rsidRDefault="007D3B0B" w:rsidP="007D3B0B">
      <w:pPr>
        <w:tabs>
          <w:tab w:val="left" w:pos="8711"/>
        </w:tabs>
        <w:contextualSpacing/>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tabs>
          <w:tab w:val="left" w:pos="8711"/>
        </w:tabs>
        <w:contextualSpacing/>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7D3B0B" w:rsidRPr="009301C0" w:rsidTr="00BE6EE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D3B0B" w:rsidRPr="009301C0" w:rsidRDefault="007D3B0B" w:rsidP="00BE6EE1">
            <w:pPr>
              <w:contextualSpacing/>
              <w:jc w:val="center"/>
              <w:rPr>
                <w:rFonts w:ascii="Verdana" w:hAnsi="Verdana" w:cs="Helvetica"/>
                <w:color w:val="FFFFFF"/>
                <w:lang w:eastAsia="es-ES"/>
              </w:rPr>
            </w:pPr>
            <w:r w:rsidRPr="009301C0">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D3B0B" w:rsidRPr="009301C0" w:rsidRDefault="007D3B0B" w:rsidP="00BE6EE1">
            <w:pPr>
              <w:contextualSpacing/>
              <w:jc w:val="center"/>
              <w:rPr>
                <w:rFonts w:ascii="Verdana" w:hAnsi="Verdana" w:cs="Helvetica"/>
                <w:color w:val="FFFFFF"/>
                <w:lang w:eastAsia="es-ES"/>
              </w:rPr>
            </w:pPr>
            <w:r w:rsidRPr="009301C0">
              <w:rPr>
                <w:rFonts w:ascii="Verdana" w:hAnsi="Verdana" w:cs="Helvetica"/>
                <w:b/>
                <w:bCs/>
                <w:color w:val="FFFFFF"/>
                <w:lang w:eastAsia="es-ES"/>
              </w:rPr>
              <w:t>UNIDAD</w:t>
            </w:r>
          </w:p>
        </w:tc>
      </w:tr>
      <w:tr w:rsidR="007D3B0B" w:rsidRPr="009301C0" w:rsidTr="00BE6EE1">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PZA</w:t>
            </w:r>
          </w:p>
        </w:tc>
      </w:tr>
      <w:tr w:rsidR="007D3B0B" w:rsidRPr="009301C0" w:rsidTr="00BE6EE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M3</w:t>
            </w:r>
          </w:p>
        </w:tc>
      </w:tr>
      <w:tr w:rsidR="007D3B0B" w:rsidRPr="009301C0" w:rsidTr="00BE6EE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KG</w:t>
            </w:r>
          </w:p>
        </w:tc>
      </w:tr>
      <w:tr w:rsidR="007D3B0B" w:rsidRPr="009301C0" w:rsidTr="00BE6EE1">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KG</w:t>
            </w:r>
          </w:p>
        </w:tc>
      </w:tr>
      <w:tr w:rsidR="007D3B0B" w:rsidRPr="009301C0" w:rsidTr="00BE6EE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KG</w:t>
            </w:r>
          </w:p>
        </w:tc>
      </w:tr>
      <w:tr w:rsidR="007D3B0B" w:rsidRPr="009301C0" w:rsidTr="00BE6EE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hAnsi="Verdana" w:cs="Helvetica"/>
                <w:color w:val="333333"/>
                <w:lang w:eastAsia="es-ES"/>
              </w:rPr>
            </w:pPr>
            <w:r w:rsidRPr="009301C0">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hAnsi="Verdana" w:cs="Helvetica"/>
                <w:color w:val="333333"/>
                <w:lang w:eastAsia="es-ES"/>
              </w:rPr>
            </w:pPr>
            <w:r w:rsidRPr="009301C0">
              <w:rPr>
                <w:rFonts w:ascii="Calibri" w:eastAsia="Calibri" w:hAnsi="Calibri"/>
              </w:rPr>
              <w:t>M3</w:t>
            </w:r>
          </w:p>
        </w:tc>
      </w:tr>
    </w:tbl>
    <w:p w:rsidR="007D3B0B" w:rsidRPr="009301C0" w:rsidRDefault="007D3B0B" w:rsidP="007D3B0B">
      <w:pPr>
        <w:tabs>
          <w:tab w:val="left" w:pos="8711"/>
        </w:tabs>
        <w:contextualSpacing/>
        <w:jc w:val="both"/>
        <w:rPr>
          <w:rFonts w:ascii="Verdana" w:hAnsi="Verdana" w:cs="Tahoma"/>
          <w:lang w:eastAsia="es-ES"/>
        </w:rPr>
      </w:pPr>
      <w:bookmarkStart w:id="295" w:name="_Hlk99438770"/>
      <w:r w:rsidRPr="009301C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Contratista deberá cumplir con los requisitos establecidos en la Norma Boliviana del Hormigón Armado CBH-87 para los materiales que cubre esta norma.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D3B0B" w:rsidRPr="009301C0" w:rsidRDefault="007D3B0B" w:rsidP="007D3B0B">
      <w:pPr>
        <w:tabs>
          <w:tab w:val="left" w:pos="8711"/>
        </w:tabs>
        <w:contextualSpacing/>
        <w:rPr>
          <w:rFonts w:ascii="Verdana" w:hAnsi="Verdana" w:cs="Tahoma"/>
          <w:b/>
          <w:lang w:eastAsia="es-ES"/>
        </w:rPr>
      </w:pPr>
    </w:p>
    <w:p w:rsidR="007D3B0B" w:rsidRPr="009301C0" w:rsidRDefault="007D3B0B" w:rsidP="007D3B0B">
      <w:pPr>
        <w:tabs>
          <w:tab w:val="left" w:pos="8711"/>
        </w:tabs>
        <w:contextualSpacing/>
        <w:rPr>
          <w:rFonts w:ascii="Verdana" w:hAnsi="Verdana" w:cs="Tahoma"/>
          <w:b/>
          <w:lang w:eastAsia="es-ES"/>
        </w:rPr>
      </w:pPr>
      <w:r w:rsidRPr="009301C0">
        <w:rPr>
          <w:rFonts w:ascii="Verdana" w:hAnsi="Verdana" w:cs="Tahoma"/>
          <w:b/>
          <w:lang w:eastAsia="es-ES"/>
        </w:rPr>
        <w:t>Alambre de Amarre</w:t>
      </w:r>
    </w:p>
    <w:p w:rsidR="007D3B0B" w:rsidRPr="009301C0" w:rsidRDefault="007D3B0B" w:rsidP="007D3B0B">
      <w:pPr>
        <w:contextualSpacing/>
        <w:jc w:val="both"/>
        <w:rPr>
          <w:rFonts w:ascii="Verdana" w:eastAsia="Century Gothic" w:hAnsi="Verdana" w:cs="Arial"/>
          <w:w w:val="104"/>
          <w:lang w:eastAsia="es-ES"/>
        </w:rPr>
      </w:pPr>
      <w:r w:rsidRPr="009301C0">
        <w:rPr>
          <w:rFonts w:ascii="Verdana" w:eastAsia="Century Gothic" w:hAnsi="Verdana" w:cs="Arial"/>
          <w:lang w:eastAsia="es-ES"/>
        </w:rPr>
        <w:t>El contratista</w:t>
      </w:r>
      <w:r w:rsidRPr="009301C0">
        <w:rPr>
          <w:rFonts w:ascii="Verdana" w:eastAsia="Century Gothic" w:hAnsi="Verdana" w:cs="Arial"/>
          <w:spacing w:val="21"/>
          <w:lang w:eastAsia="es-ES"/>
        </w:rPr>
        <w:t xml:space="preserve"> </w:t>
      </w:r>
      <w:r w:rsidRPr="009301C0">
        <w:rPr>
          <w:rFonts w:ascii="Verdana" w:eastAsia="Century Gothic" w:hAnsi="Verdana" w:cs="Arial"/>
          <w:spacing w:val="1"/>
          <w:lang w:eastAsia="es-ES"/>
        </w:rPr>
        <w:t>deb</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w:t>
      </w:r>
      <w:r w:rsidRPr="009301C0">
        <w:rPr>
          <w:rFonts w:ascii="Verdana" w:eastAsia="Century Gothic" w:hAnsi="Verdana" w:cs="Arial"/>
          <w:lang w:eastAsia="es-ES"/>
        </w:rPr>
        <w:t>á</w:t>
      </w:r>
      <w:r w:rsidRPr="009301C0">
        <w:rPr>
          <w:rFonts w:ascii="Verdana" w:eastAsia="Century Gothic" w:hAnsi="Verdana" w:cs="Arial"/>
          <w:spacing w:val="16"/>
          <w:lang w:eastAsia="es-ES"/>
        </w:rPr>
        <w:t xml:space="preserve"> </w:t>
      </w:r>
      <w:r w:rsidRPr="009301C0">
        <w:rPr>
          <w:rFonts w:ascii="Verdana" w:eastAsia="Century Gothic" w:hAnsi="Verdana" w:cs="Arial"/>
          <w:lang w:eastAsia="es-ES"/>
        </w:rPr>
        <w:t>g</w:t>
      </w:r>
      <w:r w:rsidRPr="009301C0">
        <w:rPr>
          <w:rFonts w:ascii="Verdana" w:eastAsia="Century Gothic" w:hAnsi="Verdana" w:cs="Arial"/>
          <w:spacing w:val="1"/>
          <w:lang w:eastAsia="es-ES"/>
        </w:rPr>
        <w:t>ar</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i</w:t>
      </w:r>
      <w:r w:rsidRPr="009301C0">
        <w:rPr>
          <w:rFonts w:ascii="Verdana" w:eastAsia="Century Gothic" w:hAnsi="Verdana" w:cs="Arial"/>
          <w:spacing w:val="3"/>
          <w:lang w:eastAsia="es-ES"/>
        </w:rPr>
        <w:t>z</w:t>
      </w:r>
      <w:r w:rsidRPr="009301C0">
        <w:rPr>
          <w:rFonts w:ascii="Verdana" w:eastAsia="Century Gothic" w:hAnsi="Verdana" w:cs="Arial"/>
          <w:spacing w:val="-1"/>
          <w:lang w:eastAsia="es-ES"/>
        </w:rPr>
        <w:t>a</w:t>
      </w:r>
      <w:r w:rsidRPr="009301C0">
        <w:rPr>
          <w:rFonts w:ascii="Verdana" w:eastAsia="Century Gothic" w:hAnsi="Verdana" w:cs="Arial"/>
          <w:lang w:eastAsia="es-ES"/>
        </w:rPr>
        <w:t>r</w:t>
      </w:r>
      <w:r w:rsidRPr="009301C0">
        <w:rPr>
          <w:rFonts w:ascii="Verdana" w:eastAsia="Century Gothic" w:hAnsi="Verdana" w:cs="Arial"/>
          <w:spacing w:val="22"/>
          <w:lang w:eastAsia="es-ES"/>
        </w:rPr>
        <w:t xml:space="preserve"> </w:t>
      </w:r>
      <w:r w:rsidRPr="009301C0">
        <w:rPr>
          <w:rFonts w:ascii="Verdana" w:eastAsia="Century Gothic" w:hAnsi="Verdana" w:cs="Arial"/>
          <w:spacing w:val="1"/>
          <w:lang w:eastAsia="es-ES"/>
        </w:rPr>
        <w:t>q</w:t>
      </w:r>
      <w:r w:rsidRPr="009301C0">
        <w:rPr>
          <w:rFonts w:ascii="Verdana" w:eastAsia="Century Gothic" w:hAnsi="Verdana" w:cs="Arial"/>
          <w:spacing w:val="-1"/>
          <w:lang w:eastAsia="es-ES"/>
        </w:rPr>
        <w:t>u</w:t>
      </w:r>
      <w:r w:rsidRPr="009301C0">
        <w:rPr>
          <w:rFonts w:ascii="Verdana" w:eastAsia="Century Gothic" w:hAnsi="Verdana" w:cs="Arial"/>
          <w:lang w:eastAsia="es-ES"/>
        </w:rPr>
        <w:t>e</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e</w:t>
      </w:r>
      <w:r w:rsidRPr="009301C0">
        <w:rPr>
          <w:rFonts w:ascii="Verdana" w:eastAsia="Century Gothic" w:hAnsi="Verdana" w:cs="Arial"/>
          <w:lang w:eastAsia="es-ES"/>
        </w:rPr>
        <w:t>l</w:t>
      </w:r>
      <w:r w:rsidRPr="009301C0">
        <w:rPr>
          <w:rFonts w:ascii="Verdana" w:eastAsia="Century Gothic" w:hAnsi="Verdana" w:cs="Arial"/>
          <w:spacing w:val="3"/>
          <w:lang w:eastAsia="es-ES"/>
        </w:rPr>
        <w:t xml:space="preserve"> </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eri</w:t>
      </w:r>
      <w:r w:rsidRPr="009301C0">
        <w:rPr>
          <w:rFonts w:ascii="Verdana" w:eastAsia="Century Gothic" w:hAnsi="Verdana" w:cs="Arial"/>
          <w:spacing w:val="-1"/>
          <w:lang w:eastAsia="es-ES"/>
        </w:rPr>
        <w:t>a</w:t>
      </w:r>
      <w:r w:rsidRPr="009301C0">
        <w:rPr>
          <w:rFonts w:ascii="Verdana" w:eastAsia="Century Gothic" w:hAnsi="Verdana" w:cs="Arial"/>
          <w:lang w:eastAsia="es-ES"/>
        </w:rPr>
        <w:t>l</w:t>
      </w:r>
      <w:r w:rsidRPr="009301C0">
        <w:rPr>
          <w:rFonts w:ascii="Verdana" w:eastAsia="Century Gothic" w:hAnsi="Verdana" w:cs="Arial"/>
          <w:spacing w:val="20"/>
          <w:lang w:eastAsia="es-ES"/>
        </w:rPr>
        <w:t xml:space="preserve"> </w:t>
      </w:r>
      <w:r w:rsidRPr="009301C0">
        <w:rPr>
          <w:rFonts w:ascii="Verdana" w:eastAsia="Century Gothic" w:hAnsi="Verdana" w:cs="Arial"/>
          <w:spacing w:val="1"/>
          <w:w w:val="104"/>
          <w:lang w:eastAsia="es-ES"/>
        </w:rPr>
        <w:t>d</w:t>
      </w:r>
      <w:r w:rsidRPr="009301C0">
        <w:rPr>
          <w:rFonts w:ascii="Verdana" w:eastAsia="Century Gothic" w:hAnsi="Verdana" w:cs="Arial"/>
          <w:w w:val="104"/>
          <w:lang w:eastAsia="es-ES"/>
        </w:rPr>
        <w:t xml:space="preserve">e </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e</w:t>
      </w:r>
      <w:r w:rsidRPr="009301C0">
        <w:rPr>
          <w:rFonts w:ascii="Verdana" w:eastAsia="Century Gothic" w:hAnsi="Verdana" w:cs="Arial"/>
          <w:spacing w:val="2"/>
          <w:lang w:eastAsia="es-ES"/>
        </w:rPr>
        <w:t>f</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re</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ci</w:t>
      </w:r>
      <w:r w:rsidRPr="009301C0">
        <w:rPr>
          <w:rFonts w:ascii="Verdana" w:eastAsia="Century Gothic" w:hAnsi="Verdana" w:cs="Arial"/>
          <w:lang w:eastAsia="es-ES"/>
        </w:rPr>
        <w:t>a</w:t>
      </w:r>
      <w:r w:rsidRPr="009301C0">
        <w:rPr>
          <w:rFonts w:ascii="Verdana" w:eastAsia="Century Gothic" w:hAnsi="Verdana" w:cs="Arial"/>
          <w:spacing w:val="26"/>
          <w:lang w:eastAsia="es-ES"/>
        </w:rPr>
        <w:t xml:space="preserve"> </w:t>
      </w:r>
      <w:r w:rsidRPr="009301C0">
        <w:rPr>
          <w:rFonts w:ascii="Verdana" w:eastAsia="Century Gothic" w:hAnsi="Verdana" w:cs="Arial"/>
          <w:spacing w:val="3"/>
          <w:lang w:eastAsia="es-ES"/>
        </w:rPr>
        <w:t>s</w:t>
      </w:r>
      <w:r w:rsidRPr="009301C0">
        <w:rPr>
          <w:rFonts w:ascii="Verdana" w:eastAsia="Century Gothic" w:hAnsi="Verdana" w:cs="Arial"/>
          <w:spacing w:val="1"/>
          <w:lang w:eastAsia="es-ES"/>
        </w:rPr>
        <w:t>e</w:t>
      </w:r>
      <w:r w:rsidRPr="009301C0">
        <w:rPr>
          <w:rFonts w:ascii="Verdana" w:eastAsia="Century Gothic" w:hAnsi="Verdana" w:cs="Arial"/>
          <w:lang w:eastAsia="es-ES"/>
        </w:rPr>
        <w:t>a</w:t>
      </w:r>
      <w:r w:rsidRPr="009301C0">
        <w:rPr>
          <w:rFonts w:ascii="Verdana" w:eastAsia="Century Gothic" w:hAnsi="Verdana" w:cs="Arial"/>
          <w:spacing w:val="11"/>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b</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n</w:t>
      </w:r>
      <w:r w:rsidRPr="009301C0">
        <w:rPr>
          <w:rFonts w:ascii="Verdana" w:eastAsia="Century Gothic" w:hAnsi="Verdana" w:cs="Arial"/>
          <w:lang w:eastAsia="es-ES"/>
        </w:rPr>
        <w:t>a</w:t>
      </w:r>
      <w:r w:rsidRPr="009301C0">
        <w:rPr>
          <w:rFonts w:ascii="Verdana" w:eastAsia="Century Gothic" w:hAnsi="Verdana" w:cs="Arial"/>
          <w:spacing w:val="19"/>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lida</w:t>
      </w:r>
      <w:r w:rsidRPr="009301C0">
        <w:rPr>
          <w:rFonts w:ascii="Verdana" w:eastAsia="Century Gothic" w:hAnsi="Verdana" w:cs="Arial"/>
          <w:lang w:eastAsia="es-ES"/>
        </w:rPr>
        <w:t>d</w:t>
      </w:r>
      <w:r w:rsidRPr="009301C0">
        <w:rPr>
          <w:rFonts w:ascii="Verdana" w:eastAsia="Century Gothic" w:hAnsi="Verdana" w:cs="Arial"/>
          <w:spacing w:val="22"/>
          <w:lang w:eastAsia="es-ES"/>
        </w:rPr>
        <w:t xml:space="preserve"> </w:t>
      </w:r>
      <w:r w:rsidRPr="009301C0">
        <w:rPr>
          <w:rFonts w:ascii="Verdana" w:eastAsia="Century Gothic" w:hAnsi="Verdana" w:cs="Arial"/>
          <w:lang w:eastAsia="es-ES"/>
        </w:rPr>
        <w:t>y</w:t>
      </w:r>
      <w:r w:rsidRPr="009301C0">
        <w:rPr>
          <w:rFonts w:ascii="Verdana" w:eastAsia="Century Gothic" w:hAnsi="Verdana" w:cs="Arial"/>
          <w:spacing w:val="7"/>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arc</w:t>
      </w:r>
      <w:r w:rsidRPr="009301C0">
        <w:rPr>
          <w:rFonts w:ascii="Verdana" w:eastAsia="Century Gothic" w:hAnsi="Verdana" w:cs="Arial"/>
          <w:lang w:eastAsia="es-ES"/>
        </w:rPr>
        <w:t>a</w:t>
      </w:r>
      <w:r w:rsidRPr="009301C0">
        <w:rPr>
          <w:rFonts w:ascii="Verdana" w:eastAsia="Century Gothic" w:hAnsi="Verdana" w:cs="Arial"/>
          <w:spacing w:val="17"/>
          <w:lang w:eastAsia="es-ES"/>
        </w:rPr>
        <w:t xml:space="preserve"> </w:t>
      </w:r>
      <w:r w:rsidRPr="009301C0">
        <w:rPr>
          <w:rFonts w:ascii="Verdana" w:eastAsia="Century Gothic" w:hAnsi="Verdana" w:cs="Arial"/>
          <w:spacing w:val="1"/>
          <w:w w:val="104"/>
          <w:lang w:eastAsia="es-ES"/>
        </w:rPr>
        <w:t>re</w:t>
      </w:r>
      <w:r w:rsidRPr="009301C0">
        <w:rPr>
          <w:rFonts w:ascii="Verdana" w:eastAsia="Century Gothic" w:hAnsi="Verdana" w:cs="Arial"/>
          <w:spacing w:val="-1"/>
          <w:w w:val="104"/>
          <w:lang w:eastAsia="es-ES"/>
        </w:rPr>
        <w:t>c</w:t>
      </w:r>
      <w:r w:rsidRPr="009301C0">
        <w:rPr>
          <w:rFonts w:ascii="Verdana" w:eastAsia="Century Gothic" w:hAnsi="Verdana" w:cs="Arial"/>
          <w:spacing w:val="2"/>
          <w:w w:val="104"/>
          <w:lang w:eastAsia="es-ES"/>
        </w:rPr>
        <w:t>o</w:t>
      </w:r>
      <w:r w:rsidRPr="009301C0">
        <w:rPr>
          <w:rFonts w:ascii="Verdana" w:eastAsia="Century Gothic" w:hAnsi="Verdana" w:cs="Arial"/>
          <w:spacing w:val="-1"/>
          <w:w w:val="104"/>
          <w:lang w:eastAsia="es-ES"/>
        </w:rPr>
        <w:t>n</w:t>
      </w:r>
      <w:r w:rsidRPr="009301C0">
        <w:rPr>
          <w:rFonts w:ascii="Verdana" w:eastAsia="Century Gothic" w:hAnsi="Verdana" w:cs="Arial"/>
          <w:spacing w:val="2"/>
          <w:w w:val="104"/>
          <w:lang w:eastAsia="es-ES"/>
        </w:rPr>
        <w:t>o</w:t>
      </w:r>
      <w:r w:rsidRPr="009301C0">
        <w:rPr>
          <w:rFonts w:ascii="Verdana" w:eastAsia="Century Gothic" w:hAnsi="Verdana" w:cs="Arial"/>
          <w:spacing w:val="-1"/>
          <w:w w:val="104"/>
          <w:lang w:eastAsia="es-ES"/>
        </w:rPr>
        <w:t>c</w:t>
      </w:r>
      <w:r w:rsidRPr="009301C0">
        <w:rPr>
          <w:rFonts w:ascii="Verdana" w:eastAsia="Century Gothic" w:hAnsi="Verdana" w:cs="Arial"/>
          <w:spacing w:val="1"/>
          <w:w w:val="104"/>
          <w:lang w:eastAsia="es-ES"/>
        </w:rPr>
        <w:t>ida</w:t>
      </w:r>
      <w:r w:rsidRPr="009301C0">
        <w:rPr>
          <w:rFonts w:ascii="Verdana" w:eastAsia="Century Gothic" w:hAnsi="Verdana" w:cs="Arial"/>
          <w:w w:val="104"/>
          <w:lang w:eastAsia="es-ES"/>
        </w:rPr>
        <w:t>.</w:t>
      </w:r>
    </w:p>
    <w:p w:rsidR="007D3B0B" w:rsidRPr="009301C0" w:rsidRDefault="007D3B0B" w:rsidP="007D3B0B">
      <w:pPr>
        <w:contextualSpacing/>
        <w:jc w:val="both"/>
        <w:rPr>
          <w:rFonts w:ascii="Verdana" w:eastAsia="Century Gothic" w:hAnsi="Verdana" w:cs="Arial"/>
          <w:w w:val="104"/>
          <w:lang w:eastAsia="es-ES"/>
        </w:rPr>
      </w:pPr>
      <w:r w:rsidRPr="009301C0">
        <w:rPr>
          <w:rFonts w:ascii="Verdana" w:eastAsia="Century Gothic" w:hAnsi="Verdana" w:cs="Arial"/>
          <w:lang w:eastAsia="es-ES"/>
        </w:rPr>
        <w:t>El</w:t>
      </w:r>
      <w:r w:rsidRPr="009301C0">
        <w:rPr>
          <w:rFonts w:ascii="Verdana" w:eastAsia="Century Gothic" w:hAnsi="Verdana" w:cs="Arial"/>
          <w:spacing w:val="13"/>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br</w:t>
      </w:r>
      <w:r w:rsidRPr="009301C0">
        <w:rPr>
          <w:rFonts w:ascii="Verdana" w:eastAsia="Century Gothic" w:hAnsi="Verdana" w:cs="Arial"/>
          <w:lang w:eastAsia="es-ES"/>
        </w:rPr>
        <w:t>e</w:t>
      </w:r>
      <w:r w:rsidRPr="009301C0">
        <w:rPr>
          <w:rFonts w:ascii="Verdana" w:eastAsia="Century Gothic" w:hAnsi="Verdana" w:cs="Arial"/>
          <w:spacing w:val="34"/>
          <w:lang w:eastAsia="es-ES"/>
        </w:rPr>
        <w:t xml:space="preserve"> </w:t>
      </w:r>
      <w:r w:rsidRPr="009301C0">
        <w:rPr>
          <w:rFonts w:ascii="Verdana" w:eastAsia="Century Gothic" w:hAnsi="Verdana" w:cs="Arial"/>
          <w:spacing w:val="-2"/>
          <w:lang w:eastAsia="es-ES"/>
        </w:rPr>
        <w:t>d</w:t>
      </w:r>
      <w:r w:rsidRPr="009301C0">
        <w:rPr>
          <w:rFonts w:ascii="Verdana" w:eastAsia="Century Gothic" w:hAnsi="Verdana" w:cs="Arial"/>
          <w:lang w:eastAsia="es-ES"/>
        </w:rPr>
        <w:t>e</w:t>
      </w:r>
      <w:r w:rsidRPr="009301C0">
        <w:rPr>
          <w:rFonts w:ascii="Verdana" w:eastAsia="Century Gothic" w:hAnsi="Verdana" w:cs="Arial"/>
          <w:spacing w:val="19"/>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arr</w:t>
      </w:r>
      <w:r w:rsidRPr="009301C0">
        <w:rPr>
          <w:rFonts w:ascii="Verdana" w:eastAsia="Century Gothic" w:hAnsi="Verdana" w:cs="Arial"/>
          <w:lang w:eastAsia="es-ES"/>
        </w:rPr>
        <w:t>e</w:t>
      </w:r>
      <w:r w:rsidRPr="009301C0">
        <w:rPr>
          <w:rFonts w:ascii="Verdana" w:eastAsia="Century Gothic" w:hAnsi="Verdana" w:cs="Arial"/>
          <w:spacing w:val="29"/>
          <w:lang w:eastAsia="es-ES"/>
        </w:rPr>
        <w:t xml:space="preserve"> </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q</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ri</w:t>
      </w:r>
      <w:r w:rsidRPr="009301C0">
        <w:rPr>
          <w:rFonts w:ascii="Verdana" w:eastAsia="Century Gothic" w:hAnsi="Verdana" w:cs="Arial"/>
          <w:spacing w:val="-2"/>
          <w:lang w:eastAsia="es-ES"/>
        </w:rPr>
        <w:t>d</w:t>
      </w:r>
      <w:r w:rsidRPr="009301C0">
        <w:rPr>
          <w:rFonts w:ascii="Verdana" w:eastAsia="Century Gothic" w:hAnsi="Verdana" w:cs="Arial"/>
          <w:lang w:eastAsia="es-ES"/>
        </w:rPr>
        <w:t>o será</w:t>
      </w:r>
      <w:r w:rsidRPr="009301C0">
        <w:rPr>
          <w:rFonts w:ascii="Verdana" w:eastAsia="Century Gothic" w:hAnsi="Verdana" w:cs="Arial"/>
          <w:spacing w:val="23"/>
          <w:lang w:eastAsia="es-ES"/>
        </w:rPr>
        <w:t xml:space="preserve">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r</w:t>
      </w:r>
      <w:r w:rsidRPr="009301C0">
        <w:rPr>
          <w:rFonts w:ascii="Verdana" w:eastAsia="Century Gothic" w:hAnsi="Verdana" w:cs="Arial"/>
          <w:spacing w:val="2"/>
          <w:lang w:eastAsia="es-ES"/>
        </w:rPr>
        <w:t>o</w:t>
      </w:r>
      <w:r w:rsidRPr="009301C0">
        <w:rPr>
          <w:rFonts w:ascii="Verdana" w:eastAsia="Century Gothic" w:hAnsi="Verdana" w:cs="Arial"/>
          <w:spacing w:val="-2"/>
          <w:lang w:eastAsia="es-ES"/>
        </w:rPr>
        <w:t>d</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id</w:t>
      </w:r>
      <w:r w:rsidRPr="009301C0">
        <w:rPr>
          <w:rFonts w:ascii="Verdana" w:eastAsia="Century Gothic" w:hAnsi="Verdana" w:cs="Arial"/>
          <w:lang w:eastAsia="es-ES"/>
        </w:rPr>
        <w:t xml:space="preserve">o </w:t>
      </w:r>
      <w:r w:rsidRPr="009301C0">
        <w:rPr>
          <w:rFonts w:ascii="Verdana" w:eastAsia="Century Gothic" w:hAnsi="Verdana" w:cs="Arial"/>
          <w:spacing w:val="2"/>
          <w:lang w:eastAsia="es-ES"/>
        </w:rPr>
        <w:t>con</w:t>
      </w:r>
      <w:r w:rsidRPr="009301C0">
        <w:rPr>
          <w:rFonts w:ascii="Verdana" w:eastAsia="Century Gothic" w:hAnsi="Verdana" w:cs="Arial"/>
          <w:spacing w:val="20"/>
          <w:lang w:eastAsia="es-ES"/>
        </w:rPr>
        <w:t xml:space="preserve"> </w:t>
      </w:r>
      <w:r w:rsidRPr="009301C0">
        <w:rPr>
          <w:rFonts w:ascii="Verdana" w:eastAsia="Century Gothic" w:hAnsi="Verdana" w:cs="Arial"/>
          <w:spacing w:val="1"/>
          <w:lang w:eastAsia="es-ES"/>
        </w:rPr>
        <w:t>ac</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w:t>
      </w:r>
      <w:r w:rsidRPr="009301C0">
        <w:rPr>
          <w:rFonts w:ascii="Verdana" w:eastAsia="Century Gothic" w:hAnsi="Verdana" w:cs="Arial"/>
          <w:lang w:eastAsia="es-ES"/>
        </w:rPr>
        <w:t>o</w:t>
      </w:r>
      <w:r w:rsidRPr="009301C0">
        <w:rPr>
          <w:rFonts w:ascii="Verdana" w:eastAsia="Century Gothic" w:hAnsi="Verdana" w:cs="Arial"/>
          <w:spacing w:val="27"/>
          <w:lang w:eastAsia="es-ES"/>
        </w:rPr>
        <w:t xml:space="preserve"> </w:t>
      </w:r>
      <w:r w:rsidRPr="009301C0">
        <w:rPr>
          <w:rFonts w:ascii="Verdana" w:eastAsia="Century Gothic" w:hAnsi="Verdana" w:cs="Arial"/>
          <w:spacing w:val="1"/>
          <w:w w:val="104"/>
          <w:lang w:eastAsia="es-ES"/>
        </w:rPr>
        <w:t>d</w:t>
      </w:r>
      <w:r w:rsidRPr="009301C0">
        <w:rPr>
          <w:rFonts w:ascii="Verdana" w:eastAsia="Century Gothic" w:hAnsi="Verdana" w:cs="Arial"/>
          <w:w w:val="104"/>
          <w:lang w:eastAsia="es-ES"/>
        </w:rPr>
        <w:t xml:space="preserve">e </w:t>
      </w:r>
      <w:r w:rsidRPr="009301C0">
        <w:rPr>
          <w:rFonts w:ascii="Verdana" w:eastAsia="Century Gothic" w:hAnsi="Verdana" w:cs="Arial"/>
          <w:spacing w:val="1"/>
          <w:lang w:eastAsia="es-ES"/>
        </w:rPr>
        <w:t>b</w:t>
      </w:r>
      <w:r w:rsidRPr="009301C0">
        <w:rPr>
          <w:rFonts w:ascii="Verdana" w:eastAsia="Century Gothic" w:hAnsi="Verdana" w:cs="Arial"/>
          <w:spacing w:val="-1"/>
          <w:lang w:eastAsia="es-ES"/>
        </w:rPr>
        <w:t>a</w:t>
      </w:r>
      <w:r w:rsidRPr="009301C0">
        <w:rPr>
          <w:rFonts w:ascii="Verdana" w:eastAsia="Century Gothic" w:hAnsi="Verdana" w:cs="Arial"/>
          <w:lang w:eastAsia="es-ES"/>
        </w:rPr>
        <w:t>jo</w:t>
      </w:r>
      <w:r w:rsidRPr="009301C0">
        <w:rPr>
          <w:rFonts w:ascii="Verdana" w:eastAsia="Century Gothic" w:hAnsi="Verdana" w:cs="Arial"/>
          <w:spacing w:val="11"/>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lang w:eastAsia="es-ES"/>
        </w:rPr>
        <w:t>o</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eni</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27"/>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7"/>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b</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n</w:t>
      </w:r>
      <w:r w:rsidRPr="009301C0">
        <w:rPr>
          <w:rFonts w:ascii="Verdana" w:eastAsia="Century Gothic" w:hAnsi="Verdana" w:cs="Arial"/>
          <w:lang w:eastAsia="es-ES"/>
        </w:rPr>
        <w:t>o</w:t>
      </w:r>
      <w:r w:rsidRPr="009301C0">
        <w:rPr>
          <w:rFonts w:ascii="Verdana" w:eastAsia="Century Gothic" w:hAnsi="Verdana" w:cs="Arial"/>
          <w:spacing w:val="21"/>
          <w:lang w:eastAsia="es-ES"/>
        </w:rPr>
        <w:t xml:space="preserve"> </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b</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eni</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p</w:t>
      </w:r>
      <w:r w:rsidRPr="009301C0">
        <w:rPr>
          <w:rFonts w:ascii="Verdana" w:eastAsia="Century Gothic" w:hAnsi="Verdana" w:cs="Arial"/>
          <w:spacing w:val="2"/>
          <w:lang w:eastAsia="es-ES"/>
        </w:rPr>
        <w:t>o</w:t>
      </w:r>
      <w:r w:rsidRPr="009301C0">
        <w:rPr>
          <w:rFonts w:ascii="Verdana" w:eastAsia="Century Gothic" w:hAnsi="Verdana" w:cs="Arial"/>
          <w:lang w:eastAsia="es-ES"/>
        </w:rPr>
        <w:t>r</w:t>
      </w:r>
      <w:r w:rsidRPr="009301C0">
        <w:rPr>
          <w:rFonts w:ascii="Verdana" w:eastAsia="Century Gothic" w:hAnsi="Verdana" w:cs="Arial"/>
          <w:spacing w:val="8"/>
          <w:lang w:eastAsia="es-ES"/>
        </w:rPr>
        <w:t xml:space="preserve"> </w:t>
      </w:r>
      <w:proofErr w:type="spellStart"/>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e</w:t>
      </w:r>
      <w:r w:rsidRPr="009301C0">
        <w:rPr>
          <w:rFonts w:ascii="Verdana" w:eastAsia="Century Gothic" w:hAnsi="Verdana" w:cs="Arial"/>
          <w:spacing w:val="2"/>
          <w:lang w:eastAsia="es-ES"/>
        </w:rPr>
        <w:t>f</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lac</w:t>
      </w:r>
      <w:r w:rsidRPr="009301C0">
        <w:rPr>
          <w:rFonts w:ascii="Verdana" w:eastAsia="Century Gothic" w:hAnsi="Verdana" w:cs="Arial"/>
          <w:spacing w:val="-1"/>
          <w:lang w:eastAsia="es-ES"/>
        </w:rPr>
        <w:t>i</w:t>
      </w:r>
      <w:r w:rsidRPr="009301C0">
        <w:rPr>
          <w:rFonts w:ascii="Verdana" w:eastAsia="Century Gothic" w:hAnsi="Verdana" w:cs="Arial"/>
          <w:spacing w:val="2"/>
          <w:lang w:eastAsia="es-ES"/>
        </w:rPr>
        <w:t>ó</w:t>
      </w:r>
      <w:r w:rsidRPr="009301C0">
        <w:rPr>
          <w:rFonts w:ascii="Verdana" w:eastAsia="Century Gothic" w:hAnsi="Verdana" w:cs="Arial"/>
          <w:lang w:eastAsia="es-ES"/>
        </w:rPr>
        <w:t>n</w:t>
      </w:r>
      <w:proofErr w:type="spellEnd"/>
      <w:r w:rsidRPr="009301C0">
        <w:rPr>
          <w:rFonts w:ascii="Verdana" w:eastAsia="Century Gothic" w:hAnsi="Verdana" w:cs="Arial"/>
          <w:spacing w:val="23"/>
          <w:lang w:eastAsia="es-ES"/>
        </w:rPr>
        <w:t xml:space="preserve"> </w:t>
      </w:r>
      <w:r w:rsidRPr="009301C0">
        <w:rPr>
          <w:rFonts w:ascii="Verdana" w:eastAsia="Century Gothic" w:hAnsi="Verdana" w:cs="Arial"/>
          <w:spacing w:val="1"/>
          <w:lang w:eastAsia="es-ES"/>
        </w:rPr>
        <w:t>s</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m</w:t>
      </w:r>
      <w:r w:rsidRPr="009301C0">
        <w:rPr>
          <w:rFonts w:ascii="Verdana" w:eastAsia="Century Gothic" w:hAnsi="Verdana" w:cs="Arial"/>
          <w:spacing w:val="6"/>
          <w:lang w:eastAsia="es-ES"/>
        </w:rPr>
        <w:t>e</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id</w:t>
      </w:r>
      <w:r w:rsidRPr="009301C0">
        <w:rPr>
          <w:rFonts w:ascii="Verdana" w:eastAsia="Century Gothic" w:hAnsi="Verdana" w:cs="Arial"/>
          <w:lang w:eastAsia="es-ES"/>
        </w:rPr>
        <w:t>o</w:t>
      </w:r>
      <w:r w:rsidRPr="009301C0">
        <w:rPr>
          <w:rFonts w:ascii="Verdana" w:eastAsia="Century Gothic" w:hAnsi="Verdana" w:cs="Arial"/>
          <w:spacing w:val="24"/>
          <w:lang w:eastAsia="es-ES"/>
        </w:rPr>
        <w:t xml:space="preserve"> </w:t>
      </w:r>
      <w:r w:rsidRPr="009301C0">
        <w:rPr>
          <w:rFonts w:ascii="Verdana" w:eastAsia="Century Gothic" w:hAnsi="Verdana" w:cs="Arial"/>
          <w:w w:val="104"/>
          <w:lang w:eastAsia="es-ES"/>
        </w:rPr>
        <w:t xml:space="preserve">a </w:t>
      </w:r>
      <w:r w:rsidRPr="009301C0">
        <w:rPr>
          <w:rFonts w:ascii="Verdana" w:eastAsia="Century Gothic" w:hAnsi="Verdana" w:cs="Arial"/>
          <w:spacing w:val="-1"/>
          <w:lang w:eastAsia="es-ES"/>
        </w:rPr>
        <w:t>u</w:t>
      </w:r>
      <w:r w:rsidRPr="009301C0">
        <w:rPr>
          <w:rFonts w:ascii="Verdana" w:eastAsia="Century Gothic" w:hAnsi="Verdana" w:cs="Arial"/>
          <w:lang w:eastAsia="es-ES"/>
        </w:rPr>
        <w:t>n</w:t>
      </w:r>
      <w:r w:rsidRPr="009301C0">
        <w:rPr>
          <w:rFonts w:ascii="Verdana" w:eastAsia="Century Gothic" w:hAnsi="Verdana" w:cs="Arial"/>
          <w:spacing w:val="25"/>
          <w:lang w:eastAsia="es-ES"/>
        </w:rPr>
        <w:t xml:space="preserve">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r</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s</w:t>
      </w:r>
      <w:r w:rsidRPr="009301C0">
        <w:rPr>
          <w:rFonts w:ascii="Verdana" w:eastAsia="Century Gothic" w:hAnsi="Verdana" w:cs="Arial"/>
          <w:lang w:eastAsia="es-ES"/>
        </w:rPr>
        <w:t xml:space="preserve">o </w:t>
      </w:r>
      <w:r w:rsidRPr="009301C0">
        <w:rPr>
          <w:rFonts w:ascii="Verdana" w:eastAsia="Century Gothic" w:hAnsi="Verdana" w:cs="Arial"/>
          <w:spacing w:val="3"/>
          <w:lang w:eastAsia="es-ES"/>
        </w:rPr>
        <w:t>recocido</w:t>
      </w:r>
      <w:r w:rsidRPr="009301C0">
        <w:rPr>
          <w:rFonts w:ascii="Verdana" w:eastAsia="Century Gothic" w:hAnsi="Verdana" w:cs="Arial"/>
          <w:lang w:eastAsia="es-ES"/>
        </w:rPr>
        <w:t xml:space="preserve"> </w:t>
      </w:r>
      <w:r w:rsidRPr="009301C0">
        <w:rPr>
          <w:rFonts w:ascii="Verdana" w:eastAsia="Century Gothic" w:hAnsi="Verdana" w:cs="Arial"/>
          <w:spacing w:val="7"/>
          <w:lang w:eastAsia="es-ES"/>
        </w:rPr>
        <w:t>de</w:t>
      </w:r>
      <w:r w:rsidRPr="009301C0">
        <w:rPr>
          <w:rFonts w:ascii="Verdana" w:eastAsia="Century Gothic" w:hAnsi="Verdana" w:cs="Arial"/>
          <w:spacing w:val="25"/>
          <w:lang w:eastAsia="es-ES"/>
        </w:rPr>
        <w:t xml:space="preserve"> </w:t>
      </w:r>
      <w:r w:rsidRPr="009301C0">
        <w:rPr>
          <w:rFonts w:ascii="Verdana" w:eastAsia="Century Gothic" w:hAnsi="Verdana" w:cs="Arial"/>
          <w:spacing w:val="-1"/>
          <w:lang w:eastAsia="es-ES"/>
        </w:rPr>
        <w:t>n</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ma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za</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i</w:t>
      </w:r>
      <w:r w:rsidRPr="009301C0">
        <w:rPr>
          <w:rFonts w:ascii="Verdana" w:eastAsia="Century Gothic" w:hAnsi="Verdana" w:cs="Arial"/>
          <w:lang w:eastAsia="es-ES"/>
        </w:rPr>
        <w:t>ó</w:t>
      </w:r>
      <w:r w:rsidRPr="009301C0">
        <w:rPr>
          <w:rFonts w:ascii="Verdana" w:eastAsia="Century Gothic" w:hAnsi="Verdana" w:cs="Arial"/>
          <w:spacing w:val="1"/>
          <w:lang w:eastAsia="es-ES"/>
        </w:rPr>
        <w:t>n</w:t>
      </w:r>
      <w:r w:rsidRPr="009301C0">
        <w:rPr>
          <w:rFonts w:ascii="Verdana" w:eastAsia="Century Gothic" w:hAnsi="Verdana" w:cs="Arial"/>
          <w:lang w:eastAsia="es-ES"/>
        </w:rPr>
        <w:t xml:space="preserve">, </w:t>
      </w:r>
      <w:r w:rsidRPr="009301C0">
        <w:rPr>
          <w:rFonts w:ascii="Verdana" w:eastAsia="Century Gothic" w:hAnsi="Verdana" w:cs="Arial"/>
          <w:spacing w:val="21"/>
          <w:lang w:eastAsia="es-ES"/>
        </w:rPr>
        <w:t>de</w:t>
      </w:r>
      <w:r w:rsidRPr="009301C0">
        <w:rPr>
          <w:rFonts w:ascii="Verdana" w:eastAsia="Century Gothic" w:hAnsi="Verdana" w:cs="Arial"/>
          <w:spacing w:val="23"/>
          <w:lang w:eastAsia="es-ES"/>
        </w:rPr>
        <w:t xml:space="preserve"> </w:t>
      </w:r>
      <w:r w:rsidRPr="009301C0">
        <w:rPr>
          <w:rFonts w:ascii="Verdana" w:eastAsia="Century Gothic" w:hAnsi="Verdana" w:cs="Arial"/>
          <w:lang w:eastAsia="es-ES"/>
        </w:rPr>
        <w:t>f</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m</w:t>
      </w:r>
      <w:r w:rsidRPr="009301C0">
        <w:rPr>
          <w:rFonts w:ascii="Verdana" w:eastAsia="Century Gothic" w:hAnsi="Verdana" w:cs="Arial"/>
          <w:lang w:eastAsia="es-ES"/>
        </w:rPr>
        <w:t xml:space="preserve">a </w:t>
      </w:r>
      <w:r w:rsidRPr="009301C0">
        <w:rPr>
          <w:rFonts w:ascii="Verdana" w:eastAsia="Century Gothic" w:hAnsi="Verdana" w:cs="Arial"/>
          <w:spacing w:val="-1"/>
          <w:lang w:eastAsia="es-ES"/>
        </w:rPr>
        <w:t>q</w:t>
      </w:r>
      <w:r w:rsidRPr="009301C0">
        <w:rPr>
          <w:rFonts w:ascii="Verdana" w:eastAsia="Century Gothic" w:hAnsi="Verdana" w:cs="Arial"/>
          <w:spacing w:val="2"/>
          <w:lang w:eastAsia="es-ES"/>
        </w:rPr>
        <w:t>u</w:t>
      </w:r>
      <w:r w:rsidRPr="009301C0">
        <w:rPr>
          <w:rFonts w:ascii="Verdana" w:eastAsia="Century Gothic" w:hAnsi="Verdana" w:cs="Arial"/>
          <w:lang w:eastAsia="es-ES"/>
        </w:rPr>
        <w:t>e</w:t>
      </w:r>
      <w:r w:rsidRPr="009301C0">
        <w:rPr>
          <w:rFonts w:ascii="Verdana" w:eastAsia="Century Gothic" w:hAnsi="Verdana" w:cs="Arial"/>
          <w:spacing w:val="28"/>
          <w:lang w:eastAsia="es-ES"/>
        </w:rPr>
        <w:t xml:space="preserve"> </w:t>
      </w:r>
      <w:r w:rsidRPr="009301C0">
        <w:rPr>
          <w:rFonts w:ascii="Verdana" w:eastAsia="Century Gothic" w:hAnsi="Verdana" w:cs="Arial"/>
          <w:spacing w:val="1"/>
          <w:w w:val="104"/>
          <w:lang w:eastAsia="es-ES"/>
        </w:rPr>
        <w:t>p</w:t>
      </w:r>
      <w:r w:rsidRPr="009301C0">
        <w:rPr>
          <w:rFonts w:ascii="Verdana" w:eastAsia="Century Gothic" w:hAnsi="Verdana" w:cs="Arial"/>
          <w:spacing w:val="2"/>
          <w:w w:val="104"/>
          <w:lang w:eastAsia="es-ES"/>
        </w:rPr>
        <w:t>u</w:t>
      </w:r>
      <w:r w:rsidRPr="009301C0">
        <w:rPr>
          <w:rFonts w:ascii="Verdana" w:eastAsia="Century Gothic" w:hAnsi="Verdana" w:cs="Arial"/>
          <w:spacing w:val="-1"/>
          <w:w w:val="104"/>
          <w:lang w:eastAsia="es-ES"/>
        </w:rPr>
        <w:t>e</w:t>
      </w:r>
      <w:r w:rsidRPr="009301C0">
        <w:rPr>
          <w:rFonts w:ascii="Verdana" w:eastAsia="Century Gothic" w:hAnsi="Verdana" w:cs="Arial"/>
          <w:spacing w:val="1"/>
          <w:w w:val="104"/>
          <w:lang w:eastAsia="es-ES"/>
        </w:rPr>
        <w:t>d</w:t>
      </w:r>
      <w:r w:rsidRPr="009301C0">
        <w:rPr>
          <w:rFonts w:ascii="Verdana" w:eastAsia="Century Gothic" w:hAnsi="Verdana" w:cs="Arial"/>
          <w:w w:val="104"/>
          <w:lang w:eastAsia="es-ES"/>
        </w:rPr>
        <w:t xml:space="preserve">a </w:t>
      </w:r>
      <w:r w:rsidRPr="009301C0">
        <w:rPr>
          <w:rFonts w:ascii="Verdana" w:eastAsia="Century Gothic" w:hAnsi="Verdana" w:cs="Arial"/>
          <w:spacing w:val="-1"/>
          <w:lang w:eastAsia="es-ES"/>
        </w:rPr>
        <w:t>re</w:t>
      </w:r>
      <w:r w:rsidRPr="009301C0">
        <w:rPr>
          <w:rFonts w:ascii="Verdana" w:eastAsia="Century Gothic" w:hAnsi="Verdana" w:cs="Arial"/>
          <w:spacing w:val="3"/>
          <w:lang w:eastAsia="es-ES"/>
        </w:rPr>
        <w:t>s</w:t>
      </w:r>
      <w:r w:rsidRPr="009301C0">
        <w:rPr>
          <w:rFonts w:ascii="Verdana" w:eastAsia="Century Gothic" w:hAnsi="Verdana" w:cs="Arial"/>
          <w:spacing w:val="-1"/>
          <w:lang w:eastAsia="es-ES"/>
        </w:rPr>
        <w:t>u</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ta</w:t>
      </w:r>
      <w:r w:rsidRPr="009301C0">
        <w:rPr>
          <w:rFonts w:ascii="Verdana" w:eastAsia="Century Gothic" w:hAnsi="Verdana" w:cs="Arial"/>
          <w:lang w:eastAsia="es-ES"/>
        </w:rPr>
        <w:t xml:space="preserve">r </w:t>
      </w:r>
      <w:r w:rsidRPr="009301C0">
        <w:rPr>
          <w:rFonts w:ascii="Verdana" w:eastAsia="Century Gothic" w:hAnsi="Verdana" w:cs="Arial"/>
          <w:spacing w:val="2"/>
          <w:lang w:eastAsia="es-ES"/>
        </w:rPr>
        <w:t>u</w:t>
      </w:r>
      <w:r w:rsidRPr="009301C0">
        <w:rPr>
          <w:rFonts w:ascii="Verdana" w:eastAsia="Century Gothic" w:hAnsi="Verdana" w:cs="Arial"/>
          <w:lang w:eastAsia="es-ES"/>
        </w:rPr>
        <w:t>n</w:t>
      </w:r>
      <w:r w:rsidRPr="009301C0">
        <w:rPr>
          <w:rFonts w:ascii="Verdana" w:eastAsia="Century Gothic" w:hAnsi="Verdana" w:cs="Arial"/>
          <w:spacing w:val="23"/>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br</w:t>
      </w:r>
      <w:r w:rsidRPr="009301C0">
        <w:rPr>
          <w:rFonts w:ascii="Verdana" w:eastAsia="Century Gothic" w:hAnsi="Verdana" w:cs="Arial"/>
          <w:lang w:eastAsia="es-ES"/>
        </w:rPr>
        <w:t xml:space="preserve">e </w:t>
      </w:r>
      <w:r w:rsidRPr="009301C0">
        <w:rPr>
          <w:rFonts w:ascii="Verdana" w:eastAsia="Century Gothic" w:hAnsi="Verdana" w:cs="Arial"/>
          <w:spacing w:val="-1"/>
          <w:lang w:eastAsia="es-ES"/>
        </w:rPr>
        <w:t>mu</w:t>
      </w:r>
      <w:r w:rsidRPr="009301C0">
        <w:rPr>
          <w:rFonts w:ascii="Verdana" w:eastAsia="Century Gothic" w:hAnsi="Verdana" w:cs="Arial"/>
          <w:lang w:eastAsia="es-ES"/>
        </w:rPr>
        <w:t>y</w:t>
      </w:r>
      <w:r w:rsidRPr="009301C0">
        <w:rPr>
          <w:rFonts w:ascii="Verdana" w:eastAsia="Century Gothic" w:hAnsi="Verdana" w:cs="Arial"/>
          <w:spacing w:val="30"/>
          <w:lang w:eastAsia="es-ES"/>
        </w:rPr>
        <w:t xml:space="preserve"> </w:t>
      </w:r>
      <w:r w:rsidRPr="009301C0">
        <w:rPr>
          <w:rFonts w:ascii="Verdana" w:eastAsia="Century Gothic" w:hAnsi="Verdana" w:cs="Arial"/>
          <w:lang w:eastAsia="es-ES"/>
        </w:rPr>
        <w:t>f</w:t>
      </w:r>
      <w:r w:rsidRPr="009301C0">
        <w:rPr>
          <w:rFonts w:ascii="Verdana" w:eastAsia="Century Gothic" w:hAnsi="Verdana" w:cs="Arial"/>
          <w:spacing w:val="1"/>
          <w:lang w:eastAsia="es-ES"/>
        </w:rPr>
        <w:t>l</w:t>
      </w:r>
      <w:r w:rsidRPr="009301C0">
        <w:rPr>
          <w:rFonts w:ascii="Verdana" w:eastAsia="Century Gothic" w:hAnsi="Verdana" w:cs="Arial"/>
          <w:spacing w:val="-1"/>
          <w:lang w:eastAsia="es-ES"/>
        </w:rPr>
        <w:t>e</w:t>
      </w:r>
      <w:r w:rsidRPr="009301C0">
        <w:rPr>
          <w:rFonts w:ascii="Verdana" w:eastAsia="Century Gothic" w:hAnsi="Verdana" w:cs="Arial"/>
          <w:spacing w:val="3"/>
          <w:lang w:eastAsia="es-ES"/>
        </w:rPr>
        <w:t>x</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b</w:t>
      </w:r>
      <w:r w:rsidRPr="009301C0">
        <w:rPr>
          <w:rFonts w:ascii="Verdana" w:eastAsia="Century Gothic" w:hAnsi="Verdana" w:cs="Arial"/>
          <w:spacing w:val="1"/>
          <w:lang w:eastAsia="es-ES"/>
        </w:rPr>
        <w:t>l</w:t>
      </w:r>
      <w:r w:rsidRPr="009301C0">
        <w:rPr>
          <w:rFonts w:ascii="Verdana" w:eastAsia="Century Gothic" w:hAnsi="Verdana" w:cs="Arial"/>
          <w:lang w:eastAsia="es-ES"/>
        </w:rPr>
        <w:t>e (</w:t>
      </w:r>
      <w:r w:rsidRPr="009301C0">
        <w:rPr>
          <w:rFonts w:ascii="Verdana" w:eastAsia="Century Gothic" w:hAnsi="Verdana" w:cs="Arial"/>
          <w:spacing w:val="-1"/>
          <w:lang w:eastAsia="es-ES"/>
        </w:rPr>
        <w:t>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br</w:t>
      </w:r>
      <w:r w:rsidRPr="009301C0">
        <w:rPr>
          <w:rFonts w:ascii="Verdana" w:eastAsia="Century Gothic" w:hAnsi="Verdana" w:cs="Arial"/>
          <w:lang w:eastAsia="es-ES"/>
        </w:rPr>
        <w:t xml:space="preserve">e </w:t>
      </w:r>
      <w:r w:rsidRPr="009301C0">
        <w:rPr>
          <w:rFonts w:ascii="Verdana" w:eastAsia="Century Gothic" w:hAnsi="Verdana" w:cs="Arial"/>
          <w:spacing w:val="1"/>
          <w:lang w:eastAsia="es-ES"/>
        </w:rPr>
        <w:t>ne</w:t>
      </w:r>
      <w:r w:rsidRPr="009301C0">
        <w:rPr>
          <w:rFonts w:ascii="Verdana" w:eastAsia="Century Gothic" w:hAnsi="Verdana" w:cs="Arial"/>
          <w:lang w:eastAsia="es-ES"/>
        </w:rPr>
        <w:t>g</w:t>
      </w:r>
      <w:r w:rsidRPr="009301C0">
        <w:rPr>
          <w:rFonts w:ascii="Verdana" w:eastAsia="Century Gothic" w:hAnsi="Verdana" w:cs="Arial"/>
          <w:spacing w:val="-1"/>
          <w:lang w:eastAsia="es-ES"/>
        </w:rPr>
        <w:t>r</w:t>
      </w:r>
      <w:r w:rsidRPr="009301C0">
        <w:rPr>
          <w:rFonts w:ascii="Verdana" w:eastAsia="Century Gothic" w:hAnsi="Verdana" w:cs="Arial"/>
          <w:lang w:eastAsia="es-ES"/>
        </w:rPr>
        <w:t>o</w:t>
      </w:r>
      <w:r w:rsidRPr="009301C0">
        <w:rPr>
          <w:rFonts w:ascii="Verdana" w:eastAsia="Century Gothic" w:hAnsi="Verdana" w:cs="Arial"/>
          <w:spacing w:val="34"/>
          <w:lang w:eastAsia="es-ES"/>
        </w:rPr>
        <w:t xml:space="preserve"> </w:t>
      </w:r>
      <w:r w:rsidRPr="009301C0">
        <w:rPr>
          <w:rFonts w:ascii="Verdana" w:eastAsia="Century Gothic" w:hAnsi="Verdana" w:cs="Arial"/>
          <w:spacing w:val="1"/>
          <w:lang w:eastAsia="es-ES"/>
        </w:rPr>
        <w:t>re</w:t>
      </w:r>
      <w:r w:rsidRPr="009301C0">
        <w:rPr>
          <w:rFonts w:ascii="Verdana" w:eastAsia="Century Gothic" w:hAnsi="Verdana" w:cs="Arial"/>
          <w:spacing w:val="-1"/>
          <w:lang w:eastAsia="es-ES"/>
        </w:rPr>
        <w:t>c</w:t>
      </w:r>
      <w:r w:rsidRPr="009301C0">
        <w:rPr>
          <w:rFonts w:ascii="Verdana" w:eastAsia="Century Gothic" w:hAnsi="Verdana" w:cs="Arial"/>
          <w:lang w:eastAsia="es-ES"/>
        </w:rPr>
        <w:t>o</w:t>
      </w:r>
      <w:r w:rsidRPr="009301C0">
        <w:rPr>
          <w:rFonts w:ascii="Verdana" w:eastAsia="Century Gothic" w:hAnsi="Verdana" w:cs="Arial"/>
          <w:spacing w:val="1"/>
          <w:lang w:eastAsia="es-ES"/>
        </w:rPr>
        <w:t>si</w:t>
      </w:r>
      <w:r w:rsidRPr="009301C0">
        <w:rPr>
          <w:rFonts w:ascii="Verdana" w:eastAsia="Century Gothic" w:hAnsi="Verdana" w:cs="Arial"/>
          <w:spacing w:val="-2"/>
          <w:lang w:eastAsia="es-ES"/>
        </w:rPr>
        <w:t>d</w:t>
      </w:r>
      <w:r w:rsidRPr="009301C0">
        <w:rPr>
          <w:rFonts w:ascii="Verdana" w:eastAsia="Century Gothic" w:hAnsi="Verdana" w:cs="Arial"/>
          <w:spacing w:val="2"/>
          <w:lang w:eastAsia="es-ES"/>
        </w:rPr>
        <w:t>o</w:t>
      </w:r>
      <w:r w:rsidRPr="009301C0">
        <w:rPr>
          <w:rFonts w:ascii="Verdana" w:eastAsia="Century Gothic" w:hAnsi="Verdana" w:cs="Arial"/>
          <w:lang w:eastAsia="es-ES"/>
        </w:rPr>
        <w:t xml:space="preserve">), </w:t>
      </w:r>
      <w:r w:rsidRPr="009301C0">
        <w:rPr>
          <w:rFonts w:ascii="Verdana" w:eastAsia="Century Gothic" w:hAnsi="Verdana" w:cs="Arial"/>
          <w:spacing w:val="1"/>
          <w:w w:val="104"/>
          <w:lang w:eastAsia="es-ES"/>
        </w:rPr>
        <w:t>d</w:t>
      </w:r>
      <w:r w:rsidRPr="009301C0">
        <w:rPr>
          <w:rFonts w:ascii="Verdana" w:eastAsia="Century Gothic" w:hAnsi="Verdana" w:cs="Arial"/>
          <w:w w:val="104"/>
          <w:lang w:eastAsia="es-ES"/>
        </w:rPr>
        <w:t xml:space="preserve">e </w:t>
      </w:r>
      <w:r w:rsidRPr="009301C0">
        <w:rPr>
          <w:rFonts w:ascii="Verdana" w:eastAsia="Century Gothic" w:hAnsi="Verdana" w:cs="Arial"/>
          <w:spacing w:val="1"/>
          <w:lang w:eastAsia="es-ES"/>
        </w:rPr>
        <w:t>d</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á</w:t>
      </w:r>
      <w:r w:rsidRPr="009301C0">
        <w:rPr>
          <w:rFonts w:ascii="Verdana" w:eastAsia="Century Gothic" w:hAnsi="Verdana" w:cs="Arial"/>
          <w:spacing w:val="-1"/>
          <w:lang w:eastAsia="es-ES"/>
        </w:rPr>
        <w:t>m</w:t>
      </w:r>
      <w:r w:rsidRPr="009301C0">
        <w:rPr>
          <w:rFonts w:ascii="Verdana" w:eastAsia="Century Gothic" w:hAnsi="Verdana" w:cs="Arial"/>
          <w:spacing w:val="3"/>
          <w:lang w:eastAsia="es-ES"/>
        </w:rPr>
        <w:t>e</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r</w:t>
      </w:r>
      <w:r w:rsidRPr="009301C0">
        <w:rPr>
          <w:rFonts w:ascii="Verdana" w:eastAsia="Century Gothic" w:hAnsi="Verdana" w:cs="Arial"/>
          <w:lang w:eastAsia="es-ES"/>
        </w:rPr>
        <w:t>o</w:t>
      </w:r>
      <w:r w:rsidRPr="009301C0">
        <w:rPr>
          <w:rFonts w:ascii="Verdana" w:eastAsia="Century Gothic" w:hAnsi="Verdana" w:cs="Arial"/>
          <w:spacing w:val="20"/>
          <w:lang w:eastAsia="es-ES"/>
        </w:rPr>
        <w:t xml:space="preserve"> </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i</w:t>
      </w:r>
      <w:r w:rsidRPr="009301C0">
        <w:rPr>
          <w:rFonts w:ascii="Verdana" w:eastAsia="Century Gothic" w:hAnsi="Verdana" w:cs="Arial"/>
          <w:lang w:eastAsia="es-ES"/>
        </w:rPr>
        <w:t>fo</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m</w:t>
      </w:r>
      <w:r w:rsidRPr="009301C0">
        <w:rPr>
          <w:rFonts w:ascii="Verdana" w:eastAsia="Century Gothic" w:hAnsi="Verdana" w:cs="Arial"/>
          <w:lang w:eastAsia="es-ES"/>
        </w:rPr>
        <w:t>e</w:t>
      </w:r>
      <w:r w:rsidRPr="009301C0">
        <w:rPr>
          <w:rFonts w:ascii="Verdana" w:eastAsia="Century Gothic" w:hAnsi="Verdana" w:cs="Arial"/>
          <w:spacing w:val="20"/>
          <w:lang w:eastAsia="es-ES"/>
        </w:rPr>
        <w:t xml:space="preserve"> </w:t>
      </w:r>
      <w:r w:rsidRPr="009301C0">
        <w:rPr>
          <w:rFonts w:ascii="Verdana" w:eastAsia="Century Gothic" w:hAnsi="Verdana" w:cs="Arial"/>
          <w:lang w:eastAsia="es-ES"/>
        </w:rPr>
        <w:t xml:space="preserve">y </w:t>
      </w:r>
      <w:r w:rsidRPr="009301C0">
        <w:rPr>
          <w:rFonts w:ascii="Verdana" w:eastAsia="Century Gothic" w:hAnsi="Verdana" w:cs="Arial"/>
          <w:spacing w:val="2"/>
          <w:lang w:eastAsia="es-ES"/>
        </w:rPr>
        <w:t>u</w:t>
      </w:r>
      <w:r w:rsidRPr="009301C0">
        <w:rPr>
          <w:rFonts w:ascii="Verdana" w:eastAsia="Century Gothic" w:hAnsi="Verdana" w:cs="Arial"/>
          <w:lang w:eastAsia="es-ES"/>
        </w:rPr>
        <w:t>n</w:t>
      </w:r>
      <w:r w:rsidRPr="009301C0">
        <w:rPr>
          <w:rFonts w:ascii="Verdana" w:eastAsia="Century Gothic" w:hAnsi="Verdana" w:cs="Arial"/>
          <w:spacing w:val="6"/>
          <w:lang w:eastAsia="es-ES"/>
        </w:rPr>
        <w:t xml:space="preserve"> </w:t>
      </w:r>
      <w:r w:rsidRPr="009301C0">
        <w:rPr>
          <w:rFonts w:ascii="Verdana" w:eastAsia="Century Gothic" w:hAnsi="Verdana" w:cs="Arial"/>
          <w:spacing w:val="-1"/>
          <w:lang w:eastAsia="es-ES"/>
        </w:rPr>
        <w:t>pr</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d</w:t>
      </w:r>
      <w:r w:rsidRPr="009301C0">
        <w:rPr>
          <w:rFonts w:ascii="Verdana" w:eastAsia="Century Gothic" w:hAnsi="Verdana" w:cs="Arial"/>
          <w:spacing w:val="-1"/>
          <w:lang w:eastAsia="es-ES"/>
        </w:rPr>
        <w:t>u</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t</w:t>
      </w:r>
      <w:r w:rsidRPr="009301C0">
        <w:rPr>
          <w:rFonts w:ascii="Verdana" w:eastAsia="Century Gothic" w:hAnsi="Verdana" w:cs="Arial"/>
          <w:lang w:eastAsia="es-ES"/>
        </w:rPr>
        <w:t>o</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h</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m</w:t>
      </w:r>
      <w:r w:rsidRPr="009301C0">
        <w:rPr>
          <w:rFonts w:ascii="Verdana" w:eastAsia="Century Gothic" w:hAnsi="Verdana" w:cs="Arial"/>
          <w:lang w:eastAsia="es-ES"/>
        </w:rPr>
        <w:t>o</w:t>
      </w:r>
      <w:r w:rsidRPr="009301C0">
        <w:rPr>
          <w:rFonts w:ascii="Verdana" w:eastAsia="Century Gothic" w:hAnsi="Verdana" w:cs="Arial"/>
          <w:spacing w:val="2"/>
          <w:lang w:eastAsia="es-ES"/>
        </w:rPr>
        <w:t>g</w:t>
      </w:r>
      <w:r w:rsidRPr="009301C0">
        <w:rPr>
          <w:rFonts w:ascii="Verdana" w:eastAsia="Century Gothic" w:hAnsi="Verdana" w:cs="Arial"/>
          <w:spacing w:val="-1"/>
          <w:lang w:eastAsia="es-ES"/>
        </w:rPr>
        <w:t>é</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e</w:t>
      </w:r>
      <w:r w:rsidRPr="009301C0">
        <w:rPr>
          <w:rFonts w:ascii="Verdana" w:eastAsia="Century Gothic" w:hAnsi="Verdana" w:cs="Arial"/>
          <w:spacing w:val="2"/>
          <w:lang w:eastAsia="es-ES"/>
        </w:rPr>
        <w:t>o</w:t>
      </w:r>
      <w:r w:rsidRPr="009301C0">
        <w:rPr>
          <w:rFonts w:ascii="Verdana" w:eastAsia="Century Gothic" w:hAnsi="Verdana" w:cs="Arial"/>
          <w:lang w:eastAsia="es-ES"/>
        </w:rPr>
        <w:t>,</w:t>
      </w:r>
      <w:r w:rsidRPr="009301C0">
        <w:rPr>
          <w:rFonts w:ascii="Verdana" w:eastAsia="Century Gothic" w:hAnsi="Verdana" w:cs="Arial"/>
          <w:spacing w:val="28"/>
          <w:lang w:eastAsia="es-ES"/>
        </w:rPr>
        <w:t xml:space="preserve"> </w:t>
      </w:r>
      <w:r w:rsidRPr="009301C0">
        <w:rPr>
          <w:rFonts w:ascii="Verdana" w:eastAsia="Century Gothic" w:hAnsi="Verdana" w:cs="Arial"/>
          <w:spacing w:val="3"/>
          <w:lang w:eastAsia="es-ES"/>
        </w:rPr>
        <w:t>s</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n</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17"/>
          <w:lang w:eastAsia="es-ES"/>
        </w:rPr>
        <w:t xml:space="preserve"> </w:t>
      </w:r>
      <w:r w:rsidRPr="009301C0">
        <w:rPr>
          <w:rFonts w:ascii="Verdana" w:eastAsia="Century Gothic" w:hAnsi="Verdana" w:cs="Arial"/>
          <w:spacing w:val="-1"/>
          <w:w w:val="104"/>
          <w:lang w:eastAsia="es-ES"/>
        </w:rPr>
        <w:t>e</w:t>
      </w:r>
      <w:r w:rsidRPr="009301C0">
        <w:rPr>
          <w:rFonts w:ascii="Verdana" w:eastAsia="Century Gothic" w:hAnsi="Verdana" w:cs="Arial"/>
          <w:spacing w:val="3"/>
          <w:w w:val="104"/>
          <w:lang w:eastAsia="es-ES"/>
        </w:rPr>
        <w:t>s</w:t>
      </w:r>
      <w:r w:rsidRPr="009301C0">
        <w:rPr>
          <w:rFonts w:ascii="Verdana" w:eastAsia="Century Gothic" w:hAnsi="Verdana" w:cs="Arial"/>
          <w:spacing w:val="-1"/>
          <w:w w:val="104"/>
          <w:lang w:eastAsia="es-ES"/>
        </w:rPr>
        <w:t>ta</w:t>
      </w:r>
      <w:r w:rsidRPr="009301C0">
        <w:rPr>
          <w:rFonts w:ascii="Verdana" w:eastAsia="Century Gothic" w:hAnsi="Verdana" w:cs="Arial"/>
          <w:w w:val="104"/>
          <w:lang w:eastAsia="es-ES"/>
        </w:rPr>
        <w:t xml:space="preserve">s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r</w:t>
      </w:r>
      <w:r w:rsidRPr="009301C0">
        <w:rPr>
          <w:rFonts w:ascii="Verdana" w:eastAsia="Century Gothic" w:hAnsi="Verdana" w:cs="Arial"/>
          <w:lang w:eastAsia="es-ES"/>
        </w:rPr>
        <w:t>o</w:t>
      </w:r>
      <w:r w:rsidRPr="009301C0">
        <w:rPr>
          <w:rFonts w:ascii="Verdana" w:eastAsia="Century Gothic" w:hAnsi="Verdana" w:cs="Arial"/>
          <w:spacing w:val="1"/>
          <w:lang w:eastAsia="es-ES"/>
        </w:rPr>
        <w:t>piedad</w:t>
      </w:r>
      <w:r w:rsidRPr="009301C0">
        <w:rPr>
          <w:rFonts w:ascii="Verdana" w:eastAsia="Century Gothic" w:hAnsi="Verdana" w:cs="Arial"/>
          <w:spacing w:val="-1"/>
          <w:lang w:eastAsia="es-ES"/>
        </w:rPr>
        <w:t>e</w:t>
      </w:r>
      <w:r w:rsidRPr="009301C0">
        <w:rPr>
          <w:rFonts w:ascii="Verdana" w:eastAsia="Century Gothic" w:hAnsi="Verdana" w:cs="Arial"/>
          <w:lang w:eastAsia="es-ES"/>
        </w:rPr>
        <w:t xml:space="preserve">s </w:t>
      </w:r>
      <w:r w:rsidRPr="009301C0">
        <w:rPr>
          <w:rFonts w:ascii="Verdana" w:eastAsia="Century Gothic" w:hAnsi="Verdana" w:cs="Arial"/>
          <w:spacing w:val="1"/>
          <w:lang w:eastAsia="es-ES"/>
        </w:rPr>
        <w:t>l</w:t>
      </w:r>
      <w:r w:rsidRPr="009301C0">
        <w:rPr>
          <w:rFonts w:ascii="Verdana" w:eastAsia="Century Gothic" w:hAnsi="Verdana" w:cs="Arial"/>
          <w:spacing w:val="-1"/>
          <w:lang w:eastAsia="es-ES"/>
        </w:rPr>
        <w:t>a</w:t>
      </w:r>
      <w:r w:rsidRPr="009301C0">
        <w:rPr>
          <w:rFonts w:ascii="Verdana" w:eastAsia="Century Gothic" w:hAnsi="Verdana" w:cs="Arial"/>
          <w:lang w:eastAsia="es-ES"/>
        </w:rPr>
        <w:t>s</w:t>
      </w:r>
      <w:r w:rsidRPr="009301C0">
        <w:rPr>
          <w:rFonts w:ascii="Verdana" w:eastAsia="Century Gothic" w:hAnsi="Verdana" w:cs="Arial"/>
          <w:spacing w:val="21"/>
          <w:lang w:eastAsia="es-ES"/>
        </w:rPr>
        <w:t xml:space="preserve"> </w:t>
      </w:r>
      <w:r w:rsidRPr="009301C0">
        <w:rPr>
          <w:rFonts w:ascii="Verdana" w:eastAsia="Century Gothic" w:hAnsi="Verdana" w:cs="Arial"/>
          <w:spacing w:val="-1"/>
          <w:lang w:eastAsia="es-ES"/>
        </w:rPr>
        <w:t>q</w:t>
      </w:r>
      <w:r w:rsidRPr="009301C0">
        <w:rPr>
          <w:rFonts w:ascii="Verdana" w:eastAsia="Century Gothic" w:hAnsi="Verdana" w:cs="Arial"/>
          <w:spacing w:val="2"/>
          <w:lang w:eastAsia="es-ES"/>
        </w:rPr>
        <w:t>u</w:t>
      </w:r>
      <w:r w:rsidRPr="009301C0">
        <w:rPr>
          <w:rFonts w:ascii="Verdana" w:eastAsia="Century Gothic" w:hAnsi="Verdana" w:cs="Arial"/>
          <w:lang w:eastAsia="es-ES"/>
        </w:rPr>
        <w:t>e</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w:t>
      </w:r>
      <w:r w:rsidRPr="009301C0">
        <w:rPr>
          <w:rFonts w:ascii="Verdana" w:eastAsia="Century Gothic" w:hAnsi="Verdana" w:cs="Arial"/>
          <w:lang w:eastAsia="es-ES"/>
        </w:rPr>
        <w:t xml:space="preserve">n </w:t>
      </w:r>
      <w:r w:rsidRPr="009301C0">
        <w:rPr>
          <w:rFonts w:ascii="Verdana" w:eastAsia="Century Gothic" w:hAnsi="Verdana" w:cs="Arial"/>
          <w:spacing w:val="-1"/>
          <w:lang w:eastAsia="es-ES"/>
        </w:rPr>
        <w:t>q</w:t>
      </w:r>
      <w:r w:rsidRPr="009301C0">
        <w:rPr>
          <w:rFonts w:ascii="Verdana" w:eastAsia="Century Gothic" w:hAnsi="Verdana" w:cs="Arial"/>
          <w:spacing w:val="2"/>
          <w:lang w:eastAsia="es-ES"/>
        </w:rPr>
        <w:t>u</w:t>
      </w:r>
      <w:r w:rsidRPr="009301C0">
        <w:rPr>
          <w:rFonts w:ascii="Verdana" w:eastAsia="Century Gothic" w:hAnsi="Verdana" w:cs="Arial"/>
          <w:lang w:eastAsia="es-ES"/>
        </w:rPr>
        <w:t>e</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s</w:t>
      </w:r>
      <w:r w:rsidRPr="009301C0">
        <w:rPr>
          <w:rFonts w:ascii="Verdana" w:eastAsia="Century Gothic" w:hAnsi="Verdana" w:cs="Arial"/>
          <w:spacing w:val="-1"/>
          <w:lang w:eastAsia="es-ES"/>
        </w:rPr>
        <w:t>e</w:t>
      </w:r>
      <w:r w:rsidRPr="009301C0">
        <w:rPr>
          <w:rFonts w:ascii="Verdana" w:eastAsia="Century Gothic" w:hAnsi="Verdana" w:cs="Arial"/>
          <w:lang w:eastAsia="es-ES"/>
        </w:rPr>
        <w:t>a</w:t>
      </w:r>
      <w:r w:rsidRPr="009301C0">
        <w:rPr>
          <w:rFonts w:ascii="Verdana" w:eastAsia="Century Gothic" w:hAnsi="Verdana" w:cs="Arial"/>
          <w:spacing w:val="23"/>
          <w:lang w:eastAsia="es-ES"/>
        </w:rPr>
        <w:t xml:space="preserve"> </w:t>
      </w:r>
      <w:r w:rsidRPr="009301C0">
        <w:rPr>
          <w:rFonts w:ascii="Verdana" w:eastAsia="Century Gothic" w:hAnsi="Verdana" w:cs="Arial"/>
          <w:spacing w:val="-1"/>
          <w:lang w:eastAsia="es-ES"/>
        </w:rPr>
        <w:t>má</w:t>
      </w:r>
      <w:r w:rsidRPr="009301C0">
        <w:rPr>
          <w:rFonts w:ascii="Verdana" w:eastAsia="Century Gothic" w:hAnsi="Verdana" w:cs="Arial"/>
          <w:lang w:eastAsia="es-ES"/>
        </w:rPr>
        <w:t>s</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si</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pl</w:t>
      </w:r>
      <w:r w:rsidRPr="009301C0">
        <w:rPr>
          <w:rFonts w:ascii="Verdana" w:eastAsia="Century Gothic" w:hAnsi="Verdana" w:cs="Arial"/>
          <w:spacing w:val="-1"/>
          <w:lang w:eastAsia="es-ES"/>
        </w:rPr>
        <w:t>e</w:t>
      </w:r>
      <w:r w:rsidRPr="009301C0">
        <w:rPr>
          <w:rFonts w:ascii="Verdana" w:eastAsia="Century Gothic" w:hAnsi="Verdana" w:cs="Arial"/>
          <w:lang w:eastAsia="es-ES"/>
        </w:rPr>
        <w:t>s</w:t>
      </w:r>
      <w:r w:rsidRPr="009301C0">
        <w:rPr>
          <w:rFonts w:ascii="Verdana" w:eastAsia="Century Gothic" w:hAnsi="Verdana" w:cs="Arial"/>
          <w:spacing w:val="32"/>
          <w:lang w:eastAsia="es-ES"/>
        </w:rPr>
        <w:t xml:space="preserve"> </w:t>
      </w:r>
      <w:r w:rsidRPr="009301C0">
        <w:rPr>
          <w:rFonts w:ascii="Verdana" w:eastAsia="Century Gothic" w:hAnsi="Verdana" w:cs="Arial"/>
          <w:spacing w:val="1"/>
          <w:lang w:eastAsia="es-ES"/>
        </w:rPr>
        <w:t>l</w:t>
      </w:r>
      <w:r w:rsidRPr="009301C0">
        <w:rPr>
          <w:rFonts w:ascii="Verdana" w:eastAsia="Century Gothic" w:hAnsi="Verdana" w:cs="Arial"/>
          <w:spacing w:val="-1"/>
          <w:lang w:eastAsia="es-ES"/>
        </w:rPr>
        <w:t>a</w:t>
      </w:r>
      <w:r w:rsidRPr="009301C0">
        <w:rPr>
          <w:rFonts w:ascii="Verdana" w:eastAsia="Century Gothic" w:hAnsi="Verdana" w:cs="Arial"/>
          <w:lang w:eastAsia="es-ES"/>
        </w:rPr>
        <w:t>s</w:t>
      </w:r>
      <w:r w:rsidRPr="009301C0">
        <w:rPr>
          <w:rFonts w:ascii="Verdana" w:eastAsia="Century Gothic" w:hAnsi="Verdana" w:cs="Arial"/>
          <w:spacing w:val="21"/>
          <w:lang w:eastAsia="es-ES"/>
        </w:rPr>
        <w:t xml:space="preserve"> </w:t>
      </w:r>
      <w:r w:rsidRPr="009301C0">
        <w:rPr>
          <w:rFonts w:ascii="Verdana" w:eastAsia="Century Gothic" w:hAnsi="Verdana" w:cs="Arial"/>
          <w:spacing w:val="1"/>
          <w:w w:val="104"/>
          <w:lang w:eastAsia="es-ES"/>
        </w:rPr>
        <w:t>la</w:t>
      </w:r>
      <w:r w:rsidRPr="009301C0">
        <w:rPr>
          <w:rFonts w:ascii="Verdana" w:eastAsia="Century Gothic" w:hAnsi="Verdana" w:cs="Arial"/>
          <w:spacing w:val="-1"/>
          <w:w w:val="104"/>
          <w:lang w:eastAsia="es-ES"/>
        </w:rPr>
        <w:t>b</w:t>
      </w:r>
      <w:r w:rsidRPr="009301C0">
        <w:rPr>
          <w:rFonts w:ascii="Verdana" w:eastAsia="Century Gothic" w:hAnsi="Verdana" w:cs="Arial"/>
          <w:spacing w:val="2"/>
          <w:w w:val="104"/>
          <w:lang w:eastAsia="es-ES"/>
        </w:rPr>
        <w:t>o</w:t>
      </w:r>
      <w:r w:rsidRPr="009301C0">
        <w:rPr>
          <w:rFonts w:ascii="Verdana" w:eastAsia="Century Gothic" w:hAnsi="Verdana" w:cs="Arial"/>
          <w:spacing w:val="1"/>
          <w:w w:val="104"/>
          <w:lang w:eastAsia="es-ES"/>
        </w:rPr>
        <w:t>r</w:t>
      </w:r>
      <w:r w:rsidRPr="009301C0">
        <w:rPr>
          <w:rFonts w:ascii="Verdana" w:eastAsia="Century Gothic" w:hAnsi="Verdana" w:cs="Arial"/>
          <w:spacing w:val="-1"/>
          <w:w w:val="104"/>
          <w:lang w:eastAsia="es-ES"/>
        </w:rPr>
        <w:t>e</w:t>
      </w:r>
      <w:r w:rsidRPr="009301C0">
        <w:rPr>
          <w:rFonts w:ascii="Verdana" w:eastAsia="Century Gothic" w:hAnsi="Verdana" w:cs="Arial"/>
          <w:w w:val="104"/>
          <w:lang w:eastAsia="es-ES"/>
        </w:rPr>
        <w:t xml:space="preserve">s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7"/>
          <w:lang w:eastAsia="es-ES"/>
        </w:rPr>
        <w:t xml:space="preserve"> </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ip</w:t>
      </w:r>
      <w:r w:rsidRPr="009301C0">
        <w:rPr>
          <w:rFonts w:ascii="Verdana" w:eastAsia="Century Gothic" w:hAnsi="Verdana" w:cs="Arial"/>
          <w:spacing w:val="-1"/>
          <w:lang w:eastAsia="es-ES"/>
        </w:rPr>
        <w:t>u</w:t>
      </w:r>
      <w:r w:rsidRPr="009301C0">
        <w:rPr>
          <w:rFonts w:ascii="Verdana" w:eastAsia="Century Gothic" w:hAnsi="Verdana" w:cs="Arial"/>
          <w:spacing w:val="1"/>
          <w:lang w:eastAsia="es-ES"/>
        </w:rPr>
        <w:t>lac</w:t>
      </w:r>
      <w:r w:rsidRPr="009301C0">
        <w:rPr>
          <w:rFonts w:ascii="Verdana" w:eastAsia="Century Gothic" w:hAnsi="Verdana" w:cs="Arial"/>
          <w:lang w:eastAsia="es-ES"/>
        </w:rPr>
        <w:t xml:space="preserve">ión </w:t>
      </w:r>
      <w:r w:rsidRPr="009301C0">
        <w:rPr>
          <w:rFonts w:ascii="Verdana" w:eastAsia="Century Gothic" w:hAnsi="Verdana" w:cs="Arial"/>
          <w:spacing w:val="1"/>
          <w:lang w:eastAsia="es-ES"/>
        </w:rPr>
        <w:t>e</w:t>
      </w:r>
      <w:r w:rsidRPr="009301C0">
        <w:rPr>
          <w:rFonts w:ascii="Verdana" w:eastAsia="Century Gothic" w:hAnsi="Verdana" w:cs="Arial"/>
          <w:lang w:eastAsia="es-ES"/>
        </w:rPr>
        <w:t>n</w:t>
      </w:r>
      <w:r w:rsidRPr="009301C0">
        <w:rPr>
          <w:rFonts w:ascii="Verdana" w:eastAsia="Century Gothic" w:hAnsi="Verdana" w:cs="Arial"/>
          <w:spacing w:val="6"/>
          <w:lang w:eastAsia="es-ES"/>
        </w:rPr>
        <w:t xml:space="preserve"> </w:t>
      </w:r>
      <w:r w:rsidRPr="009301C0">
        <w:rPr>
          <w:rFonts w:ascii="Verdana" w:eastAsia="Century Gothic" w:hAnsi="Verdana" w:cs="Arial"/>
          <w:spacing w:val="-1"/>
          <w:lang w:eastAsia="es-ES"/>
        </w:rPr>
        <w:t>e</w:t>
      </w:r>
      <w:r w:rsidRPr="009301C0">
        <w:rPr>
          <w:rFonts w:ascii="Verdana" w:eastAsia="Century Gothic" w:hAnsi="Verdana" w:cs="Arial"/>
          <w:lang w:eastAsia="es-ES"/>
        </w:rPr>
        <w:t>l</w:t>
      </w:r>
      <w:r w:rsidRPr="009301C0">
        <w:rPr>
          <w:rFonts w:ascii="Verdana" w:eastAsia="Century Gothic" w:hAnsi="Verdana" w:cs="Arial"/>
          <w:spacing w:val="7"/>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r</w:t>
      </w:r>
      <w:r w:rsidRPr="009301C0">
        <w:rPr>
          <w:rFonts w:ascii="Verdana" w:eastAsia="Century Gothic" w:hAnsi="Verdana" w:cs="Arial"/>
          <w:spacing w:val="1"/>
          <w:lang w:eastAsia="es-ES"/>
        </w:rPr>
        <w:t>re</w:t>
      </w:r>
      <w:r w:rsidRPr="009301C0">
        <w:rPr>
          <w:rFonts w:ascii="Verdana" w:eastAsia="Century Gothic" w:hAnsi="Verdana" w:cs="Arial"/>
          <w:lang w:eastAsia="es-ES"/>
        </w:rPr>
        <w:t>,</w:t>
      </w:r>
      <w:r w:rsidRPr="009301C0">
        <w:rPr>
          <w:rFonts w:ascii="Verdana" w:eastAsia="Century Gothic" w:hAnsi="Verdana" w:cs="Arial"/>
          <w:spacing w:val="20"/>
          <w:lang w:eastAsia="es-ES"/>
        </w:rPr>
        <w:t xml:space="preserve"> </w:t>
      </w:r>
      <w:r w:rsidRPr="009301C0">
        <w:rPr>
          <w:rFonts w:ascii="Verdana" w:eastAsia="Century Gothic" w:hAnsi="Verdana" w:cs="Arial"/>
          <w:spacing w:val="-2"/>
          <w:lang w:eastAsia="es-ES"/>
        </w:rPr>
        <w:t>d</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bl</w:t>
      </w:r>
      <w:r w:rsidRPr="009301C0">
        <w:rPr>
          <w:rFonts w:ascii="Verdana" w:eastAsia="Century Gothic" w:hAnsi="Verdana" w:cs="Arial"/>
          <w:spacing w:val="-1"/>
          <w:lang w:eastAsia="es-ES"/>
        </w:rPr>
        <w:t>e</w:t>
      </w:r>
      <w:r w:rsidRPr="009301C0">
        <w:rPr>
          <w:rFonts w:ascii="Verdana" w:eastAsia="Century Gothic" w:hAnsi="Verdana" w:cs="Arial"/>
          <w:lang w:eastAsia="es-ES"/>
        </w:rPr>
        <w:t>z</w:t>
      </w:r>
      <w:r w:rsidRPr="009301C0">
        <w:rPr>
          <w:rFonts w:ascii="Verdana" w:eastAsia="Century Gothic" w:hAnsi="Verdana" w:cs="Arial"/>
          <w:spacing w:val="17"/>
          <w:lang w:eastAsia="es-ES"/>
        </w:rPr>
        <w:t xml:space="preserve"> </w:t>
      </w:r>
      <w:r w:rsidRPr="009301C0">
        <w:rPr>
          <w:rFonts w:ascii="Verdana" w:eastAsia="Century Gothic" w:hAnsi="Verdana" w:cs="Arial"/>
          <w:lang w:eastAsia="es-ES"/>
        </w:rPr>
        <w:t>y</w:t>
      </w:r>
      <w:r w:rsidRPr="009301C0">
        <w:rPr>
          <w:rFonts w:ascii="Verdana" w:eastAsia="Century Gothic" w:hAnsi="Verdana" w:cs="Arial"/>
          <w:spacing w:val="3"/>
          <w:lang w:eastAsia="es-ES"/>
        </w:rPr>
        <w:t xml:space="preserve"> </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nr</w:t>
      </w:r>
      <w:r w:rsidRPr="009301C0">
        <w:rPr>
          <w:rFonts w:ascii="Verdana" w:eastAsia="Century Gothic" w:hAnsi="Verdana" w:cs="Arial"/>
          <w:lang w:eastAsia="es-ES"/>
        </w:rPr>
        <w:t>o</w:t>
      </w:r>
      <w:r w:rsidRPr="009301C0">
        <w:rPr>
          <w:rFonts w:ascii="Verdana" w:eastAsia="Century Gothic" w:hAnsi="Verdana" w:cs="Arial"/>
          <w:spacing w:val="1"/>
          <w:lang w:eastAsia="es-ES"/>
        </w:rPr>
        <w:t>l</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a</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26"/>
          <w:lang w:eastAsia="es-ES"/>
        </w:rPr>
        <w:t xml:space="preserve"> </w:t>
      </w:r>
      <w:r w:rsidRPr="009301C0">
        <w:rPr>
          <w:rFonts w:ascii="Verdana" w:eastAsia="Century Gothic" w:hAnsi="Verdana" w:cs="Arial"/>
          <w:spacing w:val="-2"/>
          <w:lang w:eastAsia="es-ES"/>
        </w:rPr>
        <w:t>d</w:t>
      </w:r>
      <w:r w:rsidRPr="009301C0">
        <w:rPr>
          <w:rFonts w:ascii="Verdana" w:eastAsia="Century Gothic" w:hAnsi="Verdana" w:cs="Arial"/>
          <w:spacing w:val="-1"/>
          <w:lang w:eastAsia="es-ES"/>
        </w:rPr>
        <w:t>e</w:t>
      </w:r>
      <w:r w:rsidRPr="009301C0">
        <w:rPr>
          <w:rFonts w:ascii="Verdana" w:eastAsia="Century Gothic" w:hAnsi="Verdana" w:cs="Arial"/>
          <w:lang w:eastAsia="es-ES"/>
        </w:rPr>
        <w:t>l</w:t>
      </w:r>
      <w:r w:rsidRPr="009301C0">
        <w:rPr>
          <w:rFonts w:ascii="Verdana" w:eastAsia="Century Gothic" w:hAnsi="Verdana" w:cs="Arial"/>
          <w:spacing w:val="11"/>
          <w:lang w:eastAsia="es-ES"/>
        </w:rPr>
        <w:t xml:space="preserve"> </w:t>
      </w:r>
      <w:r w:rsidRPr="009301C0">
        <w:rPr>
          <w:rFonts w:ascii="Verdana" w:eastAsia="Century Gothic" w:hAnsi="Verdana" w:cs="Arial"/>
          <w:spacing w:val="-1"/>
          <w:w w:val="104"/>
          <w:lang w:eastAsia="es-ES"/>
        </w:rPr>
        <w:t>a</w:t>
      </w:r>
      <w:r w:rsidRPr="009301C0">
        <w:rPr>
          <w:rFonts w:ascii="Verdana" w:eastAsia="Century Gothic" w:hAnsi="Verdana" w:cs="Arial"/>
          <w:spacing w:val="1"/>
          <w:w w:val="104"/>
          <w:lang w:eastAsia="es-ES"/>
        </w:rPr>
        <w:t>la</w:t>
      </w:r>
      <w:r w:rsidRPr="009301C0">
        <w:rPr>
          <w:rFonts w:ascii="Verdana" w:eastAsia="Century Gothic" w:hAnsi="Verdana" w:cs="Arial"/>
          <w:spacing w:val="-1"/>
          <w:w w:val="104"/>
          <w:lang w:eastAsia="es-ES"/>
        </w:rPr>
        <w:t>m</w:t>
      </w:r>
      <w:r w:rsidRPr="009301C0">
        <w:rPr>
          <w:rFonts w:ascii="Verdana" w:eastAsia="Century Gothic" w:hAnsi="Verdana" w:cs="Arial"/>
          <w:spacing w:val="1"/>
          <w:w w:val="104"/>
          <w:lang w:eastAsia="es-ES"/>
        </w:rPr>
        <w:t>bre</w:t>
      </w:r>
      <w:r w:rsidRPr="009301C0">
        <w:rPr>
          <w:rFonts w:ascii="Verdana" w:eastAsia="Century Gothic" w:hAnsi="Verdana" w:cs="Arial"/>
          <w:w w:val="104"/>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2"/>
          <w:lang w:eastAsia="es-ES"/>
        </w:rPr>
        <w:t>o</w:t>
      </w:r>
      <w:r w:rsidRPr="009301C0">
        <w:rPr>
          <w:rFonts w:ascii="Verdana" w:eastAsia="Century Gothic" w:hAnsi="Verdana" w:cs="Arial"/>
          <w:lang w:eastAsia="es-ES"/>
        </w:rPr>
        <w:t>n</w:t>
      </w:r>
      <w:r w:rsidRPr="009301C0">
        <w:rPr>
          <w:rFonts w:ascii="Verdana" w:eastAsia="Century Gothic" w:hAnsi="Verdana" w:cs="Arial"/>
          <w:spacing w:val="11"/>
          <w:lang w:eastAsia="es-ES"/>
        </w:rPr>
        <w:t xml:space="preserve"> </w:t>
      </w:r>
      <w:r w:rsidRPr="009301C0">
        <w:rPr>
          <w:rFonts w:ascii="Verdana" w:eastAsia="Century Gothic" w:hAnsi="Verdana" w:cs="Arial"/>
          <w:spacing w:val="2"/>
          <w:lang w:eastAsia="es-ES"/>
        </w:rPr>
        <w:t>u</w:t>
      </w:r>
      <w:r w:rsidRPr="009301C0">
        <w:rPr>
          <w:rFonts w:ascii="Verdana" w:eastAsia="Century Gothic" w:hAnsi="Verdana" w:cs="Arial"/>
          <w:lang w:eastAsia="es-ES"/>
        </w:rPr>
        <w:t>n</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á</w:t>
      </w:r>
      <w:r w:rsidRPr="009301C0">
        <w:rPr>
          <w:rFonts w:ascii="Verdana" w:eastAsia="Century Gothic" w:hAnsi="Verdana" w:cs="Arial"/>
          <w:spacing w:val="-1"/>
          <w:lang w:eastAsia="es-ES"/>
        </w:rPr>
        <w:t>m</w:t>
      </w:r>
      <w:r w:rsidRPr="009301C0">
        <w:rPr>
          <w:rFonts w:ascii="Verdana" w:eastAsia="Century Gothic" w:hAnsi="Verdana" w:cs="Arial"/>
          <w:spacing w:val="3"/>
          <w:lang w:eastAsia="es-ES"/>
        </w:rPr>
        <w:t>e</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r</w:t>
      </w:r>
      <w:r w:rsidRPr="009301C0">
        <w:rPr>
          <w:rFonts w:ascii="Verdana" w:eastAsia="Century Gothic" w:hAnsi="Verdana" w:cs="Arial"/>
          <w:lang w:eastAsia="es-ES"/>
        </w:rPr>
        <w:t>o</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n</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in</w:t>
      </w:r>
      <w:r w:rsidRPr="009301C0">
        <w:rPr>
          <w:rFonts w:ascii="Verdana" w:eastAsia="Century Gothic" w:hAnsi="Verdana" w:cs="Arial"/>
          <w:spacing w:val="-1"/>
          <w:lang w:eastAsia="es-ES"/>
        </w:rPr>
        <w:t>a</w:t>
      </w:r>
      <w:r w:rsidRPr="009301C0">
        <w:rPr>
          <w:rFonts w:ascii="Verdana" w:eastAsia="Century Gothic" w:hAnsi="Verdana" w:cs="Arial"/>
          <w:lang w:eastAsia="es-ES"/>
        </w:rPr>
        <w:t>l</w:t>
      </w:r>
      <w:r w:rsidRPr="009301C0">
        <w:rPr>
          <w:rFonts w:ascii="Verdana" w:eastAsia="Century Gothic" w:hAnsi="Verdana" w:cs="Arial"/>
          <w:spacing w:val="24"/>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7"/>
          <w:lang w:eastAsia="es-ES"/>
        </w:rPr>
        <w:t xml:space="preserve"> </w:t>
      </w:r>
      <w:r w:rsidRPr="009301C0">
        <w:rPr>
          <w:rFonts w:ascii="Verdana" w:eastAsia="Century Gothic" w:hAnsi="Verdana" w:cs="Arial"/>
          <w:spacing w:val="2"/>
          <w:lang w:eastAsia="es-ES"/>
        </w:rPr>
        <w:t>1</w:t>
      </w:r>
      <w:r w:rsidRPr="009301C0">
        <w:rPr>
          <w:rFonts w:ascii="Verdana" w:eastAsia="Century Gothic" w:hAnsi="Verdana" w:cs="Arial"/>
          <w:lang w:eastAsia="es-ES"/>
        </w:rPr>
        <w:t>.65</w:t>
      </w:r>
      <w:r w:rsidRPr="009301C0">
        <w:rPr>
          <w:rFonts w:ascii="Verdana" w:eastAsia="Century Gothic" w:hAnsi="Verdana" w:cs="Arial"/>
          <w:spacing w:val="13"/>
          <w:lang w:eastAsia="es-ES"/>
        </w:rPr>
        <w:t xml:space="preserve"> </w:t>
      </w:r>
      <w:proofErr w:type="spellStart"/>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m</w:t>
      </w:r>
      <w:proofErr w:type="spellEnd"/>
      <w:r w:rsidRPr="009301C0">
        <w:rPr>
          <w:rFonts w:ascii="Verdana" w:eastAsia="Century Gothic" w:hAnsi="Verdana" w:cs="Arial"/>
          <w:lang w:eastAsia="es-ES"/>
        </w:rPr>
        <w:t>.</w:t>
      </w:r>
      <w:r w:rsidRPr="009301C0">
        <w:rPr>
          <w:rFonts w:ascii="Verdana" w:eastAsia="Century Gothic" w:hAnsi="Verdana" w:cs="Arial"/>
          <w:spacing w:val="12"/>
          <w:lang w:eastAsia="es-ES"/>
        </w:rPr>
        <w:t xml:space="preserve"> </w:t>
      </w:r>
      <w:r w:rsidRPr="009301C0">
        <w:rPr>
          <w:rFonts w:ascii="Verdana" w:eastAsia="Century Gothic" w:hAnsi="Verdana" w:cs="Arial"/>
          <w:lang w:eastAsia="es-ES"/>
        </w:rPr>
        <w:t>y</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t</w:t>
      </w:r>
      <w:r w:rsidRPr="009301C0">
        <w:rPr>
          <w:rFonts w:ascii="Verdana" w:eastAsia="Century Gothic" w:hAnsi="Verdana" w:cs="Arial"/>
          <w:lang w:eastAsia="es-ES"/>
        </w:rPr>
        <w:t>a</w:t>
      </w:r>
      <w:r w:rsidRPr="009301C0">
        <w:rPr>
          <w:rFonts w:ascii="Verdana" w:eastAsia="Century Gothic" w:hAnsi="Verdana" w:cs="Arial"/>
          <w:spacing w:val="12"/>
          <w:lang w:eastAsia="es-ES"/>
        </w:rPr>
        <w:t xml:space="preserve"> </w:t>
      </w:r>
      <w:r w:rsidRPr="009301C0">
        <w:rPr>
          <w:rFonts w:ascii="Verdana" w:eastAsia="Century Gothic" w:hAnsi="Verdana" w:cs="Arial"/>
          <w:spacing w:val="1"/>
          <w:w w:val="104"/>
          <w:lang w:eastAsia="es-ES"/>
        </w:rPr>
        <w:t>r</w:t>
      </w:r>
      <w:r w:rsidRPr="009301C0">
        <w:rPr>
          <w:rFonts w:ascii="Verdana" w:eastAsia="Century Gothic" w:hAnsi="Verdana" w:cs="Arial"/>
          <w:spacing w:val="-1"/>
          <w:w w:val="104"/>
          <w:lang w:eastAsia="es-ES"/>
        </w:rPr>
        <w:t>e</w:t>
      </w:r>
      <w:r w:rsidRPr="009301C0">
        <w:rPr>
          <w:rFonts w:ascii="Verdana" w:eastAsia="Century Gothic" w:hAnsi="Verdana" w:cs="Arial"/>
          <w:spacing w:val="3"/>
          <w:w w:val="104"/>
          <w:lang w:eastAsia="es-ES"/>
        </w:rPr>
        <w:t>s</w:t>
      </w:r>
      <w:r w:rsidRPr="009301C0">
        <w:rPr>
          <w:rFonts w:ascii="Verdana" w:eastAsia="Century Gothic" w:hAnsi="Verdana" w:cs="Arial"/>
          <w:spacing w:val="-1"/>
          <w:w w:val="104"/>
          <w:lang w:eastAsia="es-ES"/>
        </w:rPr>
        <w:t>i</w:t>
      </w:r>
      <w:r w:rsidRPr="009301C0">
        <w:rPr>
          <w:rFonts w:ascii="Verdana" w:eastAsia="Century Gothic" w:hAnsi="Verdana" w:cs="Arial"/>
          <w:spacing w:val="3"/>
          <w:w w:val="104"/>
          <w:lang w:eastAsia="es-ES"/>
        </w:rPr>
        <w:t>s</w:t>
      </w:r>
      <w:r w:rsidRPr="009301C0">
        <w:rPr>
          <w:rFonts w:ascii="Verdana" w:eastAsia="Century Gothic" w:hAnsi="Verdana" w:cs="Arial"/>
          <w:spacing w:val="-1"/>
          <w:w w:val="104"/>
          <w:lang w:eastAsia="es-ES"/>
        </w:rPr>
        <w:t>te</w:t>
      </w:r>
      <w:r w:rsidRPr="009301C0">
        <w:rPr>
          <w:rFonts w:ascii="Verdana" w:eastAsia="Century Gothic" w:hAnsi="Verdana" w:cs="Arial"/>
          <w:spacing w:val="1"/>
          <w:w w:val="104"/>
          <w:lang w:eastAsia="es-ES"/>
        </w:rPr>
        <w:t>ncia</w:t>
      </w:r>
      <w:r w:rsidRPr="009301C0">
        <w:rPr>
          <w:rFonts w:ascii="Verdana" w:eastAsia="Century Gothic" w:hAnsi="Verdana" w:cs="Arial"/>
          <w:w w:val="104"/>
          <w:lang w:eastAsia="es-ES"/>
        </w:rPr>
        <w:t>.</w:t>
      </w:r>
    </w:p>
    <w:p w:rsidR="007D3B0B" w:rsidRPr="009301C0" w:rsidRDefault="007D3B0B" w:rsidP="007D3B0B">
      <w:pPr>
        <w:contextualSpacing/>
        <w:jc w:val="both"/>
        <w:rPr>
          <w:rFonts w:ascii="Verdana" w:eastAsia="Century Gothic" w:hAnsi="Verdana" w:cs="Arial"/>
          <w:w w:val="104"/>
          <w:lang w:eastAsia="es-ES"/>
        </w:rPr>
      </w:pPr>
    </w:p>
    <w:p w:rsidR="007D3B0B" w:rsidRPr="009301C0" w:rsidRDefault="007D3B0B" w:rsidP="007D3B0B">
      <w:pPr>
        <w:contextualSpacing/>
        <w:jc w:val="both"/>
        <w:rPr>
          <w:rFonts w:ascii="Verdana" w:eastAsia="Century Gothic" w:hAnsi="Verdana" w:cs="Arial"/>
          <w:w w:val="104"/>
          <w:lang w:eastAsia="es-ES"/>
        </w:rPr>
      </w:pPr>
    </w:p>
    <w:p w:rsidR="007D3B0B" w:rsidRPr="009301C0" w:rsidRDefault="007D3B0B" w:rsidP="007D3B0B">
      <w:pPr>
        <w:contextualSpacing/>
        <w:jc w:val="both"/>
        <w:rPr>
          <w:rFonts w:ascii="Verdana" w:eastAsia="Century Gothic" w:hAnsi="Verdana" w:cs="Arial"/>
          <w:spacing w:val="1"/>
          <w:w w:val="104"/>
          <w:position w:val="-1"/>
          <w:lang w:eastAsia="es-ES"/>
        </w:rPr>
      </w:pPr>
      <w:r w:rsidRPr="009301C0">
        <w:rPr>
          <w:rFonts w:ascii="Verdana" w:eastAsia="Century Gothic" w:hAnsi="Verdana" w:cs="Arial"/>
          <w:lang w:eastAsia="es-ES"/>
        </w:rPr>
        <w:t xml:space="preserve">El  </w:t>
      </w:r>
      <w:r w:rsidRPr="009301C0">
        <w:rPr>
          <w:rFonts w:ascii="Verdana" w:eastAsia="Century Gothic" w:hAnsi="Verdana" w:cs="Arial"/>
          <w:spacing w:val="16"/>
          <w:lang w:eastAsia="es-ES"/>
        </w:rPr>
        <w:t xml:space="preserve"> </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eri</w:t>
      </w:r>
      <w:r w:rsidRPr="009301C0">
        <w:rPr>
          <w:rFonts w:ascii="Verdana" w:eastAsia="Century Gothic" w:hAnsi="Verdana" w:cs="Arial"/>
          <w:spacing w:val="-1"/>
          <w:lang w:eastAsia="es-ES"/>
        </w:rPr>
        <w:t>a</w:t>
      </w:r>
      <w:r w:rsidRPr="009301C0">
        <w:rPr>
          <w:rFonts w:ascii="Verdana" w:eastAsia="Century Gothic" w:hAnsi="Verdana" w:cs="Arial"/>
          <w:lang w:eastAsia="es-ES"/>
        </w:rPr>
        <w:t xml:space="preserve">l  </w:t>
      </w:r>
      <w:r w:rsidRPr="009301C0">
        <w:rPr>
          <w:rFonts w:ascii="Verdana" w:eastAsia="Century Gothic" w:hAnsi="Verdana" w:cs="Arial"/>
          <w:spacing w:val="33"/>
          <w:lang w:eastAsia="es-ES"/>
        </w:rPr>
        <w:t xml:space="preserve"> </w:t>
      </w:r>
      <w:r w:rsidRPr="009301C0">
        <w:rPr>
          <w:rFonts w:ascii="Verdana" w:eastAsia="Century Gothic" w:hAnsi="Verdana" w:cs="Arial"/>
          <w:spacing w:val="1"/>
          <w:lang w:eastAsia="es-ES"/>
        </w:rPr>
        <w:t>deb</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w:t>
      </w:r>
      <w:r w:rsidRPr="009301C0">
        <w:rPr>
          <w:rFonts w:ascii="Verdana" w:eastAsia="Century Gothic" w:hAnsi="Verdana" w:cs="Arial"/>
          <w:lang w:eastAsia="es-ES"/>
        </w:rPr>
        <w:t xml:space="preserve">á  </w:t>
      </w:r>
      <w:r w:rsidRPr="009301C0">
        <w:rPr>
          <w:rFonts w:ascii="Verdana" w:eastAsia="Century Gothic" w:hAnsi="Verdana" w:cs="Arial"/>
          <w:spacing w:val="29"/>
          <w:lang w:eastAsia="es-ES"/>
        </w:rPr>
        <w:t xml:space="preserve"> </w:t>
      </w:r>
      <w:r w:rsidRPr="009301C0">
        <w:rPr>
          <w:rFonts w:ascii="Verdana" w:eastAsia="Century Gothic" w:hAnsi="Verdana" w:cs="Arial"/>
          <w:spacing w:val="1"/>
          <w:lang w:eastAsia="es-ES"/>
        </w:rPr>
        <w:t>se</w:t>
      </w:r>
      <w:r w:rsidRPr="009301C0">
        <w:rPr>
          <w:rFonts w:ascii="Verdana" w:eastAsia="Century Gothic" w:hAnsi="Verdana" w:cs="Arial"/>
          <w:lang w:eastAsia="es-ES"/>
        </w:rPr>
        <w:t xml:space="preserve">r  </w:t>
      </w:r>
      <w:r w:rsidRPr="009301C0">
        <w:rPr>
          <w:rFonts w:ascii="Verdana" w:eastAsia="Century Gothic" w:hAnsi="Verdana" w:cs="Arial"/>
          <w:spacing w:val="17"/>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 xml:space="preserve">e  </w:t>
      </w:r>
      <w:r w:rsidRPr="009301C0">
        <w:rPr>
          <w:rFonts w:ascii="Verdana" w:eastAsia="Century Gothic" w:hAnsi="Verdana" w:cs="Arial"/>
          <w:spacing w:val="19"/>
          <w:lang w:eastAsia="es-ES"/>
        </w:rPr>
        <w:t xml:space="preserve"> </w:t>
      </w:r>
      <w:r w:rsidRPr="009301C0">
        <w:rPr>
          <w:rFonts w:ascii="Verdana" w:eastAsia="Century Gothic" w:hAnsi="Verdana" w:cs="Arial"/>
          <w:spacing w:val="-1"/>
          <w:lang w:eastAsia="es-ES"/>
        </w:rPr>
        <w:t>b</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n</w:t>
      </w:r>
      <w:r w:rsidRPr="009301C0">
        <w:rPr>
          <w:rFonts w:ascii="Verdana" w:eastAsia="Century Gothic" w:hAnsi="Verdana" w:cs="Arial"/>
          <w:lang w:eastAsia="es-ES"/>
        </w:rPr>
        <w:t xml:space="preserve">a  </w:t>
      </w:r>
      <w:r w:rsidRPr="009301C0">
        <w:rPr>
          <w:rFonts w:ascii="Verdana" w:eastAsia="Century Gothic" w:hAnsi="Verdana" w:cs="Arial"/>
          <w:spacing w:val="29"/>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lida</w:t>
      </w:r>
      <w:r w:rsidRPr="009301C0">
        <w:rPr>
          <w:rFonts w:ascii="Verdana" w:eastAsia="Century Gothic" w:hAnsi="Verdana" w:cs="Arial"/>
          <w:lang w:eastAsia="es-ES"/>
        </w:rPr>
        <w:t xml:space="preserve">d  </w:t>
      </w:r>
      <w:r w:rsidRPr="009301C0">
        <w:rPr>
          <w:rFonts w:ascii="Verdana" w:eastAsia="Century Gothic" w:hAnsi="Verdana" w:cs="Arial"/>
          <w:spacing w:val="30"/>
          <w:lang w:eastAsia="es-ES"/>
        </w:rPr>
        <w:t xml:space="preserve"> </w:t>
      </w:r>
      <w:r w:rsidRPr="009301C0">
        <w:rPr>
          <w:rFonts w:ascii="Verdana" w:eastAsia="Century Gothic" w:hAnsi="Verdana" w:cs="Arial"/>
          <w:lang w:eastAsia="es-ES"/>
        </w:rPr>
        <w:t xml:space="preserve">y  </w:t>
      </w:r>
      <w:r w:rsidRPr="009301C0">
        <w:rPr>
          <w:rFonts w:ascii="Verdana" w:eastAsia="Century Gothic" w:hAnsi="Verdana" w:cs="Arial"/>
          <w:spacing w:val="14"/>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 xml:space="preserve">e  </w:t>
      </w:r>
      <w:r w:rsidRPr="009301C0">
        <w:rPr>
          <w:rFonts w:ascii="Verdana" w:eastAsia="Century Gothic" w:hAnsi="Verdana" w:cs="Arial"/>
          <w:spacing w:val="19"/>
          <w:lang w:eastAsia="es-ES"/>
        </w:rPr>
        <w:t xml:space="preserve"> </w:t>
      </w:r>
      <w:r w:rsidRPr="009301C0">
        <w:rPr>
          <w:rFonts w:ascii="Verdana" w:eastAsia="Century Gothic" w:hAnsi="Verdana" w:cs="Arial"/>
          <w:spacing w:val="-1"/>
          <w:w w:val="104"/>
          <w:lang w:eastAsia="es-ES"/>
        </w:rPr>
        <w:t>m</w:t>
      </w:r>
      <w:r w:rsidRPr="009301C0">
        <w:rPr>
          <w:rFonts w:ascii="Verdana" w:eastAsia="Century Gothic" w:hAnsi="Verdana" w:cs="Arial"/>
          <w:spacing w:val="1"/>
          <w:w w:val="104"/>
          <w:lang w:eastAsia="es-ES"/>
        </w:rPr>
        <w:t>ar</w:t>
      </w:r>
      <w:r w:rsidRPr="009301C0">
        <w:rPr>
          <w:rFonts w:ascii="Verdana" w:eastAsia="Century Gothic" w:hAnsi="Verdana" w:cs="Arial"/>
          <w:spacing w:val="-1"/>
          <w:w w:val="104"/>
          <w:lang w:eastAsia="es-ES"/>
        </w:rPr>
        <w:t>c</w:t>
      </w:r>
      <w:r w:rsidRPr="009301C0">
        <w:rPr>
          <w:rFonts w:ascii="Verdana" w:eastAsia="Century Gothic" w:hAnsi="Verdana" w:cs="Arial"/>
          <w:w w:val="104"/>
          <w:lang w:eastAsia="es-ES"/>
        </w:rPr>
        <w:t>a</w:t>
      </w:r>
      <w:r w:rsidRPr="009301C0">
        <w:rPr>
          <w:rFonts w:ascii="Verdana" w:eastAsia="Century Gothic" w:hAnsi="Verdana" w:cs="Arial"/>
          <w:lang w:eastAsia="es-ES"/>
        </w:rPr>
        <w:t xml:space="preserve"> </w:t>
      </w:r>
      <w:r w:rsidRPr="009301C0">
        <w:rPr>
          <w:rFonts w:ascii="Verdana" w:eastAsia="Century Gothic" w:hAnsi="Verdana" w:cs="Arial"/>
          <w:spacing w:val="-1"/>
          <w:w w:val="104"/>
          <w:position w:val="-1"/>
          <w:lang w:eastAsia="es-ES"/>
        </w:rPr>
        <w:t>r</w:t>
      </w:r>
      <w:r w:rsidRPr="009301C0">
        <w:rPr>
          <w:rFonts w:ascii="Verdana" w:eastAsia="Century Gothic" w:hAnsi="Verdana" w:cs="Arial"/>
          <w:spacing w:val="1"/>
          <w:w w:val="104"/>
          <w:position w:val="-1"/>
          <w:lang w:eastAsia="es-ES"/>
        </w:rPr>
        <w:t>e</w:t>
      </w:r>
      <w:r w:rsidRPr="009301C0">
        <w:rPr>
          <w:rFonts w:ascii="Verdana" w:eastAsia="Century Gothic" w:hAnsi="Verdana" w:cs="Arial"/>
          <w:spacing w:val="-1"/>
          <w:w w:val="104"/>
          <w:position w:val="-1"/>
          <w:lang w:eastAsia="es-ES"/>
        </w:rPr>
        <w:t>c</w:t>
      </w:r>
      <w:r w:rsidRPr="009301C0">
        <w:rPr>
          <w:rFonts w:ascii="Verdana" w:eastAsia="Century Gothic" w:hAnsi="Verdana" w:cs="Arial"/>
          <w:spacing w:val="2"/>
          <w:w w:val="104"/>
          <w:position w:val="-1"/>
          <w:lang w:eastAsia="es-ES"/>
        </w:rPr>
        <w:t>o</w:t>
      </w:r>
      <w:r w:rsidRPr="009301C0">
        <w:rPr>
          <w:rFonts w:ascii="Verdana" w:eastAsia="Century Gothic" w:hAnsi="Verdana" w:cs="Arial"/>
          <w:spacing w:val="-1"/>
          <w:w w:val="104"/>
          <w:position w:val="-1"/>
          <w:lang w:eastAsia="es-ES"/>
        </w:rPr>
        <w:t>n</w:t>
      </w:r>
      <w:r w:rsidRPr="009301C0">
        <w:rPr>
          <w:rFonts w:ascii="Verdana" w:eastAsia="Century Gothic" w:hAnsi="Verdana" w:cs="Arial"/>
          <w:spacing w:val="2"/>
          <w:w w:val="104"/>
          <w:position w:val="-1"/>
          <w:lang w:eastAsia="es-ES"/>
        </w:rPr>
        <w:t>o</w:t>
      </w:r>
      <w:r w:rsidRPr="009301C0">
        <w:rPr>
          <w:rFonts w:ascii="Verdana" w:eastAsia="Century Gothic" w:hAnsi="Verdana" w:cs="Arial"/>
          <w:spacing w:val="1"/>
          <w:w w:val="104"/>
          <w:position w:val="-1"/>
          <w:lang w:eastAsia="es-ES"/>
        </w:rPr>
        <w:t>ci</w:t>
      </w:r>
      <w:r w:rsidRPr="009301C0">
        <w:rPr>
          <w:rFonts w:ascii="Verdana" w:eastAsia="Century Gothic" w:hAnsi="Verdana" w:cs="Arial"/>
          <w:spacing w:val="-2"/>
          <w:w w:val="104"/>
          <w:position w:val="-1"/>
          <w:lang w:eastAsia="es-ES"/>
        </w:rPr>
        <w:t>d</w:t>
      </w:r>
      <w:r w:rsidRPr="009301C0">
        <w:rPr>
          <w:rFonts w:ascii="Verdana" w:eastAsia="Century Gothic" w:hAnsi="Verdana" w:cs="Arial"/>
          <w:spacing w:val="1"/>
          <w:w w:val="104"/>
          <w:position w:val="-1"/>
          <w:lang w:eastAsia="es-ES"/>
        </w:rPr>
        <w:t>a.</w:t>
      </w:r>
    </w:p>
    <w:p w:rsidR="007D3B0B" w:rsidRPr="009301C0" w:rsidRDefault="007D3B0B" w:rsidP="007D3B0B">
      <w:pPr>
        <w:contextualSpacing/>
        <w:jc w:val="both"/>
        <w:rPr>
          <w:rFonts w:ascii="Verdana" w:eastAsia="Century Gothic" w:hAnsi="Verdana" w:cs="Arial"/>
          <w:lang w:eastAsia="es-ES"/>
        </w:rPr>
      </w:pPr>
      <w:r w:rsidRPr="009301C0">
        <w:rPr>
          <w:rFonts w:ascii="Verdana" w:eastAsia="Century Gothic" w:hAnsi="Verdana" w:cs="Arial"/>
          <w:lang w:eastAsia="es-ES"/>
        </w:rPr>
        <w:t>El</w:t>
      </w:r>
      <w:r w:rsidRPr="009301C0">
        <w:rPr>
          <w:rFonts w:ascii="Verdana" w:eastAsia="Century Gothic" w:hAnsi="Verdana" w:cs="Arial"/>
          <w:spacing w:val="6"/>
          <w:lang w:eastAsia="es-ES"/>
        </w:rPr>
        <w:t xml:space="preserve"> </w:t>
      </w:r>
      <w:r w:rsidRPr="009301C0">
        <w:rPr>
          <w:rFonts w:ascii="Verdana" w:eastAsia="Century Gothic" w:hAnsi="Verdana" w:cs="Arial"/>
          <w:spacing w:val="-7"/>
          <w:lang w:eastAsia="es-ES"/>
        </w:rPr>
        <w:t>A</w:t>
      </w:r>
      <w:r w:rsidRPr="009301C0">
        <w:rPr>
          <w:rFonts w:ascii="Verdana" w:eastAsia="Century Gothic" w:hAnsi="Verdana" w:cs="Arial"/>
          <w:spacing w:val="5"/>
          <w:lang w:eastAsia="es-ES"/>
        </w:rPr>
        <w:t>L</w:t>
      </w:r>
      <w:r w:rsidRPr="009301C0">
        <w:rPr>
          <w:rFonts w:ascii="Verdana" w:eastAsia="Century Gothic" w:hAnsi="Verdana" w:cs="Arial"/>
          <w:spacing w:val="-2"/>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B</w:t>
      </w:r>
      <w:r w:rsidRPr="009301C0">
        <w:rPr>
          <w:rFonts w:ascii="Verdana" w:eastAsia="Century Gothic" w:hAnsi="Verdana" w:cs="Arial"/>
          <w:lang w:eastAsia="es-ES"/>
        </w:rPr>
        <w:t>RE</w:t>
      </w:r>
      <w:r w:rsidRPr="009301C0">
        <w:rPr>
          <w:rFonts w:ascii="Verdana" w:eastAsia="Century Gothic" w:hAnsi="Verdana" w:cs="Arial"/>
          <w:spacing w:val="23"/>
          <w:lang w:eastAsia="es-ES"/>
        </w:rPr>
        <w:t xml:space="preserve"> </w:t>
      </w:r>
      <w:r w:rsidRPr="009301C0">
        <w:rPr>
          <w:rFonts w:ascii="Verdana" w:eastAsia="Century Gothic" w:hAnsi="Verdana" w:cs="Arial"/>
          <w:spacing w:val="2"/>
          <w:lang w:eastAsia="es-ES"/>
        </w:rPr>
        <w:t>D</w:t>
      </w:r>
      <w:r w:rsidRPr="009301C0">
        <w:rPr>
          <w:rFonts w:ascii="Verdana" w:eastAsia="Century Gothic" w:hAnsi="Verdana" w:cs="Arial"/>
          <w:lang w:eastAsia="es-ES"/>
        </w:rPr>
        <w:t>E</w:t>
      </w:r>
      <w:r w:rsidRPr="009301C0">
        <w:rPr>
          <w:rFonts w:ascii="Verdana" w:eastAsia="Century Gothic" w:hAnsi="Verdana" w:cs="Arial"/>
          <w:spacing w:val="8"/>
          <w:lang w:eastAsia="es-ES"/>
        </w:rPr>
        <w:t xml:space="preserve"> </w:t>
      </w:r>
      <w:r w:rsidRPr="009301C0">
        <w:rPr>
          <w:rFonts w:ascii="Verdana" w:eastAsia="Century Gothic" w:hAnsi="Verdana" w:cs="Arial"/>
          <w:spacing w:val="-2"/>
          <w:lang w:eastAsia="es-ES"/>
        </w:rPr>
        <w:t>A</w:t>
      </w:r>
      <w:r w:rsidRPr="009301C0">
        <w:rPr>
          <w:rFonts w:ascii="Verdana" w:eastAsia="Century Gothic" w:hAnsi="Verdana" w:cs="Arial"/>
          <w:spacing w:val="2"/>
          <w:lang w:eastAsia="es-ES"/>
        </w:rPr>
        <w:t>M</w:t>
      </w:r>
      <w:r w:rsidRPr="009301C0">
        <w:rPr>
          <w:rFonts w:ascii="Verdana" w:eastAsia="Century Gothic" w:hAnsi="Verdana" w:cs="Arial"/>
          <w:spacing w:val="-4"/>
          <w:lang w:eastAsia="es-ES"/>
        </w:rPr>
        <w:t>A</w:t>
      </w:r>
      <w:r w:rsidRPr="009301C0">
        <w:rPr>
          <w:rFonts w:ascii="Verdana" w:eastAsia="Century Gothic" w:hAnsi="Verdana" w:cs="Arial"/>
          <w:spacing w:val="2"/>
          <w:lang w:eastAsia="es-ES"/>
        </w:rPr>
        <w:t>RR</w:t>
      </w:r>
      <w:r w:rsidRPr="009301C0">
        <w:rPr>
          <w:rFonts w:ascii="Verdana" w:eastAsia="Century Gothic" w:hAnsi="Verdana" w:cs="Arial"/>
          <w:lang w:eastAsia="es-ES"/>
        </w:rPr>
        <w:t>E</w:t>
      </w:r>
      <w:r w:rsidRPr="009301C0">
        <w:rPr>
          <w:rFonts w:ascii="Verdana" w:eastAsia="Century Gothic" w:hAnsi="Verdana" w:cs="Arial"/>
          <w:spacing w:val="21"/>
          <w:lang w:eastAsia="es-ES"/>
        </w:rPr>
        <w:t xml:space="preserve"> </w:t>
      </w:r>
      <w:r w:rsidRPr="009301C0">
        <w:rPr>
          <w:rFonts w:ascii="Verdana" w:eastAsia="Century Gothic" w:hAnsi="Verdana" w:cs="Arial"/>
          <w:spacing w:val="1"/>
          <w:lang w:eastAsia="es-ES"/>
        </w:rPr>
        <w:t>deb</w:t>
      </w:r>
      <w:r w:rsidRPr="009301C0">
        <w:rPr>
          <w:rFonts w:ascii="Verdana" w:eastAsia="Century Gothic" w:hAnsi="Verdana" w:cs="Arial"/>
          <w:lang w:eastAsia="es-ES"/>
        </w:rPr>
        <w:t>e</w:t>
      </w:r>
      <w:r w:rsidRPr="009301C0">
        <w:rPr>
          <w:rFonts w:ascii="Verdana" w:eastAsia="Century Gothic" w:hAnsi="Verdana" w:cs="Arial"/>
          <w:spacing w:val="12"/>
          <w:lang w:eastAsia="es-ES"/>
        </w:rPr>
        <w:t xml:space="preserve"> </w:t>
      </w:r>
      <w:r w:rsidRPr="009301C0">
        <w:rPr>
          <w:rFonts w:ascii="Verdana" w:eastAsia="Century Gothic" w:hAnsi="Verdana" w:cs="Arial"/>
          <w:spacing w:val="-1"/>
          <w:lang w:eastAsia="es-ES"/>
        </w:rPr>
        <w:t>e</w:t>
      </w:r>
      <w:r w:rsidRPr="009301C0">
        <w:rPr>
          <w:rFonts w:ascii="Verdana" w:eastAsia="Century Gothic" w:hAnsi="Verdana" w:cs="Arial"/>
          <w:spacing w:val="3"/>
          <w:lang w:eastAsia="es-ES"/>
        </w:rPr>
        <w:t>s</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a</w:t>
      </w:r>
      <w:r w:rsidRPr="009301C0">
        <w:rPr>
          <w:rFonts w:ascii="Verdana" w:eastAsia="Century Gothic" w:hAnsi="Verdana" w:cs="Arial"/>
          <w:lang w:eastAsia="es-ES"/>
        </w:rPr>
        <w:t>r</w:t>
      </w:r>
      <w:r w:rsidRPr="009301C0">
        <w:rPr>
          <w:rFonts w:ascii="Verdana" w:eastAsia="Century Gothic" w:hAnsi="Verdana" w:cs="Arial"/>
          <w:spacing w:val="12"/>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ac</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na</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34"/>
          <w:lang w:eastAsia="es-ES"/>
        </w:rPr>
        <w:t xml:space="preserve"> </w:t>
      </w:r>
      <w:r w:rsidRPr="009301C0">
        <w:rPr>
          <w:rFonts w:ascii="Verdana" w:eastAsia="Century Gothic" w:hAnsi="Verdana" w:cs="Arial"/>
          <w:spacing w:val="-1"/>
          <w:lang w:eastAsia="es-ES"/>
        </w:rPr>
        <w:t>e</w:t>
      </w:r>
      <w:r w:rsidRPr="009301C0">
        <w:rPr>
          <w:rFonts w:ascii="Verdana" w:eastAsia="Century Gothic" w:hAnsi="Verdana" w:cs="Arial"/>
          <w:lang w:eastAsia="es-ES"/>
        </w:rPr>
        <w:t>n</w:t>
      </w:r>
      <w:r w:rsidRPr="009301C0">
        <w:rPr>
          <w:rFonts w:ascii="Verdana" w:eastAsia="Century Gothic" w:hAnsi="Verdana" w:cs="Arial"/>
          <w:spacing w:val="5"/>
          <w:lang w:eastAsia="es-ES"/>
        </w:rPr>
        <w:t xml:space="preserve"> </w:t>
      </w:r>
      <w:r w:rsidRPr="009301C0">
        <w:rPr>
          <w:rFonts w:ascii="Verdana" w:eastAsia="Century Gothic" w:hAnsi="Verdana" w:cs="Arial"/>
          <w:spacing w:val="2"/>
          <w:lang w:eastAsia="es-ES"/>
        </w:rPr>
        <w:t>u</w:t>
      </w:r>
      <w:r w:rsidRPr="009301C0">
        <w:rPr>
          <w:rFonts w:ascii="Verdana" w:eastAsia="Century Gothic" w:hAnsi="Verdana" w:cs="Arial"/>
          <w:lang w:eastAsia="es-ES"/>
        </w:rPr>
        <w:t>n</w:t>
      </w:r>
      <w:r w:rsidRPr="009301C0">
        <w:rPr>
          <w:rFonts w:ascii="Verdana" w:eastAsia="Century Gothic" w:hAnsi="Verdana" w:cs="Arial"/>
          <w:spacing w:val="4"/>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bien</w:t>
      </w:r>
      <w:r w:rsidRPr="009301C0">
        <w:rPr>
          <w:rFonts w:ascii="Verdana" w:eastAsia="Century Gothic" w:hAnsi="Verdana" w:cs="Arial"/>
          <w:spacing w:val="-1"/>
          <w:lang w:eastAsia="es-ES"/>
        </w:rPr>
        <w:t>t</w:t>
      </w:r>
      <w:r w:rsidRPr="009301C0">
        <w:rPr>
          <w:rFonts w:ascii="Verdana" w:eastAsia="Century Gothic" w:hAnsi="Verdana" w:cs="Arial"/>
          <w:lang w:eastAsia="es-ES"/>
        </w:rPr>
        <w:t>e</w:t>
      </w:r>
      <w:r w:rsidRPr="009301C0">
        <w:rPr>
          <w:rFonts w:ascii="Verdana" w:eastAsia="Century Gothic" w:hAnsi="Verdana" w:cs="Arial"/>
          <w:spacing w:val="22"/>
          <w:lang w:eastAsia="es-ES"/>
        </w:rPr>
        <w:t xml:space="preserve"> </w:t>
      </w:r>
      <w:r w:rsidRPr="009301C0">
        <w:rPr>
          <w:rFonts w:ascii="Verdana" w:eastAsia="Century Gothic" w:hAnsi="Verdana" w:cs="Arial"/>
          <w:spacing w:val="1"/>
          <w:lang w:eastAsia="es-ES"/>
        </w:rPr>
        <w:t>se</w:t>
      </w:r>
      <w:r w:rsidRPr="009301C0">
        <w:rPr>
          <w:rFonts w:ascii="Verdana" w:eastAsia="Century Gothic" w:hAnsi="Verdana" w:cs="Arial"/>
          <w:spacing w:val="-1"/>
          <w:lang w:eastAsia="es-ES"/>
        </w:rPr>
        <w:t>c</w:t>
      </w:r>
      <w:r w:rsidRPr="009301C0">
        <w:rPr>
          <w:rFonts w:ascii="Verdana" w:eastAsia="Century Gothic" w:hAnsi="Verdana" w:cs="Arial"/>
          <w:spacing w:val="2"/>
          <w:lang w:eastAsia="es-ES"/>
        </w:rPr>
        <w:t>o</w:t>
      </w:r>
      <w:r w:rsidRPr="009301C0">
        <w:rPr>
          <w:rFonts w:ascii="Verdana" w:eastAsia="Century Gothic" w:hAnsi="Verdana" w:cs="Arial"/>
          <w:lang w:eastAsia="es-ES"/>
        </w:rPr>
        <w:t>,</w:t>
      </w:r>
      <w:r w:rsidRPr="009301C0">
        <w:rPr>
          <w:rFonts w:ascii="Verdana" w:eastAsia="Century Gothic" w:hAnsi="Verdana" w:cs="Arial"/>
          <w:spacing w:val="13"/>
          <w:lang w:eastAsia="es-ES"/>
        </w:rPr>
        <w:t xml:space="preserve">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r</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te</w:t>
      </w:r>
      <w:r w:rsidRPr="009301C0">
        <w:rPr>
          <w:rFonts w:ascii="Verdana" w:eastAsia="Century Gothic" w:hAnsi="Verdana" w:cs="Arial"/>
          <w:spacing w:val="2"/>
          <w:lang w:eastAsia="es-ES"/>
        </w:rPr>
        <w:t>g</w:t>
      </w:r>
      <w:r w:rsidRPr="009301C0">
        <w:rPr>
          <w:rFonts w:ascii="Verdana" w:eastAsia="Century Gothic" w:hAnsi="Verdana" w:cs="Arial"/>
          <w:spacing w:val="1"/>
          <w:lang w:eastAsia="es-ES"/>
        </w:rPr>
        <w:t>i</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26"/>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5"/>
          <w:lang w:eastAsia="es-ES"/>
        </w:rPr>
        <w:t xml:space="preserve"> </w:t>
      </w:r>
      <w:r w:rsidRPr="009301C0">
        <w:rPr>
          <w:rFonts w:ascii="Verdana" w:eastAsia="Century Gothic" w:hAnsi="Verdana" w:cs="Arial"/>
          <w:spacing w:val="-1"/>
          <w:lang w:eastAsia="es-ES"/>
        </w:rPr>
        <w:t>h</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eda</w:t>
      </w:r>
      <w:r w:rsidRPr="009301C0">
        <w:rPr>
          <w:rFonts w:ascii="Verdana" w:eastAsia="Century Gothic" w:hAnsi="Verdana" w:cs="Arial"/>
          <w:lang w:eastAsia="es-ES"/>
        </w:rPr>
        <w:t>d</w:t>
      </w:r>
      <w:r w:rsidRPr="009301C0">
        <w:rPr>
          <w:rFonts w:ascii="Verdana" w:eastAsia="Century Gothic" w:hAnsi="Verdana" w:cs="Arial"/>
          <w:spacing w:val="22"/>
          <w:lang w:eastAsia="es-ES"/>
        </w:rPr>
        <w:t xml:space="preserve"> </w:t>
      </w:r>
      <w:r w:rsidRPr="009301C0">
        <w:rPr>
          <w:rFonts w:ascii="Verdana" w:eastAsia="Century Gothic" w:hAnsi="Verdana" w:cs="Arial"/>
          <w:lang w:eastAsia="es-ES"/>
        </w:rPr>
        <w:t>y</w:t>
      </w:r>
      <w:r w:rsidRPr="009301C0">
        <w:rPr>
          <w:rFonts w:ascii="Verdana" w:eastAsia="Century Gothic" w:hAnsi="Verdana" w:cs="Arial"/>
          <w:spacing w:val="2"/>
          <w:lang w:eastAsia="es-ES"/>
        </w:rPr>
        <w:t xml:space="preserve"> </w:t>
      </w:r>
      <w:r w:rsidRPr="009301C0">
        <w:rPr>
          <w:rFonts w:ascii="Verdana" w:eastAsia="Century Gothic" w:hAnsi="Verdana" w:cs="Arial"/>
          <w:spacing w:val="1"/>
          <w:lang w:eastAsia="es-ES"/>
        </w:rPr>
        <w:t>pre</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ipi</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i</w:t>
      </w:r>
      <w:r w:rsidRPr="009301C0">
        <w:rPr>
          <w:rFonts w:ascii="Verdana" w:eastAsia="Century Gothic" w:hAnsi="Verdana" w:cs="Arial"/>
          <w:lang w:eastAsia="es-ES"/>
        </w:rPr>
        <w:t>o</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e</w:t>
      </w:r>
      <w:r w:rsidRPr="009301C0">
        <w:rPr>
          <w:rFonts w:ascii="Verdana" w:eastAsia="Century Gothic" w:hAnsi="Verdana" w:cs="Arial"/>
          <w:lang w:eastAsia="es-ES"/>
        </w:rPr>
        <w:t xml:space="preserve">s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l</w:t>
      </w:r>
      <w:r w:rsidRPr="009301C0">
        <w:rPr>
          <w:rFonts w:ascii="Verdana" w:eastAsia="Century Gothic" w:hAnsi="Verdana" w:cs="Arial"/>
          <w:spacing w:val="-1"/>
          <w:lang w:eastAsia="es-ES"/>
        </w:rPr>
        <w:t>u</w:t>
      </w:r>
      <w:r w:rsidRPr="009301C0">
        <w:rPr>
          <w:rFonts w:ascii="Verdana" w:eastAsia="Century Gothic" w:hAnsi="Verdana" w:cs="Arial"/>
          <w:spacing w:val="2"/>
          <w:lang w:eastAsia="es-ES"/>
        </w:rPr>
        <w:t>v</w:t>
      </w:r>
      <w:r w:rsidRPr="009301C0">
        <w:rPr>
          <w:rFonts w:ascii="Verdana" w:eastAsia="Century Gothic" w:hAnsi="Verdana" w:cs="Arial"/>
          <w:spacing w:val="1"/>
          <w:lang w:eastAsia="es-ES"/>
        </w:rPr>
        <w:t>i</w:t>
      </w:r>
      <w:r w:rsidRPr="009301C0">
        <w:rPr>
          <w:rFonts w:ascii="Verdana" w:eastAsia="Century Gothic" w:hAnsi="Verdana" w:cs="Arial"/>
          <w:spacing w:val="-1"/>
          <w:lang w:eastAsia="es-ES"/>
        </w:rPr>
        <w:t>a</w:t>
      </w:r>
      <w:r w:rsidRPr="009301C0">
        <w:rPr>
          <w:rFonts w:ascii="Verdana" w:eastAsia="Century Gothic" w:hAnsi="Verdana" w:cs="Arial"/>
          <w:spacing w:val="3"/>
          <w:lang w:eastAsia="es-ES"/>
        </w:rPr>
        <w:t>l</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s</w:t>
      </w:r>
      <w:r w:rsidRPr="009301C0">
        <w:rPr>
          <w:rFonts w:ascii="Verdana" w:eastAsia="Century Gothic" w:hAnsi="Verdana" w:cs="Arial"/>
          <w:lang w:eastAsia="es-ES"/>
        </w:rPr>
        <w:t>,</w:t>
      </w:r>
      <w:r w:rsidRPr="009301C0">
        <w:rPr>
          <w:rFonts w:ascii="Verdana" w:eastAsia="Century Gothic" w:hAnsi="Verdana" w:cs="Arial"/>
          <w:spacing w:val="20"/>
          <w:lang w:eastAsia="es-ES"/>
        </w:rPr>
        <w:t xml:space="preserve"> </w:t>
      </w:r>
      <w:r w:rsidRPr="009301C0">
        <w:rPr>
          <w:rFonts w:ascii="Verdana" w:eastAsia="Century Gothic" w:hAnsi="Verdana" w:cs="Arial"/>
          <w:lang w:eastAsia="es-ES"/>
        </w:rPr>
        <w:t>(El</w:t>
      </w:r>
      <w:r w:rsidRPr="009301C0">
        <w:rPr>
          <w:rFonts w:ascii="Verdana" w:eastAsia="Century Gothic" w:hAnsi="Verdana" w:cs="Arial"/>
          <w:spacing w:val="6"/>
          <w:lang w:eastAsia="es-ES"/>
        </w:rPr>
        <w:t xml:space="preserve"> </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eri</w:t>
      </w:r>
      <w:r w:rsidRPr="009301C0">
        <w:rPr>
          <w:rFonts w:ascii="Verdana" w:eastAsia="Century Gothic" w:hAnsi="Verdana" w:cs="Arial"/>
          <w:lang w:eastAsia="es-ES"/>
        </w:rPr>
        <w:t>a</w:t>
      </w:r>
      <w:r w:rsidRPr="009301C0">
        <w:rPr>
          <w:rFonts w:ascii="Verdana" w:eastAsia="Century Gothic" w:hAnsi="Verdana" w:cs="Arial"/>
          <w:w w:val="104"/>
          <w:lang w:eastAsia="es-ES"/>
        </w:rPr>
        <w:t xml:space="preserve">l </w:t>
      </w:r>
      <w:r w:rsidRPr="009301C0">
        <w:rPr>
          <w:rFonts w:ascii="Verdana" w:eastAsia="Century Gothic" w:hAnsi="Verdana" w:cs="Arial"/>
          <w:spacing w:val="-1"/>
          <w:lang w:eastAsia="es-ES"/>
        </w:rPr>
        <w:t>a</w:t>
      </w:r>
      <w:r w:rsidRPr="009301C0">
        <w:rPr>
          <w:rFonts w:ascii="Verdana" w:eastAsia="Century Gothic" w:hAnsi="Verdana" w:cs="Arial"/>
          <w:lang w:eastAsia="es-ES"/>
        </w:rPr>
        <w:t>l</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en</w:t>
      </w:r>
      <w:r w:rsidRPr="009301C0">
        <w:rPr>
          <w:rFonts w:ascii="Verdana" w:eastAsia="Century Gothic" w:hAnsi="Verdana" w:cs="Arial"/>
          <w:spacing w:val="-1"/>
          <w:lang w:eastAsia="es-ES"/>
        </w:rPr>
        <w:t>e</w:t>
      </w:r>
      <w:r w:rsidRPr="009301C0">
        <w:rPr>
          <w:rFonts w:ascii="Verdana" w:eastAsia="Century Gothic" w:hAnsi="Verdana" w:cs="Arial"/>
          <w:lang w:eastAsia="es-ES"/>
        </w:rPr>
        <w:t>r</w:t>
      </w:r>
      <w:r w:rsidRPr="009301C0">
        <w:rPr>
          <w:rFonts w:ascii="Verdana" w:eastAsia="Century Gothic" w:hAnsi="Verdana" w:cs="Arial"/>
          <w:spacing w:val="16"/>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2"/>
          <w:lang w:eastAsia="es-ES"/>
        </w:rPr>
        <w:t>o</w:t>
      </w:r>
      <w:r w:rsidRPr="009301C0">
        <w:rPr>
          <w:rFonts w:ascii="Verdana" w:eastAsia="Century Gothic" w:hAnsi="Verdana" w:cs="Arial"/>
          <w:spacing w:val="1"/>
          <w:lang w:eastAsia="es-ES"/>
        </w:rPr>
        <w:t>n</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ac</w:t>
      </w:r>
      <w:r w:rsidRPr="009301C0">
        <w:rPr>
          <w:rFonts w:ascii="Verdana" w:eastAsia="Century Gothic" w:hAnsi="Verdana" w:cs="Arial"/>
          <w:spacing w:val="-1"/>
          <w:lang w:eastAsia="es-ES"/>
        </w:rPr>
        <w:t>t</w:t>
      </w:r>
      <w:r w:rsidRPr="009301C0">
        <w:rPr>
          <w:rFonts w:ascii="Verdana" w:eastAsia="Century Gothic" w:hAnsi="Verdana" w:cs="Arial"/>
          <w:lang w:eastAsia="es-ES"/>
        </w:rPr>
        <w:t>o</w:t>
      </w:r>
      <w:r w:rsidRPr="009301C0">
        <w:rPr>
          <w:rFonts w:ascii="Verdana" w:eastAsia="Century Gothic" w:hAnsi="Verdana" w:cs="Arial"/>
          <w:spacing w:val="28"/>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2"/>
          <w:lang w:eastAsia="es-ES"/>
        </w:rPr>
        <w:t>o</w:t>
      </w:r>
      <w:r w:rsidRPr="009301C0">
        <w:rPr>
          <w:rFonts w:ascii="Verdana" w:eastAsia="Century Gothic" w:hAnsi="Verdana" w:cs="Arial"/>
          <w:lang w:eastAsia="es-ES"/>
        </w:rPr>
        <w:t>n</w:t>
      </w:r>
      <w:r w:rsidRPr="009301C0">
        <w:rPr>
          <w:rFonts w:ascii="Verdana" w:eastAsia="Century Gothic" w:hAnsi="Verdana" w:cs="Arial"/>
          <w:spacing w:val="13"/>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2"/>
          <w:lang w:eastAsia="es-ES"/>
        </w:rPr>
        <w:t>gu</w:t>
      </w:r>
      <w:r w:rsidRPr="009301C0">
        <w:rPr>
          <w:rFonts w:ascii="Verdana" w:eastAsia="Century Gothic" w:hAnsi="Verdana" w:cs="Arial"/>
          <w:lang w:eastAsia="es-ES"/>
        </w:rPr>
        <w:t>a</w:t>
      </w:r>
      <w:r w:rsidRPr="009301C0">
        <w:rPr>
          <w:rFonts w:ascii="Verdana" w:eastAsia="Century Gothic" w:hAnsi="Verdana" w:cs="Arial"/>
          <w:spacing w:val="14"/>
          <w:lang w:eastAsia="es-ES"/>
        </w:rPr>
        <w:t xml:space="preserve"> </w:t>
      </w:r>
      <w:r w:rsidRPr="009301C0">
        <w:rPr>
          <w:rFonts w:ascii="Verdana" w:eastAsia="Century Gothic" w:hAnsi="Verdana" w:cs="Arial"/>
          <w:lang w:eastAsia="es-ES"/>
        </w:rPr>
        <w:t>y</w:t>
      </w:r>
      <w:r w:rsidRPr="009301C0">
        <w:rPr>
          <w:rFonts w:ascii="Verdana" w:eastAsia="Century Gothic" w:hAnsi="Verdana" w:cs="Arial"/>
          <w:spacing w:val="4"/>
          <w:lang w:eastAsia="es-ES"/>
        </w:rPr>
        <w:t xml:space="preserve"> </w:t>
      </w:r>
      <w:r w:rsidRPr="009301C0">
        <w:rPr>
          <w:rFonts w:ascii="Verdana" w:eastAsia="Century Gothic" w:hAnsi="Verdana" w:cs="Arial"/>
          <w:spacing w:val="1"/>
          <w:lang w:eastAsia="es-ES"/>
        </w:rPr>
        <w:t>s</w:t>
      </w:r>
      <w:r w:rsidRPr="009301C0">
        <w:rPr>
          <w:rFonts w:ascii="Verdana" w:eastAsia="Century Gothic" w:hAnsi="Verdana" w:cs="Arial"/>
          <w:lang w:eastAsia="es-ES"/>
        </w:rPr>
        <w:t>ol</w:t>
      </w:r>
      <w:r w:rsidRPr="009301C0">
        <w:rPr>
          <w:rFonts w:ascii="Verdana" w:eastAsia="Century Gothic" w:hAnsi="Verdana" w:cs="Arial"/>
          <w:spacing w:val="8"/>
          <w:lang w:eastAsia="es-ES"/>
        </w:rPr>
        <w:t xml:space="preserve"> </w:t>
      </w:r>
      <w:r w:rsidRPr="009301C0">
        <w:rPr>
          <w:rFonts w:ascii="Verdana" w:eastAsia="Century Gothic" w:hAnsi="Verdana" w:cs="Arial"/>
          <w:spacing w:val="1"/>
          <w:lang w:eastAsia="es-ES"/>
        </w:rPr>
        <w:t>s</w:t>
      </w:r>
      <w:r w:rsidRPr="009301C0">
        <w:rPr>
          <w:rFonts w:ascii="Verdana" w:eastAsia="Century Gothic" w:hAnsi="Verdana" w:cs="Arial"/>
          <w:spacing w:val="2"/>
          <w:lang w:eastAsia="es-ES"/>
        </w:rPr>
        <w:t>u</w:t>
      </w:r>
      <w:r w:rsidRPr="009301C0">
        <w:rPr>
          <w:rFonts w:ascii="Verdana" w:eastAsia="Century Gothic" w:hAnsi="Verdana" w:cs="Arial"/>
          <w:lang w:eastAsia="es-ES"/>
        </w:rPr>
        <w:t>f</w:t>
      </w:r>
      <w:r w:rsidRPr="009301C0">
        <w:rPr>
          <w:rFonts w:ascii="Verdana" w:eastAsia="Century Gothic" w:hAnsi="Verdana" w:cs="Arial"/>
          <w:spacing w:val="1"/>
          <w:lang w:eastAsia="es-ES"/>
        </w:rPr>
        <w:t>r</w:t>
      </w:r>
      <w:r w:rsidRPr="009301C0">
        <w:rPr>
          <w:rFonts w:ascii="Verdana" w:eastAsia="Century Gothic" w:hAnsi="Verdana" w:cs="Arial"/>
          <w:lang w:eastAsia="es-ES"/>
        </w:rPr>
        <w:t>e</w:t>
      </w:r>
      <w:r w:rsidRPr="009301C0">
        <w:rPr>
          <w:rFonts w:ascii="Verdana" w:eastAsia="Century Gothic" w:hAnsi="Verdana" w:cs="Arial"/>
          <w:spacing w:val="12"/>
          <w:lang w:eastAsia="es-ES"/>
        </w:rPr>
        <w:t xml:space="preserve"> </w:t>
      </w:r>
      <w:r w:rsidRPr="009301C0">
        <w:rPr>
          <w:rFonts w:ascii="Verdana" w:eastAsia="Century Gothic" w:hAnsi="Verdana" w:cs="Arial"/>
          <w:spacing w:val="2"/>
          <w:lang w:eastAsia="es-ES"/>
        </w:rPr>
        <w:t>u</w:t>
      </w:r>
      <w:r w:rsidRPr="009301C0">
        <w:rPr>
          <w:rFonts w:ascii="Verdana" w:eastAsia="Century Gothic" w:hAnsi="Verdana" w:cs="Arial"/>
          <w:lang w:eastAsia="es-ES"/>
        </w:rPr>
        <w:t>n</w:t>
      </w:r>
      <w:r w:rsidRPr="009301C0">
        <w:rPr>
          <w:rFonts w:ascii="Verdana" w:eastAsia="Century Gothic" w:hAnsi="Verdana" w:cs="Arial"/>
          <w:spacing w:val="14"/>
          <w:lang w:eastAsia="es-ES"/>
        </w:rPr>
        <w:t xml:space="preserve"> </w:t>
      </w:r>
      <w:r w:rsidRPr="009301C0">
        <w:rPr>
          <w:rFonts w:ascii="Verdana" w:eastAsia="Century Gothic" w:hAnsi="Verdana" w:cs="Arial"/>
          <w:spacing w:val="-1"/>
          <w:lang w:eastAsia="es-ES"/>
        </w:rPr>
        <w:t>p</w:t>
      </w:r>
      <w:r w:rsidRPr="009301C0">
        <w:rPr>
          <w:rFonts w:ascii="Verdana" w:eastAsia="Century Gothic" w:hAnsi="Verdana" w:cs="Arial"/>
          <w:spacing w:val="1"/>
          <w:lang w:eastAsia="es-ES"/>
        </w:rPr>
        <w:t>r</w:t>
      </w:r>
      <w:r w:rsidRPr="009301C0">
        <w:rPr>
          <w:rFonts w:ascii="Verdana" w:eastAsia="Century Gothic" w:hAnsi="Verdana" w:cs="Arial"/>
          <w:lang w:eastAsia="es-ES"/>
        </w:rPr>
        <w:t>o</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s</w:t>
      </w:r>
      <w:r w:rsidRPr="009301C0">
        <w:rPr>
          <w:rFonts w:ascii="Verdana" w:eastAsia="Century Gothic" w:hAnsi="Verdana" w:cs="Arial"/>
          <w:lang w:eastAsia="es-ES"/>
        </w:rPr>
        <w:t>o</w:t>
      </w:r>
      <w:r w:rsidRPr="009301C0">
        <w:rPr>
          <w:rFonts w:ascii="Verdana" w:eastAsia="Century Gothic" w:hAnsi="Verdana" w:cs="Arial"/>
          <w:spacing w:val="25"/>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9"/>
          <w:lang w:eastAsia="es-ES"/>
        </w:rPr>
        <w:t xml:space="preserve"> </w:t>
      </w:r>
      <w:r w:rsidRPr="009301C0">
        <w:rPr>
          <w:rFonts w:ascii="Verdana" w:eastAsia="Century Gothic" w:hAnsi="Verdana" w:cs="Arial"/>
          <w:w w:val="104"/>
          <w:lang w:eastAsia="es-ES"/>
        </w:rPr>
        <w:t>ox</w:t>
      </w:r>
      <w:r w:rsidRPr="009301C0">
        <w:rPr>
          <w:rFonts w:ascii="Verdana" w:eastAsia="Century Gothic" w:hAnsi="Verdana" w:cs="Arial"/>
          <w:spacing w:val="1"/>
          <w:w w:val="104"/>
          <w:lang w:eastAsia="es-ES"/>
        </w:rPr>
        <w:t>ida</w:t>
      </w:r>
      <w:r w:rsidRPr="009301C0">
        <w:rPr>
          <w:rFonts w:ascii="Verdana" w:eastAsia="Century Gothic" w:hAnsi="Verdana" w:cs="Arial"/>
          <w:spacing w:val="-1"/>
          <w:w w:val="104"/>
          <w:lang w:eastAsia="es-ES"/>
        </w:rPr>
        <w:t>c</w:t>
      </w:r>
      <w:r w:rsidRPr="009301C0">
        <w:rPr>
          <w:rFonts w:ascii="Verdana" w:eastAsia="Century Gothic" w:hAnsi="Verdana" w:cs="Arial"/>
          <w:spacing w:val="1"/>
          <w:w w:val="104"/>
          <w:lang w:eastAsia="es-ES"/>
        </w:rPr>
        <w:t>i</w:t>
      </w:r>
      <w:r w:rsidRPr="009301C0">
        <w:rPr>
          <w:rFonts w:ascii="Verdana" w:eastAsia="Century Gothic" w:hAnsi="Verdana" w:cs="Arial"/>
          <w:w w:val="104"/>
          <w:lang w:eastAsia="es-ES"/>
        </w:rPr>
        <w:t>ó</w:t>
      </w:r>
      <w:r w:rsidRPr="009301C0">
        <w:rPr>
          <w:rFonts w:ascii="Verdana" w:eastAsia="Century Gothic" w:hAnsi="Verdana" w:cs="Arial"/>
          <w:spacing w:val="1"/>
          <w:w w:val="104"/>
          <w:lang w:eastAsia="es-ES"/>
        </w:rPr>
        <w:t>n</w:t>
      </w:r>
      <w:r w:rsidRPr="009301C0">
        <w:rPr>
          <w:rFonts w:ascii="Verdana" w:eastAsia="Century Gothic" w:hAnsi="Verdana" w:cs="Arial"/>
          <w:w w:val="104"/>
          <w:lang w:eastAsia="es-ES"/>
        </w:rPr>
        <w:t>).</w:t>
      </w:r>
    </w:p>
    <w:p w:rsidR="007D3B0B" w:rsidRPr="009301C0" w:rsidRDefault="007D3B0B" w:rsidP="007D3B0B">
      <w:pPr>
        <w:contextualSpacing/>
        <w:jc w:val="both"/>
        <w:rPr>
          <w:rFonts w:ascii="Verdana" w:eastAsia="Century Gothic" w:hAnsi="Verdana" w:cs="Arial"/>
          <w:w w:val="104"/>
          <w:lang w:eastAsia="es-ES"/>
        </w:rPr>
      </w:pPr>
      <w:r w:rsidRPr="009301C0">
        <w:rPr>
          <w:rFonts w:ascii="Verdana" w:eastAsia="Century Gothic" w:hAnsi="Verdana" w:cs="Arial"/>
          <w:lang w:eastAsia="es-ES"/>
        </w:rPr>
        <w:t>El</w:t>
      </w:r>
      <w:r w:rsidRPr="009301C0">
        <w:rPr>
          <w:rFonts w:ascii="Verdana" w:eastAsia="Century Gothic" w:hAnsi="Verdana" w:cs="Arial"/>
          <w:spacing w:val="6"/>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la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br</w:t>
      </w:r>
      <w:r w:rsidRPr="009301C0">
        <w:rPr>
          <w:rFonts w:ascii="Verdana" w:eastAsia="Century Gothic" w:hAnsi="Verdana" w:cs="Arial"/>
          <w:lang w:eastAsia="es-ES"/>
        </w:rPr>
        <w:t>e</w:t>
      </w:r>
      <w:r w:rsidRPr="009301C0">
        <w:rPr>
          <w:rFonts w:ascii="Verdana" w:eastAsia="Century Gothic" w:hAnsi="Verdana" w:cs="Arial"/>
          <w:spacing w:val="25"/>
          <w:lang w:eastAsia="es-ES"/>
        </w:rPr>
        <w:t xml:space="preserve"> </w:t>
      </w:r>
      <w:r w:rsidRPr="009301C0">
        <w:rPr>
          <w:rFonts w:ascii="Verdana" w:eastAsia="Century Gothic" w:hAnsi="Verdana" w:cs="Arial"/>
          <w:spacing w:val="-2"/>
          <w:lang w:eastAsia="es-ES"/>
        </w:rPr>
        <w:t>d</w:t>
      </w:r>
      <w:r w:rsidRPr="009301C0">
        <w:rPr>
          <w:rFonts w:ascii="Verdana" w:eastAsia="Century Gothic" w:hAnsi="Verdana" w:cs="Arial"/>
          <w:lang w:eastAsia="es-ES"/>
        </w:rPr>
        <w:t>e</w:t>
      </w:r>
      <w:r w:rsidRPr="009301C0">
        <w:rPr>
          <w:rFonts w:ascii="Verdana" w:eastAsia="Century Gothic" w:hAnsi="Verdana" w:cs="Arial"/>
          <w:spacing w:val="9"/>
          <w:lang w:eastAsia="es-ES"/>
        </w:rPr>
        <w:t xml:space="preserve"> </w:t>
      </w:r>
      <w:r w:rsidRPr="009301C0">
        <w:rPr>
          <w:rFonts w:ascii="Verdana" w:eastAsia="Century Gothic" w:hAnsi="Verdana" w:cs="Arial"/>
          <w:spacing w:val="1"/>
          <w:lang w:eastAsia="es-ES"/>
        </w:rPr>
        <w:t>a</w:t>
      </w:r>
      <w:r w:rsidRPr="009301C0">
        <w:rPr>
          <w:rFonts w:ascii="Verdana" w:eastAsia="Century Gothic" w:hAnsi="Verdana" w:cs="Arial"/>
          <w:spacing w:val="-1"/>
          <w:lang w:eastAsia="es-ES"/>
        </w:rPr>
        <w:t>m</w:t>
      </w:r>
      <w:r w:rsidRPr="009301C0">
        <w:rPr>
          <w:rFonts w:ascii="Verdana" w:eastAsia="Century Gothic" w:hAnsi="Verdana" w:cs="Arial"/>
          <w:spacing w:val="1"/>
          <w:lang w:eastAsia="es-ES"/>
        </w:rPr>
        <w:t>arr</w:t>
      </w:r>
      <w:r w:rsidRPr="009301C0">
        <w:rPr>
          <w:rFonts w:ascii="Verdana" w:eastAsia="Century Gothic" w:hAnsi="Verdana" w:cs="Arial"/>
          <w:lang w:eastAsia="es-ES"/>
        </w:rPr>
        <w:t>e</w:t>
      </w:r>
      <w:r w:rsidRPr="009301C0">
        <w:rPr>
          <w:rFonts w:ascii="Verdana" w:eastAsia="Century Gothic" w:hAnsi="Verdana" w:cs="Arial"/>
          <w:spacing w:val="20"/>
          <w:lang w:eastAsia="es-ES"/>
        </w:rPr>
        <w:t xml:space="preserve"> </w:t>
      </w:r>
      <w:r w:rsidRPr="009301C0">
        <w:rPr>
          <w:rFonts w:ascii="Verdana" w:eastAsia="Century Gothic" w:hAnsi="Verdana" w:cs="Arial"/>
          <w:spacing w:val="-1"/>
          <w:lang w:eastAsia="es-ES"/>
        </w:rPr>
        <w:t>n</w:t>
      </w:r>
      <w:r w:rsidRPr="009301C0">
        <w:rPr>
          <w:rFonts w:ascii="Verdana" w:eastAsia="Century Gothic" w:hAnsi="Verdana" w:cs="Arial"/>
          <w:lang w:eastAsia="es-ES"/>
        </w:rPr>
        <w:t>o</w:t>
      </w:r>
      <w:r w:rsidRPr="009301C0">
        <w:rPr>
          <w:rFonts w:ascii="Verdana" w:eastAsia="Century Gothic" w:hAnsi="Verdana" w:cs="Arial"/>
          <w:spacing w:val="11"/>
          <w:lang w:eastAsia="es-ES"/>
        </w:rPr>
        <w:t xml:space="preserve"> </w:t>
      </w:r>
      <w:r w:rsidRPr="009301C0">
        <w:rPr>
          <w:rFonts w:ascii="Verdana" w:eastAsia="Century Gothic" w:hAnsi="Verdana" w:cs="Arial"/>
          <w:spacing w:val="1"/>
          <w:lang w:eastAsia="es-ES"/>
        </w:rPr>
        <w:t>deb</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r</w:t>
      </w:r>
      <w:r w:rsidRPr="009301C0">
        <w:rPr>
          <w:rFonts w:ascii="Verdana" w:eastAsia="Century Gothic" w:hAnsi="Verdana" w:cs="Arial"/>
          <w:lang w:eastAsia="es-ES"/>
        </w:rPr>
        <w:t>á</w:t>
      </w:r>
      <w:r w:rsidRPr="009301C0">
        <w:rPr>
          <w:rFonts w:ascii="Verdana" w:eastAsia="Century Gothic" w:hAnsi="Verdana" w:cs="Arial"/>
          <w:spacing w:val="21"/>
          <w:lang w:eastAsia="es-ES"/>
        </w:rPr>
        <w:t xml:space="preserve"> </w:t>
      </w:r>
      <w:r w:rsidRPr="009301C0">
        <w:rPr>
          <w:rFonts w:ascii="Verdana" w:eastAsia="Century Gothic" w:hAnsi="Verdana" w:cs="Arial"/>
          <w:spacing w:val="1"/>
          <w:lang w:eastAsia="es-ES"/>
        </w:rPr>
        <w:t>pr</w:t>
      </w:r>
      <w:r w:rsidRPr="009301C0">
        <w:rPr>
          <w:rFonts w:ascii="Verdana" w:eastAsia="Century Gothic" w:hAnsi="Verdana" w:cs="Arial"/>
          <w:spacing w:val="-1"/>
          <w:lang w:eastAsia="es-ES"/>
        </w:rPr>
        <w:t>e</w:t>
      </w:r>
      <w:r w:rsidRPr="009301C0">
        <w:rPr>
          <w:rFonts w:ascii="Verdana" w:eastAsia="Century Gothic" w:hAnsi="Verdana" w:cs="Arial"/>
          <w:spacing w:val="1"/>
          <w:lang w:eastAsia="es-ES"/>
        </w:rPr>
        <w:t>sen</w:t>
      </w:r>
      <w:r w:rsidRPr="009301C0">
        <w:rPr>
          <w:rFonts w:ascii="Verdana" w:eastAsia="Century Gothic" w:hAnsi="Verdana" w:cs="Arial"/>
          <w:spacing w:val="-1"/>
          <w:lang w:eastAsia="es-ES"/>
        </w:rPr>
        <w:t>t</w:t>
      </w:r>
      <w:r w:rsidRPr="009301C0">
        <w:rPr>
          <w:rFonts w:ascii="Verdana" w:eastAsia="Century Gothic" w:hAnsi="Verdana" w:cs="Arial"/>
          <w:spacing w:val="1"/>
          <w:lang w:eastAsia="es-ES"/>
        </w:rPr>
        <w:t>a</w:t>
      </w:r>
      <w:r w:rsidRPr="009301C0">
        <w:rPr>
          <w:rFonts w:ascii="Verdana" w:eastAsia="Century Gothic" w:hAnsi="Verdana" w:cs="Arial"/>
          <w:lang w:eastAsia="es-ES"/>
        </w:rPr>
        <w:t>r</w:t>
      </w:r>
      <w:r w:rsidRPr="009301C0">
        <w:rPr>
          <w:rFonts w:ascii="Verdana" w:eastAsia="Century Gothic" w:hAnsi="Verdana" w:cs="Arial"/>
          <w:spacing w:val="27"/>
          <w:lang w:eastAsia="es-ES"/>
        </w:rPr>
        <w:t xml:space="preserve"> </w:t>
      </w:r>
      <w:r w:rsidRPr="009301C0">
        <w:rPr>
          <w:rFonts w:ascii="Verdana" w:eastAsia="Century Gothic" w:hAnsi="Verdana" w:cs="Arial"/>
          <w:lang w:eastAsia="es-ES"/>
        </w:rPr>
        <w:t>ox</w:t>
      </w:r>
      <w:r w:rsidRPr="009301C0">
        <w:rPr>
          <w:rFonts w:ascii="Verdana" w:eastAsia="Century Gothic" w:hAnsi="Verdana" w:cs="Arial"/>
          <w:spacing w:val="1"/>
          <w:lang w:eastAsia="es-ES"/>
        </w:rPr>
        <w:t>ida</w:t>
      </w:r>
      <w:r w:rsidRPr="009301C0">
        <w:rPr>
          <w:rFonts w:ascii="Verdana" w:eastAsia="Century Gothic" w:hAnsi="Verdana" w:cs="Arial"/>
          <w:spacing w:val="-1"/>
          <w:lang w:eastAsia="es-ES"/>
        </w:rPr>
        <w:t>c</w:t>
      </w:r>
      <w:r w:rsidRPr="009301C0">
        <w:rPr>
          <w:rFonts w:ascii="Verdana" w:eastAsia="Century Gothic" w:hAnsi="Verdana" w:cs="Arial"/>
          <w:spacing w:val="1"/>
          <w:lang w:eastAsia="es-ES"/>
        </w:rPr>
        <w:t>i</w:t>
      </w:r>
      <w:r w:rsidRPr="009301C0">
        <w:rPr>
          <w:rFonts w:ascii="Verdana" w:eastAsia="Century Gothic" w:hAnsi="Verdana" w:cs="Arial"/>
          <w:lang w:eastAsia="es-ES"/>
        </w:rPr>
        <w:t>ón</w:t>
      </w:r>
      <w:r w:rsidRPr="009301C0">
        <w:rPr>
          <w:rFonts w:ascii="Verdana" w:eastAsia="Century Gothic" w:hAnsi="Verdana" w:cs="Arial"/>
          <w:spacing w:val="28"/>
          <w:lang w:eastAsia="es-ES"/>
        </w:rPr>
        <w:t xml:space="preserve"> </w:t>
      </w:r>
      <w:r w:rsidRPr="009301C0">
        <w:rPr>
          <w:rFonts w:ascii="Verdana" w:eastAsia="Century Gothic" w:hAnsi="Verdana" w:cs="Arial"/>
          <w:spacing w:val="-1"/>
          <w:lang w:eastAsia="es-ES"/>
        </w:rPr>
        <w:t>e</w:t>
      </w:r>
      <w:r w:rsidRPr="009301C0">
        <w:rPr>
          <w:rFonts w:ascii="Verdana" w:eastAsia="Century Gothic" w:hAnsi="Verdana" w:cs="Arial"/>
          <w:lang w:eastAsia="es-ES"/>
        </w:rPr>
        <w:t>l</w:t>
      </w:r>
      <w:r w:rsidRPr="009301C0">
        <w:rPr>
          <w:rFonts w:ascii="Verdana" w:eastAsia="Century Gothic" w:hAnsi="Verdana" w:cs="Arial"/>
          <w:spacing w:val="8"/>
          <w:lang w:eastAsia="es-ES"/>
        </w:rPr>
        <w:t xml:space="preserve"> </w:t>
      </w:r>
      <w:r w:rsidRPr="009301C0">
        <w:rPr>
          <w:rFonts w:ascii="Verdana" w:eastAsia="Century Gothic" w:hAnsi="Verdana" w:cs="Arial"/>
          <w:spacing w:val="-1"/>
          <w:lang w:eastAsia="es-ES"/>
        </w:rPr>
        <w:t>c</w:t>
      </w:r>
      <w:r w:rsidRPr="009301C0">
        <w:rPr>
          <w:rFonts w:ascii="Verdana" w:eastAsia="Century Gothic" w:hAnsi="Verdana" w:cs="Arial"/>
          <w:spacing w:val="2"/>
          <w:lang w:eastAsia="es-ES"/>
        </w:rPr>
        <w:t>u</w:t>
      </w:r>
      <w:r w:rsidRPr="009301C0">
        <w:rPr>
          <w:rFonts w:ascii="Verdana" w:eastAsia="Century Gothic" w:hAnsi="Verdana" w:cs="Arial"/>
          <w:spacing w:val="-1"/>
          <w:lang w:eastAsia="es-ES"/>
        </w:rPr>
        <w:t>a</w:t>
      </w:r>
      <w:r w:rsidRPr="009301C0">
        <w:rPr>
          <w:rFonts w:ascii="Verdana" w:eastAsia="Century Gothic" w:hAnsi="Verdana" w:cs="Arial"/>
          <w:lang w:eastAsia="es-ES"/>
        </w:rPr>
        <w:t>l</w:t>
      </w:r>
      <w:r w:rsidRPr="009301C0">
        <w:rPr>
          <w:rFonts w:ascii="Verdana" w:eastAsia="Century Gothic" w:hAnsi="Verdana" w:cs="Arial"/>
          <w:spacing w:val="15"/>
          <w:lang w:eastAsia="es-ES"/>
        </w:rPr>
        <w:t xml:space="preserve"> </w:t>
      </w:r>
      <w:r w:rsidRPr="009301C0">
        <w:rPr>
          <w:rFonts w:ascii="Verdana" w:eastAsia="Century Gothic" w:hAnsi="Verdana" w:cs="Arial"/>
          <w:spacing w:val="1"/>
          <w:lang w:eastAsia="es-ES"/>
        </w:rPr>
        <w:t>deb</w:t>
      </w:r>
      <w:r w:rsidRPr="009301C0">
        <w:rPr>
          <w:rFonts w:ascii="Verdana" w:eastAsia="Century Gothic" w:hAnsi="Verdana" w:cs="Arial"/>
          <w:lang w:eastAsia="es-ES"/>
        </w:rPr>
        <w:t>e</w:t>
      </w:r>
      <w:r w:rsidRPr="009301C0">
        <w:rPr>
          <w:rFonts w:ascii="Verdana" w:eastAsia="Century Gothic" w:hAnsi="Verdana" w:cs="Arial"/>
          <w:spacing w:val="14"/>
          <w:lang w:eastAsia="es-ES"/>
        </w:rPr>
        <w:t xml:space="preserve"> </w:t>
      </w:r>
      <w:r w:rsidRPr="009301C0">
        <w:rPr>
          <w:rFonts w:ascii="Verdana" w:eastAsia="Century Gothic" w:hAnsi="Verdana" w:cs="Arial"/>
          <w:spacing w:val="1"/>
          <w:lang w:eastAsia="es-ES"/>
        </w:rPr>
        <w:t>se</w:t>
      </w:r>
      <w:r w:rsidRPr="009301C0">
        <w:rPr>
          <w:rFonts w:ascii="Verdana" w:eastAsia="Century Gothic" w:hAnsi="Verdana" w:cs="Arial"/>
          <w:lang w:eastAsia="es-ES"/>
        </w:rPr>
        <w:t>r</w:t>
      </w:r>
      <w:r w:rsidRPr="009301C0">
        <w:rPr>
          <w:rFonts w:ascii="Verdana" w:eastAsia="Century Gothic" w:hAnsi="Verdana" w:cs="Arial"/>
          <w:spacing w:val="10"/>
          <w:lang w:eastAsia="es-ES"/>
        </w:rPr>
        <w:t xml:space="preserve"> </w:t>
      </w:r>
      <w:r w:rsidRPr="009301C0">
        <w:rPr>
          <w:rFonts w:ascii="Verdana" w:eastAsia="Century Gothic" w:hAnsi="Verdana" w:cs="Arial"/>
          <w:spacing w:val="2"/>
          <w:lang w:eastAsia="es-ES"/>
        </w:rPr>
        <w:t>v</w:t>
      </w:r>
      <w:r w:rsidRPr="009301C0">
        <w:rPr>
          <w:rFonts w:ascii="Verdana" w:eastAsia="Century Gothic" w:hAnsi="Verdana" w:cs="Arial"/>
          <w:spacing w:val="-1"/>
          <w:lang w:eastAsia="es-ES"/>
        </w:rPr>
        <w:t>er</w:t>
      </w:r>
      <w:r w:rsidRPr="009301C0">
        <w:rPr>
          <w:rFonts w:ascii="Verdana" w:eastAsia="Century Gothic" w:hAnsi="Verdana" w:cs="Arial"/>
          <w:spacing w:val="1"/>
          <w:lang w:eastAsia="es-ES"/>
        </w:rPr>
        <w:t>i</w:t>
      </w:r>
      <w:r w:rsidRPr="009301C0">
        <w:rPr>
          <w:rFonts w:ascii="Verdana" w:eastAsia="Century Gothic" w:hAnsi="Verdana" w:cs="Arial"/>
          <w:lang w:eastAsia="es-ES"/>
        </w:rPr>
        <w:t>f</w:t>
      </w:r>
      <w:r w:rsidRPr="009301C0">
        <w:rPr>
          <w:rFonts w:ascii="Verdana" w:eastAsia="Century Gothic" w:hAnsi="Verdana" w:cs="Arial"/>
          <w:spacing w:val="1"/>
          <w:lang w:eastAsia="es-ES"/>
        </w:rPr>
        <w:t>ica</w:t>
      </w:r>
      <w:r w:rsidRPr="009301C0">
        <w:rPr>
          <w:rFonts w:ascii="Verdana" w:eastAsia="Century Gothic" w:hAnsi="Verdana" w:cs="Arial"/>
          <w:spacing w:val="-2"/>
          <w:lang w:eastAsia="es-ES"/>
        </w:rPr>
        <w:t>d</w:t>
      </w:r>
      <w:r w:rsidRPr="009301C0">
        <w:rPr>
          <w:rFonts w:ascii="Verdana" w:eastAsia="Century Gothic" w:hAnsi="Verdana" w:cs="Arial"/>
          <w:lang w:eastAsia="es-ES"/>
        </w:rPr>
        <w:t>o</w:t>
      </w:r>
      <w:r w:rsidRPr="009301C0">
        <w:rPr>
          <w:rFonts w:ascii="Verdana" w:eastAsia="Century Gothic" w:hAnsi="Verdana" w:cs="Arial"/>
          <w:spacing w:val="29"/>
          <w:lang w:eastAsia="es-ES"/>
        </w:rPr>
        <w:t xml:space="preserve"> </w:t>
      </w:r>
      <w:r w:rsidRPr="009301C0">
        <w:rPr>
          <w:rFonts w:ascii="Verdana" w:eastAsia="Century Gothic" w:hAnsi="Verdana" w:cs="Arial"/>
          <w:spacing w:val="1"/>
          <w:lang w:eastAsia="es-ES"/>
        </w:rPr>
        <w:t>an</w:t>
      </w:r>
      <w:r w:rsidRPr="009301C0">
        <w:rPr>
          <w:rFonts w:ascii="Verdana" w:eastAsia="Century Gothic" w:hAnsi="Verdana" w:cs="Arial"/>
          <w:spacing w:val="-1"/>
          <w:lang w:eastAsia="es-ES"/>
        </w:rPr>
        <w:t>te</w:t>
      </w:r>
      <w:r w:rsidRPr="009301C0">
        <w:rPr>
          <w:rFonts w:ascii="Verdana" w:eastAsia="Century Gothic" w:hAnsi="Verdana" w:cs="Arial"/>
          <w:lang w:eastAsia="es-ES"/>
        </w:rPr>
        <w:t>s</w:t>
      </w:r>
      <w:r w:rsidRPr="009301C0">
        <w:rPr>
          <w:rFonts w:ascii="Verdana" w:eastAsia="Century Gothic" w:hAnsi="Verdana" w:cs="Arial"/>
          <w:spacing w:val="19"/>
          <w:lang w:eastAsia="es-ES"/>
        </w:rPr>
        <w:t xml:space="preserve"> </w:t>
      </w:r>
      <w:r w:rsidRPr="009301C0">
        <w:rPr>
          <w:rFonts w:ascii="Verdana" w:eastAsia="Century Gothic" w:hAnsi="Verdana" w:cs="Arial"/>
          <w:spacing w:val="1"/>
          <w:lang w:eastAsia="es-ES"/>
        </w:rPr>
        <w:t>d</w:t>
      </w:r>
      <w:r w:rsidRPr="009301C0">
        <w:rPr>
          <w:rFonts w:ascii="Verdana" w:eastAsia="Century Gothic" w:hAnsi="Verdana" w:cs="Arial"/>
          <w:lang w:eastAsia="es-ES"/>
        </w:rPr>
        <w:t>e</w:t>
      </w:r>
      <w:r w:rsidRPr="009301C0">
        <w:rPr>
          <w:rFonts w:ascii="Verdana" w:eastAsia="Century Gothic" w:hAnsi="Verdana" w:cs="Arial"/>
          <w:spacing w:val="7"/>
          <w:lang w:eastAsia="es-ES"/>
        </w:rPr>
        <w:t xml:space="preserve"> </w:t>
      </w:r>
      <w:r w:rsidRPr="009301C0">
        <w:rPr>
          <w:rFonts w:ascii="Verdana" w:eastAsia="Century Gothic" w:hAnsi="Verdana" w:cs="Arial"/>
          <w:spacing w:val="1"/>
          <w:lang w:eastAsia="es-ES"/>
        </w:rPr>
        <w:t>s</w:t>
      </w:r>
      <w:r w:rsidRPr="009301C0">
        <w:rPr>
          <w:rFonts w:ascii="Verdana" w:eastAsia="Century Gothic" w:hAnsi="Verdana" w:cs="Arial"/>
          <w:lang w:eastAsia="es-ES"/>
        </w:rPr>
        <w:t>u</w:t>
      </w:r>
      <w:r w:rsidRPr="009301C0">
        <w:rPr>
          <w:rFonts w:ascii="Verdana" w:eastAsia="Century Gothic" w:hAnsi="Verdana" w:cs="Arial"/>
          <w:spacing w:val="8"/>
          <w:lang w:eastAsia="es-ES"/>
        </w:rPr>
        <w:t xml:space="preserve"> </w:t>
      </w:r>
      <w:r w:rsidRPr="009301C0">
        <w:rPr>
          <w:rFonts w:ascii="Verdana" w:eastAsia="Century Gothic" w:hAnsi="Verdana" w:cs="Arial"/>
          <w:spacing w:val="1"/>
          <w:w w:val="104"/>
          <w:lang w:eastAsia="es-ES"/>
        </w:rPr>
        <w:t>a</w:t>
      </w:r>
      <w:r w:rsidRPr="009301C0">
        <w:rPr>
          <w:rFonts w:ascii="Verdana" w:eastAsia="Century Gothic" w:hAnsi="Verdana" w:cs="Arial"/>
          <w:spacing w:val="-1"/>
          <w:w w:val="104"/>
          <w:lang w:eastAsia="es-ES"/>
        </w:rPr>
        <w:t>p</w:t>
      </w:r>
      <w:r w:rsidRPr="009301C0">
        <w:rPr>
          <w:rFonts w:ascii="Verdana" w:eastAsia="Century Gothic" w:hAnsi="Verdana" w:cs="Arial"/>
          <w:spacing w:val="3"/>
          <w:w w:val="104"/>
          <w:lang w:eastAsia="es-ES"/>
        </w:rPr>
        <w:t>l</w:t>
      </w:r>
      <w:r w:rsidRPr="009301C0">
        <w:rPr>
          <w:rFonts w:ascii="Verdana" w:eastAsia="Century Gothic" w:hAnsi="Verdana" w:cs="Arial"/>
          <w:spacing w:val="-1"/>
          <w:w w:val="104"/>
          <w:lang w:eastAsia="es-ES"/>
        </w:rPr>
        <w:t>i</w:t>
      </w:r>
      <w:r w:rsidRPr="009301C0">
        <w:rPr>
          <w:rFonts w:ascii="Verdana" w:eastAsia="Century Gothic" w:hAnsi="Verdana" w:cs="Arial"/>
          <w:spacing w:val="1"/>
          <w:w w:val="104"/>
          <w:lang w:eastAsia="es-ES"/>
        </w:rPr>
        <w:t>cac</w:t>
      </w:r>
      <w:r w:rsidRPr="009301C0">
        <w:rPr>
          <w:rFonts w:ascii="Verdana" w:eastAsia="Century Gothic" w:hAnsi="Verdana" w:cs="Arial"/>
          <w:spacing w:val="-1"/>
          <w:w w:val="104"/>
          <w:lang w:eastAsia="es-ES"/>
        </w:rPr>
        <w:t>i</w:t>
      </w:r>
      <w:r w:rsidRPr="009301C0">
        <w:rPr>
          <w:rFonts w:ascii="Verdana" w:eastAsia="Century Gothic" w:hAnsi="Verdana" w:cs="Arial"/>
          <w:w w:val="104"/>
          <w:lang w:eastAsia="es-ES"/>
        </w:rPr>
        <w:t>ó</w:t>
      </w:r>
      <w:r w:rsidRPr="009301C0">
        <w:rPr>
          <w:rFonts w:ascii="Verdana" w:eastAsia="Century Gothic" w:hAnsi="Verdana" w:cs="Arial"/>
          <w:spacing w:val="1"/>
          <w:w w:val="104"/>
          <w:lang w:eastAsia="es-ES"/>
        </w:rPr>
        <w:t>n</w:t>
      </w:r>
      <w:r w:rsidRPr="009301C0">
        <w:rPr>
          <w:rFonts w:ascii="Verdana" w:eastAsia="Century Gothic" w:hAnsi="Verdana" w:cs="Arial"/>
          <w:w w:val="104"/>
          <w:lang w:eastAsia="es-ES"/>
        </w:rPr>
        <w:t>.</w:t>
      </w:r>
    </w:p>
    <w:p w:rsidR="007D3B0B" w:rsidRPr="009301C0" w:rsidRDefault="007D3B0B" w:rsidP="007D3B0B">
      <w:pPr>
        <w:contextualSpacing/>
        <w:jc w:val="both"/>
        <w:rPr>
          <w:rFonts w:ascii="Verdana" w:eastAsia="Century Gothic" w:hAnsi="Verdana" w:cs="Arial"/>
          <w:w w:val="104"/>
          <w:lang w:eastAsia="es-ES"/>
        </w:rPr>
      </w:pPr>
    </w:p>
    <w:p w:rsidR="007D3B0B" w:rsidRPr="009301C0" w:rsidRDefault="007D3B0B" w:rsidP="007D3B0B">
      <w:pPr>
        <w:tabs>
          <w:tab w:val="left" w:pos="8711"/>
        </w:tabs>
        <w:contextualSpacing/>
        <w:jc w:val="both"/>
        <w:rPr>
          <w:rFonts w:ascii="Verdana" w:hAnsi="Verdana" w:cs="Tahoma"/>
          <w:b/>
          <w:lang w:eastAsia="es-ES"/>
        </w:rPr>
      </w:pPr>
      <w:r w:rsidRPr="009301C0">
        <w:rPr>
          <w:rFonts w:ascii="Verdana" w:hAnsi="Verdana" w:cs="Tahoma"/>
          <w:b/>
          <w:lang w:eastAsia="es-ES"/>
        </w:rPr>
        <w:lastRenderedPageBreak/>
        <w:t>Áridos</w:t>
      </w:r>
    </w:p>
    <w:p w:rsidR="007D3B0B" w:rsidRPr="009301C0" w:rsidRDefault="007D3B0B" w:rsidP="007D3B0B">
      <w:pPr>
        <w:tabs>
          <w:tab w:val="left" w:pos="8711"/>
        </w:tabs>
        <w:contextualSpacing/>
        <w:jc w:val="both"/>
        <w:rPr>
          <w:rFonts w:ascii="Verdana" w:hAnsi="Verdana" w:cs="Tahoma"/>
          <w:b/>
          <w:lang w:eastAsia="es-ES"/>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D3B0B" w:rsidRPr="009301C0" w:rsidRDefault="007D3B0B" w:rsidP="007D3B0B">
      <w:pPr>
        <w:contextualSpacing/>
        <w:jc w:val="both"/>
        <w:rPr>
          <w:rFonts w:ascii="Verdana" w:hAnsi="Verdana" w:cs="Calibri"/>
          <w:b/>
          <w:color w:val="000000"/>
          <w:lang w:val="es-ES_tradnl" w:eastAsia="es-ES"/>
        </w:rPr>
      </w:pPr>
    </w:p>
    <w:p w:rsidR="007D3B0B" w:rsidRPr="009301C0" w:rsidRDefault="007D3B0B" w:rsidP="007D3B0B">
      <w:pPr>
        <w:contextualSpacing/>
        <w:jc w:val="both"/>
        <w:rPr>
          <w:rFonts w:ascii="Verdana" w:hAnsi="Verdana" w:cs="Calibri"/>
          <w:b/>
          <w:color w:val="000000"/>
          <w:lang w:val="es-ES_tradnl" w:eastAsia="es-ES"/>
        </w:rPr>
      </w:pPr>
      <w:r w:rsidRPr="009301C0">
        <w:rPr>
          <w:rFonts w:ascii="Verdana" w:hAnsi="Verdana" w:cs="Calibri"/>
          <w:b/>
          <w:color w:val="000000"/>
          <w:lang w:val="es-ES_tradnl" w:eastAsia="es-ES"/>
        </w:rPr>
        <w:t>Ladrillo DE 6H (20X14X9)</w:t>
      </w:r>
    </w:p>
    <w:p w:rsidR="007D3B0B" w:rsidRPr="009301C0" w:rsidRDefault="007D3B0B" w:rsidP="007D3B0B">
      <w:pPr>
        <w:autoSpaceDE w:val="0"/>
        <w:autoSpaceDN w:val="0"/>
        <w:adjustRightInd w:val="0"/>
        <w:contextualSpacing/>
        <w:jc w:val="both"/>
        <w:rPr>
          <w:rFonts w:ascii="Verdana" w:eastAsia="Calibri" w:hAnsi="Verdana" w:cs="Verdana"/>
          <w:color w:val="000000"/>
        </w:rPr>
      </w:pPr>
      <w:r w:rsidRPr="009301C0">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D3B0B" w:rsidRPr="009301C0" w:rsidRDefault="007D3B0B" w:rsidP="007D3B0B">
      <w:pPr>
        <w:autoSpaceDE w:val="0"/>
        <w:autoSpaceDN w:val="0"/>
        <w:adjustRightInd w:val="0"/>
        <w:contextualSpacing/>
        <w:jc w:val="both"/>
        <w:rPr>
          <w:rFonts w:ascii="Verdana" w:eastAsia="Calibri" w:hAnsi="Verdana" w:cs="Verdana"/>
          <w:color w:val="000000"/>
        </w:rPr>
      </w:pPr>
      <w:r w:rsidRPr="009301C0">
        <w:rPr>
          <w:rFonts w:ascii="Verdana" w:eastAsia="Calibri" w:hAnsi="Verdana" w:cs="Verdana"/>
          <w:color w:val="000000"/>
        </w:rPr>
        <w:t xml:space="preserve">Muestras del ladrillo a usarse deberán ser </w:t>
      </w:r>
      <w:proofErr w:type="gramStart"/>
      <w:r w:rsidRPr="009301C0">
        <w:rPr>
          <w:rFonts w:ascii="Verdana" w:eastAsia="Calibri" w:hAnsi="Verdana" w:cs="Verdana"/>
          <w:color w:val="000000"/>
        </w:rPr>
        <w:t>puesto</w:t>
      </w:r>
      <w:proofErr w:type="gramEnd"/>
      <w:r w:rsidRPr="009301C0">
        <w:rPr>
          <w:rFonts w:ascii="Verdana" w:eastAsia="Calibri" w:hAnsi="Verdana" w:cs="Verdana"/>
          <w:color w:val="000000"/>
        </w:rPr>
        <w:t xml:space="preserve"> en obra con la debida anticipación para aprobación del Supervisor de Obra, en caso necesario, exigirá la realización de ensayos de calidad.</w:t>
      </w:r>
    </w:p>
    <w:bookmarkEnd w:id="295"/>
    <w:p w:rsidR="007D3B0B" w:rsidRPr="009301C0" w:rsidRDefault="007D3B0B" w:rsidP="007D3B0B">
      <w:pPr>
        <w:contextualSpacing/>
        <w:jc w:val="both"/>
        <w:rPr>
          <w:rFonts w:ascii="Verdana" w:hAnsi="Verdana" w:cs="Tahoma"/>
          <w:b/>
          <w:lang w:eastAsia="es-ES"/>
        </w:rPr>
      </w:pPr>
    </w:p>
    <w:p w:rsidR="007D3B0B" w:rsidRPr="009301C0" w:rsidRDefault="007D3B0B" w:rsidP="007D3B0B">
      <w:pPr>
        <w:contextualSpacing/>
        <w:jc w:val="both"/>
        <w:rPr>
          <w:rFonts w:ascii="Verdana" w:hAnsi="Verdana" w:cs="Tahoma"/>
          <w:b/>
          <w:lang w:eastAsia="es-ES"/>
        </w:rPr>
      </w:pPr>
      <w:r w:rsidRPr="009301C0">
        <w:rPr>
          <w:rFonts w:ascii="Verdana" w:hAnsi="Verdana" w:cs="Tahoma"/>
          <w:b/>
          <w:lang w:eastAsia="es-ES"/>
        </w:rPr>
        <w:t>Cemento portland</w:t>
      </w:r>
    </w:p>
    <w:p w:rsidR="007D3B0B" w:rsidRPr="009301C0" w:rsidRDefault="007D3B0B" w:rsidP="007D3B0B">
      <w:pPr>
        <w:tabs>
          <w:tab w:val="left" w:pos="8711"/>
        </w:tabs>
        <w:contextualSpacing/>
        <w:jc w:val="both"/>
        <w:rPr>
          <w:rFonts w:ascii="Verdana" w:hAnsi="Verdana" w:cs="Tahoma"/>
          <w:lang w:eastAsia="es-ES"/>
        </w:rPr>
      </w:pPr>
      <w:bookmarkStart w:id="296" w:name="_Hlk99438824"/>
      <w:r w:rsidRPr="009301C0">
        <w:rPr>
          <w:rFonts w:ascii="Verdana" w:hAnsi="Verdana" w:cs="Tahoma"/>
          <w:lang w:eastAsia="es-ES"/>
        </w:rPr>
        <w:t xml:space="preserve">Se deberá utilizar cemento Portland (tipo I) y/o cemento portland con Puzolana (tipo IP) y/o cemento </w:t>
      </w:r>
      <w:proofErr w:type="spellStart"/>
      <w:r w:rsidRPr="009301C0">
        <w:rPr>
          <w:rFonts w:ascii="Verdana" w:hAnsi="Verdana" w:cs="Tahoma"/>
          <w:lang w:eastAsia="es-ES"/>
        </w:rPr>
        <w:t>Puzolánico</w:t>
      </w:r>
      <w:proofErr w:type="spellEnd"/>
      <w:r w:rsidRPr="009301C0">
        <w:rPr>
          <w:rFonts w:ascii="Verdana" w:hAnsi="Verdana" w:cs="Tahoma"/>
          <w:lang w:eastAsia="es-ES"/>
        </w:rPr>
        <w:t xml:space="preserve"> (Tipo P) 100% de origen nacional fresco y de calidad probada con una resistencia  </w:t>
      </w:r>
      <w:r w:rsidRPr="009301C0">
        <w:rPr>
          <w:rFonts w:ascii="Verdana" w:hAnsi="Verdana" w:cs="Tahoma"/>
          <w:b/>
          <w:lang w:eastAsia="es-ES"/>
        </w:rPr>
        <w:t xml:space="preserve">mínima de 30 </w:t>
      </w:r>
      <w:proofErr w:type="spellStart"/>
      <w:r w:rsidRPr="009301C0">
        <w:rPr>
          <w:rFonts w:ascii="Verdana" w:hAnsi="Verdana" w:cs="Tahoma"/>
          <w:b/>
          <w:lang w:eastAsia="es-ES"/>
        </w:rPr>
        <w:t>MPa</w:t>
      </w:r>
      <w:proofErr w:type="spellEnd"/>
      <w:r w:rsidRPr="009301C0">
        <w:rPr>
          <w:rFonts w:ascii="Verdana" w:hAnsi="Verdana" w:cs="Tahoma"/>
          <w:b/>
          <w:lang w:eastAsia="es-ES"/>
        </w:rPr>
        <w:t xml:space="preserve"> a los 28 días</w:t>
      </w:r>
      <w:r w:rsidRPr="009301C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tabs>
          <w:tab w:val="left" w:pos="560"/>
        </w:tabs>
        <w:contextualSpacing/>
        <w:jc w:val="both"/>
        <w:rPr>
          <w:rFonts w:ascii="Verdana" w:hAnsi="Verdana" w:cs="Tahoma"/>
          <w:color w:val="000000"/>
          <w:lang w:eastAsia="es-ES"/>
        </w:rPr>
      </w:pPr>
      <w:r w:rsidRPr="009301C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tabs>
          <w:tab w:val="left" w:pos="560"/>
        </w:tabs>
        <w:contextualSpacing/>
        <w:jc w:val="both"/>
        <w:rPr>
          <w:rFonts w:ascii="Verdana" w:hAnsi="Verdana" w:cs="Tahoma"/>
          <w:color w:val="000000"/>
          <w:lang w:eastAsia="es-ES"/>
        </w:rPr>
      </w:pPr>
      <w:r w:rsidRPr="009301C0">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7D3B0B" w:rsidRPr="009301C0" w:rsidRDefault="007D3B0B" w:rsidP="007D3B0B">
      <w:pPr>
        <w:tabs>
          <w:tab w:val="left" w:pos="560"/>
        </w:tabs>
        <w:contextualSpacing/>
        <w:rPr>
          <w:rFonts w:ascii="Verdana" w:hAnsi="Verdana" w:cs="Tahoma"/>
          <w:b/>
          <w:lang w:eastAsia="es-ES"/>
        </w:rPr>
      </w:pPr>
    </w:p>
    <w:p w:rsidR="007D3B0B" w:rsidRPr="009301C0" w:rsidRDefault="007D3B0B" w:rsidP="007D3B0B">
      <w:pPr>
        <w:tabs>
          <w:tab w:val="left" w:pos="560"/>
        </w:tabs>
        <w:contextualSpacing/>
        <w:rPr>
          <w:rFonts w:ascii="Verdana" w:hAnsi="Verdana" w:cs="Tahoma"/>
          <w:b/>
          <w:lang w:eastAsia="es-ES"/>
        </w:rPr>
      </w:pPr>
      <w:r w:rsidRPr="009301C0">
        <w:rPr>
          <w:rFonts w:ascii="Verdana" w:hAnsi="Verdana" w:cs="Tahoma"/>
          <w:b/>
          <w:lang w:eastAsia="es-ES"/>
        </w:rPr>
        <w:t>Fierro Corrugado</w:t>
      </w:r>
    </w:p>
    <w:p w:rsidR="007D3B0B" w:rsidRPr="009301C0" w:rsidRDefault="007D3B0B" w:rsidP="007D3B0B">
      <w:pPr>
        <w:tabs>
          <w:tab w:val="left" w:pos="560"/>
        </w:tabs>
        <w:contextualSpacing/>
        <w:jc w:val="both"/>
        <w:rPr>
          <w:rFonts w:ascii="Verdana" w:hAnsi="Verdana"/>
          <w:lang w:eastAsia="es-ES"/>
        </w:rPr>
      </w:pPr>
      <w:r w:rsidRPr="009301C0">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Pr="009301C0" w:rsidRDefault="007D3B0B" w:rsidP="007D3B0B">
      <w:pPr>
        <w:tabs>
          <w:tab w:val="left" w:pos="560"/>
        </w:tabs>
        <w:contextualSpacing/>
        <w:rPr>
          <w:rFonts w:ascii="Verdana" w:hAnsi="Verdana"/>
          <w:lang w:eastAsia="es-ES"/>
        </w:rPr>
      </w:pPr>
      <w:r w:rsidRPr="009301C0">
        <w:rPr>
          <w:rFonts w:ascii="Verdana" w:hAnsi="Verdana"/>
          <w:lang w:eastAsia="es-ES"/>
        </w:rPr>
        <w:t>Las barras no presentarán defectos superficiales, grietas ni sopladuras; la sección equivalente no será inferior al 95% de la sección nominal.</w:t>
      </w:r>
    </w:p>
    <w:p w:rsidR="007D3B0B" w:rsidRPr="009301C0" w:rsidRDefault="007D3B0B" w:rsidP="007D3B0B">
      <w:pPr>
        <w:tabs>
          <w:tab w:val="left" w:pos="560"/>
        </w:tabs>
        <w:contextualSpacing/>
        <w:rPr>
          <w:rFonts w:ascii="Verdana" w:hAnsi="Verdana" w:cs="Tahoma"/>
          <w:color w:val="000000"/>
          <w:lang w:eastAsia="es-ES"/>
        </w:rPr>
      </w:pPr>
      <w:r w:rsidRPr="009301C0">
        <w:rPr>
          <w:rFonts w:ascii="Verdana" w:hAnsi="Verdana" w:cs="Tahoma"/>
          <w:color w:val="000000"/>
          <w:lang w:eastAsia="es-ES"/>
        </w:rPr>
        <w:lastRenderedPageBreak/>
        <w:t>Los aceros de refuerzo de distintos diámetros y características se almacenarán separadamente debidamente identificados a fin de evitar la posibilidad de intercambio de barras o errores.</w:t>
      </w:r>
    </w:p>
    <w:p w:rsidR="007D3B0B" w:rsidRPr="009301C0" w:rsidRDefault="007D3B0B" w:rsidP="007D3B0B">
      <w:pPr>
        <w:tabs>
          <w:tab w:val="left" w:pos="560"/>
        </w:tabs>
        <w:contextualSpacing/>
        <w:rPr>
          <w:rFonts w:ascii="Verdana" w:hAnsi="Verdana"/>
          <w:lang w:eastAsia="es-ES"/>
        </w:rPr>
      </w:pPr>
      <w:r w:rsidRPr="009301C0">
        <w:rPr>
          <w:rFonts w:ascii="Verdana" w:hAnsi="Verdana" w:cs="Tahoma"/>
          <w:color w:val="000000"/>
          <w:lang w:eastAsia="es-ES"/>
        </w:rPr>
        <w:t>Se prohíbe el uso de barras lisas trefiladas como armaduras para el hormigón armado, excepto en componentes de mallas electro soldadas.</w:t>
      </w:r>
    </w:p>
    <w:p w:rsidR="007D3B0B" w:rsidRPr="009301C0" w:rsidRDefault="007D3B0B" w:rsidP="007D3B0B">
      <w:pPr>
        <w:tabs>
          <w:tab w:val="left" w:pos="560"/>
        </w:tabs>
        <w:contextualSpacing/>
        <w:rPr>
          <w:rFonts w:ascii="Verdana" w:hAnsi="Verdana"/>
          <w:lang w:eastAsia="es-ES"/>
        </w:rPr>
      </w:pPr>
      <w:r w:rsidRPr="009301C0">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tabs>
          <w:tab w:val="left" w:pos="8711"/>
        </w:tabs>
        <w:contextualSpacing/>
        <w:jc w:val="both"/>
        <w:rPr>
          <w:rFonts w:ascii="Verdana" w:hAnsi="Verdana" w:cs="Tahoma"/>
          <w:b/>
          <w:lang w:eastAsia="es-ES"/>
        </w:rPr>
      </w:pPr>
      <w:r w:rsidRPr="009301C0">
        <w:rPr>
          <w:rFonts w:ascii="Verdana" w:hAnsi="Verdana" w:cs="Tahoma"/>
          <w:b/>
          <w:lang w:eastAsia="es-ES"/>
        </w:rPr>
        <w:t>Agua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No se permitirá el empleo de aguas estancadas procedentes de pequeñas lagunas o aquéllas que provengan de alcantarillados, pantanos o ciénagas.</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Toda agua de calidad dudosa deberá ser sometido al análisis respectivo y autorizado por el Supervisor de obra antes de su empleo.</w:t>
      </w:r>
    </w:p>
    <w:p w:rsidR="007D3B0B" w:rsidRPr="009301C0" w:rsidRDefault="007D3B0B" w:rsidP="007D3B0B">
      <w:pPr>
        <w:tabs>
          <w:tab w:val="left" w:pos="8711"/>
        </w:tabs>
        <w:contextualSpacing/>
        <w:rPr>
          <w:rFonts w:ascii="Verdana" w:hAnsi="Verdana" w:cs="Tahoma"/>
          <w:lang w:eastAsia="es-ES"/>
        </w:rPr>
      </w:pPr>
      <w:r w:rsidRPr="009301C0">
        <w:rPr>
          <w:rFonts w:ascii="Verdana" w:hAnsi="Verdana" w:cs="Tahoma"/>
          <w:lang w:eastAsia="es-ES"/>
        </w:rPr>
        <w:t>La temperatura del agua para la preparación del hormigón deberá ser superior a 5ºC.</w:t>
      </w:r>
    </w:p>
    <w:p w:rsidR="007D3B0B" w:rsidRPr="009301C0" w:rsidRDefault="007D3B0B" w:rsidP="007D3B0B">
      <w:pPr>
        <w:tabs>
          <w:tab w:val="left" w:pos="8711"/>
        </w:tabs>
        <w:contextualSpacing/>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b/>
          <w:lang w:eastAsia="es-ES"/>
        </w:rPr>
      </w:pPr>
      <w:r w:rsidRPr="009301C0">
        <w:rPr>
          <w:rFonts w:ascii="Verdana" w:hAnsi="Verdana" w:cs="Tahoma"/>
          <w:b/>
          <w:lang w:eastAsia="es-ES"/>
        </w:rPr>
        <w:t>FORMA DE EJECUCIÓN. -</w:t>
      </w:r>
    </w:p>
    <w:p w:rsidR="007D3B0B" w:rsidRPr="009301C0" w:rsidRDefault="007D3B0B" w:rsidP="007D3B0B">
      <w:pPr>
        <w:contextualSpacing/>
        <w:jc w:val="both"/>
        <w:rPr>
          <w:rFonts w:ascii="Verdana" w:hAnsi="Verdana" w:cs="Tahoma"/>
          <w:color w:val="000000"/>
          <w:shd w:val="clear" w:color="auto" w:fill="FFFFFF"/>
          <w:lang w:eastAsia="es-ES"/>
        </w:rPr>
      </w:pPr>
      <w:r w:rsidRPr="009301C0">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7D3B0B" w:rsidRPr="009301C0" w:rsidRDefault="007D3B0B" w:rsidP="007D3B0B">
      <w:pPr>
        <w:contextualSpacing/>
        <w:jc w:val="both"/>
        <w:rPr>
          <w:rFonts w:ascii="Verdana" w:hAnsi="Verdana"/>
          <w:lang w:eastAsia="es-ES"/>
        </w:rPr>
      </w:pPr>
      <w:r w:rsidRPr="009301C0">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301C0">
        <w:rPr>
          <w:rFonts w:ascii="Verdana" w:hAnsi="Verdana" w:cs="Tahoma"/>
          <w:color w:val="000000"/>
          <w:shd w:val="clear" w:color="auto" w:fill="FFFFFF"/>
          <w:lang w:eastAsia="es-ES"/>
        </w:rPr>
        <w:cr/>
      </w:r>
      <w:r w:rsidRPr="009301C0">
        <w:rPr>
          <w:rFonts w:ascii="Verdana" w:hAnsi="Verdana"/>
          <w:lang w:eastAsia="es-ES"/>
        </w:rPr>
        <w:t>En la excavación se protegerán árboles, postes, cercas, letreros, tuberías de agua potable y otros, debiendo el Contratista en caso de ser dañados reemplazarlos o restaurarlos a su cuenta.</w:t>
      </w:r>
    </w:p>
    <w:p w:rsidR="007D3B0B" w:rsidRPr="009301C0" w:rsidRDefault="007D3B0B" w:rsidP="007D3B0B">
      <w:pPr>
        <w:contextualSpacing/>
        <w:jc w:val="both"/>
        <w:rPr>
          <w:rFonts w:ascii="Verdana" w:hAnsi="Verdana" w:cs="Tahoma"/>
          <w:lang w:eastAsia="es-ES"/>
        </w:rPr>
      </w:pPr>
      <w:r w:rsidRPr="009301C0">
        <w:rPr>
          <w:rFonts w:ascii="Verdana" w:hAnsi="Verdana" w:cs="Tahoma"/>
          <w:color w:val="000000"/>
          <w:shd w:val="clear" w:color="auto" w:fill="FFFFFF"/>
          <w:lang w:eastAsia="es-ES"/>
        </w:rPr>
        <w:t>Previa verificación del nivel de la excavación y el asentamiento del terreno, los muros de ladrillo serán</w:t>
      </w:r>
      <w:r w:rsidRPr="009301C0">
        <w:rPr>
          <w:rFonts w:ascii="Verdana" w:hAnsi="Verdana" w:cs="Tahoma"/>
          <w:lang w:eastAsia="es-ES"/>
        </w:rPr>
        <w:t xml:space="preserve"> </w:t>
      </w:r>
      <w:proofErr w:type="gramStart"/>
      <w:r w:rsidRPr="009301C0">
        <w:rPr>
          <w:rFonts w:ascii="Verdana" w:hAnsi="Verdana" w:cs="Tahoma"/>
          <w:lang w:eastAsia="es-ES"/>
        </w:rPr>
        <w:t>construidas</w:t>
      </w:r>
      <w:proofErr w:type="gramEnd"/>
      <w:r w:rsidRPr="009301C0">
        <w:rPr>
          <w:rFonts w:ascii="Verdana" w:hAnsi="Verdana" w:cs="Tahoma"/>
          <w:lang w:eastAsia="es-ES"/>
        </w:rPr>
        <w:t xml:space="preserve"> sobre una base de soladura de piedra, sobre la cual se colocará una capa de hormigón simple y a continuación se procederá con la ejecución de los muros laterales de mampostería de ladrillo.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xml:space="preserve">Cuando los planos o el formulario de presentación de propuestas no establezcan otra cosa, el </w:t>
      </w:r>
    </w:p>
    <w:p w:rsidR="007D3B0B" w:rsidRPr="009301C0" w:rsidRDefault="007D3B0B" w:rsidP="007D3B0B">
      <w:pPr>
        <w:tabs>
          <w:tab w:val="left" w:pos="560"/>
        </w:tabs>
        <w:contextualSpacing/>
        <w:jc w:val="both"/>
        <w:rPr>
          <w:rFonts w:ascii="Verdana" w:hAnsi="Verdana" w:cs="Tahoma"/>
          <w:lang w:eastAsia="es-ES"/>
        </w:rPr>
      </w:pPr>
      <w:proofErr w:type="gramStart"/>
      <w:r w:rsidRPr="009301C0">
        <w:rPr>
          <w:rFonts w:ascii="Verdana" w:hAnsi="Verdana" w:cs="Tahoma"/>
          <w:lang w:eastAsia="es-ES"/>
        </w:rPr>
        <w:t>mortero</w:t>
      </w:r>
      <w:proofErr w:type="gramEnd"/>
      <w:r w:rsidRPr="009301C0">
        <w:rPr>
          <w:rFonts w:ascii="Verdana" w:hAnsi="Verdana" w:cs="Tahoma"/>
          <w:lang w:eastAsia="es-ES"/>
        </w:rPr>
        <w:t xml:space="preserve"> de cemento para la mampostería de ladrillo la dosificación será en proporción 1:4. Los ladrillos de 6H serán de primera calidad, bien cocidos emitiendo al golpe un sonido metálico y deberán estar libres de rajaduras y desportilladuras. </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D3B0B" w:rsidRPr="009301C0" w:rsidRDefault="007D3B0B" w:rsidP="007D3B0B">
      <w:pPr>
        <w:contextualSpacing/>
        <w:jc w:val="both"/>
        <w:rPr>
          <w:rFonts w:ascii="Verdana" w:hAnsi="Verdana" w:cs="Tahoma"/>
          <w:lang w:eastAsia="es-ES"/>
        </w:rPr>
      </w:pPr>
      <w:r w:rsidRPr="009301C0">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lastRenderedPageBreak/>
        <w:t>El relleno de tierra alrededor de las cámaras deberá ser ejecutado con material aprobado por el Supervisor de Obra por capas de 15 cm, apisonadas adecuadamente con humedad óptima.</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Para una buena ejecución del ítem se realizará pruebas hidráulicas y pruebas de aceptación del sistema.</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D3B0B" w:rsidRPr="009301C0" w:rsidRDefault="007D3B0B" w:rsidP="007D3B0B">
      <w:pPr>
        <w:tabs>
          <w:tab w:val="left" w:pos="8711"/>
        </w:tabs>
        <w:contextualSpacing/>
        <w:jc w:val="both"/>
        <w:rPr>
          <w:rFonts w:ascii="Verdana" w:hAnsi="Verdana" w:cs="Tahoma"/>
          <w:b/>
          <w:lang w:eastAsia="es-ES"/>
        </w:rPr>
      </w:pPr>
      <w:bookmarkStart w:id="297" w:name="_Hlk99438986"/>
      <w:r w:rsidRPr="009301C0">
        <w:rPr>
          <w:rFonts w:ascii="Verdana" w:hAnsi="Verdana" w:cs="Tahoma"/>
          <w:b/>
          <w:lang w:eastAsia="es-ES"/>
        </w:rPr>
        <w:t>Criterios de Control, Aceptación y Rechazo</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7D3B0B" w:rsidRPr="009301C0" w:rsidRDefault="007D3B0B" w:rsidP="007D3B0B">
      <w:pPr>
        <w:tabs>
          <w:tab w:val="left" w:pos="560"/>
        </w:tabs>
        <w:contextualSpacing/>
        <w:jc w:val="both"/>
        <w:rPr>
          <w:rFonts w:ascii="Verdana" w:hAnsi="Verdana" w:cs="Tahoma"/>
          <w:b/>
          <w:lang w:eastAsia="es-ES"/>
        </w:rPr>
      </w:pPr>
      <w:r w:rsidRPr="009301C0">
        <w:rPr>
          <w:rFonts w:ascii="Verdana" w:hAnsi="Verdana" w:cs="Tahoma"/>
          <w:b/>
          <w:lang w:eastAsia="es-ES"/>
        </w:rPr>
        <w:t>MEDICIÓN. -</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La cámara de inspección de ladrillo 6 huecos (0,60x0</w:t>
      </w:r>
      <w:proofErr w:type="gramStart"/>
      <w:r w:rsidRPr="009301C0">
        <w:rPr>
          <w:rFonts w:ascii="Verdana" w:hAnsi="Verdana" w:cs="Tahoma"/>
          <w:lang w:eastAsia="es-ES"/>
        </w:rPr>
        <w:t>,60</w:t>
      </w:r>
      <w:proofErr w:type="gramEnd"/>
      <w:r w:rsidRPr="009301C0">
        <w:rPr>
          <w:rFonts w:ascii="Verdana" w:hAnsi="Verdana" w:cs="Tahoma"/>
          <w:lang w:eastAsia="es-ES"/>
        </w:rPr>
        <w:t xml:space="preserve">) será medida en </w:t>
      </w:r>
      <w:r w:rsidRPr="009301C0">
        <w:rPr>
          <w:rFonts w:ascii="Verdana" w:hAnsi="Verdana" w:cs="Tahoma"/>
          <w:b/>
          <w:lang w:eastAsia="es-ES"/>
        </w:rPr>
        <w:t>pieza</w:t>
      </w:r>
      <w:r w:rsidRPr="009301C0">
        <w:rPr>
          <w:rFonts w:ascii="Verdana" w:hAnsi="Verdana" w:cs="Tahoma"/>
          <w:lang w:eastAsia="es-ES"/>
        </w:rPr>
        <w:t>, incluyendo todos sus accesorios para el buen funcionamiento.</w:t>
      </w:r>
    </w:p>
    <w:p w:rsidR="007D3B0B" w:rsidRPr="009301C0" w:rsidRDefault="007D3B0B" w:rsidP="007D3B0B">
      <w:pPr>
        <w:tabs>
          <w:tab w:val="left" w:pos="560"/>
        </w:tabs>
        <w:contextualSpacing/>
        <w:jc w:val="both"/>
        <w:rPr>
          <w:rFonts w:ascii="Verdana" w:hAnsi="Verdana" w:cs="Tahoma"/>
          <w:b/>
          <w:lang w:eastAsia="es-ES"/>
        </w:rPr>
      </w:pPr>
      <w:r w:rsidRPr="009301C0">
        <w:rPr>
          <w:rFonts w:ascii="Verdana" w:hAnsi="Verdana" w:cs="Tahoma"/>
          <w:b/>
          <w:lang w:eastAsia="es-ES"/>
        </w:rPr>
        <w:t>FORMA DE PAGO. -</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D3B0B" w:rsidRPr="009301C0" w:rsidRDefault="007D3B0B" w:rsidP="007D3B0B">
      <w:pPr>
        <w:tabs>
          <w:tab w:val="left" w:pos="560"/>
        </w:tabs>
        <w:contextualSpacing/>
        <w:jc w:val="both"/>
        <w:rPr>
          <w:rFonts w:ascii="Verdana" w:hAnsi="Verdana" w:cs="Tahoma"/>
          <w:lang w:eastAsia="es-ES"/>
        </w:rPr>
      </w:pPr>
      <w:r w:rsidRPr="009301C0">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tabs>
          <w:tab w:val="left" w:pos="560"/>
        </w:tabs>
        <w:contextualSpacing/>
        <w:jc w:val="both"/>
        <w:rPr>
          <w:rFonts w:ascii="Verdana" w:hAnsi="Verdana" w:cs="Tahoma"/>
          <w:lang w:eastAsia="es-ES"/>
        </w:rPr>
      </w:pPr>
    </w:p>
    <w:p w:rsidR="007D3B0B" w:rsidRPr="009301C0" w:rsidRDefault="007D3B0B" w:rsidP="007D3B0B">
      <w:pPr>
        <w:tabs>
          <w:tab w:val="left" w:pos="560"/>
        </w:tabs>
        <w:contextualSpacing/>
        <w:jc w:val="both"/>
        <w:rPr>
          <w:rFonts w:ascii="Verdana" w:hAnsi="Verdana" w:cs="Tahoma"/>
          <w:b/>
          <w:lang w:eastAsia="es-ES"/>
        </w:rPr>
      </w:pPr>
      <w:r w:rsidRPr="009301C0">
        <w:rPr>
          <w:rFonts w:ascii="Verdana" w:hAnsi="Verdana" w:cs="Tahoma"/>
          <w:b/>
          <w:lang w:eastAsia="es-ES"/>
        </w:rPr>
        <w:t>APORTE PROPIO. -</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Este aporte propio estará sujeto al cronograma de ejecución de obra del Contratista.</w:t>
      </w:r>
    </w:p>
    <w:p w:rsidR="007D3B0B" w:rsidRPr="009301C0" w:rsidRDefault="007D3B0B" w:rsidP="007D3B0B">
      <w:pPr>
        <w:tabs>
          <w:tab w:val="left" w:pos="8711"/>
        </w:tabs>
        <w:contextualSpacing/>
        <w:jc w:val="both"/>
        <w:rPr>
          <w:rFonts w:ascii="Verdana" w:hAnsi="Verdana" w:cs="Tahoma"/>
          <w:lang w:eastAsia="es-ES"/>
        </w:rPr>
      </w:pP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42</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rPr>
              <w:t>VN - IS - CAS - 3</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tcPr>
          <w:p w:rsidR="007D3B0B" w:rsidRPr="009301C0" w:rsidRDefault="007D3B0B" w:rsidP="00BE6EE1">
            <w:pPr>
              <w:spacing w:line="276" w:lineRule="auto"/>
              <w:contextualSpacing/>
              <w:jc w:val="center"/>
              <w:rPr>
                <w:rFonts w:ascii="Verdana" w:hAnsi="Verdana"/>
                <w:b/>
              </w:rPr>
            </w:pPr>
            <w:r w:rsidRPr="009301C0">
              <w:rPr>
                <w:rFonts w:ascii="Verdana" w:hAnsi="Verdana"/>
                <w:b/>
                <w:bCs/>
              </w:rPr>
              <w:t>CÁMARA SÉPTICA DE LADRILLO 6H (1,50X1,50)</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Arial" w:hAnsi="Verdana" w:cs="Arial"/>
        </w:rPr>
        <w:t>El ítem comprende la provisión, instalación y construcción de cámara séptica de ladrillo de 6H (1,50X1</w:t>
      </w:r>
      <w:proofErr w:type="gramStart"/>
      <w:r w:rsidRPr="009301C0">
        <w:rPr>
          <w:rFonts w:ascii="Verdana" w:eastAsia="Arial" w:hAnsi="Verdana" w:cs="Arial"/>
        </w:rPr>
        <w:t>,50</w:t>
      </w:r>
      <w:proofErr w:type="gramEnd"/>
      <w:r w:rsidRPr="009301C0">
        <w:rPr>
          <w:rFonts w:ascii="Verdana" w:eastAsia="Arial" w:hAnsi="Verdana" w:cs="Arial"/>
        </w:rPr>
        <w:t xml:space="preserve">), para desagüe sanitario que permiten efectuar la recolección y disposición de las aguas residuales, de acuerdo a planos constructivos, </w:t>
      </w:r>
      <w:r w:rsidRPr="009301C0">
        <w:rPr>
          <w:rFonts w:ascii="Verdana" w:eastAsia="Verdana" w:hAnsi="Verdana" w:cs="Tahoma"/>
          <w:spacing w:val="-1"/>
        </w:rPr>
        <w:t>e instrucciones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LT</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LT</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spacing w:after="120"/>
        <w:contextualSpacing/>
        <w:rPr>
          <w:rFonts w:ascii="Verdana" w:eastAsia="Arial" w:hAnsi="Verdana" w:cs="Tahoma"/>
          <w:b/>
        </w:rPr>
      </w:pPr>
      <w:r w:rsidRPr="009301C0">
        <w:rPr>
          <w:rFonts w:ascii="Verdana" w:eastAsia="Arial" w:hAnsi="Verdana" w:cs="Tahoma"/>
          <w:b/>
        </w:rPr>
        <w:t>Alambre de Amarre</w:t>
      </w:r>
    </w:p>
    <w:p w:rsidR="007D3B0B" w:rsidRPr="009301C0" w:rsidRDefault="007D3B0B" w:rsidP="007D3B0B">
      <w:pPr>
        <w:widowControl w:val="0"/>
        <w:autoSpaceDE w:val="0"/>
        <w:autoSpaceDN w:val="0"/>
        <w:spacing w:before="11"/>
        <w:ind w:right="101"/>
        <w:contextualSpacing/>
        <w:jc w:val="both"/>
        <w:rPr>
          <w:rFonts w:ascii="Verdana" w:eastAsia="Century Gothic" w:hAnsi="Verdana" w:cs="Arial"/>
          <w:w w:val="104"/>
        </w:rPr>
      </w:pPr>
      <w:r w:rsidRPr="009301C0">
        <w:rPr>
          <w:rFonts w:ascii="Verdana" w:eastAsia="Century Gothic" w:hAnsi="Verdana" w:cs="Arial"/>
        </w:rPr>
        <w:t>El contratista</w:t>
      </w:r>
      <w:r w:rsidRPr="009301C0">
        <w:rPr>
          <w:rFonts w:ascii="Verdana" w:eastAsia="Century Gothic" w:hAnsi="Verdana" w:cs="Arial"/>
          <w:spacing w:val="21"/>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6"/>
        </w:rPr>
        <w:t xml:space="preserve"> </w:t>
      </w:r>
      <w:r w:rsidRPr="009301C0">
        <w:rPr>
          <w:rFonts w:ascii="Verdana" w:eastAsia="Century Gothic" w:hAnsi="Verdana" w:cs="Arial"/>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2"/>
        </w:rPr>
        <w:t xml:space="preserve"> </w:t>
      </w:r>
      <w:r w:rsidRPr="009301C0">
        <w:rPr>
          <w:rFonts w:ascii="Verdana" w:eastAsia="Century Gothic" w:hAnsi="Verdana" w:cs="Arial"/>
          <w:spacing w:val="1"/>
        </w:rPr>
        <w:t>q</w:t>
      </w:r>
      <w:r w:rsidRPr="009301C0">
        <w:rPr>
          <w:rFonts w:ascii="Verdana" w:eastAsia="Century Gothic" w:hAnsi="Verdana" w:cs="Arial"/>
          <w:spacing w:val="-1"/>
        </w:rPr>
        <w:t>u</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3"/>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0"/>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lida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spacing w:val="-1"/>
          <w:w w:val="104"/>
        </w:rPr>
        <w:t>n</w:t>
      </w:r>
      <w:r w:rsidRPr="009301C0">
        <w:rPr>
          <w:rFonts w:ascii="Verdana" w:eastAsia="Century Gothic" w:hAnsi="Verdana" w:cs="Arial"/>
          <w:spacing w:val="2"/>
          <w:w w:val="104"/>
        </w:rPr>
        <w:t>o</w:t>
      </w:r>
      <w:r w:rsidRPr="009301C0">
        <w:rPr>
          <w:rFonts w:ascii="Verdana" w:eastAsia="Century Gothic" w:hAnsi="Verdana" w:cs="Arial"/>
          <w:spacing w:val="-1"/>
          <w:w w:val="104"/>
        </w:rPr>
        <w:t>c</w:t>
      </w:r>
      <w:r w:rsidRPr="009301C0">
        <w:rPr>
          <w:rFonts w:ascii="Verdana" w:eastAsia="Century Gothic" w:hAnsi="Verdana" w:cs="Arial"/>
          <w:spacing w:val="1"/>
          <w:w w:val="104"/>
        </w:rPr>
        <w:t>ida</w:t>
      </w:r>
      <w:r w:rsidRPr="009301C0">
        <w:rPr>
          <w:rFonts w:ascii="Verdana" w:eastAsia="Century Gothic" w:hAnsi="Verdana" w:cs="Arial"/>
          <w:w w:val="104"/>
        </w:rPr>
        <w:t>.</w:t>
      </w:r>
    </w:p>
    <w:p w:rsidR="007D3B0B" w:rsidRPr="009301C0" w:rsidRDefault="007D3B0B" w:rsidP="007D3B0B">
      <w:pPr>
        <w:widowControl w:val="0"/>
        <w:autoSpaceDE w:val="0"/>
        <w:autoSpaceDN w:val="0"/>
        <w:spacing w:before="11"/>
        <w:ind w:right="101"/>
        <w:contextualSpacing/>
        <w:jc w:val="both"/>
        <w:rPr>
          <w:rFonts w:ascii="Verdana" w:eastAsia="Century Gothic" w:hAnsi="Verdana" w:cs="Arial"/>
        </w:rPr>
      </w:pPr>
    </w:p>
    <w:p w:rsidR="007D3B0B" w:rsidRPr="009301C0" w:rsidRDefault="007D3B0B" w:rsidP="007D3B0B">
      <w:pPr>
        <w:widowControl w:val="0"/>
        <w:autoSpaceDE w:val="0"/>
        <w:autoSpaceDN w:val="0"/>
        <w:spacing w:before="2"/>
        <w:ind w:right="101"/>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13"/>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e</w:t>
      </w:r>
      <w:r w:rsidRPr="009301C0">
        <w:rPr>
          <w:rFonts w:ascii="Verdana" w:eastAsia="Century Gothic" w:hAnsi="Verdana" w:cs="Arial"/>
          <w:spacing w:val="34"/>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arr</w:t>
      </w:r>
      <w:r w:rsidRPr="009301C0">
        <w:rPr>
          <w:rFonts w:ascii="Verdana" w:eastAsia="Century Gothic" w:hAnsi="Verdana" w:cs="Arial"/>
        </w:rPr>
        <w:t>e</w:t>
      </w:r>
      <w:r w:rsidRPr="009301C0">
        <w:rPr>
          <w:rFonts w:ascii="Verdana" w:eastAsia="Century Gothic" w:hAnsi="Verdana" w:cs="Arial"/>
          <w:spacing w:val="2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ri</w:t>
      </w:r>
      <w:r w:rsidRPr="009301C0">
        <w:rPr>
          <w:rFonts w:ascii="Verdana" w:eastAsia="Century Gothic" w:hAnsi="Verdana" w:cs="Arial"/>
          <w:spacing w:val="-2"/>
        </w:rPr>
        <w:t>d</w:t>
      </w:r>
      <w:r w:rsidRPr="009301C0">
        <w:rPr>
          <w:rFonts w:ascii="Verdana" w:eastAsia="Century Gothic" w:hAnsi="Verdana" w:cs="Arial"/>
        </w:rPr>
        <w:t>o será</w:t>
      </w:r>
      <w:r w:rsidRPr="009301C0">
        <w:rPr>
          <w:rFonts w:ascii="Verdana" w:eastAsia="Century Gothic" w:hAnsi="Verdana" w:cs="Arial"/>
          <w:spacing w:val="23"/>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2"/>
        </w:rPr>
        <w:t>d</w:t>
      </w:r>
      <w:r w:rsidRPr="009301C0">
        <w:rPr>
          <w:rFonts w:ascii="Verdana" w:eastAsia="Century Gothic" w:hAnsi="Verdana" w:cs="Arial"/>
          <w:spacing w:val="2"/>
        </w:rPr>
        <w:t>u</w:t>
      </w:r>
      <w:r w:rsidRPr="009301C0">
        <w:rPr>
          <w:rFonts w:ascii="Verdana" w:eastAsia="Century Gothic" w:hAnsi="Verdana" w:cs="Arial"/>
          <w:spacing w:val="-1"/>
        </w:rPr>
        <w:t>c</w:t>
      </w:r>
      <w:r w:rsidRPr="009301C0">
        <w:rPr>
          <w:rFonts w:ascii="Verdana" w:eastAsia="Century Gothic" w:hAnsi="Verdana" w:cs="Arial"/>
          <w:spacing w:val="1"/>
        </w:rPr>
        <w:t>id</w:t>
      </w:r>
      <w:r w:rsidRPr="009301C0">
        <w:rPr>
          <w:rFonts w:ascii="Verdana" w:eastAsia="Century Gothic" w:hAnsi="Verdana" w:cs="Arial"/>
        </w:rPr>
        <w:t xml:space="preserve">o </w:t>
      </w:r>
      <w:r w:rsidRPr="009301C0">
        <w:rPr>
          <w:rFonts w:ascii="Verdana" w:eastAsia="Century Gothic" w:hAnsi="Verdana" w:cs="Arial"/>
          <w:spacing w:val="2"/>
        </w:rPr>
        <w:t>con</w:t>
      </w:r>
      <w:r w:rsidRPr="009301C0">
        <w:rPr>
          <w:rFonts w:ascii="Verdana" w:eastAsia="Century Gothic" w:hAnsi="Verdana" w:cs="Arial"/>
          <w:spacing w:val="20"/>
        </w:rPr>
        <w:t xml:space="preserve"> </w:t>
      </w:r>
      <w:r w:rsidRPr="009301C0">
        <w:rPr>
          <w:rFonts w:ascii="Verdana" w:eastAsia="Century Gothic" w:hAnsi="Verdana" w:cs="Arial"/>
          <w:spacing w:val="1"/>
        </w:rPr>
        <w:t>ac</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7"/>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rPr>
        <w:t>jo</w:t>
      </w:r>
      <w:r w:rsidRPr="009301C0">
        <w:rPr>
          <w:rFonts w:ascii="Verdana" w:eastAsia="Century Gothic" w:hAnsi="Verdana" w:cs="Arial"/>
          <w:spacing w:val="11"/>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eni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b</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rPr>
        <w:t>o</w:t>
      </w:r>
      <w:r w:rsidRPr="009301C0">
        <w:rPr>
          <w:rFonts w:ascii="Verdana" w:eastAsia="Century Gothic" w:hAnsi="Verdana" w:cs="Arial"/>
          <w:spacing w:val="21"/>
        </w:rPr>
        <w:t xml:space="preserve"> </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t</w:t>
      </w:r>
      <w:r w:rsidRPr="009301C0">
        <w:rPr>
          <w:rFonts w:ascii="Verdana" w:eastAsia="Century Gothic" w:hAnsi="Verdana" w:cs="Arial"/>
          <w:spacing w:val="1"/>
        </w:rPr>
        <w:t>eni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8"/>
        </w:rPr>
        <w:t xml:space="preserve"> </w:t>
      </w:r>
      <w:proofErr w:type="spellStart"/>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i</w:t>
      </w:r>
      <w:r w:rsidRPr="009301C0">
        <w:rPr>
          <w:rFonts w:ascii="Verdana" w:eastAsia="Century Gothic" w:hAnsi="Verdana" w:cs="Arial"/>
          <w:spacing w:val="1"/>
        </w:rPr>
        <w:t>lac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proofErr w:type="spellEnd"/>
      <w:r w:rsidRPr="009301C0">
        <w:rPr>
          <w:rFonts w:ascii="Verdana" w:eastAsia="Century Gothic" w:hAnsi="Verdana" w:cs="Arial"/>
          <w:spacing w:val="23"/>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6"/>
        </w:rPr>
        <w:t>e</w:t>
      </w:r>
      <w:r w:rsidRPr="009301C0">
        <w:rPr>
          <w:rFonts w:ascii="Verdana" w:eastAsia="Century Gothic" w:hAnsi="Verdana" w:cs="Arial"/>
          <w:spacing w:val="-1"/>
        </w:rPr>
        <w:t>t</w:t>
      </w:r>
      <w:r w:rsidRPr="009301C0">
        <w:rPr>
          <w:rFonts w:ascii="Verdana" w:eastAsia="Century Gothic" w:hAnsi="Verdana" w:cs="Arial"/>
          <w:spacing w:val="1"/>
        </w:rPr>
        <w:t>id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w w:val="104"/>
        </w:rPr>
        <w:t xml:space="preserve">a </w:t>
      </w:r>
      <w:r w:rsidRPr="009301C0">
        <w:rPr>
          <w:rFonts w:ascii="Verdana" w:eastAsia="Century Gothic" w:hAnsi="Verdana" w:cs="Arial"/>
          <w:spacing w:val="-1"/>
        </w:rPr>
        <w:t>u</w:t>
      </w:r>
      <w:r w:rsidRPr="009301C0">
        <w:rPr>
          <w:rFonts w:ascii="Verdana" w:eastAsia="Century Gothic" w:hAnsi="Verdana" w:cs="Arial"/>
        </w:rPr>
        <w:t>n</w:t>
      </w:r>
      <w:r w:rsidRPr="009301C0">
        <w:rPr>
          <w:rFonts w:ascii="Verdana" w:eastAsia="Century Gothic" w:hAnsi="Verdana" w:cs="Arial"/>
          <w:spacing w:val="25"/>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 xml:space="preserve">o </w:t>
      </w:r>
      <w:r w:rsidRPr="009301C0">
        <w:rPr>
          <w:rFonts w:ascii="Verdana" w:eastAsia="Century Gothic" w:hAnsi="Verdana" w:cs="Arial"/>
          <w:spacing w:val="3"/>
        </w:rPr>
        <w:t>recocido</w:t>
      </w:r>
      <w:r w:rsidRPr="009301C0">
        <w:rPr>
          <w:rFonts w:ascii="Verdana" w:eastAsia="Century Gothic" w:hAnsi="Verdana" w:cs="Arial"/>
        </w:rPr>
        <w:t xml:space="preserve"> </w:t>
      </w:r>
      <w:r w:rsidRPr="009301C0">
        <w:rPr>
          <w:rFonts w:ascii="Verdana" w:eastAsia="Century Gothic" w:hAnsi="Verdana" w:cs="Arial"/>
          <w:spacing w:val="7"/>
        </w:rPr>
        <w:t>de</w:t>
      </w:r>
      <w:r w:rsidRPr="009301C0">
        <w:rPr>
          <w:rFonts w:ascii="Verdana" w:eastAsia="Century Gothic" w:hAnsi="Verdana" w:cs="Arial"/>
          <w:spacing w:val="25"/>
        </w:rPr>
        <w:t xml:space="preserve"> </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ma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1"/>
        </w:rPr>
        <w:t>za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w:t>
      </w:r>
      <w:r w:rsidRPr="009301C0">
        <w:rPr>
          <w:rFonts w:ascii="Verdana" w:eastAsia="Century Gothic" w:hAnsi="Verdana" w:cs="Arial"/>
          <w:spacing w:val="1"/>
        </w:rPr>
        <w:t>n</w:t>
      </w:r>
      <w:r w:rsidRPr="009301C0">
        <w:rPr>
          <w:rFonts w:ascii="Verdana" w:eastAsia="Century Gothic" w:hAnsi="Verdana" w:cs="Arial"/>
        </w:rPr>
        <w:t xml:space="preserve">, </w:t>
      </w:r>
      <w:r w:rsidRPr="009301C0">
        <w:rPr>
          <w:rFonts w:ascii="Verdana" w:eastAsia="Century Gothic" w:hAnsi="Verdana" w:cs="Arial"/>
          <w:spacing w:val="21"/>
        </w:rPr>
        <w:t>de</w:t>
      </w:r>
      <w:r w:rsidRPr="009301C0">
        <w:rPr>
          <w:rFonts w:ascii="Verdana" w:eastAsia="Century Gothic" w:hAnsi="Verdana" w:cs="Arial"/>
          <w:spacing w:val="23"/>
        </w:rPr>
        <w:t xml:space="preserve"> </w:t>
      </w:r>
      <w:r w:rsidRPr="009301C0">
        <w:rPr>
          <w:rFonts w:ascii="Verdana" w:eastAsia="Century Gothic" w:hAnsi="Verdana" w:cs="Arial"/>
        </w:rPr>
        <w:t>f</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 xml:space="preserve">a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8"/>
        </w:rPr>
        <w:t xml:space="preserve"> </w:t>
      </w:r>
      <w:r w:rsidRPr="009301C0">
        <w:rPr>
          <w:rFonts w:ascii="Verdana" w:eastAsia="Century Gothic" w:hAnsi="Verdana" w:cs="Arial"/>
          <w:spacing w:val="1"/>
          <w:w w:val="104"/>
        </w:rPr>
        <w:t>p</w:t>
      </w:r>
      <w:r w:rsidRPr="009301C0">
        <w:rPr>
          <w:rFonts w:ascii="Verdana" w:eastAsia="Century Gothic" w:hAnsi="Verdana" w:cs="Arial"/>
          <w:spacing w:val="2"/>
          <w:w w:val="104"/>
        </w:rPr>
        <w:t>u</w:t>
      </w:r>
      <w:r w:rsidRPr="009301C0">
        <w:rPr>
          <w:rFonts w:ascii="Verdana" w:eastAsia="Century Gothic" w:hAnsi="Verdana" w:cs="Arial"/>
          <w:spacing w:val="-1"/>
          <w:w w:val="104"/>
        </w:rPr>
        <w:t>e</w:t>
      </w:r>
      <w:r w:rsidRPr="009301C0">
        <w:rPr>
          <w:rFonts w:ascii="Verdana" w:eastAsia="Century Gothic" w:hAnsi="Verdana" w:cs="Arial"/>
          <w:spacing w:val="1"/>
          <w:w w:val="104"/>
        </w:rPr>
        <w:t>d</w:t>
      </w:r>
      <w:r w:rsidRPr="009301C0">
        <w:rPr>
          <w:rFonts w:ascii="Verdana" w:eastAsia="Century Gothic" w:hAnsi="Verdana" w:cs="Arial"/>
          <w:w w:val="104"/>
        </w:rPr>
        <w:t xml:space="preserve">a </w:t>
      </w:r>
      <w:r w:rsidRPr="009301C0">
        <w:rPr>
          <w:rFonts w:ascii="Verdana" w:eastAsia="Century Gothic" w:hAnsi="Verdana" w:cs="Arial"/>
          <w:spacing w:val="-1"/>
        </w:rPr>
        <w:t>re</w:t>
      </w:r>
      <w:r w:rsidRPr="009301C0">
        <w:rPr>
          <w:rFonts w:ascii="Verdana" w:eastAsia="Century Gothic" w:hAnsi="Verdana" w:cs="Arial"/>
          <w:spacing w:val="3"/>
        </w:rPr>
        <w:t>s</w:t>
      </w:r>
      <w:r w:rsidRPr="009301C0">
        <w:rPr>
          <w:rFonts w:ascii="Verdana" w:eastAsia="Century Gothic" w:hAnsi="Verdana" w:cs="Arial"/>
          <w:spacing w:val="-1"/>
        </w:rPr>
        <w:t>u</w:t>
      </w:r>
      <w:r w:rsidRPr="009301C0">
        <w:rPr>
          <w:rFonts w:ascii="Verdana" w:eastAsia="Century Gothic" w:hAnsi="Verdana" w:cs="Arial"/>
          <w:spacing w:val="3"/>
        </w:rPr>
        <w:t>l</w:t>
      </w:r>
      <w:r w:rsidRPr="009301C0">
        <w:rPr>
          <w:rFonts w:ascii="Verdana" w:eastAsia="Century Gothic" w:hAnsi="Verdana" w:cs="Arial"/>
          <w:spacing w:val="-1"/>
        </w:rPr>
        <w:t>ta</w:t>
      </w:r>
      <w:r w:rsidRPr="009301C0">
        <w:rPr>
          <w:rFonts w:ascii="Verdana" w:eastAsia="Century Gothic" w:hAnsi="Verdana" w:cs="Arial"/>
        </w:rPr>
        <w:t xml:space="preserve">r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23"/>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 xml:space="preserve">e </w:t>
      </w:r>
      <w:r w:rsidRPr="009301C0">
        <w:rPr>
          <w:rFonts w:ascii="Verdana" w:eastAsia="Century Gothic" w:hAnsi="Verdana" w:cs="Arial"/>
          <w:spacing w:val="-1"/>
        </w:rPr>
        <w:t>mu</w:t>
      </w:r>
      <w:r w:rsidRPr="009301C0">
        <w:rPr>
          <w:rFonts w:ascii="Verdana" w:eastAsia="Century Gothic" w:hAnsi="Verdana" w:cs="Arial"/>
        </w:rPr>
        <w:t>y</w:t>
      </w:r>
      <w:r w:rsidRPr="009301C0">
        <w:rPr>
          <w:rFonts w:ascii="Verdana" w:eastAsia="Century Gothic" w:hAnsi="Verdana" w:cs="Arial"/>
          <w:spacing w:val="30"/>
        </w:rPr>
        <w:t xml:space="preserve"> </w:t>
      </w:r>
      <w:r w:rsidRPr="009301C0">
        <w:rPr>
          <w:rFonts w:ascii="Verdana" w:eastAsia="Century Gothic" w:hAnsi="Verdana" w:cs="Arial"/>
        </w:rPr>
        <w:t>f</w:t>
      </w:r>
      <w:r w:rsidRPr="009301C0">
        <w:rPr>
          <w:rFonts w:ascii="Verdana" w:eastAsia="Century Gothic" w:hAnsi="Verdana" w:cs="Arial"/>
          <w:spacing w:val="1"/>
        </w:rPr>
        <w:t>l</w:t>
      </w:r>
      <w:r w:rsidRPr="009301C0">
        <w:rPr>
          <w:rFonts w:ascii="Verdana" w:eastAsia="Century Gothic" w:hAnsi="Verdana" w:cs="Arial"/>
          <w:spacing w:val="-1"/>
        </w:rPr>
        <w:t>e</w:t>
      </w:r>
      <w:r w:rsidRPr="009301C0">
        <w:rPr>
          <w:rFonts w:ascii="Verdana" w:eastAsia="Century Gothic" w:hAnsi="Verdana" w:cs="Arial"/>
          <w:spacing w:val="3"/>
        </w:rPr>
        <w:t>x</w:t>
      </w:r>
      <w:r w:rsidRPr="009301C0">
        <w:rPr>
          <w:rFonts w:ascii="Verdana" w:eastAsia="Century Gothic" w:hAnsi="Verdana" w:cs="Arial"/>
          <w:spacing w:val="1"/>
        </w:rPr>
        <w:t>i</w:t>
      </w:r>
      <w:r w:rsidRPr="009301C0">
        <w:rPr>
          <w:rFonts w:ascii="Verdana" w:eastAsia="Century Gothic" w:hAnsi="Verdana" w:cs="Arial"/>
          <w:spacing w:val="-1"/>
        </w:rPr>
        <w:t>b</w:t>
      </w:r>
      <w:r w:rsidRPr="009301C0">
        <w:rPr>
          <w:rFonts w:ascii="Verdana" w:eastAsia="Century Gothic" w:hAnsi="Verdana" w:cs="Arial"/>
          <w:spacing w:val="1"/>
        </w:rPr>
        <w:t>l</w:t>
      </w:r>
      <w:r w:rsidRPr="009301C0">
        <w:rPr>
          <w:rFonts w:ascii="Verdana" w:eastAsia="Century Gothic" w:hAnsi="Verdana" w:cs="Arial"/>
        </w:rPr>
        <w:t>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 xml:space="preserve">e </w:t>
      </w:r>
      <w:r w:rsidRPr="009301C0">
        <w:rPr>
          <w:rFonts w:ascii="Verdana" w:eastAsia="Century Gothic" w:hAnsi="Verdana" w:cs="Arial"/>
          <w:spacing w:val="1"/>
        </w:rPr>
        <w:t>ne</w:t>
      </w:r>
      <w:r w:rsidRPr="009301C0">
        <w:rPr>
          <w:rFonts w:ascii="Verdana" w:eastAsia="Century Gothic" w:hAnsi="Verdana" w:cs="Arial"/>
        </w:rPr>
        <w:t>g</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re</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si</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d</w:t>
      </w:r>
      <w:r w:rsidRPr="009301C0">
        <w:rPr>
          <w:rFonts w:ascii="Verdana" w:eastAsia="Century Gothic" w:hAnsi="Verdana" w:cs="Arial"/>
          <w:spacing w:val="-1"/>
        </w:rPr>
        <w:t>i</w:t>
      </w:r>
      <w:r w:rsidRPr="009301C0">
        <w:rPr>
          <w:rFonts w:ascii="Verdana" w:eastAsia="Century Gothic" w:hAnsi="Verdana" w:cs="Arial"/>
          <w:spacing w:val="1"/>
        </w:rPr>
        <w:t>á</w:t>
      </w:r>
      <w:r w:rsidRPr="009301C0">
        <w:rPr>
          <w:rFonts w:ascii="Verdana" w:eastAsia="Century Gothic" w:hAnsi="Verdana" w:cs="Arial"/>
          <w:spacing w:val="-1"/>
        </w:rPr>
        <w:t>m</w:t>
      </w:r>
      <w:r w:rsidRPr="009301C0">
        <w:rPr>
          <w:rFonts w:ascii="Verdana" w:eastAsia="Century Gothic" w:hAnsi="Verdana" w:cs="Arial"/>
          <w:spacing w:val="3"/>
        </w:rPr>
        <w:t>e</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0"/>
        </w:rPr>
        <w:t xml:space="preserve">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spacing w:val="1"/>
        </w:rPr>
        <w:t>i</w:t>
      </w:r>
      <w:r w:rsidRPr="009301C0">
        <w:rPr>
          <w:rFonts w:ascii="Verdana" w:eastAsia="Century Gothic" w:hAnsi="Verdana" w:cs="Arial"/>
        </w:rPr>
        <w:t>fo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e</w:t>
      </w:r>
      <w:r w:rsidRPr="009301C0">
        <w:rPr>
          <w:rFonts w:ascii="Verdana" w:eastAsia="Century Gothic" w:hAnsi="Verdana" w:cs="Arial"/>
          <w:spacing w:val="20"/>
        </w:rPr>
        <w:t xml:space="preserve"> </w:t>
      </w:r>
      <w:r w:rsidRPr="009301C0">
        <w:rPr>
          <w:rFonts w:ascii="Verdana" w:eastAsia="Century Gothic" w:hAnsi="Verdana" w:cs="Arial"/>
        </w:rPr>
        <w:t xml:space="preserve">y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6"/>
        </w:rPr>
        <w:t xml:space="preserve"> </w:t>
      </w:r>
      <w:r w:rsidRPr="009301C0">
        <w:rPr>
          <w:rFonts w:ascii="Verdana" w:eastAsia="Century Gothic" w:hAnsi="Verdana" w:cs="Arial"/>
          <w:spacing w:val="-1"/>
        </w:rPr>
        <w:t>pr</w:t>
      </w:r>
      <w:r w:rsidRPr="009301C0">
        <w:rPr>
          <w:rFonts w:ascii="Verdana" w:eastAsia="Century Gothic" w:hAnsi="Verdana" w:cs="Arial"/>
          <w:spacing w:val="2"/>
        </w:rPr>
        <w:t>o</w:t>
      </w:r>
      <w:r w:rsidRPr="009301C0">
        <w:rPr>
          <w:rFonts w:ascii="Verdana" w:eastAsia="Century Gothic" w:hAnsi="Verdana" w:cs="Arial"/>
          <w:spacing w:val="1"/>
        </w:rPr>
        <w:t>d</w:t>
      </w:r>
      <w:r w:rsidRPr="009301C0">
        <w:rPr>
          <w:rFonts w:ascii="Verdana" w:eastAsia="Century Gothic" w:hAnsi="Verdana" w:cs="Arial"/>
          <w:spacing w:val="-1"/>
        </w:rPr>
        <w:t>u</w:t>
      </w:r>
      <w:r w:rsidRPr="009301C0">
        <w:rPr>
          <w:rFonts w:ascii="Verdana" w:eastAsia="Century Gothic" w:hAnsi="Verdana" w:cs="Arial"/>
          <w:spacing w:val="1"/>
        </w:rPr>
        <w:t>c</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h</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2"/>
        </w:rPr>
        <w:t>g</w:t>
      </w:r>
      <w:r w:rsidRPr="009301C0">
        <w:rPr>
          <w:rFonts w:ascii="Verdana" w:eastAsia="Century Gothic" w:hAnsi="Verdana" w:cs="Arial"/>
          <w:spacing w:val="-1"/>
        </w:rPr>
        <w:t>é</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28"/>
        </w:rPr>
        <w:t xml:space="preserve"> </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1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ta</w:t>
      </w:r>
      <w:r w:rsidRPr="009301C0">
        <w:rPr>
          <w:rFonts w:ascii="Verdana" w:eastAsia="Century Gothic" w:hAnsi="Verdana" w:cs="Arial"/>
          <w:w w:val="104"/>
        </w:rPr>
        <w:t xml:space="preserve">s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1"/>
        </w:rPr>
        <w:t>piedad</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spacing w:val="1"/>
        </w:rPr>
        <w:t>i</w:t>
      </w:r>
      <w:r w:rsidRPr="009301C0">
        <w:rPr>
          <w:rFonts w:ascii="Verdana" w:eastAsia="Century Gothic" w:hAnsi="Verdana" w:cs="Arial"/>
          <w:spacing w:val="-1"/>
        </w:rPr>
        <w:t>t</w:t>
      </w:r>
      <w:r w:rsidRPr="009301C0">
        <w:rPr>
          <w:rFonts w:ascii="Verdana" w:eastAsia="Century Gothic" w:hAnsi="Verdana" w:cs="Arial"/>
          <w:spacing w:val="1"/>
        </w:rPr>
        <w:t>e</w:t>
      </w:r>
      <w:r w:rsidRPr="009301C0">
        <w:rPr>
          <w:rFonts w:ascii="Verdana" w:eastAsia="Century Gothic" w:hAnsi="Verdana" w:cs="Arial"/>
        </w:rPr>
        <w:t xml:space="preserve">n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4"/>
        </w:rPr>
        <w:t xml:space="preserve"> </w:t>
      </w:r>
      <w:r w:rsidRPr="009301C0">
        <w:rPr>
          <w:rFonts w:ascii="Verdana" w:eastAsia="Century Gothic" w:hAnsi="Verdana" w:cs="Arial"/>
          <w:spacing w:val="1"/>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23"/>
        </w:rPr>
        <w:t xml:space="preserve"> </w:t>
      </w:r>
      <w:r w:rsidRPr="009301C0">
        <w:rPr>
          <w:rFonts w:ascii="Verdana" w:eastAsia="Century Gothic" w:hAnsi="Verdana" w:cs="Arial"/>
          <w:spacing w:val="-1"/>
        </w:rPr>
        <w:t>má</w:t>
      </w:r>
      <w:r w:rsidRPr="009301C0">
        <w:rPr>
          <w:rFonts w:ascii="Verdana" w:eastAsia="Century Gothic" w:hAnsi="Verdana" w:cs="Arial"/>
        </w:rPr>
        <w:t>s</w:t>
      </w:r>
      <w:r w:rsidRPr="009301C0">
        <w:rPr>
          <w:rFonts w:ascii="Verdana" w:eastAsia="Century Gothic" w:hAnsi="Verdana" w:cs="Arial"/>
          <w:spacing w:val="24"/>
        </w:rPr>
        <w:t xml:space="preserve"> </w:t>
      </w:r>
      <w:r w:rsidRPr="009301C0">
        <w:rPr>
          <w:rFonts w:ascii="Verdana" w:eastAsia="Century Gothic" w:hAnsi="Verdana" w:cs="Arial"/>
          <w:spacing w:val="1"/>
        </w:rPr>
        <w:t>si</w:t>
      </w:r>
      <w:r w:rsidRPr="009301C0">
        <w:rPr>
          <w:rFonts w:ascii="Verdana" w:eastAsia="Century Gothic" w:hAnsi="Verdana" w:cs="Arial"/>
          <w:spacing w:val="-1"/>
        </w:rPr>
        <w:t>m</w:t>
      </w:r>
      <w:r w:rsidRPr="009301C0">
        <w:rPr>
          <w:rFonts w:ascii="Verdana" w:eastAsia="Century Gothic" w:hAnsi="Verdana" w:cs="Arial"/>
          <w:spacing w:val="1"/>
        </w:rPr>
        <w:t>pl</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32"/>
        </w:rPr>
        <w:t xml:space="preserve"> </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w w:val="104"/>
        </w:rPr>
        <w:t>la</w:t>
      </w:r>
      <w:r w:rsidRPr="009301C0">
        <w:rPr>
          <w:rFonts w:ascii="Verdana" w:eastAsia="Century Gothic" w:hAnsi="Verdana" w:cs="Arial"/>
          <w:spacing w:val="-1"/>
          <w:w w:val="104"/>
        </w:rPr>
        <w:t>b</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w w:val="104"/>
        </w:rPr>
        <w:t xml:space="preserve">s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ip</w:t>
      </w:r>
      <w:r w:rsidRPr="009301C0">
        <w:rPr>
          <w:rFonts w:ascii="Verdana" w:eastAsia="Century Gothic" w:hAnsi="Verdana" w:cs="Arial"/>
          <w:spacing w:val="-1"/>
        </w:rPr>
        <w:t>u</w:t>
      </w:r>
      <w:r w:rsidRPr="009301C0">
        <w:rPr>
          <w:rFonts w:ascii="Verdana" w:eastAsia="Century Gothic" w:hAnsi="Verdana" w:cs="Arial"/>
          <w:spacing w:val="1"/>
        </w:rPr>
        <w:t>lac</w:t>
      </w:r>
      <w:r w:rsidRPr="009301C0">
        <w:rPr>
          <w:rFonts w:ascii="Verdana" w:eastAsia="Century Gothic" w:hAnsi="Verdana" w:cs="Arial"/>
        </w:rPr>
        <w:t xml:space="preserve">ión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6"/>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7"/>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re</w:t>
      </w:r>
      <w:r w:rsidRPr="009301C0">
        <w:rPr>
          <w:rFonts w:ascii="Verdana" w:eastAsia="Century Gothic" w:hAnsi="Verdana" w:cs="Arial"/>
        </w:rPr>
        <w:t>,</w:t>
      </w:r>
      <w:r w:rsidRPr="009301C0">
        <w:rPr>
          <w:rFonts w:ascii="Verdana" w:eastAsia="Century Gothic" w:hAnsi="Verdana" w:cs="Arial"/>
          <w:spacing w:val="20"/>
        </w:rPr>
        <w:t xml:space="preserve"> </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spacing w:val="1"/>
        </w:rPr>
        <w:t>bl</w:t>
      </w:r>
      <w:r w:rsidRPr="009301C0">
        <w:rPr>
          <w:rFonts w:ascii="Verdana" w:eastAsia="Century Gothic" w:hAnsi="Verdana" w:cs="Arial"/>
          <w:spacing w:val="-1"/>
        </w:rPr>
        <w:t>e</w:t>
      </w:r>
      <w:r w:rsidRPr="009301C0">
        <w:rPr>
          <w:rFonts w:ascii="Verdana" w:eastAsia="Century Gothic" w:hAnsi="Verdana" w:cs="Arial"/>
        </w:rPr>
        <w:t>z</w:t>
      </w:r>
      <w:r w:rsidRPr="009301C0">
        <w:rPr>
          <w:rFonts w:ascii="Verdana" w:eastAsia="Century Gothic" w:hAnsi="Verdana" w:cs="Arial"/>
          <w:spacing w:val="17"/>
        </w:rPr>
        <w:t xml:space="preserve"> </w:t>
      </w:r>
      <w:r w:rsidRPr="009301C0">
        <w:rPr>
          <w:rFonts w:ascii="Verdana" w:eastAsia="Century Gothic" w:hAnsi="Verdana" w:cs="Arial"/>
        </w:rPr>
        <w:t>y</w:t>
      </w:r>
      <w:r w:rsidRPr="009301C0">
        <w:rPr>
          <w:rFonts w:ascii="Verdana" w:eastAsia="Century Gothic" w:hAnsi="Verdana" w:cs="Arial"/>
          <w:spacing w:val="3"/>
        </w:rPr>
        <w:t xml:space="preserve"> </w:t>
      </w:r>
      <w:r w:rsidRPr="009301C0">
        <w:rPr>
          <w:rFonts w:ascii="Verdana" w:eastAsia="Century Gothic" w:hAnsi="Verdana" w:cs="Arial"/>
          <w:spacing w:val="1"/>
        </w:rPr>
        <w:t>e</w:t>
      </w:r>
      <w:r w:rsidRPr="009301C0">
        <w:rPr>
          <w:rFonts w:ascii="Verdana" w:eastAsia="Century Gothic" w:hAnsi="Verdana" w:cs="Arial"/>
          <w:spacing w:val="-1"/>
        </w:rPr>
        <w:t>nr</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6"/>
        </w:rPr>
        <w:t xml:space="preserve"> </w:t>
      </w:r>
      <w:r w:rsidRPr="009301C0">
        <w:rPr>
          <w:rFonts w:ascii="Verdana" w:eastAsia="Century Gothic" w:hAnsi="Verdana" w:cs="Arial"/>
          <w:spacing w:val="-2"/>
        </w:rPr>
        <w:t>d</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1"/>
        </w:rPr>
        <w:t xml:space="preserve"> </w:t>
      </w:r>
      <w:r w:rsidRPr="009301C0">
        <w:rPr>
          <w:rFonts w:ascii="Verdana" w:eastAsia="Century Gothic" w:hAnsi="Verdana" w:cs="Arial"/>
          <w:spacing w:val="-1"/>
          <w:w w:val="104"/>
        </w:rPr>
        <w:t>a</w:t>
      </w:r>
      <w:r w:rsidRPr="009301C0">
        <w:rPr>
          <w:rFonts w:ascii="Verdana" w:eastAsia="Century Gothic" w:hAnsi="Verdana" w:cs="Arial"/>
          <w:spacing w:val="1"/>
          <w:w w:val="104"/>
        </w:rPr>
        <w:t>la</w:t>
      </w:r>
      <w:r w:rsidRPr="009301C0">
        <w:rPr>
          <w:rFonts w:ascii="Verdana" w:eastAsia="Century Gothic" w:hAnsi="Verdana" w:cs="Arial"/>
          <w:spacing w:val="-1"/>
          <w:w w:val="104"/>
        </w:rPr>
        <w:t>m</w:t>
      </w:r>
      <w:r w:rsidRPr="009301C0">
        <w:rPr>
          <w:rFonts w:ascii="Verdana" w:eastAsia="Century Gothic" w:hAnsi="Verdana" w:cs="Arial"/>
          <w:spacing w:val="1"/>
          <w:w w:val="104"/>
        </w:rPr>
        <w:t>bre</w:t>
      </w:r>
      <w:r w:rsidRPr="009301C0">
        <w:rPr>
          <w:rFonts w:ascii="Verdana" w:eastAsia="Century Gothic" w:hAnsi="Verdana" w:cs="Arial"/>
          <w:w w:val="104"/>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1"/>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9"/>
        </w:rPr>
        <w:t xml:space="preserve"> </w:t>
      </w:r>
      <w:r w:rsidRPr="009301C0">
        <w:rPr>
          <w:rFonts w:ascii="Verdana" w:eastAsia="Century Gothic" w:hAnsi="Verdana" w:cs="Arial"/>
          <w:spacing w:val="1"/>
        </w:rPr>
        <w:t>d</w:t>
      </w:r>
      <w:r w:rsidRPr="009301C0">
        <w:rPr>
          <w:rFonts w:ascii="Verdana" w:eastAsia="Century Gothic" w:hAnsi="Verdana" w:cs="Arial"/>
          <w:spacing w:val="-1"/>
        </w:rPr>
        <w:t>i</w:t>
      </w:r>
      <w:r w:rsidRPr="009301C0">
        <w:rPr>
          <w:rFonts w:ascii="Verdana" w:eastAsia="Century Gothic" w:hAnsi="Verdana" w:cs="Arial"/>
          <w:spacing w:val="1"/>
        </w:rPr>
        <w:t>á</w:t>
      </w:r>
      <w:r w:rsidRPr="009301C0">
        <w:rPr>
          <w:rFonts w:ascii="Verdana" w:eastAsia="Century Gothic" w:hAnsi="Verdana" w:cs="Arial"/>
          <w:spacing w:val="-1"/>
        </w:rPr>
        <w:t>m</w:t>
      </w:r>
      <w:r w:rsidRPr="009301C0">
        <w:rPr>
          <w:rFonts w:ascii="Verdana" w:eastAsia="Century Gothic" w:hAnsi="Verdana" w:cs="Arial"/>
          <w:spacing w:val="3"/>
        </w:rPr>
        <w:t>e</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1"/>
        </w:rPr>
        <w:t>in</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4"/>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1</w:t>
      </w:r>
      <w:r w:rsidRPr="009301C0">
        <w:rPr>
          <w:rFonts w:ascii="Verdana" w:eastAsia="Century Gothic" w:hAnsi="Verdana" w:cs="Arial"/>
        </w:rPr>
        <w:t>.65</w:t>
      </w:r>
      <w:r w:rsidRPr="009301C0">
        <w:rPr>
          <w:rFonts w:ascii="Verdana" w:eastAsia="Century Gothic" w:hAnsi="Verdana" w:cs="Arial"/>
          <w:spacing w:val="13"/>
        </w:rPr>
        <w:t xml:space="preserve"> </w:t>
      </w:r>
      <w:proofErr w:type="spellStart"/>
      <w:r w:rsidRPr="009301C0">
        <w:rPr>
          <w:rFonts w:ascii="Verdana" w:eastAsia="Century Gothic" w:hAnsi="Verdana" w:cs="Arial"/>
          <w:spacing w:val="1"/>
        </w:rPr>
        <w:t>m.</w:t>
      </w:r>
      <w:r w:rsidRPr="009301C0">
        <w:rPr>
          <w:rFonts w:ascii="Verdana" w:eastAsia="Century Gothic" w:hAnsi="Verdana" w:cs="Arial"/>
          <w:spacing w:val="-1"/>
        </w:rPr>
        <w:t>m</w:t>
      </w:r>
      <w:proofErr w:type="spellEnd"/>
      <w:r w:rsidRPr="009301C0">
        <w:rPr>
          <w:rFonts w:ascii="Verdana" w:eastAsia="Century Gothic" w:hAnsi="Verdana" w:cs="Arial"/>
        </w:rPr>
        <w:t>.</w:t>
      </w:r>
      <w:r w:rsidRPr="009301C0">
        <w:rPr>
          <w:rFonts w:ascii="Verdana" w:eastAsia="Century Gothic" w:hAnsi="Verdana" w:cs="Arial"/>
          <w:spacing w:val="12"/>
        </w:rPr>
        <w:t xml:space="preserve"> </w:t>
      </w:r>
      <w:r w:rsidRPr="009301C0">
        <w:rPr>
          <w:rFonts w:ascii="Verdana" w:eastAsia="Century Gothic" w:hAnsi="Verdana" w:cs="Arial"/>
        </w:rPr>
        <w:t>y</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t</w:t>
      </w:r>
      <w:r w:rsidRPr="009301C0">
        <w:rPr>
          <w:rFonts w:ascii="Verdana" w:eastAsia="Century Gothic" w:hAnsi="Verdana" w:cs="Arial"/>
        </w:rPr>
        <w:t>a</w:t>
      </w:r>
      <w:r w:rsidRPr="009301C0">
        <w:rPr>
          <w:rFonts w:ascii="Verdana" w:eastAsia="Century Gothic" w:hAnsi="Verdana" w:cs="Arial"/>
          <w:spacing w:val="12"/>
        </w:rPr>
        <w:t xml:space="preserve"> </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spacing w:val="-1"/>
          <w:w w:val="104"/>
        </w:rPr>
        <w:t>te</w:t>
      </w:r>
      <w:r w:rsidRPr="009301C0">
        <w:rPr>
          <w:rFonts w:ascii="Verdana" w:eastAsia="Century Gothic" w:hAnsi="Verdana" w:cs="Arial"/>
          <w:spacing w:val="1"/>
          <w:w w:val="104"/>
        </w:rPr>
        <w:t>ncia</w:t>
      </w:r>
      <w:r w:rsidRPr="009301C0">
        <w:rPr>
          <w:rFonts w:ascii="Verdana" w:eastAsia="Century Gothic" w:hAnsi="Verdana" w:cs="Arial"/>
          <w:w w:val="104"/>
        </w:rPr>
        <w:t>.</w:t>
      </w:r>
    </w:p>
    <w:p w:rsidR="007D3B0B" w:rsidRPr="009301C0" w:rsidRDefault="007D3B0B" w:rsidP="007D3B0B">
      <w:pPr>
        <w:widowControl w:val="0"/>
        <w:autoSpaceDE w:val="0"/>
        <w:autoSpaceDN w:val="0"/>
        <w:spacing w:before="2"/>
        <w:ind w:right="101"/>
        <w:contextualSpacing/>
        <w:jc w:val="both"/>
        <w:rPr>
          <w:rFonts w:ascii="Verdana" w:eastAsia="Century Gothic" w:hAnsi="Verdana" w:cs="Arial"/>
        </w:rPr>
      </w:pPr>
    </w:p>
    <w:p w:rsidR="007D3B0B" w:rsidRPr="009301C0" w:rsidRDefault="007D3B0B" w:rsidP="007D3B0B">
      <w:pPr>
        <w:widowControl w:val="0"/>
        <w:autoSpaceDE w:val="0"/>
        <w:autoSpaceDN w:val="0"/>
        <w:spacing w:before="11"/>
        <w:ind w:right="384"/>
        <w:contextualSpacing/>
        <w:jc w:val="both"/>
        <w:rPr>
          <w:rFonts w:ascii="Verdana" w:eastAsia="Century Gothic" w:hAnsi="Verdana" w:cs="Arial"/>
          <w:spacing w:val="1"/>
          <w:w w:val="104"/>
          <w:position w:val="-1"/>
        </w:rPr>
      </w:pPr>
      <w:r w:rsidRPr="009301C0">
        <w:rPr>
          <w:rFonts w:ascii="Verdana" w:eastAsia="Century Gothic" w:hAnsi="Verdana" w:cs="Arial"/>
        </w:rPr>
        <w:t xml:space="preserve">El  </w:t>
      </w:r>
      <w:r w:rsidRPr="009301C0">
        <w:rPr>
          <w:rFonts w:ascii="Verdana" w:eastAsia="Century Gothic" w:hAnsi="Verdana" w:cs="Arial"/>
          <w:spacing w:val="16"/>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 xml:space="preserve">l  </w:t>
      </w:r>
      <w:r w:rsidRPr="009301C0">
        <w:rPr>
          <w:rFonts w:ascii="Verdana" w:eastAsia="Century Gothic" w:hAnsi="Verdana" w:cs="Arial"/>
          <w:spacing w:val="33"/>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 xml:space="preserve">á  </w:t>
      </w:r>
      <w:r w:rsidRPr="009301C0">
        <w:rPr>
          <w:rFonts w:ascii="Verdana" w:eastAsia="Century Gothic" w:hAnsi="Verdana" w:cs="Arial"/>
          <w:spacing w:val="29"/>
        </w:rPr>
        <w:t xml:space="preserve"> </w:t>
      </w:r>
      <w:r w:rsidRPr="009301C0">
        <w:rPr>
          <w:rFonts w:ascii="Verdana" w:eastAsia="Century Gothic" w:hAnsi="Verdana" w:cs="Arial"/>
          <w:spacing w:val="1"/>
        </w:rPr>
        <w:t>se</w:t>
      </w:r>
      <w:r w:rsidRPr="009301C0">
        <w:rPr>
          <w:rFonts w:ascii="Verdana" w:eastAsia="Century Gothic" w:hAnsi="Verdana" w:cs="Arial"/>
        </w:rPr>
        <w:t xml:space="preserve">r  </w:t>
      </w:r>
      <w:r w:rsidRPr="009301C0">
        <w:rPr>
          <w:rFonts w:ascii="Verdana" w:eastAsia="Century Gothic" w:hAnsi="Verdana" w:cs="Arial"/>
          <w:spacing w:val="17"/>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2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lida</w:t>
      </w:r>
      <w:r w:rsidRPr="009301C0">
        <w:rPr>
          <w:rFonts w:ascii="Verdana" w:eastAsia="Century Gothic" w:hAnsi="Verdana" w:cs="Arial"/>
        </w:rPr>
        <w:t xml:space="preserve">d  </w:t>
      </w:r>
      <w:r w:rsidRPr="009301C0">
        <w:rPr>
          <w:rFonts w:ascii="Verdana" w:eastAsia="Century Gothic" w:hAnsi="Verdana" w:cs="Arial"/>
          <w:spacing w:val="30"/>
        </w:rPr>
        <w:t xml:space="preserve"> </w:t>
      </w:r>
      <w:r w:rsidRPr="009301C0">
        <w:rPr>
          <w:rFonts w:ascii="Verdana" w:eastAsia="Century Gothic" w:hAnsi="Verdana" w:cs="Arial"/>
        </w:rPr>
        <w:t xml:space="preserve">y  </w:t>
      </w:r>
      <w:r w:rsidRPr="009301C0">
        <w:rPr>
          <w:rFonts w:ascii="Verdana" w:eastAsia="Century Gothic" w:hAnsi="Verdana" w:cs="Arial"/>
          <w:spacing w:val="14"/>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9"/>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ar</w:t>
      </w:r>
      <w:r w:rsidRPr="009301C0">
        <w:rPr>
          <w:rFonts w:ascii="Verdana" w:eastAsia="Century Gothic" w:hAnsi="Verdana" w:cs="Arial"/>
          <w:spacing w:val="-1"/>
          <w:w w:val="104"/>
        </w:rPr>
        <w:t>c</w:t>
      </w:r>
      <w:r w:rsidRPr="009301C0">
        <w:rPr>
          <w:rFonts w:ascii="Verdana" w:eastAsia="Century Gothic" w:hAnsi="Verdana" w:cs="Arial"/>
          <w:w w:val="104"/>
        </w:rPr>
        <w:t>a</w:t>
      </w:r>
      <w:r w:rsidRPr="009301C0">
        <w:rPr>
          <w:rFonts w:ascii="Verdana" w:eastAsia="Century Gothic" w:hAnsi="Verdana" w:cs="Arial"/>
        </w:rPr>
        <w:t xml:space="preserve"> </w:t>
      </w:r>
      <w:r w:rsidRPr="009301C0">
        <w:rPr>
          <w:rFonts w:ascii="Verdana" w:eastAsia="Century Gothic" w:hAnsi="Verdana" w:cs="Arial"/>
          <w:spacing w:val="-1"/>
          <w:w w:val="104"/>
          <w:position w:val="-1"/>
        </w:rPr>
        <w:t>r</w:t>
      </w:r>
      <w:r w:rsidRPr="009301C0">
        <w:rPr>
          <w:rFonts w:ascii="Verdana" w:eastAsia="Century Gothic" w:hAnsi="Verdana" w:cs="Arial"/>
          <w:spacing w:val="1"/>
          <w:w w:val="104"/>
          <w:position w:val="-1"/>
        </w:rPr>
        <w:t>e</w:t>
      </w:r>
      <w:r w:rsidRPr="009301C0">
        <w:rPr>
          <w:rFonts w:ascii="Verdana" w:eastAsia="Century Gothic" w:hAnsi="Verdana" w:cs="Arial"/>
          <w:spacing w:val="-1"/>
          <w:w w:val="104"/>
          <w:position w:val="-1"/>
        </w:rPr>
        <w:t>c</w:t>
      </w:r>
      <w:r w:rsidRPr="009301C0">
        <w:rPr>
          <w:rFonts w:ascii="Verdana" w:eastAsia="Century Gothic" w:hAnsi="Verdana" w:cs="Arial"/>
          <w:spacing w:val="2"/>
          <w:w w:val="104"/>
          <w:position w:val="-1"/>
        </w:rPr>
        <w:t>o</w:t>
      </w:r>
      <w:r w:rsidRPr="009301C0">
        <w:rPr>
          <w:rFonts w:ascii="Verdana" w:eastAsia="Century Gothic" w:hAnsi="Verdana" w:cs="Arial"/>
          <w:spacing w:val="-1"/>
          <w:w w:val="104"/>
          <w:position w:val="-1"/>
        </w:rPr>
        <w:t>n</w:t>
      </w:r>
      <w:r w:rsidRPr="009301C0">
        <w:rPr>
          <w:rFonts w:ascii="Verdana" w:eastAsia="Century Gothic" w:hAnsi="Verdana" w:cs="Arial"/>
          <w:spacing w:val="2"/>
          <w:w w:val="104"/>
          <w:position w:val="-1"/>
        </w:rPr>
        <w:t>o</w:t>
      </w:r>
      <w:r w:rsidRPr="009301C0">
        <w:rPr>
          <w:rFonts w:ascii="Verdana" w:eastAsia="Century Gothic" w:hAnsi="Verdana" w:cs="Arial"/>
          <w:spacing w:val="1"/>
          <w:w w:val="104"/>
          <w:position w:val="-1"/>
        </w:rPr>
        <w:t>ci</w:t>
      </w:r>
      <w:r w:rsidRPr="009301C0">
        <w:rPr>
          <w:rFonts w:ascii="Verdana" w:eastAsia="Century Gothic" w:hAnsi="Verdana" w:cs="Arial"/>
          <w:spacing w:val="-2"/>
          <w:w w:val="104"/>
          <w:position w:val="-1"/>
        </w:rPr>
        <w:t>d</w:t>
      </w:r>
      <w:r w:rsidRPr="009301C0">
        <w:rPr>
          <w:rFonts w:ascii="Verdana" w:eastAsia="Century Gothic" w:hAnsi="Verdana" w:cs="Arial"/>
          <w:spacing w:val="1"/>
          <w:w w:val="104"/>
          <w:position w:val="-1"/>
        </w:rPr>
        <w:t>a.</w:t>
      </w:r>
    </w:p>
    <w:p w:rsidR="007D3B0B" w:rsidRPr="009301C0" w:rsidRDefault="007D3B0B" w:rsidP="007D3B0B">
      <w:pPr>
        <w:widowControl w:val="0"/>
        <w:autoSpaceDE w:val="0"/>
        <w:autoSpaceDN w:val="0"/>
        <w:spacing w:before="6"/>
        <w:ind w:right="48"/>
        <w:contextualSpacing/>
        <w:jc w:val="both"/>
        <w:rPr>
          <w:rFonts w:ascii="Verdana" w:eastAsia="Century Gothic" w:hAnsi="Verdana" w:cs="Arial"/>
        </w:rPr>
      </w:pP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7"/>
        </w:rPr>
        <w:t>A</w:t>
      </w:r>
      <w:r w:rsidRPr="009301C0">
        <w:rPr>
          <w:rFonts w:ascii="Verdana" w:eastAsia="Century Gothic" w:hAnsi="Verdana" w:cs="Arial"/>
          <w:spacing w:val="5"/>
        </w:rPr>
        <w:t>L</w:t>
      </w:r>
      <w:r w:rsidRPr="009301C0">
        <w:rPr>
          <w:rFonts w:ascii="Verdana" w:eastAsia="Century Gothic" w:hAnsi="Verdana" w:cs="Arial"/>
          <w:spacing w:val="-2"/>
        </w:rPr>
        <w:t>A</w:t>
      </w:r>
      <w:r w:rsidRPr="009301C0">
        <w:rPr>
          <w:rFonts w:ascii="Verdana" w:eastAsia="Century Gothic" w:hAnsi="Verdana" w:cs="Arial"/>
          <w:spacing w:val="-1"/>
        </w:rPr>
        <w:t>M</w:t>
      </w:r>
      <w:r w:rsidRPr="009301C0">
        <w:rPr>
          <w:rFonts w:ascii="Verdana" w:eastAsia="Century Gothic" w:hAnsi="Verdana" w:cs="Arial"/>
          <w:spacing w:val="1"/>
        </w:rPr>
        <w:t>B</w:t>
      </w:r>
      <w:r w:rsidRPr="009301C0">
        <w:rPr>
          <w:rFonts w:ascii="Verdana" w:eastAsia="Century Gothic" w:hAnsi="Verdana" w:cs="Arial"/>
        </w:rPr>
        <w:t>RE</w:t>
      </w:r>
      <w:r w:rsidRPr="009301C0">
        <w:rPr>
          <w:rFonts w:ascii="Verdana" w:eastAsia="Century Gothic" w:hAnsi="Verdana" w:cs="Arial"/>
          <w:spacing w:val="23"/>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8"/>
        </w:rPr>
        <w:t xml:space="preserve"> </w:t>
      </w:r>
      <w:r w:rsidRPr="009301C0">
        <w:rPr>
          <w:rFonts w:ascii="Verdana" w:eastAsia="Century Gothic" w:hAnsi="Verdana" w:cs="Arial"/>
          <w:spacing w:val="-2"/>
        </w:rPr>
        <w:t>A</w:t>
      </w:r>
      <w:r w:rsidRPr="009301C0">
        <w:rPr>
          <w:rFonts w:ascii="Verdana" w:eastAsia="Century Gothic" w:hAnsi="Verdana" w:cs="Arial"/>
          <w:spacing w:val="2"/>
        </w:rPr>
        <w:t>M</w:t>
      </w:r>
      <w:r w:rsidRPr="009301C0">
        <w:rPr>
          <w:rFonts w:ascii="Verdana" w:eastAsia="Century Gothic" w:hAnsi="Verdana" w:cs="Arial"/>
          <w:spacing w:val="-4"/>
        </w:rPr>
        <w:t>A</w:t>
      </w:r>
      <w:r w:rsidRPr="009301C0">
        <w:rPr>
          <w:rFonts w:ascii="Verdana" w:eastAsia="Century Gothic" w:hAnsi="Verdana" w:cs="Arial"/>
          <w:spacing w:val="2"/>
        </w:rPr>
        <w:t>RR</w:t>
      </w:r>
      <w:r w:rsidRPr="009301C0">
        <w:rPr>
          <w:rFonts w:ascii="Verdana" w:eastAsia="Century Gothic" w:hAnsi="Verdana" w:cs="Arial"/>
        </w:rPr>
        <w:t>E</w:t>
      </w:r>
      <w:r w:rsidRPr="009301C0">
        <w:rPr>
          <w:rFonts w:ascii="Verdana" w:eastAsia="Century Gothic" w:hAnsi="Verdana" w:cs="Arial"/>
          <w:spacing w:val="21"/>
        </w:rPr>
        <w:t xml:space="preserve"> </w:t>
      </w:r>
      <w:r w:rsidRPr="009301C0">
        <w:rPr>
          <w:rFonts w:ascii="Verdana" w:eastAsia="Century Gothic" w:hAnsi="Verdana" w:cs="Arial"/>
          <w:spacing w:val="1"/>
        </w:rPr>
        <w:t>deb</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12"/>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m</w:t>
      </w:r>
      <w:r w:rsidRPr="009301C0">
        <w:rPr>
          <w:rFonts w:ascii="Verdana" w:eastAsia="Century Gothic" w:hAnsi="Verdana" w:cs="Arial"/>
          <w:spacing w:val="1"/>
        </w:rPr>
        <w:t>ac</w:t>
      </w:r>
      <w:r w:rsidRPr="009301C0">
        <w:rPr>
          <w:rFonts w:ascii="Verdana" w:eastAsia="Century Gothic" w:hAnsi="Verdana" w:cs="Arial"/>
          <w:spacing w:val="-1"/>
        </w:rPr>
        <w:t>e</w:t>
      </w:r>
      <w:r w:rsidRPr="009301C0">
        <w:rPr>
          <w:rFonts w:ascii="Verdana" w:eastAsia="Century Gothic" w:hAnsi="Verdana" w:cs="Arial"/>
          <w:spacing w:val="1"/>
        </w:rPr>
        <w:t>na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5"/>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4"/>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bien</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2"/>
        </w:rPr>
        <w:t xml:space="preserve"> </w:t>
      </w:r>
      <w:r w:rsidRPr="009301C0">
        <w:rPr>
          <w:rFonts w:ascii="Verdana" w:eastAsia="Century Gothic" w:hAnsi="Verdana" w:cs="Arial"/>
          <w:spacing w:val="1"/>
        </w:rPr>
        <w:t>se</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13"/>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1"/>
        </w:rPr>
        <w:t>te</w:t>
      </w:r>
      <w:r w:rsidRPr="009301C0">
        <w:rPr>
          <w:rFonts w:ascii="Verdana" w:eastAsia="Century Gothic" w:hAnsi="Verdana" w:cs="Arial"/>
          <w:spacing w:val="2"/>
        </w:rPr>
        <w:t>g</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5"/>
        </w:rPr>
        <w:t xml:space="preserve"> </w:t>
      </w:r>
      <w:r w:rsidRPr="009301C0">
        <w:rPr>
          <w:rFonts w:ascii="Verdana" w:eastAsia="Century Gothic" w:hAnsi="Verdana" w:cs="Arial"/>
          <w:spacing w:val="-1"/>
        </w:rPr>
        <w:t>h</w:t>
      </w:r>
      <w:r w:rsidRPr="009301C0">
        <w:rPr>
          <w:rFonts w:ascii="Verdana" w:eastAsia="Century Gothic" w:hAnsi="Verdana" w:cs="Arial"/>
          <w:spacing w:val="2"/>
        </w:rPr>
        <w:t>u</w:t>
      </w:r>
      <w:r w:rsidRPr="009301C0">
        <w:rPr>
          <w:rFonts w:ascii="Verdana" w:eastAsia="Century Gothic" w:hAnsi="Verdana" w:cs="Arial"/>
          <w:spacing w:val="-1"/>
        </w:rPr>
        <w:t>m</w:t>
      </w:r>
      <w:r w:rsidRPr="009301C0">
        <w:rPr>
          <w:rFonts w:ascii="Verdana" w:eastAsia="Century Gothic" w:hAnsi="Verdana" w:cs="Arial"/>
          <w:spacing w:val="1"/>
        </w:rPr>
        <w:t>eda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2"/>
        </w:rPr>
        <w:t xml:space="preserve"> </w:t>
      </w:r>
      <w:r w:rsidRPr="009301C0">
        <w:rPr>
          <w:rFonts w:ascii="Verdana" w:eastAsia="Century Gothic" w:hAnsi="Verdana" w:cs="Arial"/>
          <w:spacing w:val="1"/>
        </w:rPr>
        <w:t>pre</w:t>
      </w:r>
      <w:r w:rsidRPr="009301C0">
        <w:rPr>
          <w:rFonts w:ascii="Verdana" w:eastAsia="Century Gothic" w:hAnsi="Verdana" w:cs="Arial"/>
          <w:spacing w:val="-1"/>
        </w:rPr>
        <w:t>c</w:t>
      </w:r>
      <w:r w:rsidRPr="009301C0">
        <w:rPr>
          <w:rFonts w:ascii="Verdana" w:eastAsia="Century Gothic" w:hAnsi="Verdana" w:cs="Arial"/>
          <w:spacing w:val="1"/>
        </w:rPr>
        <w:t>ipi</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p</w:t>
      </w:r>
      <w:r w:rsidRPr="009301C0">
        <w:rPr>
          <w:rFonts w:ascii="Verdana" w:eastAsia="Century Gothic" w:hAnsi="Verdana" w:cs="Arial"/>
          <w:spacing w:val="1"/>
        </w:rPr>
        <w:t>l</w:t>
      </w:r>
      <w:r w:rsidRPr="009301C0">
        <w:rPr>
          <w:rFonts w:ascii="Verdana" w:eastAsia="Century Gothic" w:hAnsi="Verdana" w:cs="Arial"/>
          <w:spacing w:val="-1"/>
        </w:rPr>
        <w:t>u</w:t>
      </w:r>
      <w:r w:rsidRPr="009301C0">
        <w:rPr>
          <w:rFonts w:ascii="Verdana" w:eastAsia="Century Gothic" w:hAnsi="Verdana" w:cs="Arial"/>
          <w:spacing w:val="2"/>
        </w:rPr>
        <w:t>v</w:t>
      </w:r>
      <w:r w:rsidRPr="009301C0">
        <w:rPr>
          <w:rFonts w:ascii="Verdana" w:eastAsia="Century Gothic" w:hAnsi="Verdana" w:cs="Arial"/>
          <w:spacing w:val="1"/>
        </w:rPr>
        <w:t>i</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w:t>
      </w:r>
      <w:r w:rsidRPr="009301C0">
        <w:rPr>
          <w:rFonts w:ascii="Verdana" w:eastAsia="Century Gothic" w:hAnsi="Verdana" w:cs="Arial"/>
          <w:spacing w:val="20"/>
        </w:rPr>
        <w:t xml:space="preserve"> </w:t>
      </w: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rPr>
        <w:t>a</w:t>
      </w:r>
      <w:r w:rsidRPr="009301C0">
        <w:rPr>
          <w:rFonts w:ascii="Verdana" w:eastAsia="Century Gothic" w:hAnsi="Verdana" w:cs="Arial"/>
          <w:w w:val="104"/>
        </w:rPr>
        <w:t xml:space="preserve">l </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9"/>
        </w:rPr>
        <w:t xml:space="preserve"> </w:t>
      </w:r>
      <w:r w:rsidRPr="009301C0">
        <w:rPr>
          <w:rFonts w:ascii="Verdana" w:eastAsia="Century Gothic" w:hAnsi="Verdana" w:cs="Arial"/>
          <w:spacing w:val="-1"/>
        </w:rPr>
        <w:t>t</w:t>
      </w:r>
      <w:r w:rsidRPr="009301C0">
        <w:rPr>
          <w:rFonts w:ascii="Verdana" w:eastAsia="Century Gothic" w:hAnsi="Verdana" w:cs="Arial"/>
          <w:spacing w:val="1"/>
        </w:rPr>
        <w:t>en</w:t>
      </w:r>
      <w:r w:rsidRPr="009301C0">
        <w:rPr>
          <w:rFonts w:ascii="Verdana" w:eastAsia="Century Gothic" w:hAnsi="Verdana" w:cs="Arial"/>
          <w:spacing w:val="-1"/>
        </w:rPr>
        <w:t>e</w:t>
      </w:r>
      <w:r w:rsidRPr="009301C0">
        <w:rPr>
          <w:rFonts w:ascii="Verdana" w:eastAsia="Century Gothic" w:hAnsi="Verdana" w:cs="Arial"/>
        </w:rPr>
        <w:t>r</w:t>
      </w:r>
      <w:r w:rsidRPr="009301C0">
        <w:rPr>
          <w:rFonts w:ascii="Verdana" w:eastAsia="Century Gothic" w:hAnsi="Verdana" w:cs="Arial"/>
          <w:spacing w:val="16"/>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ac</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3"/>
        </w:rPr>
        <w:t xml:space="preserve"> </w:t>
      </w:r>
      <w:r w:rsidRPr="009301C0">
        <w:rPr>
          <w:rFonts w:ascii="Verdana" w:eastAsia="Century Gothic" w:hAnsi="Verdana" w:cs="Arial"/>
          <w:spacing w:val="-1"/>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4"/>
        </w:rPr>
        <w:t xml:space="preserve"> </w:t>
      </w:r>
      <w:r w:rsidRPr="009301C0">
        <w:rPr>
          <w:rFonts w:ascii="Verdana" w:eastAsia="Century Gothic" w:hAnsi="Verdana" w:cs="Arial"/>
        </w:rPr>
        <w:t>y</w:t>
      </w:r>
      <w:r w:rsidRPr="009301C0">
        <w:rPr>
          <w:rFonts w:ascii="Verdana" w:eastAsia="Century Gothic" w:hAnsi="Verdana" w:cs="Arial"/>
          <w:spacing w:val="4"/>
        </w:rPr>
        <w:t xml:space="preserve"> </w:t>
      </w:r>
      <w:r w:rsidRPr="009301C0">
        <w:rPr>
          <w:rFonts w:ascii="Verdana" w:eastAsia="Century Gothic" w:hAnsi="Verdana" w:cs="Arial"/>
          <w:spacing w:val="1"/>
        </w:rPr>
        <w:t>s</w:t>
      </w:r>
      <w:r w:rsidRPr="009301C0">
        <w:rPr>
          <w:rFonts w:ascii="Verdana" w:eastAsia="Century Gothic" w:hAnsi="Verdana" w:cs="Arial"/>
        </w:rPr>
        <w:t>ol</w:t>
      </w:r>
      <w:r w:rsidRPr="009301C0">
        <w:rPr>
          <w:rFonts w:ascii="Verdana" w:eastAsia="Century Gothic" w:hAnsi="Verdana" w:cs="Arial"/>
          <w:spacing w:val="8"/>
        </w:rPr>
        <w:t xml:space="preserve"> </w:t>
      </w:r>
      <w:r w:rsidRPr="009301C0">
        <w:rPr>
          <w:rFonts w:ascii="Verdana" w:eastAsia="Century Gothic" w:hAnsi="Verdana" w:cs="Arial"/>
          <w:spacing w:val="1"/>
        </w:rPr>
        <w:t>s</w:t>
      </w:r>
      <w:r w:rsidRPr="009301C0">
        <w:rPr>
          <w:rFonts w:ascii="Verdana" w:eastAsia="Century Gothic" w:hAnsi="Verdana" w:cs="Arial"/>
          <w:spacing w:val="2"/>
        </w:rPr>
        <w:t>u</w:t>
      </w:r>
      <w:r w:rsidRPr="009301C0">
        <w:rPr>
          <w:rFonts w:ascii="Verdana" w:eastAsia="Century Gothic" w:hAnsi="Verdana" w:cs="Arial"/>
        </w:rPr>
        <w:t>f</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4"/>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w w:val="104"/>
        </w:rPr>
        <w:t>ox</w:t>
      </w:r>
      <w:r w:rsidRPr="009301C0">
        <w:rPr>
          <w:rFonts w:ascii="Verdana" w:eastAsia="Century Gothic" w:hAnsi="Verdana" w:cs="Arial"/>
          <w:spacing w:val="1"/>
          <w:w w:val="104"/>
        </w:rPr>
        <w:t>ida</w:t>
      </w:r>
      <w:r w:rsidRPr="009301C0">
        <w:rPr>
          <w:rFonts w:ascii="Verdana" w:eastAsia="Century Gothic" w:hAnsi="Verdana" w:cs="Arial"/>
          <w:spacing w:val="-1"/>
          <w:w w:val="104"/>
        </w:rPr>
        <w:t>c</w:t>
      </w:r>
      <w:r w:rsidRPr="009301C0">
        <w:rPr>
          <w:rFonts w:ascii="Verdana" w:eastAsia="Century Gothic" w:hAnsi="Verdana" w:cs="Arial"/>
          <w:spacing w:val="1"/>
          <w:w w:val="104"/>
        </w:rPr>
        <w:t>i</w:t>
      </w:r>
      <w:r w:rsidRPr="009301C0">
        <w:rPr>
          <w:rFonts w:ascii="Verdana" w:eastAsia="Century Gothic" w:hAnsi="Verdana" w:cs="Arial"/>
          <w:w w:val="104"/>
        </w:rPr>
        <w:t>ó</w:t>
      </w:r>
      <w:r w:rsidRPr="009301C0">
        <w:rPr>
          <w:rFonts w:ascii="Verdana" w:eastAsia="Century Gothic" w:hAnsi="Verdana" w:cs="Arial"/>
          <w:spacing w:val="1"/>
          <w:w w:val="104"/>
        </w:rPr>
        <w:t>n</w:t>
      </w:r>
      <w:r w:rsidRPr="009301C0">
        <w:rPr>
          <w:rFonts w:ascii="Verdana" w:eastAsia="Century Gothic" w:hAnsi="Verdana" w:cs="Arial"/>
          <w:w w:val="104"/>
        </w:rPr>
        <w:t>).</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1"/>
        </w:rPr>
        <w:t>a</w:t>
      </w:r>
      <w:r w:rsidRPr="009301C0">
        <w:rPr>
          <w:rFonts w:ascii="Verdana" w:eastAsia="Century Gothic" w:hAnsi="Verdana" w:cs="Arial"/>
          <w:spacing w:val="1"/>
        </w:rPr>
        <w:t>la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e</w:t>
      </w:r>
      <w:r w:rsidRPr="009301C0">
        <w:rPr>
          <w:rFonts w:ascii="Verdana" w:eastAsia="Century Gothic" w:hAnsi="Verdana" w:cs="Arial"/>
          <w:spacing w:val="25"/>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arr</w:t>
      </w:r>
      <w:r w:rsidRPr="009301C0">
        <w:rPr>
          <w:rFonts w:ascii="Verdana" w:eastAsia="Century Gothic" w:hAnsi="Verdana" w:cs="Arial"/>
        </w:rPr>
        <w:t>e</w:t>
      </w:r>
      <w:r w:rsidRPr="009301C0">
        <w:rPr>
          <w:rFonts w:ascii="Verdana" w:eastAsia="Century Gothic" w:hAnsi="Verdana" w:cs="Arial"/>
          <w:spacing w:val="20"/>
        </w:rPr>
        <w:t xml:space="preserve"> </w:t>
      </w:r>
      <w:r w:rsidRPr="009301C0">
        <w:rPr>
          <w:rFonts w:ascii="Verdana" w:eastAsia="Century Gothic" w:hAnsi="Verdana" w:cs="Arial"/>
          <w:spacing w:val="-1"/>
        </w:rPr>
        <w:t>n</w:t>
      </w:r>
      <w:r w:rsidRPr="009301C0">
        <w:rPr>
          <w:rFonts w:ascii="Verdana" w:eastAsia="Century Gothic" w:hAnsi="Verdana" w:cs="Arial"/>
        </w:rPr>
        <w:t>o</w:t>
      </w:r>
      <w:r w:rsidRPr="009301C0">
        <w:rPr>
          <w:rFonts w:ascii="Verdana" w:eastAsia="Century Gothic" w:hAnsi="Verdana" w:cs="Arial"/>
          <w:spacing w:val="11"/>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21"/>
        </w:rPr>
        <w:t xml:space="preserve"> </w:t>
      </w:r>
      <w:r w:rsidRPr="009301C0">
        <w:rPr>
          <w:rFonts w:ascii="Verdana" w:eastAsia="Century Gothic" w:hAnsi="Verdana" w:cs="Arial"/>
          <w:spacing w:val="1"/>
        </w:rPr>
        <w:t>pr</w:t>
      </w:r>
      <w:r w:rsidRPr="009301C0">
        <w:rPr>
          <w:rFonts w:ascii="Verdana" w:eastAsia="Century Gothic" w:hAnsi="Verdana" w:cs="Arial"/>
          <w:spacing w:val="-1"/>
        </w:rPr>
        <w:t>e</w:t>
      </w:r>
      <w:r w:rsidRPr="009301C0">
        <w:rPr>
          <w:rFonts w:ascii="Verdana" w:eastAsia="Century Gothic" w:hAnsi="Verdana" w:cs="Arial"/>
          <w:spacing w:val="1"/>
        </w:rPr>
        <w:t>sen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7"/>
        </w:rPr>
        <w:t xml:space="preserve"> </w:t>
      </w:r>
      <w:r w:rsidRPr="009301C0">
        <w:rPr>
          <w:rFonts w:ascii="Verdana" w:eastAsia="Century Gothic" w:hAnsi="Verdana" w:cs="Arial"/>
        </w:rPr>
        <w:t>ox</w:t>
      </w:r>
      <w:r w:rsidRPr="009301C0">
        <w:rPr>
          <w:rFonts w:ascii="Verdana" w:eastAsia="Century Gothic" w:hAnsi="Verdana" w:cs="Arial"/>
          <w:spacing w:val="1"/>
        </w:rPr>
        <w:t>ida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8"/>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15"/>
        </w:rPr>
        <w:t xml:space="preserve"> </w:t>
      </w:r>
      <w:r w:rsidRPr="009301C0">
        <w:rPr>
          <w:rFonts w:ascii="Verdana" w:eastAsia="Century Gothic" w:hAnsi="Verdana" w:cs="Arial"/>
          <w:spacing w:val="1"/>
        </w:rPr>
        <w:t>deb</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se</w:t>
      </w:r>
      <w:r w:rsidRPr="009301C0">
        <w:rPr>
          <w:rFonts w:ascii="Verdana" w:eastAsia="Century Gothic" w:hAnsi="Verdana" w:cs="Arial"/>
        </w:rPr>
        <w:t>r</w:t>
      </w:r>
      <w:r w:rsidRPr="009301C0">
        <w:rPr>
          <w:rFonts w:ascii="Verdana" w:eastAsia="Century Gothic" w:hAnsi="Verdana" w:cs="Arial"/>
          <w:spacing w:val="10"/>
        </w:rPr>
        <w:t xml:space="preserve"> </w:t>
      </w:r>
      <w:r w:rsidRPr="009301C0">
        <w:rPr>
          <w:rFonts w:ascii="Verdana" w:eastAsia="Century Gothic" w:hAnsi="Verdana" w:cs="Arial"/>
          <w:spacing w:val="2"/>
        </w:rPr>
        <w:t>v</w:t>
      </w:r>
      <w:r w:rsidRPr="009301C0">
        <w:rPr>
          <w:rFonts w:ascii="Verdana" w:eastAsia="Century Gothic" w:hAnsi="Verdana" w:cs="Arial"/>
          <w:spacing w:val="-1"/>
        </w:rPr>
        <w:t>er</w:t>
      </w:r>
      <w:r w:rsidRPr="009301C0">
        <w:rPr>
          <w:rFonts w:ascii="Verdana" w:eastAsia="Century Gothic" w:hAnsi="Verdana" w:cs="Arial"/>
          <w:spacing w:val="1"/>
        </w:rPr>
        <w:t>i</w:t>
      </w:r>
      <w:r w:rsidRPr="009301C0">
        <w:rPr>
          <w:rFonts w:ascii="Verdana" w:eastAsia="Century Gothic" w:hAnsi="Verdana" w:cs="Arial"/>
        </w:rPr>
        <w:t>f</w:t>
      </w:r>
      <w:r w:rsidRPr="009301C0">
        <w:rPr>
          <w:rFonts w:ascii="Verdana" w:eastAsia="Century Gothic" w:hAnsi="Verdana" w:cs="Arial"/>
          <w:spacing w:val="1"/>
        </w:rPr>
        <w:t>ica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9"/>
        </w:rPr>
        <w:t xml:space="preserve"> </w:t>
      </w:r>
      <w:r w:rsidRPr="009301C0">
        <w:rPr>
          <w:rFonts w:ascii="Verdana" w:eastAsia="Century Gothic" w:hAnsi="Verdana" w:cs="Arial"/>
          <w:spacing w:val="1"/>
        </w:rPr>
        <w:t>an</w:t>
      </w:r>
      <w:r w:rsidRPr="009301C0">
        <w:rPr>
          <w:rFonts w:ascii="Verdana" w:eastAsia="Century Gothic" w:hAnsi="Verdana" w:cs="Arial"/>
          <w:spacing w:val="-1"/>
        </w:rPr>
        <w:t>te</w:t>
      </w:r>
      <w:r w:rsidRPr="009301C0">
        <w:rPr>
          <w:rFonts w:ascii="Verdana" w:eastAsia="Century Gothic" w:hAnsi="Verdana" w:cs="Arial"/>
        </w:rPr>
        <w:t>s</w:t>
      </w:r>
      <w:r w:rsidRPr="009301C0">
        <w:rPr>
          <w:rFonts w:ascii="Verdana" w:eastAsia="Century Gothic" w:hAnsi="Verdana" w:cs="Arial"/>
          <w:spacing w:val="1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s</w:t>
      </w:r>
      <w:r w:rsidRPr="009301C0">
        <w:rPr>
          <w:rFonts w:ascii="Verdana" w:eastAsia="Century Gothic" w:hAnsi="Verdana" w:cs="Arial"/>
        </w:rPr>
        <w:t>u</w:t>
      </w:r>
      <w:r w:rsidRPr="009301C0">
        <w:rPr>
          <w:rFonts w:ascii="Verdana" w:eastAsia="Century Gothic" w:hAnsi="Verdana" w:cs="Arial"/>
          <w:spacing w:val="8"/>
        </w:rPr>
        <w:t xml:space="preserve"> </w:t>
      </w:r>
      <w:r w:rsidRPr="009301C0">
        <w:rPr>
          <w:rFonts w:ascii="Verdana" w:eastAsia="Century Gothic" w:hAnsi="Verdana" w:cs="Arial"/>
          <w:spacing w:val="1"/>
          <w:w w:val="104"/>
        </w:rPr>
        <w:t>a</w:t>
      </w:r>
      <w:r w:rsidRPr="009301C0">
        <w:rPr>
          <w:rFonts w:ascii="Verdana" w:eastAsia="Century Gothic" w:hAnsi="Verdana" w:cs="Arial"/>
          <w:spacing w:val="-1"/>
          <w:w w:val="104"/>
        </w:rPr>
        <w:t>p</w:t>
      </w:r>
      <w:r w:rsidRPr="009301C0">
        <w:rPr>
          <w:rFonts w:ascii="Verdana" w:eastAsia="Century Gothic" w:hAnsi="Verdana" w:cs="Arial"/>
          <w:spacing w:val="3"/>
          <w:w w:val="104"/>
        </w:rPr>
        <w:t>l</w:t>
      </w:r>
      <w:r w:rsidRPr="009301C0">
        <w:rPr>
          <w:rFonts w:ascii="Verdana" w:eastAsia="Century Gothic" w:hAnsi="Verdana" w:cs="Arial"/>
          <w:spacing w:val="-1"/>
          <w:w w:val="104"/>
        </w:rPr>
        <w:t>i</w:t>
      </w:r>
      <w:r w:rsidRPr="009301C0">
        <w:rPr>
          <w:rFonts w:ascii="Verdana" w:eastAsia="Century Gothic" w:hAnsi="Verdana" w:cs="Arial"/>
          <w:spacing w:val="1"/>
          <w:w w:val="104"/>
        </w:rPr>
        <w:t>cac</w:t>
      </w:r>
      <w:r w:rsidRPr="009301C0">
        <w:rPr>
          <w:rFonts w:ascii="Verdana" w:eastAsia="Century Gothic" w:hAnsi="Verdana" w:cs="Arial"/>
          <w:spacing w:val="-1"/>
          <w:w w:val="104"/>
        </w:rPr>
        <w:t>i</w:t>
      </w:r>
      <w:r w:rsidRPr="009301C0">
        <w:rPr>
          <w:rFonts w:ascii="Verdana" w:eastAsia="Century Gothic" w:hAnsi="Verdana" w:cs="Arial"/>
          <w:w w:val="104"/>
        </w:rPr>
        <w:t>ó</w:t>
      </w:r>
      <w:r w:rsidRPr="009301C0">
        <w:rPr>
          <w:rFonts w:ascii="Verdana" w:eastAsia="Century Gothic" w:hAnsi="Verdana" w:cs="Arial"/>
          <w:spacing w:val="1"/>
          <w:w w:val="104"/>
        </w:rPr>
        <w:t>n</w:t>
      </w:r>
      <w:r w:rsidRPr="009301C0">
        <w:rPr>
          <w:rFonts w:ascii="Verdana" w:eastAsia="Century Gothic" w:hAnsi="Verdana" w:cs="Arial"/>
          <w:w w:val="104"/>
        </w:rPr>
        <w:t>.</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deberá utilizar cemento Portland (tipo I) y/o cemento portland con Puzolana (tipo IP) y/o cemento </w:t>
      </w:r>
      <w:proofErr w:type="spellStart"/>
      <w:r w:rsidRPr="009301C0">
        <w:rPr>
          <w:rFonts w:ascii="Verdana" w:eastAsia="Arial" w:hAnsi="Verdana" w:cs="Arial"/>
        </w:rPr>
        <w:t>Puzolánico</w:t>
      </w:r>
      <w:proofErr w:type="spellEnd"/>
      <w:r w:rsidRPr="009301C0">
        <w:rPr>
          <w:rFonts w:ascii="Verdana" w:eastAsia="Arial" w:hAnsi="Verdana" w:cs="Arial"/>
        </w:rPr>
        <w:t xml:space="preserve"> (Tipo P) 100% de origen nacional fresco y de calidad probada con una resistencia  </w:t>
      </w:r>
      <w:r w:rsidRPr="009301C0">
        <w:rPr>
          <w:rFonts w:ascii="Verdana" w:eastAsia="Arial" w:hAnsi="Verdana" w:cs="Arial"/>
          <w:b/>
        </w:rPr>
        <w:t xml:space="preserve">mínima de 30 </w:t>
      </w:r>
      <w:proofErr w:type="spellStart"/>
      <w:r w:rsidRPr="009301C0">
        <w:rPr>
          <w:rFonts w:ascii="Verdana" w:eastAsia="Arial" w:hAnsi="Verdana" w:cs="Arial"/>
          <w:b/>
        </w:rPr>
        <w:t>MPa</w:t>
      </w:r>
      <w:proofErr w:type="spellEnd"/>
      <w:r w:rsidRPr="009301C0">
        <w:rPr>
          <w:rFonts w:ascii="Verdana" w:eastAsia="Arial" w:hAnsi="Verdana" w:cs="Arial"/>
          <w:b/>
        </w:rPr>
        <w:t xml:space="preserve"> a los 28 días</w:t>
      </w:r>
      <w:r w:rsidRPr="009301C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360"/>
        </w:tabs>
        <w:autoSpaceDE w:val="0"/>
        <w:autoSpaceDN w:val="0"/>
        <w:adjustRightInd w:val="0"/>
        <w:contextualSpacing/>
        <w:jc w:val="both"/>
        <w:rPr>
          <w:rFonts w:ascii="Verdana" w:eastAsia="Arial" w:hAnsi="Verdana" w:cs="Arial"/>
          <w:b/>
          <w:bCs/>
        </w:rPr>
      </w:pPr>
      <w:r w:rsidRPr="009301C0">
        <w:rPr>
          <w:rFonts w:ascii="Verdana" w:eastAsia="Arial" w:hAnsi="Verdana" w:cs="Arial"/>
          <w:b/>
          <w:bCs/>
        </w:rPr>
        <w:t>Clavos</w:t>
      </w:r>
    </w:p>
    <w:p w:rsidR="007D3B0B" w:rsidRPr="009301C0" w:rsidRDefault="007D3B0B" w:rsidP="007D3B0B">
      <w:pPr>
        <w:widowControl w:val="0"/>
        <w:tabs>
          <w:tab w:val="left" w:pos="360"/>
        </w:tabs>
        <w:autoSpaceDE w:val="0"/>
        <w:autoSpaceDN w:val="0"/>
        <w:adjustRightInd w:val="0"/>
        <w:contextualSpacing/>
        <w:jc w:val="both"/>
        <w:rPr>
          <w:rFonts w:ascii="Verdana" w:eastAsia="Arial" w:hAnsi="Verdana" w:cs="Arial"/>
          <w:b/>
          <w:bC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Los clavos serán de acero, obtenidos conformando el alambre de acero trefilado en tres partes cabeza, espiga y punta.</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La forma de Presentación e Identificación será en bolsas de 1 kg., con la longitud, el diámetro o calibre señalado en la misma.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Se requerirá principalmente clavos de 2”x13; 2 ½”; 3 ½”.</w:t>
      </w:r>
    </w:p>
    <w:p w:rsidR="007D3B0B" w:rsidRPr="009301C0" w:rsidRDefault="007D3B0B" w:rsidP="007D3B0B">
      <w:pPr>
        <w:widowControl w:val="0"/>
        <w:tabs>
          <w:tab w:val="left" w:pos="560"/>
        </w:tabs>
        <w:autoSpaceDE w:val="0"/>
        <w:autoSpaceDN w:val="0"/>
        <w:spacing w:before="120" w:after="120"/>
        <w:contextualSpacing/>
        <w:rPr>
          <w:rFonts w:ascii="Verdana" w:eastAsia="Arial" w:hAnsi="Verdana" w:cs="Tahoma"/>
          <w:b/>
        </w:rPr>
      </w:pPr>
      <w:r w:rsidRPr="009301C0">
        <w:rPr>
          <w:rFonts w:ascii="Verdana" w:eastAsia="Arial" w:hAnsi="Verdana" w:cs="Tahoma"/>
          <w:b/>
        </w:rPr>
        <w:t>Fierro Corrugado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Pr="009301C0" w:rsidRDefault="007D3B0B" w:rsidP="007D3B0B">
      <w:pPr>
        <w:widowControl w:val="0"/>
        <w:tabs>
          <w:tab w:val="left" w:pos="560"/>
        </w:tabs>
        <w:autoSpaceDE w:val="0"/>
        <w:autoSpaceDN w:val="0"/>
        <w:contextualSpacing/>
        <w:rPr>
          <w:rFonts w:ascii="Verdana" w:eastAsia="Arial" w:hAnsi="Verdana" w:cs="Arial"/>
        </w:rPr>
      </w:pPr>
      <w:r w:rsidRPr="009301C0">
        <w:rPr>
          <w:rFonts w:ascii="Verdana" w:eastAsia="Arial" w:hAnsi="Verdana" w:cs="Arial"/>
        </w:rPr>
        <w:t xml:space="preserve"> Las barras no presentarán defectos superficiales, grietas ni sopladuras; la sección equivalente no será inferior al 95% de la sección nominal.</w:t>
      </w:r>
    </w:p>
    <w:p w:rsidR="007D3B0B" w:rsidRPr="009301C0" w:rsidRDefault="007D3B0B" w:rsidP="007D3B0B">
      <w:pPr>
        <w:widowControl w:val="0"/>
        <w:tabs>
          <w:tab w:val="left" w:pos="560"/>
        </w:tabs>
        <w:autoSpaceDE w:val="0"/>
        <w:autoSpaceDN w:val="0"/>
        <w:spacing w:before="120" w:after="120"/>
        <w:contextualSpacing/>
        <w:rPr>
          <w:rFonts w:ascii="Verdana" w:eastAsia="Arial" w:hAnsi="Verdana" w:cs="Tahoma"/>
          <w:color w:val="000000"/>
        </w:rPr>
      </w:pPr>
      <w:r w:rsidRPr="009301C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7D3B0B" w:rsidRPr="009301C0" w:rsidRDefault="007D3B0B" w:rsidP="007D3B0B">
      <w:pPr>
        <w:widowControl w:val="0"/>
        <w:tabs>
          <w:tab w:val="left" w:pos="560"/>
        </w:tabs>
        <w:autoSpaceDE w:val="0"/>
        <w:autoSpaceDN w:val="0"/>
        <w:spacing w:before="120" w:after="120"/>
        <w:contextualSpacing/>
        <w:rPr>
          <w:rFonts w:ascii="Verdana" w:eastAsia="Arial" w:hAnsi="Verdana" w:cs="Tahoma"/>
          <w:color w:val="000000"/>
        </w:rPr>
      </w:pPr>
    </w:p>
    <w:p w:rsidR="007D3B0B" w:rsidRPr="009301C0" w:rsidRDefault="007D3B0B" w:rsidP="007D3B0B">
      <w:pPr>
        <w:widowControl w:val="0"/>
        <w:tabs>
          <w:tab w:val="left" w:pos="560"/>
        </w:tabs>
        <w:autoSpaceDE w:val="0"/>
        <w:autoSpaceDN w:val="0"/>
        <w:spacing w:after="120"/>
        <w:contextualSpacing/>
        <w:rPr>
          <w:rFonts w:ascii="Verdana" w:eastAsia="Arial" w:hAnsi="Verdana" w:cs="Tahoma"/>
          <w:color w:val="000000"/>
        </w:rPr>
      </w:pPr>
      <w:r w:rsidRPr="009301C0">
        <w:rPr>
          <w:rFonts w:ascii="Verdana" w:eastAsia="Arial" w:hAnsi="Verdana" w:cs="Tahoma"/>
          <w:color w:val="000000"/>
        </w:rPr>
        <w:t>Se prohíbe el uso de barras lisas trefiladas como armaduras para el hormigón armado, excepto en componentes de mallas electro soldadas.</w:t>
      </w:r>
    </w:p>
    <w:p w:rsidR="007D3B0B" w:rsidRPr="009301C0" w:rsidRDefault="007D3B0B" w:rsidP="007D3B0B">
      <w:pPr>
        <w:widowControl w:val="0"/>
        <w:tabs>
          <w:tab w:val="left" w:pos="560"/>
        </w:tabs>
        <w:autoSpaceDE w:val="0"/>
        <w:autoSpaceDN w:val="0"/>
        <w:spacing w:after="120"/>
        <w:contextualSpacing/>
        <w:rPr>
          <w:rFonts w:ascii="Verdana" w:eastAsia="Arial" w:hAnsi="Verdana" w:cs="Arial"/>
        </w:rPr>
      </w:pPr>
      <w:r w:rsidRPr="009301C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b/>
          <w:w w:val="104"/>
        </w:rPr>
      </w:pPr>
      <w:r w:rsidRPr="009301C0">
        <w:rPr>
          <w:rFonts w:ascii="Verdana" w:eastAsia="Century Gothic" w:hAnsi="Verdana" w:cs="Arial"/>
          <w:b/>
          <w:w w:val="104"/>
        </w:rPr>
        <w:t>Impermeabilizante</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Ladrillo 6H (20x14x9)</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Los ladrillos a emplearse corresponderán a la dimensión siguiente 20x14x9 cm. Además, </w:t>
      </w:r>
      <w:r w:rsidRPr="009301C0">
        <w:rPr>
          <w:rFonts w:ascii="Verdana" w:eastAsia="Arial" w:hAnsi="Verdana" w:cs="Tahoma"/>
        </w:rPr>
        <w:lastRenderedPageBreak/>
        <w:t>es obligatoria la utilización de medios ladrillos.</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w:t>
      </w:r>
      <w:proofErr w:type="gramStart"/>
      <w:r w:rsidRPr="009301C0">
        <w:rPr>
          <w:rFonts w:ascii="Verdana" w:eastAsia="Arial" w:hAnsi="Verdana" w:cs="Tahoma"/>
        </w:rPr>
        <w:t>aprobado</w:t>
      </w:r>
      <w:proofErr w:type="gramEnd"/>
      <w:r w:rsidRPr="009301C0">
        <w:rPr>
          <w:rFonts w:ascii="Verdana" w:eastAsia="Arial" w:hAnsi="Verdana" w:cs="Tahoma"/>
        </w:rPr>
        <w:t xml:space="preserve"> por el Supervisor de Obra previa ejecución.</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spacing w:after="120"/>
        <w:contextualSpacing/>
        <w:rPr>
          <w:rFonts w:ascii="Verdana" w:eastAsia="Arial" w:hAnsi="Verdana" w:cs="Tahoma"/>
          <w:b/>
        </w:rPr>
      </w:pPr>
      <w:r w:rsidRPr="009301C0">
        <w:rPr>
          <w:rFonts w:ascii="Verdana" w:eastAsia="Arial" w:hAnsi="Verdana" w:cs="Tahoma"/>
          <w:b/>
        </w:rPr>
        <w:t>Madera de Construcción (3 usos)</w:t>
      </w:r>
    </w:p>
    <w:p w:rsidR="007D3B0B" w:rsidRPr="009301C0" w:rsidRDefault="007D3B0B" w:rsidP="007D3B0B">
      <w:pPr>
        <w:widowControl w:val="0"/>
        <w:autoSpaceDE w:val="0"/>
        <w:autoSpaceDN w:val="0"/>
        <w:spacing w:before="11"/>
        <w:ind w:right="217"/>
        <w:contextualSpacing/>
        <w:jc w:val="both"/>
        <w:rPr>
          <w:rFonts w:ascii="Verdana" w:eastAsia="Century Gothic" w:hAnsi="Verdana" w:cs="Arial"/>
          <w:w w:val="104"/>
        </w:rPr>
      </w:pPr>
      <w:r w:rsidRPr="009301C0">
        <w:rPr>
          <w:rFonts w:ascii="Verdana" w:eastAsia="Century Gothic" w:hAnsi="Verdana" w:cs="Arial"/>
        </w:rPr>
        <w:t>La</w:t>
      </w:r>
      <w:r w:rsidRPr="009301C0">
        <w:rPr>
          <w:rFonts w:ascii="Verdana" w:eastAsia="Century Gothic" w:hAnsi="Verdana" w:cs="Arial"/>
          <w:spacing w:val="20"/>
        </w:rPr>
        <w:t xml:space="preserve"> </w:t>
      </w:r>
      <w:r w:rsidRPr="009301C0">
        <w:rPr>
          <w:rFonts w:ascii="Verdana" w:eastAsia="Century Gothic" w:hAnsi="Verdana" w:cs="Arial"/>
          <w:spacing w:val="-1"/>
        </w:rPr>
        <w:t>m</w:t>
      </w:r>
      <w:r w:rsidRPr="009301C0">
        <w:rPr>
          <w:rFonts w:ascii="Verdana" w:eastAsia="Century Gothic" w:hAnsi="Verdana" w:cs="Arial"/>
          <w:spacing w:val="1"/>
        </w:rPr>
        <w:t>ad</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34"/>
        </w:rPr>
        <w:t xml:space="preserve"> </w:t>
      </w:r>
      <w:r w:rsidRPr="009301C0">
        <w:rPr>
          <w:rFonts w:ascii="Verdana" w:eastAsia="Century Gothic" w:hAnsi="Verdana" w:cs="Arial"/>
        </w:rPr>
        <w:t>a</w:t>
      </w:r>
      <w:r w:rsidRPr="009301C0">
        <w:rPr>
          <w:rFonts w:ascii="Verdana" w:eastAsia="Century Gothic" w:hAnsi="Verdana" w:cs="Arial"/>
          <w:spacing w:val="18"/>
        </w:rPr>
        <w:t xml:space="preserve"> </w:t>
      </w:r>
      <w:r w:rsidRPr="009301C0">
        <w:rPr>
          <w:rFonts w:ascii="Verdana" w:eastAsia="Century Gothic" w:hAnsi="Verdana" w:cs="Arial"/>
          <w:spacing w:val="1"/>
        </w:rPr>
        <w:t>e</w:t>
      </w:r>
      <w:r w:rsidRPr="009301C0">
        <w:rPr>
          <w:rFonts w:ascii="Verdana" w:eastAsia="Century Gothic" w:hAnsi="Verdana" w:cs="Arial"/>
          <w:spacing w:val="-1"/>
        </w:rPr>
        <w:t>mp</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3"/>
        </w:rPr>
        <w:t>s</w:t>
      </w:r>
      <w:r w:rsidRPr="009301C0">
        <w:rPr>
          <w:rFonts w:ascii="Verdana" w:eastAsia="Century Gothic" w:hAnsi="Verdana" w:cs="Arial"/>
        </w:rPr>
        <w:t xml:space="preserve">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31"/>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r,</w:t>
      </w:r>
      <w:r w:rsidRPr="009301C0">
        <w:rPr>
          <w:rFonts w:ascii="Verdana" w:eastAsia="Century Gothic" w:hAnsi="Verdana" w:cs="Arial"/>
          <w:spacing w:val="2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31"/>
        </w:rPr>
        <w:t xml:space="preserve"> </w:t>
      </w:r>
      <w:r w:rsidRPr="009301C0">
        <w:rPr>
          <w:rFonts w:ascii="Verdana" w:eastAsia="Century Gothic" w:hAnsi="Verdana" w:cs="Arial"/>
          <w:spacing w:val="-1"/>
        </w:rPr>
        <w:t>ca</w:t>
      </w:r>
      <w:r w:rsidRPr="009301C0">
        <w:rPr>
          <w:rFonts w:ascii="Verdana" w:eastAsia="Century Gothic" w:hAnsi="Verdana" w:cs="Arial"/>
          <w:spacing w:val="3"/>
        </w:rPr>
        <w:t>l</w:t>
      </w:r>
      <w:r w:rsidRPr="009301C0">
        <w:rPr>
          <w:rFonts w:ascii="Verdana" w:eastAsia="Century Gothic" w:hAnsi="Verdana" w:cs="Arial"/>
          <w:spacing w:val="1"/>
        </w:rPr>
        <w:t>idad</w:t>
      </w:r>
      <w:r w:rsidRPr="009301C0">
        <w:rPr>
          <w:rFonts w:ascii="Verdana" w:eastAsia="Century Gothic" w:hAnsi="Verdana" w:cs="Arial"/>
        </w:rPr>
        <w:t>,</w:t>
      </w:r>
      <w:r w:rsidRPr="009301C0">
        <w:rPr>
          <w:rFonts w:ascii="Verdana" w:eastAsia="Century Gothic" w:hAnsi="Verdana" w:cs="Arial"/>
          <w:spacing w:val="32"/>
        </w:rPr>
        <w:t xml:space="preserve"> </w:t>
      </w:r>
      <w:r w:rsidRPr="009301C0">
        <w:rPr>
          <w:rFonts w:ascii="Verdana" w:eastAsia="Century Gothic" w:hAnsi="Verdana" w:cs="Arial"/>
          <w:spacing w:val="1"/>
        </w:rPr>
        <w:t>s</w:t>
      </w:r>
      <w:r w:rsidRPr="009301C0">
        <w:rPr>
          <w:rFonts w:ascii="Verdana" w:eastAsia="Century Gothic" w:hAnsi="Verdana" w:cs="Arial"/>
          <w:spacing w:val="-1"/>
        </w:rPr>
        <w:t>i</w:t>
      </w:r>
      <w:r w:rsidRPr="009301C0">
        <w:rPr>
          <w:rFonts w:ascii="Verdana" w:eastAsia="Century Gothic" w:hAnsi="Verdana" w:cs="Arial"/>
        </w:rPr>
        <w:t>n</w:t>
      </w:r>
      <w:r w:rsidRPr="009301C0">
        <w:rPr>
          <w:rFonts w:ascii="Verdana" w:eastAsia="Century Gothic" w:hAnsi="Verdana" w:cs="Arial"/>
          <w:spacing w:val="18"/>
        </w:rPr>
        <w:t xml:space="preserve"> </w:t>
      </w:r>
      <w:r w:rsidRPr="009301C0">
        <w:rPr>
          <w:rFonts w:ascii="Verdana" w:eastAsia="Century Gothic" w:hAnsi="Verdana" w:cs="Arial"/>
          <w:spacing w:val="2"/>
        </w:rPr>
        <w:t>o</w:t>
      </w:r>
      <w:r w:rsidRPr="009301C0">
        <w:rPr>
          <w:rFonts w:ascii="Verdana" w:eastAsia="Century Gothic" w:hAnsi="Verdana" w:cs="Arial"/>
          <w:spacing w:val="-2"/>
        </w:rPr>
        <w:t>j</w:t>
      </w:r>
      <w:r w:rsidRPr="009301C0">
        <w:rPr>
          <w:rFonts w:ascii="Verdana" w:eastAsia="Century Gothic" w:hAnsi="Verdana" w:cs="Arial"/>
        </w:rPr>
        <w:t>os</w:t>
      </w:r>
      <w:r w:rsidRPr="009301C0">
        <w:rPr>
          <w:rFonts w:ascii="Verdana" w:eastAsia="Century Gothic" w:hAnsi="Verdana" w:cs="Arial"/>
          <w:spacing w:val="26"/>
        </w:rPr>
        <w:t xml:space="preserve"> </w:t>
      </w:r>
      <w:r w:rsidRPr="009301C0">
        <w:rPr>
          <w:rFonts w:ascii="Verdana" w:eastAsia="Century Gothic" w:hAnsi="Verdana" w:cs="Arial"/>
          <w:spacing w:val="-1"/>
        </w:rPr>
        <w:t>n</w:t>
      </w:r>
      <w:r w:rsidRPr="009301C0">
        <w:rPr>
          <w:rFonts w:ascii="Verdana" w:eastAsia="Century Gothic" w:hAnsi="Verdana" w:cs="Arial"/>
        </w:rPr>
        <w:t>i</w:t>
      </w:r>
      <w:r w:rsidRPr="009301C0">
        <w:rPr>
          <w:rFonts w:ascii="Verdana" w:eastAsia="Century Gothic" w:hAnsi="Verdana" w:cs="Arial"/>
          <w:spacing w:val="18"/>
        </w:rPr>
        <w:t xml:space="preserve"> </w:t>
      </w:r>
      <w:proofErr w:type="spellStart"/>
      <w:r w:rsidRPr="009301C0">
        <w:rPr>
          <w:rFonts w:ascii="Verdana" w:eastAsia="Century Gothic" w:hAnsi="Verdana" w:cs="Arial"/>
          <w:spacing w:val="-1"/>
        </w:rPr>
        <w:t>a</w:t>
      </w:r>
      <w:r w:rsidRPr="009301C0">
        <w:rPr>
          <w:rFonts w:ascii="Verdana" w:eastAsia="Century Gothic" w:hAnsi="Verdana" w:cs="Arial"/>
          <w:spacing w:val="3"/>
        </w:rPr>
        <w:t>s</w:t>
      </w:r>
      <w:r w:rsidRPr="009301C0">
        <w:rPr>
          <w:rFonts w:ascii="Verdana" w:eastAsia="Century Gothic" w:hAnsi="Verdana" w:cs="Arial"/>
          <w:spacing w:val="-1"/>
        </w:rPr>
        <w:t>ti</w:t>
      </w:r>
      <w:r w:rsidRPr="009301C0">
        <w:rPr>
          <w:rFonts w:ascii="Verdana" w:eastAsia="Century Gothic" w:hAnsi="Verdana" w:cs="Arial"/>
          <w:spacing w:val="1"/>
        </w:rPr>
        <w:t>ll</w:t>
      </w:r>
      <w:r w:rsidRPr="009301C0">
        <w:rPr>
          <w:rFonts w:ascii="Verdana" w:eastAsia="Century Gothic" w:hAnsi="Verdana" w:cs="Arial"/>
        </w:rPr>
        <w:t>a</w:t>
      </w:r>
      <w:r w:rsidRPr="009301C0">
        <w:rPr>
          <w:rFonts w:ascii="Verdana" w:eastAsia="Century Gothic" w:hAnsi="Verdana" w:cs="Arial"/>
          <w:spacing w:val="-2"/>
        </w:rPr>
        <w:t>d</w:t>
      </w:r>
      <w:r w:rsidRPr="009301C0">
        <w:rPr>
          <w:rFonts w:ascii="Verdana" w:eastAsia="Century Gothic" w:hAnsi="Verdana" w:cs="Arial"/>
          <w:spacing w:val="2"/>
        </w:rPr>
        <w:t>u</w:t>
      </w:r>
      <w:r w:rsidRPr="009301C0">
        <w:rPr>
          <w:rFonts w:ascii="Verdana" w:eastAsia="Century Gothic" w:hAnsi="Verdana" w:cs="Arial"/>
          <w:spacing w:val="1"/>
        </w:rPr>
        <w:t>r</w:t>
      </w:r>
      <w:r w:rsidRPr="009301C0">
        <w:rPr>
          <w:rFonts w:ascii="Verdana" w:eastAsia="Century Gothic" w:hAnsi="Verdana" w:cs="Arial"/>
          <w:spacing w:val="-1"/>
        </w:rPr>
        <w:t>a</w:t>
      </w:r>
      <w:r w:rsidRPr="009301C0">
        <w:rPr>
          <w:rFonts w:ascii="Verdana" w:eastAsia="Century Gothic" w:hAnsi="Verdana" w:cs="Arial"/>
          <w:spacing w:val="1"/>
        </w:rPr>
        <w:t>s</w:t>
      </w:r>
      <w:proofErr w:type="spellEnd"/>
      <w:r w:rsidRPr="009301C0">
        <w:rPr>
          <w:rFonts w:ascii="Verdana" w:eastAsia="Century Gothic" w:hAnsi="Verdana" w:cs="Arial"/>
        </w:rPr>
        <w:t>,</w:t>
      </w:r>
      <w:r w:rsidRPr="009301C0">
        <w:rPr>
          <w:rFonts w:ascii="Verdana" w:eastAsia="Century Gothic" w:hAnsi="Verdana" w:cs="Arial"/>
          <w:spacing w:val="28"/>
        </w:rPr>
        <w:t xml:space="preserve"> </w:t>
      </w:r>
      <w:r w:rsidRPr="009301C0">
        <w:rPr>
          <w:rFonts w:ascii="Verdana" w:eastAsia="Century Gothic" w:hAnsi="Verdana" w:cs="Arial"/>
          <w:spacing w:val="1"/>
        </w:rPr>
        <w:t>bi</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26"/>
        </w:rPr>
        <w:t xml:space="preserve"> </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o</w:t>
      </w:r>
      <w:r w:rsidRPr="009301C0">
        <w:rPr>
          <w:rFonts w:ascii="Verdana" w:eastAsia="Century Gothic" w:hAnsi="Verdana" w:cs="Arial"/>
          <w:spacing w:val="1"/>
        </w:rPr>
        <w:t>nada</w:t>
      </w:r>
      <w:r w:rsidRPr="009301C0">
        <w:rPr>
          <w:rFonts w:ascii="Verdana" w:eastAsia="Century Gothic" w:hAnsi="Verdana" w:cs="Arial"/>
        </w:rPr>
        <w:t xml:space="preserve">, </w:t>
      </w:r>
      <w:r w:rsidRPr="009301C0">
        <w:rPr>
          <w:rFonts w:ascii="Verdana" w:eastAsia="Century Gothic" w:hAnsi="Verdana" w:cs="Arial"/>
          <w:spacing w:val="11"/>
        </w:rPr>
        <w:t>pudiendo</w:t>
      </w:r>
      <w:r w:rsidRPr="009301C0">
        <w:rPr>
          <w:rFonts w:ascii="Verdana" w:eastAsia="Century Gothic" w:hAnsi="Verdana" w:cs="Arial"/>
        </w:rPr>
        <w:t xml:space="preserve"> </w:t>
      </w:r>
      <w:r w:rsidRPr="009301C0">
        <w:rPr>
          <w:rFonts w:ascii="Verdana" w:eastAsia="Century Gothic" w:hAnsi="Verdana" w:cs="Arial"/>
          <w:spacing w:val="2"/>
        </w:rPr>
        <w:t>ser</w:t>
      </w:r>
      <w:r w:rsidRPr="009301C0">
        <w:rPr>
          <w:rFonts w:ascii="Verdana" w:eastAsia="Century Gothic" w:hAnsi="Verdana" w:cs="Arial"/>
          <w:spacing w:val="21"/>
        </w:rPr>
        <w:t xml:space="preserve"> </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rPr>
        <w:t>a</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w w:val="104"/>
        </w:rPr>
        <w:t>l</w:t>
      </w:r>
      <w:r w:rsidRPr="009301C0">
        <w:rPr>
          <w:rFonts w:ascii="Verdana" w:eastAsia="Century Gothic" w:hAnsi="Verdana" w:cs="Arial"/>
          <w:w w:val="104"/>
        </w:rPr>
        <w:t>a</w:t>
      </w:r>
      <w:r w:rsidRPr="009301C0">
        <w:rPr>
          <w:rFonts w:ascii="Verdana" w:eastAsia="Century Gothic" w:hAnsi="Verdana" w:cs="Arial"/>
          <w:spacing w:val="-1"/>
          <w:w w:val="104"/>
        </w:rPr>
        <w:t>u</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spacing w:val="3"/>
          <w:w w:val="104"/>
        </w:rPr>
        <w:t>l</w:t>
      </w:r>
      <w:r w:rsidRPr="009301C0">
        <w:rPr>
          <w:rFonts w:ascii="Verdana" w:eastAsia="Century Gothic" w:hAnsi="Verdana" w:cs="Arial"/>
          <w:w w:val="104"/>
        </w:rPr>
        <w:t xml:space="preserve">, </w:t>
      </w:r>
      <w:r w:rsidRPr="009301C0">
        <w:rPr>
          <w:rFonts w:ascii="Verdana" w:eastAsia="Century Gothic" w:hAnsi="Verdana" w:cs="Arial"/>
          <w:spacing w:val="1"/>
        </w:rPr>
        <w:t>ce</w:t>
      </w:r>
      <w:r w:rsidRPr="009301C0">
        <w:rPr>
          <w:rFonts w:ascii="Verdana" w:eastAsia="Century Gothic" w:hAnsi="Verdana" w:cs="Arial"/>
          <w:spacing w:val="-2"/>
        </w:rPr>
        <w:t>d</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14"/>
        </w:rPr>
        <w:t xml:space="preserve"> </w:t>
      </w:r>
      <w:proofErr w:type="spellStart"/>
      <w:r w:rsidRPr="009301C0">
        <w:rPr>
          <w:rFonts w:ascii="Verdana" w:eastAsia="Century Gothic" w:hAnsi="Verdana" w:cs="Arial"/>
          <w:spacing w:val="14"/>
        </w:rPr>
        <w:t>ochoó</w:t>
      </w:r>
      <w:proofErr w:type="spellEnd"/>
      <w:r w:rsidRPr="009301C0">
        <w:rPr>
          <w:rFonts w:ascii="Verdana" w:eastAsia="Century Gothic" w:hAnsi="Verdana" w:cs="Arial"/>
        </w:rPr>
        <w:t xml:space="preserve">, </w:t>
      </w:r>
      <w:proofErr w:type="spellStart"/>
      <w:r w:rsidRPr="009301C0">
        <w:rPr>
          <w:rFonts w:ascii="Verdana" w:eastAsia="Century Gothic" w:hAnsi="Verdana" w:cs="Arial"/>
        </w:rPr>
        <w:t>bibosi</w:t>
      </w:r>
      <w:proofErr w:type="spellEnd"/>
      <w:r w:rsidRPr="009301C0">
        <w:rPr>
          <w:rFonts w:ascii="Verdana" w:eastAsia="Century Gothic" w:hAnsi="Verdana" w:cs="Arial"/>
          <w:spacing w:val="29"/>
        </w:rPr>
        <w:t xml:space="preserve"> </w:t>
      </w:r>
      <w:r w:rsidRPr="009301C0">
        <w:rPr>
          <w:rFonts w:ascii="Verdana" w:eastAsia="Century Gothic" w:hAnsi="Verdana" w:cs="Arial"/>
        </w:rPr>
        <w:t>u</w:t>
      </w:r>
      <w:r w:rsidRPr="009301C0">
        <w:rPr>
          <w:rFonts w:ascii="Verdana" w:eastAsia="Century Gothic" w:hAnsi="Verdana" w:cs="Arial"/>
          <w:spacing w:val="6"/>
        </w:rPr>
        <w:t xml:space="preserve"> </w:t>
      </w:r>
      <w:r w:rsidRPr="009301C0">
        <w:rPr>
          <w:rFonts w:ascii="Verdana" w:eastAsia="Century Gothic" w:hAnsi="Verdana" w:cs="Arial"/>
          <w:spacing w:val="2"/>
        </w:rPr>
        <w:t>o</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a</w:t>
      </w:r>
      <w:r w:rsidRPr="009301C0">
        <w:rPr>
          <w:rFonts w:ascii="Verdana" w:eastAsia="Century Gothic" w:hAnsi="Verdana" w:cs="Arial"/>
          <w:spacing w:val="10"/>
        </w:rPr>
        <w:t xml:space="preserve"> </w:t>
      </w:r>
      <w:r w:rsidRPr="009301C0">
        <w:rPr>
          <w:rFonts w:ascii="Verdana" w:eastAsia="Century Gothic" w:hAnsi="Verdana" w:cs="Arial"/>
          <w:spacing w:val="1"/>
          <w:w w:val="104"/>
        </w:rPr>
        <w:t>si</w:t>
      </w:r>
      <w:r w:rsidRPr="009301C0">
        <w:rPr>
          <w:rFonts w:ascii="Verdana" w:eastAsia="Century Gothic" w:hAnsi="Verdana" w:cs="Arial"/>
          <w:spacing w:val="-1"/>
          <w:w w:val="104"/>
        </w:rPr>
        <w:t>mi</w:t>
      </w:r>
      <w:r w:rsidRPr="009301C0">
        <w:rPr>
          <w:rFonts w:ascii="Verdana" w:eastAsia="Century Gothic" w:hAnsi="Verdana" w:cs="Arial"/>
          <w:spacing w:val="3"/>
          <w:w w:val="104"/>
        </w:rPr>
        <w:t>l</w:t>
      </w:r>
      <w:r w:rsidRPr="009301C0">
        <w:rPr>
          <w:rFonts w:ascii="Verdana" w:eastAsia="Century Gothic" w:hAnsi="Verdana" w:cs="Arial"/>
          <w:spacing w:val="1"/>
          <w:w w:val="104"/>
        </w:rPr>
        <w:t>ar</w:t>
      </w:r>
      <w:r w:rsidRPr="009301C0">
        <w:rPr>
          <w:rFonts w:ascii="Verdana" w:eastAsia="Century Gothic" w:hAnsi="Verdana" w:cs="Arial"/>
          <w:w w:val="104"/>
        </w:rPr>
        <w:t>.</w:t>
      </w:r>
    </w:p>
    <w:p w:rsidR="007D3B0B" w:rsidRPr="009301C0" w:rsidRDefault="007D3B0B" w:rsidP="007D3B0B">
      <w:pPr>
        <w:widowControl w:val="0"/>
        <w:autoSpaceDE w:val="0"/>
        <w:autoSpaceDN w:val="0"/>
        <w:spacing w:before="11"/>
        <w:ind w:right="217"/>
        <w:contextualSpacing/>
        <w:jc w:val="both"/>
        <w:rPr>
          <w:rFonts w:ascii="Verdana" w:eastAsia="Century Gothic" w:hAnsi="Verdana" w:cs="Arial"/>
          <w:w w:val="104"/>
        </w:rPr>
      </w:pPr>
    </w:p>
    <w:p w:rsidR="007D3B0B" w:rsidRPr="009301C0" w:rsidRDefault="007D3B0B" w:rsidP="007D3B0B">
      <w:pPr>
        <w:widowControl w:val="0"/>
        <w:autoSpaceDE w:val="0"/>
        <w:autoSpaceDN w:val="0"/>
        <w:spacing w:before="11"/>
        <w:ind w:right="217"/>
        <w:contextualSpacing/>
        <w:jc w:val="both"/>
        <w:rPr>
          <w:rFonts w:ascii="Verdana" w:eastAsia="Arial" w:hAnsi="Verdana" w:cs="Arial"/>
        </w:rPr>
      </w:pPr>
      <w:r w:rsidRPr="009301C0">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r w:rsidRPr="009301C0">
        <w:rPr>
          <w:rFonts w:ascii="Verdana" w:eastAsia="Arial" w:hAnsi="Verdana" w:cs="Arial"/>
        </w:rPr>
        <w:t>La madera muy dura y con gran contracción. Se utilizará para puntales.</w:t>
      </w:r>
    </w:p>
    <w:p w:rsidR="007D3B0B" w:rsidRPr="009301C0" w:rsidRDefault="007D3B0B" w:rsidP="007D3B0B">
      <w:pPr>
        <w:widowControl w:val="0"/>
        <w:tabs>
          <w:tab w:val="left" w:pos="560"/>
          <w:tab w:val="left" w:pos="7740"/>
        </w:tabs>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b/>
          <w:bCs/>
          <w:color w:val="000000"/>
        </w:rPr>
      </w:pPr>
      <w:r w:rsidRPr="009301C0">
        <w:rPr>
          <w:rFonts w:ascii="Verdana" w:eastAsia="Arial" w:hAnsi="Verdana" w:cs="Tahoma"/>
          <w:b/>
          <w:bCs/>
          <w:color w:val="000000"/>
        </w:rPr>
        <w:t>Pegamento para PVC</w:t>
      </w:r>
    </w:p>
    <w:p w:rsidR="007D3B0B" w:rsidRPr="009301C0" w:rsidRDefault="007D3B0B" w:rsidP="007D3B0B">
      <w:pPr>
        <w:widowControl w:val="0"/>
        <w:autoSpaceDE w:val="0"/>
        <w:autoSpaceDN w:val="0"/>
        <w:contextualSpacing/>
        <w:jc w:val="both"/>
        <w:rPr>
          <w:rFonts w:ascii="Verdana" w:eastAsia="Arial" w:hAnsi="Verdana" w:cs="Tahoma"/>
          <w:b/>
          <w:bCs/>
          <w:color w:val="000000"/>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pegamento debe ser:</w:t>
      </w:r>
    </w:p>
    <w:p w:rsidR="007D3B0B" w:rsidRPr="009301C0" w:rsidRDefault="007D3B0B" w:rsidP="003554F8">
      <w:pPr>
        <w:widowControl w:val="0"/>
        <w:numPr>
          <w:ilvl w:val="0"/>
          <w:numId w:val="109"/>
        </w:numPr>
        <w:autoSpaceDE w:val="0"/>
        <w:autoSpaceDN w:val="0"/>
        <w:contextualSpacing/>
        <w:jc w:val="both"/>
        <w:rPr>
          <w:rFonts w:ascii="Verdana" w:eastAsia="Arial" w:hAnsi="Verdana" w:cs="Tahoma"/>
        </w:rPr>
      </w:pPr>
      <w:r w:rsidRPr="009301C0">
        <w:rPr>
          <w:rFonts w:ascii="Verdana" w:eastAsia="Arial" w:hAnsi="Verdana" w:cs="Tahoma"/>
        </w:rPr>
        <w:t>Espesor medio, de fraguado rápido para uso múltiple, resistente a las aguas servidas, que permita sierre perfecto, evitando fugas en condiciones de poca presión.</w:t>
      </w:r>
    </w:p>
    <w:p w:rsidR="007D3B0B" w:rsidRPr="009301C0" w:rsidRDefault="007D3B0B" w:rsidP="003554F8">
      <w:pPr>
        <w:widowControl w:val="0"/>
        <w:numPr>
          <w:ilvl w:val="0"/>
          <w:numId w:val="109"/>
        </w:numPr>
        <w:autoSpaceDE w:val="0"/>
        <w:autoSpaceDN w:val="0"/>
        <w:contextualSpacing/>
        <w:jc w:val="both"/>
        <w:rPr>
          <w:rFonts w:ascii="Verdana" w:eastAsia="Arial" w:hAnsi="Verdana" w:cs="Tahoma"/>
        </w:rPr>
      </w:pPr>
      <w:r w:rsidRPr="009301C0">
        <w:rPr>
          <w:rFonts w:ascii="Verdana" w:eastAsia="Arial" w:hAnsi="Verdana" w:cs="Tahoma"/>
        </w:rPr>
        <w:t>Atoxico para su uso en conexiones sanitarias y agua, que evite el desgaste del PVC durante su vida.</w:t>
      </w:r>
    </w:p>
    <w:p w:rsidR="007D3B0B" w:rsidRPr="009301C0" w:rsidRDefault="007D3B0B" w:rsidP="003554F8">
      <w:pPr>
        <w:widowControl w:val="0"/>
        <w:numPr>
          <w:ilvl w:val="0"/>
          <w:numId w:val="109"/>
        </w:numPr>
        <w:autoSpaceDE w:val="0"/>
        <w:autoSpaceDN w:val="0"/>
        <w:contextualSpacing/>
        <w:jc w:val="both"/>
        <w:rPr>
          <w:rFonts w:ascii="Verdana" w:eastAsia="Arial" w:hAnsi="Verdana" w:cs="Tahoma"/>
        </w:rPr>
      </w:pPr>
      <w:r w:rsidRPr="009301C0">
        <w:rPr>
          <w:rFonts w:ascii="Verdana" w:eastAsia="Arial" w:hAnsi="Verdana" w:cs="Tahoma"/>
        </w:rPr>
        <w:t>Antiadherente    para   una   buena   manipulación durante su uso lo que impide el agarrotamiento.</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Temperatura de almacenamiento +5 a +35ºC </w:t>
      </w: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Almacenamiento 12 meses +5 a +35ºC en lugar seco.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lang w:val="es-ES_tradnl"/>
        </w:rPr>
      </w:pPr>
      <w:r w:rsidRPr="009301C0">
        <w:rPr>
          <w:rFonts w:ascii="Verdana" w:eastAsia="Arial" w:hAnsi="Verdana" w:cs="Calibri"/>
          <w:b/>
          <w:bCs/>
          <w:lang w:val="es-ES_tradnl"/>
        </w:rPr>
        <w:t>Tuberías de PVC</w:t>
      </w:r>
    </w:p>
    <w:p w:rsidR="007D3B0B" w:rsidRPr="009301C0" w:rsidRDefault="007D3B0B" w:rsidP="007D3B0B">
      <w:pPr>
        <w:widowControl w:val="0"/>
        <w:tabs>
          <w:tab w:val="left" w:pos="0"/>
        </w:tabs>
        <w:autoSpaceDE w:val="0"/>
        <w:autoSpaceDN w:val="0"/>
        <w:adjustRightInd w:val="0"/>
        <w:spacing w:before="240" w:line="360" w:lineRule="auto"/>
        <w:contextualSpacing/>
        <w:jc w:val="both"/>
        <w:rPr>
          <w:rFonts w:ascii="Verdana" w:eastAsia="Arial" w:hAnsi="Verdana" w:cs="Calibri"/>
          <w:bCs/>
          <w:lang w:val="es-ES_tradnl"/>
        </w:rPr>
      </w:pPr>
      <w:r w:rsidRPr="009301C0">
        <w:rPr>
          <w:rFonts w:ascii="Verdana" w:eastAsia="Arial" w:hAnsi="Verdana" w:cs="Calibri"/>
          <w:bCs/>
          <w:lang w:val="es-ES_tradnl"/>
        </w:rPr>
        <w:t xml:space="preserve"> Material de Poli cloruro de Vinilo (PVC), los tubos deben tener las siguientes características:</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301C0">
        <w:rPr>
          <w:rFonts w:ascii="Verdana" w:eastAsia="Arial"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301C0">
        <w:rPr>
          <w:rFonts w:ascii="Verdana" w:eastAsia="Arial"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301C0">
        <w:rPr>
          <w:rFonts w:ascii="Verdana" w:eastAsia="Arial"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spacing w:before="240"/>
        <w:contextualSpacing/>
        <w:jc w:val="both"/>
        <w:rPr>
          <w:rFonts w:ascii="Verdana" w:eastAsia="Arial" w:hAnsi="Verdana" w:cs="Calibri"/>
          <w:bCs/>
          <w:lang w:val="es-ES_tradnl"/>
        </w:rPr>
      </w:pPr>
      <w:r w:rsidRPr="009301C0">
        <w:rPr>
          <w:rFonts w:ascii="Verdana" w:eastAsia="Arial" w:hAnsi="Verdana" w:cs="Calibri"/>
          <w:bCs/>
          <w:lang w:val="es-ES_tradnl"/>
        </w:rPr>
        <w:t>Las juntas serán del Tipo campana – espiga</w:t>
      </w:r>
    </w:p>
    <w:p w:rsidR="007D3B0B" w:rsidRPr="009301C0" w:rsidRDefault="007D3B0B" w:rsidP="007D3B0B">
      <w:pPr>
        <w:widowControl w:val="0"/>
        <w:autoSpaceDE w:val="0"/>
        <w:autoSpaceDN w:val="0"/>
        <w:spacing w:after="240"/>
        <w:contextualSpacing/>
        <w:jc w:val="both"/>
        <w:rPr>
          <w:rFonts w:ascii="Verdana" w:eastAsia="Arial" w:hAnsi="Verdana" w:cs="Calibri"/>
          <w:bCs/>
          <w:lang w:val="es-ES_tradnl"/>
        </w:rPr>
      </w:pPr>
      <w:r w:rsidRPr="009301C0">
        <w:rPr>
          <w:rFonts w:ascii="Verdana" w:eastAsia="Arial" w:hAnsi="Verdana" w:cs="Calibri"/>
          <w:bCs/>
          <w:lang w:val="es-ES_tradnl"/>
        </w:rPr>
        <w:t>Las tuberías de PVC deberán cumplir con las siguientes normas:</w:t>
      </w:r>
    </w:p>
    <w:p w:rsidR="007D3B0B" w:rsidRPr="009301C0" w:rsidRDefault="007D3B0B" w:rsidP="007D3B0B">
      <w:pPr>
        <w:widowControl w:val="0"/>
        <w:autoSpaceDE w:val="0"/>
        <w:autoSpaceDN w:val="0"/>
        <w:contextualSpacing/>
        <w:jc w:val="both"/>
        <w:rPr>
          <w:rFonts w:ascii="Verdana" w:eastAsia="Arial" w:hAnsi="Verdana" w:cs="Calibri"/>
          <w:bCs/>
          <w:lang w:val="es-ES_tradnl"/>
        </w:rPr>
      </w:pPr>
      <w:r w:rsidRPr="009301C0">
        <w:rPr>
          <w:rFonts w:ascii="Verdana" w:eastAsia="Arial" w:hAnsi="Verdana" w:cs="Calibri"/>
          <w:bCs/>
          <w:lang w:val="es-ES_tradnl"/>
        </w:rPr>
        <w:tab/>
        <w:t xml:space="preserve">-Normas Bolivianas:        </w:t>
      </w:r>
      <w:r w:rsidRPr="009301C0">
        <w:rPr>
          <w:rFonts w:ascii="Verdana" w:eastAsia="Arial" w:hAnsi="Verdana" w:cs="Calibri"/>
          <w:bCs/>
          <w:lang w:val="es-ES_tradnl"/>
        </w:rPr>
        <w:tab/>
        <w:t>NB 213-77</w:t>
      </w:r>
    </w:p>
    <w:p w:rsidR="007D3B0B" w:rsidRPr="009301C0" w:rsidRDefault="007D3B0B" w:rsidP="007D3B0B">
      <w:pPr>
        <w:widowControl w:val="0"/>
        <w:autoSpaceDE w:val="0"/>
        <w:autoSpaceDN w:val="0"/>
        <w:contextualSpacing/>
        <w:jc w:val="both"/>
        <w:rPr>
          <w:rFonts w:ascii="Verdana" w:eastAsia="Arial" w:hAnsi="Verdana" w:cs="Calibri"/>
          <w:bCs/>
          <w:lang w:val="es-ES_tradnl"/>
        </w:rPr>
      </w:pPr>
      <w:r w:rsidRPr="009301C0">
        <w:rPr>
          <w:rFonts w:ascii="Verdana" w:eastAsia="Arial" w:hAnsi="Verdana" w:cs="Calibri"/>
          <w:bCs/>
          <w:lang w:val="es-ES_tradnl"/>
        </w:rPr>
        <w:tab/>
        <w:t xml:space="preserve">-Normas ASTM: </w:t>
      </w:r>
      <w:r w:rsidRPr="009301C0">
        <w:rPr>
          <w:rFonts w:ascii="Verdana" w:eastAsia="Arial" w:hAnsi="Verdana" w:cs="Calibri"/>
          <w:bCs/>
          <w:lang w:val="es-ES_tradnl"/>
        </w:rPr>
        <w:tab/>
      </w:r>
      <w:r w:rsidRPr="009301C0">
        <w:rPr>
          <w:rFonts w:ascii="Verdana" w:eastAsia="Arial" w:hAnsi="Verdana" w:cs="Calibri"/>
          <w:bCs/>
          <w:lang w:val="es-ES_tradnl"/>
        </w:rPr>
        <w:tab/>
        <w:t>D-1785 y D-2241</w:t>
      </w:r>
    </w:p>
    <w:p w:rsidR="007D3B0B" w:rsidRPr="009301C0" w:rsidRDefault="007D3B0B" w:rsidP="007D3B0B">
      <w:pPr>
        <w:widowControl w:val="0"/>
        <w:tabs>
          <w:tab w:val="left" w:pos="8711"/>
        </w:tabs>
        <w:autoSpaceDE w:val="0"/>
        <w:autoSpaceDN w:val="0"/>
        <w:spacing w:after="240"/>
        <w:contextualSpacing/>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lang w:val="es-ES_tradnl"/>
        </w:rPr>
      </w:pPr>
      <w:r w:rsidRPr="009301C0">
        <w:rPr>
          <w:rFonts w:ascii="Verdana" w:eastAsia="Verdana" w:hAnsi="Verdana" w:cs="Tahoma"/>
          <w:b/>
          <w:bCs/>
          <w:lang w:val="es-ES_tradnl"/>
        </w:rPr>
        <w:t>Accesorios</w:t>
      </w:r>
    </w:p>
    <w:p w:rsidR="007D3B0B" w:rsidRPr="009301C0" w:rsidRDefault="007D3B0B" w:rsidP="007D3B0B">
      <w:pPr>
        <w:widowControl w:val="0"/>
        <w:autoSpaceDE w:val="0"/>
        <w:autoSpaceDN w:val="0"/>
        <w:ind w:right="154"/>
        <w:contextualSpacing/>
        <w:jc w:val="both"/>
        <w:rPr>
          <w:rFonts w:ascii="Verdana" w:eastAsia="Arial" w:hAnsi="Verdana" w:cs="Tahoma"/>
        </w:rPr>
      </w:pPr>
      <w:r w:rsidRPr="009301C0">
        <w:rPr>
          <w:rFonts w:ascii="Verdana" w:eastAsia="Arial" w:hAnsi="Verdana" w:cs="Tahoma"/>
        </w:rPr>
        <w:lastRenderedPageBreak/>
        <w:t xml:space="preserve">Los accesorios como codos, uniones patentes, </w:t>
      </w:r>
      <w:proofErr w:type="spellStart"/>
      <w:r w:rsidRPr="009301C0">
        <w:rPr>
          <w:rFonts w:ascii="Verdana" w:eastAsia="Arial" w:hAnsi="Verdana" w:cs="Tahoma"/>
        </w:rPr>
        <w:t>niples</w:t>
      </w:r>
      <w:proofErr w:type="spellEnd"/>
      <w:r w:rsidRPr="009301C0">
        <w:rPr>
          <w:rFonts w:ascii="Verdana" w:eastAsia="Arial" w:hAnsi="Verdana" w:cs="Tahoma"/>
        </w:rPr>
        <w:t xml:space="preserve">, reducciones, coplas, </w:t>
      </w:r>
      <w:proofErr w:type="spellStart"/>
      <w:r w:rsidRPr="009301C0">
        <w:rPr>
          <w:rFonts w:ascii="Verdana" w:eastAsia="Arial" w:hAnsi="Verdana" w:cs="Tahoma"/>
        </w:rPr>
        <w:t>tees</w:t>
      </w:r>
      <w:proofErr w:type="spellEnd"/>
      <w:r w:rsidRPr="009301C0">
        <w:rPr>
          <w:rFonts w:ascii="Verdana" w:eastAsia="Arial" w:hAnsi="Verdana" w:cs="Tahoma"/>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D3B0B" w:rsidRPr="009301C0" w:rsidRDefault="007D3B0B" w:rsidP="007D3B0B">
      <w:pPr>
        <w:widowControl w:val="0"/>
        <w:autoSpaceDE w:val="0"/>
        <w:autoSpaceDN w:val="0"/>
        <w:contextualSpacing/>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Previa verificación del nivel de la excavación y el asentamiento del terreno, los muros de ladrillo serán </w:t>
      </w:r>
      <w:proofErr w:type="gramStart"/>
      <w:r w:rsidRPr="009301C0">
        <w:rPr>
          <w:rFonts w:ascii="Verdana" w:eastAsia="Arial" w:hAnsi="Verdana" w:cs="Tahoma"/>
        </w:rPr>
        <w:t>construidas</w:t>
      </w:r>
      <w:proofErr w:type="gramEnd"/>
      <w:r w:rsidRPr="009301C0">
        <w:rPr>
          <w:rFonts w:ascii="Verdana" w:eastAsia="Arial" w:hAnsi="Verdana" w:cs="Tahoma"/>
        </w:rPr>
        <w:t xml:space="preserve"> sobre una base de hormigón ciclópeo, a continuación, se procederá con la ejecución de los muros laterales de mampostería de ladrillo.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Cuando los planos o el formulario de presentación de propuestas no establezcan otra cosa, el mortero de cemento para la mampostería de ladrillo la dosificación será en </w:t>
      </w:r>
      <w:r w:rsidRPr="009301C0">
        <w:rPr>
          <w:rFonts w:ascii="Verdana" w:eastAsia="Arial" w:hAnsi="Verdana" w:cs="Tahoma"/>
        </w:rPr>
        <w:lastRenderedPageBreak/>
        <w:t xml:space="preserve">proporción 1:4. Los ladrillos serán del tipo 6H de primera calidad, bien cocidos emitiendo al golpe un sonido metálico y deberán estar libres de rajaduras y desportilladuras.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La losa y la tapa </w:t>
      </w:r>
      <w:proofErr w:type="gramStart"/>
      <w:r w:rsidRPr="009301C0">
        <w:rPr>
          <w:rFonts w:ascii="Verdana" w:eastAsia="Arial" w:hAnsi="Verdana" w:cs="Tahoma"/>
        </w:rPr>
        <w:t>deberá</w:t>
      </w:r>
      <w:proofErr w:type="gramEnd"/>
      <w:r w:rsidRPr="009301C0">
        <w:rPr>
          <w:rFonts w:ascii="Verdana" w:eastAsia="Arial" w:hAnsi="Verdana" w:cs="Tahoma"/>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 instalación de la tubería de entrada y salida de la cámara y los accesorios necesarios deberán se provistos por el Contratista de acuerdo a los planos de detalle.</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relleno de tierra alrededor de las cámaras deberá ser ejecutado con material aprobado por el Supervisor de Obra por capas de 20 cm, apisonadas adecuadamente con humedad óptima.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Para una buena ejecución del ítem se realizará pruebas hidráulicas y pruebas de aceptación del sistema.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Las cantidades mínimas de cemento para las diferentes clases de hormigón serán las siguientes:</w:t>
      </w:r>
    </w:p>
    <w:p w:rsidR="007D3B0B" w:rsidRPr="009301C0" w:rsidRDefault="007D3B0B" w:rsidP="007D3B0B">
      <w:pPr>
        <w:widowControl w:val="0"/>
        <w:autoSpaceDE w:val="0"/>
        <w:autoSpaceDN w:val="0"/>
        <w:contextualSpacing/>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7D3B0B" w:rsidRPr="009301C0" w:rsidTr="00BE6EE1">
        <w:trPr>
          <w:trHeight w:hRule="exact" w:val="465"/>
          <w:jc w:val="center"/>
        </w:trPr>
        <w:tc>
          <w:tcPr>
            <w:tcW w:w="1909" w:type="dxa"/>
            <w:tcBorders>
              <w:bottom w:val="nil"/>
            </w:tcBorders>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DOSIFICACIÓN</w:t>
            </w:r>
          </w:p>
        </w:tc>
        <w:tc>
          <w:tcPr>
            <w:tcW w:w="4436" w:type="dxa"/>
            <w:tcBorders>
              <w:bottom w:val="nil"/>
            </w:tcBorders>
            <w:shd w:val="clear" w:color="auto" w:fill="1F3864"/>
            <w:vAlign w:val="center"/>
          </w:tcPr>
          <w:p w:rsidR="007D3B0B" w:rsidRPr="009301C0" w:rsidRDefault="007D3B0B" w:rsidP="00BE6EE1">
            <w:pPr>
              <w:widowControl w:val="0"/>
              <w:autoSpaceDE w:val="0"/>
              <w:autoSpaceDN w:val="0"/>
              <w:contextualSpacing/>
              <w:jc w:val="both"/>
              <w:rPr>
                <w:rFonts w:ascii="Verdana" w:eastAsia="Arial" w:hAnsi="Verdana" w:cs="Tahoma"/>
              </w:rPr>
            </w:pPr>
            <w:r w:rsidRPr="009301C0">
              <w:rPr>
                <w:rFonts w:ascii="Verdana" w:eastAsia="Arial" w:hAnsi="Verdana" w:cs="Tahoma"/>
              </w:rPr>
              <w:t>CANTIDAD MÍNIMA DE CEMENTO Kg/m3</w:t>
            </w:r>
          </w:p>
        </w:tc>
      </w:tr>
      <w:tr w:rsidR="007D3B0B" w:rsidRPr="009301C0" w:rsidTr="00BE6EE1">
        <w:trPr>
          <w:trHeight w:hRule="exact" w:val="422"/>
          <w:jc w:val="center"/>
        </w:trPr>
        <w:tc>
          <w:tcPr>
            <w:tcW w:w="1909" w:type="dxa"/>
            <w:tcBorders>
              <w:top w:val="nil"/>
            </w:tcBorders>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1:2:3</w:t>
            </w:r>
          </w:p>
        </w:tc>
        <w:tc>
          <w:tcPr>
            <w:tcW w:w="4436" w:type="dxa"/>
            <w:tcBorders>
              <w:top w:val="nil"/>
            </w:tcBorders>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350</w:t>
            </w:r>
          </w:p>
        </w:tc>
      </w:tr>
      <w:tr w:rsidR="007D3B0B" w:rsidRPr="009301C0" w:rsidTr="00BE6EE1">
        <w:trPr>
          <w:trHeight w:hRule="exact" w:val="428"/>
          <w:jc w:val="center"/>
        </w:trPr>
        <w:tc>
          <w:tcPr>
            <w:tcW w:w="1909" w:type="dxa"/>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1:2:4</w:t>
            </w:r>
          </w:p>
        </w:tc>
        <w:tc>
          <w:tcPr>
            <w:tcW w:w="4436" w:type="dxa"/>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300</w:t>
            </w:r>
          </w:p>
        </w:tc>
      </w:tr>
      <w:tr w:rsidR="007D3B0B" w:rsidRPr="009301C0" w:rsidTr="00BE6EE1">
        <w:trPr>
          <w:trHeight w:hRule="exact" w:val="434"/>
          <w:jc w:val="center"/>
        </w:trPr>
        <w:tc>
          <w:tcPr>
            <w:tcW w:w="1909" w:type="dxa"/>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1:3:4</w:t>
            </w:r>
          </w:p>
        </w:tc>
        <w:tc>
          <w:tcPr>
            <w:tcW w:w="4436" w:type="dxa"/>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265</w:t>
            </w:r>
          </w:p>
        </w:tc>
      </w:tr>
      <w:tr w:rsidR="007D3B0B" w:rsidRPr="009301C0" w:rsidTr="00BE6EE1">
        <w:trPr>
          <w:trHeight w:hRule="exact" w:val="426"/>
          <w:jc w:val="center"/>
        </w:trPr>
        <w:tc>
          <w:tcPr>
            <w:tcW w:w="1909" w:type="dxa"/>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1:3:5</w:t>
            </w:r>
          </w:p>
        </w:tc>
        <w:tc>
          <w:tcPr>
            <w:tcW w:w="4436" w:type="dxa"/>
            <w:shd w:val="clear" w:color="auto" w:fill="auto"/>
            <w:vAlign w:val="center"/>
          </w:tcPr>
          <w:p w:rsidR="007D3B0B" w:rsidRPr="009301C0" w:rsidRDefault="007D3B0B" w:rsidP="00BE6EE1">
            <w:pPr>
              <w:widowControl w:val="0"/>
              <w:autoSpaceDE w:val="0"/>
              <w:autoSpaceDN w:val="0"/>
              <w:contextualSpacing/>
              <w:jc w:val="center"/>
              <w:rPr>
                <w:rFonts w:ascii="Verdana" w:eastAsia="Arial" w:hAnsi="Verdana" w:cs="Tahoma"/>
              </w:rPr>
            </w:pPr>
            <w:r w:rsidRPr="009301C0">
              <w:rPr>
                <w:rFonts w:ascii="Verdana" w:eastAsia="Arial" w:hAnsi="Verdana" w:cs="Tahoma"/>
              </w:rPr>
              <w:t>235</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 xml:space="preserve">Se deberá verificar que el ítem fue ejecutado de acuerdo a planos constructivos o </w:t>
      </w:r>
      <w:r w:rsidRPr="009301C0">
        <w:rPr>
          <w:rFonts w:ascii="Verdana" w:eastAsia="Arial" w:hAnsi="Verdana" w:cs="Tahoma"/>
        </w:rPr>
        <w:lastRenderedPageBreak/>
        <w:t>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La cámara séptica de ladrillo de 6H será medido en forma</w:t>
      </w:r>
      <w:r w:rsidRPr="009301C0">
        <w:rPr>
          <w:rFonts w:ascii="Verdana" w:eastAsia="Arial" w:hAnsi="Verdana" w:cs="Tahoma"/>
          <w:b/>
        </w:rPr>
        <w:t xml:space="preserve"> global</w:t>
      </w:r>
      <w:r w:rsidRPr="009301C0">
        <w:rPr>
          <w:rFonts w:ascii="Verdana" w:eastAsia="Arial" w:hAnsi="Verdana" w:cs="Tahoma"/>
        </w:rPr>
        <w:t xml:space="preserve">, incluyendo todos sus accesorios para el buen </w:t>
      </w: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proofErr w:type="gramStart"/>
      <w:r w:rsidRPr="009301C0">
        <w:rPr>
          <w:rFonts w:ascii="Verdana" w:eastAsia="Arial" w:hAnsi="Verdana" w:cs="Tahoma"/>
        </w:rPr>
        <w:t>funcionamiento</w:t>
      </w:r>
      <w:proofErr w:type="gramEnd"/>
      <w:r w:rsidRPr="009301C0">
        <w:rPr>
          <w:rFonts w:ascii="Verdana" w:eastAsia="Arial" w:hAnsi="Verdana" w:cs="Tahoma"/>
        </w:rPr>
        <w:t>.</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000000"/>
        </w:rPr>
      </w:pPr>
      <w:r w:rsidRPr="009301C0">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43</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rPr>
              <w:t>VN - IS - POA – 2</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b/>
                <w:bCs/>
              </w:rPr>
              <w:t>POZO ABSORBENTE DE LADRILLO 6H (20X14X9)</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Verdana" w:hAnsi="Verdana" w:cs="Tahoma"/>
          <w:spacing w:val="-1"/>
        </w:rPr>
      </w:pPr>
      <w:r w:rsidRPr="009301C0">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9301C0">
        <w:rPr>
          <w:rFonts w:ascii="Verdana" w:eastAsia="Verdana" w:hAnsi="Verdana" w:cs="Tahoma"/>
          <w:spacing w:val="-1"/>
        </w:rPr>
        <w:t>e instrucciones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tabs>
          <w:tab w:val="left" w:pos="8711"/>
        </w:tabs>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contextualSpacing/>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olor w:val="FFFFFF"/>
                <w:lang w:eastAsia="es-ES"/>
              </w:rPr>
            </w:pPr>
            <w:r w:rsidRPr="009301C0">
              <w:rPr>
                <w:rFonts w:ascii="Verdana" w:hAnsi="Verdana"/>
                <w:b/>
                <w:bCs/>
                <w:color w:val="FFFFFF"/>
                <w:lang w:eastAsia="es-ES"/>
              </w:rPr>
              <w:t>UNIDAD</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Verdana" w:hAnsi="Verdana" w:cs="Verdana"/>
                <w:color w:val="333333"/>
              </w:rPr>
            </w:pPr>
            <w:r w:rsidRPr="009301C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lastRenderedPageBreak/>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LT</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PZA</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M3</w:t>
            </w:r>
          </w:p>
        </w:tc>
      </w:tr>
      <w:tr w:rsidR="007D3B0B" w:rsidRPr="009301C0" w:rsidTr="00BE6EE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rPr>
                <w:rFonts w:ascii="Verdana" w:eastAsia="Arial" w:hAnsi="Verdana" w:cs="Helvetica"/>
              </w:rPr>
            </w:pPr>
            <w:r w:rsidRPr="009301C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D3B0B" w:rsidRPr="009301C0" w:rsidRDefault="007D3B0B" w:rsidP="00BE6EE1">
            <w:pPr>
              <w:contextualSpacing/>
              <w:jc w:val="center"/>
              <w:rPr>
                <w:rFonts w:ascii="Verdana" w:eastAsia="Verdana" w:hAnsi="Verdana" w:cs="Verdana"/>
                <w:color w:val="333333"/>
              </w:rPr>
            </w:pPr>
            <w:r w:rsidRPr="009301C0">
              <w:rPr>
                <w:rFonts w:ascii="Calibri" w:eastAsia="Calibri" w:hAnsi="Calibri"/>
              </w:rPr>
              <w:t>KG</w:t>
            </w:r>
          </w:p>
        </w:tc>
      </w:tr>
    </w:tbl>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El Contratista deberá cumplir con los requisitos establecidos en la Norma Boliviana del Hormigón Armado CBH-87 para los materiales que cubre esta norma.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0"/>
        </w:tabs>
        <w:autoSpaceDE w:val="0"/>
        <w:autoSpaceDN w:val="0"/>
        <w:adjustRightInd w:val="0"/>
        <w:contextualSpacing/>
        <w:jc w:val="both"/>
        <w:rPr>
          <w:rFonts w:ascii="Verdana" w:eastAsia="Arial" w:hAnsi="Verdana" w:cs="Calibri"/>
          <w:b/>
          <w:bCs/>
          <w:lang w:val="es-ES_tradnl"/>
        </w:rPr>
      </w:pPr>
      <w:r w:rsidRPr="009301C0">
        <w:rPr>
          <w:rFonts w:ascii="Verdana" w:eastAsia="Arial" w:hAnsi="Verdana" w:cs="Calibri"/>
          <w:b/>
          <w:bCs/>
          <w:lang w:val="es-ES_tradnl"/>
        </w:rPr>
        <w:t>Tuberías de PVC</w:t>
      </w:r>
    </w:p>
    <w:p w:rsidR="007D3B0B" w:rsidRPr="009301C0" w:rsidRDefault="007D3B0B" w:rsidP="007D3B0B">
      <w:pPr>
        <w:widowControl w:val="0"/>
        <w:tabs>
          <w:tab w:val="left" w:pos="0"/>
        </w:tabs>
        <w:autoSpaceDE w:val="0"/>
        <w:autoSpaceDN w:val="0"/>
        <w:adjustRightInd w:val="0"/>
        <w:spacing w:before="240" w:line="360" w:lineRule="auto"/>
        <w:contextualSpacing/>
        <w:jc w:val="both"/>
        <w:rPr>
          <w:rFonts w:ascii="Verdana" w:eastAsia="Arial" w:hAnsi="Verdana" w:cs="Calibri"/>
          <w:bCs/>
          <w:lang w:val="es-ES_tradnl"/>
        </w:rPr>
      </w:pPr>
      <w:r w:rsidRPr="009301C0">
        <w:rPr>
          <w:rFonts w:ascii="Verdana" w:eastAsia="Arial" w:hAnsi="Verdana" w:cs="Calibri"/>
          <w:bCs/>
          <w:lang w:val="es-ES_tradnl"/>
        </w:rPr>
        <w:t xml:space="preserve"> Material de Poli cloruro de Vinilo (PVC), los tubos deben tener las siguientes características: </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301C0">
        <w:rPr>
          <w:rFonts w:ascii="Verdana" w:eastAsia="Arial" w:hAnsi="Verdana" w:cs="Calibri"/>
          <w:bCs/>
          <w:lang w:val="es-ES_tradnl"/>
        </w:rPr>
        <w:t>Superficie externa e interna lisas y estar libres de grietas, fisuras, ondulaciones y otros defectos que alteren su calidad.</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301C0">
        <w:rPr>
          <w:rFonts w:ascii="Verdana" w:eastAsia="Arial" w:hAnsi="Verdana" w:cs="Calibri"/>
          <w:bCs/>
          <w:lang w:val="es-ES_tradnl"/>
        </w:rPr>
        <w:t>Los tubos deberán ser de color uniforme.</w:t>
      </w:r>
    </w:p>
    <w:p w:rsidR="007D3B0B" w:rsidRPr="009301C0" w:rsidRDefault="007D3B0B" w:rsidP="003554F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9301C0">
        <w:rPr>
          <w:rFonts w:ascii="Verdana" w:eastAsia="Arial" w:hAnsi="Verdana" w:cs="Calibri"/>
          <w:bCs/>
          <w:lang w:val="es-ES_tradnl"/>
        </w:rPr>
        <w:t>Los tubos procederán de fábrica por inyección de molde, no aceptándose el uso de piezas especiales obtenidas mediante cortes o cortadas en seco.</w:t>
      </w:r>
    </w:p>
    <w:p w:rsidR="007D3B0B" w:rsidRPr="009301C0" w:rsidRDefault="007D3B0B" w:rsidP="007D3B0B">
      <w:pPr>
        <w:widowControl w:val="0"/>
        <w:autoSpaceDE w:val="0"/>
        <w:autoSpaceDN w:val="0"/>
        <w:spacing w:before="240"/>
        <w:contextualSpacing/>
        <w:jc w:val="both"/>
        <w:rPr>
          <w:rFonts w:ascii="Verdana" w:eastAsia="Arial" w:hAnsi="Verdana" w:cs="Calibri"/>
          <w:bCs/>
          <w:lang w:val="es-ES_tradnl"/>
        </w:rPr>
      </w:pPr>
      <w:r w:rsidRPr="009301C0">
        <w:rPr>
          <w:rFonts w:ascii="Verdana" w:eastAsia="Arial" w:hAnsi="Verdana" w:cs="Calibri"/>
          <w:bCs/>
          <w:lang w:val="es-ES_tradnl"/>
        </w:rPr>
        <w:t>Las juntas serán del Tipo campana – espiga</w:t>
      </w:r>
    </w:p>
    <w:p w:rsidR="007D3B0B" w:rsidRPr="009301C0" w:rsidRDefault="007D3B0B" w:rsidP="007D3B0B">
      <w:pPr>
        <w:widowControl w:val="0"/>
        <w:autoSpaceDE w:val="0"/>
        <w:autoSpaceDN w:val="0"/>
        <w:spacing w:after="240"/>
        <w:contextualSpacing/>
        <w:jc w:val="both"/>
        <w:rPr>
          <w:rFonts w:ascii="Verdana" w:eastAsia="Arial" w:hAnsi="Verdana" w:cs="Calibri"/>
          <w:bCs/>
          <w:lang w:val="es-ES_tradnl"/>
        </w:rPr>
      </w:pPr>
      <w:r w:rsidRPr="009301C0">
        <w:rPr>
          <w:rFonts w:ascii="Verdana" w:eastAsia="Arial" w:hAnsi="Verdana" w:cs="Calibri"/>
          <w:bCs/>
          <w:lang w:val="es-ES_tradnl"/>
        </w:rPr>
        <w:t>Las tuberías de PVC deberán cumplir con las siguientes normas:</w:t>
      </w:r>
    </w:p>
    <w:p w:rsidR="007D3B0B" w:rsidRPr="009301C0" w:rsidRDefault="007D3B0B" w:rsidP="007D3B0B">
      <w:pPr>
        <w:widowControl w:val="0"/>
        <w:autoSpaceDE w:val="0"/>
        <w:autoSpaceDN w:val="0"/>
        <w:spacing w:after="240"/>
        <w:contextualSpacing/>
        <w:jc w:val="both"/>
        <w:rPr>
          <w:rFonts w:ascii="Verdana" w:eastAsia="Arial" w:hAnsi="Verdana" w:cs="Calibri"/>
          <w:bCs/>
          <w:lang w:val="es-ES_tradnl"/>
        </w:rPr>
      </w:pPr>
    </w:p>
    <w:p w:rsidR="007D3B0B" w:rsidRPr="009301C0" w:rsidRDefault="007D3B0B" w:rsidP="007D3B0B">
      <w:pPr>
        <w:widowControl w:val="0"/>
        <w:autoSpaceDE w:val="0"/>
        <w:autoSpaceDN w:val="0"/>
        <w:contextualSpacing/>
        <w:jc w:val="both"/>
        <w:rPr>
          <w:rFonts w:ascii="Verdana" w:eastAsia="Arial" w:hAnsi="Verdana" w:cs="Calibri"/>
          <w:bCs/>
          <w:lang w:val="es-ES_tradnl"/>
        </w:rPr>
      </w:pPr>
      <w:r w:rsidRPr="009301C0">
        <w:rPr>
          <w:rFonts w:ascii="Verdana" w:eastAsia="Arial" w:hAnsi="Verdana" w:cs="Calibri"/>
          <w:bCs/>
          <w:lang w:val="es-ES_tradnl"/>
        </w:rPr>
        <w:tab/>
        <w:t xml:space="preserve">-Normas Bolivianas:        </w:t>
      </w:r>
      <w:r w:rsidRPr="009301C0">
        <w:rPr>
          <w:rFonts w:ascii="Verdana" w:eastAsia="Arial" w:hAnsi="Verdana" w:cs="Calibri"/>
          <w:bCs/>
          <w:lang w:val="es-ES_tradnl"/>
        </w:rPr>
        <w:tab/>
        <w:t>NB 213-77</w:t>
      </w:r>
    </w:p>
    <w:p w:rsidR="007D3B0B" w:rsidRPr="009301C0" w:rsidRDefault="007D3B0B" w:rsidP="007D3B0B">
      <w:pPr>
        <w:widowControl w:val="0"/>
        <w:autoSpaceDE w:val="0"/>
        <w:autoSpaceDN w:val="0"/>
        <w:contextualSpacing/>
        <w:jc w:val="both"/>
        <w:rPr>
          <w:rFonts w:ascii="Verdana" w:eastAsia="Arial" w:hAnsi="Verdana" w:cs="Calibri"/>
          <w:bCs/>
          <w:lang w:val="es-ES_tradnl"/>
        </w:rPr>
      </w:pPr>
      <w:r w:rsidRPr="009301C0">
        <w:rPr>
          <w:rFonts w:ascii="Verdana" w:eastAsia="Arial" w:hAnsi="Verdana" w:cs="Calibri"/>
          <w:bCs/>
          <w:lang w:val="es-ES_tradnl"/>
        </w:rPr>
        <w:tab/>
        <w:t xml:space="preserve">-Normas ASTM: </w:t>
      </w:r>
      <w:r w:rsidRPr="009301C0">
        <w:rPr>
          <w:rFonts w:ascii="Verdana" w:eastAsia="Arial" w:hAnsi="Verdana" w:cs="Calibri"/>
          <w:bCs/>
          <w:lang w:val="es-ES_tradnl"/>
        </w:rPr>
        <w:tab/>
      </w:r>
      <w:r w:rsidRPr="009301C0">
        <w:rPr>
          <w:rFonts w:ascii="Verdana" w:eastAsia="Arial" w:hAnsi="Verdana" w:cs="Calibri"/>
          <w:bCs/>
          <w:lang w:val="es-ES_tradnl"/>
        </w:rPr>
        <w:tab/>
        <w:t>D-1785 y D-2241</w:t>
      </w:r>
    </w:p>
    <w:p w:rsidR="007D3B0B" w:rsidRPr="009301C0" w:rsidRDefault="007D3B0B" w:rsidP="007D3B0B">
      <w:pPr>
        <w:widowControl w:val="0"/>
        <w:tabs>
          <w:tab w:val="left" w:pos="8711"/>
        </w:tabs>
        <w:autoSpaceDE w:val="0"/>
        <w:autoSpaceDN w:val="0"/>
        <w:spacing w:after="240"/>
        <w:contextualSpacing/>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ind w:right="48"/>
        <w:contextualSpacing/>
        <w:jc w:val="both"/>
        <w:rPr>
          <w:rFonts w:ascii="Verdana" w:eastAsia="Century Gothic" w:hAnsi="Verdana" w:cs="Arial"/>
          <w:b/>
          <w:w w:val="104"/>
        </w:rPr>
      </w:pPr>
      <w:r w:rsidRPr="009301C0">
        <w:rPr>
          <w:rFonts w:ascii="Verdana" w:eastAsia="Century Gothic" w:hAnsi="Verdana" w:cs="Arial"/>
          <w:b/>
          <w:w w:val="104"/>
        </w:rPr>
        <w:t>Pegamento para PVC</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El pegamento debe ser:</w:t>
      </w:r>
    </w:p>
    <w:p w:rsidR="007D3B0B" w:rsidRPr="009301C0" w:rsidRDefault="007D3B0B" w:rsidP="003554F8">
      <w:pPr>
        <w:widowControl w:val="0"/>
        <w:numPr>
          <w:ilvl w:val="0"/>
          <w:numId w:val="89"/>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de mediano espesor, de fraguado rápido para uso múltiple, resistente a las aguas servidas, que permita sierre perfecto, evitando fugas en condiciones de poca presión.</w:t>
      </w:r>
    </w:p>
    <w:p w:rsidR="007D3B0B" w:rsidRPr="009301C0" w:rsidRDefault="007D3B0B" w:rsidP="003554F8">
      <w:pPr>
        <w:widowControl w:val="0"/>
        <w:numPr>
          <w:ilvl w:val="0"/>
          <w:numId w:val="89"/>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Debe ser atoxico para su uso en conexiones sanitarias y agua, que evite el desgaste del PVC durante su vida.</w:t>
      </w:r>
    </w:p>
    <w:p w:rsidR="007D3B0B" w:rsidRPr="009301C0" w:rsidRDefault="007D3B0B" w:rsidP="003554F8">
      <w:pPr>
        <w:widowControl w:val="0"/>
        <w:numPr>
          <w:ilvl w:val="0"/>
          <w:numId w:val="89"/>
        </w:numPr>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Debe   ser   antiadherente    para   una   buena   manipulación durante su uso lo que impide el agarrotamiento.</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w w:val="104"/>
        </w:rPr>
        <w:t xml:space="preserve">Temperatura de almacenamiento +5 a +35ºC Almacenamiento 12 meses +5 a </w:t>
      </w:r>
      <w:r w:rsidRPr="009301C0">
        <w:rPr>
          <w:rFonts w:ascii="Verdana" w:eastAsia="Century Gothic" w:hAnsi="Verdana" w:cs="Arial"/>
          <w:w w:val="104"/>
        </w:rPr>
        <w:lastRenderedPageBreak/>
        <w:t>+35ºC en lugar seco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spacing w:after="240"/>
        <w:contextualSpacing/>
        <w:jc w:val="both"/>
        <w:rPr>
          <w:rFonts w:ascii="Verdana" w:eastAsia="Arial" w:hAnsi="Verdana" w:cs="Calibri"/>
          <w:b/>
          <w:color w:val="000000"/>
          <w:lang w:val="es-ES_tradnl"/>
        </w:rPr>
      </w:pPr>
      <w:r w:rsidRPr="009301C0">
        <w:rPr>
          <w:rFonts w:ascii="Verdana" w:eastAsia="Arial" w:hAnsi="Verdana" w:cs="Calibri"/>
          <w:b/>
          <w:color w:val="000000"/>
          <w:lang w:val="es-ES_tradnl"/>
        </w:rPr>
        <w:t>Ladrillo 6H (20x14x9)</w:t>
      </w:r>
    </w:p>
    <w:p w:rsidR="007D3B0B" w:rsidRPr="009301C0" w:rsidRDefault="007D3B0B" w:rsidP="007D3B0B">
      <w:pPr>
        <w:widowControl w:val="0"/>
        <w:autoSpaceDE w:val="0"/>
        <w:autoSpaceDN w:val="0"/>
        <w:adjustRightInd w:val="0"/>
        <w:spacing w:before="120"/>
        <w:contextualSpacing/>
        <w:jc w:val="both"/>
        <w:rPr>
          <w:rFonts w:ascii="Verdana" w:eastAsia="Calibri" w:hAnsi="Verdana" w:cs="Verdana"/>
          <w:color w:val="000000"/>
        </w:rPr>
      </w:pPr>
      <w:r w:rsidRPr="009301C0">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D3B0B" w:rsidRPr="009301C0" w:rsidRDefault="007D3B0B" w:rsidP="007D3B0B">
      <w:pPr>
        <w:widowControl w:val="0"/>
        <w:autoSpaceDE w:val="0"/>
        <w:autoSpaceDN w:val="0"/>
        <w:adjustRightInd w:val="0"/>
        <w:spacing w:before="120"/>
        <w:contextualSpacing/>
        <w:jc w:val="both"/>
        <w:rPr>
          <w:rFonts w:ascii="Verdana" w:eastAsia="Calibri" w:hAnsi="Verdana" w:cs="Verdana"/>
          <w:color w:val="000000"/>
        </w:rPr>
      </w:pPr>
      <w:r w:rsidRPr="009301C0">
        <w:rPr>
          <w:rFonts w:ascii="Verdana" w:eastAsia="Calibri" w:hAnsi="Verdana" w:cs="Verdana"/>
          <w:color w:val="000000"/>
        </w:rPr>
        <w:t xml:space="preserve">Muestras del ladrillo a usarse deberán ser </w:t>
      </w:r>
      <w:proofErr w:type="gramStart"/>
      <w:r w:rsidRPr="009301C0">
        <w:rPr>
          <w:rFonts w:ascii="Verdana" w:eastAsia="Calibri" w:hAnsi="Verdana" w:cs="Verdana"/>
          <w:color w:val="000000"/>
        </w:rPr>
        <w:t>puesto</w:t>
      </w:r>
      <w:proofErr w:type="gramEnd"/>
      <w:r w:rsidRPr="009301C0">
        <w:rPr>
          <w:rFonts w:ascii="Verdana" w:eastAsia="Calibri" w:hAnsi="Verdana" w:cs="Verdana"/>
          <w:color w:val="000000"/>
        </w:rPr>
        <w:t xml:space="preserve"> en obra con la debida anticipación para aprobación del Supervisor de Obra, en caso necesario, exigirá la realización de ensayos de calidad.</w:t>
      </w:r>
    </w:p>
    <w:p w:rsidR="007D3B0B" w:rsidRPr="009301C0" w:rsidRDefault="007D3B0B" w:rsidP="007D3B0B">
      <w:pPr>
        <w:widowControl w:val="0"/>
        <w:tabs>
          <w:tab w:val="left" w:pos="560"/>
        </w:tabs>
        <w:autoSpaceDE w:val="0"/>
        <w:autoSpaceDN w:val="0"/>
        <w:spacing w:before="120" w:after="120"/>
        <w:contextualSpacing/>
        <w:rPr>
          <w:rFonts w:ascii="Verdana" w:eastAsia="Arial" w:hAnsi="Verdana" w:cs="Tahoma"/>
          <w:b/>
        </w:rPr>
      </w:pPr>
      <w:r w:rsidRPr="009301C0">
        <w:rPr>
          <w:rFonts w:ascii="Verdana" w:eastAsia="Arial" w:hAnsi="Verdana" w:cs="Tahoma"/>
          <w:b/>
        </w:rPr>
        <w:t>Fierro Corrugado</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Las barras no presentarán defectos superficiales, grietas ni sopladuras; la sección equivalente no será inferior al 95% de la sección nominal.</w:t>
      </w:r>
    </w:p>
    <w:p w:rsidR="007D3B0B" w:rsidRPr="009301C0" w:rsidRDefault="007D3B0B" w:rsidP="007D3B0B">
      <w:pPr>
        <w:widowControl w:val="0"/>
        <w:tabs>
          <w:tab w:val="left" w:pos="560"/>
        </w:tabs>
        <w:autoSpaceDE w:val="0"/>
        <w:autoSpaceDN w:val="0"/>
        <w:spacing w:before="120" w:after="120"/>
        <w:contextualSpacing/>
        <w:jc w:val="both"/>
        <w:rPr>
          <w:rFonts w:ascii="Verdana" w:eastAsia="Arial" w:hAnsi="Verdana" w:cs="Tahoma"/>
          <w:color w:val="000000"/>
        </w:rPr>
      </w:pPr>
      <w:r w:rsidRPr="009301C0">
        <w:rPr>
          <w:rFonts w:ascii="Verdana" w:eastAsia="Arial" w:hAnsi="Verdana" w:cs="Tahoma"/>
          <w:color w:val="000000"/>
        </w:rPr>
        <w:t xml:space="preserve">Los aceros de refuerzo de distintos diámetros y características se almacenarán separadamente debidamente identificados a fin de evitar la posibilidad de intercambio de barras o </w:t>
      </w:r>
      <w:proofErr w:type="spellStart"/>
      <w:r w:rsidRPr="009301C0">
        <w:rPr>
          <w:rFonts w:ascii="Verdana" w:eastAsia="Arial" w:hAnsi="Verdana" w:cs="Tahoma"/>
          <w:color w:val="000000"/>
        </w:rPr>
        <w:t>errores.Se</w:t>
      </w:r>
      <w:proofErr w:type="spellEnd"/>
      <w:r w:rsidRPr="009301C0">
        <w:rPr>
          <w:rFonts w:ascii="Verdana" w:eastAsia="Arial" w:hAnsi="Verdana" w:cs="Tahoma"/>
          <w:color w:val="000000"/>
        </w:rPr>
        <w:t xml:space="preserve"> prohíbe el uso de barras lisas trefiladas como armaduras para el hormigón armado, excepto en componentes de mallas electro soldadas.</w:t>
      </w:r>
    </w:p>
    <w:p w:rsidR="007D3B0B" w:rsidRPr="009301C0" w:rsidRDefault="007D3B0B" w:rsidP="007D3B0B">
      <w:pPr>
        <w:widowControl w:val="0"/>
        <w:tabs>
          <w:tab w:val="left" w:pos="560"/>
        </w:tabs>
        <w:autoSpaceDE w:val="0"/>
        <w:autoSpaceDN w:val="0"/>
        <w:spacing w:after="120"/>
        <w:contextualSpacing/>
        <w:jc w:val="both"/>
        <w:rPr>
          <w:rFonts w:ascii="Verdana" w:eastAsia="Arial" w:hAnsi="Verdana" w:cs="Arial"/>
        </w:rPr>
      </w:pPr>
      <w:r w:rsidRPr="009301C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Cemento Portland</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Se deberá utilizar cemento Portland (tipo I) y/o cemento portland con Puzolana (tipo IP) y/o cemento </w:t>
      </w:r>
      <w:proofErr w:type="spellStart"/>
      <w:r w:rsidRPr="009301C0">
        <w:rPr>
          <w:rFonts w:ascii="Verdana" w:eastAsia="Arial" w:hAnsi="Verdana" w:cs="Arial"/>
        </w:rPr>
        <w:t>Puzolánico</w:t>
      </w:r>
      <w:proofErr w:type="spellEnd"/>
      <w:r w:rsidRPr="009301C0">
        <w:rPr>
          <w:rFonts w:ascii="Verdana" w:eastAsia="Arial" w:hAnsi="Verdana" w:cs="Arial"/>
        </w:rPr>
        <w:t xml:space="preserve"> (Tipo P) 100% de origen nacional fresco y de calidad probada con una resistencia  </w:t>
      </w:r>
      <w:r w:rsidRPr="009301C0">
        <w:rPr>
          <w:rFonts w:ascii="Verdana" w:eastAsia="Arial" w:hAnsi="Verdana" w:cs="Arial"/>
          <w:b/>
        </w:rPr>
        <w:t xml:space="preserve">mínima de 30 </w:t>
      </w:r>
      <w:proofErr w:type="spellStart"/>
      <w:r w:rsidRPr="009301C0">
        <w:rPr>
          <w:rFonts w:ascii="Verdana" w:eastAsia="Arial" w:hAnsi="Verdana" w:cs="Arial"/>
          <w:b/>
        </w:rPr>
        <w:t>MPa</w:t>
      </w:r>
      <w:proofErr w:type="spellEnd"/>
      <w:r w:rsidRPr="009301C0">
        <w:rPr>
          <w:rFonts w:ascii="Verdana" w:eastAsia="Arial" w:hAnsi="Verdana" w:cs="Arial"/>
          <w:b/>
        </w:rPr>
        <w:t xml:space="preserve"> a los 28 días</w:t>
      </w:r>
      <w:r w:rsidRPr="009301C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cemento que por alguna razón haya fraguado parcialmente o contenga terrones, grumos, costras, etc., será rechazado automáticamente y retirado del lugar de la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spacing w:after="120"/>
        <w:contextualSpacing/>
        <w:rPr>
          <w:rFonts w:ascii="Verdana" w:eastAsia="Arial" w:hAnsi="Verdana" w:cs="Tahoma"/>
          <w:b/>
        </w:rPr>
      </w:pPr>
      <w:r w:rsidRPr="009301C0">
        <w:rPr>
          <w:rFonts w:ascii="Verdana" w:eastAsia="Arial" w:hAnsi="Verdana" w:cs="Tahoma"/>
          <w:b/>
        </w:rPr>
        <w:t>Alambre de Amarre</w:t>
      </w:r>
    </w:p>
    <w:p w:rsidR="007D3B0B" w:rsidRPr="009301C0" w:rsidRDefault="007D3B0B" w:rsidP="007D3B0B">
      <w:pPr>
        <w:widowControl w:val="0"/>
        <w:autoSpaceDE w:val="0"/>
        <w:autoSpaceDN w:val="0"/>
        <w:spacing w:before="11"/>
        <w:ind w:right="101"/>
        <w:contextualSpacing/>
        <w:jc w:val="both"/>
        <w:rPr>
          <w:rFonts w:ascii="Verdana" w:eastAsia="Century Gothic" w:hAnsi="Verdana" w:cs="Arial"/>
          <w:w w:val="104"/>
        </w:rPr>
      </w:pPr>
      <w:r w:rsidRPr="009301C0">
        <w:rPr>
          <w:rFonts w:ascii="Verdana" w:eastAsia="Century Gothic" w:hAnsi="Verdana" w:cs="Arial"/>
        </w:rPr>
        <w:t>El contratista</w:t>
      </w:r>
      <w:r w:rsidRPr="009301C0">
        <w:rPr>
          <w:rFonts w:ascii="Verdana" w:eastAsia="Century Gothic" w:hAnsi="Verdana" w:cs="Arial"/>
          <w:spacing w:val="21"/>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16"/>
        </w:rPr>
        <w:t xml:space="preserve"> </w:t>
      </w:r>
      <w:r w:rsidRPr="009301C0">
        <w:rPr>
          <w:rFonts w:ascii="Verdana" w:eastAsia="Century Gothic" w:hAnsi="Verdana" w:cs="Arial"/>
        </w:rPr>
        <w:t>g</w:t>
      </w:r>
      <w:r w:rsidRPr="009301C0">
        <w:rPr>
          <w:rFonts w:ascii="Verdana" w:eastAsia="Century Gothic" w:hAnsi="Verdana" w:cs="Arial"/>
          <w:spacing w:val="1"/>
        </w:rPr>
        <w:t>ar</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i</w:t>
      </w:r>
      <w:r w:rsidRPr="009301C0">
        <w:rPr>
          <w:rFonts w:ascii="Verdana" w:eastAsia="Century Gothic" w:hAnsi="Verdana" w:cs="Arial"/>
          <w:spacing w:val="3"/>
        </w:rPr>
        <w:t>z</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2"/>
        </w:rPr>
        <w:t xml:space="preserve"> </w:t>
      </w:r>
      <w:r w:rsidRPr="009301C0">
        <w:rPr>
          <w:rFonts w:ascii="Verdana" w:eastAsia="Century Gothic" w:hAnsi="Verdana" w:cs="Arial"/>
          <w:spacing w:val="1"/>
        </w:rPr>
        <w:t>q</w:t>
      </w:r>
      <w:r w:rsidRPr="009301C0">
        <w:rPr>
          <w:rFonts w:ascii="Verdana" w:eastAsia="Century Gothic" w:hAnsi="Verdana" w:cs="Arial"/>
          <w:spacing w:val="-1"/>
        </w:rPr>
        <w:t>u</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3"/>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0"/>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e</w:t>
      </w:r>
      <w:r w:rsidRPr="009301C0">
        <w:rPr>
          <w:rFonts w:ascii="Verdana" w:eastAsia="Century Gothic" w:hAnsi="Verdana" w:cs="Arial"/>
          <w:spacing w:val="1"/>
        </w:rPr>
        <w:t>re</w:t>
      </w:r>
      <w:r w:rsidRPr="009301C0">
        <w:rPr>
          <w:rFonts w:ascii="Verdana" w:eastAsia="Century Gothic" w:hAnsi="Verdana" w:cs="Arial"/>
          <w:spacing w:val="-1"/>
        </w:rPr>
        <w:t>n</w:t>
      </w:r>
      <w:r w:rsidRPr="009301C0">
        <w:rPr>
          <w:rFonts w:ascii="Verdana" w:eastAsia="Century Gothic" w:hAnsi="Verdana" w:cs="Arial"/>
          <w:spacing w:val="1"/>
        </w:rPr>
        <w:t>ci</w:t>
      </w:r>
      <w:r w:rsidRPr="009301C0">
        <w:rPr>
          <w:rFonts w:ascii="Verdana" w:eastAsia="Century Gothic" w:hAnsi="Verdana" w:cs="Arial"/>
        </w:rPr>
        <w:t>a</w:t>
      </w:r>
      <w:r w:rsidRPr="009301C0">
        <w:rPr>
          <w:rFonts w:ascii="Verdana" w:eastAsia="Century Gothic" w:hAnsi="Verdana" w:cs="Arial"/>
          <w:spacing w:val="26"/>
        </w:rPr>
        <w:t xml:space="preserve"> </w:t>
      </w:r>
      <w:r w:rsidRPr="009301C0">
        <w:rPr>
          <w:rFonts w:ascii="Verdana" w:eastAsia="Century Gothic" w:hAnsi="Verdana" w:cs="Arial"/>
          <w:spacing w:val="3"/>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11"/>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a</w:t>
      </w:r>
      <w:r w:rsidRPr="009301C0">
        <w:rPr>
          <w:rFonts w:ascii="Verdana" w:eastAsia="Century Gothic" w:hAnsi="Verdana" w:cs="Arial"/>
          <w:spacing w:val="1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lida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m</w:t>
      </w:r>
      <w:r w:rsidRPr="009301C0">
        <w:rPr>
          <w:rFonts w:ascii="Verdana" w:eastAsia="Century Gothic" w:hAnsi="Verdana" w:cs="Arial"/>
          <w:spacing w:val="1"/>
        </w:rPr>
        <w:t>arc</w:t>
      </w:r>
      <w:r w:rsidRPr="009301C0">
        <w:rPr>
          <w:rFonts w:ascii="Verdana" w:eastAsia="Century Gothic" w:hAnsi="Verdana" w:cs="Arial"/>
        </w:rPr>
        <w:t>a</w:t>
      </w:r>
      <w:r w:rsidRPr="009301C0">
        <w:rPr>
          <w:rFonts w:ascii="Verdana" w:eastAsia="Century Gothic" w:hAnsi="Verdana" w:cs="Arial"/>
          <w:spacing w:val="17"/>
        </w:rPr>
        <w:t xml:space="preserve"> </w:t>
      </w:r>
      <w:r w:rsidRPr="009301C0">
        <w:rPr>
          <w:rFonts w:ascii="Verdana" w:eastAsia="Century Gothic" w:hAnsi="Verdana" w:cs="Arial"/>
          <w:spacing w:val="1"/>
          <w:w w:val="104"/>
        </w:rPr>
        <w:t>re</w:t>
      </w:r>
      <w:r w:rsidRPr="009301C0">
        <w:rPr>
          <w:rFonts w:ascii="Verdana" w:eastAsia="Century Gothic" w:hAnsi="Verdana" w:cs="Arial"/>
          <w:spacing w:val="-1"/>
          <w:w w:val="104"/>
        </w:rPr>
        <w:t>c</w:t>
      </w:r>
      <w:r w:rsidRPr="009301C0">
        <w:rPr>
          <w:rFonts w:ascii="Verdana" w:eastAsia="Century Gothic" w:hAnsi="Verdana" w:cs="Arial"/>
          <w:spacing w:val="2"/>
          <w:w w:val="104"/>
        </w:rPr>
        <w:t>o</w:t>
      </w:r>
      <w:r w:rsidRPr="009301C0">
        <w:rPr>
          <w:rFonts w:ascii="Verdana" w:eastAsia="Century Gothic" w:hAnsi="Verdana" w:cs="Arial"/>
          <w:spacing w:val="-1"/>
          <w:w w:val="104"/>
        </w:rPr>
        <w:t>n</w:t>
      </w:r>
      <w:r w:rsidRPr="009301C0">
        <w:rPr>
          <w:rFonts w:ascii="Verdana" w:eastAsia="Century Gothic" w:hAnsi="Verdana" w:cs="Arial"/>
          <w:spacing w:val="2"/>
          <w:w w:val="104"/>
        </w:rPr>
        <w:t>o</w:t>
      </w:r>
      <w:r w:rsidRPr="009301C0">
        <w:rPr>
          <w:rFonts w:ascii="Verdana" w:eastAsia="Century Gothic" w:hAnsi="Verdana" w:cs="Arial"/>
          <w:spacing w:val="-1"/>
          <w:w w:val="104"/>
        </w:rPr>
        <w:t>c</w:t>
      </w:r>
      <w:r w:rsidRPr="009301C0">
        <w:rPr>
          <w:rFonts w:ascii="Verdana" w:eastAsia="Century Gothic" w:hAnsi="Verdana" w:cs="Arial"/>
          <w:spacing w:val="1"/>
          <w:w w:val="104"/>
        </w:rPr>
        <w:t>ida</w:t>
      </w:r>
      <w:r w:rsidRPr="009301C0">
        <w:rPr>
          <w:rFonts w:ascii="Verdana" w:eastAsia="Century Gothic" w:hAnsi="Verdana" w:cs="Arial"/>
          <w:w w:val="104"/>
        </w:rPr>
        <w:t>.</w:t>
      </w:r>
    </w:p>
    <w:p w:rsidR="007D3B0B" w:rsidRPr="009301C0" w:rsidRDefault="007D3B0B" w:rsidP="007D3B0B">
      <w:pPr>
        <w:widowControl w:val="0"/>
        <w:autoSpaceDE w:val="0"/>
        <w:autoSpaceDN w:val="0"/>
        <w:spacing w:before="11"/>
        <w:ind w:right="101"/>
        <w:contextualSpacing/>
        <w:jc w:val="both"/>
        <w:rPr>
          <w:rFonts w:ascii="Verdana" w:eastAsia="Century Gothic" w:hAnsi="Verdana" w:cs="Arial"/>
        </w:rPr>
      </w:pPr>
    </w:p>
    <w:p w:rsidR="007D3B0B" w:rsidRPr="009301C0" w:rsidRDefault="007D3B0B" w:rsidP="007D3B0B">
      <w:pPr>
        <w:widowControl w:val="0"/>
        <w:autoSpaceDE w:val="0"/>
        <w:autoSpaceDN w:val="0"/>
        <w:spacing w:before="2"/>
        <w:ind w:right="101"/>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13"/>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e</w:t>
      </w:r>
      <w:r w:rsidRPr="009301C0">
        <w:rPr>
          <w:rFonts w:ascii="Verdana" w:eastAsia="Century Gothic" w:hAnsi="Verdana" w:cs="Arial"/>
          <w:spacing w:val="34"/>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19"/>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arr</w:t>
      </w:r>
      <w:r w:rsidRPr="009301C0">
        <w:rPr>
          <w:rFonts w:ascii="Verdana" w:eastAsia="Century Gothic" w:hAnsi="Verdana" w:cs="Arial"/>
        </w:rPr>
        <w:t>e</w:t>
      </w:r>
      <w:r w:rsidRPr="009301C0">
        <w:rPr>
          <w:rFonts w:ascii="Verdana" w:eastAsia="Century Gothic" w:hAnsi="Verdana" w:cs="Arial"/>
          <w:spacing w:val="29"/>
        </w:rPr>
        <w:t xml:space="preserve"> </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ri</w:t>
      </w:r>
      <w:r w:rsidRPr="009301C0">
        <w:rPr>
          <w:rFonts w:ascii="Verdana" w:eastAsia="Century Gothic" w:hAnsi="Verdana" w:cs="Arial"/>
          <w:spacing w:val="-2"/>
        </w:rPr>
        <w:t>d</w:t>
      </w:r>
      <w:r w:rsidRPr="009301C0">
        <w:rPr>
          <w:rFonts w:ascii="Verdana" w:eastAsia="Century Gothic" w:hAnsi="Verdana" w:cs="Arial"/>
        </w:rPr>
        <w:t>o será</w:t>
      </w:r>
      <w:r w:rsidRPr="009301C0">
        <w:rPr>
          <w:rFonts w:ascii="Verdana" w:eastAsia="Century Gothic" w:hAnsi="Verdana" w:cs="Arial"/>
          <w:spacing w:val="23"/>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2"/>
        </w:rPr>
        <w:t>d</w:t>
      </w:r>
      <w:r w:rsidRPr="009301C0">
        <w:rPr>
          <w:rFonts w:ascii="Verdana" w:eastAsia="Century Gothic" w:hAnsi="Verdana" w:cs="Arial"/>
          <w:spacing w:val="2"/>
        </w:rPr>
        <w:t>u</w:t>
      </w:r>
      <w:r w:rsidRPr="009301C0">
        <w:rPr>
          <w:rFonts w:ascii="Verdana" w:eastAsia="Century Gothic" w:hAnsi="Verdana" w:cs="Arial"/>
          <w:spacing w:val="-1"/>
        </w:rPr>
        <w:t>c</w:t>
      </w:r>
      <w:r w:rsidRPr="009301C0">
        <w:rPr>
          <w:rFonts w:ascii="Verdana" w:eastAsia="Century Gothic" w:hAnsi="Verdana" w:cs="Arial"/>
          <w:spacing w:val="1"/>
        </w:rPr>
        <w:t>id</w:t>
      </w:r>
      <w:r w:rsidRPr="009301C0">
        <w:rPr>
          <w:rFonts w:ascii="Verdana" w:eastAsia="Century Gothic" w:hAnsi="Verdana" w:cs="Arial"/>
        </w:rPr>
        <w:t xml:space="preserve">o </w:t>
      </w:r>
      <w:r w:rsidRPr="009301C0">
        <w:rPr>
          <w:rFonts w:ascii="Verdana" w:eastAsia="Century Gothic" w:hAnsi="Verdana" w:cs="Arial"/>
          <w:spacing w:val="2"/>
        </w:rPr>
        <w:t>con</w:t>
      </w:r>
      <w:r w:rsidRPr="009301C0">
        <w:rPr>
          <w:rFonts w:ascii="Verdana" w:eastAsia="Century Gothic" w:hAnsi="Verdana" w:cs="Arial"/>
          <w:spacing w:val="20"/>
        </w:rPr>
        <w:t xml:space="preserve"> </w:t>
      </w:r>
      <w:r w:rsidRPr="009301C0">
        <w:rPr>
          <w:rFonts w:ascii="Verdana" w:eastAsia="Century Gothic" w:hAnsi="Verdana" w:cs="Arial"/>
          <w:spacing w:val="1"/>
        </w:rPr>
        <w:t>ac</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7"/>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t>b</w:t>
      </w:r>
      <w:r w:rsidRPr="009301C0">
        <w:rPr>
          <w:rFonts w:ascii="Verdana" w:eastAsia="Century Gothic" w:hAnsi="Verdana" w:cs="Arial"/>
          <w:spacing w:val="-1"/>
        </w:rPr>
        <w:t>a</w:t>
      </w:r>
      <w:r w:rsidRPr="009301C0">
        <w:rPr>
          <w:rFonts w:ascii="Verdana" w:eastAsia="Century Gothic" w:hAnsi="Verdana" w:cs="Arial"/>
        </w:rPr>
        <w:t>jo</w:t>
      </w:r>
      <w:r w:rsidRPr="009301C0">
        <w:rPr>
          <w:rFonts w:ascii="Verdana" w:eastAsia="Century Gothic" w:hAnsi="Verdana" w:cs="Arial"/>
          <w:spacing w:val="11"/>
        </w:rPr>
        <w:t xml:space="preserve"> </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eni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7"/>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b</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rPr>
        <w:t>o</w:t>
      </w:r>
      <w:r w:rsidRPr="009301C0">
        <w:rPr>
          <w:rFonts w:ascii="Verdana" w:eastAsia="Century Gothic" w:hAnsi="Verdana" w:cs="Arial"/>
          <w:spacing w:val="21"/>
        </w:rPr>
        <w:t xml:space="preserve"> </w:t>
      </w:r>
      <w:r w:rsidRPr="009301C0">
        <w:rPr>
          <w:rFonts w:ascii="Verdana" w:eastAsia="Century Gothic" w:hAnsi="Verdana" w:cs="Arial"/>
          <w:spacing w:val="2"/>
        </w:rPr>
        <w:t>o</w:t>
      </w:r>
      <w:r w:rsidRPr="009301C0">
        <w:rPr>
          <w:rFonts w:ascii="Verdana" w:eastAsia="Century Gothic" w:hAnsi="Verdana" w:cs="Arial"/>
          <w:spacing w:val="1"/>
        </w:rPr>
        <w:t>b</w:t>
      </w:r>
      <w:r w:rsidRPr="009301C0">
        <w:rPr>
          <w:rFonts w:ascii="Verdana" w:eastAsia="Century Gothic" w:hAnsi="Verdana" w:cs="Arial"/>
          <w:spacing w:val="-1"/>
        </w:rPr>
        <w:t>t</w:t>
      </w:r>
      <w:r w:rsidRPr="009301C0">
        <w:rPr>
          <w:rFonts w:ascii="Verdana" w:eastAsia="Century Gothic" w:hAnsi="Verdana" w:cs="Arial"/>
          <w:spacing w:val="1"/>
        </w:rPr>
        <w:t>eni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2"/>
        </w:rPr>
        <w:t>o</w:t>
      </w:r>
      <w:r w:rsidRPr="009301C0">
        <w:rPr>
          <w:rFonts w:ascii="Verdana" w:eastAsia="Century Gothic" w:hAnsi="Verdana" w:cs="Arial"/>
        </w:rPr>
        <w:t>r</w:t>
      </w:r>
      <w:r w:rsidRPr="009301C0">
        <w:rPr>
          <w:rFonts w:ascii="Verdana" w:eastAsia="Century Gothic" w:hAnsi="Verdana" w:cs="Arial"/>
          <w:spacing w:val="8"/>
        </w:rPr>
        <w:t xml:space="preserve"> </w:t>
      </w:r>
      <w:proofErr w:type="spellStart"/>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spacing w:val="-1"/>
        </w:rPr>
        <w:t>e</w:t>
      </w:r>
      <w:r w:rsidRPr="009301C0">
        <w:rPr>
          <w:rFonts w:ascii="Verdana" w:eastAsia="Century Gothic" w:hAnsi="Verdana" w:cs="Arial"/>
          <w:spacing w:val="2"/>
        </w:rPr>
        <w:t>f</w:t>
      </w:r>
      <w:r w:rsidRPr="009301C0">
        <w:rPr>
          <w:rFonts w:ascii="Verdana" w:eastAsia="Century Gothic" w:hAnsi="Verdana" w:cs="Arial"/>
          <w:spacing w:val="-1"/>
        </w:rPr>
        <w:t>i</w:t>
      </w:r>
      <w:r w:rsidRPr="009301C0">
        <w:rPr>
          <w:rFonts w:ascii="Verdana" w:eastAsia="Century Gothic" w:hAnsi="Verdana" w:cs="Arial"/>
          <w:spacing w:val="1"/>
        </w:rPr>
        <w:t>lac</w:t>
      </w:r>
      <w:r w:rsidRPr="009301C0">
        <w:rPr>
          <w:rFonts w:ascii="Verdana" w:eastAsia="Century Gothic" w:hAnsi="Verdana" w:cs="Arial"/>
          <w:spacing w:val="-1"/>
        </w:rPr>
        <w:t>i</w:t>
      </w:r>
      <w:r w:rsidRPr="009301C0">
        <w:rPr>
          <w:rFonts w:ascii="Verdana" w:eastAsia="Century Gothic" w:hAnsi="Verdana" w:cs="Arial"/>
          <w:spacing w:val="2"/>
        </w:rPr>
        <w:t>ó</w:t>
      </w:r>
      <w:r w:rsidRPr="009301C0">
        <w:rPr>
          <w:rFonts w:ascii="Verdana" w:eastAsia="Century Gothic" w:hAnsi="Verdana" w:cs="Arial"/>
        </w:rPr>
        <w:t>n</w:t>
      </w:r>
      <w:proofErr w:type="spellEnd"/>
      <w:r w:rsidRPr="009301C0">
        <w:rPr>
          <w:rFonts w:ascii="Verdana" w:eastAsia="Century Gothic" w:hAnsi="Verdana" w:cs="Arial"/>
          <w:spacing w:val="23"/>
        </w:rPr>
        <w:t xml:space="preserve"> </w:t>
      </w:r>
      <w:r w:rsidRPr="009301C0">
        <w:rPr>
          <w:rFonts w:ascii="Verdana" w:eastAsia="Century Gothic" w:hAnsi="Verdana" w:cs="Arial"/>
          <w:spacing w:val="1"/>
        </w:rPr>
        <w:t>s</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6"/>
        </w:rPr>
        <w:t>e</w:t>
      </w:r>
      <w:r w:rsidRPr="009301C0">
        <w:rPr>
          <w:rFonts w:ascii="Verdana" w:eastAsia="Century Gothic" w:hAnsi="Verdana" w:cs="Arial"/>
          <w:spacing w:val="-1"/>
        </w:rPr>
        <w:t>t</w:t>
      </w:r>
      <w:r w:rsidRPr="009301C0">
        <w:rPr>
          <w:rFonts w:ascii="Verdana" w:eastAsia="Century Gothic" w:hAnsi="Verdana" w:cs="Arial"/>
          <w:spacing w:val="1"/>
        </w:rPr>
        <w:t>id</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w w:val="104"/>
        </w:rPr>
        <w:t xml:space="preserve">a </w:t>
      </w:r>
      <w:r w:rsidRPr="009301C0">
        <w:rPr>
          <w:rFonts w:ascii="Verdana" w:eastAsia="Century Gothic" w:hAnsi="Verdana" w:cs="Arial"/>
          <w:spacing w:val="-1"/>
        </w:rPr>
        <w:t>u</w:t>
      </w:r>
      <w:r w:rsidRPr="009301C0">
        <w:rPr>
          <w:rFonts w:ascii="Verdana" w:eastAsia="Century Gothic" w:hAnsi="Verdana" w:cs="Arial"/>
        </w:rPr>
        <w:t>n</w:t>
      </w:r>
      <w:r w:rsidRPr="009301C0">
        <w:rPr>
          <w:rFonts w:ascii="Verdana" w:eastAsia="Century Gothic" w:hAnsi="Verdana" w:cs="Arial"/>
          <w:spacing w:val="25"/>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 xml:space="preserve">o </w:t>
      </w:r>
      <w:r w:rsidRPr="009301C0">
        <w:rPr>
          <w:rFonts w:ascii="Verdana" w:eastAsia="Century Gothic" w:hAnsi="Verdana" w:cs="Arial"/>
          <w:spacing w:val="3"/>
        </w:rPr>
        <w:t>recocido</w:t>
      </w:r>
      <w:r w:rsidRPr="009301C0">
        <w:rPr>
          <w:rFonts w:ascii="Verdana" w:eastAsia="Century Gothic" w:hAnsi="Verdana" w:cs="Arial"/>
        </w:rPr>
        <w:t xml:space="preserve"> </w:t>
      </w:r>
      <w:r w:rsidRPr="009301C0">
        <w:rPr>
          <w:rFonts w:ascii="Verdana" w:eastAsia="Century Gothic" w:hAnsi="Verdana" w:cs="Arial"/>
          <w:spacing w:val="7"/>
        </w:rPr>
        <w:t>de</w:t>
      </w:r>
      <w:r w:rsidRPr="009301C0">
        <w:rPr>
          <w:rFonts w:ascii="Verdana" w:eastAsia="Century Gothic" w:hAnsi="Verdana" w:cs="Arial"/>
          <w:spacing w:val="25"/>
        </w:rPr>
        <w:t xml:space="preserve"> </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ma</w:t>
      </w:r>
      <w:r w:rsidRPr="009301C0">
        <w:rPr>
          <w:rFonts w:ascii="Verdana" w:eastAsia="Century Gothic" w:hAnsi="Verdana" w:cs="Arial"/>
          <w:spacing w:val="3"/>
        </w:rPr>
        <w:t>l</w:t>
      </w:r>
      <w:r w:rsidRPr="009301C0">
        <w:rPr>
          <w:rFonts w:ascii="Verdana" w:eastAsia="Century Gothic" w:hAnsi="Verdana" w:cs="Arial"/>
          <w:spacing w:val="-1"/>
        </w:rPr>
        <w:t>i</w:t>
      </w:r>
      <w:r w:rsidRPr="009301C0">
        <w:rPr>
          <w:rFonts w:ascii="Verdana" w:eastAsia="Century Gothic" w:hAnsi="Verdana" w:cs="Arial"/>
          <w:spacing w:val="1"/>
        </w:rPr>
        <w:t>za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w:t>
      </w:r>
      <w:r w:rsidRPr="009301C0">
        <w:rPr>
          <w:rFonts w:ascii="Verdana" w:eastAsia="Century Gothic" w:hAnsi="Verdana" w:cs="Arial"/>
          <w:spacing w:val="1"/>
        </w:rPr>
        <w:t>n</w:t>
      </w:r>
      <w:r w:rsidRPr="009301C0">
        <w:rPr>
          <w:rFonts w:ascii="Verdana" w:eastAsia="Century Gothic" w:hAnsi="Verdana" w:cs="Arial"/>
        </w:rPr>
        <w:t xml:space="preserve">, </w:t>
      </w:r>
      <w:r w:rsidRPr="009301C0">
        <w:rPr>
          <w:rFonts w:ascii="Verdana" w:eastAsia="Century Gothic" w:hAnsi="Verdana" w:cs="Arial"/>
          <w:spacing w:val="21"/>
        </w:rPr>
        <w:t>de</w:t>
      </w:r>
      <w:r w:rsidRPr="009301C0">
        <w:rPr>
          <w:rFonts w:ascii="Verdana" w:eastAsia="Century Gothic" w:hAnsi="Verdana" w:cs="Arial"/>
          <w:spacing w:val="23"/>
        </w:rPr>
        <w:t xml:space="preserve"> </w:t>
      </w:r>
      <w:r w:rsidRPr="009301C0">
        <w:rPr>
          <w:rFonts w:ascii="Verdana" w:eastAsia="Century Gothic" w:hAnsi="Verdana" w:cs="Arial"/>
        </w:rPr>
        <w:t>f</w:t>
      </w:r>
      <w:r w:rsidRPr="009301C0">
        <w:rPr>
          <w:rFonts w:ascii="Verdana" w:eastAsia="Century Gothic" w:hAnsi="Verdana" w:cs="Arial"/>
          <w:spacing w:val="2"/>
        </w:rPr>
        <w:t>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 xml:space="preserve">a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8"/>
        </w:rPr>
        <w:t xml:space="preserve"> </w:t>
      </w:r>
      <w:r w:rsidRPr="009301C0">
        <w:rPr>
          <w:rFonts w:ascii="Verdana" w:eastAsia="Century Gothic" w:hAnsi="Verdana" w:cs="Arial"/>
          <w:spacing w:val="1"/>
          <w:w w:val="104"/>
        </w:rPr>
        <w:t>p</w:t>
      </w:r>
      <w:r w:rsidRPr="009301C0">
        <w:rPr>
          <w:rFonts w:ascii="Verdana" w:eastAsia="Century Gothic" w:hAnsi="Verdana" w:cs="Arial"/>
          <w:spacing w:val="2"/>
          <w:w w:val="104"/>
        </w:rPr>
        <w:t>u</w:t>
      </w:r>
      <w:r w:rsidRPr="009301C0">
        <w:rPr>
          <w:rFonts w:ascii="Verdana" w:eastAsia="Century Gothic" w:hAnsi="Verdana" w:cs="Arial"/>
          <w:spacing w:val="-1"/>
          <w:w w:val="104"/>
        </w:rPr>
        <w:t>e</w:t>
      </w:r>
      <w:r w:rsidRPr="009301C0">
        <w:rPr>
          <w:rFonts w:ascii="Verdana" w:eastAsia="Century Gothic" w:hAnsi="Verdana" w:cs="Arial"/>
          <w:spacing w:val="1"/>
          <w:w w:val="104"/>
        </w:rPr>
        <w:t>d</w:t>
      </w:r>
      <w:r w:rsidRPr="009301C0">
        <w:rPr>
          <w:rFonts w:ascii="Verdana" w:eastAsia="Century Gothic" w:hAnsi="Verdana" w:cs="Arial"/>
          <w:w w:val="104"/>
        </w:rPr>
        <w:t xml:space="preserve">a </w:t>
      </w:r>
      <w:r w:rsidRPr="009301C0">
        <w:rPr>
          <w:rFonts w:ascii="Verdana" w:eastAsia="Century Gothic" w:hAnsi="Verdana" w:cs="Arial"/>
          <w:spacing w:val="-1"/>
        </w:rPr>
        <w:t>re</w:t>
      </w:r>
      <w:r w:rsidRPr="009301C0">
        <w:rPr>
          <w:rFonts w:ascii="Verdana" w:eastAsia="Century Gothic" w:hAnsi="Verdana" w:cs="Arial"/>
          <w:spacing w:val="3"/>
        </w:rPr>
        <w:t>s</w:t>
      </w:r>
      <w:r w:rsidRPr="009301C0">
        <w:rPr>
          <w:rFonts w:ascii="Verdana" w:eastAsia="Century Gothic" w:hAnsi="Verdana" w:cs="Arial"/>
          <w:spacing w:val="-1"/>
        </w:rPr>
        <w:t>u</w:t>
      </w:r>
      <w:r w:rsidRPr="009301C0">
        <w:rPr>
          <w:rFonts w:ascii="Verdana" w:eastAsia="Century Gothic" w:hAnsi="Verdana" w:cs="Arial"/>
          <w:spacing w:val="3"/>
        </w:rPr>
        <w:t>l</w:t>
      </w:r>
      <w:r w:rsidRPr="009301C0">
        <w:rPr>
          <w:rFonts w:ascii="Verdana" w:eastAsia="Century Gothic" w:hAnsi="Verdana" w:cs="Arial"/>
          <w:spacing w:val="-1"/>
        </w:rPr>
        <w:t>ta</w:t>
      </w:r>
      <w:r w:rsidRPr="009301C0">
        <w:rPr>
          <w:rFonts w:ascii="Verdana" w:eastAsia="Century Gothic" w:hAnsi="Verdana" w:cs="Arial"/>
        </w:rPr>
        <w:t xml:space="preserve">r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23"/>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 xml:space="preserve">e </w:t>
      </w:r>
      <w:r w:rsidRPr="009301C0">
        <w:rPr>
          <w:rFonts w:ascii="Verdana" w:eastAsia="Century Gothic" w:hAnsi="Verdana" w:cs="Arial"/>
          <w:spacing w:val="-1"/>
        </w:rPr>
        <w:t>mu</w:t>
      </w:r>
      <w:r w:rsidRPr="009301C0">
        <w:rPr>
          <w:rFonts w:ascii="Verdana" w:eastAsia="Century Gothic" w:hAnsi="Verdana" w:cs="Arial"/>
        </w:rPr>
        <w:t>y</w:t>
      </w:r>
      <w:r w:rsidRPr="009301C0">
        <w:rPr>
          <w:rFonts w:ascii="Verdana" w:eastAsia="Century Gothic" w:hAnsi="Verdana" w:cs="Arial"/>
          <w:spacing w:val="30"/>
        </w:rPr>
        <w:t xml:space="preserve"> </w:t>
      </w:r>
      <w:r w:rsidRPr="009301C0">
        <w:rPr>
          <w:rFonts w:ascii="Verdana" w:eastAsia="Century Gothic" w:hAnsi="Verdana" w:cs="Arial"/>
        </w:rPr>
        <w:t>f</w:t>
      </w:r>
      <w:r w:rsidRPr="009301C0">
        <w:rPr>
          <w:rFonts w:ascii="Verdana" w:eastAsia="Century Gothic" w:hAnsi="Verdana" w:cs="Arial"/>
          <w:spacing w:val="1"/>
        </w:rPr>
        <w:t>l</w:t>
      </w:r>
      <w:r w:rsidRPr="009301C0">
        <w:rPr>
          <w:rFonts w:ascii="Verdana" w:eastAsia="Century Gothic" w:hAnsi="Verdana" w:cs="Arial"/>
          <w:spacing w:val="-1"/>
        </w:rPr>
        <w:t>e</w:t>
      </w:r>
      <w:r w:rsidRPr="009301C0">
        <w:rPr>
          <w:rFonts w:ascii="Verdana" w:eastAsia="Century Gothic" w:hAnsi="Verdana" w:cs="Arial"/>
          <w:spacing w:val="3"/>
        </w:rPr>
        <w:t>x</w:t>
      </w:r>
      <w:r w:rsidRPr="009301C0">
        <w:rPr>
          <w:rFonts w:ascii="Verdana" w:eastAsia="Century Gothic" w:hAnsi="Verdana" w:cs="Arial"/>
          <w:spacing w:val="1"/>
        </w:rPr>
        <w:t>i</w:t>
      </w:r>
      <w:r w:rsidRPr="009301C0">
        <w:rPr>
          <w:rFonts w:ascii="Verdana" w:eastAsia="Century Gothic" w:hAnsi="Verdana" w:cs="Arial"/>
          <w:spacing w:val="-1"/>
        </w:rPr>
        <w:t>b</w:t>
      </w:r>
      <w:r w:rsidRPr="009301C0">
        <w:rPr>
          <w:rFonts w:ascii="Verdana" w:eastAsia="Century Gothic" w:hAnsi="Verdana" w:cs="Arial"/>
          <w:spacing w:val="1"/>
        </w:rPr>
        <w:t>l</w:t>
      </w:r>
      <w:r w:rsidRPr="009301C0">
        <w:rPr>
          <w:rFonts w:ascii="Verdana" w:eastAsia="Century Gothic" w:hAnsi="Verdana" w:cs="Arial"/>
        </w:rPr>
        <w:t>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 xml:space="preserve">e </w:t>
      </w:r>
      <w:r w:rsidRPr="009301C0">
        <w:rPr>
          <w:rFonts w:ascii="Verdana" w:eastAsia="Century Gothic" w:hAnsi="Verdana" w:cs="Arial"/>
          <w:spacing w:val="1"/>
        </w:rPr>
        <w:t>ne</w:t>
      </w:r>
      <w:r w:rsidRPr="009301C0">
        <w:rPr>
          <w:rFonts w:ascii="Verdana" w:eastAsia="Century Gothic" w:hAnsi="Verdana" w:cs="Arial"/>
        </w:rPr>
        <w:t>g</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re</w:t>
      </w:r>
      <w:r w:rsidRPr="009301C0">
        <w:rPr>
          <w:rFonts w:ascii="Verdana" w:eastAsia="Century Gothic" w:hAnsi="Verdana" w:cs="Arial"/>
          <w:spacing w:val="-1"/>
        </w:rPr>
        <w:t>c</w:t>
      </w:r>
      <w:r w:rsidRPr="009301C0">
        <w:rPr>
          <w:rFonts w:ascii="Verdana" w:eastAsia="Century Gothic" w:hAnsi="Verdana" w:cs="Arial"/>
        </w:rPr>
        <w:t>o</w:t>
      </w:r>
      <w:r w:rsidRPr="009301C0">
        <w:rPr>
          <w:rFonts w:ascii="Verdana" w:eastAsia="Century Gothic" w:hAnsi="Verdana" w:cs="Arial"/>
          <w:spacing w:val="1"/>
        </w:rPr>
        <w:t>si</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rPr>
        <w:t xml:space="preserve">), </w:t>
      </w:r>
      <w:r w:rsidRPr="009301C0">
        <w:rPr>
          <w:rFonts w:ascii="Verdana" w:eastAsia="Century Gothic" w:hAnsi="Verdana" w:cs="Arial"/>
          <w:spacing w:val="1"/>
          <w:w w:val="104"/>
        </w:rPr>
        <w:t>d</w:t>
      </w:r>
      <w:r w:rsidRPr="009301C0">
        <w:rPr>
          <w:rFonts w:ascii="Verdana" w:eastAsia="Century Gothic" w:hAnsi="Verdana" w:cs="Arial"/>
          <w:w w:val="104"/>
        </w:rPr>
        <w:t xml:space="preserve">e </w:t>
      </w:r>
      <w:r w:rsidRPr="009301C0">
        <w:rPr>
          <w:rFonts w:ascii="Verdana" w:eastAsia="Century Gothic" w:hAnsi="Verdana" w:cs="Arial"/>
          <w:spacing w:val="1"/>
        </w:rPr>
        <w:lastRenderedPageBreak/>
        <w:t>d</w:t>
      </w:r>
      <w:r w:rsidRPr="009301C0">
        <w:rPr>
          <w:rFonts w:ascii="Verdana" w:eastAsia="Century Gothic" w:hAnsi="Verdana" w:cs="Arial"/>
          <w:spacing w:val="-1"/>
        </w:rPr>
        <w:t>i</w:t>
      </w:r>
      <w:r w:rsidRPr="009301C0">
        <w:rPr>
          <w:rFonts w:ascii="Verdana" w:eastAsia="Century Gothic" w:hAnsi="Verdana" w:cs="Arial"/>
          <w:spacing w:val="1"/>
        </w:rPr>
        <w:t>á</w:t>
      </w:r>
      <w:r w:rsidRPr="009301C0">
        <w:rPr>
          <w:rFonts w:ascii="Verdana" w:eastAsia="Century Gothic" w:hAnsi="Verdana" w:cs="Arial"/>
          <w:spacing w:val="-1"/>
        </w:rPr>
        <w:t>m</w:t>
      </w:r>
      <w:r w:rsidRPr="009301C0">
        <w:rPr>
          <w:rFonts w:ascii="Verdana" w:eastAsia="Century Gothic" w:hAnsi="Verdana" w:cs="Arial"/>
          <w:spacing w:val="3"/>
        </w:rPr>
        <w:t>e</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0"/>
        </w:rPr>
        <w:t xml:space="preserve"> </w:t>
      </w:r>
      <w:r w:rsidRPr="009301C0">
        <w:rPr>
          <w:rFonts w:ascii="Verdana" w:eastAsia="Century Gothic" w:hAnsi="Verdana" w:cs="Arial"/>
          <w:spacing w:val="2"/>
        </w:rPr>
        <w:t>u</w:t>
      </w:r>
      <w:r w:rsidRPr="009301C0">
        <w:rPr>
          <w:rFonts w:ascii="Verdana" w:eastAsia="Century Gothic" w:hAnsi="Verdana" w:cs="Arial"/>
          <w:spacing w:val="-1"/>
        </w:rPr>
        <w:t>n</w:t>
      </w:r>
      <w:r w:rsidRPr="009301C0">
        <w:rPr>
          <w:rFonts w:ascii="Verdana" w:eastAsia="Century Gothic" w:hAnsi="Verdana" w:cs="Arial"/>
          <w:spacing w:val="1"/>
        </w:rPr>
        <w:t>i</w:t>
      </w:r>
      <w:r w:rsidRPr="009301C0">
        <w:rPr>
          <w:rFonts w:ascii="Verdana" w:eastAsia="Century Gothic" w:hAnsi="Verdana" w:cs="Arial"/>
        </w:rPr>
        <w:t>fo</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rPr>
        <w:t>e</w:t>
      </w:r>
      <w:r w:rsidRPr="009301C0">
        <w:rPr>
          <w:rFonts w:ascii="Verdana" w:eastAsia="Century Gothic" w:hAnsi="Verdana" w:cs="Arial"/>
          <w:spacing w:val="20"/>
        </w:rPr>
        <w:t xml:space="preserve"> </w:t>
      </w:r>
      <w:r w:rsidRPr="009301C0">
        <w:rPr>
          <w:rFonts w:ascii="Verdana" w:eastAsia="Century Gothic" w:hAnsi="Verdana" w:cs="Arial"/>
        </w:rPr>
        <w:t xml:space="preserve">y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6"/>
        </w:rPr>
        <w:t xml:space="preserve"> </w:t>
      </w:r>
      <w:r w:rsidRPr="009301C0">
        <w:rPr>
          <w:rFonts w:ascii="Verdana" w:eastAsia="Century Gothic" w:hAnsi="Verdana" w:cs="Arial"/>
          <w:spacing w:val="-1"/>
        </w:rPr>
        <w:t>pr</w:t>
      </w:r>
      <w:r w:rsidRPr="009301C0">
        <w:rPr>
          <w:rFonts w:ascii="Verdana" w:eastAsia="Century Gothic" w:hAnsi="Verdana" w:cs="Arial"/>
          <w:spacing w:val="2"/>
        </w:rPr>
        <w:t>o</w:t>
      </w:r>
      <w:r w:rsidRPr="009301C0">
        <w:rPr>
          <w:rFonts w:ascii="Verdana" w:eastAsia="Century Gothic" w:hAnsi="Verdana" w:cs="Arial"/>
          <w:spacing w:val="1"/>
        </w:rPr>
        <w:t>d</w:t>
      </w:r>
      <w:r w:rsidRPr="009301C0">
        <w:rPr>
          <w:rFonts w:ascii="Verdana" w:eastAsia="Century Gothic" w:hAnsi="Verdana" w:cs="Arial"/>
          <w:spacing w:val="-1"/>
        </w:rPr>
        <w:t>u</w:t>
      </w:r>
      <w:r w:rsidRPr="009301C0">
        <w:rPr>
          <w:rFonts w:ascii="Verdana" w:eastAsia="Century Gothic" w:hAnsi="Verdana" w:cs="Arial"/>
          <w:spacing w:val="1"/>
        </w:rPr>
        <w:t>c</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h</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rPr>
        <w:t>o</w:t>
      </w:r>
      <w:r w:rsidRPr="009301C0">
        <w:rPr>
          <w:rFonts w:ascii="Verdana" w:eastAsia="Century Gothic" w:hAnsi="Verdana" w:cs="Arial"/>
          <w:spacing w:val="2"/>
        </w:rPr>
        <w:t>g</w:t>
      </w:r>
      <w:r w:rsidRPr="009301C0">
        <w:rPr>
          <w:rFonts w:ascii="Verdana" w:eastAsia="Century Gothic" w:hAnsi="Verdana" w:cs="Arial"/>
          <w:spacing w:val="-1"/>
        </w:rPr>
        <w:t>é</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28"/>
        </w:rPr>
        <w:t xml:space="preserve"> </w:t>
      </w:r>
      <w:r w:rsidRPr="009301C0">
        <w:rPr>
          <w:rFonts w:ascii="Verdana" w:eastAsia="Century Gothic" w:hAnsi="Verdana" w:cs="Arial"/>
          <w:spacing w:val="3"/>
        </w:rPr>
        <w:t>s</w:t>
      </w:r>
      <w:r w:rsidRPr="009301C0">
        <w:rPr>
          <w:rFonts w:ascii="Verdana" w:eastAsia="Century Gothic" w:hAnsi="Verdana" w:cs="Arial"/>
          <w:spacing w:val="1"/>
        </w:rPr>
        <w:t>i</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17"/>
        </w:rPr>
        <w:t xml:space="preserve"> </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ta</w:t>
      </w:r>
      <w:r w:rsidRPr="009301C0">
        <w:rPr>
          <w:rFonts w:ascii="Verdana" w:eastAsia="Century Gothic" w:hAnsi="Verdana" w:cs="Arial"/>
          <w:w w:val="104"/>
        </w:rPr>
        <w:t xml:space="preserve">s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1"/>
        </w:rPr>
        <w:t>piedad</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4"/>
        </w:rPr>
        <w:t xml:space="preserve"> </w:t>
      </w:r>
      <w:r w:rsidRPr="009301C0">
        <w:rPr>
          <w:rFonts w:ascii="Verdana" w:eastAsia="Century Gothic" w:hAnsi="Verdana" w:cs="Arial"/>
          <w:spacing w:val="1"/>
        </w:rPr>
        <w:t>p</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spacing w:val="-1"/>
        </w:rPr>
        <w:t>m</w:t>
      </w:r>
      <w:r w:rsidRPr="009301C0">
        <w:rPr>
          <w:rFonts w:ascii="Verdana" w:eastAsia="Century Gothic" w:hAnsi="Verdana" w:cs="Arial"/>
          <w:spacing w:val="1"/>
        </w:rPr>
        <w:t>i</w:t>
      </w:r>
      <w:r w:rsidRPr="009301C0">
        <w:rPr>
          <w:rFonts w:ascii="Verdana" w:eastAsia="Century Gothic" w:hAnsi="Verdana" w:cs="Arial"/>
          <w:spacing w:val="-1"/>
        </w:rPr>
        <w:t>t</w:t>
      </w:r>
      <w:r w:rsidRPr="009301C0">
        <w:rPr>
          <w:rFonts w:ascii="Verdana" w:eastAsia="Century Gothic" w:hAnsi="Verdana" w:cs="Arial"/>
          <w:spacing w:val="1"/>
        </w:rPr>
        <w:t>e</w:t>
      </w:r>
      <w:r w:rsidRPr="009301C0">
        <w:rPr>
          <w:rFonts w:ascii="Verdana" w:eastAsia="Century Gothic" w:hAnsi="Verdana" w:cs="Arial"/>
        </w:rPr>
        <w:t xml:space="preserve">n </w:t>
      </w:r>
      <w:r w:rsidRPr="009301C0">
        <w:rPr>
          <w:rFonts w:ascii="Verdana" w:eastAsia="Century Gothic" w:hAnsi="Verdana" w:cs="Arial"/>
          <w:spacing w:val="-1"/>
        </w:rPr>
        <w:t>q</w:t>
      </w:r>
      <w:r w:rsidRPr="009301C0">
        <w:rPr>
          <w:rFonts w:ascii="Verdana" w:eastAsia="Century Gothic" w:hAnsi="Verdana" w:cs="Arial"/>
          <w:spacing w:val="2"/>
        </w:rPr>
        <w:t>u</w:t>
      </w:r>
      <w:r w:rsidRPr="009301C0">
        <w:rPr>
          <w:rFonts w:ascii="Verdana" w:eastAsia="Century Gothic" w:hAnsi="Verdana" w:cs="Arial"/>
        </w:rPr>
        <w:t>e</w:t>
      </w:r>
      <w:r w:rsidRPr="009301C0">
        <w:rPr>
          <w:rFonts w:ascii="Verdana" w:eastAsia="Century Gothic" w:hAnsi="Verdana" w:cs="Arial"/>
          <w:spacing w:val="24"/>
        </w:rPr>
        <w:t xml:space="preserve"> </w:t>
      </w:r>
      <w:r w:rsidRPr="009301C0">
        <w:rPr>
          <w:rFonts w:ascii="Verdana" w:eastAsia="Century Gothic" w:hAnsi="Verdana" w:cs="Arial"/>
          <w:spacing w:val="1"/>
        </w:rPr>
        <w:t>s</w:t>
      </w:r>
      <w:r w:rsidRPr="009301C0">
        <w:rPr>
          <w:rFonts w:ascii="Verdana" w:eastAsia="Century Gothic" w:hAnsi="Verdana" w:cs="Arial"/>
          <w:spacing w:val="-1"/>
        </w:rPr>
        <w:t>e</w:t>
      </w:r>
      <w:r w:rsidRPr="009301C0">
        <w:rPr>
          <w:rFonts w:ascii="Verdana" w:eastAsia="Century Gothic" w:hAnsi="Verdana" w:cs="Arial"/>
        </w:rPr>
        <w:t>a</w:t>
      </w:r>
      <w:r w:rsidRPr="009301C0">
        <w:rPr>
          <w:rFonts w:ascii="Verdana" w:eastAsia="Century Gothic" w:hAnsi="Verdana" w:cs="Arial"/>
          <w:spacing w:val="23"/>
        </w:rPr>
        <w:t xml:space="preserve"> </w:t>
      </w:r>
      <w:r w:rsidRPr="009301C0">
        <w:rPr>
          <w:rFonts w:ascii="Verdana" w:eastAsia="Century Gothic" w:hAnsi="Verdana" w:cs="Arial"/>
          <w:spacing w:val="-1"/>
        </w:rPr>
        <w:t>má</w:t>
      </w:r>
      <w:r w:rsidRPr="009301C0">
        <w:rPr>
          <w:rFonts w:ascii="Verdana" w:eastAsia="Century Gothic" w:hAnsi="Verdana" w:cs="Arial"/>
        </w:rPr>
        <w:t>s</w:t>
      </w:r>
      <w:r w:rsidRPr="009301C0">
        <w:rPr>
          <w:rFonts w:ascii="Verdana" w:eastAsia="Century Gothic" w:hAnsi="Verdana" w:cs="Arial"/>
          <w:spacing w:val="24"/>
        </w:rPr>
        <w:t xml:space="preserve"> </w:t>
      </w:r>
      <w:r w:rsidRPr="009301C0">
        <w:rPr>
          <w:rFonts w:ascii="Verdana" w:eastAsia="Century Gothic" w:hAnsi="Verdana" w:cs="Arial"/>
          <w:spacing w:val="1"/>
        </w:rPr>
        <w:t>si</w:t>
      </w:r>
      <w:r w:rsidRPr="009301C0">
        <w:rPr>
          <w:rFonts w:ascii="Verdana" w:eastAsia="Century Gothic" w:hAnsi="Verdana" w:cs="Arial"/>
          <w:spacing w:val="-1"/>
        </w:rPr>
        <w:t>m</w:t>
      </w:r>
      <w:r w:rsidRPr="009301C0">
        <w:rPr>
          <w:rFonts w:ascii="Verdana" w:eastAsia="Century Gothic" w:hAnsi="Verdana" w:cs="Arial"/>
          <w:spacing w:val="1"/>
        </w:rPr>
        <w:t>pl</w:t>
      </w:r>
      <w:r w:rsidRPr="009301C0">
        <w:rPr>
          <w:rFonts w:ascii="Verdana" w:eastAsia="Century Gothic" w:hAnsi="Verdana" w:cs="Arial"/>
          <w:spacing w:val="-1"/>
        </w:rPr>
        <w:t>e</w:t>
      </w:r>
      <w:r w:rsidRPr="009301C0">
        <w:rPr>
          <w:rFonts w:ascii="Verdana" w:eastAsia="Century Gothic" w:hAnsi="Verdana" w:cs="Arial"/>
        </w:rPr>
        <w:t>s</w:t>
      </w:r>
      <w:r w:rsidRPr="009301C0">
        <w:rPr>
          <w:rFonts w:ascii="Verdana" w:eastAsia="Century Gothic" w:hAnsi="Verdana" w:cs="Arial"/>
          <w:spacing w:val="32"/>
        </w:rPr>
        <w:t xml:space="preserve"> </w:t>
      </w:r>
      <w:r w:rsidRPr="009301C0">
        <w:rPr>
          <w:rFonts w:ascii="Verdana" w:eastAsia="Century Gothic" w:hAnsi="Verdana" w:cs="Arial"/>
          <w:spacing w:val="1"/>
        </w:rPr>
        <w:t>l</w:t>
      </w:r>
      <w:r w:rsidRPr="009301C0">
        <w:rPr>
          <w:rFonts w:ascii="Verdana" w:eastAsia="Century Gothic" w:hAnsi="Verdana" w:cs="Arial"/>
          <w:spacing w:val="-1"/>
        </w:rPr>
        <w:t>a</w:t>
      </w:r>
      <w:r w:rsidRPr="009301C0">
        <w:rPr>
          <w:rFonts w:ascii="Verdana" w:eastAsia="Century Gothic" w:hAnsi="Verdana" w:cs="Arial"/>
        </w:rPr>
        <w:t>s</w:t>
      </w:r>
      <w:r w:rsidRPr="009301C0">
        <w:rPr>
          <w:rFonts w:ascii="Verdana" w:eastAsia="Century Gothic" w:hAnsi="Verdana" w:cs="Arial"/>
          <w:spacing w:val="21"/>
        </w:rPr>
        <w:t xml:space="preserve"> </w:t>
      </w:r>
      <w:r w:rsidRPr="009301C0">
        <w:rPr>
          <w:rFonts w:ascii="Verdana" w:eastAsia="Century Gothic" w:hAnsi="Verdana" w:cs="Arial"/>
          <w:spacing w:val="1"/>
          <w:w w:val="104"/>
        </w:rPr>
        <w:t>la</w:t>
      </w:r>
      <w:r w:rsidRPr="009301C0">
        <w:rPr>
          <w:rFonts w:ascii="Verdana" w:eastAsia="Century Gothic" w:hAnsi="Verdana" w:cs="Arial"/>
          <w:spacing w:val="-1"/>
          <w:w w:val="104"/>
        </w:rPr>
        <w:t>b</w:t>
      </w:r>
      <w:r w:rsidRPr="009301C0">
        <w:rPr>
          <w:rFonts w:ascii="Verdana" w:eastAsia="Century Gothic" w:hAnsi="Verdana" w:cs="Arial"/>
          <w:spacing w:val="2"/>
          <w:w w:val="104"/>
        </w:rPr>
        <w:t>o</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w w:val="104"/>
        </w:rPr>
        <w:t xml:space="preserve">s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n</w:t>
      </w:r>
      <w:r w:rsidRPr="009301C0">
        <w:rPr>
          <w:rFonts w:ascii="Verdana" w:eastAsia="Century Gothic" w:hAnsi="Verdana" w:cs="Arial"/>
          <w:spacing w:val="1"/>
        </w:rPr>
        <w:t>ip</w:t>
      </w:r>
      <w:r w:rsidRPr="009301C0">
        <w:rPr>
          <w:rFonts w:ascii="Verdana" w:eastAsia="Century Gothic" w:hAnsi="Verdana" w:cs="Arial"/>
          <w:spacing w:val="-1"/>
        </w:rPr>
        <w:t>u</w:t>
      </w:r>
      <w:r w:rsidRPr="009301C0">
        <w:rPr>
          <w:rFonts w:ascii="Verdana" w:eastAsia="Century Gothic" w:hAnsi="Verdana" w:cs="Arial"/>
          <w:spacing w:val="1"/>
        </w:rPr>
        <w:t>lac</w:t>
      </w:r>
      <w:r w:rsidRPr="009301C0">
        <w:rPr>
          <w:rFonts w:ascii="Verdana" w:eastAsia="Century Gothic" w:hAnsi="Verdana" w:cs="Arial"/>
        </w:rPr>
        <w:t xml:space="preserve">ión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6"/>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7"/>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r</w:t>
      </w:r>
      <w:r w:rsidRPr="009301C0">
        <w:rPr>
          <w:rFonts w:ascii="Verdana" w:eastAsia="Century Gothic" w:hAnsi="Verdana" w:cs="Arial"/>
          <w:spacing w:val="1"/>
        </w:rPr>
        <w:t>re</w:t>
      </w:r>
      <w:r w:rsidRPr="009301C0">
        <w:rPr>
          <w:rFonts w:ascii="Verdana" w:eastAsia="Century Gothic" w:hAnsi="Verdana" w:cs="Arial"/>
        </w:rPr>
        <w:t>,</w:t>
      </w:r>
      <w:r w:rsidRPr="009301C0">
        <w:rPr>
          <w:rFonts w:ascii="Verdana" w:eastAsia="Century Gothic" w:hAnsi="Verdana" w:cs="Arial"/>
          <w:spacing w:val="20"/>
        </w:rPr>
        <w:t xml:space="preserve"> </w:t>
      </w:r>
      <w:r w:rsidRPr="009301C0">
        <w:rPr>
          <w:rFonts w:ascii="Verdana" w:eastAsia="Century Gothic" w:hAnsi="Verdana" w:cs="Arial"/>
          <w:spacing w:val="-2"/>
        </w:rPr>
        <w:t>d</w:t>
      </w:r>
      <w:r w:rsidRPr="009301C0">
        <w:rPr>
          <w:rFonts w:ascii="Verdana" w:eastAsia="Century Gothic" w:hAnsi="Verdana" w:cs="Arial"/>
          <w:spacing w:val="2"/>
        </w:rPr>
        <w:t>o</w:t>
      </w:r>
      <w:r w:rsidRPr="009301C0">
        <w:rPr>
          <w:rFonts w:ascii="Verdana" w:eastAsia="Century Gothic" w:hAnsi="Verdana" w:cs="Arial"/>
          <w:spacing w:val="1"/>
        </w:rPr>
        <w:t>bl</w:t>
      </w:r>
      <w:r w:rsidRPr="009301C0">
        <w:rPr>
          <w:rFonts w:ascii="Verdana" w:eastAsia="Century Gothic" w:hAnsi="Verdana" w:cs="Arial"/>
          <w:spacing w:val="-1"/>
        </w:rPr>
        <w:t>e</w:t>
      </w:r>
      <w:r w:rsidRPr="009301C0">
        <w:rPr>
          <w:rFonts w:ascii="Verdana" w:eastAsia="Century Gothic" w:hAnsi="Verdana" w:cs="Arial"/>
        </w:rPr>
        <w:t>z</w:t>
      </w:r>
      <w:r w:rsidRPr="009301C0">
        <w:rPr>
          <w:rFonts w:ascii="Verdana" w:eastAsia="Century Gothic" w:hAnsi="Verdana" w:cs="Arial"/>
          <w:spacing w:val="17"/>
        </w:rPr>
        <w:t xml:space="preserve"> </w:t>
      </w:r>
      <w:r w:rsidRPr="009301C0">
        <w:rPr>
          <w:rFonts w:ascii="Verdana" w:eastAsia="Century Gothic" w:hAnsi="Verdana" w:cs="Arial"/>
        </w:rPr>
        <w:t>y</w:t>
      </w:r>
      <w:r w:rsidRPr="009301C0">
        <w:rPr>
          <w:rFonts w:ascii="Verdana" w:eastAsia="Century Gothic" w:hAnsi="Verdana" w:cs="Arial"/>
          <w:spacing w:val="3"/>
        </w:rPr>
        <w:t xml:space="preserve"> </w:t>
      </w:r>
      <w:r w:rsidRPr="009301C0">
        <w:rPr>
          <w:rFonts w:ascii="Verdana" w:eastAsia="Century Gothic" w:hAnsi="Verdana" w:cs="Arial"/>
          <w:spacing w:val="1"/>
        </w:rPr>
        <w:t>e</w:t>
      </w:r>
      <w:r w:rsidRPr="009301C0">
        <w:rPr>
          <w:rFonts w:ascii="Verdana" w:eastAsia="Century Gothic" w:hAnsi="Verdana" w:cs="Arial"/>
          <w:spacing w:val="-1"/>
        </w:rPr>
        <w:t>nr</w:t>
      </w:r>
      <w:r w:rsidRPr="009301C0">
        <w:rPr>
          <w:rFonts w:ascii="Verdana" w:eastAsia="Century Gothic" w:hAnsi="Verdana" w:cs="Arial"/>
        </w:rPr>
        <w:t>o</w:t>
      </w:r>
      <w:r w:rsidRPr="009301C0">
        <w:rPr>
          <w:rFonts w:ascii="Verdana" w:eastAsia="Century Gothic" w:hAnsi="Verdana" w:cs="Arial"/>
          <w:spacing w:val="1"/>
        </w:rPr>
        <w:t>l</w:t>
      </w:r>
      <w:r w:rsidRPr="009301C0">
        <w:rPr>
          <w:rFonts w:ascii="Verdana" w:eastAsia="Century Gothic" w:hAnsi="Verdana" w:cs="Arial"/>
          <w:spacing w:val="3"/>
        </w:rPr>
        <w:t>l</w:t>
      </w:r>
      <w:r w:rsidRPr="009301C0">
        <w:rPr>
          <w:rFonts w:ascii="Verdana" w:eastAsia="Century Gothic" w:hAnsi="Verdana" w:cs="Arial"/>
          <w:spacing w:val="1"/>
        </w:rPr>
        <w:t>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6"/>
        </w:rPr>
        <w:t xml:space="preserve"> </w:t>
      </w:r>
      <w:r w:rsidRPr="009301C0">
        <w:rPr>
          <w:rFonts w:ascii="Verdana" w:eastAsia="Century Gothic" w:hAnsi="Verdana" w:cs="Arial"/>
          <w:spacing w:val="-2"/>
        </w:rPr>
        <w:t>d</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11"/>
        </w:rPr>
        <w:t xml:space="preserve"> </w:t>
      </w:r>
      <w:r w:rsidRPr="009301C0">
        <w:rPr>
          <w:rFonts w:ascii="Verdana" w:eastAsia="Century Gothic" w:hAnsi="Verdana" w:cs="Arial"/>
          <w:spacing w:val="-1"/>
          <w:w w:val="104"/>
        </w:rPr>
        <w:t>a</w:t>
      </w:r>
      <w:r w:rsidRPr="009301C0">
        <w:rPr>
          <w:rFonts w:ascii="Verdana" w:eastAsia="Century Gothic" w:hAnsi="Verdana" w:cs="Arial"/>
          <w:spacing w:val="1"/>
          <w:w w:val="104"/>
        </w:rPr>
        <w:t>la</w:t>
      </w:r>
      <w:r w:rsidRPr="009301C0">
        <w:rPr>
          <w:rFonts w:ascii="Verdana" w:eastAsia="Century Gothic" w:hAnsi="Verdana" w:cs="Arial"/>
          <w:spacing w:val="-1"/>
          <w:w w:val="104"/>
        </w:rPr>
        <w:t>m</w:t>
      </w:r>
      <w:r w:rsidRPr="009301C0">
        <w:rPr>
          <w:rFonts w:ascii="Verdana" w:eastAsia="Century Gothic" w:hAnsi="Verdana" w:cs="Arial"/>
          <w:spacing w:val="1"/>
          <w:w w:val="104"/>
        </w:rPr>
        <w:t>bre</w:t>
      </w:r>
      <w:r w:rsidRPr="009301C0">
        <w:rPr>
          <w:rFonts w:ascii="Verdana" w:eastAsia="Century Gothic" w:hAnsi="Verdana" w:cs="Arial"/>
          <w:w w:val="104"/>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1"/>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9"/>
        </w:rPr>
        <w:t xml:space="preserve"> </w:t>
      </w:r>
      <w:r w:rsidRPr="009301C0">
        <w:rPr>
          <w:rFonts w:ascii="Verdana" w:eastAsia="Century Gothic" w:hAnsi="Verdana" w:cs="Arial"/>
          <w:spacing w:val="1"/>
        </w:rPr>
        <w:t>d</w:t>
      </w:r>
      <w:r w:rsidRPr="009301C0">
        <w:rPr>
          <w:rFonts w:ascii="Verdana" w:eastAsia="Century Gothic" w:hAnsi="Verdana" w:cs="Arial"/>
          <w:spacing w:val="-1"/>
        </w:rPr>
        <w:t>i</w:t>
      </w:r>
      <w:r w:rsidRPr="009301C0">
        <w:rPr>
          <w:rFonts w:ascii="Verdana" w:eastAsia="Century Gothic" w:hAnsi="Verdana" w:cs="Arial"/>
          <w:spacing w:val="1"/>
        </w:rPr>
        <w:t>á</w:t>
      </w:r>
      <w:r w:rsidRPr="009301C0">
        <w:rPr>
          <w:rFonts w:ascii="Verdana" w:eastAsia="Century Gothic" w:hAnsi="Verdana" w:cs="Arial"/>
          <w:spacing w:val="-1"/>
        </w:rPr>
        <w:t>m</w:t>
      </w:r>
      <w:r w:rsidRPr="009301C0">
        <w:rPr>
          <w:rFonts w:ascii="Verdana" w:eastAsia="Century Gothic" w:hAnsi="Verdana" w:cs="Arial"/>
          <w:spacing w:val="3"/>
        </w:rPr>
        <w:t>e</w:t>
      </w:r>
      <w:r w:rsidRPr="009301C0">
        <w:rPr>
          <w:rFonts w:ascii="Verdana" w:eastAsia="Century Gothic" w:hAnsi="Verdana" w:cs="Arial"/>
          <w:spacing w:val="-1"/>
        </w:rPr>
        <w:t>t</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24"/>
        </w:rPr>
        <w:t xml:space="preserve"> </w:t>
      </w:r>
      <w:r w:rsidRPr="009301C0">
        <w:rPr>
          <w:rFonts w:ascii="Verdana" w:eastAsia="Century Gothic" w:hAnsi="Verdana" w:cs="Arial"/>
          <w:spacing w:val="-1"/>
        </w:rPr>
        <w:t>n</w:t>
      </w:r>
      <w:r w:rsidRPr="009301C0">
        <w:rPr>
          <w:rFonts w:ascii="Verdana" w:eastAsia="Century Gothic" w:hAnsi="Verdana" w:cs="Arial"/>
          <w:spacing w:val="2"/>
        </w:rPr>
        <w:t>o</w:t>
      </w:r>
      <w:r w:rsidRPr="009301C0">
        <w:rPr>
          <w:rFonts w:ascii="Verdana" w:eastAsia="Century Gothic" w:hAnsi="Verdana" w:cs="Arial"/>
          <w:spacing w:val="-1"/>
        </w:rPr>
        <w:t>m</w:t>
      </w:r>
      <w:r w:rsidRPr="009301C0">
        <w:rPr>
          <w:rFonts w:ascii="Verdana" w:eastAsia="Century Gothic" w:hAnsi="Verdana" w:cs="Arial"/>
          <w:spacing w:val="1"/>
        </w:rPr>
        <w:t>in</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24"/>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2"/>
        </w:rPr>
        <w:t>1</w:t>
      </w:r>
      <w:r w:rsidRPr="009301C0">
        <w:rPr>
          <w:rFonts w:ascii="Verdana" w:eastAsia="Century Gothic" w:hAnsi="Verdana" w:cs="Arial"/>
        </w:rPr>
        <w:t>.65</w:t>
      </w:r>
      <w:r w:rsidRPr="009301C0">
        <w:rPr>
          <w:rFonts w:ascii="Verdana" w:eastAsia="Century Gothic" w:hAnsi="Verdana" w:cs="Arial"/>
          <w:spacing w:val="13"/>
        </w:rPr>
        <w:t xml:space="preserve"> </w:t>
      </w:r>
      <w:proofErr w:type="spellStart"/>
      <w:r w:rsidRPr="009301C0">
        <w:rPr>
          <w:rFonts w:ascii="Verdana" w:eastAsia="Century Gothic" w:hAnsi="Verdana" w:cs="Arial"/>
          <w:spacing w:val="1"/>
        </w:rPr>
        <w:t>m.</w:t>
      </w:r>
      <w:r w:rsidRPr="009301C0">
        <w:rPr>
          <w:rFonts w:ascii="Verdana" w:eastAsia="Century Gothic" w:hAnsi="Verdana" w:cs="Arial"/>
          <w:spacing w:val="-1"/>
        </w:rPr>
        <w:t>m</w:t>
      </w:r>
      <w:proofErr w:type="spellEnd"/>
      <w:r w:rsidRPr="009301C0">
        <w:rPr>
          <w:rFonts w:ascii="Verdana" w:eastAsia="Century Gothic" w:hAnsi="Verdana" w:cs="Arial"/>
        </w:rPr>
        <w:t>.</w:t>
      </w:r>
      <w:r w:rsidRPr="009301C0">
        <w:rPr>
          <w:rFonts w:ascii="Verdana" w:eastAsia="Century Gothic" w:hAnsi="Verdana" w:cs="Arial"/>
          <w:spacing w:val="12"/>
        </w:rPr>
        <w:t xml:space="preserve"> </w:t>
      </w:r>
      <w:r w:rsidRPr="009301C0">
        <w:rPr>
          <w:rFonts w:ascii="Verdana" w:eastAsia="Century Gothic" w:hAnsi="Verdana" w:cs="Arial"/>
        </w:rPr>
        <w:t>y</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t</w:t>
      </w:r>
      <w:r w:rsidRPr="009301C0">
        <w:rPr>
          <w:rFonts w:ascii="Verdana" w:eastAsia="Century Gothic" w:hAnsi="Verdana" w:cs="Arial"/>
        </w:rPr>
        <w:t>a</w:t>
      </w:r>
      <w:r w:rsidRPr="009301C0">
        <w:rPr>
          <w:rFonts w:ascii="Verdana" w:eastAsia="Century Gothic" w:hAnsi="Verdana" w:cs="Arial"/>
          <w:spacing w:val="12"/>
        </w:rPr>
        <w:t xml:space="preserve"> </w:t>
      </w:r>
      <w:r w:rsidRPr="009301C0">
        <w:rPr>
          <w:rFonts w:ascii="Verdana" w:eastAsia="Century Gothic" w:hAnsi="Verdana" w:cs="Arial"/>
          <w:spacing w:val="1"/>
          <w:w w:val="104"/>
        </w:rPr>
        <w:t>r</w:t>
      </w:r>
      <w:r w:rsidRPr="009301C0">
        <w:rPr>
          <w:rFonts w:ascii="Verdana" w:eastAsia="Century Gothic" w:hAnsi="Verdana" w:cs="Arial"/>
          <w:spacing w:val="-1"/>
          <w:w w:val="104"/>
        </w:rPr>
        <w:t>e</w:t>
      </w:r>
      <w:r w:rsidRPr="009301C0">
        <w:rPr>
          <w:rFonts w:ascii="Verdana" w:eastAsia="Century Gothic" w:hAnsi="Verdana" w:cs="Arial"/>
          <w:spacing w:val="3"/>
          <w:w w:val="104"/>
        </w:rPr>
        <w:t>s</w:t>
      </w:r>
      <w:r w:rsidRPr="009301C0">
        <w:rPr>
          <w:rFonts w:ascii="Verdana" w:eastAsia="Century Gothic" w:hAnsi="Verdana" w:cs="Arial"/>
          <w:spacing w:val="-1"/>
          <w:w w:val="104"/>
        </w:rPr>
        <w:t>i</w:t>
      </w:r>
      <w:r w:rsidRPr="009301C0">
        <w:rPr>
          <w:rFonts w:ascii="Verdana" w:eastAsia="Century Gothic" w:hAnsi="Verdana" w:cs="Arial"/>
          <w:spacing w:val="3"/>
          <w:w w:val="104"/>
        </w:rPr>
        <w:t>s</w:t>
      </w:r>
      <w:r w:rsidRPr="009301C0">
        <w:rPr>
          <w:rFonts w:ascii="Verdana" w:eastAsia="Century Gothic" w:hAnsi="Verdana" w:cs="Arial"/>
          <w:spacing w:val="-1"/>
          <w:w w:val="104"/>
        </w:rPr>
        <w:t>te</w:t>
      </w:r>
      <w:r w:rsidRPr="009301C0">
        <w:rPr>
          <w:rFonts w:ascii="Verdana" w:eastAsia="Century Gothic" w:hAnsi="Verdana" w:cs="Arial"/>
          <w:spacing w:val="1"/>
          <w:w w:val="104"/>
        </w:rPr>
        <w:t>ncia</w:t>
      </w:r>
      <w:r w:rsidRPr="009301C0">
        <w:rPr>
          <w:rFonts w:ascii="Verdana" w:eastAsia="Century Gothic" w:hAnsi="Verdana" w:cs="Arial"/>
          <w:w w:val="104"/>
        </w:rPr>
        <w:t>.</w:t>
      </w:r>
    </w:p>
    <w:p w:rsidR="007D3B0B" w:rsidRPr="009301C0" w:rsidRDefault="007D3B0B" w:rsidP="007D3B0B">
      <w:pPr>
        <w:widowControl w:val="0"/>
        <w:autoSpaceDE w:val="0"/>
        <w:autoSpaceDN w:val="0"/>
        <w:spacing w:before="2"/>
        <w:ind w:right="101"/>
        <w:contextualSpacing/>
        <w:jc w:val="both"/>
        <w:rPr>
          <w:rFonts w:ascii="Verdana" w:eastAsia="Century Gothic" w:hAnsi="Verdana" w:cs="Arial"/>
        </w:rPr>
      </w:pPr>
    </w:p>
    <w:p w:rsidR="007D3B0B" w:rsidRPr="009301C0" w:rsidRDefault="007D3B0B" w:rsidP="007D3B0B">
      <w:pPr>
        <w:widowControl w:val="0"/>
        <w:autoSpaceDE w:val="0"/>
        <w:autoSpaceDN w:val="0"/>
        <w:spacing w:before="11"/>
        <w:ind w:right="384"/>
        <w:contextualSpacing/>
        <w:jc w:val="both"/>
        <w:rPr>
          <w:rFonts w:ascii="Verdana" w:eastAsia="Century Gothic" w:hAnsi="Verdana" w:cs="Arial"/>
          <w:spacing w:val="1"/>
          <w:w w:val="104"/>
          <w:position w:val="-1"/>
        </w:rPr>
      </w:pPr>
      <w:r w:rsidRPr="009301C0">
        <w:rPr>
          <w:rFonts w:ascii="Verdana" w:eastAsia="Century Gothic" w:hAnsi="Verdana" w:cs="Arial"/>
        </w:rPr>
        <w:t xml:space="preserve">El  </w:t>
      </w:r>
      <w:r w:rsidRPr="009301C0">
        <w:rPr>
          <w:rFonts w:ascii="Verdana" w:eastAsia="Century Gothic" w:hAnsi="Verdana" w:cs="Arial"/>
          <w:spacing w:val="16"/>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spacing w:val="-1"/>
        </w:rPr>
        <w:t>a</w:t>
      </w:r>
      <w:r w:rsidRPr="009301C0">
        <w:rPr>
          <w:rFonts w:ascii="Verdana" w:eastAsia="Century Gothic" w:hAnsi="Verdana" w:cs="Arial"/>
        </w:rPr>
        <w:t xml:space="preserve">l  </w:t>
      </w:r>
      <w:r w:rsidRPr="009301C0">
        <w:rPr>
          <w:rFonts w:ascii="Verdana" w:eastAsia="Century Gothic" w:hAnsi="Verdana" w:cs="Arial"/>
          <w:spacing w:val="33"/>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 xml:space="preserve">á  </w:t>
      </w:r>
      <w:r w:rsidRPr="009301C0">
        <w:rPr>
          <w:rFonts w:ascii="Verdana" w:eastAsia="Century Gothic" w:hAnsi="Verdana" w:cs="Arial"/>
          <w:spacing w:val="29"/>
        </w:rPr>
        <w:t xml:space="preserve"> </w:t>
      </w:r>
      <w:r w:rsidRPr="009301C0">
        <w:rPr>
          <w:rFonts w:ascii="Verdana" w:eastAsia="Century Gothic" w:hAnsi="Verdana" w:cs="Arial"/>
          <w:spacing w:val="1"/>
        </w:rPr>
        <w:t>se</w:t>
      </w:r>
      <w:r w:rsidRPr="009301C0">
        <w:rPr>
          <w:rFonts w:ascii="Verdana" w:eastAsia="Century Gothic" w:hAnsi="Verdana" w:cs="Arial"/>
        </w:rPr>
        <w:t xml:space="preserve">r  </w:t>
      </w:r>
      <w:r w:rsidRPr="009301C0">
        <w:rPr>
          <w:rFonts w:ascii="Verdana" w:eastAsia="Century Gothic" w:hAnsi="Verdana" w:cs="Arial"/>
          <w:spacing w:val="17"/>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9"/>
        </w:rPr>
        <w:t xml:space="preserve"> </w:t>
      </w:r>
      <w:r w:rsidRPr="009301C0">
        <w:rPr>
          <w:rFonts w:ascii="Verdana" w:eastAsia="Century Gothic" w:hAnsi="Verdana" w:cs="Arial"/>
          <w:spacing w:val="-1"/>
        </w:rPr>
        <w:t>b</w:t>
      </w:r>
      <w:r w:rsidRPr="009301C0">
        <w:rPr>
          <w:rFonts w:ascii="Verdana" w:eastAsia="Century Gothic" w:hAnsi="Verdana" w:cs="Arial"/>
          <w:spacing w:val="2"/>
        </w:rPr>
        <w:t>u</w:t>
      </w:r>
      <w:r w:rsidRPr="009301C0">
        <w:rPr>
          <w:rFonts w:ascii="Verdana" w:eastAsia="Century Gothic" w:hAnsi="Verdana" w:cs="Arial"/>
          <w:spacing w:val="1"/>
        </w:rPr>
        <w:t>e</w:t>
      </w:r>
      <w:r w:rsidRPr="009301C0">
        <w:rPr>
          <w:rFonts w:ascii="Verdana" w:eastAsia="Century Gothic" w:hAnsi="Verdana" w:cs="Arial"/>
          <w:spacing w:val="-1"/>
        </w:rPr>
        <w:t>n</w:t>
      </w:r>
      <w:r w:rsidRPr="009301C0">
        <w:rPr>
          <w:rFonts w:ascii="Verdana" w:eastAsia="Century Gothic" w:hAnsi="Verdana" w:cs="Arial"/>
        </w:rPr>
        <w:t xml:space="preserve">a  </w:t>
      </w:r>
      <w:r w:rsidRPr="009301C0">
        <w:rPr>
          <w:rFonts w:ascii="Verdana" w:eastAsia="Century Gothic" w:hAnsi="Verdana" w:cs="Arial"/>
          <w:spacing w:val="29"/>
        </w:rPr>
        <w:t xml:space="preserve"> </w:t>
      </w:r>
      <w:r w:rsidRPr="009301C0">
        <w:rPr>
          <w:rFonts w:ascii="Verdana" w:eastAsia="Century Gothic" w:hAnsi="Verdana" w:cs="Arial"/>
          <w:spacing w:val="1"/>
        </w:rPr>
        <w:t>c</w:t>
      </w:r>
      <w:r w:rsidRPr="009301C0">
        <w:rPr>
          <w:rFonts w:ascii="Verdana" w:eastAsia="Century Gothic" w:hAnsi="Verdana" w:cs="Arial"/>
          <w:spacing w:val="-1"/>
        </w:rPr>
        <w:t>a</w:t>
      </w:r>
      <w:r w:rsidRPr="009301C0">
        <w:rPr>
          <w:rFonts w:ascii="Verdana" w:eastAsia="Century Gothic" w:hAnsi="Verdana" w:cs="Arial"/>
          <w:spacing w:val="1"/>
        </w:rPr>
        <w:t>lida</w:t>
      </w:r>
      <w:r w:rsidRPr="009301C0">
        <w:rPr>
          <w:rFonts w:ascii="Verdana" w:eastAsia="Century Gothic" w:hAnsi="Verdana" w:cs="Arial"/>
        </w:rPr>
        <w:t xml:space="preserve">d  </w:t>
      </w:r>
      <w:r w:rsidRPr="009301C0">
        <w:rPr>
          <w:rFonts w:ascii="Verdana" w:eastAsia="Century Gothic" w:hAnsi="Verdana" w:cs="Arial"/>
          <w:spacing w:val="30"/>
        </w:rPr>
        <w:t xml:space="preserve"> </w:t>
      </w:r>
      <w:r w:rsidRPr="009301C0">
        <w:rPr>
          <w:rFonts w:ascii="Verdana" w:eastAsia="Century Gothic" w:hAnsi="Verdana" w:cs="Arial"/>
        </w:rPr>
        <w:t xml:space="preserve">y  </w:t>
      </w:r>
      <w:r w:rsidRPr="009301C0">
        <w:rPr>
          <w:rFonts w:ascii="Verdana" w:eastAsia="Century Gothic" w:hAnsi="Verdana" w:cs="Arial"/>
          <w:spacing w:val="14"/>
        </w:rPr>
        <w:t xml:space="preserve"> </w:t>
      </w:r>
      <w:r w:rsidRPr="009301C0">
        <w:rPr>
          <w:rFonts w:ascii="Verdana" w:eastAsia="Century Gothic" w:hAnsi="Verdana" w:cs="Arial"/>
          <w:spacing w:val="1"/>
        </w:rPr>
        <w:t>d</w:t>
      </w:r>
      <w:r w:rsidRPr="009301C0">
        <w:rPr>
          <w:rFonts w:ascii="Verdana" w:eastAsia="Century Gothic" w:hAnsi="Verdana" w:cs="Arial"/>
        </w:rPr>
        <w:t xml:space="preserve">e  </w:t>
      </w:r>
      <w:r w:rsidRPr="009301C0">
        <w:rPr>
          <w:rFonts w:ascii="Verdana" w:eastAsia="Century Gothic" w:hAnsi="Verdana" w:cs="Arial"/>
          <w:spacing w:val="19"/>
        </w:rPr>
        <w:t xml:space="preserve"> </w:t>
      </w:r>
      <w:r w:rsidRPr="009301C0">
        <w:rPr>
          <w:rFonts w:ascii="Verdana" w:eastAsia="Century Gothic" w:hAnsi="Verdana" w:cs="Arial"/>
          <w:spacing w:val="-1"/>
          <w:w w:val="104"/>
        </w:rPr>
        <w:t>m</w:t>
      </w:r>
      <w:r w:rsidRPr="009301C0">
        <w:rPr>
          <w:rFonts w:ascii="Verdana" w:eastAsia="Century Gothic" w:hAnsi="Verdana" w:cs="Arial"/>
          <w:spacing w:val="1"/>
          <w:w w:val="104"/>
        </w:rPr>
        <w:t>ar</w:t>
      </w:r>
      <w:r w:rsidRPr="009301C0">
        <w:rPr>
          <w:rFonts w:ascii="Verdana" w:eastAsia="Century Gothic" w:hAnsi="Verdana" w:cs="Arial"/>
          <w:spacing w:val="-1"/>
          <w:w w:val="104"/>
        </w:rPr>
        <w:t>c</w:t>
      </w:r>
      <w:r w:rsidRPr="009301C0">
        <w:rPr>
          <w:rFonts w:ascii="Verdana" w:eastAsia="Century Gothic" w:hAnsi="Verdana" w:cs="Arial"/>
          <w:w w:val="104"/>
        </w:rPr>
        <w:t>a</w:t>
      </w:r>
      <w:r w:rsidRPr="009301C0">
        <w:rPr>
          <w:rFonts w:ascii="Verdana" w:eastAsia="Century Gothic" w:hAnsi="Verdana" w:cs="Arial"/>
        </w:rPr>
        <w:t xml:space="preserve"> </w:t>
      </w:r>
      <w:r w:rsidRPr="009301C0">
        <w:rPr>
          <w:rFonts w:ascii="Verdana" w:eastAsia="Century Gothic" w:hAnsi="Verdana" w:cs="Arial"/>
          <w:spacing w:val="-1"/>
          <w:w w:val="104"/>
          <w:position w:val="-1"/>
        </w:rPr>
        <w:t>r</w:t>
      </w:r>
      <w:r w:rsidRPr="009301C0">
        <w:rPr>
          <w:rFonts w:ascii="Verdana" w:eastAsia="Century Gothic" w:hAnsi="Verdana" w:cs="Arial"/>
          <w:spacing w:val="1"/>
          <w:w w:val="104"/>
          <w:position w:val="-1"/>
        </w:rPr>
        <w:t>e</w:t>
      </w:r>
      <w:r w:rsidRPr="009301C0">
        <w:rPr>
          <w:rFonts w:ascii="Verdana" w:eastAsia="Century Gothic" w:hAnsi="Verdana" w:cs="Arial"/>
          <w:spacing w:val="-1"/>
          <w:w w:val="104"/>
          <w:position w:val="-1"/>
        </w:rPr>
        <w:t>c</w:t>
      </w:r>
      <w:r w:rsidRPr="009301C0">
        <w:rPr>
          <w:rFonts w:ascii="Verdana" w:eastAsia="Century Gothic" w:hAnsi="Verdana" w:cs="Arial"/>
          <w:spacing w:val="2"/>
          <w:w w:val="104"/>
          <w:position w:val="-1"/>
        </w:rPr>
        <w:t>o</w:t>
      </w:r>
      <w:r w:rsidRPr="009301C0">
        <w:rPr>
          <w:rFonts w:ascii="Verdana" w:eastAsia="Century Gothic" w:hAnsi="Verdana" w:cs="Arial"/>
          <w:spacing w:val="-1"/>
          <w:w w:val="104"/>
          <w:position w:val="-1"/>
        </w:rPr>
        <w:t>n</w:t>
      </w:r>
      <w:r w:rsidRPr="009301C0">
        <w:rPr>
          <w:rFonts w:ascii="Verdana" w:eastAsia="Century Gothic" w:hAnsi="Verdana" w:cs="Arial"/>
          <w:spacing w:val="2"/>
          <w:w w:val="104"/>
          <w:position w:val="-1"/>
        </w:rPr>
        <w:t>o</w:t>
      </w:r>
      <w:r w:rsidRPr="009301C0">
        <w:rPr>
          <w:rFonts w:ascii="Verdana" w:eastAsia="Century Gothic" w:hAnsi="Verdana" w:cs="Arial"/>
          <w:spacing w:val="1"/>
          <w:w w:val="104"/>
          <w:position w:val="-1"/>
        </w:rPr>
        <w:t>ci</w:t>
      </w:r>
      <w:r w:rsidRPr="009301C0">
        <w:rPr>
          <w:rFonts w:ascii="Verdana" w:eastAsia="Century Gothic" w:hAnsi="Verdana" w:cs="Arial"/>
          <w:spacing w:val="-2"/>
          <w:w w:val="104"/>
          <w:position w:val="-1"/>
        </w:rPr>
        <w:t>d</w:t>
      </w:r>
      <w:r w:rsidRPr="009301C0">
        <w:rPr>
          <w:rFonts w:ascii="Verdana" w:eastAsia="Century Gothic" w:hAnsi="Verdana" w:cs="Arial"/>
          <w:spacing w:val="1"/>
          <w:w w:val="104"/>
          <w:position w:val="-1"/>
        </w:rPr>
        <w:t>a.</w:t>
      </w:r>
    </w:p>
    <w:p w:rsidR="007D3B0B" w:rsidRPr="009301C0" w:rsidRDefault="007D3B0B" w:rsidP="007D3B0B">
      <w:pPr>
        <w:widowControl w:val="0"/>
        <w:autoSpaceDE w:val="0"/>
        <w:autoSpaceDN w:val="0"/>
        <w:spacing w:before="6"/>
        <w:ind w:right="48"/>
        <w:contextualSpacing/>
        <w:jc w:val="both"/>
        <w:rPr>
          <w:rFonts w:ascii="Verdana" w:eastAsia="Century Gothic" w:hAnsi="Verdana" w:cs="Arial"/>
        </w:rPr>
      </w:pPr>
    </w:p>
    <w:p w:rsidR="007D3B0B" w:rsidRPr="009301C0" w:rsidRDefault="007D3B0B" w:rsidP="007D3B0B">
      <w:pPr>
        <w:widowControl w:val="0"/>
        <w:autoSpaceDE w:val="0"/>
        <w:autoSpaceDN w:val="0"/>
        <w:spacing w:before="6"/>
        <w:ind w:right="48"/>
        <w:contextualSpacing/>
        <w:jc w:val="both"/>
        <w:rPr>
          <w:rFonts w:ascii="Verdana" w:eastAsia="Century Gothic" w:hAnsi="Verdana" w:cs="Arial"/>
        </w:rPr>
      </w:pP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7"/>
        </w:rPr>
        <w:t>A</w:t>
      </w:r>
      <w:r w:rsidRPr="009301C0">
        <w:rPr>
          <w:rFonts w:ascii="Verdana" w:eastAsia="Century Gothic" w:hAnsi="Verdana" w:cs="Arial"/>
          <w:spacing w:val="5"/>
        </w:rPr>
        <w:t>L</w:t>
      </w:r>
      <w:r w:rsidRPr="009301C0">
        <w:rPr>
          <w:rFonts w:ascii="Verdana" w:eastAsia="Century Gothic" w:hAnsi="Verdana" w:cs="Arial"/>
          <w:spacing w:val="-2"/>
        </w:rPr>
        <w:t>A</w:t>
      </w:r>
      <w:r w:rsidRPr="009301C0">
        <w:rPr>
          <w:rFonts w:ascii="Verdana" w:eastAsia="Century Gothic" w:hAnsi="Verdana" w:cs="Arial"/>
          <w:spacing w:val="-1"/>
        </w:rPr>
        <w:t>M</w:t>
      </w:r>
      <w:r w:rsidRPr="009301C0">
        <w:rPr>
          <w:rFonts w:ascii="Verdana" w:eastAsia="Century Gothic" w:hAnsi="Verdana" w:cs="Arial"/>
          <w:spacing w:val="1"/>
        </w:rPr>
        <w:t>B</w:t>
      </w:r>
      <w:r w:rsidRPr="009301C0">
        <w:rPr>
          <w:rFonts w:ascii="Verdana" w:eastAsia="Century Gothic" w:hAnsi="Verdana" w:cs="Arial"/>
        </w:rPr>
        <w:t>RE</w:t>
      </w:r>
      <w:r w:rsidRPr="009301C0">
        <w:rPr>
          <w:rFonts w:ascii="Verdana" w:eastAsia="Century Gothic" w:hAnsi="Verdana" w:cs="Arial"/>
          <w:spacing w:val="23"/>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8"/>
        </w:rPr>
        <w:t xml:space="preserve"> </w:t>
      </w:r>
      <w:r w:rsidRPr="009301C0">
        <w:rPr>
          <w:rFonts w:ascii="Verdana" w:eastAsia="Century Gothic" w:hAnsi="Verdana" w:cs="Arial"/>
          <w:spacing w:val="-2"/>
        </w:rPr>
        <w:t>A</w:t>
      </w:r>
      <w:r w:rsidRPr="009301C0">
        <w:rPr>
          <w:rFonts w:ascii="Verdana" w:eastAsia="Century Gothic" w:hAnsi="Verdana" w:cs="Arial"/>
          <w:spacing w:val="2"/>
        </w:rPr>
        <w:t>M</w:t>
      </w:r>
      <w:r w:rsidRPr="009301C0">
        <w:rPr>
          <w:rFonts w:ascii="Verdana" w:eastAsia="Century Gothic" w:hAnsi="Verdana" w:cs="Arial"/>
          <w:spacing w:val="-4"/>
        </w:rPr>
        <w:t>A</w:t>
      </w:r>
      <w:r w:rsidRPr="009301C0">
        <w:rPr>
          <w:rFonts w:ascii="Verdana" w:eastAsia="Century Gothic" w:hAnsi="Verdana" w:cs="Arial"/>
          <w:spacing w:val="2"/>
        </w:rPr>
        <w:t>RR</w:t>
      </w:r>
      <w:r w:rsidRPr="009301C0">
        <w:rPr>
          <w:rFonts w:ascii="Verdana" w:eastAsia="Century Gothic" w:hAnsi="Verdana" w:cs="Arial"/>
        </w:rPr>
        <w:t>E</w:t>
      </w:r>
      <w:r w:rsidRPr="009301C0">
        <w:rPr>
          <w:rFonts w:ascii="Verdana" w:eastAsia="Century Gothic" w:hAnsi="Verdana" w:cs="Arial"/>
          <w:spacing w:val="21"/>
        </w:rPr>
        <w:t xml:space="preserve"> </w:t>
      </w:r>
      <w:r w:rsidRPr="009301C0">
        <w:rPr>
          <w:rFonts w:ascii="Verdana" w:eastAsia="Century Gothic" w:hAnsi="Verdana" w:cs="Arial"/>
          <w:spacing w:val="1"/>
        </w:rPr>
        <w:t>deb</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1"/>
        </w:rPr>
        <w:t>e</w:t>
      </w:r>
      <w:r w:rsidRPr="009301C0">
        <w:rPr>
          <w:rFonts w:ascii="Verdana" w:eastAsia="Century Gothic" w:hAnsi="Verdana" w:cs="Arial"/>
          <w:spacing w:val="3"/>
        </w:rPr>
        <w:t>s</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12"/>
        </w:rPr>
        <w:t xml:space="preserve"> </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m</w:t>
      </w:r>
      <w:r w:rsidRPr="009301C0">
        <w:rPr>
          <w:rFonts w:ascii="Verdana" w:eastAsia="Century Gothic" w:hAnsi="Verdana" w:cs="Arial"/>
          <w:spacing w:val="1"/>
        </w:rPr>
        <w:t>ac</w:t>
      </w:r>
      <w:r w:rsidRPr="009301C0">
        <w:rPr>
          <w:rFonts w:ascii="Verdana" w:eastAsia="Century Gothic" w:hAnsi="Verdana" w:cs="Arial"/>
          <w:spacing w:val="-1"/>
        </w:rPr>
        <w:t>e</w:t>
      </w:r>
      <w:r w:rsidRPr="009301C0">
        <w:rPr>
          <w:rFonts w:ascii="Verdana" w:eastAsia="Century Gothic" w:hAnsi="Verdana" w:cs="Arial"/>
          <w:spacing w:val="1"/>
        </w:rPr>
        <w:t>na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34"/>
        </w:rPr>
        <w:t xml:space="preserve"> </w:t>
      </w:r>
      <w:r w:rsidRPr="009301C0">
        <w:rPr>
          <w:rFonts w:ascii="Verdana" w:eastAsia="Century Gothic" w:hAnsi="Verdana" w:cs="Arial"/>
          <w:spacing w:val="-1"/>
        </w:rPr>
        <w:t>e</w:t>
      </w:r>
      <w:r w:rsidRPr="009301C0">
        <w:rPr>
          <w:rFonts w:ascii="Verdana" w:eastAsia="Century Gothic" w:hAnsi="Verdana" w:cs="Arial"/>
        </w:rPr>
        <w:t>n</w:t>
      </w:r>
      <w:r w:rsidRPr="009301C0">
        <w:rPr>
          <w:rFonts w:ascii="Verdana" w:eastAsia="Century Gothic" w:hAnsi="Verdana" w:cs="Arial"/>
          <w:spacing w:val="5"/>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4"/>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bien</w:t>
      </w:r>
      <w:r w:rsidRPr="009301C0">
        <w:rPr>
          <w:rFonts w:ascii="Verdana" w:eastAsia="Century Gothic" w:hAnsi="Verdana" w:cs="Arial"/>
          <w:spacing w:val="-1"/>
        </w:rPr>
        <w:t>t</w:t>
      </w:r>
      <w:r w:rsidRPr="009301C0">
        <w:rPr>
          <w:rFonts w:ascii="Verdana" w:eastAsia="Century Gothic" w:hAnsi="Verdana" w:cs="Arial"/>
        </w:rPr>
        <w:t>e</w:t>
      </w:r>
      <w:r w:rsidRPr="009301C0">
        <w:rPr>
          <w:rFonts w:ascii="Verdana" w:eastAsia="Century Gothic" w:hAnsi="Verdana" w:cs="Arial"/>
          <w:spacing w:val="22"/>
        </w:rPr>
        <w:t xml:space="preserve"> </w:t>
      </w:r>
      <w:r w:rsidRPr="009301C0">
        <w:rPr>
          <w:rFonts w:ascii="Verdana" w:eastAsia="Century Gothic" w:hAnsi="Verdana" w:cs="Arial"/>
          <w:spacing w:val="1"/>
        </w:rPr>
        <w:t>se</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w:t>
      </w:r>
      <w:r w:rsidRPr="009301C0">
        <w:rPr>
          <w:rFonts w:ascii="Verdana" w:eastAsia="Century Gothic" w:hAnsi="Verdana" w:cs="Arial"/>
          <w:spacing w:val="13"/>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spacing w:val="2"/>
        </w:rPr>
        <w:t>o</w:t>
      </w:r>
      <w:r w:rsidRPr="009301C0">
        <w:rPr>
          <w:rFonts w:ascii="Verdana" w:eastAsia="Century Gothic" w:hAnsi="Verdana" w:cs="Arial"/>
          <w:spacing w:val="-1"/>
        </w:rPr>
        <w:t>te</w:t>
      </w:r>
      <w:r w:rsidRPr="009301C0">
        <w:rPr>
          <w:rFonts w:ascii="Verdana" w:eastAsia="Century Gothic" w:hAnsi="Verdana" w:cs="Arial"/>
          <w:spacing w:val="2"/>
        </w:rPr>
        <w:t>g</w:t>
      </w:r>
      <w:r w:rsidRPr="009301C0">
        <w:rPr>
          <w:rFonts w:ascii="Verdana" w:eastAsia="Century Gothic" w:hAnsi="Verdana" w:cs="Arial"/>
          <w:spacing w:val="1"/>
        </w:rPr>
        <w:t>i</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6"/>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5"/>
        </w:rPr>
        <w:t xml:space="preserve"> </w:t>
      </w:r>
      <w:r w:rsidRPr="009301C0">
        <w:rPr>
          <w:rFonts w:ascii="Verdana" w:eastAsia="Century Gothic" w:hAnsi="Verdana" w:cs="Arial"/>
          <w:spacing w:val="-1"/>
        </w:rPr>
        <w:t>h</w:t>
      </w:r>
      <w:r w:rsidRPr="009301C0">
        <w:rPr>
          <w:rFonts w:ascii="Verdana" w:eastAsia="Century Gothic" w:hAnsi="Verdana" w:cs="Arial"/>
          <w:spacing w:val="2"/>
        </w:rPr>
        <w:t>u</w:t>
      </w:r>
      <w:r w:rsidRPr="009301C0">
        <w:rPr>
          <w:rFonts w:ascii="Verdana" w:eastAsia="Century Gothic" w:hAnsi="Verdana" w:cs="Arial"/>
          <w:spacing w:val="-1"/>
        </w:rPr>
        <w:t>m</w:t>
      </w:r>
      <w:r w:rsidRPr="009301C0">
        <w:rPr>
          <w:rFonts w:ascii="Verdana" w:eastAsia="Century Gothic" w:hAnsi="Verdana" w:cs="Arial"/>
          <w:spacing w:val="1"/>
        </w:rPr>
        <w:t>eda</w:t>
      </w:r>
      <w:r w:rsidRPr="009301C0">
        <w:rPr>
          <w:rFonts w:ascii="Verdana" w:eastAsia="Century Gothic" w:hAnsi="Verdana" w:cs="Arial"/>
        </w:rPr>
        <w:t>d</w:t>
      </w:r>
      <w:r w:rsidRPr="009301C0">
        <w:rPr>
          <w:rFonts w:ascii="Verdana" w:eastAsia="Century Gothic" w:hAnsi="Verdana" w:cs="Arial"/>
          <w:spacing w:val="22"/>
        </w:rPr>
        <w:t xml:space="preserve"> </w:t>
      </w:r>
      <w:r w:rsidRPr="009301C0">
        <w:rPr>
          <w:rFonts w:ascii="Verdana" w:eastAsia="Century Gothic" w:hAnsi="Verdana" w:cs="Arial"/>
        </w:rPr>
        <w:t>y</w:t>
      </w:r>
      <w:r w:rsidRPr="009301C0">
        <w:rPr>
          <w:rFonts w:ascii="Verdana" w:eastAsia="Century Gothic" w:hAnsi="Verdana" w:cs="Arial"/>
          <w:spacing w:val="2"/>
        </w:rPr>
        <w:t xml:space="preserve"> </w:t>
      </w:r>
      <w:r w:rsidRPr="009301C0">
        <w:rPr>
          <w:rFonts w:ascii="Verdana" w:eastAsia="Century Gothic" w:hAnsi="Verdana" w:cs="Arial"/>
          <w:spacing w:val="1"/>
        </w:rPr>
        <w:t>pre</w:t>
      </w:r>
      <w:r w:rsidRPr="009301C0">
        <w:rPr>
          <w:rFonts w:ascii="Verdana" w:eastAsia="Century Gothic" w:hAnsi="Verdana" w:cs="Arial"/>
          <w:spacing w:val="-1"/>
        </w:rPr>
        <w:t>c</w:t>
      </w:r>
      <w:r w:rsidRPr="009301C0">
        <w:rPr>
          <w:rFonts w:ascii="Verdana" w:eastAsia="Century Gothic" w:hAnsi="Verdana" w:cs="Arial"/>
          <w:spacing w:val="1"/>
        </w:rPr>
        <w:t>ipi</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o</w:t>
      </w:r>
      <w:r w:rsidRPr="009301C0">
        <w:rPr>
          <w:rFonts w:ascii="Verdana" w:eastAsia="Century Gothic" w:hAnsi="Verdana" w:cs="Arial"/>
          <w:spacing w:val="1"/>
        </w:rPr>
        <w:t>n</w:t>
      </w:r>
      <w:r w:rsidRPr="009301C0">
        <w:rPr>
          <w:rFonts w:ascii="Verdana" w:eastAsia="Century Gothic" w:hAnsi="Verdana" w:cs="Arial"/>
          <w:spacing w:val="-1"/>
        </w:rPr>
        <w:t>e</w:t>
      </w:r>
      <w:r w:rsidRPr="009301C0">
        <w:rPr>
          <w:rFonts w:ascii="Verdana" w:eastAsia="Century Gothic" w:hAnsi="Verdana" w:cs="Arial"/>
        </w:rPr>
        <w:t xml:space="preserve">s </w:t>
      </w:r>
      <w:r w:rsidRPr="009301C0">
        <w:rPr>
          <w:rFonts w:ascii="Verdana" w:eastAsia="Century Gothic" w:hAnsi="Verdana" w:cs="Arial"/>
          <w:spacing w:val="-1"/>
        </w:rPr>
        <w:t>p</w:t>
      </w:r>
      <w:r w:rsidRPr="009301C0">
        <w:rPr>
          <w:rFonts w:ascii="Verdana" w:eastAsia="Century Gothic" w:hAnsi="Verdana" w:cs="Arial"/>
          <w:spacing w:val="1"/>
        </w:rPr>
        <w:t>l</w:t>
      </w:r>
      <w:r w:rsidRPr="009301C0">
        <w:rPr>
          <w:rFonts w:ascii="Verdana" w:eastAsia="Century Gothic" w:hAnsi="Verdana" w:cs="Arial"/>
          <w:spacing w:val="-1"/>
        </w:rPr>
        <w:t>u</w:t>
      </w:r>
      <w:r w:rsidRPr="009301C0">
        <w:rPr>
          <w:rFonts w:ascii="Verdana" w:eastAsia="Century Gothic" w:hAnsi="Verdana" w:cs="Arial"/>
          <w:spacing w:val="2"/>
        </w:rPr>
        <w:t>v</w:t>
      </w:r>
      <w:r w:rsidRPr="009301C0">
        <w:rPr>
          <w:rFonts w:ascii="Verdana" w:eastAsia="Century Gothic" w:hAnsi="Verdana" w:cs="Arial"/>
          <w:spacing w:val="1"/>
        </w:rPr>
        <w:t>i</w:t>
      </w:r>
      <w:r w:rsidRPr="009301C0">
        <w:rPr>
          <w:rFonts w:ascii="Verdana" w:eastAsia="Century Gothic" w:hAnsi="Verdana" w:cs="Arial"/>
          <w:spacing w:val="-1"/>
        </w:rPr>
        <w:t>a</w:t>
      </w:r>
      <w:r w:rsidRPr="009301C0">
        <w:rPr>
          <w:rFonts w:ascii="Verdana" w:eastAsia="Century Gothic" w:hAnsi="Verdana" w:cs="Arial"/>
          <w:spacing w:val="3"/>
        </w:rPr>
        <w:t>l</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w:t>
      </w:r>
      <w:r w:rsidRPr="009301C0">
        <w:rPr>
          <w:rFonts w:ascii="Verdana" w:eastAsia="Century Gothic" w:hAnsi="Verdana" w:cs="Arial"/>
          <w:spacing w:val="20"/>
        </w:rPr>
        <w:t xml:space="preserve"> </w:t>
      </w: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1"/>
        </w:rPr>
        <w:t>m</w:t>
      </w:r>
      <w:r w:rsidRPr="009301C0">
        <w:rPr>
          <w:rFonts w:ascii="Verdana" w:eastAsia="Century Gothic" w:hAnsi="Verdana" w:cs="Arial"/>
          <w:spacing w:val="1"/>
        </w:rPr>
        <w:t>a</w:t>
      </w:r>
      <w:r w:rsidRPr="009301C0">
        <w:rPr>
          <w:rFonts w:ascii="Verdana" w:eastAsia="Century Gothic" w:hAnsi="Verdana" w:cs="Arial"/>
          <w:spacing w:val="-1"/>
        </w:rPr>
        <w:t>t</w:t>
      </w:r>
      <w:r w:rsidRPr="009301C0">
        <w:rPr>
          <w:rFonts w:ascii="Verdana" w:eastAsia="Century Gothic" w:hAnsi="Verdana" w:cs="Arial"/>
          <w:spacing w:val="1"/>
        </w:rPr>
        <w:t>eri</w:t>
      </w:r>
      <w:r w:rsidRPr="009301C0">
        <w:rPr>
          <w:rFonts w:ascii="Verdana" w:eastAsia="Century Gothic" w:hAnsi="Verdana" w:cs="Arial"/>
        </w:rPr>
        <w:t>a</w:t>
      </w:r>
      <w:r w:rsidRPr="009301C0">
        <w:rPr>
          <w:rFonts w:ascii="Verdana" w:eastAsia="Century Gothic" w:hAnsi="Verdana" w:cs="Arial"/>
          <w:w w:val="104"/>
        </w:rPr>
        <w:t xml:space="preserve">l </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9"/>
        </w:rPr>
        <w:t xml:space="preserve"> </w:t>
      </w:r>
      <w:r w:rsidRPr="009301C0">
        <w:rPr>
          <w:rFonts w:ascii="Verdana" w:eastAsia="Century Gothic" w:hAnsi="Verdana" w:cs="Arial"/>
          <w:spacing w:val="-1"/>
        </w:rPr>
        <w:t>t</w:t>
      </w:r>
      <w:r w:rsidRPr="009301C0">
        <w:rPr>
          <w:rFonts w:ascii="Verdana" w:eastAsia="Century Gothic" w:hAnsi="Verdana" w:cs="Arial"/>
          <w:spacing w:val="1"/>
        </w:rPr>
        <w:t>en</w:t>
      </w:r>
      <w:r w:rsidRPr="009301C0">
        <w:rPr>
          <w:rFonts w:ascii="Verdana" w:eastAsia="Century Gothic" w:hAnsi="Verdana" w:cs="Arial"/>
          <w:spacing w:val="-1"/>
        </w:rPr>
        <w:t>e</w:t>
      </w:r>
      <w:r w:rsidRPr="009301C0">
        <w:rPr>
          <w:rFonts w:ascii="Verdana" w:eastAsia="Century Gothic" w:hAnsi="Verdana" w:cs="Arial"/>
        </w:rPr>
        <w:t>r</w:t>
      </w:r>
      <w:r w:rsidRPr="009301C0">
        <w:rPr>
          <w:rFonts w:ascii="Verdana" w:eastAsia="Century Gothic" w:hAnsi="Verdana" w:cs="Arial"/>
          <w:spacing w:val="16"/>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spacing w:val="1"/>
        </w:rPr>
        <w:t>n</w:t>
      </w:r>
      <w:r w:rsidRPr="009301C0">
        <w:rPr>
          <w:rFonts w:ascii="Verdana" w:eastAsia="Century Gothic" w:hAnsi="Verdana" w:cs="Arial"/>
          <w:spacing w:val="-1"/>
        </w:rPr>
        <w:t>t</w:t>
      </w:r>
      <w:r w:rsidRPr="009301C0">
        <w:rPr>
          <w:rFonts w:ascii="Verdana" w:eastAsia="Century Gothic" w:hAnsi="Verdana" w:cs="Arial"/>
          <w:spacing w:val="1"/>
        </w:rPr>
        <w:t>ac</w:t>
      </w:r>
      <w:r w:rsidRPr="009301C0">
        <w:rPr>
          <w:rFonts w:ascii="Verdana" w:eastAsia="Century Gothic" w:hAnsi="Verdana" w:cs="Arial"/>
          <w:spacing w:val="-1"/>
        </w:rPr>
        <w:t>t</w:t>
      </w:r>
      <w:r w:rsidRPr="009301C0">
        <w:rPr>
          <w:rFonts w:ascii="Verdana" w:eastAsia="Century Gothic" w:hAnsi="Verdana" w:cs="Arial"/>
        </w:rPr>
        <w:t>o</w:t>
      </w:r>
      <w:r w:rsidRPr="009301C0">
        <w:rPr>
          <w:rFonts w:ascii="Verdana" w:eastAsia="Century Gothic" w:hAnsi="Verdana" w:cs="Arial"/>
          <w:spacing w:val="28"/>
        </w:rPr>
        <w:t xml:space="preserve"> </w:t>
      </w:r>
      <w:r w:rsidRPr="009301C0">
        <w:rPr>
          <w:rFonts w:ascii="Verdana" w:eastAsia="Century Gothic" w:hAnsi="Verdana" w:cs="Arial"/>
          <w:spacing w:val="-1"/>
        </w:rPr>
        <w:t>c</w:t>
      </w:r>
      <w:r w:rsidRPr="009301C0">
        <w:rPr>
          <w:rFonts w:ascii="Verdana" w:eastAsia="Century Gothic" w:hAnsi="Verdana" w:cs="Arial"/>
          <w:spacing w:val="2"/>
        </w:rPr>
        <w:t>o</w:t>
      </w:r>
      <w:r w:rsidRPr="009301C0">
        <w:rPr>
          <w:rFonts w:ascii="Verdana" w:eastAsia="Century Gothic" w:hAnsi="Verdana" w:cs="Arial"/>
        </w:rPr>
        <w:t>n</w:t>
      </w:r>
      <w:r w:rsidRPr="009301C0">
        <w:rPr>
          <w:rFonts w:ascii="Verdana" w:eastAsia="Century Gothic" w:hAnsi="Verdana" w:cs="Arial"/>
          <w:spacing w:val="13"/>
        </w:rPr>
        <w:t xml:space="preserve"> </w:t>
      </w:r>
      <w:r w:rsidRPr="009301C0">
        <w:rPr>
          <w:rFonts w:ascii="Verdana" w:eastAsia="Century Gothic" w:hAnsi="Verdana" w:cs="Arial"/>
          <w:spacing w:val="-1"/>
        </w:rPr>
        <w:t>a</w:t>
      </w:r>
      <w:r w:rsidRPr="009301C0">
        <w:rPr>
          <w:rFonts w:ascii="Verdana" w:eastAsia="Century Gothic" w:hAnsi="Verdana" w:cs="Arial"/>
          <w:spacing w:val="2"/>
        </w:rPr>
        <w:t>gu</w:t>
      </w:r>
      <w:r w:rsidRPr="009301C0">
        <w:rPr>
          <w:rFonts w:ascii="Verdana" w:eastAsia="Century Gothic" w:hAnsi="Verdana" w:cs="Arial"/>
        </w:rPr>
        <w:t>a</w:t>
      </w:r>
      <w:r w:rsidRPr="009301C0">
        <w:rPr>
          <w:rFonts w:ascii="Verdana" w:eastAsia="Century Gothic" w:hAnsi="Verdana" w:cs="Arial"/>
          <w:spacing w:val="14"/>
        </w:rPr>
        <w:t xml:space="preserve"> </w:t>
      </w:r>
      <w:r w:rsidRPr="009301C0">
        <w:rPr>
          <w:rFonts w:ascii="Verdana" w:eastAsia="Century Gothic" w:hAnsi="Verdana" w:cs="Arial"/>
        </w:rPr>
        <w:t>y</w:t>
      </w:r>
      <w:r w:rsidRPr="009301C0">
        <w:rPr>
          <w:rFonts w:ascii="Verdana" w:eastAsia="Century Gothic" w:hAnsi="Verdana" w:cs="Arial"/>
          <w:spacing w:val="4"/>
        </w:rPr>
        <w:t xml:space="preserve"> </w:t>
      </w:r>
      <w:r w:rsidRPr="009301C0">
        <w:rPr>
          <w:rFonts w:ascii="Verdana" w:eastAsia="Century Gothic" w:hAnsi="Verdana" w:cs="Arial"/>
          <w:spacing w:val="1"/>
        </w:rPr>
        <w:t>s</w:t>
      </w:r>
      <w:r w:rsidRPr="009301C0">
        <w:rPr>
          <w:rFonts w:ascii="Verdana" w:eastAsia="Century Gothic" w:hAnsi="Verdana" w:cs="Arial"/>
        </w:rPr>
        <w:t>ol</w:t>
      </w:r>
      <w:r w:rsidRPr="009301C0">
        <w:rPr>
          <w:rFonts w:ascii="Verdana" w:eastAsia="Century Gothic" w:hAnsi="Verdana" w:cs="Arial"/>
          <w:spacing w:val="8"/>
        </w:rPr>
        <w:t xml:space="preserve"> </w:t>
      </w:r>
      <w:r w:rsidRPr="009301C0">
        <w:rPr>
          <w:rFonts w:ascii="Verdana" w:eastAsia="Century Gothic" w:hAnsi="Verdana" w:cs="Arial"/>
          <w:spacing w:val="1"/>
        </w:rPr>
        <w:t>s</w:t>
      </w:r>
      <w:r w:rsidRPr="009301C0">
        <w:rPr>
          <w:rFonts w:ascii="Verdana" w:eastAsia="Century Gothic" w:hAnsi="Verdana" w:cs="Arial"/>
          <w:spacing w:val="2"/>
        </w:rPr>
        <w:t>u</w:t>
      </w:r>
      <w:r w:rsidRPr="009301C0">
        <w:rPr>
          <w:rFonts w:ascii="Verdana" w:eastAsia="Century Gothic" w:hAnsi="Verdana" w:cs="Arial"/>
        </w:rPr>
        <w:t>f</w:t>
      </w:r>
      <w:r w:rsidRPr="009301C0">
        <w:rPr>
          <w:rFonts w:ascii="Verdana" w:eastAsia="Century Gothic" w:hAnsi="Verdana" w:cs="Arial"/>
          <w:spacing w:val="1"/>
        </w:rPr>
        <w:t>r</w:t>
      </w:r>
      <w:r w:rsidRPr="009301C0">
        <w:rPr>
          <w:rFonts w:ascii="Verdana" w:eastAsia="Century Gothic" w:hAnsi="Verdana" w:cs="Arial"/>
        </w:rPr>
        <w:t>e</w:t>
      </w:r>
      <w:r w:rsidRPr="009301C0">
        <w:rPr>
          <w:rFonts w:ascii="Verdana" w:eastAsia="Century Gothic" w:hAnsi="Verdana" w:cs="Arial"/>
          <w:spacing w:val="12"/>
        </w:rPr>
        <w:t xml:space="preserve"> </w:t>
      </w:r>
      <w:r w:rsidRPr="009301C0">
        <w:rPr>
          <w:rFonts w:ascii="Verdana" w:eastAsia="Century Gothic" w:hAnsi="Verdana" w:cs="Arial"/>
          <w:spacing w:val="2"/>
        </w:rPr>
        <w:t>u</w:t>
      </w:r>
      <w:r w:rsidRPr="009301C0">
        <w:rPr>
          <w:rFonts w:ascii="Verdana" w:eastAsia="Century Gothic" w:hAnsi="Verdana" w:cs="Arial"/>
        </w:rPr>
        <w:t>n</w:t>
      </w:r>
      <w:r w:rsidRPr="009301C0">
        <w:rPr>
          <w:rFonts w:ascii="Verdana" w:eastAsia="Century Gothic" w:hAnsi="Verdana" w:cs="Arial"/>
          <w:spacing w:val="14"/>
        </w:rPr>
        <w:t xml:space="preserve"> </w:t>
      </w:r>
      <w:r w:rsidRPr="009301C0">
        <w:rPr>
          <w:rFonts w:ascii="Verdana" w:eastAsia="Century Gothic" w:hAnsi="Verdana" w:cs="Arial"/>
          <w:spacing w:val="-1"/>
        </w:rPr>
        <w:t>p</w:t>
      </w:r>
      <w:r w:rsidRPr="009301C0">
        <w:rPr>
          <w:rFonts w:ascii="Verdana" w:eastAsia="Century Gothic" w:hAnsi="Verdana" w:cs="Arial"/>
          <w:spacing w:val="1"/>
        </w:rPr>
        <w:t>r</w:t>
      </w:r>
      <w:r w:rsidRPr="009301C0">
        <w:rPr>
          <w:rFonts w:ascii="Verdana" w:eastAsia="Century Gothic" w:hAnsi="Verdana" w:cs="Arial"/>
        </w:rPr>
        <w:t>o</w:t>
      </w:r>
      <w:r w:rsidRPr="009301C0">
        <w:rPr>
          <w:rFonts w:ascii="Verdana" w:eastAsia="Century Gothic" w:hAnsi="Verdana" w:cs="Arial"/>
          <w:spacing w:val="1"/>
        </w:rPr>
        <w:t>c</w:t>
      </w:r>
      <w:r w:rsidRPr="009301C0">
        <w:rPr>
          <w:rFonts w:ascii="Verdana" w:eastAsia="Century Gothic" w:hAnsi="Verdana" w:cs="Arial"/>
          <w:spacing w:val="-1"/>
        </w:rPr>
        <w:t>e</w:t>
      </w:r>
      <w:r w:rsidRPr="009301C0">
        <w:rPr>
          <w:rFonts w:ascii="Verdana" w:eastAsia="Century Gothic" w:hAnsi="Verdana" w:cs="Arial"/>
          <w:spacing w:val="1"/>
        </w:rPr>
        <w:t>s</w:t>
      </w:r>
      <w:r w:rsidRPr="009301C0">
        <w:rPr>
          <w:rFonts w:ascii="Verdana" w:eastAsia="Century Gothic" w:hAnsi="Verdana" w:cs="Arial"/>
        </w:rPr>
        <w:t>o</w:t>
      </w:r>
      <w:r w:rsidRPr="009301C0">
        <w:rPr>
          <w:rFonts w:ascii="Verdana" w:eastAsia="Century Gothic" w:hAnsi="Verdana" w:cs="Arial"/>
          <w:spacing w:val="25"/>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w w:val="104"/>
        </w:rPr>
        <w:t>ox</w:t>
      </w:r>
      <w:r w:rsidRPr="009301C0">
        <w:rPr>
          <w:rFonts w:ascii="Verdana" w:eastAsia="Century Gothic" w:hAnsi="Verdana" w:cs="Arial"/>
          <w:spacing w:val="1"/>
          <w:w w:val="104"/>
        </w:rPr>
        <w:t>ida</w:t>
      </w:r>
      <w:r w:rsidRPr="009301C0">
        <w:rPr>
          <w:rFonts w:ascii="Verdana" w:eastAsia="Century Gothic" w:hAnsi="Verdana" w:cs="Arial"/>
          <w:spacing w:val="-1"/>
          <w:w w:val="104"/>
        </w:rPr>
        <w:t>c</w:t>
      </w:r>
      <w:r w:rsidRPr="009301C0">
        <w:rPr>
          <w:rFonts w:ascii="Verdana" w:eastAsia="Century Gothic" w:hAnsi="Verdana" w:cs="Arial"/>
          <w:spacing w:val="1"/>
          <w:w w:val="104"/>
        </w:rPr>
        <w:t>i</w:t>
      </w:r>
      <w:r w:rsidRPr="009301C0">
        <w:rPr>
          <w:rFonts w:ascii="Verdana" w:eastAsia="Century Gothic" w:hAnsi="Verdana" w:cs="Arial"/>
          <w:w w:val="104"/>
        </w:rPr>
        <w:t>ó</w:t>
      </w:r>
      <w:r w:rsidRPr="009301C0">
        <w:rPr>
          <w:rFonts w:ascii="Verdana" w:eastAsia="Century Gothic" w:hAnsi="Verdana" w:cs="Arial"/>
          <w:spacing w:val="1"/>
          <w:w w:val="104"/>
        </w:rPr>
        <w:t>n</w:t>
      </w:r>
      <w:r w:rsidRPr="009301C0">
        <w:rPr>
          <w:rFonts w:ascii="Verdana" w:eastAsia="Century Gothic" w:hAnsi="Verdana" w:cs="Arial"/>
          <w:w w:val="104"/>
        </w:rPr>
        <w:t>).</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r w:rsidRPr="009301C0">
        <w:rPr>
          <w:rFonts w:ascii="Verdana" w:eastAsia="Century Gothic" w:hAnsi="Verdana" w:cs="Arial"/>
        </w:rPr>
        <w:t>El</w:t>
      </w:r>
      <w:r w:rsidRPr="009301C0">
        <w:rPr>
          <w:rFonts w:ascii="Verdana" w:eastAsia="Century Gothic" w:hAnsi="Verdana" w:cs="Arial"/>
          <w:spacing w:val="6"/>
        </w:rPr>
        <w:t xml:space="preserve"> </w:t>
      </w:r>
      <w:r w:rsidRPr="009301C0">
        <w:rPr>
          <w:rFonts w:ascii="Verdana" w:eastAsia="Century Gothic" w:hAnsi="Verdana" w:cs="Arial"/>
          <w:spacing w:val="-1"/>
        </w:rPr>
        <w:t>a</w:t>
      </w:r>
      <w:r w:rsidRPr="009301C0">
        <w:rPr>
          <w:rFonts w:ascii="Verdana" w:eastAsia="Century Gothic" w:hAnsi="Verdana" w:cs="Arial"/>
          <w:spacing w:val="1"/>
        </w:rPr>
        <w:t>la</w:t>
      </w:r>
      <w:r w:rsidRPr="009301C0">
        <w:rPr>
          <w:rFonts w:ascii="Verdana" w:eastAsia="Century Gothic" w:hAnsi="Verdana" w:cs="Arial"/>
          <w:spacing w:val="-1"/>
        </w:rPr>
        <w:t>m</w:t>
      </w:r>
      <w:r w:rsidRPr="009301C0">
        <w:rPr>
          <w:rFonts w:ascii="Verdana" w:eastAsia="Century Gothic" w:hAnsi="Verdana" w:cs="Arial"/>
          <w:spacing w:val="1"/>
        </w:rPr>
        <w:t>br</w:t>
      </w:r>
      <w:r w:rsidRPr="009301C0">
        <w:rPr>
          <w:rFonts w:ascii="Verdana" w:eastAsia="Century Gothic" w:hAnsi="Verdana" w:cs="Arial"/>
        </w:rPr>
        <w:t>e</w:t>
      </w:r>
      <w:r w:rsidRPr="009301C0">
        <w:rPr>
          <w:rFonts w:ascii="Verdana" w:eastAsia="Century Gothic" w:hAnsi="Verdana" w:cs="Arial"/>
          <w:spacing w:val="25"/>
        </w:rPr>
        <w:t xml:space="preserve"> </w:t>
      </w:r>
      <w:r w:rsidRPr="009301C0">
        <w:rPr>
          <w:rFonts w:ascii="Verdana" w:eastAsia="Century Gothic" w:hAnsi="Verdana" w:cs="Arial"/>
          <w:spacing w:val="-2"/>
        </w:rPr>
        <w:t>d</w:t>
      </w:r>
      <w:r w:rsidRPr="009301C0">
        <w:rPr>
          <w:rFonts w:ascii="Verdana" w:eastAsia="Century Gothic" w:hAnsi="Verdana" w:cs="Arial"/>
        </w:rPr>
        <w:t>e</w:t>
      </w:r>
      <w:r w:rsidRPr="009301C0">
        <w:rPr>
          <w:rFonts w:ascii="Verdana" w:eastAsia="Century Gothic" w:hAnsi="Verdana" w:cs="Arial"/>
          <w:spacing w:val="9"/>
        </w:rPr>
        <w:t xml:space="preserve"> </w:t>
      </w:r>
      <w:r w:rsidRPr="009301C0">
        <w:rPr>
          <w:rFonts w:ascii="Verdana" w:eastAsia="Century Gothic" w:hAnsi="Verdana" w:cs="Arial"/>
          <w:spacing w:val="1"/>
        </w:rPr>
        <w:t>a</w:t>
      </w:r>
      <w:r w:rsidRPr="009301C0">
        <w:rPr>
          <w:rFonts w:ascii="Verdana" w:eastAsia="Century Gothic" w:hAnsi="Verdana" w:cs="Arial"/>
          <w:spacing w:val="-1"/>
        </w:rPr>
        <w:t>m</w:t>
      </w:r>
      <w:r w:rsidRPr="009301C0">
        <w:rPr>
          <w:rFonts w:ascii="Verdana" w:eastAsia="Century Gothic" w:hAnsi="Verdana" w:cs="Arial"/>
          <w:spacing w:val="1"/>
        </w:rPr>
        <w:t>arr</w:t>
      </w:r>
      <w:r w:rsidRPr="009301C0">
        <w:rPr>
          <w:rFonts w:ascii="Verdana" w:eastAsia="Century Gothic" w:hAnsi="Verdana" w:cs="Arial"/>
        </w:rPr>
        <w:t>e</w:t>
      </w:r>
      <w:r w:rsidRPr="009301C0">
        <w:rPr>
          <w:rFonts w:ascii="Verdana" w:eastAsia="Century Gothic" w:hAnsi="Verdana" w:cs="Arial"/>
          <w:spacing w:val="20"/>
        </w:rPr>
        <w:t xml:space="preserve"> </w:t>
      </w:r>
      <w:r w:rsidRPr="009301C0">
        <w:rPr>
          <w:rFonts w:ascii="Verdana" w:eastAsia="Century Gothic" w:hAnsi="Verdana" w:cs="Arial"/>
          <w:spacing w:val="-1"/>
        </w:rPr>
        <w:t>n</w:t>
      </w:r>
      <w:r w:rsidRPr="009301C0">
        <w:rPr>
          <w:rFonts w:ascii="Verdana" w:eastAsia="Century Gothic" w:hAnsi="Verdana" w:cs="Arial"/>
        </w:rPr>
        <w:t>o</w:t>
      </w:r>
      <w:r w:rsidRPr="009301C0">
        <w:rPr>
          <w:rFonts w:ascii="Verdana" w:eastAsia="Century Gothic" w:hAnsi="Verdana" w:cs="Arial"/>
          <w:spacing w:val="11"/>
        </w:rPr>
        <w:t xml:space="preserve"> </w:t>
      </w:r>
      <w:r w:rsidRPr="009301C0">
        <w:rPr>
          <w:rFonts w:ascii="Verdana" w:eastAsia="Century Gothic" w:hAnsi="Verdana" w:cs="Arial"/>
          <w:spacing w:val="1"/>
        </w:rPr>
        <w:t>deb</w:t>
      </w:r>
      <w:r w:rsidRPr="009301C0">
        <w:rPr>
          <w:rFonts w:ascii="Verdana" w:eastAsia="Century Gothic" w:hAnsi="Verdana" w:cs="Arial"/>
          <w:spacing w:val="-1"/>
        </w:rPr>
        <w:t>e</w:t>
      </w:r>
      <w:r w:rsidRPr="009301C0">
        <w:rPr>
          <w:rFonts w:ascii="Verdana" w:eastAsia="Century Gothic" w:hAnsi="Verdana" w:cs="Arial"/>
          <w:spacing w:val="1"/>
        </w:rPr>
        <w:t>r</w:t>
      </w:r>
      <w:r w:rsidRPr="009301C0">
        <w:rPr>
          <w:rFonts w:ascii="Verdana" w:eastAsia="Century Gothic" w:hAnsi="Verdana" w:cs="Arial"/>
        </w:rPr>
        <w:t>á</w:t>
      </w:r>
      <w:r w:rsidRPr="009301C0">
        <w:rPr>
          <w:rFonts w:ascii="Verdana" w:eastAsia="Century Gothic" w:hAnsi="Verdana" w:cs="Arial"/>
          <w:spacing w:val="21"/>
        </w:rPr>
        <w:t xml:space="preserve"> </w:t>
      </w:r>
      <w:r w:rsidRPr="009301C0">
        <w:rPr>
          <w:rFonts w:ascii="Verdana" w:eastAsia="Century Gothic" w:hAnsi="Verdana" w:cs="Arial"/>
          <w:spacing w:val="1"/>
        </w:rPr>
        <w:t>pr</w:t>
      </w:r>
      <w:r w:rsidRPr="009301C0">
        <w:rPr>
          <w:rFonts w:ascii="Verdana" w:eastAsia="Century Gothic" w:hAnsi="Verdana" w:cs="Arial"/>
          <w:spacing w:val="-1"/>
        </w:rPr>
        <w:t>e</w:t>
      </w:r>
      <w:r w:rsidRPr="009301C0">
        <w:rPr>
          <w:rFonts w:ascii="Verdana" w:eastAsia="Century Gothic" w:hAnsi="Verdana" w:cs="Arial"/>
          <w:spacing w:val="1"/>
        </w:rPr>
        <w:t>sen</w:t>
      </w:r>
      <w:r w:rsidRPr="009301C0">
        <w:rPr>
          <w:rFonts w:ascii="Verdana" w:eastAsia="Century Gothic" w:hAnsi="Verdana" w:cs="Arial"/>
          <w:spacing w:val="-1"/>
        </w:rPr>
        <w:t>t</w:t>
      </w:r>
      <w:r w:rsidRPr="009301C0">
        <w:rPr>
          <w:rFonts w:ascii="Verdana" w:eastAsia="Century Gothic" w:hAnsi="Verdana" w:cs="Arial"/>
          <w:spacing w:val="1"/>
        </w:rPr>
        <w:t>a</w:t>
      </w:r>
      <w:r w:rsidRPr="009301C0">
        <w:rPr>
          <w:rFonts w:ascii="Verdana" w:eastAsia="Century Gothic" w:hAnsi="Verdana" w:cs="Arial"/>
        </w:rPr>
        <w:t>r</w:t>
      </w:r>
      <w:r w:rsidRPr="009301C0">
        <w:rPr>
          <w:rFonts w:ascii="Verdana" w:eastAsia="Century Gothic" w:hAnsi="Verdana" w:cs="Arial"/>
          <w:spacing w:val="27"/>
        </w:rPr>
        <w:t xml:space="preserve"> </w:t>
      </w:r>
      <w:r w:rsidRPr="009301C0">
        <w:rPr>
          <w:rFonts w:ascii="Verdana" w:eastAsia="Century Gothic" w:hAnsi="Verdana" w:cs="Arial"/>
        </w:rPr>
        <w:t>ox</w:t>
      </w:r>
      <w:r w:rsidRPr="009301C0">
        <w:rPr>
          <w:rFonts w:ascii="Verdana" w:eastAsia="Century Gothic" w:hAnsi="Verdana" w:cs="Arial"/>
          <w:spacing w:val="1"/>
        </w:rPr>
        <w:t>ida</w:t>
      </w:r>
      <w:r w:rsidRPr="009301C0">
        <w:rPr>
          <w:rFonts w:ascii="Verdana" w:eastAsia="Century Gothic" w:hAnsi="Verdana" w:cs="Arial"/>
          <w:spacing w:val="-1"/>
        </w:rPr>
        <w:t>c</w:t>
      </w:r>
      <w:r w:rsidRPr="009301C0">
        <w:rPr>
          <w:rFonts w:ascii="Verdana" w:eastAsia="Century Gothic" w:hAnsi="Verdana" w:cs="Arial"/>
          <w:spacing w:val="1"/>
        </w:rPr>
        <w:t>i</w:t>
      </w:r>
      <w:r w:rsidRPr="009301C0">
        <w:rPr>
          <w:rFonts w:ascii="Verdana" w:eastAsia="Century Gothic" w:hAnsi="Verdana" w:cs="Arial"/>
        </w:rPr>
        <w:t>ón</w:t>
      </w:r>
      <w:r w:rsidRPr="009301C0">
        <w:rPr>
          <w:rFonts w:ascii="Verdana" w:eastAsia="Century Gothic" w:hAnsi="Verdana" w:cs="Arial"/>
          <w:spacing w:val="28"/>
        </w:rPr>
        <w:t xml:space="preserve"> </w:t>
      </w:r>
      <w:r w:rsidRPr="009301C0">
        <w:rPr>
          <w:rFonts w:ascii="Verdana" w:eastAsia="Century Gothic" w:hAnsi="Verdana" w:cs="Arial"/>
          <w:spacing w:val="-1"/>
        </w:rPr>
        <w:t>e</w:t>
      </w:r>
      <w:r w:rsidRPr="009301C0">
        <w:rPr>
          <w:rFonts w:ascii="Verdana" w:eastAsia="Century Gothic" w:hAnsi="Verdana" w:cs="Arial"/>
        </w:rPr>
        <w:t>l</w:t>
      </w:r>
      <w:r w:rsidRPr="009301C0">
        <w:rPr>
          <w:rFonts w:ascii="Verdana" w:eastAsia="Century Gothic" w:hAnsi="Verdana" w:cs="Arial"/>
          <w:spacing w:val="8"/>
        </w:rPr>
        <w:t xml:space="preserve"> </w:t>
      </w:r>
      <w:r w:rsidRPr="009301C0">
        <w:rPr>
          <w:rFonts w:ascii="Verdana" w:eastAsia="Century Gothic" w:hAnsi="Verdana" w:cs="Arial"/>
          <w:spacing w:val="-1"/>
        </w:rPr>
        <w:t>c</w:t>
      </w:r>
      <w:r w:rsidRPr="009301C0">
        <w:rPr>
          <w:rFonts w:ascii="Verdana" w:eastAsia="Century Gothic" w:hAnsi="Verdana" w:cs="Arial"/>
          <w:spacing w:val="2"/>
        </w:rPr>
        <w:t>u</w:t>
      </w:r>
      <w:r w:rsidRPr="009301C0">
        <w:rPr>
          <w:rFonts w:ascii="Verdana" w:eastAsia="Century Gothic" w:hAnsi="Verdana" w:cs="Arial"/>
          <w:spacing w:val="-1"/>
        </w:rPr>
        <w:t>a</w:t>
      </w:r>
      <w:r w:rsidRPr="009301C0">
        <w:rPr>
          <w:rFonts w:ascii="Verdana" w:eastAsia="Century Gothic" w:hAnsi="Verdana" w:cs="Arial"/>
        </w:rPr>
        <w:t>l</w:t>
      </w:r>
      <w:r w:rsidRPr="009301C0">
        <w:rPr>
          <w:rFonts w:ascii="Verdana" w:eastAsia="Century Gothic" w:hAnsi="Verdana" w:cs="Arial"/>
          <w:spacing w:val="15"/>
        </w:rPr>
        <w:t xml:space="preserve"> </w:t>
      </w:r>
      <w:r w:rsidRPr="009301C0">
        <w:rPr>
          <w:rFonts w:ascii="Verdana" w:eastAsia="Century Gothic" w:hAnsi="Verdana" w:cs="Arial"/>
          <w:spacing w:val="1"/>
        </w:rPr>
        <w:t>deb</w:t>
      </w:r>
      <w:r w:rsidRPr="009301C0">
        <w:rPr>
          <w:rFonts w:ascii="Verdana" w:eastAsia="Century Gothic" w:hAnsi="Verdana" w:cs="Arial"/>
        </w:rPr>
        <w:t>e</w:t>
      </w:r>
      <w:r w:rsidRPr="009301C0">
        <w:rPr>
          <w:rFonts w:ascii="Verdana" w:eastAsia="Century Gothic" w:hAnsi="Verdana" w:cs="Arial"/>
          <w:spacing w:val="14"/>
        </w:rPr>
        <w:t xml:space="preserve"> </w:t>
      </w:r>
      <w:r w:rsidRPr="009301C0">
        <w:rPr>
          <w:rFonts w:ascii="Verdana" w:eastAsia="Century Gothic" w:hAnsi="Verdana" w:cs="Arial"/>
          <w:spacing w:val="1"/>
        </w:rPr>
        <w:t>se</w:t>
      </w:r>
      <w:r w:rsidRPr="009301C0">
        <w:rPr>
          <w:rFonts w:ascii="Verdana" w:eastAsia="Century Gothic" w:hAnsi="Verdana" w:cs="Arial"/>
        </w:rPr>
        <w:t>r</w:t>
      </w:r>
      <w:r w:rsidRPr="009301C0">
        <w:rPr>
          <w:rFonts w:ascii="Verdana" w:eastAsia="Century Gothic" w:hAnsi="Verdana" w:cs="Arial"/>
          <w:spacing w:val="10"/>
        </w:rPr>
        <w:t xml:space="preserve"> </w:t>
      </w:r>
      <w:r w:rsidRPr="009301C0">
        <w:rPr>
          <w:rFonts w:ascii="Verdana" w:eastAsia="Century Gothic" w:hAnsi="Verdana" w:cs="Arial"/>
          <w:spacing w:val="2"/>
        </w:rPr>
        <w:t>v</w:t>
      </w:r>
      <w:r w:rsidRPr="009301C0">
        <w:rPr>
          <w:rFonts w:ascii="Verdana" w:eastAsia="Century Gothic" w:hAnsi="Verdana" w:cs="Arial"/>
          <w:spacing w:val="-1"/>
        </w:rPr>
        <w:t>er</w:t>
      </w:r>
      <w:r w:rsidRPr="009301C0">
        <w:rPr>
          <w:rFonts w:ascii="Verdana" w:eastAsia="Century Gothic" w:hAnsi="Verdana" w:cs="Arial"/>
          <w:spacing w:val="1"/>
        </w:rPr>
        <w:t>i</w:t>
      </w:r>
      <w:r w:rsidRPr="009301C0">
        <w:rPr>
          <w:rFonts w:ascii="Verdana" w:eastAsia="Century Gothic" w:hAnsi="Verdana" w:cs="Arial"/>
        </w:rPr>
        <w:t>f</w:t>
      </w:r>
      <w:r w:rsidRPr="009301C0">
        <w:rPr>
          <w:rFonts w:ascii="Verdana" w:eastAsia="Century Gothic" w:hAnsi="Verdana" w:cs="Arial"/>
          <w:spacing w:val="1"/>
        </w:rPr>
        <w:t>ica</w:t>
      </w:r>
      <w:r w:rsidRPr="009301C0">
        <w:rPr>
          <w:rFonts w:ascii="Verdana" w:eastAsia="Century Gothic" w:hAnsi="Verdana" w:cs="Arial"/>
          <w:spacing w:val="-2"/>
        </w:rPr>
        <w:t>d</w:t>
      </w:r>
      <w:r w:rsidRPr="009301C0">
        <w:rPr>
          <w:rFonts w:ascii="Verdana" w:eastAsia="Century Gothic" w:hAnsi="Verdana" w:cs="Arial"/>
        </w:rPr>
        <w:t>o</w:t>
      </w:r>
      <w:r w:rsidRPr="009301C0">
        <w:rPr>
          <w:rFonts w:ascii="Verdana" w:eastAsia="Century Gothic" w:hAnsi="Verdana" w:cs="Arial"/>
          <w:spacing w:val="29"/>
        </w:rPr>
        <w:t xml:space="preserve"> </w:t>
      </w:r>
      <w:r w:rsidRPr="009301C0">
        <w:rPr>
          <w:rFonts w:ascii="Verdana" w:eastAsia="Century Gothic" w:hAnsi="Verdana" w:cs="Arial"/>
          <w:spacing w:val="1"/>
        </w:rPr>
        <w:t>an</w:t>
      </w:r>
      <w:r w:rsidRPr="009301C0">
        <w:rPr>
          <w:rFonts w:ascii="Verdana" w:eastAsia="Century Gothic" w:hAnsi="Verdana" w:cs="Arial"/>
          <w:spacing w:val="-1"/>
        </w:rPr>
        <w:t>te</w:t>
      </w:r>
      <w:r w:rsidRPr="009301C0">
        <w:rPr>
          <w:rFonts w:ascii="Verdana" w:eastAsia="Century Gothic" w:hAnsi="Verdana" w:cs="Arial"/>
        </w:rPr>
        <w:t>s</w:t>
      </w:r>
      <w:r w:rsidRPr="009301C0">
        <w:rPr>
          <w:rFonts w:ascii="Verdana" w:eastAsia="Century Gothic" w:hAnsi="Verdana" w:cs="Arial"/>
          <w:spacing w:val="19"/>
        </w:rPr>
        <w:t xml:space="preserve"> </w:t>
      </w:r>
      <w:r w:rsidRPr="009301C0">
        <w:rPr>
          <w:rFonts w:ascii="Verdana" w:eastAsia="Century Gothic" w:hAnsi="Verdana" w:cs="Arial"/>
          <w:spacing w:val="1"/>
        </w:rPr>
        <w:t>d</w:t>
      </w:r>
      <w:r w:rsidRPr="009301C0">
        <w:rPr>
          <w:rFonts w:ascii="Verdana" w:eastAsia="Century Gothic" w:hAnsi="Verdana" w:cs="Arial"/>
        </w:rPr>
        <w:t>e</w:t>
      </w:r>
      <w:r w:rsidRPr="009301C0">
        <w:rPr>
          <w:rFonts w:ascii="Verdana" w:eastAsia="Century Gothic" w:hAnsi="Verdana" w:cs="Arial"/>
          <w:spacing w:val="7"/>
        </w:rPr>
        <w:t xml:space="preserve"> </w:t>
      </w:r>
      <w:r w:rsidRPr="009301C0">
        <w:rPr>
          <w:rFonts w:ascii="Verdana" w:eastAsia="Century Gothic" w:hAnsi="Verdana" w:cs="Arial"/>
          <w:spacing w:val="1"/>
        </w:rPr>
        <w:t>s</w:t>
      </w:r>
      <w:r w:rsidRPr="009301C0">
        <w:rPr>
          <w:rFonts w:ascii="Verdana" w:eastAsia="Century Gothic" w:hAnsi="Verdana" w:cs="Arial"/>
        </w:rPr>
        <w:t>u</w:t>
      </w:r>
      <w:r w:rsidRPr="009301C0">
        <w:rPr>
          <w:rFonts w:ascii="Verdana" w:eastAsia="Century Gothic" w:hAnsi="Verdana" w:cs="Arial"/>
          <w:spacing w:val="8"/>
        </w:rPr>
        <w:t xml:space="preserve"> </w:t>
      </w:r>
      <w:r w:rsidRPr="009301C0">
        <w:rPr>
          <w:rFonts w:ascii="Verdana" w:eastAsia="Century Gothic" w:hAnsi="Verdana" w:cs="Arial"/>
          <w:spacing w:val="1"/>
          <w:w w:val="104"/>
        </w:rPr>
        <w:t>a</w:t>
      </w:r>
      <w:r w:rsidRPr="009301C0">
        <w:rPr>
          <w:rFonts w:ascii="Verdana" w:eastAsia="Century Gothic" w:hAnsi="Verdana" w:cs="Arial"/>
          <w:spacing w:val="-1"/>
          <w:w w:val="104"/>
        </w:rPr>
        <w:t>p</w:t>
      </w:r>
      <w:r w:rsidRPr="009301C0">
        <w:rPr>
          <w:rFonts w:ascii="Verdana" w:eastAsia="Century Gothic" w:hAnsi="Verdana" w:cs="Arial"/>
          <w:spacing w:val="3"/>
          <w:w w:val="104"/>
        </w:rPr>
        <w:t>l</w:t>
      </w:r>
      <w:r w:rsidRPr="009301C0">
        <w:rPr>
          <w:rFonts w:ascii="Verdana" w:eastAsia="Century Gothic" w:hAnsi="Verdana" w:cs="Arial"/>
          <w:spacing w:val="-1"/>
          <w:w w:val="104"/>
        </w:rPr>
        <w:t>i</w:t>
      </w:r>
      <w:r w:rsidRPr="009301C0">
        <w:rPr>
          <w:rFonts w:ascii="Verdana" w:eastAsia="Century Gothic" w:hAnsi="Verdana" w:cs="Arial"/>
          <w:spacing w:val="1"/>
          <w:w w:val="104"/>
        </w:rPr>
        <w:t>cac</w:t>
      </w:r>
      <w:r w:rsidRPr="009301C0">
        <w:rPr>
          <w:rFonts w:ascii="Verdana" w:eastAsia="Century Gothic" w:hAnsi="Verdana" w:cs="Arial"/>
          <w:spacing w:val="-1"/>
          <w:w w:val="104"/>
        </w:rPr>
        <w:t>i</w:t>
      </w:r>
      <w:r w:rsidRPr="009301C0">
        <w:rPr>
          <w:rFonts w:ascii="Verdana" w:eastAsia="Century Gothic" w:hAnsi="Verdana" w:cs="Arial"/>
          <w:w w:val="104"/>
        </w:rPr>
        <w:t>ó</w:t>
      </w:r>
      <w:r w:rsidRPr="009301C0">
        <w:rPr>
          <w:rFonts w:ascii="Verdana" w:eastAsia="Century Gothic" w:hAnsi="Verdana" w:cs="Arial"/>
          <w:spacing w:val="1"/>
          <w:w w:val="104"/>
        </w:rPr>
        <w:t>n</w:t>
      </w:r>
      <w:r w:rsidRPr="009301C0">
        <w:rPr>
          <w:rFonts w:ascii="Verdana" w:eastAsia="Century Gothic" w:hAnsi="Verdana" w:cs="Arial"/>
          <w:w w:val="104"/>
        </w:rPr>
        <w:t>.</w:t>
      </w:r>
    </w:p>
    <w:p w:rsidR="007D3B0B" w:rsidRPr="009301C0" w:rsidRDefault="007D3B0B" w:rsidP="007D3B0B">
      <w:pPr>
        <w:widowControl w:val="0"/>
        <w:autoSpaceDE w:val="0"/>
        <w:autoSpaceDN w:val="0"/>
        <w:ind w:right="48"/>
        <w:contextualSpacing/>
        <w:jc w:val="both"/>
        <w:rPr>
          <w:rFonts w:ascii="Verdana" w:eastAsia="Century Gothic" w:hAnsi="Verdana" w:cs="Arial"/>
          <w:w w:val="104"/>
        </w:rPr>
      </w:pPr>
    </w:p>
    <w:p w:rsidR="007D3B0B" w:rsidRPr="009301C0" w:rsidRDefault="007D3B0B" w:rsidP="007D3B0B">
      <w:pPr>
        <w:widowControl w:val="0"/>
        <w:tabs>
          <w:tab w:val="left" w:pos="0"/>
        </w:tabs>
        <w:autoSpaceDE w:val="0"/>
        <w:autoSpaceDN w:val="0"/>
        <w:adjustRightInd w:val="0"/>
        <w:contextualSpacing/>
        <w:jc w:val="both"/>
        <w:rPr>
          <w:rFonts w:ascii="Verdana" w:eastAsia="Verdana" w:hAnsi="Verdana" w:cs="Tahoma"/>
          <w:b/>
          <w:bCs/>
          <w:lang w:val="es-ES_tradnl"/>
        </w:rPr>
      </w:pPr>
      <w:bookmarkStart w:id="298" w:name="_Hlk166494654"/>
      <w:r w:rsidRPr="009301C0">
        <w:rPr>
          <w:rFonts w:ascii="Verdana" w:eastAsia="Verdana" w:hAnsi="Verdana" w:cs="Tahoma"/>
          <w:b/>
          <w:bCs/>
          <w:lang w:val="es-ES_tradnl"/>
        </w:rPr>
        <w:t>Accesorios</w:t>
      </w:r>
    </w:p>
    <w:p w:rsidR="007D3B0B" w:rsidRPr="009301C0" w:rsidRDefault="007D3B0B" w:rsidP="007D3B0B">
      <w:pPr>
        <w:widowControl w:val="0"/>
        <w:autoSpaceDE w:val="0"/>
        <w:autoSpaceDN w:val="0"/>
        <w:spacing w:before="6"/>
        <w:ind w:right="48"/>
        <w:contextualSpacing/>
        <w:jc w:val="both"/>
        <w:rPr>
          <w:rFonts w:ascii="Verdana" w:eastAsia="Century Gothic" w:hAnsi="Verdana" w:cs="Arial"/>
          <w:spacing w:val="-1"/>
        </w:rPr>
      </w:pPr>
      <w:r w:rsidRPr="009301C0">
        <w:rPr>
          <w:rFonts w:ascii="Verdana" w:eastAsia="Century Gothic" w:hAnsi="Verdana" w:cs="Arial"/>
          <w:spacing w:val="-1"/>
        </w:rPr>
        <w:t xml:space="preserve">Los accesorios como codos, uniones patentes, </w:t>
      </w:r>
      <w:proofErr w:type="spellStart"/>
      <w:r w:rsidRPr="009301C0">
        <w:rPr>
          <w:rFonts w:ascii="Verdana" w:eastAsia="Century Gothic" w:hAnsi="Verdana" w:cs="Arial"/>
          <w:spacing w:val="-1"/>
        </w:rPr>
        <w:t>niples</w:t>
      </w:r>
      <w:proofErr w:type="spellEnd"/>
      <w:r w:rsidRPr="009301C0">
        <w:rPr>
          <w:rFonts w:ascii="Verdana" w:eastAsia="Century Gothic" w:hAnsi="Verdana" w:cs="Arial"/>
          <w:spacing w:val="-1"/>
        </w:rPr>
        <w:t xml:space="preserve">, reducciones, coplas, </w:t>
      </w:r>
      <w:proofErr w:type="spellStart"/>
      <w:r w:rsidRPr="009301C0">
        <w:rPr>
          <w:rFonts w:ascii="Verdana" w:eastAsia="Century Gothic" w:hAnsi="Verdana" w:cs="Arial"/>
          <w:spacing w:val="-1"/>
        </w:rPr>
        <w:t>tees</w:t>
      </w:r>
      <w:proofErr w:type="spellEnd"/>
      <w:r w:rsidRPr="009301C0">
        <w:rPr>
          <w:rFonts w:ascii="Verdana" w:eastAsia="Century Gothic" w:hAnsi="Verdana" w:cs="Arial"/>
          <w:spacing w:val="-1"/>
        </w:rPr>
        <w:t>,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D3B0B" w:rsidRPr="009301C0" w:rsidRDefault="007D3B0B" w:rsidP="007D3B0B">
      <w:pPr>
        <w:widowControl w:val="0"/>
        <w:autoSpaceDE w:val="0"/>
        <w:autoSpaceDN w:val="0"/>
        <w:spacing w:before="6"/>
        <w:ind w:right="48"/>
        <w:contextualSpacing/>
        <w:jc w:val="both"/>
        <w:rPr>
          <w:rFonts w:ascii="Verdana" w:eastAsia="Century Gothic" w:hAnsi="Verdana" w:cs="Arial"/>
          <w:spacing w:val="-1"/>
        </w:rPr>
      </w:pPr>
    </w:p>
    <w:p w:rsidR="007D3B0B" w:rsidRPr="009301C0" w:rsidRDefault="007D3B0B" w:rsidP="007D3B0B">
      <w:pPr>
        <w:widowControl w:val="0"/>
        <w:autoSpaceDE w:val="0"/>
        <w:autoSpaceDN w:val="0"/>
        <w:spacing w:before="6"/>
        <w:ind w:right="48"/>
        <w:contextualSpacing/>
        <w:jc w:val="both"/>
        <w:rPr>
          <w:rFonts w:ascii="Verdana" w:eastAsia="Century Gothic" w:hAnsi="Verdana" w:cs="Arial"/>
          <w:spacing w:val="-1"/>
        </w:rPr>
      </w:pPr>
      <w:r w:rsidRPr="009301C0">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7D3B0B" w:rsidRPr="009301C0" w:rsidRDefault="007D3B0B" w:rsidP="007D3B0B">
      <w:pPr>
        <w:widowControl w:val="0"/>
        <w:autoSpaceDE w:val="0"/>
        <w:autoSpaceDN w:val="0"/>
        <w:contextualSpacing/>
        <w:jc w:val="both"/>
        <w:rPr>
          <w:rFonts w:ascii="Verdana" w:eastAsia="Arial" w:hAnsi="Verdana" w:cs="Calibri"/>
          <w:b/>
          <w:bCs/>
          <w:lang w:val="es-ES_tradn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Áridos</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Los materiales serán de calidad que aseguren la durabilidad y correcto funcionamiento de las instalaciones; previo a su empleo en obra deberá ser aprobado por 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Agua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No se permitirá el empleo de aguas estancadas procedentes de pequeñas lagunas o aquéllas que provengan de pantanos o desagües</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Toda agua de calidad dudosa deberá ser sometido al análisis respectivo y autorizado por el Supervisor de obra antes de su empleo.</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lastRenderedPageBreak/>
        <w:t>La temperatura del agua para la preparación del hormigón deberá ser superior a 5ºC. El agua para hormigones debe satisfacer en todo a lo descrito en las normas N.B. 587-914 y N.B. 588-91.</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replanteo y trazado del pozo, serán realizadas por el Contratista con estricta sujeción a la ubicación y las dimensiones señaladas en los planos y/o instrucción del Supervisor.</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ab/>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9301C0">
        <w:rPr>
          <w:rFonts w:ascii="Verdana" w:eastAsia="Arial" w:hAnsi="Verdana" w:cs="Arial"/>
        </w:rPr>
        <w:cr/>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Para una buena ejecución del ítem se realizará pruebas hidráulicas y pruebas de aceptación del sistema.</w:t>
      </w: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Criterios de Control, Aceptación y Rechazo</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rPr>
      </w:pPr>
      <w:r w:rsidRPr="009301C0">
        <w:rPr>
          <w:rFonts w:ascii="Verdana" w:eastAsia="Arial" w:hAnsi="Verdana" w:cs="Tahoma"/>
        </w:rPr>
        <w:t xml:space="preserve">El pozo absorbente de ladrillo 6H (20x14x9) será medido en forma </w:t>
      </w:r>
      <w:r w:rsidRPr="009301C0">
        <w:rPr>
          <w:rFonts w:ascii="Verdana" w:eastAsia="Arial" w:hAnsi="Verdana" w:cs="Tahoma"/>
          <w:b/>
          <w:bCs/>
        </w:rPr>
        <w:t>global</w:t>
      </w:r>
      <w:r w:rsidRPr="009301C0">
        <w:rPr>
          <w:rFonts w:ascii="Verdana" w:eastAsia="Arial" w:hAnsi="Verdana" w:cs="Tahoma"/>
        </w:rPr>
        <w:t xml:space="preserve">, incluyendo </w:t>
      </w:r>
      <w:r w:rsidRPr="009301C0">
        <w:rPr>
          <w:rFonts w:ascii="Verdana" w:eastAsia="Arial" w:hAnsi="Verdana" w:cs="Tahoma"/>
        </w:rPr>
        <w:lastRenderedPageBreak/>
        <w:t>todos sus accesorios para el buen funcionamiento del pozo de absorción.</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Este aporte estará sujeto al cronograma de ejecución de obra del Contratista.</w:t>
      </w:r>
    </w:p>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44</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color w:val="000000"/>
              </w:rPr>
              <w:t>VN - OF - LIM - 1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cs="Tahoma"/>
                <w:b/>
                <w:color w:val="000000"/>
              </w:rPr>
              <w:t>LIMPIEZA GENERAL</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r w:rsidRPr="009301C0">
        <w:rPr>
          <w:rFonts w:ascii="Verdana" w:eastAsia="Arial" w:hAnsi="Verdana" w:cs="Tahoma"/>
          <w:b/>
          <w:color w:val="000000"/>
          <w:lang w:eastAsia="es-ES"/>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eastAsia="es-ES"/>
        </w:rPr>
      </w:pPr>
      <w:r w:rsidRPr="009301C0">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r w:rsidRPr="009301C0">
        <w:rPr>
          <w:rFonts w:ascii="Verdana" w:eastAsia="Arial" w:hAnsi="Verdana" w:cs="Tahoma"/>
          <w:b/>
          <w:color w:val="000000"/>
          <w:lang w:eastAsia="es-ES"/>
        </w:rPr>
        <w:t>MATERIALES, HERRAMIENTAS Y EQUIPO.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eastAsia="es-ES"/>
        </w:rPr>
      </w:pPr>
      <w:r w:rsidRPr="009301C0">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r w:rsidRPr="009301C0">
        <w:rPr>
          <w:rFonts w:ascii="Verdana" w:eastAsia="Arial" w:hAnsi="Verdana" w:cs="Tahoma"/>
          <w:b/>
          <w:color w:val="000000"/>
          <w:lang w:eastAsia="es-ES"/>
        </w:rPr>
        <w:t>FORMA DE EJECUCIÓN.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eastAsia="es-ES"/>
        </w:rPr>
      </w:pPr>
      <w:r w:rsidRPr="009301C0">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9301C0">
        <w:rPr>
          <w:rFonts w:ascii="Verdana" w:eastAsia="Arial" w:hAnsi="Verdana" w:cs="Tahoma"/>
          <w:color w:val="000000"/>
          <w:lang w:eastAsia="es-ES"/>
        </w:rPr>
        <w:t>todos los trabajos necesarios para mantener la obra libre de desechos para aprobación y aceptación</w:t>
      </w:r>
      <w:r w:rsidRPr="009301C0">
        <w:rPr>
          <w:rFonts w:ascii="Verdana" w:eastAsia="Arial" w:hAnsi="Verdana" w:cs="Tahoma"/>
          <w:color w:val="000000"/>
          <w:lang w:val="es-MX" w:eastAsia="es-ES"/>
        </w:rPr>
        <w:t xml:space="preserve"> </w:t>
      </w:r>
      <w:r w:rsidRPr="009301C0">
        <w:rPr>
          <w:rFonts w:ascii="Verdana" w:eastAsia="Arial" w:hAnsi="Verdana" w:cs="Tahoma"/>
          <w:color w:val="000000"/>
          <w:lang w:eastAsia="es-ES"/>
        </w:rPr>
        <w:t xml:space="preserve">del Supervisor de Obra.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val="es-MX" w:eastAsia="es-ES"/>
        </w:rPr>
      </w:pPr>
      <w:r w:rsidRPr="009301C0">
        <w:rPr>
          <w:rFonts w:ascii="Verdana" w:eastAsia="Arial" w:hAnsi="Verdana" w:cs="Tahoma"/>
          <w:color w:val="000000"/>
          <w:lang w:eastAsia="es-ES"/>
        </w:rPr>
        <w:t xml:space="preserve">El método para realizar el trabajo de limpieza será propuesto por el Contratista y Aprobado por el Supervisor de Obra. </w:t>
      </w:r>
      <w:r w:rsidRPr="009301C0">
        <w:rPr>
          <w:rFonts w:ascii="Verdana" w:eastAsia="Arial" w:hAnsi="Verdana" w:cs="Tahoma"/>
          <w:color w:val="000000"/>
          <w:lang w:val="es-MX" w:eastAsia="es-ES"/>
        </w:rPr>
        <w:t xml:space="preserve"> </w:t>
      </w:r>
      <w:r w:rsidRPr="009301C0">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r w:rsidRPr="009301C0">
        <w:rPr>
          <w:rFonts w:ascii="Verdana" w:eastAsia="Arial" w:hAnsi="Verdana" w:cs="Tahoma"/>
          <w:b/>
          <w:color w:val="000000"/>
          <w:lang w:eastAsia="es-ES"/>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r w:rsidRPr="009301C0">
        <w:rPr>
          <w:rFonts w:ascii="Verdana" w:eastAsia="Arial" w:hAnsi="Verdana" w:cs="Tahoma"/>
          <w:color w:val="000000"/>
          <w:lang w:eastAsia="es-ES"/>
        </w:rPr>
        <w:t>El ítem limpieza general será medido en forma</w:t>
      </w:r>
      <w:r w:rsidRPr="009301C0">
        <w:rPr>
          <w:rFonts w:ascii="Verdana" w:eastAsia="Arial" w:hAnsi="Verdana" w:cs="Tahoma"/>
          <w:b/>
          <w:color w:val="000000"/>
          <w:lang w:eastAsia="es-ES"/>
        </w:rPr>
        <w:t xml:space="preserve"> global.</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r w:rsidRPr="009301C0">
        <w:rPr>
          <w:rFonts w:ascii="Verdana" w:eastAsia="Arial" w:hAnsi="Verdana" w:cs="Tahoma"/>
          <w:b/>
          <w:color w:val="000000"/>
          <w:lang w:eastAsia="es-ES"/>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lang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iCs/>
          <w:color w:val="000000"/>
          <w:lang w:val="es-ES_tradnl" w:eastAsia="es-ES"/>
        </w:rPr>
      </w:pPr>
      <w:r w:rsidRPr="009301C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9301C0">
        <w:rPr>
          <w:rFonts w:ascii="Verdana" w:eastAsia="Arial" w:hAnsi="Verdana" w:cs="Tahoma"/>
          <w:iCs/>
          <w:color w:val="000000"/>
          <w:lang w:val="es-ES_tradnl" w:eastAsia="es-ES"/>
        </w:rPr>
        <w:t xml:space="preserve"> </w:t>
      </w:r>
    </w:p>
    <w:p w:rsidR="007D3B0B" w:rsidRPr="009301C0" w:rsidRDefault="007D3B0B" w:rsidP="007D3B0B">
      <w:pPr>
        <w:widowControl w:val="0"/>
        <w:tabs>
          <w:tab w:val="left" w:pos="560"/>
        </w:tabs>
        <w:autoSpaceDE w:val="0"/>
        <w:autoSpaceDN w:val="0"/>
        <w:contextualSpacing/>
        <w:jc w:val="both"/>
        <w:rPr>
          <w:rFonts w:ascii="Verdana" w:eastAsia="Arial" w:hAnsi="Verdana" w:cs="Tahoma"/>
          <w:iCs/>
          <w:color w:val="000000"/>
          <w:lang w:val="es-ES_tradnl"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Tahoma"/>
          <w:iCs/>
          <w:color w:val="000000"/>
          <w:lang w:val="es-ES_tradnl" w:eastAsia="es-E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tabs>
          <w:tab w:val="left" w:pos="2025"/>
        </w:tabs>
        <w:autoSpaceDE w:val="0"/>
        <w:autoSpaceDN w:val="0"/>
        <w:contextualSpacing/>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color w:val="000000"/>
        </w:rPr>
      </w:pPr>
      <w:r w:rsidRPr="009301C0">
        <w:rPr>
          <w:rFonts w:ascii="Verdana" w:eastAsia="Arial" w:hAnsi="Verdana" w:cs="Tahoma"/>
          <w:color w:val="000000"/>
        </w:rPr>
        <w:t>El aporte propio se encuentra especificado en el</w:t>
      </w:r>
      <w:r w:rsidRPr="009301C0">
        <w:rPr>
          <w:rFonts w:ascii="Verdana" w:eastAsia="Arial" w:hAnsi="Verdana" w:cs="Tahoma"/>
          <w:color w:val="FF0000"/>
        </w:rPr>
        <w:t xml:space="preserve"> </w:t>
      </w:r>
      <w:r w:rsidRPr="009301C0">
        <w:rPr>
          <w:rFonts w:ascii="Verdana" w:eastAsia="Arial" w:hAnsi="Verdana" w:cs="Arial"/>
          <w:color w:val="000000"/>
        </w:rPr>
        <w:t>análisis de precios unitarios</w:t>
      </w:r>
      <w:r w:rsidRPr="009301C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7D3B0B" w:rsidRPr="009301C0" w:rsidRDefault="007D3B0B" w:rsidP="007D3B0B">
      <w:pPr>
        <w:widowControl w:val="0"/>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propio estará sujeto al cronograma de ejecución de obra del Contratista.</w:t>
      </w:r>
    </w:p>
    <w:p w:rsidR="007D3B0B" w:rsidRPr="009301C0" w:rsidRDefault="007D3B0B" w:rsidP="007D3B0B">
      <w:pPr>
        <w:widowControl w:val="0"/>
        <w:autoSpaceDE w:val="0"/>
        <w:autoSpaceDN w:val="0"/>
        <w:contextualSpacing/>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vAlign w:val="center"/>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c>
          <w:tcPr>
            <w:tcW w:w="584"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45</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bCs/>
              </w:rPr>
              <w:t>VN - OF – PLA- 1</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GLB</w:t>
            </w:r>
          </w:p>
        </w:tc>
        <w:tc>
          <w:tcPr>
            <w:tcW w:w="5520" w:type="dxa"/>
            <w:shd w:val="clear" w:color="auto" w:fill="BDD6EE"/>
            <w:vAlign w:val="center"/>
          </w:tcPr>
          <w:p w:rsidR="007D3B0B" w:rsidRPr="009301C0" w:rsidRDefault="007D3B0B" w:rsidP="00BE6EE1">
            <w:pPr>
              <w:spacing w:line="360" w:lineRule="auto"/>
              <w:contextualSpacing/>
              <w:jc w:val="center"/>
              <w:rPr>
                <w:rFonts w:ascii="Verdana" w:hAnsi="Verdana"/>
                <w:b/>
              </w:rPr>
            </w:pPr>
            <w:r w:rsidRPr="009301C0">
              <w:rPr>
                <w:rFonts w:ascii="Verdana" w:hAnsi="Verdana"/>
                <w:b/>
              </w:rPr>
              <w:t>PLACA DE ENTREGA DE OBRA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DESCRIPCIÓN.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 xml:space="preserve">Este ítem comprende la implementación de una placa de entrega de fierro fundido para la entrega de proyectos de soluciones habitacionales, de acuerdo a </w:t>
      </w:r>
      <w:r w:rsidRPr="009301C0">
        <w:rPr>
          <w:rFonts w:ascii="Verdana" w:eastAsia="Arial" w:hAnsi="Verdana" w:cs="Tahoma"/>
          <w:color w:val="000000"/>
        </w:rPr>
        <w:t>planos constructivos y/o instrucciones del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MATERIALES, HERRAMIENTAS Y EQUIPO. -</w:t>
      </w:r>
    </w:p>
    <w:p w:rsidR="007D3B0B" w:rsidRPr="009301C0" w:rsidRDefault="007D3B0B" w:rsidP="007D3B0B">
      <w:pPr>
        <w:widowControl w:val="0"/>
        <w:tabs>
          <w:tab w:val="left" w:pos="8711"/>
        </w:tabs>
        <w:autoSpaceDE w:val="0"/>
        <w:autoSpaceDN w:val="0"/>
        <w:contextualSpacing/>
        <w:rPr>
          <w:rFonts w:ascii="Verdana" w:eastAsia="Arial" w:hAnsi="Verdana" w:cs="Tahoma"/>
        </w:rPr>
      </w:pPr>
      <w:r w:rsidRPr="009301C0">
        <w:rPr>
          <w:rFonts w:ascii="Verdana" w:eastAsia="Arial" w:hAnsi="Verdana" w:cs="Tahoma"/>
        </w:rPr>
        <w:t>Los materiales a emplearse deberán ser suministrados por el Contratista de acuerdo al siguiente detalle:</w:t>
      </w: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7D3B0B" w:rsidRPr="009301C0" w:rsidTr="00BE6EE1">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jc w:val="center"/>
              <w:rPr>
                <w:rFonts w:ascii="Verdana" w:hAnsi="Verdana" w:cs="Helvetica"/>
                <w:color w:val="FFFFFF"/>
                <w:lang w:eastAsia="es-BO"/>
              </w:rPr>
            </w:pPr>
            <w:r w:rsidRPr="009301C0">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D3B0B" w:rsidRPr="009301C0" w:rsidRDefault="007D3B0B" w:rsidP="00BE6EE1">
            <w:pPr>
              <w:contextualSpacing/>
              <w:rPr>
                <w:rFonts w:ascii="Verdana" w:hAnsi="Verdana" w:cs="Helvetica"/>
                <w:color w:val="FFFFFF"/>
                <w:lang w:eastAsia="es-BO"/>
              </w:rPr>
            </w:pPr>
            <w:r w:rsidRPr="009301C0">
              <w:rPr>
                <w:rFonts w:ascii="Verdana" w:hAnsi="Verdana" w:cs="Helvetica"/>
                <w:b/>
                <w:bCs/>
                <w:color w:val="FFFFFF"/>
                <w:lang w:eastAsia="es-BO"/>
              </w:rPr>
              <w:t>UNIDAD</w:t>
            </w:r>
          </w:p>
        </w:tc>
      </w:tr>
      <w:tr w:rsidR="007D3B0B" w:rsidRPr="009301C0" w:rsidTr="00BE6EE1">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D3B0B" w:rsidRPr="009301C0" w:rsidRDefault="007D3B0B" w:rsidP="00BE6EE1">
            <w:pPr>
              <w:contextualSpacing/>
              <w:rPr>
                <w:rFonts w:ascii="Verdana" w:hAnsi="Verdana" w:cs="Helvetica"/>
                <w:color w:val="333333"/>
                <w:lang w:eastAsia="es-BO"/>
              </w:rPr>
            </w:pPr>
            <w:r w:rsidRPr="009301C0">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D3B0B" w:rsidRPr="009301C0" w:rsidRDefault="007D3B0B" w:rsidP="00BE6EE1">
            <w:pPr>
              <w:contextualSpacing/>
              <w:jc w:val="center"/>
              <w:rPr>
                <w:rFonts w:ascii="Verdana" w:hAnsi="Verdana" w:cs="Helvetica"/>
                <w:color w:val="333333"/>
                <w:lang w:eastAsia="es-BO"/>
              </w:rPr>
            </w:pPr>
            <w:r w:rsidRPr="009301C0">
              <w:rPr>
                <w:rFonts w:ascii="Calibri" w:eastAsia="Calibri" w:hAnsi="Calibri"/>
              </w:rPr>
              <w:t>PZA</w:t>
            </w:r>
          </w:p>
        </w:tc>
      </w:tr>
      <w:tr w:rsidR="007D3B0B" w:rsidRPr="009301C0" w:rsidTr="00BE6EE1">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D3B0B" w:rsidRPr="009301C0" w:rsidRDefault="007D3B0B" w:rsidP="00BE6EE1">
            <w:pPr>
              <w:contextualSpacing/>
              <w:rPr>
                <w:rFonts w:ascii="Verdana" w:hAnsi="Verdana" w:cs="Helvetica"/>
                <w:color w:val="333333"/>
                <w:lang w:eastAsia="es-BO"/>
              </w:rPr>
            </w:pPr>
            <w:r w:rsidRPr="009301C0">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D3B0B" w:rsidRPr="009301C0" w:rsidRDefault="007D3B0B" w:rsidP="00BE6EE1">
            <w:pPr>
              <w:contextualSpacing/>
              <w:jc w:val="center"/>
              <w:rPr>
                <w:rFonts w:ascii="Verdana" w:hAnsi="Verdana" w:cs="Helvetica"/>
                <w:color w:val="333333"/>
                <w:lang w:eastAsia="es-BO"/>
              </w:rPr>
            </w:pPr>
            <w:r w:rsidRPr="009301C0">
              <w:rPr>
                <w:rFonts w:ascii="Calibri" w:eastAsia="Calibri" w:hAnsi="Calibri"/>
              </w:rPr>
              <w:t>PZA</w:t>
            </w:r>
          </w:p>
        </w:tc>
      </w:tr>
    </w:tbl>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bCs/>
        </w:rPr>
      </w:pPr>
      <w:r w:rsidRPr="009301C0">
        <w:rPr>
          <w:rFonts w:ascii="Verdana" w:eastAsia="Arial" w:hAnsi="Verdana" w:cs="Tahoma"/>
          <w:b/>
          <w:bCs/>
        </w:rPr>
        <w:t xml:space="preserve">Tornillo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tornillo es una pieza metálica cilíndrica o cónica, con un resalte helicoidal que la recorre total o parcialmente y una cabeza con una ranura para alojar la pala del destornillador, que sirve para sujetar una cosa a otra y el </w:t>
      </w:r>
      <w:proofErr w:type="spellStart"/>
      <w:r w:rsidRPr="009301C0">
        <w:rPr>
          <w:rFonts w:ascii="Verdana" w:eastAsia="Arial" w:hAnsi="Verdana" w:cs="Tahoma"/>
        </w:rPr>
        <w:t>ramplug</w:t>
      </w:r>
      <w:proofErr w:type="spellEnd"/>
      <w:r w:rsidRPr="009301C0">
        <w:rPr>
          <w:rFonts w:ascii="Verdana" w:eastAsia="Arial" w:hAnsi="Verdana" w:cs="Tahoma"/>
        </w:rPr>
        <w:t xml:space="preserve"> es una pieza, </w:t>
      </w:r>
      <w:r w:rsidRPr="009301C0">
        <w:rPr>
          <w:rFonts w:ascii="Verdana" w:eastAsia="Arial" w:hAnsi="Verdana" w:cs="Tahoma"/>
        </w:rPr>
        <w:lastRenderedPageBreak/>
        <w:t>generalmente de plástico, que se empotra en una pared para sujetar al tornillo.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Requisitos: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tornillos deberán cumplir con los siguientes requisitos:</w:t>
      </w:r>
    </w:p>
    <w:p w:rsidR="007D3B0B" w:rsidRPr="009301C0" w:rsidRDefault="007D3B0B" w:rsidP="003554F8">
      <w:pPr>
        <w:widowControl w:val="0"/>
        <w:numPr>
          <w:ilvl w:val="0"/>
          <w:numId w:val="110"/>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Recubrimientos en cincado o cincado negro.</w:t>
      </w:r>
    </w:p>
    <w:p w:rsidR="007D3B0B" w:rsidRPr="009301C0" w:rsidRDefault="007D3B0B" w:rsidP="003554F8">
      <w:pPr>
        <w:widowControl w:val="0"/>
        <w:numPr>
          <w:ilvl w:val="0"/>
          <w:numId w:val="110"/>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Acero inoxidable con punta tipo F.</w:t>
      </w:r>
    </w:p>
    <w:p w:rsidR="007D3B0B" w:rsidRPr="009301C0" w:rsidRDefault="007D3B0B" w:rsidP="003554F8">
      <w:pPr>
        <w:widowControl w:val="0"/>
        <w:numPr>
          <w:ilvl w:val="0"/>
          <w:numId w:val="110"/>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Disponibles tapones de colores para cabezas hexagonales.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Los </w:t>
      </w:r>
      <w:proofErr w:type="spellStart"/>
      <w:r w:rsidRPr="009301C0">
        <w:rPr>
          <w:rFonts w:ascii="Verdana" w:eastAsia="Arial" w:hAnsi="Verdana" w:cs="Tahoma"/>
        </w:rPr>
        <w:t>ramplugs</w:t>
      </w:r>
      <w:proofErr w:type="spellEnd"/>
      <w:r w:rsidRPr="009301C0">
        <w:rPr>
          <w:rFonts w:ascii="Verdana" w:eastAsia="Arial" w:hAnsi="Verdana" w:cs="Tahoma"/>
        </w:rPr>
        <w:t xml:space="preserve"> deberán cumplir con los siguientes requisitos: </w:t>
      </w:r>
    </w:p>
    <w:p w:rsidR="007D3B0B" w:rsidRPr="009301C0" w:rsidRDefault="007D3B0B" w:rsidP="003554F8">
      <w:pPr>
        <w:widowControl w:val="0"/>
        <w:numPr>
          <w:ilvl w:val="0"/>
          <w:numId w:val="110"/>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Ser fabricados con una resina sintética (poliamida) que se la conoce comercialmente con el nombre de nylon.</w:t>
      </w:r>
    </w:p>
    <w:p w:rsidR="007D3B0B" w:rsidRPr="009301C0" w:rsidRDefault="007D3B0B" w:rsidP="003554F8">
      <w:pPr>
        <w:widowControl w:val="0"/>
        <w:numPr>
          <w:ilvl w:val="0"/>
          <w:numId w:val="110"/>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Soportan temperaturas extremas (-40º a +80ºC)</w:t>
      </w:r>
    </w:p>
    <w:p w:rsidR="007D3B0B" w:rsidRPr="009301C0" w:rsidRDefault="007D3B0B" w:rsidP="003554F8">
      <w:pPr>
        <w:widowControl w:val="0"/>
        <w:numPr>
          <w:ilvl w:val="0"/>
          <w:numId w:val="110"/>
        </w:numPr>
        <w:tabs>
          <w:tab w:val="left" w:pos="8711"/>
        </w:tabs>
        <w:autoSpaceDE w:val="0"/>
        <w:autoSpaceDN w:val="0"/>
        <w:contextualSpacing/>
        <w:jc w:val="both"/>
        <w:rPr>
          <w:rFonts w:ascii="Verdana" w:eastAsia="Arial" w:hAnsi="Verdana" w:cs="Tahoma"/>
        </w:rPr>
      </w:pPr>
      <w:r w:rsidRPr="009301C0">
        <w:rPr>
          <w:rFonts w:ascii="Verdana" w:eastAsia="Arial" w:hAnsi="Verdana" w:cs="Tahoma"/>
        </w:rPr>
        <w:t>No ser conductores de la electricidad y resistente los agentes corrosivos.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De manera previa a su instalación, una muestra del material a usarse en el proyecto, deberá ser puesto a consideración del Supervisor del proyecto para su aprobación.</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deberá garantizar que el material de referencia sea de buena calidad y de marca reconocida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bCs/>
        </w:rPr>
      </w:pPr>
    </w:p>
    <w:p w:rsidR="007D3B0B" w:rsidRPr="009301C0" w:rsidRDefault="007D3B0B" w:rsidP="007D3B0B">
      <w:pPr>
        <w:widowControl w:val="0"/>
        <w:autoSpaceDE w:val="0"/>
        <w:autoSpaceDN w:val="0"/>
        <w:adjustRightInd w:val="0"/>
        <w:spacing w:line="200" w:lineRule="exact"/>
        <w:contextualSpacing/>
        <w:jc w:val="both"/>
        <w:rPr>
          <w:rFonts w:ascii="Verdana" w:eastAsia="Arial" w:hAnsi="Verdana" w:cs="Tahoma"/>
          <w:b/>
        </w:rPr>
      </w:pPr>
      <w:r w:rsidRPr="009301C0">
        <w:rPr>
          <w:rFonts w:ascii="Verdana" w:eastAsia="Arial" w:hAnsi="Verdana" w:cs="Tahoma"/>
          <w:b/>
        </w:rPr>
        <w:t xml:space="preserve">Placa de Entrega de Obra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previa a su empleo en obra deberá ser aprobado por el Supervisor de Obra.</w:t>
      </w:r>
    </w:p>
    <w:p w:rsidR="007D3B0B" w:rsidRPr="009301C0" w:rsidRDefault="007D3B0B" w:rsidP="007D3B0B">
      <w:pPr>
        <w:widowControl w:val="0"/>
        <w:autoSpaceDE w:val="0"/>
        <w:autoSpaceDN w:val="0"/>
        <w:adjustRightInd w:val="0"/>
        <w:spacing w:line="200" w:lineRule="exact"/>
        <w:contextualSpacing/>
        <w:jc w:val="both"/>
        <w:rPr>
          <w:rFonts w:ascii="Verdana" w:eastAsia="Arial" w:hAnsi="Verdana" w:cs="Arial Narrow"/>
          <w:bCs/>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placa deberá fabricarse respetando las dimensiones, detalles y las leyendas señaladas en los gráficos de detalle de acuerdo a las especificaciones técnicas.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placa deberá contar con elementos de sujeción que permitan ubicarse en el lugar establecido para este elemento.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r w:rsidRPr="009301C0">
        <w:rPr>
          <w:rFonts w:ascii="Verdana" w:eastAsia="Arial" w:hAnsi="Verdana" w:cs="Tahoma"/>
        </w:rPr>
        <w:t>El fondo de la placa será azul y las letras y leyendas deberán ser en color plateado. Logos y</w:t>
      </w:r>
      <w:r w:rsidRPr="009301C0">
        <w:rPr>
          <w:rFonts w:ascii="Verdana" w:eastAsia="Arial" w:hAnsi="Verdana" w:cs="Arial"/>
        </w:rPr>
        <w:t xml:space="preserve"> Escudo pintados de color.</w:t>
      </w:r>
    </w:p>
    <w:p w:rsidR="007D3B0B" w:rsidRPr="009301C0" w:rsidRDefault="007D3B0B" w:rsidP="007D3B0B">
      <w:pPr>
        <w:widowControl w:val="0"/>
        <w:tabs>
          <w:tab w:val="left" w:pos="8711"/>
        </w:tabs>
        <w:autoSpaceDE w:val="0"/>
        <w:autoSpaceDN w:val="0"/>
        <w:contextualSpacing/>
        <w:jc w:val="both"/>
        <w:rPr>
          <w:rFonts w:ascii="Verdana" w:eastAsia="Arial" w:hAnsi="Verdana" w:cs="Arial"/>
        </w:rPr>
      </w:pPr>
    </w:p>
    <w:p w:rsidR="007D3B0B" w:rsidRPr="009301C0" w:rsidRDefault="007D3B0B" w:rsidP="007D3B0B">
      <w:pPr>
        <w:widowControl w:val="0"/>
        <w:tabs>
          <w:tab w:val="left" w:pos="8711"/>
        </w:tabs>
        <w:autoSpaceDE w:val="0"/>
        <w:autoSpaceDN w:val="0"/>
        <w:contextualSpacing/>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EJECUCIÓN. -</w:t>
      </w:r>
    </w:p>
    <w:p w:rsidR="007D3B0B" w:rsidRPr="009301C0" w:rsidRDefault="007D3B0B" w:rsidP="007D3B0B">
      <w:pPr>
        <w:widowControl w:val="0"/>
        <w:autoSpaceDE w:val="0"/>
        <w:autoSpaceDN w:val="0"/>
        <w:contextualSpacing/>
        <w:jc w:val="both"/>
        <w:rPr>
          <w:rFonts w:ascii="Verdana" w:eastAsia="Arial" w:hAnsi="Verdana" w:cs="Arial"/>
          <w:bCs/>
        </w:rPr>
      </w:pPr>
    </w:p>
    <w:p w:rsidR="007D3B0B" w:rsidRPr="009301C0" w:rsidRDefault="007D3B0B" w:rsidP="007D3B0B">
      <w:pPr>
        <w:widowControl w:val="0"/>
        <w:autoSpaceDE w:val="0"/>
        <w:autoSpaceDN w:val="0"/>
        <w:contextualSpacing/>
        <w:jc w:val="both"/>
        <w:rPr>
          <w:rFonts w:ascii="Verdana" w:eastAsia="Arial" w:hAnsi="Verdana" w:cs="Arial"/>
          <w:iCs/>
        </w:rPr>
      </w:pPr>
      <w:r w:rsidRPr="009301C0">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7D3B0B" w:rsidRPr="009301C0" w:rsidRDefault="007D3B0B" w:rsidP="007D3B0B">
      <w:pPr>
        <w:widowControl w:val="0"/>
        <w:autoSpaceDE w:val="0"/>
        <w:autoSpaceDN w:val="0"/>
        <w:contextualSpacing/>
        <w:jc w:val="both"/>
        <w:rPr>
          <w:rFonts w:ascii="Verdana" w:eastAsia="Arial" w:hAnsi="Verdana" w:cs="Arial"/>
          <w:iCs/>
        </w:rPr>
      </w:pPr>
    </w:p>
    <w:p w:rsidR="007D3B0B" w:rsidRPr="009301C0" w:rsidRDefault="007D3B0B" w:rsidP="007D3B0B">
      <w:pPr>
        <w:widowControl w:val="0"/>
        <w:autoSpaceDE w:val="0"/>
        <w:autoSpaceDN w:val="0"/>
        <w:contextualSpacing/>
        <w:jc w:val="both"/>
        <w:rPr>
          <w:rFonts w:ascii="Verdana" w:eastAsia="Arial" w:hAnsi="Verdana" w:cs="Arial"/>
          <w:iCs/>
        </w:rPr>
      </w:pPr>
      <w:r w:rsidRPr="009301C0">
        <w:rPr>
          <w:rFonts w:ascii="Verdana" w:eastAsia="Arial" w:hAnsi="Verdana" w:cs="Arial"/>
          <w:iCs/>
        </w:rPr>
        <w:t>Se identificará el sitio de colocado de la plaqueta conmemorativa en los planos arquitectónicos.</w:t>
      </w:r>
    </w:p>
    <w:p w:rsidR="007D3B0B" w:rsidRPr="009301C0" w:rsidRDefault="007D3B0B" w:rsidP="007D3B0B">
      <w:pPr>
        <w:widowControl w:val="0"/>
        <w:autoSpaceDE w:val="0"/>
        <w:autoSpaceDN w:val="0"/>
        <w:contextualSpacing/>
        <w:jc w:val="both"/>
        <w:rPr>
          <w:rFonts w:ascii="Verdana" w:eastAsia="Arial" w:hAnsi="Verdana" w:cs="Arial"/>
          <w:iCs/>
        </w:rPr>
      </w:pPr>
    </w:p>
    <w:p w:rsidR="007D3B0B" w:rsidRPr="009301C0" w:rsidRDefault="007D3B0B" w:rsidP="007D3B0B">
      <w:pPr>
        <w:widowControl w:val="0"/>
        <w:autoSpaceDE w:val="0"/>
        <w:autoSpaceDN w:val="0"/>
        <w:contextualSpacing/>
        <w:jc w:val="both"/>
        <w:rPr>
          <w:rFonts w:ascii="Verdana" w:eastAsia="Arial" w:hAnsi="Verdana" w:cs="Arial"/>
          <w:iCs/>
        </w:rPr>
      </w:pPr>
      <w:r w:rsidRPr="009301C0">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7D3B0B" w:rsidRPr="009301C0" w:rsidRDefault="007D3B0B" w:rsidP="007D3B0B">
      <w:pPr>
        <w:widowControl w:val="0"/>
        <w:autoSpaceDE w:val="0"/>
        <w:autoSpaceDN w:val="0"/>
        <w:contextualSpacing/>
        <w:jc w:val="both"/>
        <w:rPr>
          <w:rFonts w:ascii="Verdana" w:eastAsia="Arial" w:hAnsi="Verdana" w:cs="Arial"/>
          <w:iCs/>
        </w:rPr>
      </w:pPr>
    </w:p>
    <w:p w:rsidR="007D3B0B" w:rsidRPr="009301C0" w:rsidRDefault="007D3B0B" w:rsidP="007D3B0B">
      <w:pPr>
        <w:widowControl w:val="0"/>
        <w:autoSpaceDE w:val="0"/>
        <w:autoSpaceDN w:val="0"/>
        <w:contextualSpacing/>
        <w:jc w:val="both"/>
        <w:rPr>
          <w:rFonts w:ascii="Verdana" w:eastAsia="Arial" w:hAnsi="Verdana" w:cs="Arial"/>
          <w:iCs/>
        </w:rPr>
      </w:pPr>
      <w:r w:rsidRPr="009301C0">
        <w:rPr>
          <w:rFonts w:ascii="Verdana" w:eastAsia="Arial" w:hAnsi="Verdana" w:cs="Arial"/>
          <w:iCs/>
        </w:rPr>
        <w:t>Una vez colocada la plaqueta, se procederá a la limpieza del mismo y su correspondiente protegido para la inauguración.</w:t>
      </w:r>
    </w:p>
    <w:p w:rsidR="007D3B0B" w:rsidRPr="009301C0" w:rsidRDefault="007D3B0B" w:rsidP="007D3B0B">
      <w:pPr>
        <w:widowControl w:val="0"/>
        <w:autoSpaceDE w:val="0"/>
        <w:autoSpaceDN w:val="0"/>
        <w:contextualSpacing/>
        <w:jc w:val="center"/>
        <w:rPr>
          <w:rFonts w:ascii="Verdana" w:eastAsia="Arial" w:hAnsi="Verdana" w:cs="Tahoma"/>
          <w:bCs/>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 xml:space="preserve">MEDICIÓN. - </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rPr>
      </w:pPr>
      <w:r w:rsidRPr="009301C0">
        <w:rPr>
          <w:rFonts w:ascii="Verdana" w:eastAsia="Arial" w:hAnsi="Verdana" w:cs="Arial"/>
        </w:rPr>
        <w:t>La provisión y colocado de placa</w:t>
      </w:r>
      <w:r w:rsidRPr="009301C0">
        <w:rPr>
          <w:rFonts w:ascii="Verdana" w:eastAsia="Arial" w:hAnsi="Verdana" w:cs="Arial"/>
          <w:iCs/>
        </w:rPr>
        <w:t xml:space="preserve"> de entrega de obra se medirá en forma </w:t>
      </w:r>
      <w:r w:rsidRPr="009301C0">
        <w:rPr>
          <w:rFonts w:ascii="Verdana" w:eastAsia="Arial" w:hAnsi="Verdana" w:cs="Arial"/>
          <w:b/>
          <w:iCs/>
        </w:rPr>
        <w:t>global,</w:t>
      </w:r>
      <w:r w:rsidRPr="009301C0">
        <w:rPr>
          <w:rFonts w:ascii="Verdana" w:eastAsia="Arial" w:hAnsi="Verdana" w:cs="Arial"/>
          <w:iCs/>
        </w:rPr>
        <w:t xml:space="preserve"> </w:t>
      </w:r>
      <w:r w:rsidRPr="009301C0">
        <w:rPr>
          <w:rFonts w:ascii="Verdana" w:eastAsia="Arial" w:hAnsi="Verdana" w:cs="Arial"/>
        </w:rPr>
        <w:t>tomando en cuenta la cantidad neta ejecutada y autorizada.</w:t>
      </w:r>
    </w:p>
    <w:p w:rsidR="007D3B0B" w:rsidRPr="009301C0" w:rsidRDefault="007D3B0B" w:rsidP="007D3B0B">
      <w:pPr>
        <w:widowControl w:val="0"/>
        <w:autoSpaceDE w:val="0"/>
        <w:autoSpaceDN w:val="0"/>
        <w:contextualSpacing/>
        <w:jc w:val="both"/>
        <w:rPr>
          <w:rFonts w:ascii="Verdana" w:eastAsia="Arial" w:hAnsi="Verdana" w:cs="Arial"/>
          <w:b/>
          <w:iCs/>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r w:rsidRPr="009301C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autoSpaceDE w:val="0"/>
        <w:autoSpaceDN w:val="0"/>
        <w:contextualSpacing/>
        <w:jc w:val="both"/>
        <w:rPr>
          <w:rFonts w:ascii="Verdana" w:eastAsia="Arial" w:hAnsi="Verdana" w:cs="Tahoma"/>
          <w:b/>
        </w:rPr>
      </w:pPr>
    </w:p>
    <w:p w:rsidR="007D3B0B" w:rsidRPr="009301C0" w:rsidRDefault="007D3B0B" w:rsidP="007D3B0B">
      <w:pPr>
        <w:widowControl w:val="0"/>
        <w:autoSpaceDE w:val="0"/>
        <w:autoSpaceDN w:val="0"/>
        <w:contextualSpacing/>
        <w:jc w:val="both"/>
        <w:rPr>
          <w:rFonts w:ascii="Verdana" w:eastAsia="Arial" w:hAnsi="Verdana" w:cs="Tahoma"/>
          <w:b/>
        </w:rPr>
      </w:pPr>
      <w:r w:rsidRPr="009301C0">
        <w:rPr>
          <w:rFonts w:ascii="Verdana" w:eastAsia="Arial" w:hAnsi="Verdana" w:cs="Tahoma"/>
          <w:b/>
        </w:rPr>
        <w:t>APORTE PROPIO. –</w:t>
      </w:r>
    </w:p>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 xml:space="preserve">El aporte propio se encuentra especificado en el </w:t>
      </w:r>
      <w:r w:rsidRPr="009301C0">
        <w:rPr>
          <w:rFonts w:ascii="Verdana" w:eastAsia="Arial" w:hAnsi="Verdana" w:cs="Arial"/>
        </w:rPr>
        <w:t>análisis de precios unitarios</w:t>
      </w:r>
      <w:r w:rsidRPr="009301C0">
        <w:rPr>
          <w:rFonts w:ascii="Verdana" w:eastAsia="Arial" w:hAnsi="Verdana" w:cs="Tahoma"/>
        </w:rPr>
        <w:t xml:space="preserve">, </w:t>
      </w:r>
      <w:r w:rsidRPr="009301C0">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color w:val="000000"/>
        </w:rPr>
      </w:pPr>
      <w:r w:rsidRPr="009301C0">
        <w:rPr>
          <w:rFonts w:ascii="Verdana" w:eastAsia="Arial" w:hAnsi="Verdana" w:cs="Tahoma"/>
          <w:color w:val="000000"/>
        </w:rPr>
        <w:t>Este aporte estará sujeto al cronograma de ejecución de obra del Contratista.</w:t>
      </w:r>
    </w:p>
    <w:p w:rsidR="007D3B0B" w:rsidRPr="009301C0" w:rsidRDefault="007D3B0B" w:rsidP="007D3B0B">
      <w:pPr>
        <w:widowControl w:val="0"/>
        <w:tabs>
          <w:tab w:val="left" w:pos="560"/>
        </w:tabs>
        <w:autoSpaceDE w:val="0"/>
        <w:autoSpaceDN w:val="0"/>
        <w:contextualSpacing/>
        <w:jc w:val="both"/>
        <w:rPr>
          <w:rFonts w:ascii="Verdana" w:eastAsia="Calibri" w:hAnsi="Verdana" w:cs="Arial"/>
          <w:color w:val="FF0000"/>
        </w:rPr>
      </w:pPr>
    </w:p>
    <w:p w:rsidR="007D3B0B" w:rsidRPr="009301C0" w:rsidRDefault="007D3B0B" w:rsidP="007D3B0B">
      <w:pPr>
        <w:widowControl w:val="0"/>
        <w:autoSpaceDE w:val="0"/>
        <w:autoSpaceDN w:val="0"/>
        <w:contextualSpacing/>
        <w:jc w:val="center"/>
        <w:rPr>
          <w:rFonts w:ascii="Verdana" w:eastAsia="Arial" w:hAnsi="Verdana" w:cs="Tahoma"/>
        </w:rPr>
      </w:pPr>
      <w:r w:rsidRPr="009301C0">
        <w:rPr>
          <w:rFonts w:ascii="Verdana" w:eastAsia="Arial" w:hAnsi="Verdana" w:cs="Arial"/>
          <w:iCs/>
          <w:noProof/>
          <w:lang w:val="es-BO" w:eastAsia="es-BO"/>
        </w:rPr>
        <w:lastRenderedPageBreak/>
        <w:drawing>
          <wp:inline distT="0" distB="0" distL="0" distR="0" wp14:anchorId="3766F8A9" wp14:editId="045E307B">
            <wp:extent cx="3498112" cy="4188625"/>
            <wp:effectExtent l="0" t="0" r="762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502336" cy="419368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46</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iCs/>
              </w:rPr>
              <w:t>VN-OC-VAL-3</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PZA</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cs="Tahoma"/>
                <w:b/>
                <w:bCs/>
                <w:iCs/>
              </w:rPr>
              <w:t>VALLA DE GESTION (CUANDO LA OBRA ESTA ENTREGADA)</w:t>
            </w:r>
          </w:p>
        </w:tc>
      </w:tr>
    </w:tbl>
    <w:p w:rsidR="007D3B0B" w:rsidRPr="009301C0" w:rsidRDefault="007D3B0B" w:rsidP="007D3B0B">
      <w:pPr>
        <w:widowControl w:val="0"/>
        <w:autoSpaceDE w:val="0"/>
        <w:autoSpaceDN w:val="0"/>
        <w:spacing w:line="242" w:lineRule="exact"/>
        <w:contextualSpacing/>
        <w:rPr>
          <w:rFonts w:ascii="Verdana" w:eastAsia="Arial" w:hAnsi="Verdana" w:cs="Arial"/>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DESCRIPCIÓN.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rPr>
        <w:t xml:space="preserve"> </w:t>
      </w:r>
      <w:r w:rsidRPr="009301C0">
        <w:rPr>
          <w:rFonts w:ascii="Verdana" w:eastAsia="Arial" w:hAnsi="Verdana" w:cs="Tahoma"/>
          <w:b/>
        </w:rPr>
        <w:t>MATERIALES, HERRAMIENTAS Y EQUIPO.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El diseño de Banner deberá cumplir con los requisitos establecidos en los planos de detalles de diseño del letrero que será proporcionado.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Contratista realizará los trabajos descritos empleando las herramientas y/o equipo conveniente, debiendo estos contar con la aprobación previa del Supervisor de Obra.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D3B0B" w:rsidRPr="009301C0" w:rsidTr="00BE6EE1">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contextualSpacing/>
              <w:jc w:val="center"/>
              <w:rPr>
                <w:rFonts w:ascii="Verdana" w:hAnsi="Verdana"/>
                <w:b/>
                <w:bCs/>
                <w:color w:val="FFFFFF"/>
                <w:lang w:eastAsia="es-ES"/>
              </w:rPr>
            </w:pPr>
            <w:r w:rsidRPr="009301C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contextualSpacing/>
              <w:jc w:val="center"/>
              <w:rPr>
                <w:rFonts w:ascii="Verdana" w:hAnsi="Verdana"/>
                <w:b/>
                <w:bCs/>
                <w:color w:val="FFFFFF"/>
                <w:lang w:eastAsia="es-ES"/>
              </w:rPr>
            </w:pPr>
            <w:r w:rsidRPr="009301C0">
              <w:rPr>
                <w:rFonts w:ascii="Verdana" w:hAnsi="Verdana"/>
                <w:b/>
                <w:color w:val="FFFFFF"/>
                <w:lang w:eastAsia="es-ES"/>
              </w:rPr>
              <w:t>UNIDAD</w:t>
            </w:r>
          </w:p>
        </w:tc>
      </w:tr>
      <w:tr w:rsidR="007D3B0B" w:rsidRPr="009301C0" w:rsidTr="00BE6EE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M2</w:t>
            </w:r>
          </w:p>
        </w:tc>
      </w:tr>
    </w:tbl>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FORMA DE EJECUCIÓN. -</w:t>
      </w:r>
    </w:p>
    <w:p w:rsidR="007D3B0B"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 xml:space="preserve">La forma de ejecución se ceñirá estrictamente a los planos de detalle y a las instrucciones del Inspector o Supervisor de Obra. El letrero será de </w:t>
      </w:r>
      <w:proofErr w:type="spellStart"/>
      <w:r w:rsidRPr="009301C0">
        <w:rPr>
          <w:rFonts w:ascii="Verdana" w:eastAsia="Arial" w:hAnsi="Verdana" w:cs="Tahoma"/>
        </w:rPr>
        <w:t>de</w:t>
      </w:r>
      <w:proofErr w:type="spellEnd"/>
      <w:r w:rsidRPr="009301C0">
        <w:rPr>
          <w:rFonts w:ascii="Verdana" w:eastAsia="Arial" w:hAnsi="Verdana" w:cs="Tahoma"/>
        </w:rPr>
        <w:t xml:space="preserv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MEDICIÓN. -</w:t>
      </w:r>
    </w:p>
    <w:p w:rsidR="007D3B0B"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La provisión e instalación de letrero de obra será medida en forma de pieza, en las dimensiones de 3 x 2 metros.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b/>
        </w:rPr>
      </w:pPr>
      <w:r w:rsidRPr="009301C0">
        <w:rPr>
          <w:rFonts w:ascii="Verdana" w:eastAsia="Arial" w:hAnsi="Verdana" w:cs="Tahoma"/>
          <w:b/>
        </w:rPr>
        <w:t xml:space="preserve">FORMA DE PAGO. -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D3B0B"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rPr>
      </w:pPr>
      <w:r w:rsidRPr="009301C0">
        <w:rPr>
          <w:rFonts w:ascii="Verdana" w:eastAsia="Arial" w:hAnsi="Verdana" w:cs="Tahoma"/>
          <w:b/>
        </w:rPr>
        <w:t>APORTE PROPIO. -</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No corresponde</w:t>
      </w:r>
    </w:p>
    <w:p w:rsidR="007D3B0B" w:rsidRPr="009301C0" w:rsidRDefault="007D3B0B" w:rsidP="007D3B0B">
      <w:pPr>
        <w:widowControl w:val="0"/>
        <w:autoSpaceDE w:val="0"/>
        <w:autoSpaceDN w:val="0"/>
        <w:contextualSpacing/>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D3B0B" w:rsidRPr="009301C0" w:rsidTr="00BE6EE1">
        <w:tc>
          <w:tcPr>
            <w:tcW w:w="584"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N°</w:t>
            </w:r>
          </w:p>
        </w:tc>
        <w:tc>
          <w:tcPr>
            <w:tcW w:w="2385" w:type="dxa"/>
            <w:shd w:val="clear" w:color="auto" w:fill="1F3864"/>
          </w:tcPr>
          <w:p w:rsidR="007D3B0B" w:rsidRPr="009301C0" w:rsidRDefault="007D3B0B" w:rsidP="00BE6EE1">
            <w:pPr>
              <w:spacing w:line="360" w:lineRule="auto"/>
              <w:contextualSpacing/>
              <w:jc w:val="center"/>
              <w:rPr>
                <w:rFonts w:ascii="Verdana" w:hAnsi="Verdana"/>
                <w:b/>
              </w:rPr>
            </w:pPr>
            <w:r w:rsidRPr="009301C0">
              <w:rPr>
                <w:rFonts w:ascii="Verdana" w:hAnsi="Verdana"/>
                <w:b/>
              </w:rPr>
              <w:t>CODIGO</w:t>
            </w:r>
          </w:p>
        </w:tc>
        <w:tc>
          <w:tcPr>
            <w:tcW w:w="1145"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UNIDAD</w:t>
            </w:r>
          </w:p>
        </w:tc>
        <w:tc>
          <w:tcPr>
            <w:tcW w:w="5520" w:type="dxa"/>
            <w:shd w:val="clear" w:color="auto" w:fill="1F3864"/>
          </w:tcPr>
          <w:p w:rsidR="007D3B0B" w:rsidRPr="009301C0" w:rsidRDefault="007D3B0B" w:rsidP="00BE6EE1">
            <w:pPr>
              <w:contextualSpacing/>
              <w:jc w:val="center"/>
              <w:rPr>
                <w:rFonts w:ascii="Verdana" w:hAnsi="Verdana"/>
                <w:b/>
              </w:rPr>
            </w:pPr>
            <w:r w:rsidRPr="009301C0">
              <w:rPr>
                <w:rFonts w:ascii="Verdana" w:hAnsi="Verdana"/>
                <w:b/>
              </w:rPr>
              <w:t>ITEM</w:t>
            </w:r>
          </w:p>
        </w:tc>
      </w:tr>
      <w:tr w:rsidR="007D3B0B" w:rsidRPr="009301C0" w:rsidTr="00BE6EE1">
        <w:trPr>
          <w:trHeight w:val="370"/>
        </w:trPr>
        <w:tc>
          <w:tcPr>
            <w:tcW w:w="584" w:type="dxa"/>
            <w:shd w:val="clear" w:color="auto" w:fill="BDD6EE"/>
          </w:tcPr>
          <w:p w:rsidR="007D3B0B" w:rsidRPr="009301C0" w:rsidRDefault="007D3B0B" w:rsidP="00BE6EE1">
            <w:pPr>
              <w:contextualSpacing/>
              <w:jc w:val="center"/>
              <w:rPr>
                <w:rFonts w:ascii="Verdana" w:hAnsi="Verdana"/>
                <w:b/>
              </w:rPr>
            </w:pPr>
            <w:r w:rsidRPr="009301C0">
              <w:rPr>
                <w:rFonts w:ascii="Verdana" w:hAnsi="Verdana"/>
                <w:b/>
              </w:rPr>
              <w:t>47</w:t>
            </w:r>
          </w:p>
        </w:tc>
        <w:tc>
          <w:tcPr>
            <w:tcW w:w="238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cs="Tahoma"/>
                <w:b/>
                <w:iCs/>
              </w:rPr>
              <w:t>VN - OC – VAL - 2</w:t>
            </w:r>
          </w:p>
        </w:tc>
        <w:tc>
          <w:tcPr>
            <w:tcW w:w="1145" w:type="dxa"/>
            <w:shd w:val="clear" w:color="auto" w:fill="BDD6EE"/>
            <w:vAlign w:val="center"/>
          </w:tcPr>
          <w:p w:rsidR="007D3B0B" w:rsidRPr="009301C0" w:rsidRDefault="007D3B0B" w:rsidP="00BE6EE1">
            <w:pPr>
              <w:contextualSpacing/>
              <w:jc w:val="center"/>
              <w:rPr>
                <w:rFonts w:ascii="Verdana" w:hAnsi="Verdana"/>
                <w:b/>
              </w:rPr>
            </w:pPr>
            <w:r w:rsidRPr="009301C0">
              <w:rPr>
                <w:rFonts w:ascii="Verdana" w:hAnsi="Verdana"/>
                <w:b/>
              </w:rPr>
              <w:t>PZA</w:t>
            </w:r>
          </w:p>
        </w:tc>
        <w:tc>
          <w:tcPr>
            <w:tcW w:w="5520" w:type="dxa"/>
            <w:shd w:val="clear" w:color="auto" w:fill="BDD6EE"/>
            <w:vAlign w:val="center"/>
          </w:tcPr>
          <w:p w:rsidR="007D3B0B" w:rsidRPr="009301C0" w:rsidRDefault="007D3B0B" w:rsidP="00BE6EE1">
            <w:pPr>
              <w:spacing w:line="276" w:lineRule="auto"/>
              <w:contextualSpacing/>
              <w:jc w:val="center"/>
              <w:rPr>
                <w:rFonts w:ascii="Verdana" w:hAnsi="Verdana"/>
                <w:b/>
              </w:rPr>
            </w:pPr>
            <w:r w:rsidRPr="009301C0">
              <w:rPr>
                <w:rFonts w:ascii="Verdana" w:hAnsi="Verdana" w:cs="Tahoma"/>
                <w:b/>
                <w:bCs/>
                <w:iCs/>
              </w:rPr>
              <w:t>VALLA DE GESTIÓN (BANNER)</w:t>
            </w:r>
          </w:p>
        </w:tc>
      </w:tr>
    </w:tbl>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DESCRIPCIÓN.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D3B0B" w:rsidRPr="009301C0" w:rsidRDefault="007D3B0B" w:rsidP="007D3B0B">
      <w:pPr>
        <w:widowControl w:val="0"/>
        <w:autoSpaceDE w:val="0"/>
        <w:autoSpaceDN w:val="0"/>
        <w:contextualSpacing/>
        <w:jc w:val="both"/>
        <w:rPr>
          <w:rFonts w:ascii="Verdana" w:eastAsia="Arial" w:hAnsi="Verdana" w:cs="Arial"/>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MATERIALES, HERRAMIENTAS Y EQUIPO.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hAnsi="Verdana" w:cs="Tahoma"/>
          <w:lang w:eastAsia="es-ES"/>
        </w:rPr>
      </w:pPr>
      <w:r w:rsidRPr="009301C0">
        <w:rPr>
          <w:rFonts w:ascii="Verdana" w:hAnsi="Verdana" w:cs="Tahoma"/>
          <w:lang w:eastAsia="es-ES"/>
        </w:rPr>
        <w:t>Los materiales a emplearse deberán ser suministrados, de acuerdo al siguiente detalle:</w:t>
      </w:r>
    </w:p>
    <w:p w:rsidR="007D3B0B" w:rsidRPr="009301C0" w:rsidRDefault="007D3B0B" w:rsidP="007D3B0B">
      <w:pPr>
        <w:widowControl w:val="0"/>
        <w:tabs>
          <w:tab w:val="left" w:pos="8711"/>
        </w:tabs>
        <w:autoSpaceDE w:val="0"/>
        <w:autoSpaceDN w:val="0"/>
        <w:contextualSpacing/>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D3B0B" w:rsidRPr="009301C0" w:rsidTr="00BE6EE1">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widowControl w:val="0"/>
              <w:autoSpaceDE w:val="0"/>
              <w:autoSpaceDN w:val="0"/>
              <w:contextualSpacing/>
              <w:jc w:val="center"/>
              <w:rPr>
                <w:rFonts w:ascii="Verdana" w:hAnsi="Verdana"/>
                <w:b/>
                <w:bCs/>
                <w:color w:val="FFFFFF"/>
                <w:lang w:eastAsia="es-ES"/>
              </w:rPr>
            </w:pPr>
            <w:r w:rsidRPr="009301C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D3B0B" w:rsidRPr="009301C0" w:rsidRDefault="007D3B0B" w:rsidP="00BE6EE1">
            <w:pPr>
              <w:widowControl w:val="0"/>
              <w:autoSpaceDE w:val="0"/>
              <w:autoSpaceDN w:val="0"/>
              <w:contextualSpacing/>
              <w:jc w:val="center"/>
              <w:rPr>
                <w:rFonts w:ascii="Verdana" w:hAnsi="Verdana"/>
                <w:b/>
                <w:bCs/>
                <w:color w:val="FFFFFF"/>
                <w:lang w:eastAsia="es-ES"/>
              </w:rPr>
            </w:pPr>
            <w:r w:rsidRPr="009301C0">
              <w:rPr>
                <w:rFonts w:ascii="Verdana" w:hAnsi="Verdana"/>
                <w:b/>
                <w:color w:val="FFFFFF"/>
                <w:lang w:eastAsia="es-ES"/>
              </w:rPr>
              <w:t>UNIDAD</w:t>
            </w:r>
          </w:p>
        </w:tc>
      </w:tr>
      <w:tr w:rsidR="007D3B0B" w:rsidRPr="009301C0" w:rsidTr="00BE6EE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D3B0B" w:rsidRPr="009301C0" w:rsidRDefault="007D3B0B" w:rsidP="00BE6EE1">
            <w:pPr>
              <w:widowControl w:val="0"/>
              <w:autoSpaceDE w:val="0"/>
              <w:autoSpaceDN w:val="0"/>
              <w:spacing w:line="256" w:lineRule="auto"/>
              <w:contextualSpacing/>
              <w:jc w:val="both"/>
              <w:rPr>
                <w:rFonts w:ascii="Verdana" w:eastAsia="Arial" w:hAnsi="Verdana" w:cs="Tahoma"/>
              </w:rPr>
            </w:pPr>
            <w:r w:rsidRPr="009301C0">
              <w:rPr>
                <w:rFonts w:ascii="Verdana" w:eastAsia="Arial" w:hAnsi="Verdana" w:cs="Tahoma"/>
              </w:rPr>
              <w:t>M2</w:t>
            </w:r>
          </w:p>
        </w:tc>
      </w:tr>
    </w:tbl>
    <w:p w:rsidR="007D3B0B" w:rsidRPr="009301C0" w:rsidRDefault="007D3B0B" w:rsidP="007D3B0B">
      <w:pPr>
        <w:widowControl w:val="0"/>
        <w:autoSpaceDE w:val="0"/>
        <w:autoSpaceDN w:val="0"/>
        <w:contextualSpacing/>
        <w:jc w:val="both"/>
        <w:rPr>
          <w:rFonts w:ascii="Verdana" w:eastAsia="Arial" w:hAnsi="Verdana" w:cs="Tahoma"/>
        </w:rPr>
      </w:pPr>
    </w:p>
    <w:p w:rsidR="007D3B0B" w:rsidRPr="009301C0" w:rsidRDefault="007D3B0B" w:rsidP="007D3B0B">
      <w:pPr>
        <w:widowControl w:val="0"/>
        <w:autoSpaceDE w:val="0"/>
        <w:autoSpaceDN w:val="0"/>
        <w:contextualSpacing/>
        <w:jc w:val="both"/>
        <w:rPr>
          <w:rFonts w:ascii="Verdana" w:eastAsia="Arial" w:hAnsi="Verdana" w:cs="Tahoma"/>
        </w:rPr>
      </w:pPr>
      <w:r w:rsidRPr="009301C0">
        <w:rPr>
          <w:rFonts w:ascii="Verdana" w:eastAsia="Arial" w:hAnsi="Verdana" w:cs="Tahoma"/>
        </w:rPr>
        <w:t>Los materiales serán de calidad que aseguren la durabilidad y correcto funcionamiento de las instalaciones; previo a su empleo en obra deberá ser aprobado por el Supervisor de Obra.</w:t>
      </w:r>
      <w:r w:rsidRPr="009301C0">
        <w:rPr>
          <w:rFonts w:ascii="Verdana" w:eastAsia="Arial" w:hAnsi="Verdana" w:cs="Arial"/>
          <w:bCs/>
          <w:lang w:val="es-ES_tradnl"/>
        </w:rPr>
        <w:t xml:space="preserve"> </w:t>
      </w:r>
    </w:p>
    <w:p w:rsidR="007D3B0B" w:rsidRPr="009301C0" w:rsidRDefault="007D3B0B" w:rsidP="007D3B0B">
      <w:pPr>
        <w:widowControl w:val="0"/>
        <w:autoSpaceDE w:val="0"/>
        <w:autoSpaceDN w:val="0"/>
        <w:contextualSpacing/>
        <w:jc w:val="both"/>
        <w:rPr>
          <w:rFonts w:ascii="Verdana" w:eastAsia="Arial" w:hAnsi="Verdana" w:cs="Arial"/>
          <w:bCs/>
          <w:lang w:val="es-ES_tradnl"/>
        </w:rPr>
      </w:pPr>
    </w:p>
    <w:p w:rsidR="007D3B0B" w:rsidRPr="009301C0" w:rsidRDefault="007D3B0B" w:rsidP="007D3B0B">
      <w:pPr>
        <w:widowControl w:val="0"/>
        <w:autoSpaceDE w:val="0"/>
        <w:autoSpaceDN w:val="0"/>
        <w:contextualSpacing/>
        <w:jc w:val="both"/>
        <w:rPr>
          <w:rFonts w:ascii="Verdana" w:eastAsia="Arial" w:hAnsi="Verdana" w:cs="Arial"/>
          <w:b/>
          <w:bCs/>
          <w:lang w:val="es-ES_tradnl"/>
        </w:rPr>
      </w:pPr>
      <w:r w:rsidRPr="009301C0">
        <w:rPr>
          <w:rFonts w:ascii="Verdana" w:eastAsia="Arial" w:hAnsi="Verdana" w:cs="Arial"/>
          <w:b/>
          <w:bCs/>
          <w:lang w:val="es-ES_tradnl"/>
        </w:rPr>
        <w:t>Banner</w:t>
      </w:r>
    </w:p>
    <w:p w:rsidR="007D3B0B" w:rsidRPr="009301C0" w:rsidRDefault="007D3B0B" w:rsidP="007D3B0B">
      <w:pPr>
        <w:widowControl w:val="0"/>
        <w:autoSpaceDE w:val="0"/>
        <w:autoSpaceDN w:val="0"/>
        <w:contextualSpacing/>
        <w:jc w:val="both"/>
        <w:rPr>
          <w:rFonts w:ascii="Verdana" w:eastAsia="Arial" w:hAnsi="Verdana" w:cs="Arial"/>
          <w:bCs/>
        </w:rPr>
      </w:pPr>
      <w:r w:rsidRPr="009301C0">
        <w:rPr>
          <w:rFonts w:ascii="Verdana" w:eastAsia="Arial" w:hAnsi="Verdana" w:cs="Arial"/>
          <w:bCs/>
        </w:rPr>
        <w:lastRenderedPageBreak/>
        <w:t xml:space="preserve">El Banner es un elemento que sirve para identificar el proyecto como elemento informativo ante la población en general, este será una </w:t>
      </w:r>
      <w:proofErr w:type="spellStart"/>
      <w:r w:rsidRPr="009301C0">
        <w:rPr>
          <w:rFonts w:ascii="Verdana" w:eastAsia="Arial" w:hAnsi="Verdana" w:cs="Arial"/>
          <w:bCs/>
        </w:rPr>
        <w:t>Gigantografía</w:t>
      </w:r>
      <w:proofErr w:type="spellEnd"/>
      <w:r w:rsidRPr="009301C0">
        <w:rPr>
          <w:rFonts w:ascii="Verdana" w:eastAsia="Arial" w:hAnsi="Verdana" w:cs="Arial"/>
          <w:bCs/>
        </w:rPr>
        <w:t xml:space="preserve"> la cual estará compuesta por una película de PVC (</w:t>
      </w:r>
      <w:proofErr w:type="spellStart"/>
      <w:r w:rsidRPr="009301C0">
        <w:rPr>
          <w:rFonts w:ascii="Verdana" w:eastAsia="Arial" w:hAnsi="Verdana" w:cs="Arial"/>
          <w:bCs/>
        </w:rPr>
        <w:t>Policloruro</w:t>
      </w:r>
      <w:proofErr w:type="spellEnd"/>
      <w:r w:rsidRPr="009301C0">
        <w:rPr>
          <w:rFonts w:ascii="Verdana" w:eastAsia="Arial" w:hAnsi="Verdana" w:cs="Arial"/>
          <w:bCs/>
        </w:rPr>
        <w:t xml:space="preserve"> de vinilo) de alta calidad o similar que se caracterizará por ser altamente resistente, sobre ésta se realizará las impresiones digitales con tintas solventadas, </w:t>
      </w:r>
      <w:proofErr w:type="spellStart"/>
      <w:r w:rsidRPr="009301C0">
        <w:rPr>
          <w:rFonts w:ascii="Verdana" w:eastAsia="Arial" w:hAnsi="Verdana" w:cs="Arial"/>
          <w:bCs/>
        </w:rPr>
        <w:t>ecosolventadas</w:t>
      </w:r>
      <w:proofErr w:type="spellEnd"/>
      <w:r w:rsidRPr="009301C0">
        <w:rPr>
          <w:rFonts w:ascii="Verdana" w:eastAsia="Arial" w:hAnsi="Verdana" w:cs="Arial"/>
          <w:bCs/>
        </w:rPr>
        <w:t xml:space="preserve">, UV, Látex, </w:t>
      </w:r>
      <w:proofErr w:type="spellStart"/>
      <w:r w:rsidRPr="009301C0">
        <w:rPr>
          <w:rFonts w:ascii="Verdana" w:eastAsia="Arial" w:hAnsi="Verdana" w:cs="Arial"/>
          <w:bCs/>
        </w:rPr>
        <w:t>serigráficas</w:t>
      </w:r>
      <w:proofErr w:type="spellEnd"/>
      <w:r w:rsidRPr="009301C0">
        <w:rPr>
          <w:rFonts w:ascii="Verdana" w:eastAsia="Arial" w:hAnsi="Verdana" w:cs="Arial"/>
          <w:bCs/>
        </w:rPr>
        <w:t xml:space="preserve"> entre otras</w:t>
      </w:r>
    </w:p>
    <w:p w:rsidR="007D3B0B" w:rsidRPr="009301C0" w:rsidRDefault="007D3B0B" w:rsidP="007D3B0B">
      <w:pPr>
        <w:widowControl w:val="0"/>
        <w:autoSpaceDE w:val="0"/>
        <w:autoSpaceDN w:val="0"/>
        <w:contextualSpacing/>
        <w:jc w:val="both"/>
        <w:rPr>
          <w:rFonts w:ascii="Verdana" w:eastAsia="Arial" w:hAnsi="Verdana" w:cs="Arial"/>
          <w:bCs/>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FORMA DE EJECUCIÓN. -</w:t>
      </w:r>
    </w:p>
    <w:p w:rsidR="007D3B0B" w:rsidRPr="009301C0" w:rsidRDefault="007D3B0B" w:rsidP="007D3B0B">
      <w:pPr>
        <w:widowControl w:val="0"/>
        <w:autoSpaceDE w:val="0"/>
        <w:autoSpaceDN w:val="0"/>
        <w:contextualSpacing/>
        <w:jc w:val="both"/>
        <w:rPr>
          <w:rFonts w:ascii="Verdana" w:eastAsia="Arial" w:hAnsi="Verdana" w:cs="Arial"/>
          <w:bCs/>
          <w:iCs/>
        </w:rPr>
      </w:pPr>
      <w:r w:rsidRPr="009301C0">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D3B0B" w:rsidRPr="009301C0" w:rsidRDefault="007D3B0B" w:rsidP="007D3B0B">
      <w:pPr>
        <w:widowControl w:val="0"/>
        <w:autoSpaceDE w:val="0"/>
        <w:autoSpaceDN w:val="0"/>
        <w:contextualSpacing/>
        <w:jc w:val="both"/>
        <w:rPr>
          <w:rFonts w:ascii="Verdana" w:eastAsia="Arial" w:hAnsi="Verdana" w:cs="Arial"/>
          <w:iCs/>
        </w:rPr>
      </w:pPr>
    </w:p>
    <w:p w:rsidR="007D3B0B" w:rsidRPr="009301C0" w:rsidRDefault="007D3B0B" w:rsidP="007D3B0B">
      <w:pPr>
        <w:widowControl w:val="0"/>
        <w:autoSpaceDE w:val="0"/>
        <w:autoSpaceDN w:val="0"/>
        <w:contextualSpacing/>
        <w:jc w:val="both"/>
        <w:rPr>
          <w:rFonts w:ascii="Verdana" w:eastAsia="Arial" w:hAnsi="Verdana" w:cs="Arial"/>
          <w:b/>
        </w:rPr>
      </w:pPr>
      <w:r w:rsidRPr="009301C0">
        <w:rPr>
          <w:rFonts w:ascii="Verdana" w:eastAsia="Arial" w:hAnsi="Verdana" w:cs="Arial"/>
          <w:b/>
        </w:rPr>
        <w:t>MEDICIÓN. -</w:t>
      </w:r>
    </w:p>
    <w:p w:rsidR="007D3B0B" w:rsidRPr="009301C0" w:rsidRDefault="007D3B0B" w:rsidP="007D3B0B">
      <w:pPr>
        <w:widowControl w:val="0"/>
        <w:tabs>
          <w:tab w:val="left" w:pos="560"/>
        </w:tabs>
        <w:autoSpaceDE w:val="0"/>
        <w:autoSpaceDN w:val="0"/>
        <w:contextualSpacing/>
        <w:jc w:val="both"/>
        <w:rPr>
          <w:rFonts w:ascii="Verdana" w:eastAsia="Arial" w:hAnsi="Verdana" w:cs="Tahoma"/>
          <w:bCs/>
        </w:rPr>
      </w:pPr>
      <w:r w:rsidRPr="009301C0">
        <w:rPr>
          <w:rFonts w:ascii="Verdana" w:eastAsia="Arial" w:hAnsi="Verdana" w:cs="Tahoma"/>
        </w:rPr>
        <w:t xml:space="preserve">La provisión e instalación de letrero de obra será medida en forma de </w:t>
      </w:r>
      <w:r w:rsidRPr="009301C0">
        <w:rPr>
          <w:rFonts w:ascii="Verdana" w:eastAsia="Arial" w:hAnsi="Verdana" w:cs="Tahoma"/>
          <w:b/>
        </w:rPr>
        <w:t>pieza</w:t>
      </w:r>
      <w:r w:rsidRPr="009301C0">
        <w:rPr>
          <w:rFonts w:ascii="Verdana" w:eastAsia="Arial" w:hAnsi="Verdana" w:cs="Tahoma"/>
          <w:bCs/>
        </w:rPr>
        <w:t>, en las dimensiones de 3 x 2 metros.</w:t>
      </w:r>
    </w:p>
    <w:p w:rsidR="007D3B0B" w:rsidRPr="009301C0" w:rsidRDefault="007D3B0B" w:rsidP="007D3B0B">
      <w:pPr>
        <w:widowControl w:val="0"/>
        <w:tabs>
          <w:tab w:val="left" w:pos="560"/>
        </w:tabs>
        <w:autoSpaceDE w:val="0"/>
        <w:autoSpaceDN w:val="0"/>
        <w:contextualSpacing/>
        <w:jc w:val="both"/>
        <w:rPr>
          <w:rFonts w:ascii="Verdana" w:eastAsia="Arial" w:hAnsi="Verdana" w:cs="Tahoma"/>
          <w:bCs/>
        </w:rPr>
      </w:pP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r w:rsidRPr="009301C0">
        <w:rPr>
          <w:rFonts w:ascii="Verdana" w:eastAsia="Arial" w:hAnsi="Verdana" w:cs="Arial"/>
          <w:b/>
        </w:rPr>
        <w:t>FORMA DE PAGO. -</w:t>
      </w:r>
    </w:p>
    <w:p w:rsidR="007D3B0B" w:rsidRPr="009301C0" w:rsidRDefault="007D3B0B" w:rsidP="007D3B0B">
      <w:pPr>
        <w:widowControl w:val="0"/>
        <w:tabs>
          <w:tab w:val="left" w:pos="560"/>
        </w:tabs>
        <w:autoSpaceDE w:val="0"/>
        <w:autoSpaceDN w:val="0"/>
        <w:contextualSpacing/>
        <w:jc w:val="both"/>
        <w:rPr>
          <w:rFonts w:ascii="Verdana" w:eastAsia="Arial" w:hAnsi="Verdana" w:cs="Arial"/>
          <w:b/>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p>
    <w:p w:rsidR="007D3B0B" w:rsidRPr="009301C0" w:rsidRDefault="007D3B0B" w:rsidP="007D3B0B">
      <w:pPr>
        <w:widowControl w:val="0"/>
        <w:tabs>
          <w:tab w:val="left" w:pos="8711"/>
        </w:tabs>
        <w:autoSpaceDE w:val="0"/>
        <w:autoSpaceDN w:val="0"/>
        <w:contextualSpacing/>
        <w:jc w:val="both"/>
        <w:rPr>
          <w:rFonts w:ascii="Verdana" w:eastAsia="Arial" w:hAnsi="Verdana" w:cs="Tahoma"/>
        </w:rPr>
      </w:pPr>
      <w:r w:rsidRPr="009301C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D3B0B" w:rsidRPr="009301C0" w:rsidRDefault="007D3B0B" w:rsidP="007D3B0B">
      <w:pPr>
        <w:widowControl w:val="0"/>
        <w:tabs>
          <w:tab w:val="left" w:pos="560"/>
        </w:tabs>
        <w:autoSpaceDE w:val="0"/>
        <w:autoSpaceDN w:val="0"/>
        <w:contextualSpacing/>
        <w:jc w:val="both"/>
        <w:rPr>
          <w:rFonts w:ascii="Verdana" w:eastAsia="Arial" w:hAnsi="Verdana" w:cs="Arial"/>
        </w:rPr>
      </w:pPr>
    </w:p>
    <w:p w:rsidR="007D3B0B" w:rsidRPr="009301C0" w:rsidRDefault="007D3B0B" w:rsidP="007D3B0B">
      <w:pPr>
        <w:widowControl w:val="0"/>
        <w:tabs>
          <w:tab w:val="left" w:pos="560"/>
        </w:tabs>
        <w:autoSpaceDE w:val="0"/>
        <w:autoSpaceDN w:val="0"/>
        <w:contextualSpacing/>
        <w:jc w:val="both"/>
        <w:rPr>
          <w:rFonts w:ascii="Verdana" w:eastAsia="Arial" w:hAnsi="Verdana" w:cs="Tahoma"/>
          <w:b/>
          <w:color w:val="000000"/>
        </w:rPr>
      </w:pPr>
      <w:r w:rsidRPr="009301C0">
        <w:rPr>
          <w:rFonts w:ascii="Verdana" w:eastAsia="Arial" w:hAnsi="Verdana" w:cs="Tahoma"/>
          <w:b/>
          <w:color w:val="000000"/>
        </w:rPr>
        <w:t>APORTE PROPIO. -</w:t>
      </w:r>
    </w:p>
    <w:p w:rsidR="007D3B0B" w:rsidRPr="009301C0" w:rsidRDefault="007D3B0B" w:rsidP="007D3B0B">
      <w:pPr>
        <w:widowControl w:val="0"/>
        <w:autoSpaceDE w:val="0"/>
        <w:autoSpaceDN w:val="0"/>
        <w:contextualSpacing/>
        <w:jc w:val="both"/>
        <w:rPr>
          <w:rFonts w:ascii="Verdana" w:eastAsia="Arial" w:hAnsi="Verdana" w:cs="Arial"/>
          <w:b/>
        </w:rPr>
      </w:pPr>
    </w:p>
    <w:p w:rsidR="007D3B0B" w:rsidRPr="009301C0" w:rsidRDefault="007D3B0B" w:rsidP="007D3B0B">
      <w:pPr>
        <w:widowControl w:val="0"/>
        <w:autoSpaceDE w:val="0"/>
        <w:autoSpaceDN w:val="0"/>
        <w:contextualSpacing/>
        <w:jc w:val="both"/>
        <w:rPr>
          <w:rFonts w:ascii="Verdana" w:eastAsia="Arial" w:hAnsi="Verdana" w:cs="Arial"/>
          <w:u w:val="single"/>
        </w:rPr>
      </w:pPr>
      <w:r w:rsidRPr="009301C0">
        <w:rPr>
          <w:rFonts w:ascii="Verdana" w:eastAsia="Arial" w:hAnsi="Verdana" w:cs="Arial"/>
        </w:rPr>
        <w:t>No corresponde.</w:t>
      </w:r>
    </w:p>
    <w:p w:rsidR="007D3B0B" w:rsidRPr="001F542E" w:rsidRDefault="007D3B0B" w:rsidP="007D3B0B">
      <w:pPr>
        <w:pStyle w:val="Prrafodelista"/>
        <w:tabs>
          <w:tab w:val="left" w:pos="709"/>
        </w:tabs>
        <w:ind w:left="709"/>
        <w:contextualSpacing/>
        <w:jc w:val="both"/>
        <w:outlineLvl w:val="0"/>
        <w:rPr>
          <w:rFonts w:ascii="Tahoma" w:hAnsi="Tahoma" w:cs="Tahoma"/>
          <w:lang w:val="es-BO"/>
        </w:rPr>
      </w:pPr>
    </w:p>
    <w:p w:rsidR="007D3B0B" w:rsidRPr="001F542E" w:rsidRDefault="007D3B0B" w:rsidP="007D3B0B">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7D3B0B" w:rsidRPr="001F542E" w:rsidRDefault="007D3B0B" w:rsidP="007D3B0B">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w:t>
      </w:r>
      <w:proofErr w:type="spellStart"/>
      <w:r w:rsidRPr="001F542E">
        <w:rPr>
          <w:rFonts w:ascii="Tahoma" w:hAnsi="Tahoma" w:cs="Tahoma"/>
        </w:rPr>
        <w:t>MDPyEP</w:t>
      </w:r>
      <w:proofErr w:type="spellEnd"/>
      <w:r w:rsidRPr="001F542E">
        <w:rPr>
          <w:rFonts w:ascii="Tahoma" w:hAnsi="Tahoma" w:cs="Tahoma"/>
        </w:rPr>
        <w:t>),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7D3B0B" w:rsidRPr="001F542E" w:rsidRDefault="007D3B0B" w:rsidP="007D3B0B">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7D3B0B" w:rsidRPr="001F542E" w:rsidRDefault="007D3B0B" w:rsidP="003554F8">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7D3B0B" w:rsidRPr="001F542E" w:rsidRDefault="007D3B0B" w:rsidP="003554F8">
      <w:pPr>
        <w:numPr>
          <w:ilvl w:val="0"/>
          <w:numId w:val="65"/>
        </w:numPr>
        <w:ind w:left="426" w:hanging="425"/>
        <w:jc w:val="both"/>
        <w:rPr>
          <w:rFonts w:ascii="Tahoma" w:hAnsi="Tahoma" w:cs="Tahoma"/>
        </w:rPr>
      </w:pPr>
      <w:r w:rsidRPr="001F542E">
        <w:rPr>
          <w:rFonts w:ascii="Tahoma" w:hAnsi="Tahoma" w:cs="Tahoma"/>
        </w:rPr>
        <w:lastRenderedPageBreak/>
        <w:t>Informe correspondiente al DIAGNOSTICO AMBIENTAL INICIAL en el que se establezcan las condiciones del Agua, Aire, Suelo y Biodiversidad, referida al entorno en el que se estaría implementando el Proyecto.</w:t>
      </w:r>
    </w:p>
    <w:p w:rsidR="007D3B0B" w:rsidRPr="001F542E" w:rsidRDefault="007D3B0B" w:rsidP="003554F8">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7D3B0B" w:rsidRPr="001F542E" w:rsidRDefault="007D3B0B" w:rsidP="003554F8">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7D3B0B" w:rsidRPr="001F542E" w:rsidRDefault="007D3B0B" w:rsidP="007D3B0B">
      <w:pPr>
        <w:spacing w:line="260" w:lineRule="atLeast"/>
        <w:jc w:val="both"/>
        <w:rPr>
          <w:rFonts w:ascii="Tahoma" w:hAnsi="Tahoma" w:cs="Tahoma"/>
          <w:highlight w:val="green"/>
        </w:rPr>
      </w:pPr>
    </w:p>
    <w:p w:rsidR="007D3B0B" w:rsidRPr="001F542E" w:rsidRDefault="007D3B0B" w:rsidP="007D3B0B">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7D3B0B" w:rsidRPr="001F542E" w:rsidRDefault="007D3B0B" w:rsidP="003554F8">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7D3B0B" w:rsidRPr="001F542E" w:rsidRDefault="007D3B0B" w:rsidP="003554F8">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7D3B0B" w:rsidRPr="001F542E" w:rsidRDefault="007D3B0B" w:rsidP="007D3B0B">
      <w:pPr>
        <w:rPr>
          <w:rFonts w:ascii="Tahoma" w:eastAsia="Calibri" w:hAnsi="Tahoma" w:cs="Tahoma"/>
          <w:b/>
        </w:rPr>
      </w:pPr>
    </w:p>
    <w:bookmarkEnd w:id="304"/>
    <w:p w:rsidR="007D3B0B" w:rsidRPr="001F542E" w:rsidRDefault="007D3B0B" w:rsidP="003554F8">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7D3B0B" w:rsidRPr="001F542E" w:rsidRDefault="007D3B0B" w:rsidP="007D3B0B">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7D3B0B" w:rsidRPr="001F542E" w:rsidRDefault="007D3B0B" w:rsidP="007D3B0B">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7D3B0B" w:rsidRPr="001F542E" w:rsidTr="00BE6EE1">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7D3B0B" w:rsidRPr="001F542E" w:rsidRDefault="007D3B0B" w:rsidP="00BE6EE1">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7D3B0B" w:rsidRPr="001F542E" w:rsidTr="00BE6EE1">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7D3B0B" w:rsidRPr="001F542E" w:rsidRDefault="007D3B0B" w:rsidP="00BE6EE1">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7D3B0B" w:rsidRPr="001F542E" w:rsidRDefault="007D3B0B" w:rsidP="00BE6EE1">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7D3B0B" w:rsidRPr="001F542E" w:rsidRDefault="007D3B0B" w:rsidP="00BE6EE1">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7D3B0B" w:rsidRPr="001F542E" w:rsidRDefault="007D3B0B" w:rsidP="00BE6EE1">
            <w:pPr>
              <w:jc w:val="center"/>
              <w:rPr>
                <w:rFonts w:ascii="Verdana" w:hAnsi="Verdana" w:cs="Calibri"/>
                <w:b/>
                <w:bCs/>
                <w:sz w:val="16"/>
                <w:szCs w:val="16"/>
              </w:rPr>
            </w:pPr>
            <w:r w:rsidRPr="001F542E">
              <w:rPr>
                <w:rFonts w:ascii="Verdana" w:hAnsi="Verdana" w:cs="Calibri"/>
                <w:b/>
                <w:bCs/>
                <w:sz w:val="16"/>
                <w:szCs w:val="16"/>
              </w:rPr>
              <w:t>OBSERVACIÓN</w:t>
            </w:r>
          </w:p>
        </w:tc>
      </w:tr>
      <w:tr w:rsidR="007D3B0B" w:rsidRPr="001F542E" w:rsidTr="00BE6EE1">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7D3B0B" w:rsidRPr="001F542E" w:rsidRDefault="007D3B0B" w:rsidP="00BE6EE1">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7D3B0B" w:rsidRPr="001F542E" w:rsidRDefault="007D3B0B" w:rsidP="00BE6EE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7D3B0B" w:rsidRPr="001F542E" w:rsidTr="00BE6EE1">
        <w:trPr>
          <w:trHeight w:val="763"/>
        </w:trPr>
        <w:tc>
          <w:tcPr>
            <w:tcW w:w="573" w:type="pct"/>
            <w:vMerge/>
            <w:tcBorders>
              <w:top w:val="nil"/>
              <w:left w:val="single" w:sz="12" w:space="0" w:color="auto"/>
              <w:bottom w:val="single" w:sz="8" w:space="0" w:color="000000"/>
              <w:right w:val="single" w:sz="8" w:space="0" w:color="auto"/>
            </w:tcBorders>
            <w:vAlign w:val="center"/>
            <w:hideMark/>
          </w:tcPr>
          <w:p w:rsidR="007D3B0B" w:rsidRPr="001F542E" w:rsidRDefault="007D3B0B" w:rsidP="00BE6EE1">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7D3B0B" w:rsidRPr="001F542E" w:rsidRDefault="007D3B0B" w:rsidP="00BE6EE1">
            <w:pPr>
              <w:jc w:val="center"/>
              <w:rPr>
                <w:rFonts w:ascii="Verdana" w:hAnsi="Verdana" w:cs="Calibri"/>
                <w:strike/>
                <w:sz w:val="18"/>
                <w:szCs w:val="18"/>
                <w:highlight w:val="red"/>
              </w:rPr>
            </w:pPr>
            <w:r w:rsidRPr="008C5930">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7D3B0B" w:rsidRPr="001F542E" w:rsidRDefault="007D3B0B" w:rsidP="00BE6EE1">
            <w:pPr>
              <w:jc w:val="center"/>
              <w:rPr>
                <w:rFonts w:ascii="Verdana" w:hAnsi="Verdana" w:cs="Calibri"/>
                <w:color w:val="FF0000"/>
                <w:sz w:val="18"/>
                <w:szCs w:val="18"/>
              </w:rPr>
            </w:pPr>
            <w:r w:rsidRPr="001F542E">
              <w:rPr>
                <w:rFonts w:ascii="Verdana" w:hAnsi="Verdana" w:cs="Calibri"/>
                <w:sz w:val="18"/>
                <w:szCs w:val="18"/>
              </w:rPr>
              <w:t>Hasta Bs.</w:t>
            </w:r>
          </w:p>
          <w:p w:rsidR="007D3B0B" w:rsidRPr="001F542E" w:rsidRDefault="007D3B0B" w:rsidP="00BE6EE1">
            <w:pPr>
              <w:jc w:val="center"/>
              <w:rPr>
                <w:rFonts w:ascii="Verdana" w:hAnsi="Verdana" w:cs="Calibri"/>
                <w:color w:val="FF0000"/>
                <w:sz w:val="18"/>
                <w:szCs w:val="18"/>
              </w:rPr>
            </w:pPr>
            <w:r w:rsidRPr="00845BF6">
              <w:rPr>
                <w:rFonts w:ascii="Verdana" w:hAnsi="Verdana" w:cs="Calibri"/>
                <w:color w:val="FF0000"/>
                <w:sz w:val="18"/>
                <w:szCs w:val="18"/>
              </w:rPr>
              <w:t>74.941,59</w:t>
            </w:r>
          </w:p>
        </w:tc>
        <w:tc>
          <w:tcPr>
            <w:tcW w:w="2161" w:type="pct"/>
            <w:tcBorders>
              <w:top w:val="nil"/>
              <w:left w:val="nil"/>
              <w:bottom w:val="single" w:sz="8" w:space="0" w:color="auto"/>
              <w:right w:val="single" w:sz="8" w:space="0" w:color="auto"/>
            </w:tcBorders>
            <w:shd w:val="clear" w:color="000000" w:fill="FFFFFF"/>
            <w:vAlign w:val="center"/>
            <w:hideMark/>
          </w:tcPr>
          <w:p w:rsidR="007D3B0B" w:rsidRPr="001F542E" w:rsidRDefault="007D3B0B" w:rsidP="00BE6EE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D3B0B" w:rsidRPr="001F542E" w:rsidTr="00BE6EE1">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7D3B0B" w:rsidRPr="001F542E" w:rsidRDefault="007D3B0B" w:rsidP="00BE6EE1">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7D3B0B" w:rsidRPr="001F542E" w:rsidRDefault="007D3B0B" w:rsidP="00BE6EE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7D3B0B" w:rsidRPr="001F542E" w:rsidTr="00BE6EE1">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7D3B0B" w:rsidRPr="001F542E" w:rsidRDefault="007D3B0B" w:rsidP="00BE6EE1">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7D3B0B" w:rsidRPr="001F542E" w:rsidRDefault="007D3B0B" w:rsidP="00BE6EE1">
            <w:pPr>
              <w:jc w:val="center"/>
              <w:rPr>
                <w:rFonts w:ascii="Verdana" w:hAnsi="Verdana" w:cs="Calibri"/>
                <w:strike/>
                <w:sz w:val="18"/>
                <w:szCs w:val="18"/>
                <w:highlight w:val="red"/>
              </w:rPr>
            </w:pPr>
            <w:r w:rsidRPr="008C5930">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7D3B0B" w:rsidRPr="001F542E" w:rsidRDefault="007D3B0B" w:rsidP="00BE6EE1">
            <w:pPr>
              <w:jc w:val="center"/>
              <w:rPr>
                <w:rFonts w:ascii="Verdana" w:hAnsi="Verdana" w:cs="Calibri"/>
                <w:color w:val="FF0000"/>
                <w:sz w:val="18"/>
                <w:szCs w:val="18"/>
              </w:rPr>
            </w:pPr>
            <w:r w:rsidRPr="001F542E">
              <w:rPr>
                <w:rFonts w:ascii="Verdana" w:hAnsi="Verdana" w:cs="Calibri"/>
                <w:sz w:val="18"/>
                <w:szCs w:val="18"/>
              </w:rPr>
              <w:t>Hasta Bs.</w:t>
            </w:r>
          </w:p>
          <w:p w:rsidR="007D3B0B" w:rsidRPr="001F542E" w:rsidRDefault="007D3B0B" w:rsidP="00BE6EE1">
            <w:pPr>
              <w:jc w:val="center"/>
              <w:rPr>
                <w:rFonts w:ascii="Verdana" w:hAnsi="Verdana" w:cs="Calibri"/>
                <w:color w:val="FF0000"/>
                <w:sz w:val="18"/>
                <w:szCs w:val="18"/>
              </w:rPr>
            </w:pPr>
            <w:r w:rsidRPr="00845BF6">
              <w:rPr>
                <w:rFonts w:ascii="Verdana" w:hAnsi="Verdana" w:cs="Calibri"/>
                <w:color w:val="FF0000"/>
                <w:sz w:val="18"/>
                <w:szCs w:val="18"/>
              </w:rPr>
              <w:t>374.707,97</w:t>
            </w:r>
          </w:p>
        </w:tc>
        <w:tc>
          <w:tcPr>
            <w:tcW w:w="2161" w:type="pct"/>
            <w:tcBorders>
              <w:top w:val="nil"/>
              <w:left w:val="nil"/>
              <w:bottom w:val="single" w:sz="4" w:space="0" w:color="auto"/>
              <w:right w:val="single" w:sz="8" w:space="0" w:color="auto"/>
            </w:tcBorders>
            <w:shd w:val="clear" w:color="000000" w:fill="FFFFFF"/>
            <w:vAlign w:val="center"/>
            <w:hideMark/>
          </w:tcPr>
          <w:p w:rsidR="007D3B0B" w:rsidRPr="001F542E" w:rsidRDefault="007D3B0B" w:rsidP="00BE6EE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D3B0B" w:rsidRPr="001F542E" w:rsidTr="00BE6EE1">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7D3B0B" w:rsidRPr="001F542E" w:rsidRDefault="007D3B0B" w:rsidP="00BE6EE1">
            <w:pPr>
              <w:jc w:val="center"/>
              <w:rPr>
                <w:rFonts w:ascii="Verdana" w:hAnsi="Verdana" w:cs="Calibri"/>
              </w:rPr>
            </w:pPr>
            <w:r w:rsidRPr="001F542E">
              <w:rPr>
                <w:rFonts w:ascii="Verdana" w:hAnsi="Verdana" w:cs="Calibri"/>
              </w:rPr>
              <w:t>HITO 3</w:t>
            </w:r>
          </w:p>
          <w:p w:rsidR="007D3B0B" w:rsidRPr="001F542E" w:rsidRDefault="007D3B0B" w:rsidP="00BE6EE1">
            <w:pPr>
              <w:rPr>
                <w:rFonts w:ascii="Verdana" w:hAnsi="Verdana" w:cs="Calibri"/>
              </w:rPr>
            </w:pPr>
          </w:p>
          <w:p w:rsidR="007D3B0B" w:rsidRPr="001F542E" w:rsidRDefault="007D3B0B" w:rsidP="00BE6EE1">
            <w:pPr>
              <w:rPr>
                <w:rFonts w:ascii="Verdana" w:hAnsi="Verdana" w:cs="Calibri"/>
              </w:rPr>
            </w:pPr>
          </w:p>
          <w:p w:rsidR="007D3B0B" w:rsidRPr="001F542E" w:rsidRDefault="007D3B0B" w:rsidP="00BE6EE1">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7D3B0B" w:rsidRPr="001F542E" w:rsidRDefault="007D3B0B" w:rsidP="00BE6EE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7D3B0B" w:rsidRPr="001F542E" w:rsidTr="00BE6EE1">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7D3B0B" w:rsidRPr="001F542E" w:rsidRDefault="007D3B0B" w:rsidP="00BE6EE1">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7D3B0B" w:rsidRPr="001F542E" w:rsidRDefault="007D3B0B" w:rsidP="00BE6EE1">
            <w:pPr>
              <w:jc w:val="center"/>
              <w:rPr>
                <w:rFonts w:ascii="Verdana" w:hAnsi="Verdana" w:cs="Calibri"/>
                <w:strike/>
                <w:sz w:val="18"/>
                <w:szCs w:val="18"/>
                <w:highlight w:val="red"/>
              </w:rPr>
            </w:pPr>
            <w:r w:rsidRPr="008C5930">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1F542E" w:rsidRDefault="007D3B0B" w:rsidP="00BE6EE1">
            <w:pPr>
              <w:jc w:val="center"/>
              <w:rPr>
                <w:rFonts w:ascii="Verdana" w:hAnsi="Verdana" w:cs="Calibri"/>
                <w:color w:val="FF0000"/>
                <w:sz w:val="18"/>
                <w:szCs w:val="18"/>
              </w:rPr>
            </w:pPr>
            <w:r w:rsidRPr="001F542E">
              <w:rPr>
                <w:rFonts w:ascii="Verdana" w:hAnsi="Verdana" w:cs="Calibri"/>
                <w:sz w:val="18"/>
                <w:szCs w:val="18"/>
              </w:rPr>
              <w:t>Hasta Bs.</w:t>
            </w:r>
          </w:p>
          <w:p w:rsidR="007D3B0B" w:rsidRPr="001F542E" w:rsidRDefault="007D3B0B" w:rsidP="00BE6EE1">
            <w:pPr>
              <w:jc w:val="center"/>
              <w:rPr>
                <w:rFonts w:ascii="Verdana" w:hAnsi="Verdana" w:cs="Calibri"/>
                <w:color w:val="FF0000"/>
                <w:sz w:val="18"/>
                <w:szCs w:val="18"/>
              </w:rPr>
            </w:pPr>
            <w:r w:rsidRPr="00865A1F">
              <w:rPr>
                <w:rFonts w:ascii="Verdana" w:hAnsi="Verdana" w:cs="Calibri"/>
                <w:color w:val="FF0000"/>
                <w:sz w:val="18"/>
                <w:szCs w:val="18"/>
              </w:rPr>
              <w:t>874.318,61</w:t>
            </w:r>
          </w:p>
        </w:tc>
        <w:tc>
          <w:tcPr>
            <w:tcW w:w="2161" w:type="pct"/>
            <w:tcBorders>
              <w:left w:val="single" w:sz="4" w:space="0" w:color="auto"/>
              <w:bottom w:val="single" w:sz="4" w:space="0" w:color="auto"/>
              <w:right w:val="single" w:sz="4" w:space="0" w:color="auto"/>
            </w:tcBorders>
            <w:shd w:val="clear" w:color="000000" w:fill="FFFFFF"/>
            <w:vAlign w:val="center"/>
            <w:hideMark/>
          </w:tcPr>
          <w:p w:rsidR="007D3B0B" w:rsidRPr="001F542E" w:rsidRDefault="007D3B0B" w:rsidP="00BE6EE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D3B0B" w:rsidRPr="001F542E" w:rsidTr="00BE6EE1">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7D3B0B" w:rsidRPr="001F542E" w:rsidRDefault="007D3B0B" w:rsidP="00BE6EE1">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7D3B0B" w:rsidRPr="001F542E" w:rsidRDefault="007D3B0B" w:rsidP="00BE6EE1">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7D3B0B" w:rsidRPr="001F542E" w:rsidRDefault="007D3B0B" w:rsidP="00BE6EE1">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7D3B0B" w:rsidRPr="001F542E" w:rsidRDefault="007D3B0B" w:rsidP="00BE6EE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7D3B0B" w:rsidRPr="001F542E" w:rsidRDefault="007D3B0B" w:rsidP="007D3B0B">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xml:space="preserve">(*) </w:t>
      </w:r>
      <w:proofErr w:type="gramStart"/>
      <w:r w:rsidRPr="001F542E">
        <w:rPr>
          <w:rFonts w:ascii="Tahoma" w:hAnsi="Tahoma" w:cs="Tahoma"/>
          <w:i/>
          <w:iCs/>
        </w:rPr>
        <w:t>los</w:t>
      </w:r>
      <w:proofErr w:type="gramEnd"/>
      <w:r w:rsidRPr="001F542E">
        <w:rPr>
          <w:rFonts w:ascii="Tahoma" w:hAnsi="Tahoma" w:cs="Tahoma"/>
          <w:i/>
          <w:iCs/>
        </w:rPr>
        <w:t xml:space="preserve"> montos referenciales se ajustarán de acuerdo al monto total del contrato.</w:t>
      </w:r>
    </w:p>
    <w:p w:rsidR="007D3B0B" w:rsidRPr="001F542E" w:rsidRDefault="007D3B0B" w:rsidP="007D3B0B">
      <w:pPr>
        <w:suppressAutoHyphens/>
        <w:spacing w:line="260" w:lineRule="atLeast"/>
        <w:jc w:val="both"/>
        <w:rPr>
          <w:rFonts w:ascii="Tahoma" w:hAnsi="Tahoma" w:cs="Tahoma"/>
          <w:i/>
          <w:iCs/>
        </w:rPr>
      </w:pPr>
      <w:bookmarkStart w:id="310" w:name="_Hlk180274620"/>
      <w:r w:rsidRPr="001F542E">
        <w:rPr>
          <w:rFonts w:ascii="Tahoma" w:hAnsi="Tahoma" w:cs="Tahoma"/>
          <w:i/>
          <w:iCs/>
        </w:rPr>
        <w:t xml:space="preserve">El cronograma ajustado deberá ser presentado durante los </w:t>
      </w:r>
      <w:bookmarkStart w:id="311" w:name="_Hlk196815723"/>
      <w:r w:rsidRPr="001F542E">
        <w:rPr>
          <w:rFonts w:ascii="Tahoma" w:hAnsi="Tahoma" w:cs="Tahoma"/>
          <w:i/>
          <w:iCs/>
          <w:highlight w:val="cyan"/>
        </w:rPr>
        <w:t>3</w:t>
      </w:r>
      <w:bookmarkEnd w:id="311"/>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7D3B0B" w:rsidRPr="001F542E" w:rsidRDefault="007D3B0B" w:rsidP="003554F8">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7D3B0B" w:rsidRPr="001F542E" w:rsidRDefault="007D3B0B" w:rsidP="007D3B0B"/>
    <w:p w:rsidR="007D3B0B" w:rsidRPr="001F542E" w:rsidRDefault="007D3B0B" w:rsidP="007D3B0B">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7D3B0B" w:rsidRPr="001F542E" w:rsidRDefault="007D3B0B" w:rsidP="007D3B0B">
      <w:pPr>
        <w:jc w:val="both"/>
        <w:rPr>
          <w:rFonts w:ascii="Tahoma" w:hAnsi="Tahoma" w:cs="Tahoma"/>
        </w:rPr>
      </w:pPr>
    </w:p>
    <w:p w:rsidR="007D3B0B" w:rsidRPr="001F542E" w:rsidRDefault="007D3B0B" w:rsidP="007D3B0B">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7D3B0B" w:rsidRPr="001F542E" w:rsidRDefault="007D3B0B" w:rsidP="007D3B0B">
      <w:pPr>
        <w:suppressAutoHyphens/>
        <w:spacing w:line="260" w:lineRule="atLeast"/>
        <w:jc w:val="both"/>
        <w:rPr>
          <w:rFonts w:ascii="Tahoma" w:hAnsi="Tahoma" w:cs="Tahoma"/>
        </w:rPr>
      </w:pPr>
    </w:p>
    <w:p w:rsidR="007D3B0B" w:rsidRPr="001F542E" w:rsidRDefault="007D3B0B" w:rsidP="007D3B0B"/>
    <w:p w:rsidR="007D1C02" w:rsidRDefault="007D1C02" w:rsidP="00BF524A">
      <w:pPr>
        <w:pStyle w:val="Ttulo10"/>
        <w:spacing w:before="160" w:after="160"/>
        <w:jc w:val="both"/>
        <w:rPr>
          <w:rFonts w:ascii="Verdana" w:hAnsi="Verdana"/>
          <w:sz w:val="18"/>
        </w:rPr>
      </w:pPr>
    </w:p>
    <w:p w:rsidR="007D1C02" w:rsidRDefault="007D1C02">
      <w:pPr>
        <w:rPr>
          <w:rFonts w:ascii="Verdana" w:hAnsi="Verdana" w:cs="Arial"/>
          <w:b/>
          <w:bCs/>
          <w:kern w:val="28"/>
          <w:sz w:val="18"/>
          <w:szCs w:val="32"/>
          <w:lang w:eastAsia="es-ES"/>
        </w:rPr>
      </w:pPr>
      <w:r>
        <w:rPr>
          <w:rFonts w:ascii="Verdana" w:hAnsi="Verdana"/>
          <w:sz w:val="18"/>
        </w:rPr>
        <w:br w:type="page"/>
      </w:r>
    </w:p>
    <w:p w:rsidR="007D1C02" w:rsidRPr="008F67CE" w:rsidRDefault="007D1C02" w:rsidP="00BF524A">
      <w:pPr>
        <w:pStyle w:val="Ttulo10"/>
        <w:spacing w:before="160" w:after="160"/>
        <w:jc w:val="both"/>
        <w:rPr>
          <w:rFonts w:ascii="Verdana" w:hAnsi="Verdana"/>
          <w:sz w:val="18"/>
        </w:rPr>
      </w:pPr>
    </w:p>
    <w:p w:rsidR="007D1C02" w:rsidRPr="00E17ABC" w:rsidRDefault="007D1C02" w:rsidP="00CD1D21">
      <w:pPr>
        <w:jc w:val="center"/>
        <w:rPr>
          <w:rFonts w:ascii="Verdana" w:hAnsi="Verdana" w:cs="Arial"/>
          <w:b/>
          <w:sz w:val="18"/>
          <w:lang w:val="es-BO"/>
        </w:rPr>
      </w:pPr>
      <w:r w:rsidRPr="00E17ABC">
        <w:rPr>
          <w:rFonts w:ascii="Verdana" w:hAnsi="Verdana" w:cs="Arial"/>
          <w:b/>
          <w:sz w:val="18"/>
          <w:lang w:val="es-BO"/>
        </w:rPr>
        <w:t>PARTE III</w:t>
      </w:r>
    </w:p>
    <w:p w:rsidR="007D1C02" w:rsidRPr="00AE79D2" w:rsidRDefault="007D1C02" w:rsidP="00CD1D21">
      <w:pPr>
        <w:jc w:val="center"/>
        <w:rPr>
          <w:rFonts w:ascii="Verdana" w:hAnsi="Verdana" w:cs="Arial"/>
          <w:b/>
          <w:color w:val="000000" w:themeColor="text1"/>
          <w:sz w:val="18"/>
          <w:lang w:val="es-BO"/>
        </w:rPr>
      </w:pPr>
    </w:p>
    <w:p w:rsidR="007D1C02" w:rsidRPr="00AE79D2" w:rsidRDefault="007D1C02"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7D1C02" w:rsidRPr="00AE79D2" w:rsidRDefault="007D1C0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7D1C02" w:rsidRPr="00AE79D2" w:rsidRDefault="007D1C02" w:rsidP="001463A6">
      <w:pPr>
        <w:rPr>
          <w:rFonts w:ascii="Verdana" w:hAnsi="Verdana" w:cs="Arial"/>
          <w:sz w:val="18"/>
          <w:szCs w:val="18"/>
          <w:lang w:val="es-BO"/>
        </w:rPr>
      </w:pPr>
    </w:p>
    <w:p w:rsidR="007D1C02" w:rsidRPr="00AE79D2" w:rsidRDefault="007D1C02"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7D1C02" w:rsidRPr="00AE79D2" w:rsidRDefault="007D1C02" w:rsidP="001463A6">
      <w:pPr>
        <w:pStyle w:val="Normal2"/>
        <w:ind w:left="2124" w:hanging="2124"/>
        <w:rPr>
          <w:rFonts w:ascii="Verdana" w:hAnsi="Verdana" w:cs="Arial"/>
          <w:b/>
          <w:sz w:val="18"/>
          <w:szCs w:val="18"/>
          <w:lang w:val="es-BO"/>
        </w:rPr>
      </w:pPr>
    </w:p>
    <w:p w:rsidR="007D1C02" w:rsidRPr="00E169D4" w:rsidRDefault="007D1C02"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7D1C02" w:rsidRPr="00E169D4" w:rsidRDefault="007D1C0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7D1C02" w:rsidRPr="00E169D4" w:rsidRDefault="007D1C0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7D1C02" w:rsidRPr="00E169D4" w:rsidRDefault="007D1C0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7D1C02" w:rsidRPr="00AE79D2" w:rsidRDefault="007D1C02" w:rsidP="001463A6">
      <w:pPr>
        <w:pStyle w:val="Normal2"/>
        <w:rPr>
          <w:rFonts w:ascii="Verdana" w:hAnsi="Verdana" w:cs="Arial"/>
          <w:sz w:val="18"/>
          <w:szCs w:val="18"/>
          <w:lang w:val="es-BO"/>
        </w:rPr>
      </w:pPr>
    </w:p>
    <w:p w:rsidR="007D1C02" w:rsidRPr="00AE79D2" w:rsidRDefault="007D1C02"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7D1C02" w:rsidRPr="00AE79D2" w:rsidRDefault="007D1C02" w:rsidP="001463A6">
      <w:pPr>
        <w:pStyle w:val="Normal2"/>
        <w:rPr>
          <w:rFonts w:ascii="Verdana" w:hAnsi="Verdana" w:cs="Arial"/>
          <w:sz w:val="18"/>
          <w:szCs w:val="18"/>
          <w:lang w:val="es-BO"/>
        </w:rPr>
      </w:pPr>
    </w:p>
    <w:p w:rsidR="007D1C02" w:rsidRPr="00AE79D2" w:rsidRDefault="007D1C02"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7D1C02" w:rsidRPr="00AE79D2" w:rsidRDefault="007D1C02"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7D1C02" w:rsidRPr="00AE79D2" w:rsidRDefault="007D1C02" w:rsidP="001463A6">
      <w:pPr>
        <w:rPr>
          <w:rFonts w:ascii="Verdana" w:hAnsi="Verdana" w:cs="Arial"/>
          <w:b/>
          <w:sz w:val="18"/>
          <w:szCs w:val="18"/>
          <w:lang w:val="es-BO"/>
        </w:rPr>
      </w:pPr>
    </w:p>
    <w:p w:rsidR="007D1C02" w:rsidRPr="00AE79D2" w:rsidRDefault="007D1C02"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7D1C02" w:rsidRPr="00AE79D2" w:rsidRDefault="007D1C02"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7D1C02" w:rsidRPr="00E169D4" w:rsidRDefault="007D1C0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7D1C02" w:rsidRPr="00E169D4" w:rsidRDefault="007D1C0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7D1C02" w:rsidRPr="00AE79D2" w:rsidRDefault="007D1C02"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7D1C02" w:rsidRPr="00AE79D2" w:rsidRDefault="007D1C02"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7D1C02" w:rsidRPr="00AE79D2" w:rsidRDefault="007D1C02"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7D1C02" w:rsidRPr="00AE79D2" w:rsidRDefault="007D1C02" w:rsidP="001463A6">
      <w:pPr>
        <w:rPr>
          <w:rFonts w:ascii="Verdana" w:hAnsi="Verdana" w:cs="Arial"/>
          <w:b/>
          <w:sz w:val="18"/>
          <w:szCs w:val="18"/>
          <w:lang w:val="es-BO"/>
        </w:rPr>
      </w:pPr>
    </w:p>
    <w:p w:rsidR="007D1C02" w:rsidRPr="00AE79D2" w:rsidRDefault="007D1C02" w:rsidP="00CD1D21">
      <w:pPr>
        <w:jc w:val="center"/>
        <w:rPr>
          <w:rFonts w:cs="Arial"/>
          <w:b/>
          <w:sz w:val="18"/>
          <w:lang w:val="es-BO"/>
        </w:rPr>
      </w:pPr>
    </w:p>
    <w:p w:rsidR="007D1C02" w:rsidRPr="00AE79D2" w:rsidRDefault="007D1C02" w:rsidP="00CD1D21">
      <w:pPr>
        <w:jc w:val="center"/>
        <w:rPr>
          <w:rFonts w:cs="Arial"/>
          <w:b/>
          <w:sz w:val="18"/>
          <w:lang w:val="es-BO"/>
        </w:rPr>
      </w:pPr>
    </w:p>
    <w:p w:rsidR="007D1C02" w:rsidRPr="00AE79D2" w:rsidRDefault="007D1C02" w:rsidP="00CD1D21">
      <w:pPr>
        <w:jc w:val="center"/>
        <w:rPr>
          <w:rFonts w:cs="Arial"/>
          <w:b/>
          <w:sz w:val="18"/>
          <w:lang w:val="es-BO"/>
        </w:rPr>
      </w:pPr>
    </w:p>
    <w:p w:rsidR="007D1C02" w:rsidRPr="00AE79D2" w:rsidRDefault="007D1C02" w:rsidP="00CD1D21">
      <w:pPr>
        <w:jc w:val="center"/>
        <w:rPr>
          <w:rFonts w:cs="Arial"/>
          <w:b/>
          <w:sz w:val="18"/>
          <w:lang w:val="es-BO"/>
        </w:rPr>
      </w:pPr>
    </w:p>
    <w:p w:rsidR="007D1C02" w:rsidRPr="00AE79D2" w:rsidRDefault="007D1C02" w:rsidP="00CD1D21">
      <w:pPr>
        <w:jc w:val="center"/>
        <w:rPr>
          <w:rFonts w:cs="Arial"/>
          <w:b/>
          <w:sz w:val="18"/>
          <w:lang w:val="es-BO"/>
        </w:rPr>
      </w:pPr>
    </w:p>
    <w:p w:rsidR="007D1C02" w:rsidRPr="00AE79D2" w:rsidRDefault="007D1C02" w:rsidP="00CD1D21">
      <w:pPr>
        <w:jc w:val="center"/>
        <w:rPr>
          <w:rFonts w:cs="Arial"/>
          <w:b/>
          <w:sz w:val="18"/>
          <w:lang w:val="es-BO"/>
        </w:rPr>
      </w:pPr>
    </w:p>
    <w:p w:rsidR="007D1C02" w:rsidRPr="00AE79D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Default="007D1C02">
      <w:pPr>
        <w:rPr>
          <w:rFonts w:cs="Arial"/>
          <w:b/>
          <w:sz w:val="18"/>
          <w:lang w:val="es-BO"/>
        </w:rPr>
      </w:pPr>
      <w:r>
        <w:rPr>
          <w:rFonts w:cs="Arial"/>
          <w:b/>
          <w:sz w:val="18"/>
          <w:lang w:val="es-BO"/>
        </w:rPr>
        <w:br w:type="page"/>
      </w:r>
    </w:p>
    <w:p w:rsidR="007D1C02" w:rsidRDefault="007D1C02" w:rsidP="00CD1D21">
      <w:pPr>
        <w:jc w:val="center"/>
        <w:rPr>
          <w:rFonts w:cs="Arial"/>
          <w:b/>
          <w:sz w:val="18"/>
          <w:lang w:val="es-BO"/>
        </w:rPr>
      </w:pPr>
    </w:p>
    <w:p w:rsidR="007D1C02" w:rsidRDefault="007D1C02" w:rsidP="00CD1D21">
      <w:pPr>
        <w:jc w:val="center"/>
        <w:rPr>
          <w:rFonts w:cs="Arial"/>
          <w:b/>
          <w:sz w:val="18"/>
          <w:lang w:val="es-BO"/>
        </w:rPr>
      </w:pPr>
    </w:p>
    <w:p w:rsidR="007D1C02" w:rsidRPr="00AE79D2" w:rsidRDefault="007D1C02" w:rsidP="00CD1D21">
      <w:pPr>
        <w:jc w:val="center"/>
        <w:rPr>
          <w:rFonts w:ascii="Verdana" w:hAnsi="Verdana" w:cs="Arial"/>
          <w:b/>
          <w:sz w:val="18"/>
        </w:rPr>
      </w:pPr>
      <w:r w:rsidRPr="00AE79D2">
        <w:rPr>
          <w:rFonts w:ascii="Verdana" w:hAnsi="Verdana" w:cs="Arial"/>
          <w:b/>
          <w:sz w:val="18"/>
        </w:rPr>
        <w:t>FORMULARIO A-1</w:t>
      </w:r>
    </w:p>
    <w:p w:rsidR="007D1C02" w:rsidRPr="00E169D4" w:rsidRDefault="007D1C02"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7D1C02" w:rsidRPr="00E169D4" w:rsidRDefault="007D1C02"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7D1C02" w:rsidRPr="00E169D4" w:rsidRDefault="007D1C02"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7D1C02"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D1C02" w:rsidRPr="00E666EC" w:rsidRDefault="007D1C02"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7D1C02"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D1C02" w:rsidRDefault="007D1C02" w:rsidP="003256FB">
            <w:pPr>
              <w:rPr>
                <w:rFonts w:ascii="Calibri" w:hAnsi="Calibri" w:cs="Calibri"/>
                <w:strike/>
                <w:color w:val="FF0000"/>
                <w:sz w:val="8"/>
                <w:szCs w:val="16"/>
                <w:lang w:val="es-BO"/>
              </w:rPr>
            </w:pPr>
          </w:p>
          <w:p w:rsidR="007D1C02" w:rsidRDefault="007D1C02" w:rsidP="003256FB">
            <w:pPr>
              <w:rPr>
                <w:rFonts w:ascii="Calibri" w:hAnsi="Calibri" w:cs="Calibri"/>
                <w:strike/>
                <w:color w:val="FF0000"/>
                <w:sz w:val="8"/>
                <w:szCs w:val="16"/>
                <w:lang w:val="es-BO"/>
              </w:rPr>
            </w:pPr>
          </w:p>
          <w:p w:rsidR="007D1C02" w:rsidRDefault="007D1C02" w:rsidP="003256FB">
            <w:pPr>
              <w:rPr>
                <w:rFonts w:ascii="Calibri" w:hAnsi="Calibri" w:cs="Calibri"/>
                <w:strike/>
                <w:color w:val="FF0000"/>
                <w:sz w:val="8"/>
                <w:szCs w:val="16"/>
                <w:lang w:val="es-BO"/>
              </w:rPr>
            </w:pPr>
          </w:p>
          <w:p w:rsidR="007D1C02" w:rsidRPr="00E666EC" w:rsidRDefault="007D1C02" w:rsidP="003256FB">
            <w:pPr>
              <w:rPr>
                <w:strike/>
                <w:color w:val="FF0000"/>
                <w:sz w:val="8"/>
                <w:szCs w:val="16"/>
                <w:lang w:val="es-BO"/>
              </w:rPr>
            </w:pPr>
          </w:p>
        </w:tc>
      </w:tr>
      <w:tr w:rsidR="007D1C02"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7D1C02" w:rsidRPr="001E08C9" w:rsidRDefault="007D1C02"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7D1C02" w:rsidRDefault="007D1C02" w:rsidP="003256FB">
            <w:pPr>
              <w:jc w:val="center"/>
              <w:rPr>
                <w:rFonts w:ascii="Arial" w:hAnsi="Arial" w:cs="Arial"/>
                <w:b/>
                <w:bCs/>
                <w:strike/>
                <w:color w:val="FF0000"/>
                <w:sz w:val="16"/>
                <w:szCs w:val="16"/>
                <w:lang w:val="es-BO"/>
              </w:rPr>
            </w:pPr>
          </w:p>
          <w:p w:rsidR="007D1C02" w:rsidRDefault="007D1C02" w:rsidP="003256FB">
            <w:pPr>
              <w:jc w:val="center"/>
              <w:rPr>
                <w:rFonts w:ascii="Arial" w:hAnsi="Arial" w:cs="Arial"/>
                <w:b/>
                <w:bCs/>
                <w:strike/>
                <w:color w:val="FF0000"/>
                <w:sz w:val="16"/>
                <w:szCs w:val="16"/>
                <w:lang w:val="es-BO"/>
              </w:rPr>
            </w:pPr>
          </w:p>
          <w:p w:rsidR="007D1C02" w:rsidRDefault="007D1C02" w:rsidP="003256FB">
            <w:pPr>
              <w:jc w:val="center"/>
              <w:rPr>
                <w:rFonts w:ascii="Arial" w:hAnsi="Arial" w:cs="Arial"/>
                <w:b/>
                <w:bCs/>
                <w:strike/>
                <w:color w:val="FF0000"/>
                <w:sz w:val="16"/>
                <w:szCs w:val="16"/>
                <w:lang w:val="es-BO"/>
              </w:rPr>
            </w:pPr>
          </w:p>
          <w:p w:rsidR="007D1C02" w:rsidRDefault="007D1C02" w:rsidP="003256FB">
            <w:pPr>
              <w:jc w:val="center"/>
              <w:rPr>
                <w:rFonts w:ascii="Arial" w:hAnsi="Arial" w:cs="Arial"/>
                <w:b/>
                <w:bCs/>
                <w:strike/>
                <w:color w:val="FF0000"/>
                <w:sz w:val="16"/>
                <w:szCs w:val="16"/>
                <w:lang w:val="es-BO"/>
              </w:rPr>
            </w:pPr>
          </w:p>
          <w:p w:rsidR="007D1C02" w:rsidRPr="00E666EC" w:rsidRDefault="007D1C02"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7D1C02" w:rsidRPr="00E169D4" w:rsidRDefault="007D1C02" w:rsidP="003256FB">
            <w:pPr>
              <w:rPr>
                <w:rFonts w:ascii="Arial" w:hAnsi="Arial" w:cs="Arial"/>
                <w:b/>
                <w:bCs/>
                <w:sz w:val="16"/>
                <w:szCs w:val="16"/>
                <w:lang w:val="es-BO"/>
              </w:rPr>
            </w:pPr>
            <w:r w:rsidRPr="00E169D4">
              <w:rPr>
                <w:rFonts w:ascii="Arial" w:hAnsi="Arial" w:cs="Arial"/>
                <w:b/>
                <w:bCs/>
                <w:sz w:val="16"/>
                <w:szCs w:val="16"/>
                <w:lang w:val="es-BO"/>
              </w:rPr>
              <w:t> </w:t>
            </w:r>
          </w:p>
        </w:tc>
      </w:tr>
      <w:tr w:rsidR="007D1C02"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D1C02" w:rsidRDefault="007D1C02" w:rsidP="003256FB">
            <w:pPr>
              <w:rPr>
                <w:rFonts w:ascii="Arial" w:hAnsi="Arial" w:cs="Arial"/>
                <w:sz w:val="8"/>
                <w:szCs w:val="16"/>
                <w:lang w:val="es-BO"/>
              </w:rPr>
            </w:pPr>
          </w:p>
          <w:p w:rsidR="007D1C02" w:rsidRPr="00E169D4" w:rsidRDefault="007D1C02" w:rsidP="003256FB">
            <w:pPr>
              <w:rPr>
                <w:rFonts w:ascii="Arial" w:hAnsi="Arial" w:cs="Arial"/>
                <w:sz w:val="8"/>
                <w:szCs w:val="16"/>
                <w:lang w:val="es-BO"/>
              </w:rPr>
            </w:pPr>
          </w:p>
        </w:tc>
      </w:tr>
    </w:tbl>
    <w:p w:rsidR="007D1C02" w:rsidRPr="00E169D4" w:rsidRDefault="007D1C02" w:rsidP="003256FB">
      <w:pPr>
        <w:jc w:val="center"/>
        <w:rPr>
          <w:rFonts w:ascii="Verdana" w:hAnsi="Verdana" w:cs="Arial"/>
          <w:b/>
          <w:sz w:val="18"/>
          <w:szCs w:val="18"/>
          <w:lang w:val="es-BO"/>
        </w:rPr>
      </w:pPr>
    </w:p>
    <w:p w:rsidR="007D1C02" w:rsidRPr="00E169D4" w:rsidRDefault="007D1C02"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7D1C02" w:rsidRPr="00E169D4" w:rsidRDefault="007D1C02" w:rsidP="003256FB">
      <w:pPr>
        <w:pStyle w:val="Prrafodelista"/>
        <w:suppressAutoHyphens/>
        <w:ind w:left="426"/>
        <w:jc w:val="both"/>
        <w:rPr>
          <w:rFonts w:ascii="Verdana" w:hAnsi="Verdana" w:cs="Arial"/>
          <w:b/>
          <w:sz w:val="18"/>
          <w:szCs w:val="18"/>
          <w:lang w:val="es-BO"/>
        </w:rPr>
      </w:pPr>
    </w:p>
    <w:p w:rsidR="007D1C02" w:rsidRPr="00E169D4" w:rsidRDefault="007D1C02" w:rsidP="003554F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7D1C02" w:rsidRPr="00E169D4" w:rsidRDefault="007D1C02" w:rsidP="003256FB">
      <w:pPr>
        <w:suppressAutoHyphens/>
        <w:ind w:left="360"/>
        <w:jc w:val="both"/>
        <w:rPr>
          <w:rFonts w:ascii="Verdana" w:hAnsi="Verdana" w:cs="Arial"/>
          <w:b/>
          <w:sz w:val="18"/>
          <w:szCs w:val="18"/>
          <w:lang w:val="es-BO"/>
        </w:rPr>
      </w:pPr>
    </w:p>
    <w:p w:rsidR="007D1C02" w:rsidRPr="00E169D4" w:rsidRDefault="007D1C0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7D1C02" w:rsidRPr="00E169D4" w:rsidRDefault="007D1C0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7D1C02" w:rsidRPr="001B7934" w:rsidRDefault="007D1C02"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7D1C02" w:rsidRPr="00E169D4" w:rsidRDefault="007D1C02"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7D1C02" w:rsidRPr="00E169D4" w:rsidRDefault="007D1C0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D1C02" w:rsidRPr="00E169D4" w:rsidRDefault="007D1C0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7D1C02" w:rsidRDefault="007D1C0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7D1C02" w:rsidRPr="005B0658" w:rsidRDefault="007D1C02"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7D1C02" w:rsidRPr="005B0658" w:rsidRDefault="007D1C02"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7D1C02" w:rsidRDefault="007D1C0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7D1C02" w:rsidRPr="00AE79D2" w:rsidRDefault="007D1C0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7D1C02" w:rsidRPr="00AE79D2" w:rsidRDefault="007D1C02"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7D1C02" w:rsidRPr="002F7F27" w:rsidRDefault="007D1C02"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7D1C02" w:rsidRDefault="007D1C02"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7D1C02" w:rsidRPr="00613446" w:rsidRDefault="007D1C0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7D1C02" w:rsidRPr="00B83512" w:rsidRDefault="007D1C02"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7D1C02" w:rsidRPr="00E169D4" w:rsidRDefault="007D1C02" w:rsidP="003554F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7D1C02" w:rsidRPr="00E169D4" w:rsidRDefault="007D1C02" w:rsidP="003256FB">
      <w:pPr>
        <w:jc w:val="both"/>
        <w:rPr>
          <w:rFonts w:ascii="Verdana" w:hAnsi="Verdana" w:cs="Arial"/>
          <w:b/>
          <w:sz w:val="18"/>
          <w:szCs w:val="18"/>
          <w:lang w:val="es-BO"/>
        </w:rPr>
      </w:pPr>
    </w:p>
    <w:p w:rsidR="007D1C02" w:rsidRPr="009456BA" w:rsidRDefault="007D1C02"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7D1C02" w:rsidRPr="00E169D4" w:rsidRDefault="007D1C02" w:rsidP="003256FB">
      <w:pPr>
        <w:jc w:val="both"/>
        <w:rPr>
          <w:rFonts w:ascii="Verdana" w:hAnsi="Verdana" w:cs="Arial"/>
          <w:b/>
          <w:sz w:val="18"/>
          <w:szCs w:val="18"/>
          <w:lang w:val="es-BO"/>
        </w:rPr>
      </w:pPr>
    </w:p>
    <w:p w:rsidR="007D1C02" w:rsidRPr="00E17ABC" w:rsidRDefault="007D1C02" w:rsidP="003554F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7D1C02" w:rsidRPr="004764F9" w:rsidRDefault="007D1C02" w:rsidP="003554F8">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7D1C02" w:rsidRPr="00E169D4" w:rsidRDefault="007D1C02" w:rsidP="003554F8">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7D1C02" w:rsidRPr="00E169D4" w:rsidRDefault="007D1C02" w:rsidP="003554F8">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7D1C02" w:rsidRPr="00D4728C" w:rsidRDefault="007D1C02" w:rsidP="003554F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7D1C02" w:rsidRPr="00D4728C" w:rsidRDefault="007D1C02" w:rsidP="003554F8">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7D1C02" w:rsidRPr="00C60BCF" w:rsidRDefault="007D1C02" w:rsidP="003554F8">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7D1C02" w:rsidRPr="00C60BCF" w:rsidRDefault="007D1C02"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7D1C02" w:rsidRPr="00613446" w:rsidRDefault="007D1C02" w:rsidP="003554F8">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7D1C02" w:rsidRPr="009456BA" w:rsidRDefault="007D1C02"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7D1C02" w:rsidRPr="00E17ABC" w:rsidRDefault="007D1C02" w:rsidP="003554F8">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7D1C02" w:rsidRPr="009456BA" w:rsidRDefault="007D1C02" w:rsidP="003554F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7D1C02" w:rsidRPr="009456BA" w:rsidRDefault="007D1C02" w:rsidP="003554F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7D1C02" w:rsidRPr="009456BA" w:rsidRDefault="007D1C02"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7D1C02" w:rsidRPr="000269F3" w:rsidRDefault="007D1C02"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7D1C02" w:rsidRPr="00E17ABC" w:rsidRDefault="007D1C02" w:rsidP="002349F0">
      <w:pPr>
        <w:ind w:left="360"/>
        <w:jc w:val="both"/>
        <w:rPr>
          <w:rFonts w:ascii="Verdana" w:hAnsi="Verdana" w:cs="Arial"/>
          <w:sz w:val="18"/>
          <w:szCs w:val="18"/>
        </w:rPr>
      </w:pPr>
    </w:p>
    <w:p w:rsidR="007D1C02" w:rsidRDefault="007D1C02" w:rsidP="003256FB">
      <w:pPr>
        <w:jc w:val="center"/>
        <w:rPr>
          <w:rFonts w:ascii="Verdana" w:hAnsi="Verdana" w:cs="Arial"/>
          <w:b/>
          <w:i/>
          <w:sz w:val="18"/>
          <w:szCs w:val="18"/>
          <w:lang w:val="es-BO"/>
        </w:rPr>
      </w:pPr>
    </w:p>
    <w:p w:rsidR="007D1C02" w:rsidRPr="00E169D4" w:rsidRDefault="007D1C02"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7D1C02" w:rsidRPr="00E169D4" w:rsidRDefault="007D1C02"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7D1C02" w:rsidRPr="000618EF" w:rsidRDefault="007D1C02"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7D1C02"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7D1C02" w:rsidRPr="000618EF" w:rsidRDefault="007D1C02" w:rsidP="003554F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7D1C02" w:rsidRPr="000618EF" w:rsidRDefault="007D1C02"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32"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6"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9"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7D1C02" w:rsidRPr="000618EF" w:rsidRDefault="007D1C02"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7D1C02" w:rsidRPr="000618EF" w:rsidRDefault="007D1C02"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32"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5"/>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6"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9"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5"/>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30" w:type="pct"/>
            <w:gridSpan w:val="5"/>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single" w:sz="2" w:space="0" w:color="auto"/>
            </w:tcBorders>
            <w:shd w:val="clear" w:color="auto" w:fill="auto"/>
            <w:vAlign w:val="center"/>
          </w:tcPr>
          <w:p w:rsidR="007D1C02" w:rsidRPr="000618EF" w:rsidRDefault="007D1C02" w:rsidP="000618EF">
            <w:pPr>
              <w:rPr>
                <w:sz w:val="16"/>
                <w:szCs w:val="16"/>
                <w:lang w:val="es-BO"/>
              </w:rPr>
            </w:pPr>
          </w:p>
        </w:tc>
        <w:tc>
          <w:tcPr>
            <w:tcW w:w="121" w:type="pct"/>
            <w:tcBorders>
              <w:top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tcBorders>
            <w:shd w:val="clear" w:color="auto" w:fill="auto"/>
            <w:vAlign w:val="center"/>
          </w:tcPr>
          <w:p w:rsidR="007D1C02" w:rsidRPr="000618EF" w:rsidRDefault="007D1C02" w:rsidP="000618EF">
            <w:pPr>
              <w:rPr>
                <w:sz w:val="16"/>
                <w:szCs w:val="16"/>
                <w:lang w:val="es-BO"/>
              </w:rPr>
            </w:pPr>
          </w:p>
        </w:tc>
        <w:tc>
          <w:tcPr>
            <w:tcW w:w="123" w:type="pct"/>
            <w:gridSpan w:val="4"/>
            <w:shd w:val="clear" w:color="auto" w:fill="auto"/>
            <w:vAlign w:val="center"/>
          </w:tcPr>
          <w:p w:rsidR="007D1C02" w:rsidRPr="000618EF" w:rsidRDefault="007D1C02" w:rsidP="000618EF">
            <w:pPr>
              <w:rPr>
                <w:sz w:val="16"/>
                <w:szCs w:val="16"/>
                <w:lang w:val="es-BO"/>
              </w:rPr>
            </w:pPr>
          </w:p>
        </w:tc>
        <w:tc>
          <w:tcPr>
            <w:tcW w:w="123" w:type="pct"/>
            <w:gridSpan w:val="3"/>
            <w:shd w:val="clear" w:color="auto" w:fill="auto"/>
            <w:vAlign w:val="center"/>
          </w:tcPr>
          <w:p w:rsidR="007D1C02" w:rsidRPr="000618EF" w:rsidRDefault="007D1C02" w:rsidP="000618EF">
            <w:pPr>
              <w:rPr>
                <w:sz w:val="16"/>
                <w:szCs w:val="16"/>
                <w:lang w:val="es-BO"/>
              </w:rPr>
            </w:pPr>
          </w:p>
        </w:tc>
        <w:tc>
          <w:tcPr>
            <w:tcW w:w="123" w:type="pct"/>
            <w:gridSpan w:val="4"/>
            <w:shd w:val="clear" w:color="auto" w:fill="auto"/>
            <w:vAlign w:val="center"/>
          </w:tcPr>
          <w:p w:rsidR="007D1C02" w:rsidRPr="000618EF" w:rsidRDefault="007D1C02" w:rsidP="000618EF">
            <w:pPr>
              <w:rPr>
                <w:sz w:val="16"/>
                <w:szCs w:val="16"/>
                <w:lang w:val="es-BO"/>
              </w:rPr>
            </w:pPr>
          </w:p>
        </w:tc>
        <w:tc>
          <w:tcPr>
            <w:tcW w:w="123" w:type="pct"/>
            <w:gridSpan w:val="4"/>
            <w:shd w:val="clear" w:color="auto" w:fill="auto"/>
            <w:vAlign w:val="center"/>
          </w:tcPr>
          <w:p w:rsidR="007D1C02" w:rsidRPr="000618EF" w:rsidRDefault="007D1C02" w:rsidP="000618EF">
            <w:pPr>
              <w:rPr>
                <w:sz w:val="16"/>
                <w:szCs w:val="16"/>
                <w:lang w:val="es-BO"/>
              </w:rPr>
            </w:pPr>
          </w:p>
        </w:tc>
        <w:tc>
          <w:tcPr>
            <w:tcW w:w="132" w:type="pct"/>
            <w:gridSpan w:val="4"/>
            <w:shd w:val="clear" w:color="auto" w:fill="auto"/>
            <w:vAlign w:val="center"/>
          </w:tcPr>
          <w:p w:rsidR="007D1C02" w:rsidRPr="000618EF" w:rsidRDefault="007D1C02" w:rsidP="000618EF">
            <w:pPr>
              <w:rPr>
                <w:sz w:val="16"/>
                <w:szCs w:val="16"/>
                <w:lang w:val="es-BO"/>
              </w:rPr>
            </w:pPr>
          </w:p>
        </w:tc>
        <w:tc>
          <w:tcPr>
            <w:tcW w:w="123" w:type="pct"/>
            <w:gridSpan w:val="4"/>
            <w:shd w:val="clear" w:color="auto" w:fill="auto"/>
            <w:vAlign w:val="center"/>
          </w:tcPr>
          <w:p w:rsidR="007D1C02" w:rsidRPr="000618EF" w:rsidRDefault="007D1C02" w:rsidP="000618EF">
            <w:pPr>
              <w:rPr>
                <w:sz w:val="16"/>
                <w:szCs w:val="16"/>
                <w:lang w:val="es-BO"/>
              </w:rPr>
            </w:pPr>
          </w:p>
        </w:tc>
        <w:tc>
          <w:tcPr>
            <w:tcW w:w="124" w:type="pct"/>
            <w:gridSpan w:val="4"/>
            <w:shd w:val="clear" w:color="auto" w:fill="auto"/>
            <w:vAlign w:val="center"/>
          </w:tcPr>
          <w:p w:rsidR="007D1C02" w:rsidRPr="000618EF" w:rsidRDefault="007D1C02" w:rsidP="000618EF">
            <w:pPr>
              <w:rPr>
                <w:sz w:val="16"/>
                <w:szCs w:val="16"/>
                <w:lang w:val="es-BO"/>
              </w:rPr>
            </w:pPr>
          </w:p>
        </w:tc>
        <w:tc>
          <w:tcPr>
            <w:tcW w:w="123" w:type="pct"/>
            <w:gridSpan w:val="4"/>
            <w:shd w:val="clear" w:color="auto" w:fill="auto"/>
            <w:vAlign w:val="center"/>
          </w:tcPr>
          <w:p w:rsidR="007D1C02" w:rsidRPr="000618EF" w:rsidRDefault="007D1C02" w:rsidP="000618EF">
            <w:pPr>
              <w:rPr>
                <w:sz w:val="16"/>
                <w:szCs w:val="16"/>
                <w:lang w:val="es-BO"/>
              </w:rPr>
            </w:pPr>
          </w:p>
        </w:tc>
        <w:tc>
          <w:tcPr>
            <w:tcW w:w="124" w:type="pct"/>
            <w:gridSpan w:val="5"/>
            <w:shd w:val="clear" w:color="auto" w:fill="auto"/>
            <w:vAlign w:val="center"/>
          </w:tcPr>
          <w:p w:rsidR="007D1C02" w:rsidRPr="000618EF" w:rsidRDefault="007D1C02" w:rsidP="000618EF">
            <w:pPr>
              <w:rPr>
                <w:sz w:val="16"/>
                <w:szCs w:val="16"/>
                <w:lang w:val="es-BO"/>
              </w:rPr>
            </w:pPr>
          </w:p>
        </w:tc>
        <w:tc>
          <w:tcPr>
            <w:tcW w:w="124" w:type="pct"/>
            <w:gridSpan w:val="5"/>
            <w:shd w:val="clear" w:color="auto" w:fill="auto"/>
            <w:vAlign w:val="center"/>
          </w:tcPr>
          <w:p w:rsidR="007D1C02" w:rsidRPr="000618EF" w:rsidRDefault="007D1C02" w:rsidP="000618EF">
            <w:pPr>
              <w:rPr>
                <w:sz w:val="16"/>
                <w:szCs w:val="16"/>
                <w:lang w:val="es-BO"/>
              </w:rPr>
            </w:pPr>
          </w:p>
        </w:tc>
        <w:tc>
          <w:tcPr>
            <w:tcW w:w="124" w:type="pct"/>
            <w:gridSpan w:val="4"/>
            <w:shd w:val="clear" w:color="auto" w:fill="auto"/>
            <w:vAlign w:val="center"/>
          </w:tcPr>
          <w:p w:rsidR="007D1C02" w:rsidRPr="000618EF" w:rsidRDefault="007D1C02" w:rsidP="000618EF">
            <w:pPr>
              <w:rPr>
                <w:sz w:val="16"/>
                <w:szCs w:val="16"/>
                <w:lang w:val="es-BO"/>
              </w:rPr>
            </w:pPr>
          </w:p>
        </w:tc>
        <w:tc>
          <w:tcPr>
            <w:tcW w:w="124" w:type="pct"/>
            <w:gridSpan w:val="5"/>
            <w:shd w:val="clear" w:color="auto" w:fill="auto"/>
            <w:vAlign w:val="center"/>
          </w:tcPr>
          <w:p w:rsidR="007D1C02" w:rsidRPr="000618EF" w:rsidRDefault="007D1C02" w:rsidP="000618EF">
            <w:pPr>
              <w:rPr>
                <w:sz w:val="16"/>
                <w:szCs w:val="16"/>
                <w:lang w:val="es-BO"/>
              </w:rPr>
            </w:pPr>
          </w:p>
        </w:tc>
        <w:tc>
          <w:tcPr>
            <w:tcW w:w="125" w:type="pct"/>
            <w:gridSpan w:val="4"/>
            <w:shd w:val="clear" w:color="auto" w:fill="auto"/>
            <w:vAlign w:val="center"/>
          </w:tcPr>
          <w:p w:rsidR="007D1C02" w:rsidRPr="000618EF" w:rsidRDefault="007D1C02" w:rsidP="000618EF">
            <w:pPr>
              <w:rPr>
                <w:sz w:val="16"/>
                <w:szCs w:val="16"/>
                <w:lang w:val="es-BO"/>
              </w:rPr>
            </w:pPr>
          </w:p>
        </w:tc>
        <w:tc>
          <w:tcPr>
            <w:tcW w:w="124" w:type="pct"/>
            <w:gridSpan w:val="5"/>
            <w:shd w:val="clear" w:color="auto" w:fill="auto"/>
            <w:vAlign w:val="center"/>
          </w:tcPr>
          <w:p w:rsidR="007D1C02" w:rsidRPr="000618EF" w:rsidRDefault="007D1C02" w:rsidP="000618EF">
            <w:pPr>
              <w:rPr>
                <w:sz w:val="16"/>
                <w:szCs w:val="16"/>
                <w:lang w:val="es-BO"/>
              </w:rPr>
            </w:pPr>
          </w:p>
        </w:tc>
        <w:tc>
          <w:tcPr>
            <w:tcW w:w="126" w:type="pct"/>
            <w:gridSpan w:val="4"/>
            <w:shd w:val="clear" w:color="auto" w:fill="auto"/>
            <w:vAlign w:val="center"/>
          </w:tcPr>
          <w:p w:rsidR="007D1C02" w:rsidRPr="000618EF" w:rsidRDefault="007D1C02" w:rsidP="000618EF">
            <w:pPr>
              <w:rPr>
                <w:sz w:val="16"/>
                <w:szCs w:val="16"/>
                <w:lang w:val="es-BO"/>
              </w:rPr>
            </w:pPr>
          </w:p>
        </w:tc>
        <w:tc>
          <w:tcPr>
            <w:tcW w:w="124" w:type="pct"/>
            <w:gridSpan w:val="3"/>
            <w:shd w:val="clear" w:color="auto" w:fill="auto"/>
            <w:vAlign w:val="center"/>
          </w:tcPr>
          <w:p w:rsidR="007D1C02" w:rsidRPr="000618EF" w:rsidRDefault="007D1C02" w:rsidP="000618EF">
            <w:pPr>
              <w:rPr>
                <w:sz w:val="16"/>
                <w:szCs w:val="16"/>
                <w:lang w:val="es-BO"/>
              </w:rPr>
            </w:pPr>
          </w:p>
        </w:tc>
        <w:tc>
          <w:tcPr>
            <w:tcW w:w="124" w:type="pct"/>
            <w:gridSpan w:val="3"/>
            <w:shd w:val="clear" w:color="auto" w:fill="auto"/>
            <w:vAlign w:val="center"/>
          </w:tcPr>
          <w:p w:rsidR="007D1C02" w:rsidRPr="000618EF" w:rsidRDefault="007D1C02" w:rsidP="000618EF">
            <w:pPr>
              <w:rPr>
                <w:sz w:val="16"/>
                <w:szCs w:val="16"/>
                <w:lang w:val="es-BO"/>
              </w:rPr>
            </w:pPr>
          </w:p>
        </w:tc>
        <w:tc>
          <w:tcPr>
            <w:tcW w:w="124" w:type="pct"/>
            <w:gridSpan w:val="3"/>
            <w:shd w:val="clear" w:color="auto" w:fill="auto"/>
            <w:vAlign w:val="center"/>
          </w:tcPr>
          <w:p w:rsidR="007D1C02" w:rsidRPr="000618EF" w:rsidRDefault="007D1C02" w:rsidP="000618EF">
            <w:pPr>
              <w:rPr>
                <w:sz w:val="16"/>
                <w:szCs w:val="16"/>
                <w:lang w:val="es-BO"/>
              </w:rPr>
            </w:pPr>
          </w:p>
        </w:tc>
        <w:tc>
          <w:tcPr>
            <w:tcW w:w="129" w:type="pct"/>
            <w:gridSpan w:val="3"/>
            <w:shd w:val="clear" w:color="auto" w:fill="auto"/>
            <w:vAlign w:val="center"/>
          </w:tcPr>
          <w:p w:rsidR="007D1C02" w:rsidRPr="000618EF" w:rsidRDefault="007D1C02" w:rsidP="000618EF">
            <w:pPr>
              <w:rPr>
                <w:sz w:val="16"/>
                <w:szCs w:val="16"/>
                <w:lang w:val="es-BO"/>
              </w:rPr>
            </w:pPr>
          </w:p>
        </w:tc>
        <w:tc>
          <w:tcPr>
            <w:tcW w:w="125" w:type="pct"/>
            <w:gridSpan w:val="4"/>
            <w:shd w:val="clear" w:color="auto" w:fill="auto"/>
            <w:vAlign w:val="center"/>
          </w:tcPr>
          <w:p w:rsidR="007D1C02" w:rsidRPr="000618EF" w:rsidRDefault="007D1C02" w:rsidP="000618EF">
            <w:pPr>
              <w:rPr>
                <w:sz w:val="16"/>
                <w:szCs w:val="16"/>
                <w:lang w:val="es-BO"/>
              </w:rPr>
            </w:pPr>
          </w:p>
        </w:tc>
        <w:tc>
          <w:tcPr>
            <w:tcW w:w="124" w:type="pct"/>
            <w:gridSpan w:val="3"/>
            <w:shd w:val="clear" w:color="auto" w:fill="auto"/>
            <w:vAlign w:val="center"/>
          </w:tcPr>
          <w:p w:rsidR="007D1C02" w:rsidRPr="000618EF" w:rsidRDefault="007D1C02" w:rsidP="000618EF">
            <w:pPr>
              <w:rPr>
                <w:sz w:val="16"/>
                <w:szCs w:val="16"/>
                <w:lang w:val="es-BO"/>
              </w:rPr>
            </w:pPr>
          </w:p>
        </w:tc>
        <w:tc>
          <w:tcPr>
            <w:tcW w:w="124" w:type="pct"/>
            <w:gridSpan w:val="4"/>
            <w:shd w:val="clear" w:color="auto" w:fill="auto"/>
            <w:vAlign w:val="center"/>
          </w:tcPr>
          <w:p w:rsidR="007D1C02" w:rsidRPr="000618EF" w:rsidRDefault="007D1C02" w:rsidP="000618EF">
            <w:pPr>
              <w:rPr>
                <w:sz w:val="16"/>
                <w:szCs w:val="16"/>
                <w:lang w:val="es-BO"/>
              </w:rPr>
            </w:pPr>
          </w:p>
        </w:tc>
        <w:tc>
          <w:tcPr>
            <w:tcW w:w="125" w:type="pct"/>
            <w:gridSpan w:val="3"/>
            <w:shd w:val="clear" w:color="auto" w:fill="auto"/>
            <w:vAlign w:val="center"/>
          </w:tcPr>
          <w:p w:rsidR="007D1C02" w:rsidRPr="000618EF" w:rsidRDefault="007D1C02" w:rsidP="000618EF">
            <w:pPr>
              <w:rPr>
                <w:sz w:val="16"/>
                <w:szCs w:val="16"/>
                <w:lang w:val="es-BO"/>
              </w:rPr>
            </w:pPr>
          </w:p>
        </w:tc>
        <w:tc>
          <w:tcPr>
            <w:tcW w:w="125" w:type="pct"/>
            <w:gridSpan w:val="3"/>
            <w:shd w:val="clear" w:color="auto" w:fill="auto"/>
            <w:vAlign w:val="center"/>
          </w:tcPr>
          <w:p w:rsidR="007D1C02" w:rsidRPr="000618EF" w:rsidRDefault="007D1C02" w:rsidP="000618EF">
            <w:pPr>
              <w:rPr>
                <w:sz w:val="16"/>
                <w:szCs w:val="16"/>
                <w:lang w:val="es-BO"/>
              </w:rPr>
            </w:pPr>
          </w:p>
        </w:tc>
        <w:tc>
          <w:tcPr>
            <w:tcW w:w="125" w:type="pct"/>
            <w:gridSpan w:val="4"/>
            <w:shd w:val="clear" w:color="auto" w:fill="auto"/>
            <w:vAlign w:val="center"/>
          </w:tcPr>
          <w:p w:rsidR="007D1C02" w:rsidRPr="000618EF" w:rsidRDefault="007D1C02" w:rsidP="000618EF">
            <w:pPr>
              <w:rPr>
                <w:sz w:val="16"/>
                <w:szCs w:val="16"/>
                <w:lang w:val="es-BO"/>
              </w:rPr>
            </w:pPr>
          </w:p>
        </w:tc>
        <w:tc>
          <w:tcPr>
            <w:tcW w:w="125" w:type="pct"/>
            <w:gridSpan w:val="4"/>
            <w:shd w:val="clear" w:color="auto" w:fill="auto"/>
            <w:vAlign w:val="center"/>
          </w:tcPr>
          <w:p w:rsidR="007D1C02" w:rsidRPr="000618EF" w:rsidRDefault="007D1C02" w:rsidP="000618EF">
            <w:pPr>
              <w:rPr>
                <w:sz w:val="16"/>
                <w:szCs w:val="16"/>
                <w:lang w:val="es-BO"/>
              </w:rPr>
            </w:pPr>
          </w:p>
        </w:tc>
        <w:tc>
          <w:tcPr>
            <w:tcW w:w="125" w:type="pct"/>
            <w:gridSpan w:val="5"/>
            <w:shd w:val="clear" w:color="auto" w:fill="auto"/>
            <w:vAlign w:val="center"/>
          </w:tcPr>
          <w:p w:rsidR="007D1C02" w:rsidRPr="000618EF" w:rsidRDefault="007D1C02" w:rsidP="000618EF">
            <w:pPr>
              <w:rPr>
                <w:sz w:val="16"/>
                <w:szCs w:val="16"/>
                <w:lang w:val="es-BO"/>
              </w:rPr>
            </w:pPr>
          </w:p>
        </w:tc>
        <w:tc>
          <w:tcPr>
            <w:tcW w:w="125" w:type="pct"/>
            <w:gridSpan w:val="4"/>
            <w:shd w:val="clear" w:color="auto" w:fill="auto"/>
            <w:vAlign w:val="center"/>
          </w:tcPr>
          <w:p w:rsidR="007D1C02" w:rsidRPr="000618EF" w:rsidRDefault="007D1C02" w:rsidP="000618EF">
            <w:pPr>
              <w:rPr>
                <w:sz w:val="16"/>
                <w:szCs w:val="16"/>
                <w:lang w:val="es-BO"/>
              </w:rPr>
            </w:pPr>
          </w:p>
        </w:tc>
        <w:tc>
          <w:tcPr>
            <w:tcW w:w="130" w:type="pct"/>
            <w:gridSpan w:val="5"/>
            <w:shd w:val="clear" w:color="auto" w:fill="auto"/>
            <w:vAlign w:val="center"/>
          </w:tcPr>
          <w:p w:rsidR="007D1C02" w:rsidRPr="000618EF" w:rsidRDefault="007D1C02" w:rsidP="000618EF">
            <w:pPr>
              <w:rPr>
                <w:sz w:val="16"/>
                <w:szCs w:val="16"/>
                <w:lang w:val="es-BO"/>
              </w:rPr>
            </w:pPr>
          </w:p>
        </w:tc>
        <w:tc>
          <w:tcPr>
            <w:tcW w:w="125" w:type="pct"/>
            <w:gridSpan w:val="3"/>
            <w:shd w:val="clear" w:color="auto" w:fill="auto"/>
            <w:vAlign w:val="center"/>
          </w:tcPr>
          <w:p w:rsidR="007D1C02" w:rsidRPr="000618EF" w:rsidRDefault="007D1C02" w:rsidP="000618EF">
            <w:pPr>
              <w:rPr>
                <w:sz w:val="16"/>
                <w:szCs w:val="16"/>
                <w:lang w:val="es-BO"/>
              </w:rPr>
            </w:pPr>
          </w:p>
        </w:tc>
        <w:tc>
          <w:tcPr>
            <w:tcW w:w="121" w:type="pct"/>
            <w:tcBorders>
              <w:top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871" w:type="pct"/>
            <w:gridSpan w:val="27"/>
            <w:tcBorders>
              <w:top w:val="nil"/>
              <w:bottom w:val="single" w:sz="4" w:space="0" w:color="auto"/>
            </w:tcBorders>
            <w:shd w:val="clear" w:color="auto" w:fill="auto"/>
            <w:vAlign w:val="center"/>
          </w:tcPr>
          <w:p w:rsidR="007D1C02" w:rsidRPr="000618EF" w:rsidRDefault="007D1C02"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7D1C02" w:rsidRPr="000618EF" w:rsidRDefault="007D1C02"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7D1C02" w:rsidRPr="000618EF" w:rsidRDefault="007D1C02"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7D1C02" w:rsidRPr="000618EF" w:rsidRDefault="007D1C02"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7D1C02" w:rsidRPr="000618EF" w:rsidRDefault="007D1C02"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7D1C02" w:rsidRPr="000618EF" w:rsidRDefault="007D1C02"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D1C02" w:rsidRPr="000618EF" w:rsidRDefault="007D1C02"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7D1C02" w:rsidRPr="000618EF" w:rsidRDefault="007D1C02"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32"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6"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9"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single" w:sz="2" w:space="0" w:color="auto"/>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7D1C02" w:rsidRPr="000618EF" w:rsidRDefault="007D1C02"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D1C02" w:rsidRPr="000618EF" w:rsidRDefault="007D1C02"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7D1C02" w:rsidRPr="000618EF" w:rsidRDefault="007D1C02"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871" w:type="pct"/>
            <w:gridSpan w:val="27"/>
            <w:tcBorders>
              <w:top w:val="nil"/>
            </w:tcBorders>
            <w:shd w:val="clear" w:color="auto" w:fill="auto"/>
            <w:vAlign w:val="center"/>
          </w:tcPr>
          <w:p w:rsidR="007D1C02" w:rsidRPr="000618EF" w:rsidRDefault="007D1C02"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tcBorders>
            <w:shd w:val="clear" w:color="auto" w:fill="auto"/>
            <w:vAlign w:val="center"/>
          </w:tcPr>
          <w:p w:rsidR="007D1C02" w:rsidRPr="000618EF" w:rsidRDefault="007D1C02" w:rsidP="000618EF">
            <w:pPr>
              <w:rPr>
                <w:sz w:val="16"/>
                <w:szCs w:val="16"/>
                <w:lang w:val="es-BO"/>
              </w:rPr>
            </w:pPr>
          </w:p>
        </w:tc>
        <w:tc>
          <w:tcPr>
            <w:tcW w:w="126" w:type="pct"/>
            <w:gridSpan w:val="4"/>
            <w:tcBorders>
              <w:top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tcBorders>
            <w:shd w:val="clear" w:color="auto" w:fill="auto"/>
            <w:vAlign w:val="center"/>
          </w:tcPr>
          <w:p w:rsidR="007D1C02" w:rsidRPr="000618EF" w:rsidRDefault="007D1C02" w:rsidP="000618EF">
            <w:pPr>
              <w:rPr>
                <w:sz w:val="16"/>
                <w:szCs w:val="16"/>
                <w:lang w:val="es-BO"/>
              </w:rPr>
            </w:pPr>
          </w:p>
        </w:tc>
        <w:tc>
          <w:tcPr>
            <w:tcW w:w="129" w:type="pct"/>
            <w:gridSpan w:val="3"/>
            <w:tcBorders>
              <w:top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871" w:type="pct"/>
            <w:gridSpan w:val="27"/>
            <w:tcBorders>
              <w:top w:val="nil"/>
            </w:tcBorders>
            <w:shd w:val="clear" w:color="auto" w:fill="auto"/>
            <w:vAlign w:val="center"/>
          </w:tcPr>
          <w:p w:rsidR="007D1C02" w:rsidRPr="000618EF" w:rsidRDefault="007D1C02"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47" w:type="pct"/>
            <w:gridSpan w:val="39"/>
            <w:tcBorders>
              <w:top w:val="nil"/>
            </w:tcBorders>
            <w:shd w:val="clear" w:color="auto" w:fill="auto"/>
            <w:vAlign w:val="center"/>
          </w:tcPr>
          <w:p w:rsidR="007D1C02" w:rsidRPr="000618EF" w:rsidRDefault="007D1C02"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871" w:type="pct"/>
            <w:gridSpan w:val="27"/>
            <w:tcBorders>
              <w:bottom w:val="single" w:sz="2" w:space="0" w:color="auto"/>
            </w:tcBorders>
            <w:shd w:val="clear" w:color="auto" w:fill="auto"/>
            <w:vAlign w:val="center"/>
          </w:tcPr>
          <w:p w:rsidR="007D1C02" w:rsidRPr="000618EF" w:rsidRDefault="007D1C02"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248" w:type="pct"/>
            <w:gridSpan w:val="9"/>
            <w:tcBorders>
              <w:bottom w:val="single" w:sz="2" w:space="0" w:color="auto"/>
            </w:tcBorders>
            <w:shd w:val="clear" w:color="auto" w:fill="auto"/>
            <w:vAlign w:val="center"/>
          </w:tcPr>
          <w:p w:rsidR="007D1C02" w:rsidRPr="000618EF" w:rsidRDefault="007D1C02"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7D1C02" w:rsidRPr="000618EF" w:rsidRDefault="007D1C02" w:rsidP="000618EF">
            <w:pPr>
              <w:rPr>
                <w:sz w:val="12"/>
                <w:szCs w:val="12"/>
                <w:lang w:val="es-BO"/>
              </w:rPr>
            </w:pPr>
          </w:p>
        </w:tc>
        <w:tc>
          <w:tcPr>
            <w:tcW w:w="249" w:type="pct"/>
            <w:gridSpan w:val="9"/>
            <w:tcBorders>
              <w:bottom w:val="single" w:sz="2" w:space="0" w:color="auto"/>
            </w:tcBorders>
            <w:shd w:val="clear" w:color="auto" w:fill="auto"/>
            <w:vAlign w:val="center"/>
          </w:tcPr>
          <w:p w:rsidR="007D1C02" w:rsidRPr="000618EF" w:rsidRDefault="007D1C02"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7D1C02" w:rsidRPr="000618EF" w:rsidRDefault="007D1C02" w:rsidP="000618EF">
            <w:pPr>
              <w:rPr>
                <w:sz w:val="16"/>
                <w:szCs w:val="16"/>
                <w:lang w:val="es-BO"/>
              </w:rPr>
            </w:pPr>
          </w:p>
        </w:tc>
        <w:tc>
          <w:tcPr>
            <w:tcW w:w="500" w:type="pct"/>
            <w:gridSpan w:val="12"/>
            <w:tcBorders>
              <w:bottom w:val="single" w:sz="2" w:space="0" w:color="auto"/>
            </w:tcBorders>
            <w:shd w:val="clear" w:color="auto" w:fill="auto"/>
            <w:vAlign w:val="center"/>
          </w:tcPr>
          <w:p w:rsidR="007D1C02" w:rsidRPr="000618EF" w:rsidRDefault="007D1C02"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7D1C02" w:rsidRPr="000618EF" w:rsidRDefault="007D1C02"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7D1C02" w:rsidRPr="000618EF" w:rsidRDefault="007D1C02"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D1C02" w:rsidRPr="000618EF" w:rsidRDefault="007D1C02"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7D1C02" w:rsidRPr="000618EF" w:rsidRDefault="007D1C02"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7D1C02" w:rsidRPr="000618EF" w:rsidRDefault="007D1C0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2"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7"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32"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3"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6"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9"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4"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4"/>
            <w:tcBorders>
              <w:top w:val="nil"/>
              <w:bottom w:val="nil"/>
            </w:tcBorders>
            <w:shd w:val="clear" w:color="auto" w:fill="auto"/>
            <w:vAlign w:val="center"/>
          </w:tcPr>
          <w:p w:rsidR="007D1C02" w:rsidRPr="000618EF" w:rsidRDefault="007D1C02" w:rsidP="000618EF">
            <w:pPr>
              <w:rPr>
                <w:sz w:val="16"/>
                <w:szCs w:val="16"/>
                <w:lang w:val="es-BO"/>
              </w:rPr>
            </w:pPr>
          </w:p>
        </w:tc>
        <w:tc>
          <w:tcPr>
            <w:tcW w:w="130" w:type="pct"/>
            <w:gridSpan w:val="5"/>
            <w:tcBorders>
              <w:top w:val="nil"/>
              <w:bottom w:val="nil"/>
            </w:tcBorders>
            <w:shd w:val="clear" w:color="auto" w:fill="auto"/>
            <w:vAlign w:val="center"/>
          </w:tcPr>
          <w:p w:rsidR="007D1C02" w:rsidRPr="000618EF" w:rsidRDefault="007D1C02" w:rsidP="000618EF">
            <w:pPr>
              <w:rPr>
                <w:sz w:val="16"/>
                <w:szCs w:val="16"/>
                <w:lang w:val="es-BO"/>
              </w:rPr>
            </w:pPr>
          </w:p>
        </w:tc>
        <w:tc>
          <w:tcPr>
            <w:tcW w:w="125" w:type="pct"/>
            <w:gridSpan w:val="3"/>
            <w:tcBorders>
              <w:top w:val="nil"/>
              <w:bottom w:val="nil"/>
            </w:tcBorders>
            <w:shd w:val="clear" w:color="auto" w:fill="auto"/>
            <w:vAlign w:val="center"/>
          </w:tcPr>
          <w:p w:rsidR="007D1C02" w:rsidRPr="000618EF" w:rsidRDefault="007D1C02" w:rsidP="000618EF">
            <w:pPr>
              <w:rPr>
                <w:sz w:val="16"/>
                <w:szCs w:val="16"/>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sz w:val="16"/>
                <w:szCs w:val="16"/>
                <w:lang w:val="es-BO"/>
              </w:rPr>
            </w:pPr>
          </w:p>
        </w:tc>
      </w:tr>
      <w:tr w:rsidR="007D1C02"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7D1C02" w:rsidRPr="000618EF" w:rsidRDefault="007D1C02"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7D1C02" w:rsidRPr="000618EF" w:rsidRDefault="007D1C02"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D1C02" w:rsidRPr="000618EF" w:rsidRDefault="007D1C02"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7D1C02" w:rsidRPr="000618EF" w:rsidRDefault="007D1C0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7D1C02" w:rsidRPr="000618EF" w:rsidRDefault="007D1C02"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7D1C02" w:rsidRPr="000618EF" w:rsidRDefault="007D1C02" w:rsidP="000618EF">
            <w:pPr>
              <w:rPr>
                <w:rFonts w:ascii="Arial" w:hAnsi="Arial" w:cs="Arial"/>
                <w:sz w:val="2"/>
                <w:szCs w:val="2"/>
                <w:lang w:val="es-BO"/>
              </w:rPr>
            </w:pPr>
            <w:r w:rsidRPr="000618EF">
              <w:rPr>
                <w:rFonts w:ascii="Arial" w:hAnsi="Arial" w:cs="Arial"/>
                <w:sz w:val="2"/>
                <w:szCs w:val="2"/>
                <w:lang w:val="es-BO"/>
              </w:rPr>
              <w:t> </w:t>
            </w:r>
          </w:p>
        </w:tc>
      </w:tr>
      <w:tr w:rsidR="007D1C02"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7D1C02" w:rsidRPr="000618EF" w:rsidRDefault="007D1C02" w:rsidP="003554F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7D1C02" w:rsidRPr="000618EF" w:rsidRDefault="007D1C02"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7D1C02" w:rsidRPr="000618EF" w:rsidRDefault="007D1C02"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7D1C02" w:rsidRPr="000618EF" w:rsidRDefault="007D1C02"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7D1C02" w:rsidRPr="000618EF" w:rsidRDefault="007D1C02"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7D1C02" w:rsidRPr="000618EF" w:rsidRDefault="007D1C02"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7D1C02" w:rsidRPr="000618EF" w:rsidRDefault="007D1C02"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7D1C02" w:rsidRPr="000618EF" w:rsidRDefault="007D1C02"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B27FA">
        <w:trPr>
          <w:trHeight w:val="79"/>
        </w:trPr>
        <w:tc>
          <w:tcPr>
            <w:tcW w:w="122" w:type="pct"/>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7D1C02" w:rsidRPr="000618EF" w:rsidRDefault="007D1C02" w:rsidP="003554F8">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D1C02" w:rsidRPr="000618EF" w:rsidRDefault="007D1C02" w:rsidP="003554F8">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D1C02" w:rsidRPr="000618EF" w:rsidRDefault="007D1C02" w:rsidP="000618EF">
            <w:pPr>
              <w:rPr>
                <w:rFonts w:ascii="Calibri" w:hAnsi="Calibri" w:cs="Calibri"/>
                <w:sz w:val="2"/>
                <w:szCs w:val="2"/>
                <w:lang w:val="es-BO"/>
              </w:rPr>
            </w:pPr>
            <w:r w:rsidRPr="000618EF">
              <w:rPr>
                <w:rFonts w:ascii="Calibri" w:hAnsi="Calibri" w:cs="Calibri"/>
                <w:sz w:val="2"/>
                <w:szCs w:val="2"/>
                <w:lang w:val="es-BO"/>
              </w:rPr>
              <w:t> </w:t>
            </w:r>
          </w:p>
        </w:tc>
      </w:tr>
      <w:tr w:rsidR="007D1C02" w:rsidRPr="000618EF" w:rsidTr="001B27FA">
        <w:trPr>
          <w:trHeight w:val="114"/>
        </w:trPr>
        <w:tc>
          <w:tcPr>
            <w:tcW w:w="121" w:type="pct"/>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5" w:type="pct"/>
            <w:gridSpan w:val="5"/>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7D1C02" w:rsidRPr="000618EF" w:rsidRDefault="007D1C02" w:rsidP="003554F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7D1C02" w:rsidRPr="000618EF" w:rsidTr="001B27FA">
        <w:trPr>
          <w:trHeight w:val="114"/>
        </w:trPr>
        <w:tc>
          <w:tcPr>
            <w:tcW w:w="121" w:type="pct"/>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7D1C02" w:rsidRPr="000618EF" w:rsidRDefault="007D1C02"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7D1C02" w:rsidRPr="000618EF" w:rsidRDefault="007D1C02" w:rsidP="000618EF">
            <w:pPr>
              <w:jc w:val="right"/>
              <w:rPr>
                <w:rFonts w:ascii="Arial" w:hAnsi="Arial" w:cs="Arial"/>
                <w:sz w:val="16"/>
                <w:szCs w:val="16"/>
                <w:lang w:val="es-BO"/>
              </w:rPr>
            </w:pPr>
          </w:p>
        </w:tc>
        <w:tc>
          <w:tcPr>
            <w:tcW w:w="2248" w:type="pct"/>
            <w:gridSpan w:val="68"/>
            <w:shd w:val="clear" w:color="auto" w:fill="auto"/>
            <w:vAlign w:val="center"/>
          </w:tcPr>
          <w:p w:rsidR="007D1C02" w:rsidRPr="000618EF" w:rsidRDefault="007D1C02"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7D1C02" w:rsidRPr="000618EF" w:rsidRDefault="007D1C02" w:rsidP="000618EF">
            <w:pPr>
              <w:rPr>
                <w:rFonts w:ascii="Arial" w:hAnsi="Arial" w:cs="Arial"/>
                <w:sz w:val="16"/>
                <w:szCs w:val="16"/>
                <w:lang w:val="es-BO"/>
              </w:rPr>
            </w:pPr>
            <w:r w:rsidRPr="000618EF">
              <w:rPr>
                <w:rFonts w:ascii="Arial" w:hAnsi="Arial" w:cs="Arial"/>
                <w:sz w:val="16"/>
                <w:szCs w:val="16"/>
                <w:lang w:val="es-BO"/>
              </w:rPr>
              <w:t> </w:t>
            </w:r>
          </w:p>
        </w:tc>
      </w:tr>
      <w:tr w:rsidR="007D1C02" w:rsidRPr="000618EF" w:rsidTr="001B27FA">
        <w:trPr>
          <w:trHeight w:val="57"/>
        </w:trPr>
        <w:tc>
          <w:tcPr>
            <w:tcW w:w="1678" w:type="pct"/>
            <w:gridSpan w:val="47"/>
            <w:vMerge/>
            <w:tcBorders>
              <w:left w:val="single" w:sz="12" w:space="0" w:color="auto"/>
              <w:right w:val="nil"/>
            </w:tcBorders>
            <w:vAlign w:val="center"/>
            <w:hideMark/>
          </w:tcPr>
          <w:p w:rsidR="007D1C02" w:rsidRPr="000618EF" w:rsidRDefault="007D1C02"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D1C02" w:rsidRPr="000618EF" w:rsidRDefault="007D1C02"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7D1C02" w:rsidRPr="000618EF" w:rsidRDefault="007D1C02"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7D1C02" w:rsidRPr="000618EF" w:rsidRDefault="007D1C02" w:rsidP="000618EF">
            <w:pPr>
              <w:rPr>
                <w:rFonts w:ascii="Arial" w:hAnsi="Arial" w:cs="Arial"/>
                <w:sz w:val="2"/>
                <w:szCs w:val="2"/>
                <w:lang w:val="es-BO"/>
              </w:rPr>
            </w:pPr>
            <w:r w:rsidRPr="000618EF">
              <w:rPr>
                <w:rFonts w:ascii="Arial" w:hAnsi="Arial" w:cs="Arial"/>
                <w:sz w:val="2"/>
                <w:szCs w:val="2"/>
                <w:lang w:val="es-BO"/>
              </w:rPr>
              <w:t> </w:t>
            </w:r>
          </w:p>
        </w:tc>
      </w:tr>
      <w:tr w:rsidR="007D1C02" w:rsidRPr="000618EF" w:rsidTr="001B27FA">
        <w:trPr>
          <w:trHeight w:val="284"/>
        </w:trPr>
        <w:tc>
          <w:tcPr>
            <w:tcW w:w="1678" w:type="pct"/>
            <w:gridSpan w:val="47"/>
            <w:vMerge/>
            <w:tcBorders>
              <w:left w:val="single" w:sz="12" w:space="0" w:color="auto"/>
              <w:bottom w:val="nil"/>
              <w:right w:val="nil"/>
            </w:tcBorders>
            <w:vAlign w:val="center"/>
            <w:hideMark/>
          </w:tcPr>
          <w:p w:rsidR="007D1C02" w:rsidRPr="000618EF" w:rsidRDefault="007D1C02"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7D1C02" w:rsidRPr="000618EF" w:rsidRDefault="007D1C02"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7D1C02" w:rsidRPr="000618EF" w:rsidRDefault="007D1C02"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7D1C02" w:rsidRPr="000618EF" w:rsidRDefault="007D1C02" w:rsidP="000618EF">
            <w:pPr>
              <w:rPr>
                <w:rFonts w:ascii="Arial" w:hAnsi="Arial" w:cs="Arial"/>
                <w:sz w:val="16"/>
                <w:szCs w:val="16"/>
                <w:lang w:val="es-BO"/>
              </w:rPr>
            </w:pPr>
            <w:r w:rsidRPr="000618EF">
              <w:rPr>
                <w:rFonts w:ascii="Arial" w:hAnsi="Arial" w:cs="Arial"/>
                <w:sz w:val="16"/>
                <w:szCs w:val="16"/>
                <w:lang w:val="es-BO"/>
              </w:rPr>
              <w:t> </w:t>
            </w:r>
          </w:p>
        </w:tc>
      </w:tr>
      <w:tr w:rsidR="007D1C02"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7D1C02" w:rsidRPr="000618EF" w:rsidRDefault="007D1C02" w:rsidP="000618EF">
            <w:pPr>
              <w:rPr>
                <w:rFonts w:ascii="Arial" w:hAnsi="Arial" w:cs="Arial"/>
                <w:b/>
                <w:bCs/>
                <w:sz w:val="16"/>
                <w:szCs w:val="16"/>
                <w:lang w:val="es-BO"/>
              </w:rPr>
            </w:pPr>
          </w:p>
        </w:tc>
      </w:tr>
    </w:tbl>
    <w:p w:rsidR="007D1C02" w:rsidRPr="000618EF" w:rsidRDefault="007D1C0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D1C02" w:rsidRPr="000618EF" w:rsidRDefault="007D1C02" w:rsidP="000618EF">
      <w:pPr>
        <w:jc w:val="center"/>
        <w:rPr>
          <w:rFonts w:ascii="Verdana" w:hAnsi="Verdana" w:cs="Arial"/>
          <w:b/>
          <w:bCs/>
          <w:i/>
          <w:iCs/>
          <w:sz w:val="16"/>
          <w:szCs w:val="16"/>
          <w:lang w:val="es-BO"/>
        </w:rPr>
      </w:pPr>
    </w:p>
    <w:p w:rsidR="007D1C02" w:rsidRPr="000618EF" w:rsidRDefault="007D1C02" w:rsidP="000618EF">
      <w:pPr>
        <w:jc w:val="center"/>
        <w:rPr>
          <w:rFonts w:ascii="Verdana" w:hAnsi="Verdana" w:cs="Arial"/>
          <w:b/>
          <w:bCs/>
          <w:i/>
          <w:iCs/>
          <w:sz w:val="16"/>
          <w:szCs w:val="16"/>
          <w:lang w:val="es-BO"/>
        </w:rPr>
      </w:pPr>
    </w:p>
    <w:p w:rsidR="007D1C02" w:rsidRPr="000618EF" w:rsidRDefault="007D1C02" w:rsidP="000618EF">
      <w:pPr>
        <w:jc w:val="center"/>
        <w:rPr>
          <w:rFonts w:ascii="Verdana" w:hAnsi="Verdana" w:cs="Arial"/>
          <w:b/>
          <w:bCs/>
          <w:i/>
          <w:iCs/>
          <w:sz w:val="16"/>
          <w:szCs w:val="16"/>
          <w:lang w:val="es-BO"/>
        </w:rPr>
      </w:pPr>
    </w:p>
    <w:p w:rsidR="007D1C02" w:rsidRDefault="007D1C02" w:rsidP="000618EF">
      <w:pPr>
        <w:jc w:val="center"/>
        <w:rPr>
          <w:rFonts w:ascii="Verdana" w:hAnsi="Verdana" w:cs="Arial"/>
          <w:b/>
          <w:bCs/>
          <w:i/>
          <w:iCs/>
          <w:sz w:val="16"/>
          <w:szCs w:val="16"/>
          <w:lang w:val="es-BO"/>
        </w:rPr>
      </w:pPr>
    </w:p>
    <w:p w:rsidR="007D1C02" w:rsidRDefault="007D1C02" w:rsidP="000618EF">
      <w:pPr>
        <w:jc w:val="center"/>
        <w:rPr>
          <w:rFonts w:ascii="Verdana" w:hAnsi="Verdana" w:cs="Arial"/>
          <w:b/>
          <w:bCs/>
          <w:i/>
          <w:iCs/>
          <w:sz w:val="16"/>
          <w:szCs w:val="16"/>
          <w:lang w:val="es-BO"/>
        </w:rPr>
      </w:pPr>
    </w:p>
    <w:p w:rsidR="007D1C02" w:rsidRDefault="007D1C02" w:rsidP="000618EF">
      <w:pPr>
        <w:jc w:val="center"/>
        <w:rPr>
          <w:rFonts w:ascii="Verdana" w:hAnsi="Verdana" w:cs="Arial"/>
          <w:b/>
          <w:bCs/>
          <w:i/>
          <w:iCs/>
          <w:sz w:val="16"/>
          <w:szCs w:val="16"/>
          <w:lang w:val="es-BO"/>
        </w:rPr>
      </w:pPr>
    </w:p>
    <w:p w:rsidR="007D1C02" w:rsidRDefault="007D1C02" w:rsidP="000618EF">
      <w:pPr>
        <w:jc w:val="center"/>
        <w:rPr>
          <w:rFonts w:ascii="Verdana" w:hAnsi="Verdana" w:cs="Arial"/>
          <w:b/>
          <w:bCs/>
          <w:i/>
          <w:iCs/>
          <w:sz w:val="16"/>
          <w:szCs w:val="16"/>
          <w:lang w:val="es-BO"/>
        </w:rPr>
      </w:pP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7D1C02" w:rsidRPr="000618EF" w:rsidRDefault="007D1C02"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7D1C02"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7D1C02" w:rsidRPr="000618EF" w:rsidRDefault="007D1C02" w:rsidP="003554F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7D1C02" w:rsidRPr="000618EF" w:rsidRDefault="007D1C02"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4409" w:type="dxa"/>
            <w:gridSpan w:val="18"/>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1227" w:type="dxa"/>
            <w:gridSpan w:val="5"/>
            <w:vMerge w:val="restart"/>
            <w:shd w:val="clear" w:color="auto" w:fill="auto"/>
            <w:vAlign w:val="center"/>
          </w:tcPr>
          <w:p w:rsidR="007D1C02" w:rsidRPr="000618EF" w:rsidRDefault="007D1C02"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7D1C02" w:rsidRPr="000618EF" w:rsidRDefault="007D1C02"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7D1C02" w:rsidRPr="000618EF" w:rsidRDefault="007D1C02"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shd w:val="clear" w:color="auto" w:fill="auto"/>
            <w:vAlign w:val="center"/>
          </w:tcPr>
          <w:p w:rsidR="007D1C02" w:rsidRPr="000618EF" w:rsidRDefault="007D1C0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16"/>
                <w:lang w:val="es-BO"/>
              </w:rPr>
            </w:pPr>
          </w:p>
        </w:tc>
        <w:tc>
          <w:tcPr>
            <w:tcW w:w="1956" w:type="dxa"/>
            <w:gridSpan w:val="8"/>
            <w:vMerge/>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3" w:type="dxa"/>
            <w:shd w:val="clear" w:color="auto" w:fill="auto"/>
            <w:vAlign w:val="center"/>
          </w:tcPr>
          <w:p w:rsidR="007D1C02" w:rsidRPr="000618EF" w:rsidRDefault="007D1C0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shd w:val="clear" w:color="auto" w:fill="auto"/>
            <w:vAlign w:val="center"/>
          </w:tcPr>
          <w:p w:rsidR="007D1C02" w:rsidRPr="000618EF" w:rsidRDefault="007D1C0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16"/>
                <w:lang w:val="es-BO"/>
              </w:rPr>
            </w:pPr>
          </w:p>
        </w:tc>
        <w:tc>
          <w:tcPr>
            <w:tcW w:w="1956" w:type="dxa"/>
            <w:gridSpan w:val="8"/>
            <w:vMerge/>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4" w:type="dxa"/>
            <w:shd w:val="clear" w:color="auto" w:fill="auto"/>
            <w:vAlign w:val="center"/>
          </w:tcPr>
          <w:p w:rsidR="007D1C02" w:rsidRPr="000618EF" w:rsidRDefault="007D1C02" w:rsidP="000618EF">
            <w:pPr>
              <w:rPr>
                <w:rFonts w:ascii="Arial" w:hAnsi="Arial" w:cs="Arial"/>
                <w:sz w:val="8"/>
                <w:szCs w:val="16"/>
                <w:lang w:val="es-BO"/>
              </w:rPr>
            </w:pPr>
          </w:p>
        </w:tc>
        <w:tc>
          <w:tcPr>
            <w:tcW w:w="243" w:type="dxa"/>
            <w:shd w:val="clear" w:color="auto" w:fill="auto"/>
            <w:vAlign w:val="center"/>
          </w:tcPr>
          <w:p w:rsidR="007D1C02" w:rsidRPr="000618EF" w:rsidRDefault="007D1C0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4"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6" w:type="dxa"/>
            <w:shd w:val="clear" w:color="auto" w:fill="auto"/>
            <w:vAlign w:val="center"/>
          </w:tcPr>
          <w:p w:rsidR="007D1C02" w:rsidRPr="000618EF" w:rsidRDefault="007D1C02" w:rsidP="000618EF">
            <w:pPr>
              <w:rPr>
                <w:rFonts w:ascii="Arial" w:hAnsi="Arial" w:cs="Arial"/>
                <w:sz w:val="8"/>
                <w:szCs w:val="8"/>
                <w:lang w:val="es-BO"/>
              </w:rPr>
            </w:pPr>
          </w:p>
        </w:tc>
        <w:tc>
          <w:tcPr>
            <w:tcW w:w="246" w:type="dxa"/>
            <w:shd w:val="clear" w:color="auto" w:fill="auto"/>
            <w:vAlign w:val="center"/>
          </w:tcPr>
          <w:p w:rsidR="007D1C02" w:rsidRPr="000618EF" w:rsidRDefault="007D1C02" w:rsidP="000618EF">
            <w:pPr>
              <w:rPr>
                <w:rFonts w:ascii="Arial" w:hAnsi="Arial" w:cs="Arial"/>
                <w:sz w:val="8"/>
                <w:szCs w:val="8"/>
                <w:lang w:val="es-BO"/>
              </w:rPr>
            </w:pPr>
          </w:p>
        </w:tc>
        <w:tc>
          <w:tcPr>
            <w:tcW w:w="245" w:type="dxa"/>
            <w:shd w:val="clear" w:color="auto" w:fill="auto"/>
            <w:vAlign w:val="center"/>
          </w:tcPr>
          <w:p w:rsidR="007D1C02" w:rsidRPr="000618EF" w:rsidRDefault="007D1C02" w:rsidP="000618EF">
            <w:pPr>
              <w:rPr>
                <w:rFonts w:ascii="Arial" w:hAnsi="Arial" w:cs="Arial"/>
                <w:sz w:val="8"/>
                <w:szCs w:val="8"/>
                <w:lang w:val="es-BO"/>
              </w:rPr>
            </w:pPr>
          </w:p>
        </w:tc>
        <w:tc>
          <w:tcPr>
            <w:tcW w:w="244" w:type="dxa"/>
            <w:shd w:val="clear" w:color="auto" w:fill="auto"/>
            <w:vAlign w:val="center"/>
          </w:tcPr>
          <w:p w:rsidR="007D1C02" w:rsidRPr="000618EF" w:rsidRDefault="007D1C02" w:rsidP="000618EF">
            <w:pPr>
              <w:rPr>
                <w:rFonts w:ascii="Arial" w:hAnsi="Arial" w:cs="Arial"/>
                <w:sz w:val="8"/>
                <w:szCs w:val="8"/>
                <w:lang w:val="es-BO"/>
              </w:rPr>
            </w:pPr>
          </w:p>
        </w:tc>
        <w:tc>
          <w:tcPr>
            <w:tcW w:w="244" w:type="dxa"/>
            <w:shd w:val="clear" w:color="auto" w:fill="auto"/>
            <w:vAlign w:val="center"/>
          </w:tcPr>
          <w:p w:rsidR="007D1C02" w:rsidRPr="000618EF" w:rsidRDefault="007D1C02" w:rsidP="000618EF">
            <w:pPr>
              <w:rPr>
                <w:rFonts w:ascii="Arial" w:hAnsi="Arial" w:cs="Arial"/>
                <w:sz w:val="8"/>
                <w:szCs w:val="8"/>
                <w:lang w:val="es-BO"/>
              </w:rPr>
            </w:pPr>
          </w:p>
        </w:tc>
        <w:tc>
          <w:tcPr>
            <w:tcW w:w="244" w:type="dxa"/>
            <w:shd w:val="clear" w:color="auto" w:fill="auto"/>
            <w:vAlign w:val="center"/>
          </w:tcPr>
          <w:p w:rsidR="007D1C02" w:rsidRPr="000618EF" w:rsidRDefault="007D1C02" w:rsidP="000618EF">
            <w:pPr>
              <w:rPr>
                <w:rFonts w:ascii="Arial" w:hAnsi="Arial" w:cs="Arial"/>
                <w:sz w:val="8"/>
                <w:szCs w:val="8"/>
                <w:lang w:val="es-BO"/>
              </w:rPr>
            </w:pPr>
          </w:p>
        </w:tc>
        <w:tc>
          <w:tcPr>
            <w:tcW w:w="244" w:type="dxa"/>
            <w:shd w:val="clear" w:color="auto" w:fill="auto"/>
            <w:vAlign w:val="center"/>
          </w:tcPr>
          <w:p w:rsidR="007D1C02" w:rsidRPr="000618EF" w:rsidRDefault="007D1C02" w:rsidP="000618EF">
            <w:pPr>
              <w:rPr>
                <w:rFonts w:ascii="Arial" w:hAnsi="Arial" w:cs="Arial"/>
                <w:sz w:val="8"/>
                <w:szCs w:val="8"/>
                <w:lang w:val="es-BO"/>
              </w:rPr>
            </w:pPr>
          </w:p>
        </w:tc>
        <w:tc>
          <w:tcPr>
            <w:tcW w:w="244" w:type="dxa"/>
            <w:shd w:val="clear" w:color="auto" w:fill="auto"/>
            <w:vAlign w:val="center"/>
          </w:tcPr>
          <w:p w:rsidR="007D1C02" w:rsidRPr="000618EF" w:rsidRDefault="007D1C02" w:rsidP="000618EF">
            <w:pPr>
              <w:rPr>
                <w:rFonts w:ascii="Arial" w:hAnsi="Arial" w:cs="Arial"/>
                <w:sz w:val="8"/>
                <w:szCs w:val="8"/>
                <w:lang w:val="es-BO"/>
              </w:rPr>
            </w:pPr>
          </w:p>
        </w:tc>
        <w:tc>
          <w:tcPr>
            <w:tcW w:w="243" w:type="dxa"/>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2448" w:type="dxa"/>
            <w:gridSpan w:val="10"/>
            <w:shd w:val="clear" w:color="auto" w:fill="auto"/>
            <w:vAlign w:val="center"/>
          </w:tcPr>
          <w:p w:rsidR="007D1C02" w:rsidRPr="000618EF" w:rsidRDefault="007D1C02"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7D1C02" w:rsidRPr="000618EF" w:rsidRDefault="007D1C02"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7D1C02" w:rsidRPr="000618EF" w:rsidRDefault="007D1C02"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7D1C02" w:rsidRPr="000618EF" w:rsidRDefault="007D1C0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7D1C02" w:rsidRPr="000618EF" w:rsidRDefault="007D1C02"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7D1C02" w:rsidRPr="000618EF" w:rsidRDefault="007D1C0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7D1C02" w:rsidRPr="000618EF" w:rsidRDefault="007D1C02"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7D1C02" w:rsidRPr="000618EF" w:rsidRDefault="007D1C0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7D1C02" w:rsidRPr="000618EF" w:rsidRDefault="007D1C02"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7D1C02" w:rsidRPr="000618EF" w:rsidRDefault="007D1C0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7D1C02" w:rsidRPr="000618EF" w:rsidRDefault="007D1C02"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7D1C02" w:rsidRPr="000618EF" w:rsidRDefault="007D1C0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8"/>
                <w:szCs w:val="8"/>
                <w:lang w:val="es-BO"/>
              </w:rPr>
            </w:pPr>
          </w:p>
        </w:tc>
      </w:tr>
      <w:tr w:rsidR="007D1C02"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7D1C02" w:rsidRPr="000618EF" w:rsidRDefault="007D1C02" w:rsidP="003554F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9E1980">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9E1980">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1C02" w:rsidRPr="000618EF" w:rsidRDefault="007D1C02"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979" w:type="dxa"/>
            <w:gridSpan w:val="4"/>
            <w:shd w:val="clear" w:color="auto" w:fill="auto"/>
            <w:vAlign w:val="center"/>
          </w:tcPr>
          <w:p w:rsidR="007D1C02" w:rsidRPr="000618EF" w:rsidRDefault="007D1C02" w:rsidP="000618EF">
            <w:pPr>
              <w:jc w:val="right"/>
              <w:rPr>
                <w:rFonts w:ascii="Arial" w:hAnsi="Arial" w:cs="Arial"/>
                <w:bCs/>
                <w:sz w:val="16"/>
                <w:szCs w:val="2"/>
                <w:lang w:val="es-BO"/>
              </w:rPr>
            </w:pPr>
          </w:p>
        </w:tc>
        <w:tc>
          <w:tcPr>
            <w:tcW w:w="2451" w:type="dxa"/>
            <w:gridSpan w:val="10"/>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3" w:type="dxa"/>
            <w:tcBorders>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shd w:val="clear" w:color="auto" w:fill="auto"/>
            <w:vAlign w:val="center"/>
          </w:tcPr>
          <w:p w:rsidR="007D1C02" w:rsidRPr="000618EF" w:rsidRDefault="007D1C02" w:rsidP="000618EF">
            <w:pPr>
              <w:rPr>
                <w:rFonts w:ascii="Arial" w:hAnsi="Arial" w:cs="Arial"/>
                <w:b/>
                <w:bCs/>
                <w:sz w:val="8"/>
                <w:szCs w:val="8"/>
                <w:lang w:val="es-BO"/>
              </w:rPr>
            </w:pPr>
          </w:p>
        </w:tc>
        <w:tc>
          <w:tcPr>
            <w:tcW w:w="244" w:type="dxa"/>
            <w:shd w:val="clear" w:color="auto" w:fill="auto"/>
            <w:vAlign w:val="center"/>
          </w:tcPr>
          <w:p w:rsidR="007D1C02" w:rsidRPr="000618EF" w:rsidRDefault="007D1C02" w:rsidP="000618EF">
            <w:pPr>
              <w:rPr>
                <w:rFonts w:ascii="Arial" w:hAnsi="Arial" w:cs="Arial"/>
                <w:b/>
                <w:bCs/>
                <w:sz w:val="8"/>
                <w:szCs w:val="8"/>
                <w:lang w:val="es-BO"/>
              </w:rPr>
            </w:pPr>
          </w:p>
        </w:tc>
        <w:tc>
          <w:tcPr>
            <w:tcW w:w="244" w:type="dxa"/>
            <w:shd w:val="clear" w:color="auto" w:fill="auto"/>
            <w:vAlign w:val="center"/>
          </w:tcPr>
          <w:p w:rsidR="007D1C02" w:rsidRPr="000618EF" w:rsidRDefault="007D1C02" w:rsidP="000618EF">
            <w:pPr>
              <w:rPr>
                <w:rFonts w:ascii="Arial" w:hAnsi="Arial" w:cs="Arial"/>
                <w:b/>
                <w:bCs/>
                <w:sz w:val="8"/>
                <w:szCs w:val="8"/>
                <w:lang w:val="es-BO"/>
              </w:rPr>
            </w:pPr>
          </w:p>
        </w:tc>
        <w:tc>
          <w:tcPr>
            <w:tcW w:w="244" w:type="dxa"/>
            <w:shd w:val="clear" w:color="auto" w:fill="auto"/>
            <w:vAlign w:val="center"/>
          </w:tcPr>
          <w:p w:rsidR="007D1C02" w:rsidRPr="000618EF" w:rsidRDefault="007D1C02" w:rsidP="000618EF">
            <w:pPr>
              <w:rPr>
                <w:rFonts w:ascii="Arial" w:hAnsi="Arial" w:cs="Arial"/>
                <w:b/>
                <w:bCs/>
                <w:sz w:val="8"/>
                <w:szCs w:val="8"/>
                <w:lang w:val="es-BO"/>
              </w:rPr>
            </w:pPr>
          </w:p>
        </w:tc>
        <w:tc>
          <w:tcPr>
            <w:tcW w:w="243" w:type="dxa"/>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c>
          <w:tcPr>
            <w:tcW w:w="244" w:type="dxa"/>
            <w:shd w:val="clear" w:color="auto" w:fill="auto"/>
            <w:vAlign w:val="center"/>
          </w:tcPr>
          <w:p w:rsidR="007D1C02" w:rsidRPr="000618EF" w:rsidRDefault="007D1C02" w:rsidP="000618EF">
            <w:pPr>
              <w:rPr>
                <w:rFonts w:ascii="Arial" w:hAnsi="Arial" w:cs="Arial"/>
                <w:b/>
                <w:bCs/>
                <w:sz w:val="16"/>
                <w:szCs w:val="2"/>
                <w:lang w:val="es-BO"/>
              </w:rPr>
            </w:pPr>
          </w:p>
        </w:tc>
        <w:tc>
          <w:tcPr>
            <w:tcW w:w="244" w:type="dxa"/>
            <w:shd w:val="clear" w:color="auto" w:fill="auto"/>
            <w:vAlign w:val="center"/>
          </w:tcPr>
          <w:p w:rsidR="007D1C02" w:rsidRPr="000618EF" w:rsidRDefault="007D1C02" w:rsidP="000618EF">
            <w:pPr>
              <w:rPr>
                <w:rFonts w:ascii="Arial" w:hAnsi="Arial" w:cs="Arial"/>
                <w:b/>
                <w:bCs/>
                <w:sz w:val="16"/>
                <w:szCs w:val="2"/>
                <w:lang w:val="es-BO"/>
              </w:rPr>
            </w:pPr>
          </w:p>
        </w:tc>
        <w:tc>
          <w:tcPr>
            <w:tcW w:w="244" w:type="dxa"/>
            <w:shd w:val="clear" w:color="auto" w:fill="auto"/>
            <w:vAlign w:val="center"/>
          </w:tcPr>
          <w:p w:rsidR="007D1C02" w:rsidRPr="000618EF" w:rsidRDefault="007D1C02" w:rsidP="000618EF">
            <w:pPr>
              <w:rPr>
                <w:rFonts w:ascii="Arial" w:hAnsi="Arial" w:cs="Arial"/>
                <w:b/>
                <w:bCs/>
                <w:sz w:val="16"/>
                <w:szCs w:val="2"/>
                <w:lang w:val="es-BO"/>
              </w:rPr>
            </w:pPr>
          </w:p>
        </w:tc>
        <w:tc>
          <w:tcPr>
            <w:tcW w:w="243" w:type="dxa"/>
            <w:shd w:val="clear" w:color="auto" w:fill="auto"/>
            <w:vAlign w:val="center"/>
          </w:tcPr>
          <w:p w:rsidR="007D1C02" w:rsidRPr="000618EF" w:rsidRDefault="007D1C0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2"/>
                <w:lang w:val="es-BO"/>
              </w:rPr>
            </w:pPr>
          </w:p>
        </w:tc>
      </w:tr>
      <w:tr w:rsidR="007D1C02" w:rsidRPr="000618EF" w:rsidTr="001718FA">
        <w:trPr>
          <w:trHeight w:val="79"/>
        </w:trPr>
        <w:tc>
          <w:tcPr>
            <w:tcW w:w="244"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7D1C02" w:rsidRPr="000618EF" w:rsidRDefault="007D1C02" w:rsidP="003554F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hideMark/>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7D1C02" w:rsidRPr="000618EF" w:rsidRDefault="007D1C02"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8E12C8">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8E12C8">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735" w:type="dxa"/>
            <w:gridSpan w:val="3"/>
            <w:shd w:val="clear" w:color="auto" w:fill="auto"/>
            <w:vAlign w:val="center"/>
          </w:tcPr>
          <w:p w:rsidR="007D1C02" w:rsidRPr="000618EF" w:rsidRDefault="007D1C02" w:rsidP="000618EF">
            <w:pPr>
              <w:rPr>
                <w:rFonts w:ascii="Arial" w:hAnsi="Arial" w:cs="Arial"/>
                <w:bCs/>
                <w:sz w:val="16"/>
                <w:szCs w:val="16"/>
                <w:lang w:val="es-BO"/>
              </w:rPr>
            </w:pPr>
          </w:p>
        </w:tc>
        <w:tc>
          <w:tcPr>
            <w:tcW w:w="1957" w:type="dxa"/>
            <w:gridSpan w:val="8"/>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7D1C02" w:rsidRPr="000618EF" w:rsidRDefault="007D1C02"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7D1C02" w:rsidRPr="000618EF" w:rsidRDefault="007D1C02"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7D1C02" w:rsidRPr="000618EF" w:rsidRDefault="007D1C02"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2" w:type="dxa"/>
            <w:gridSpan w:val="7"/>
            <w:vMerge/>
            <w:shd w:val="clear" w:color="auto" w:fill="auto"/>
            <w:vAlign w:val="center"/>
          </w:tcPr>
          <w:p w:rsidR="007D1C02" w:rsidRPr="000618EF" w:rsidRDefault="007D1C02"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7D1C02" w:rsidRPr="000618EF" w:rsidRDefault="007D1C02"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7D1C02" w:rsidRPr="000618EF" w:rsidRDefault="007D1C02"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7D1C02" w:rsidRPr="000618EF" w:rsidRDefault="007D1C02"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7D1C02" w:rsidRPr="000618EF" w:rsidRDefault="007D1C02"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4" w:type="dxa"/>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7D1C02" w:rsidRPr="000618EF" w:rsidRDefault="007D1C02"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D1C02" w:rsidRPr="000618EF" w:rsidRDefault="007D1C02" w:rsidP="003554F8">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7D1C02" w:rsidRPr="000618EF" w:rsidTr="00F213C1">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F213C1">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7D1C02" w:rsidRPr="000618EF" w:rsidRDefault="007D1C02"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7D1C02" w:rsidRPr="000618EF" w:rsidRDefault="007D1C02" w:rsidP="000618EF">
            <w:pPr>
              <w:jc w:val="right"/>
              <w:rPr>
                <w:rFonts w:ascii="Arial" w:hAnsi="Arial" w:cs="Arial"/>
                <w:b/>
                <w:bCs/>
                <w:sz w:val="16"/>
                <w:szCs w:val="16"/>
                <w:lang w:val="es-BO"/>
              </w:rPr>
            </w:pPr>
          </w:p>
        </w:tc>
        <w:tc>
          <w:tcPr>
            <w:tcW w:w="4406" w:type="dxa"/>
            <w:gridSpan w:val="18"/>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8"/>
                <w:szCs w:val="8"/>
                <w:lang w:val="es-BO"/>
              </w:rPr>
            </w:pPr>
          </w:p>
        </w:tc>
        <w:tc>
          <w:tcPr>
            <w:tcW w:w="2936" w:type="dxa"/>
            <w:gridSpan w:val="12"/>
            <w:vMerge/>
            <w:shd w:val="clear" w:color="auto" w:fill="auto"/>
            <w:vAlign w:val="center"/>
          </w:tcPr>
          <w:p w:rsidR="007D1C02" w:rsidRPr="000618EF" w:rsidRDefault="007D1C0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8"/>
                <w:szCs w:val="8"/>
                <w:lang w:val="es-BO"/>
              </w:rPr>
            </w:pPr>
          </w:p>
        </w:tc>
      </w:tr>
      <w:tr w:rsidR="007D1C02" w:rsidRPr="000618EF" w:rsidTr="001718FA">
        <w:trPr>
          <w:trHeight w:val="114"/>
        </w:trPr>
        <w:tc>
          <w:tcPr>
            <w:tcW w:w="244"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7D1C02" w:rsidRPr="000618EF" w:rsidRDefault="007D1C02"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7D1C02" w:rsidRPr="000618EF" w:rsidRDefault="007D1C02" w:rsidP="000618EF">
            <w:pPr>
              <w:rPr>
                <w:rFonts w:ascii="Arial" w:hAnsi="Arial" w:cs="Arial"/>
                <w:b/>
                <w:bCs/>
                <w:sz w:val="2"/>
                <w:szCs w:val="2"/>
                <w:lang w:val="es-BO"/>
              </w:rPr>
            </w:pPr>
            <w:r w:rsidRPr="000618EF">
              <w:rPr>
                <w:rFonts w:ascii="Arial" w:hAnsi="Arial" w:cs="Arial"/>
                <w:sz w:val="2"/>
                <w:szCs w:val="2"/>
                <w:lang w:val="es-BO"/>
              </w:rPr>
              <w:t> </w:t>
            </w:r>
          </w:p>
        </w:tc>
      </w:tr>
    </w:tbl>
    <w:p w:rsidR="007D1C02" w:rsidRPr="000618EF" w:rsidRDefault="007D1C02" w:rsidP="000618EF">
      <w:pPr>
        <w:jc w:val="center"/>
        <w:rPr>
          <w:rFonts w:ascii="Verdana" w:hAnsi="Verdana" w:cs="Arial"/>
          <w:b/>
          <w:sz w:val="18"/>
          <w:szCs w:val="16"/>
          <w:lang w:val="es-BO"/>
        </w:rPr>
      </w:pPr>
    </w:p>
    <w:p w:rsidR="007D1C02" w:rsidRDefault="007D1C02" w:rsidP="00184145">
      <w:pPr>
        <w:jc w:val="center"/>
        <w:rPr>
          <w:rFonts w:ascii="Verdana" w:hAnsi="Verdana" w:cs="Arial"/>
          <w:b/>
          <w:bCs/>
          <w:i/>
          <w:iCs/>
          <w:sz w:val="18"/>
          <w:szCs w:val="18"/>
          <w:lang w:val="es-BO"/>
        </w:rPr>
      </w:pPr>
    </w:p>
    <w:p w:rsidR="007D1C02" w:rsidRDefault="007D1C02" w:rsidP="00184145">
      <w:pPr>
        <w:jc w:val="center"/>
        <w:rPr>
          <w:rFonts w:ascii="Verdana" w:hAnsi="Verdana" w:cs="Arial"/>
          <w:b/>
          <w:bCs/>
          <w:i/>
          <w:iCs/>
          <w:sz w:val="18"/>
          <w:szCs w:val="18"/>
          <w:lang w:val="es-BO"/>
        </w:rPr>
      </w:pPr>
    </w:p>
    <w:p w:rsidR="007D1C02" w:rsidRDefault="007D1C02" w:rsidP="00184145">
      <w:pPr>
        <w:jc w:val="center"/>
        <w:rPr>
          <w:rFonts w:ascii="Verdana" w:hAnsi="Verdana" w:cs="Arial"/>
          <w:b/>
          <w:bCs/>
          <w:i/>
          <w:iCs/>
          <w:sz w:val="18"/>
          <w:szCs w:val="18"/>
          <w:lang w:val="es-BO"/>
        </w:rPr>
      </w:pPr>
    </w:p>
    <w:p w:rsidR="007D1C02" w:rsidRDefault="007D1C02" w:rsidP="00184145">
      <w:pPr>
        <w:jc w:val="center"/>
        <w:rPr>
          <w:rFonts w:ascii="Verdana" w:hAnsi="Verdana" w:cs="Arial"/>
          <w:b/>
          <w:bCs/>
          <w:i/>
          <w:iCs/>
          <w:sz w:val="18"/>
          <w:szCs w:val="18"/>
          <w:lang w:val="es-BO"/>
        </w:rPr>
      </w:pPr>
    </w:p>
    <w:p w:rsidR="007D1C02" w:rsidRDefault="007D1C02" w:rsidP="00184145">
      <w:pPr>
        <w:jc w:val="center"/>
        <w:rPr>
          <w:rFonts w:ascii="Verdana" w:hAnsi="Verdana" w:cs="Arial"/>
          <w:b/>
          <w:bCs/>
          <w:i/>
          <w:iCs/>
          <w:sz w:val="18"/>
          <w:szCs w:val="18"/>
          <w:lang w:val="es-BO"/>
        </w:rPr>
      </w:pPr>
    </w:p>
    <w:p w:rsidR="007D1C02" w:rsidRDefault="007D1C02" w:rsidP="00184145">
      <w:pPr>
        <w:jc w:val="center"/>
        <w:rPr>
          <w:rFonts w:ascii="Verdana" w:hAnsi="Verdana" w:cs="Arial"/>
          <w:b/>
          <w:bCs/>
          <w:i/>
          <w:iCs/>
          <w:sz w:val="18"/>
          <w:szCs w:val="18"/>
          <w:lang w:val="es-BO"/>
        </w:rPr>
      </w:pP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7D1C02" w:rsidRPr="000618EF" w:rsidRDefault="007D1C02"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7D1C02" w:rsidRPr="000618EF" w:rsidRDefault="007D1C02"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D1C02"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D1C02" w:rsidRPr="000618EF" w:rsidRDefault="007D1C02" w:rsidP="003554F8">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7D1C02"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7D1C02" w:rsidRPr="000618EF" w:rsidRDefault="007D1C0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7D1C02" w:rsidRPr="000618EF" w:rsidRDefault="007D1C02"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7D1C02" w:rsidRPr="000618EF" w:rsidRDefault="007D1C02"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7D1C02" w:rsidRPr="000618EF" w:rsidRDefault="007D1C02"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sz w:val="16"/>
                <w:szCs w:val="16"/>
                <w:lang w:val="es-BO"/>
              </w:rPr>
            </w:pPr>
          </w:p>
        </w:tc>
      </w:tr>
      <w:tr w:rsidR="007D1C02" w:rsidRPr="000618EF" w:rsidTr="00184145">
        <w:trPr>
          <w:trHeight w:val="59"/>
          <w:jc w:val="center"/>
        </w:trPr>
        <w:tc>
          <w:tcPr>
            <w:tcW w:w="243" w:type="dxa"/>
            <w:tcBorders>
              <w:left w:val="single" w:sz="12" w:space="0" w:color="auto"/>
            </w:tcBorders>
            <w:shd w:val="clear" w:color="auto" w:fill="auto"/>
            <w:vAlign w:val="bottom"/>
          </w:tcPr>
          <w:p w:rsidR="007D1C02" w:rsidRPr="000618EF" w:rsidRDefault="007D1C02" w:rsidP="000618EF">
            <w:pPr>
              <w:jc w:val="right"/>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r>
      <w:tr w:rsidR="007D1C02" w:rsidRPr="000618EF" w:rsidTr="00184145">
        <w:trPr>
          <w:trHeight w:val="59"/>
          <w:jc w:val="center"/>
        </w:trPr>
        <w:tc>
          <w:tcPr>
            <w:tcW w:w="243" w:type="dxa"/>
            <w:tcBorders>
              <w:left w:val="single" w:sz="12" w:space="0" w:color="auto"/>
              <w:bottom w:val="nil"/>
            </w:tcBorders>
            <w:shd w:val="clear" w:color="auto" w:fill="auto"/>
            <w:vAlign w:val="bottom"/>
          </w:tcPr>
          <w:p w:rsidR="007D1C02" w:rsidRPr="000618EF" w:rsidRDefault="007D1C02"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7D1C02" w:rsidRPr="000618EF" w:rsidRDefault="007D1C02"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7D1C02" w:rsidRPr="000618EF" w:rsidRDefault="007D1C02"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668" w:type="dxa"/>
            <w:gridSpan w:val="11"/>
            <w:vMerge w:val="restart"/>
            <w:shd w:val="clear" w:color="auto" w:fill="auto"/>
            <w:vAlign w:val="bottom"/>
          </w:tcPr>
          <w:p w:rsidR="007D1C02" w:rsidRPr="000618EF" w:rsidRDefault="007D1C02"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7D1C02" w:rsidRPr="000618EF" w:rsidRDefault="007D1C02" w:rsidP="000618EF">
            <w:pPr>
              <w:rPr>
                <w:rFonts w:ascii="Arial" w:hAnsi="Arial" w:cs="Arial"/>
                <w:b/>
                <w:bCs/>
                <w:sz w:val="14"/>
                <w:szCs w:val="16"/>
                <w:lang w:val="es-BO"/>
              </w:rPr>
            </w:pPr>
          </w:p>
        </w:tc>
        <w:tc>
          <w:tcPr>
            <w:tcW w:w="3388" w:type="dxa"/>
            <w:gridSpan w:val="14"/>
            <w:shd w:val="clear" w:color="auto" w:fill="auto"/>
            <w:vAlign w:val="bottom"/>
          </w:tcPr>
          <w:p w:rsidR="007D1C02" w:rsidRPr="000618EF" w:rsidRDefault="007D1C02"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r>
      <w:tr w:rsidR="007D1C02" w:rsidRPr="000618EF" w:rsidTr="00184145">
        <w:trPr>
          <w:trHeight w:val="59"/>
          <w:jc w:val="center"/>
        </w:trPr>
        <w:tc>
          <w:tcPr>
            <w:tcW w:w="243" w:type="dxa"/>
            <w:tcBorders>
              <w:left w:val="single" w:sz="12" w:space="0" w:color="auto"/>
              <w:bottom w:val="nil"/>
            </w:tcBorders>
            <w:shd w:val="clear" w:color="auto" w:fill="auto"/>
            <w:vAlign w:val="bottom"/>
          </w:tcPr>
          <w:p w:rsidR="007D1C02" w:rsidRPr="000618EF" w:rsidRDefault="007D1C02"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shd w:val="clear" w:color="auto" w:fill="auto"/>
            <w:vAlign w:val="bottom"/>
          </w:tcPr>
          <w:p w:rsidR="007D1C02" w:rsidRPr="000618EF" w:rsidRDefault="007D1C02"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7D1C02" w:rsidRPr="000618EF" w:rsidRDefault="007D1C02" w:rsidP="000618EF">
            <w:pPr>
              <w:rPr>
                <w:rFonts w:ascii="Arial" w:hAnsi="Arial" w:cs="Arial"/>
                <w:b/>
                <w:bCs/>
                <w:sz w:val="14"/>
                <w:szCs w:val="16"/>
                <w:lang w:val="es-BO"/>
              </w:rPr>
            </w:pPr>
          </w:p>
        </w:tc>
        <w:tc>
          <w:tcPr>
            <w:tcW w:w="242" w:type="dxa"/>
            <w:shd w:val="clear" w:color="auto" w:fill="auto"/>
            <w:vAlign w:val="bottom"/>
          </w:tcPr>
          <w:p w:rsidR="007D1C02" w:rsidRPr="000618EF" w:rsidRDefault="007D1C0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D1C02" w:rsidRPr="000618EF" w:rsidRDefault="007D1C02"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7D1C02" w:rsidRPr="000618EF" w:rsidRDefault="007D1C0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7D1C02" w:rsidRPr="000618EF" w:rsidRDefault="007D1C02"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7D1C02" w:rsidRPr="000618EF" w:rsidRDefault="007D1C02"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7D1C02" w:rsidRPr="000618EF" w:rsidRDefault="007D1C02"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r>
      <w:tr w:rsidR="007D1C02"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7D1C02" w:rsidRPr="000618EF" w:rsidRDefault="007D1C02"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1C02" w:rsidRPr="000618EF" w:rsidRDefault="007D1C02"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1C02" w:rsidRPr="000618EF" w:rsidRDefault="007D1C0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1C02" w:rsidRPr="000618EF" w:rsidRDefault="007D1C0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1C02" w:rsidRPr="000618EF" w:rsidRDefault="007D1C0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D1C02" w:rsidRPr="000618EF" w:rsidRDefault="007D1C02"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r>
      <w:tr w:rsidR="007D1C02" w:rsidRPr="000618EF" w:rsidTr="00184145">
        <w:trPr>
          <w:trHeight w:val="59"/>
          <w:jc w:val="center"/>
        </w:trPr>
        <w:tc>
          <w:tcPr>
            <w:tcW w:w="243" w:type="dxa"/>
            <w:tcBorders>
              <w:top w:val="nil"/>
              <w:left w:val="single" w:sz="12" w:space="0" w:color="auto"/>
              <w:bottom w:val="nil"/>
            </w:tcBorders>
            <w:shd w:val="clear" w:color="auto" w:fill="auto"/>
            <w:vAlign w:val="bottom"/>
          </w:tcPr>
          <w:p w:rsidR="007D1C02" w:rsidRPr="000618EF" w:rsidRDefault="007D1C02"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7D1C02" w:rsidRPr="000618EF" w:rsidRDefault="007D1C0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7D1C02" w:rsidRPr="000618EF" w:rsidRDefault="007D1C02" w:rsidP="000618EF">
            <w:pPr>
              <w:rPr>
                <w:rFonts w:ascii="Arial" w:hAnsi="Arial" w:cs="Arial"/>
                <w:b/>
                <w:bCs/>
                <w:sz w:val="16"/>
                <w:szCs w:val="16"/>
                <w:lang w:val="es-BO"/>
              </w:rPr>
            </w:pPr>
          </w:p>
        </w:tc>
      </w:tr>
      <w:tr w:rsidR="007D1C02"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D1C02" w:rsidRPr="000618EF" w:rsidRDefault="007D1C02" w:rsidP="003554F8">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7D1C02"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7D1C02" w:rsidRPr="000618EF" w:rsidRDefault="007D1C0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84145">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D1C02" w:rsidRPr="000618EF" w:rsidRDefault="007D1C02"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84145">
        <w:trPr>
          <w:trHeight w:val="226"/>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84145">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8C6D3B">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D1C02" w:rsidRPr="000618EF" w:rsidRDefault="007D1C02"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7D1C02" w:rsidRPr="00613446" w:rsidRDefault="007D1C02"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8C6D3B">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8C6D3B">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7D1C02" w:rsidRPr="000618EF" w:rsidRDefault="007D1C02"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84145">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7D1C02" w:rsidRPr="000618EF" w:rsidRDefault="007D1C02"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7D1C02" w:rsidRPr="000618EF" w:rsidRDefault="007D1C02"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84145">
        <w:trPr>
          <w:trHeight w:val="79"/>
          <w:jc w:val="center"/>
        </w:trPr>
        <w:tc>
          <w:tcPr>
            <w:tcW w:w="243" w:type="dxa"/>
            <w:tcBorders>
              <w:top w:val="nil"/>
              <w:left w:val="single" w:sz="12" w:space="0" w:color="auto"/>
              <w:bottom w:val="nil"/>
            </w:tcBorders>
            <w:shd w:val="clear" w:color="auto" w:fill="auto"/>
            <w:vAlign w:val="center"/>
          </w:tcPr>
          <w:p w:rsidR="007D1C02" w:rsidRPr="000618EF" w:rsidRDefault="007D1C02"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7D1C02" w:rsidRPr="000618EF" w:rsidRDefault="007D1C0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1C02" w:rsidRPr="000618EF" w:rsidRDefault="007D1C0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D1C02" w:rsidRPr="000618EF" w:rsidRDefault="007D1C0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7D1C02" w:rsidRPr="000618EF" w:rsidRDefault="007D1C02" w:rsidP="000618EF">
            <w:pPr>
              <w:rPr>
                <w:rFonts w:ascii="Arial" w:hAnsi="Arial" w:cs="Arial"/>
                <w:b/>
                <w:bCs/>
                <w:sz w:val="16"/>
                <w:szCs w:val="16"/>
                <w:lang w:val="es-BO"/>
              </w:rPr>
            </w:pPr>
          </w:p>
        </w:tc>
      </w:tr>
      <w:tr w:rsidR="007D1C02"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D1C02" w:rsidRPr="000618EF" w:rsidRDefault="007D1C02" w:rsidP="000618EF">
            <w:pPr>
              <w:rPr>
                <w:rFonts w:ascii="Arial" w:hAnsi="Arial" w:cs="Arial"/>
                <w:sz w:val="16"/>
                <w:szCs w:val="2"/>
                <w:lang w:val="es-BO"/>
              </w:rPr>
            </w:pPr>
          </w:p>
        </w:tc>
      </w:tr>
    </w:tbl>
    <w:p w:rsidR="007D1C02" w:rsidRPr="000618EF" w:rsidRDefault="007D1C0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Pr="00752F46" w:rsidRDefault="007D1C02" w:rsidP="00C00748">
      <w:pPr>
        <w:jc w:val="both"/>
        <w:rPr>
          <w:rFonts w:ascii="Verdana" w:hAnsi="Verdana" w:cs="Arial"/>
          <w:strike/>
          <w:color w:val="FF0000"/>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Default="007D1C02" w:rsidP="00C00748">
      <w:pPr>
        <w:jc w:val="both"/>
        <w:rPr>
          <w:rFonts w:ascii="Verdana" w:hAnsi="Verdana" w:cs="Arial"/>
          <w:color w:val="0000FF"/>
          <w:sz w:val="18"/>
          <w:szCs w:val="18"/>
        </w:rPr>
      </w:pPr>
    </w:p>
    <w:p w:rsidR="007D1C02" w:rsidRPr="00497627" w:rsidRDefault="007D1C02"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7D1C02" w:rsidRDefault="007D1C02"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7D1C02" w:rsidRDefault="007D1C0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D1C02" w:rsidRPr="00AE79D2" w:rsidTr="009456BA">
        <w:trPr>
          <w:trHeight w:val="571"/>
          <w:jc w:val="center"/>
        </w:trPr>
        <w:tc>
          <w:tcPr>
            <w:tcW w:w="5000" w:type="pct"/>
            <w:gridSpan w:val="8"/>
            <w:shd w:val="clear" w:color="auto" w:fill="DBE5F1" w:themeFill="accent1" w:themeFillTint="33"/>
            <w:vAlign w:val="center"/>
          </w:tcPr>
          <w:p w:rsidR="007D1C02" w:rsidRPr="00AE79D2" w:rsidRDefault="007D1C0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D1C02" w:rsidRPr="00AE79D2" w:rsidTr="009456BA">
        <w:trPr>
          <w:trHeight w:val="1266"/>
          <w:jc w:val="center"/>
        </w:trPr>
        <w:tc>
          <w:tcPr>
            <w:tcW w:w="108" w:type="pct"/>
            <w:shd w:val="clear" w:color="auto" w:fill="DBE5F1" w:themeFill="accent1" w:themeFillTint="33"/>
            <w:tcMar>
              <w:left w:w="0" w:type="dxa"/>
              <w:right w:w="0" w:type="dxa"/>
            </w:tcMar>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D1C02" w:rsidRPr="002306BC" w:rsidRDefault="007D1C0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D1C02" w:rsidRPr="002A68CD" w:rsidRDefault="007D1C0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D1C02" w:rsidRPr="00AE79D2" w:rsidRDefault="007D1C0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D1C02" w:rsidRPr="00AE79D2" w:rsidRDefault="007D1C0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D1C02" w:rsidRPr="003B7DE4" w:rsidRDefault="007D1C0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D1C0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D1C02" w:rsidRPr="004E0E66" w:rsidRDefault="007D1C0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1C02" w:rsidRPr="00165BFE" w:rsidRDefault="007D1C02" w:rsidP="009456BA">
            <w:pP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1C02" w:rsidRPr="004E0E66" w:rsidRDefault="007D1C02" w:rsidP="009456BA">
            <w:pPr>
              <w:jc w:val="center"/>
              <w:rPr>
                <w:rFonts w:ascii="Arial" w:hAnsi="Arial" w:cs="Arial"/>
                <w:color w:val="FF0000"/>
                <w:sz w:val="16"/>
                <w:szCs w:val="16"/>
                <w:lang w:val="es-BO"/>
              </w:rPr>
            </w:pPr>
          </w:p>
        </w:tc>
        <w:tc>
          <w:tcPr>
            <w:tcW w:w="668" w:type="pct"/>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1C02" w:rsidRPr="004E0E66" w:rsidRDefault="007D1C02" w:rsidP="009456BA">
            <w:pPr>
              <w:jc w:val="center"/>
              <w:rPr>
                <w:rFonts w:ascii="Arial" w:hAnsi="Arial" w:cs="Arial"/>
                <w:color w:val="FF0000"/>
                <w:sz w:val="16"/>
                <w:szCs w:val="16"/>
                <w:lang w:val="es-BO"/>
              </w:rPr>
            </w:pPr>
          </w:p>
        </w:tc>
        <w:tc>
          <w:tcPr>
            <w:tcW w:w="668" w:type="pct"/>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shd w:val="clear" w:color="auto" w:fill="FFFFFF"/>
            <w:tcMar>
              <w:left w:w="0" w:type="dxa"/>
              <w:right w:w="0" w:type="dxa"/>
            </w:tcMar>
            <w:vAlign w:val="center"/>
          </w:tcPr>
          <w:p w:rsidR="007D1C02" w:rsidRPr="00EE343C" w:rsidRDefault="007D1C0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shd w:val="clear" w:color="auto" w:fill="FFFFFF"/>
            <w:tcMar>
              <w:left w:w="0" w:type="dxa"/>
              <w:right w:w="0" w:type="dxa"/>
            </w:tcMar>
            <w:vAlign w:val="center"/>
          </w:tcPr>
          <w:p w:rsidR="007D1C02" w:rsidRPr="004E0E66" w:rsidRDefault="007D1C0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245"/>
          <w:jc w:val="center"/>
        </w:trPr>
        <w:tc>
          <w:tcPr>
            <w:tcW w:w="5000" w:type="pct"/>
            <w:gridSpan w:val="8"/>
            <w:shd w:val="clear" w:color="auto" w:fill="FFFFFF"/>
            <w:tcMar>
              <w:left w:w="0" w:type="dxa"/>
              <w:right w:w="0" w:type="dxa"/>
            </w:tcMar>
            <w:vAlign w:val="center"/>
          </w:tcPr>
          <w:p w:rsidR="007D1C02" w:rsidRPr="004E0E66" w:rsidRDefault="007D1C0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shd w:val="clear" w:color="auto" w:fill="FFFFFF"/>
            <w:tcMar>
              <w:left w:w="0" w:type="dxa"/>
              <w:right w:w="0" w:type="dxa"/>
            </w:tcMar>
            <w:vAlign w:val="center"/>
          </w:tcPr>
          <w:p w:rsidR="007D1C02" w:rsidRPr="004E0E66" w:rsidRDefault="007D1C0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D1C02" w:rsidRPr="003B7DE4" w:rsidRDefault="007D1C0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D1C02" w:rsidRPr="003B7DE4" w:rsidRDefault="007D1C02" w:rsidP="009456BA">
            <w:pPr>
              <w:jc w:val="center"/>
              <w:rPr>
                <w:rFonts w:ascii="Arial" w:hAnsi="Arial" w:cs="Arial"/>
                <w:b/>
                <w:color w:val="C00000"/>
                <w:sz w:val="16"/>
                <w:szCs w:val="16"/>
                <w:lang w:val="es-BO"/>
              </w:rPr>
            </w:pPr>
          </w:p>
        </w:tc>
      </w:tr>
      <w:tr w:rsidR="007D1C0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D1C02" w:rsidRPr="00E36068" w:rsidRDefault="007D1C0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D1C0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D1C02" w:rsidRPr="00E36068" w:rsidRDefault="007D1C0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D1C0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D1C02" w:rsidRDefault="007D1C02" w:rsidP="009456BA">
            <w:pPr>
              <w:ind w:right="113"/>
              <w:jc w:val="center"/>
              <w:rPr>
                <w:rFonts w:ascii="Arial" w:hAnsi="Arial" w:cs="Arial"/>
                <w:b/>
                <w:sz w:val="18"/>
                <w:szCs w:val="16"/>
                <w:lang w:val="es-BO"/>
              </w:rPr>
            </w:pPr>
          </w:p>
          <w:p w:rsidR="007D1C02" w:rsidRDefault="007D1C0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D1C02" w:rsidRDefault="007D1C02" w:rsidP="009456BA">
            <w:pPr>
              <w:ind w:right="113"/>
              <w:jc w:val="center"/>
              <w:rPr>
                <w:rFonts w:ascii="Arial" w:hAnsi="Arial" w:cs="Arial"/>
                <w:b/>
                <w:sz w:val="18"/>
                <w:szCs w:val="16"/>
                <w:lang w:val="es-BO"/>
              </w:rPr>
            </w:pPr>
          </w:p>
          <w:p w:rsidR="007D1C02" w:rsidRPr="009456BA" w:rsidRDefault="007D1C02"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D1C02" w:rsidRPr="009C66C0" w:rsidRDefault="007D1C02" w:rsidP="00301612">
            <w:pPr>
              <w:ind w:right="113"/>
              <w:jc w:val="both"/>
              <w:rPr>
                <w:rFonts w:ascii="Arial" w:hAnsi="Arial" w:cs="Arial"/>
                <w:bCs/>
                <w:color w:val="00B050"/>
                <w:sz w:val="18"/>
                <w:szCs w:val="16"/>
                <w:lang w:val="es-BO"/>
              </w:rPr>
            </w:pPr>
          </w:p>
          <w:p w:rsidR="007D1C02" w:rsidRPr="005C0063" w:rsidRDefault="007D1C02" w:rsidP="003554F8">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D1C02" w:rsidRPr="00CB6AD0" w:rsidRDefault="007D1C02" w:rsidP="003554F8">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 xml:space="preserve">emitida </w:t>
            </w:r>
            <w:r w:rsidRPr="009456BA">
              <w:rPr>
                <w:rFonts w:ascii="Arial" w:hAnsi="Arial" w:cs="Arial"/>
                <w:bCs/>
                <w:sz w:val="18"/>
                <w:szCs w:val="16"/>
                <w:lang w:val="es-BO"/>
              </w:rPr>
              <w:lastRenderedPageBreak/>
              <w:t>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7D1C02" w:rsidRDefault="007D1C02" w:rsidP="009456BA">
      <w:pPr>
        <w:jc w:val="center"/>
        <w:rPr>
          <w:rFonts w:ascii="Verdana" w:hAnsi="Verdana" w:cs="Arial"/>
          <w:b/>
          <w:sz w:val="18"/>
          <w:szCs w:val="16"/>
        </w:rPr>
      </w:pPr>
    </w:p>
    <w:p w:rsidR="007D1C02" w:rsidRDefault="007D1C02" w:rsidP="009456BA">
      <w:pPr>
        <w:jc w:val="center"/>
        <w:rPr>
          <w:rFonts w:ascii="Verdana" w:hAnsi="Verdana" w:cs="Arial"/>
          <w:b/>
          <w:sz w:val="18"/>
          <w:szCs w:val="16"/>
        </w:rPr>
      </w:pPr>
    </w:p>
    <w:p w:rsidR="007D1C02" w:rsidRDefault="007D1C02" w:rsidP="009456BA">
      <w:pPr>
        <w:jc w:val="center"/>
        <w:rPr>
          <w:rFonts w:ascii="Verdana" w:hAnsi="Verdana" w:cs="Arial"/>
          <w:b/>
          <w:sz w:val="18"/>
          <w:szCs w:val="16"/>
        </w:rPr>
      </w:pPr>
    </w:p>
    <w:p w:rsidR="007D1C02" w:rsidRPr="00E169D4" w:rsidRDefault="007D1C02" w:rsidP="009456BA">
      <w:pPr>
        <w:jc w:val="center"/>
        <w:rPr>
          <w:rFonts w:ascii="Verdana" w:hAnsi="Verdana" w:cs="Arial"/>
          <w:b/>
          <w:sz w:val="18"/>
          <w:szCs w:val="16"/>
          <w:lang w:val="es-BO"/>
        </w:rPr>
      </w:pPr>
      <w:r>
        <w:rPr>
          <w:rFonts w:ascii="Verdana" w:hAnsi="Verdana" w:cs="Arial"/>
          <w:b/>
          <w:sz w:val="18"/>
          <w:szCs w:val="16"/>
          <w:lang w:val="es-BO"/>
        </w:rPr>
        <w:t>FORMULARIO A-4</w:t>
      </w:r>
    </w:p>
    <w:p w:rsidR="007D1C02" w:rsidRDefault="007D1C02"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7D1C02" w:rsidRDefault="007D1C0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7D1C02" w:rsidRPr="00AE79D2" w:rsidTr="009456BA">
        <w:trPr>
          <w:trHeight w:val="571"/>
          <w:jc w:val="center"/>
        </w:trPr>
        <w:tc>
          <w:tcPr>
            <w:tcW w:w="5000" w:type="pct"/>
            <w:gridSpan w:val="8"/>
            <w:shd w:val="clear" w:color="auto" w:fill="DBE5F1" w:themeFill="accent1" w:themeFillTint="33"/>
            <w:vAlign w:val="center"/>
          </w:tcPr>
          <w:p w:rsidR="007D1C02" w:rsidRPr="00AE79D2" w:rsidRDefault="007D1C0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7D1C02" w:rsidRPr="00AE79D2" w:rsidTr="009456BA">
        <w:trPr>
          <w:trHeight w:val="1266"/>
          <w:jc w:val="center"/>
        </w:trPr>
        <w:tc>
          <w:tcPr>
            <w:tcW w:w="108" w:type="pct"/>
            <w:shd w:val="clear" w:color="auto" w:fill="DBE5F1" w:themeFill="accent1" w:themeFillTint="33"/>
            <w:tcMar>
              <w:left w:w="0" w:type="dxa"/>
              <w:right w:w="0" w:type="dxa"/>
            </w:tcMar>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7D1C02" w:rsidRPr="002306BC" w:rsidRDefault="007D1C0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7D1C02" w:rsidRPr="002A68CD" w:rsidRDefault="007D1C0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7D1C02" w:rsidRPr="00AE79D2" w:rsidRDefault="007D1C0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7D1C02" w:rsidRPr="00AE79D2" w:rsidRDefault="007D1C0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7D1C02" w:rsidRPr="003B7DE4" w:rsidRDefault="007D1C0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7D1C0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7D1C02" w:rsidRPr="004E0E66" w:rsidRDefault="007D1C0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1C02" w:rsidRPr="00165BFE" w:rsidRDefault="007D1C02" w:rsidP="009456BA">
            <w:pP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1C02" w:rsidRPr="004E0E66" w:rsidRDefault="007D1C02" w:rsidP="009456BA">
            <w:pPr>
              <w:jc w:val="center"/>
              <w:rPr>
                <w:rFonts w:ascii="Arial" w:hAnsi="Arial" w:cs="Arial"/>
                <w:color w:val="FF0000"/>
                <w:sz w:val="16"/>
                <w:szCs w:val="16"/>
                <w:lang w:val="es-BO"/>
              </w:rPr>
            </w:pPr>
          </w:p>
        </w:tc>
        <w:tc>
          <w:tcPr>
            <w:tcW w:w="668" w:type="pct"/>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7D1C02" w:rsidRPr="004E0E66" w:rsidRDefault="007D1C02" w:rsidP="009456BA">
            <w:pPr>
              <w:jc w:val="center"/>
              <w:rPr>
                <w:rFonts w:ascii="Arial" w:hAnsi="Arial" w:cs="Arial"/>
                <w:color w:val="FF0000"/>
                <w:sz w:val="16"/>
                <w:szCs w:val="16"/>
                <w:lang w:val="es-BO"/>
              </w:rPr>
            </w:pPr>
          </w:p>
        </w:tc>
        <w:tc>
          <w:tcPr>
            <w:tcW w:w="668" w:type="pct"/>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shd w:val="clear" w:color="auto" w:fill="FFFFFF"/>
            <w:tcMar>
              <w:left w:w="0" w:type="dxa"/>
              <w:right w:w="0" w:type="dxa"/>
            </w:tcMar>
            <w:vAlign w:val="center"/>
          </w:tcPr>
          <w:p w:rsidR="007D1C02" w:rsidRPr="00EE343C" w:rsidRDefault="007D1C0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shd w:val="clear" w:color="auto" w:fill="FFFFFF"/>
            <w:tcMar>
              <w:left w:w="0" w:type="dxa"/>
              <w:right w:w="0" w:type="dxa"/>
            </w:tcMar>
            <w:vAlign w:val="center"/>
          </w:tcPr>
          <w:p w:rsidR="007D1C02" w:rsidRPr="004E0E66" w:rsidRDefault="007D1C0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245"/>
          <w:jc w:val="center"/>
        </w:trPr>
        <w:tc>
          <w:tcPr>
            <w:tcW w:w="5000" w:type="pct"/>
            <w:gridSpan w:val="8"/>
            <w:shd w:val="clear" w:color="auto" w:fill="FFFFFF"/>
            <w:tcMar>
              <w:left w:w="0" w:type="dxa"/>
              <w:right w:w="0" w:type="dxa"/>
            </w:tcMar>
            <w:vAlign w:val="center"/>
          </w:tcPr>
          <w:p w:rsidR="007D1C02" w:rsidRPr="004E0E66" w:rsidRDefault="007D1C0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108" w:type="pct"/>
            <w:shd w:val="clear" w:color="auto" w:fill="FFFFFF"/>
            <w:tcMar>
              <w:left w:w="0" w:type="dxa"/>
              <w:right w:w="0" w:type="dxa"/>
            </w:tcMar>
            <w:vAlign w:val="center"/>
          </w:tcPr>
          <w:p w:rsidR="007D1C02" w:rsidRPr="004E0E66" w:rsidRDefault="007D1C0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805" w:type="pct"/>
            <w:shd w:val="clear" w:color="auto" w:fill="FFFFFF"/>
            <w:vAlign w:val="center"/>
          </w:tcPr>
          <w:p w:rsidR="007D1C02" w:rsidRPr="00165BFE" w:rsidRDefault="007D1C02" w:rsidP="009456BA">
            <w:pPr>
              <w:jc w:val="center"/>
              <w:rPr>
                <w:rFonts w:ascii="Arial" w:hAnsi="Arial" w:cs="Arial"/>
                <w:sz w:val="16"/>
                <w:szCs w:val="16"/>
                <w:highlight w:val="yellow"/>
                <w:lang w:val="es-BO"/>
              </w:rPr>
            </w:pPr>
          </w:p>
        </w:tc>
        <w:tc>
          <w:tcPr>
            <w:tcW w:w="1049" w:type="pct"/>
            <w:shd w:val="clear" w:color="auto" w:fill="FFFFFF"/>
            <w:vAlign w:val="center"/>
          </w:tcPr>
          <w:p w:rsidR="007D1C02" w:rsidRPr="00165BFE" w:rsidRDefault="007D1C0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7D1C02" w:rsidRPr="004E0E66" w:rsidRDefault="007D1C02" w:rsidP="009456BA">
            <w:pPr>
              <w:jc w:val="center"/>
              <w:rPr>
                <w:rFonts w:ascii="Arial" w:hAnsi="Arial" w:cs="Arial"/>
                <w:sz w:val="16"/>
                <w:szCs w:val="16"/>
                <w:lang w:val="es-BO"/>
              </w:rPr>
            </w:pP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shd w:val="clear" w:color="auto" w:fill="FFFFFF"/>
            <w:tcMar>
              <w:left w:w="0" w:type="dxa"/>
              <w:right w:w="0" w:type="dxa"/>
            </w:tcMar>
            <w:vAlign w:val="center"/>
          </w:tcPr>
          <w:p w:rsidR="007D1C02" w:rsidRPr="004E0E66" w:rsidRDefault="007D1C0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7D1C02" w:rsidRPr="004E0E66" w:rsidRDefault="007D1C02" w:rsidP="009456BA">
            <w:pPr>
              <w:jc w:val="center"/>
              <w:rPr>
                <w:rFonts w:ascii="Arial" w:hAnsi="Arial" w:cs="Arial"/>
                <w:sz w:val="16"/>
                <w:szCs w:val="16"/>
                <w:lang w:val="es-BO"/>
              </w:rPr>
            </w:pPr>
          </w:p>
        </w:tc>
      </w:tr>
      <w:tr w:rsidR="007D1C0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7D1C02" w:rsidRPr="003B7DE4" w:rsidRDefault="007D1C0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7D1C02" w:rsidRPr="003B7DE4" w:rsidRDefault="007D1C02" w:rsidP="009456BA">
            <w:pPr>
              <w:jc w:val="center"/>
              <w:rPr>
                <w:rFonts w:ascii="Arial" w:hAnsi="Arial" w:cs="Arial"/>
                <w:b/>
                <w:color w:val="C00000"/>
                <w:sz w:val="16"/>
                <w:szCs w:val="16"/>
                <w:lang w:val="es-BO"/>
              </w:rPr>
            </w:pPr>
          </w:p>
        </w:tc>
      </w:tr>
      <w:tr w:rsidR="007D1C0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7D1C02" w:rsidRPr="00E36068" w:rsidRDefault="007D1C0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7D1C0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7D1C02" w:rsidRPr="00AE79D2" w:rsidRDefault="007D1C0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7D1C02" w:rsidRPr="00E36068" w:rsidRDefault="007D1C0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7D1C0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7D1C02" w:rsidRPr="00816296" w:rsidRDefault="007D1C0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7D1C02" w:rsidRPr="00E36068" w:rsidRDefault="007D1C02" w:rsidP="009456BA">
            <w:pPr>
              <w:ind w:right="113"/>
              <w:jc w:val="center"/>
              <w:rPr>
                <w:rFonts w:ascii="Arial" w:hAnsi="Arial" w:cs="Arial"/>
                <w:b/>
                <w:i/>
                <w:sz w:val="18"/>
                <w:szCs w:val="16"/>
                <w:highlight w:val="yellow"/>
                <w:lang w:val="es-BO"/>
              </w:rPr>
            </w:pPr>
          </w:p>
          <w:p w:rsidR="007D1C02" w:rsidRPr="009456BA" w:rsidRDefault="007D1C0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7D1C02" w:rsidRPr="009C66C0" w:rsidRDefault="007D1C02" w:rsidP="00301612">
            <w:pPr>
              <w:ind w:right="113"/>
              <w:jc w:val="both"/>
              <w:rPr>
                <w:rFonts w:ascii="Arial" w:hAnsi="Arial" w:cs="Arial"/>
                <w:bCs/>
                <w:color w:val="00B050"/>
                <w:sz w:val="18"/>
                <w:szCs w:val="16"/>
                <w:lang w:val="es-BO"/>
              </w:rPr>
            </w:pPr>
          </w:p>
          <w:p w:rsidR="007D1C02" w:rsidRPr="005C0063" w:rsidRDefault="007D1C02" w:rsidP="003554F8">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7D1C02" w:rsidRPr="00301612" w:rsidRDefault="007D1C02" w:rsidP="003554F8">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 xml:space="preserve">emitida </w:t>
            </w:r>
            <w:r w:rsidRPr="009456BA">
              <w:rPr>
                <w:rFonts w:ascii="Arial" w:hAnsi="Arial" w:cs="Arial"/>
                <w:bCs/>
                <w:sz w:val="18"/>
                <w:szCs w:val="16"/>
                <w:lang w:val="es-BO"/>
              </w:rPr>
              <w:lastRenderedPageBreak/>
              <w:t>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7D1C02" w:rsidRPr="009456BA" w:rsidRDefault="007D1C02" w:rsidP="00CD1D21">
      <w:pPr>
        <w:jc w:val="center"/>
        <w:rPr>
          <w:rFonts w:ascii="Verdana" w:hAnsi="Verdana" w:cs="Arial"/>
          <w:b/>
          <w:sz w:val="18"/>
          <w:szCs w:val="16"/>
        </w:rPr>
      </w:pPr>
    </w:p>
    <w:p w:rsidR="007D1C02" w:rsidRDefault="007D1C02" w:rsidP="00E35828">
      <w:pPr>
        <w:jc w:val="center"/>
        <w:rPr>
          <w:rFonts w:ascii="Verdana" w:hAnsi="Verdana" w:cs="Arial"/>
          <w:b/>
          <w:sz w:val="18"/>
          <w:szCs w:val="18"/>
          <w:lang w:val="es-BO"/>
        </w:rPr>
      </w:pPr>
    </w:p>
    <w:p w:rsidR="007D1C02" w:rsidRDefault="007D1C02" w:rsidP="00E35828">
      <w:pPr>
        <w:jc w:val="center"/>
        <w:rPr>
          <w:rFonts w:ascii="Verdana" w:hAnsi="Verdana" w:cs="Arial"/>
          <w:b/>
          <w:sz w:val="18"/>
          <w:szCs w:val="18"/>
          <w:lang w:val="es-BO"/>
        </w:rPr>
      </w:pPr>
    </w:p>
    <w:p w:rsidR="007D1C02" w:rsidRDefault="007D1C02" w:rsidP="00E35828">
      <w:pPr>
        <w:jc w:val="center"/>
        <w:rPr>
          <w:rFonts w:ascii="Verdana" w:hAnsi="Verdana" w:cs="Arial"/>
          <w:b/>
          <w:sz w:val="18"/>
          <w:szCs w:val="18"/>
          <w:lang w:val="es-BO"/>
        </w:rPr>
      </w:pPr>
    </w:p>
    <w:p w:rsidR="007D1C02" w:rsidRPr="00AE79D2" w:rsidRDefault="007D1C02"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7D1C02" w:rsidRPr="00AE79D2" w:rsidRDefault="007D1C02"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7D1C02" w:rsidRPr="00AE79D2" w:rsidRDefault="007D1C02"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7D1C02" w:rsidRDefault="007D1C02" w:rsidP="00E35828">
      <w:pPr>
        <w:jc w:val="center"/>
        <w:rPr>
          <w:rFonts w:ascii="Verdana" w:hAnsi="Verdana" w:cs="Arial"/>
          <w:b/>
          <w:sz w:val="18"/>
          <w:szCs w:val="18"/>
        </w:rPr>
      </w:pPr>
      <w:r w:rsidRPr="00AE79D2">
        <w:rPr>
          <w:rFonts w:ascii="Verdana" w:hAnsi="Verdana" w:cs="Arial"/>
          <w:b/>
          <w:sz w:val="18"/>
          <w:szCs w:val="18"/>
        </w:rPr>
        <w:t>CARGO: …………………………………….</w:t>
      </w:r>
    </w:p>
    <w:p w:rsidR="007D1C02" w:rsidRPr="00AE79D2" w:rsidRDefault="007D1C02"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7D1C02"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7D1C02" w:rsidRPr="00AE79D2" w:rsidRDefault="007D1C02" w:rsidP="0070262D">
            <w:pPr>
              <w:rPr>
                <w:rFonts w:ascii="Arial" w:hAnsi="Arial" w:cs="Arial"/>
                <w:b/>
                <w:sz w:val="16"/>
                <w:szCs w:val="16"/>
                <w:lang w:val="es-BO"/>
              </w:rPr>
            </w:pPr>
            <w:r w:rsidRPr="00AE79D2">
              <w:rPr>
                <w:rFonts w:ascii="Arial" w:hAnsi="Arial" w:cs="Arial"/>
                <w:b/>
                <w:sz w:val="16"/>
                <w:szCs w:val="16"/>
                <w:lang w:val="es-BO"/>
              </w:rPr>
              <w:t>DATOS GENERALES</w:t>
            </w:r>
          </w:p>
        </w:tc>
      </w:tr>
      <w:tr w:rsidR="007D1C02"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7D1C02" w:rsidRPr="00AE79D2" w:rsidRDefault="007D1C02"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7D1C02" w:rsidRPr="00AE79D2" w:rsidRDefault="007D1C02" w:rsidP="0070262D">
            <w:pPr>
              <w:jc w:val="center"/>
              <w:rPr>
                <w:rFonts w:ascii="Arial" w:hAnsi="Arial" w:cs="Arial"/>
                <w:b/>
                <w:sz w:val="2"/>
                <w:szCs w:val="2"/>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1C02" w:rsidRPr="00AE79D2" w:rsidRDefault="007D1C0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7D1C02" w:rsidRPr="00AE79D2" w:rsidRDefault="007D1C02" w:rsidP="0070262D">
            <w:pPr>
              <w:rPr>
                <w:rFonts w:ascii="Arial" w:hAnsi="Arial" w:cs="Arial"/>
                <w:sz w:val="14"/>
                <w:szCs w:val="16"/>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AE79D2" w:rsidRDefault="007D1C02"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D1C02" w:rsidRPr="00AE79D2" w:rsidRDefault="007D1C02"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7D1C02" w:rsidRPr="00AE79D2" w:rsidRDefault="007D1C0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D1C02" w:rsidRPr="00AE79D2" w:rsidRDefault="007D1C02"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7D1C02" w:rsidRPr="00AE79D2" w:rsidRDefault="007D1C0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7D1C02" w:rsidRPr="00AE79D2" w:rsidRDefault="007D1C02"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7D1C02" w:rsidRPr="00AE79D2" w:rsidRDefault="007D1C02"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7D1C02" w:rsidRPr="00AE79D2" w:rsidRDefault="007D1C02" w:rsidP="0070262D">
            <w:pPr>
              <w:rPr>
                <w:rFonts w:ascii="Arial" w:hAnsi="Arial" w:cs="Arial"/>
                <w:sz w:val="16"/>
                <w:szCs w:val="16"/>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1C02" w:rsidRPr="00AE79D2" w:rsidRDefault="007D1C02"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D1C02" w:rsidRPr="00AE79D2" w:rsidRDefault="007D1C02" w:rsidP="0070262D">
            <w:pPr>
              <w:rPr>
                <w:rFonts w:ascii="Arial" w:hAnsi="Arial" w:cs="Arial"/>
                <w:sz w:val="2"/>
                <w:szCs w:val="2"/>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1C02" w:rsidRPr="00AE79D2" w:rsidRDefault="007D1C0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7D1C02" w:rsidRPr="00AE79D2" w:rsidRDefault="007D1C02"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7D1C02" w:rsidRPr="00FF1148" w:rsidRDefault="007D1C02"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7D1C02" w:rsidRPr="00AE79D2" w:rsidRDefault="007D1C02" w:rsidP="0070262D">
            <w:pPr>
              <w:rPr>
                <w:rFonts w:ascii="Arial" w:hAnsi="Arial" w:cs="Arial"/>
                <w:sz w:val="14"/>
                <w:szCs w:val="16"/>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AE79D2" w:rsidRDefault="007D1C02"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7D1C02" w:rsidRPr="00AE79D2" w:rsidRDefault="007D1C02"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7D1C02" w:rsidRPr="00AE79D2" w:rsidRDefault="007D1C02"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7D1C02" w:rsidRPr="00AE79D2" w:rsidRDefault="007D1C02"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7D1C02" w:rsidRPr="00AE79D2" w:rsidRDefault="007D1C02"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7D1C02" w:rsidRPr="00AE79D2" w:rsidRDefault="007D1C02" w:rsidP="0070262D">
            <w:pPr>
              <w:rPr>
                <w:rFonts w:ascii="Arial" w:hAnsi="Arial" w:cs="Arial"/>
                <w:sz w:val="16"/>
                <w:szCs w:val="16"/>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AE79D2" w:rsidRDefault="007D1C0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1C02" w:rsidRPr="00AE79D2" w:rsidRDefault="007D1C02" w:rsidP="0070262D">
            <w:pPr>
              <w:jc w:val="center"/>
              <w:rPr>
                <w:rFonts w:ascii="Arial" w:hAnsi="Arial" w:cs="Arial"/>
                <w:b/>
                <w:sz w:val="2"/>
                <w:szCs w:val="2"/>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AE79D2" w:rsidRDefault="007D1C0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1C02" w:rsidRPr="00AE79D2" w:rsidRDefault="007D1C02" w:rsidP="0070262D">
            <w:pPr>
              <w:jc w:val="center"/>
              <w:rPr>
                <w:rFonts w:ascii="Arial" w:hAnsi="Arial" w:cs="Arial"/>
                <w:b/>
                <w:sz w:val="2"/>
                <w:szCs w:val="2"/>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AE79D2" w:rsidRDefault="007D1C0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1C02" w:rsidRPr="00AE79D2" w:rsidRDefault="007D1C02" w:rsidP="0070262D">
            <w:pPr>
              <w:jc w:val="center"/>
              <w:rPr>
                <w:rFonts w:ascii="Arial" w:hAnsi="Arial" w:cs="Arial"/>
                <w:b/>
                <w:sz w:val="2"/>
                <w:szCs w:val="2"/>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D4728C" w:rsidRDefault="007D1C02"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7D1C02" w:rsidRPr="005C0063" w:rsidRDefault="007D1C02"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7D1C02" w:rsidRPr="005C0063" w:rsidRDefault="007D1C02"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7D1C02" w:rsidRDefault="007D1C02" w:rsidP="0070262D">
            <w:pPr>
              <w:rPr>
                <w:rFonts w:ascii="Arial" w:hAnsi="Arial" w:cs="Arial"/>
                <w:i/>
                <w:sz w:val="16"/>
                <w:szCs w:val="16"/>
              </w:rPr>
            </w:pPr>
          </w:p>
          <w:p w:rsidR="007D1C02" w:rsidRPr="005C0063" w:rsidRDefault="007D1C02"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7D1C02" w:rsidRPr="00AE79D2" w:rsidRDefault="007D1C02" w:rsidP="0070262D">
            <w:pPr>
              <w:rPr>
                <w:rFonts w:ascii="Arial" w:hAnsi="Arial" w:cs="Arial"/>
                <w:sz w:val="16"/>
                <w:szCs w:val="16"/>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7D1C02" w:rsidRPr="00D4728C" w:rsidRDefault="007D1C02"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7D1C02" w:rsidRPr="00AE79D2" w:rsidRDefault="007D1C02" w:rsidP="0070262D">
            <w:pPr>
              <w:jc w:val="center"/>
              <w:rPr>
                <w:rFonts w:ascii="Arial" w:hAnsi="Arial" w:cs="Arial"/>
                <w:b/>
                <w:sz w:val="2"/>
                <w:szCs w:val="2"/>
                <w:lang w:val="es-BO"/>
              </w:rPr>
            </w:pPr>
          </w:p>
        </w:tc>
      </w:tr>
      <w:tr w:rsidR="007D1C0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7D1C02" w:rsidRPr="00AE79D2" w:rsidRDefault="007D1C02"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7D1C02" w:rsidRPr="00AE79D2" w:rsidRDefault="007D1C0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7D1C02" w:rsidRPr="00AE79D2" w:rsidRDefault="007D1C02" w:rsidP="0070262D">
            <w:pPr>
              <w:rPr>
                <w:rFonts w:ascii="Arial" w:hAnsi="Arial" w:cs="Arial"/>
                <w:sz w:val="2"/>
                <w:szCs w:val="2"/>
                <w:lang w:val="es-BO"/>
              </w:rPr>
            </w:pPr>
          </w:p>
        </w:tc>
      </w:tr>
      <w:tr w:rsidR="007D1C02"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7D1C02" w:rsidRPr="00AE79D2" w:rsidRDefault="007D1C02"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D1C02" w:rsidRPr="00AE79D2" w:rsidRDefault="007D1C02"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7D1C02" w:rsidRPr="00AE79D2" w:rsidRDefault="007D1C02"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7D1C02" w:rsidRPr="00AE79D2" w:rsidRDefault="007D1C02" w:rsidP="0070262D">
            <w:pPr>
              <w:rPr>
                <w:rFonts w:ascii="Arial" w:hAnsi="Arial" w:cs="Arial"/>
                <w:sz w:val="2"/>
                <w:szCs w:val="2"/>
                <w:lang w:val="es-BO"/>
              </w:rPr>
            </w:pPr>
          </w:p>
        </w:tc>
      </w:tr>
    </w:tbl>
    <w:p w:rsidR="007D1C02" w:rsidRDefault="007D1C02" w:rsidP="00CB6AD0">
      <w:pPr>
        <w:jc w:val="center"/>
        <w:rPr>
          <w:rFonts w:ascii="Verdana" w:hAnsi="Verdana" w:cs="Arial"/>
          <w:b/>
          <w:sz w:val="2"/>
          <w:szCs w:val="2"/>
          <w:lang w:val="es-BO"/>
        </w:rPr>
      </w:pPr>
    </w:p>
    <w:p w:rsidR="007D1C02" w:rsidRDefault="007D1C02" w:rsidP="00CB6AD0">
      <w:pPr>
        <w:jc w:val="center"/>
        <w:rPr>
          <w:rFonts w:ascii="Verdana" w:hAnsi="Verdana" w:cs="Arial"/>
          <w:b/>
          <w:sz w:val="2"/>
          <w:szCs w:val="2"/>
          <w:lang w:val="es-BO"/>
        </w:rPr>
      </w:pPr>
    </w:p>
    <w:p w:rsidR="007D1C02" w:rsidRDefault="007D1C02" w:rsidP="00CB6AD0">
      <w:pPr>
        <w:jc w:val="center"/>
        <w:rPr>
          <w:rFonts w:ascii="Verdana" w:hAnsi="Verdana" w:cs="Arial"/>
          <w:b/>
          <w:sz w:val="2"/>
          <w:szCs w:val="2"/>
          <w:lang w:val="es-BO"/>
        </w:rPr>
      </w:pPr>
    </w:p>
    <w:p w:rsidR="007D1C02" w:rsidRDefault="007D1C02" w:rsidP="00CB6AD0">
      <w:pPr>
        <w:jc w:val="center"/>
        <w:rPr>
          <w:rFonts w:ascii="Verdana" w:hAnsi="Verdana" w:cs="Arial"/>
          <w:b/>
          <w:sz w:val="2"/>
          <w:szCs w:val="2"/>
          <w:lang w:val="es-BO"/>
        </w:rPr>
      </w:pPr>
    </w:p>
    <w:p w:rsidR="007D1C02" w:rsidRDefault="007D1C02" w:rsidP="00CB6AD0">
      <w:pPr>
        <w:jc w:val="center"/>
        <w:rPr>
          <w:rFonts w:ascii="Verdana" w:hAnsi="Verdana" w:cs="Arial"/>
          <w:b/>
          <w:sz w:val="2"/>
          <w:szCs w:val="2"/>
          <w:lang w:val="es-BO"/>
        </w:rPr>
      </w:pPr>
    </w:p>
    <w:p w:rsidR="007D1C02" w:rsidRDefault="007D1C0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7D1C02"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D1C02" w:rsidRPr="00AE79D2" w:rsidRDefault="007D1C02"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7D1C02"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7D1C02" w:rsidRPr="00F10718" w:rsidRDefault="007D1C02"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7D1C02" w:rsidRPr="00F10718" w:rsidRDefault="007D1C02"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7D1C02" w:rsidRPr="00F10718" w:rsidRDefault="007D1C02"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7D1C02" w:rsidRPr="00F10718" w:rsidRDefault="007D1C02"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7D1C02"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bl>
    <w:p w:rsidR="007D1C02" w:rsidRPr="00AE79D2" w:rsidRDefault="007D1C0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7D1C02"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7D1C02" w:rsidRPr="00AE79D2" w:rsidRDefault="007D1C02"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7D1C02"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7D1C02" w:rsidRPr="00AE79D2" w:rsidRDefault="007D1C02"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7D1C02"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r w:rsidR="007D1C02"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D1C02" w:rsidRPr="00AE79D2" w:rsidRDefault="007D1C02"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7D1C02" w:rsidRPr="00AE79D2" w:rsidRDefault="007D1C02" w:rsidP="0070262D">
            <w:pPr>
              <w:jc w:val="center"/>
              <w:rPr>
                <w:rFonts w:ascii="Arial" w:hAnsi="Arial" w:cs="Arial"/>
                <w:sz w:val="16"/>
                <w:szCs w:val="16"/>
                <w:lang w:val="es-BO"/>
              </w:rPr>
            </w:pPr>
          </w:p>
        </w:tc>
      </w:tr>
    </w:tbl>
    <w:p w:rsidR="007D1C02" w:rsidRDefault="007D1C02" w:rsidP="00CB6AD0">
      <w:pPr>
        <w:jc w:val="center"/>
        <w:rPr>
          <w:rFonts w:ascii="Verdana" w:hAnsi="Verdana" w:cs="Arial"/>
          <w:b/>
          <w:sz w:val="2"/>
          <w:szCs w:val="2"/>
          <w:lang w:val="es-BO"/>
        </w:rPr>
      </w:pPr>
    </w:p>
    <w:p w:rsidR="007D1C02" w:rsidRPr="00AE79D2" w:rsidRDefault="007D1C02" w:rsidP="00CB6AD0">
      <w:pPr>
        <w:jc w:val="center"/>
        <w:rPr>
          <w:rFonts w:ascii="Verdana" w:hAnsi="Verdana" w:cs="Arial"/>
          <w:b/>
          <w:sz w:val="2"/>
          <w:szCs w:val="2"/>
          <w:lang w:val="es-BO"/>
        </w:rPr>
      </w:pPr>
    </w:p>
    <w:p w:rsidR="007D1C02" w:rsidRPr="00AE79D2" w:rsidRDefault="007D1C0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7D1C02"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7D1C02" w:rsidRPr="00BE75EB" w:rsidRDefault="007D1C02"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7D1C02"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D1C02" w:rsidRPr="005A65A1" w:rsidRDefault="007D1C02"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7D1C02" w:rsidRDefault="007D1C02" w:rsidP="0070262D">
            <w:pPr>
              <w:shd w:val="clear" w:color="auto" w:fill="FFFFFF" w:themeFill="background1"/>
              <w:contextualSpacing/>
              <w:jc w:val="both"/>
              <w:rPr>
                <w:rFonts w:ascii="Arial" w:hAnsi="Arial" w:cs="Arial"/>
                <w:sz w:val="18"/>
                <w:szCs w:val="16"/>
                <w:lang w:val="es-BO"/>
              </w:rPr>
            </w:pPr>
          </w:p>
          <w:p w:rsidR="007D1C02" w:rsidRPr="00DA2421" w:rsidRDefault="007D1C02"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7D1C02" w:rsidRPr="00E7346F" w:rsidRDefault="007D1C02" w:rsidP="0070262D">
            <w:pPr>
              <w:shd w:val="clear" w:color="auto" w:fill="FFFFFF" w:themeFill="background1"/>
              <w:contextualSpacing/>
              <w:jc w:val="both"/>
              <w:rPr>
                <w:rFonts w:ascii="Arial" w:hAnsi="Arial" w:cs="Arial"/>
                <w:sz w:val="16"/>
                <w:szCs w:val="16"/>
                <w:lang w:val="es-BO"/>
              </w:rPr>
            </w:pPr>
          </w:p>
          <w:p w:rsidR="007D1C02" w:rsidRPr="00E7346F" w:rsidRDefault="007D1C02"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7D1C02" w:rsidRPr="00E7346F" w:rsidRDefault="007D1C02" w:rsidP="0070262D">
            <w:pPr>
              <w:pStyle w:val="Prrafodelista"/>
              <w:shd w:val="clear" w:color="auto" w:fill="FFFFFF" w:themeFill="background1"/>
              <w:ind w:right="113"/>
              <w:jc w:val="both"/>
              <w:rPr>
                <w:rFonts w:ascii="Arial" w:hAnsi="Arial" w:cs="Arial"/>
                <w:sz w:val="18"/>
                <w:szCs w:val="16"/>
                <w:lang w:val="es-BO"/>
              </w:rPr>
            </w:pPr>
          </w:p>
          <w:p w:rsidR="007D1C02" w:rsidRPr="001004F3" w:rsidRDefault="007D1C02" w:rsidP="003554F8">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7D1C02" w:rsidRPr="001004F3" w:rsidRDefault="007D1C02" w:rsidP="003554F8">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7D1C02" w:rsidRPr="001004F3" w:rsidRDefault="007D1C02" w:rsidP="003554F8">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lastRenderedPageBreak/>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7D1C02" w:rsidRPr="00E070F1" w:rsidRDefault="007D1C02" w:rsidP="003554F8">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7D1C02"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7D1C02" w:rsidRPr="007A76EF" w:rsidRDefault="007D1C02" w:rsidP="0070262D">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7D1C02"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7D1C02" w:rsidRDefault="007D1C02" w:rsidP="0070262D">
            <w:pPr>
              <w:rPr>
                <w:rFonts w:ascii="Arial" w:hAnsi="Arial" w:cs="Arial"/>
                <w:b/>
                <w:bCs/>
                <w:i/>
                <w:iCs/>
                <w:sz w:val="16"/>
                <w:szCs w:val="16"/>
                <w:lang w:val="es-BO"/>
              </w:rPr>
            </w:pPr>
          </w:p>
          <w:p w:rsidR="007D1C02" w:rsidRDefault="007D1C02" w:rsidP="0070262D">
            <w:pPr>
              <w:jc w:val="center"/>
              <w:rPr>
                <w:rFonts w:ascii="Arial" w:hAnsi="Arial" w:cs="Arial"/>
                <w:b/>
                <w:bCs/>
                <w:i/>
                <w:iCs/>
                <w:sz w:val="16"/>
                <w:szCs w:val="16"/>
                <w:lang w:val="es-BO"/>
              </w:rPr>
            </w:pPr>
          </w:p>
          <w:p w:rsidR="007D1C02" w:rsidRPr="00AE79D2" w:rsidRDefault="007D1C02"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7D1C02" w:rsidRPr="00AE79D2" w:rsidRDefault="007D1C02"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7D1C02" w:rsidRDefault="007D1C02" w:rsidP="00E35828">
      <w:pPr>
        <w:spacing w:line="180" w:lineRule="exact"/>
        <w:jc w:val="center"/>
        <w:rPr>
          <w:rFonts w:ascii="Verdana" w:hAnsi="Verdana"/>
          <w:b/>
          <w:sz w:val="18"/>
          <w:szCs w:val="18"/>
        </w:rPr>
      </w:pPr>
    </w:p>
    <w:p w:rsidR="007D1C02" w:rsidRPr="00AE79D2" w:rsidRDefault="007D1C02" w:rsidP="009966B8">
      <w:pPr>
        <w:spacing w:line="180" w:lineRule="exact"/>
        <w:jc w:val="center"/>
        <w:rPr>
          <w:rFonts w:ascii="Verdana" w:hAnsi="Verdana"/>
          <w:b/>
          <w:sz w:val="18"/>
          <w:szCs w:val="18"/>
        </w:rPr>
      </w:pPr>
    </w:p>
    <w:p w:rsidR="007D1C02" w:rsidRDefault="007D1C02">
      <w:pPr>
        <w:rPr>
          <w:rFonts w:ascii="Verdana" w:hAnsi="Verdana"/>
          <w:b/>
          <w:sz w:val="18"/>
          <w:szCs w:val="18"/>
        </w:rPr>
      </w:pPr>
      <w:r>
        <w:rPr>
          <w:rFonts w:ascii="Verdana" w:hAnsi="Verdana"/>
          <w:b/>
          <w:sz w:val="18"/>
          <w:szCs w:val="18"/>
        </w:rPr>
        <w:br w:type="page"/>
      </w:r>
    </w:p>
    <w:p w:rsidR="007D1C02" w:rsidRPr="00AE79D2" w:rsidRDefault="007D1C02" w:rsidP="009966B8">
      <w:pPr>
        <w:spacing w:line="180" w:lineRule="exact"/>
        <w:jc w:val="center"/>
        <w:rPr>
          <w:rFonts w:ascii="Verdana" w:hAnsi="Verdana"/>
          <w:b/>
          <w:sz w:val="18"/>
          <w:szCs w:val="18"/>
        </w:rPr>
      </w:pPr>
    </w:p>
    <w:p w:rsidR="007D1C02" w:rsidRPr="00AE79D2" w:rsidRDefault="007D1C02"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7D1C02" w:rsidRPr="00AE79D2" w:rsidRDefault="007D1C02"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7D1C02" w:rsidRPr="00AE79D2" w:rsidRDefault="007D1C02" w:rsidP="009966B8">
      <w:pPr>
        <w:jc w:val="center"/>
        <w:rPr>
          <w:rFonts w:ascii="Verdana" w:hAnsi="Verdana"/>
          <w:b/>
          <w:color w:val="000000"/>
          <w:sz w:val="18"/>
          <w:szCs w:val="18"/>
        </w:rPr>
      </w:pPr>
      <w:r w:rsidRPr="00AE79D2">
        <w:rPr>
          <w:rFonts w:ascii="Verdana" w:hAnsi="Verdana"/>
          <w:b/>
          <w:color w:val="000000"/>
          <w:sz w:val="18"/>
          <w:szCs w:val="18"/>
        </w:rPr>
        <w:t>(En bolivianos)</w:t>
      </w:r>
    </w:p>
    <w:p w:rsidR="007D1C02" w:rsidRPr="00AE79D2" w:rsidRDefault="007D1C02"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7D1C02" w:rsidRPr="00AE79D2" w:rsidTr="00A66C42">
        <w:trPr>
          <w:trHeight w:val="404"/>
          <w:jc w:val="center"/>
        </w:trPr>
        <w:tc>
          <w:tcPr>
            <w:tcW w:w="486" w:type="dxa"/>
            <w:shd w:val="clear" w:color="auto" w:fill="DBE5F1" w:themeFill="accent1" w:themeFillTint="33"/>
            <w:tcMar>
              <w:left w:w="0" w:type="dxa"/>
              <w:right w:w="0" w:type="dxa"/>
            </w:tcMar>
            <w:vAlign w:val="center"/>
          </w:tcPr>
          <w:p w:rsidR="007D1C02" w:rsidRPr="00AE79D2" w:rsidRDefault="007D1C02"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7D1C02" w:rsidRPr="00AE79D2" w:rsidRDefault="007D1C02"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7D1C02" w:rsidRPr="00AE79D2" w:rsidRDefault="007D1C02"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7D1C02" w:rsidRPr="00AE79D2" w:rsidRDefault="007D1C02"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7D1C02" w:rsidRPr="009F4038" w:rsidRDefault="007D1C02"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7D1C02" w:rsidRPr="00AE79D2" w:rsidRDefault="007D1C02"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486" w:type="dxa"/>
            <w:shd w:val="clear" w:color="auto" w:fill="FFFFFF"/>
            <w:tcMar>
              <w:left w:w="0" w:type="dxa"/>
              <w:right w:w="0" w:type="dxa"/>
            </w:tcMar>
            <w:vAlign w:val="center"/>
          </w:tcPr>
          <w:p w:rsidR="007D1C02" w:rsidRPr="00AE79D2" w:rsidRDefault="007D1C02"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418"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7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625" w:type="dxa"/>
            <w:shd w:val="clear" w:color="auto" w:fill="FFFFFF"/>
            <w:vAlign w:val="center"/>
          </w:tcPr>
          <w:p w:rsidR="007D1C02" w:rsidRPr="00AE79D2" w:rsidRDefault="007D1C02" w:rsidP="00A66C42">
            <w:pPr>
              <w:jc w:val="center"/>
              <w:rPr>
                <w:rFonts w:ascii="Arial" w:hAnsi="Arial" w:cs="Arial"/>
                <w:sz w:val="16"/>
                <w:szCs w:val="16"/>
                <w:lang w:val="es-BO"/>
              </w:rPr>
            </w:pP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D1C02" w:rsidRPr="00AE79D2" w:rsidRDefault="007D1C02"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7D1C02" w:rsidRPr="00AE79D2" w:rsidRDefault="007D1C02"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7D1C02" w:rsidRPr="00AE79D2" w:rsidRDefault="007D1C02" w:rsidP="00A66C42">
            <w:pPr>
              <w:jc w:val="center"/>
              <w:rPr>
                <w:rFonts w:ascii="Arial" w:hAnsi="Arial" w:cs="Arial"/>
                <w:sz w:val="16"/>
                <w:szCs w:val="16"/>
                <w:lang w:val="es-BO"/>
              </w:rPr>
            </w:pPr>
          </w:p>
        </w:tc>
      </w:tr>
      <w:tr w:rsidR="007D1C02" w:rsidRPr="00AE79D2" w:rsidTr="00A66C42">
        <w:trPr>
          <w:trHeight w:val="788"/>
          <w:jc w:val="center"/>
        </w:trPr>
        <w:tc>
          <w:tcPr>
            <w:tcW w:w="9720" w:type="dxa"/>
            <w:gridSpan w:val="6"/>
            <w:shd w:val="clear" w:color="auto" w:fill="auto"/>
            <w:tcMar>
              <w:left w:w="0" w:type="dxa"/>
              <w:right w:w="0" w:type="dxa"/>
            </w:tcMar>
            <w:vAlign w:val="center"/>
          </w:tcPr>
          <w:p w:rsidR="007D1C02" w:rsidRPr="00AE79D2" w:rsidRDefault="007D1C02"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7D1C02" w:rsidRPr="00AE79D2" w:rsidRDefault="007D1C02" w:rsidP="009966B8">
      <w:pPr>
        <w:jc w:val="center"/>
        <w:rPr>
          <w:rFonts w:ascii="Verdana" w:hAnsi="Verdana"/>
          <w:b/>
          <w:color w:val="000000"/>
          <w:szCs w:val="18"/>
        </w:rPr>
      </w:pPr>
    </w:p>
    <w:p w:rsidR="007D1C02" w:rsidRDefault="007D1C02" w:rsidP="009C2290">
      <w:pPr>
        <w:spacing w:line="180" w:lineRule="exact"/>
        <w:jc w:val="center"/>
        <w:rPr>
          <w:rFonts w:ascii="Verdana" w:hAnsi="Verdana"/>
          <w:b/>
          <w:sz w:val="18"/>
          <w:szCs w:val="18"/>
        </w:rPr>
      </w:pPr>
    </w:p>
    <w:p w:rsidR="007D1C02" w:rsidRDefault="007D1C02" w:rsidP="009C2290">
      <w:pPr>
        <w:spacing w:line="180" w:lineRule="exact"/>
        <w:jc w:val="center"/>
        <w:rPr>
          <w:rFonts w:ascii="Verdana" w:hAnsi="Verdana"/>
          <w:b/>
          <w:sz w:val="18"/>
          <w:szCs w:val="18"/>
        </w:rPr>
      </w:pPr>
    </w:p>
    <w:p w:rsidR="007D1C02" w:rsidRPr="00AE79D2" w:rsidRDefault="007D1C02" w:rsidP="009C2290">
      <w:pPr>
        <w:jc w:val="center"/>
        <w:rPr>
          <w:rFonts w:ascii="Verdana" w:hAnsi="Verdana"/>
          <w:b/>
          <w:color w:val="000000"/>
          <w:szCs w:val="18"/>
        </w:rPr>
      </w:pPr>
    </w:p>
    <w:p w:rsidR="007D1C02" w:rsidRPr="00AE79D2" w:rsidRDefault="007D1C02" w:rsidP="009C2290">
      <w:pPr>
        <w:jc w:val="center"/>
        <w:rPr>
          <w:rFonts w:ascii="Verdana" w:hAnsi="Verdana"/>
          <w:b/>
          <w:color w:val="000000"/>
          <w:szCs w:val="18"/>
        </w:rPr>
      </w:pPr>
    </w:p>
    <w:p w:rsidR="007D1C02" w:rsidRPr="00AE79D2" w:rsidRDefault="007D1C02" w:rsidP="009C2290">
      <w:pPr>
        <w:rPr>
          <w:rFonts w:ascii="Verdana" w:hAnsi="Verdana" w:cs="Arial"/>
          <w:b/>
          <w:color w:val="000000"/>
          <w:sz w:val="18"/>
          <w:szCs w:val="16"/>
        </w:rPr>
      </w:pPr>
    </w:p>
    <w:p w:rsidR="007D1C02" w:rsidRDefault="007D1C02" w:rsidP="009C2290">
      <w:pPr>
        <w:jc w:val="center"/>
        <w:rPr>
          <w:rFonts w:ascii="Verdana" w:hAnsi="Verdana"/>
          <w:b/>
          <w:i/>
          <w:sz w:val="18"/>
          <w:szCs w:val="18"/>
          <w:lang w:val="es-ES_tradnl"/>
        </w:rPr>
      </w:pPr>
    </w:p>
    <w:p w:rsidR="007D1C02" w:rsidRDefault="007D1C02" w:rsidP="009C2290">
      <w:pPr>
        <w:jc w:val="center"/>
        <w:rPr>
          <w:rFonts w:ascii="Verdana" w:hAnsi="Verdana"/>
          <w:b/>
          <w:i/>
          <w:sz w:val="18"/>
          <w:szCs w:val="18"/>
          <w:lang w:val="es-ES_tradnl"/>
        </w:rPr>
      </w:pPr>
    </w:p>
    <w:p w:rsidR="007D1C0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Pr="00AE79D2" w:rsidRDefault="007D1C02" w:rsidP="00577996">
      <w:pPr>
        <w:jc w:val="center"/>
        <w:rPr>
          <w:rFonts w:ascii="Tahoma" w:hAnsi="Tahoma" w:cs="Tahoma"/>
          <w:b/>
        </w:rPr>
      </w:pPr>
    </w:p>
    <w:p w:rsidR="007D1C02" w:rsidRDefault="007D1C02" w:rsidP="00577996">
      <w:pPr>
        <w:jc w:val="center"/>
        <w:rPr>
          <w:rFonts w:ascii="Tahoma" w:hAnsi="Tahoma" w:cs="Tahoma"/>
          <w:b/>
        </w:rPr>
      </w:pPr>
    </w:p>
    <w:p w:rsidR="007D1C02" w:rsidRDefault="007D1C02">
      <w:pPr>
        <w:rPr>
          <w:rFonts w:ascii="Tahoma" w:hAnsi="Tahoma" w:cs="Tahoma"/>
          <w:b/>
        </w:rPr>
      </w:pPr>
      <w:r>
        <w:rPr>
          <w:rFonts w:ascii="Tahoma" w:hAnsi="Tahoma" w:cs="Tahoma"/>
          <w:b/>
        </w:rPr>
        <w:br w:type="page"/>
      </w:r>
    </w:p>
    <w:p w:rsidR="007D1C02" w:rsidRDefault="007D1C02" w:rsidP="00577996">
      <w:pPr>
        <w:jc w:val="center"/>
        <w:rPr>
          <w:rFonts w:ascii="Tahoma" w:hAnsi="Tahoma" w:cs="Tahoma"/>
          <w:b/>
        </w:rPr>
      </w:pPr>
    </w:p>
    <w:p w:rsidR="007D1C02" w:rsidRPr="00AE79D2" w:rsidRDefault="007D1C02"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7D1C02" w:rsidRDefault="007D1C02"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7D1C02" w:rsidRDefault="007D1C02"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7D1C02"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1C02"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1C02"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7D1C02" w:rsidRPr="00856A6B" w:rsidRDefault="007D1C02"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1C02"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7D1C02"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7D1C02" w:rsidRPr="00AE79D2" w:rsidRDefault="007D1C02"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7D1C02" w:rsidRPr="00AE79D2" w:rsidRDefault="007D1C02"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D1C02" w:rsidRPr="00AE79D2" w:rsidRDefault="007D1C02" w:rsidP="00BA48B9">
            <w:pPr>
              <w:rPr>
                <w:color w:val="000000"/>
                <w:lang w:eastAsia="es-ES"/>
              </w:rPr>
            </w:pPr>
            <w:r w:rsidRPr="00AE79D2">
              <w:rPr>
                <w:color w:val="000000"/>
                <w:lang w:eastAsia="es-ES"/>
              </w:rPr>
              <w:t> </w:t>
            </w:r>
          </w:p>
        </w:tc>
      </w:tr>
      <w:tr w:rsidR="007D1C0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D1C02" w:rsidRPr="00AE79D2" w:rsidRDefault="007D1C02" w:rsidP="00BA48B9">
            <w:pPr>
              <w:rPr>
                <w:color w:val="000000"/>
                <w:lang w:eastAsia="es-ES"/>
              </w:rPr>
            </w:pPr>
            <w:r w:rsidRPr="00AE79D2">
              <w:rPr>
                <w:color w:val="000000"/>
                <w:lang w:eastAsia="es-ES"/>
              </w:rPr>
              <w:t> </w:t>
            </w:r>
          </w:p>
        </w:tc>
      </w:tr>
      <w:tr w:rsidR="007D1C02"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1C02"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7D1C02" w:rsidRPr="00AE79D2" w:rsidRDefault="007D1C02" w:rsidP="00BA48B9">
            <w:pPr>
              <w:rPr>
                <w:color w:val="000000"/>
                <w:lang w:eastAsia="es-ES"/>
              </w:rPr>
            </w:pPr>
            <w:r w:rsidRPr="00AE79D2">
              <w:rPr>
                <w:color w:val="000000"/>
                <w:lang w:eastAsia="es-ES"/>
              </w:rPr>
              <w:t> </w:t>
            </w:r>
          </w:p>
        </w:tc>
      </w:tr>
      <w:tr w:rsidR="007D1C02"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7D1C02"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7D1C02" w:rsidRPr="00AE79D2" w:rsidRDefault="007D1C0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7D1C02" w:rsidRPr="00AE79D2" w:rsidRDefault="007D1C0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jc w:val="right"/>
              <w:rPr>
                <w:rFonts w:ascii="Calibri" w:hAnsi="Calibri"/>
                <w:b/>
                <w:sz w:val="16"/>
                <w:szCs w:val="16"/>
                <w:lang w:eastAsia="es-ES"/>
              </w:rPr>
            </w:pPr>
            <w:r w:rsidRPr="00AE79D2">
              <w:rPr>
                <w:rFonts w:ascii="Calibri" w:hAnsi="Calibri"/>
                <w:b/>
                <w:sz w:val="16"/>
                <w:szCs w:val="16"/>
                <w:lang w:eastAsia="es-ES"/>
              </w:rPr>
              <w:t> </w:t>
            </w:r>
          </w:p>
        </w:tc>
      </w:tr>
      <w:tr w:rsidR="007D1C02"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7D1C02" w:rsidRPr="00AE79D2" w:rsidRDefault="007D1C0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7D1C02" w:rsidRPr="00AE79D2" w:rsidRDefault="007D1C02" w:rsidP="00BA48B9">
            <w:pPr>
              <w:rPr>
                <w:b/>
                <w:lang w:eastAsia="es-ES"/>
              </w:rPr>
            </w:pPr>
            <w:r w:rsidRPr="00AE79D2">
              <w:rPr>
                <w:b/>
                <w:lang w:eastAsia="es-ES"/>
              </w:rPr>
              <w:t> </w:t>
            </w:r>
          </w:p>
        </w:tc>
      </w:tr>
    </w:tbl>
    <w:p w:rsidR="007D1C02" w:rsidRPr="00AE79D2" w:rsidRDefault="007D1C02" w:rsidP="00B56E41">
      <w:pPr>
        <w:jc w:val="center"/>
        <w:rPr>
          <w:rFonts w:ascii="Verdana" w:hAnsi="Verdana" w:cs="Arial"/>
          <w:b/>
          <w:sz w:val="18"/>
          <w:szCs w:val="16"/>
          <w:lang w:val="es-BO"/>
        </w:rPr>
      </w:pPr>
    </w:p>
    <w:p w:rsidR="007D1C02" w:rsidRPr="00AE79D2" w:rsidRDefault="007D1C02" w:rsidP="00DC28A9">
      <w:pPr>
        <w:tabs>
          <w:tab w:val="right" w:pos="6663"/>
        </w:tabs>
        <w:rPr>
          <w:rFonts w:ascii="Verdana" w:hAnsi="Verdana" w:cs="Arial"/>
          <w:b/>
          <w:bCs/>
          <w:sz w:val="6"/>
          <w:szCs w:val="16"/>
          <w:u w:val="single"/>
          <w:lang w:val="es-BO"/>
        </w:rPr>
      </w:pPr>
    </w:p>
    <w:p w:rsidR="007D1C02" w:rsidRPr="00D6784E" w:rsidRDefault="007D1C02"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7D1C02" w:rsidRPr="00D6784E" w:rsidRDefault="007D1C02" w:rsidP="009B0B70">
      <w:pPr>
        <w:spacing w:line="276" w:lineRule="auto"/>
        <w:ind w:right="113"/>
        <w:jc w:val="both"/>
        <w:rPr>
          <w:rFonts w:ascii="Arial" w:eastAsia="Arial Unicode MS" w:hAnsi="Arial" w:cs="Arial"/>
          <w:sz w:val="16"/>
          <w:szCs w:val="16"/>
          <w:lang w:val="es-BO"/>
        </w:rPr>
      </w:pPr>
    </w:p>
    <w:p w:rsidR="007D1C02" w:rsidRPr="007B29CC" w:rsidRDefault="007D1C02"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lang w:val="es-BO"/>
        </w:rPr>
      </w:pPr>
    </w:p>
    <w:p w:rsidR="007D1C02" w:rsidRDefault="007D1C02" w:rsidP="00E8349A">
      <w:pPr>
        <w:jc w:val="center"/>
        <w:rPr>
          <w:rFonts w:ascii="Verdana" w:hAnsi="Verdana" w:cs="Arial"/>
          <w:b/>
          <w:sz w:val="18"/>
          <w:szCs w:val="18"/>
        </w:rPr>
      </w:pPr>
    </w:p>
    <w:p w:rsidR="007D1C02" w:rsidRPr="00613446" w:rsidRDefault="007D1C02" w:rsidP="0020278B">
      <w:pPr>
        <w:jc w:val="center"/>
        <w:rPr>
          <w:rFonts w:ascii="Verdana" w:hAnsi="Verdana" w:cs="Arial"/>
          <w:b/>
          <w:szCs w:val="18"/>
          <w:lang w:val="es-BO"/>
        </w:rPr>
      </w:pPr>
      <w:r w:rsidRPr="00613446">
        <w:rPr>
          <w:rFonts w:ascii="Verdana" w:hAnsi="Verdana" w:cs="Arial"/>
          <w:b/>
          <w:szCs w:val="18"/>
          <w:lang w:val="es-BO"/>
        </w:rPr>
        <w:lastRenderedPageBreak/>
        <w:t>FORMULARIO C-1</w:t>
      </w:r>
    </w:p>
    <w:p w:rsidR="007D1C02" w:rsidRPr="00613446" w:rsidRDefault="007D1C02"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7D1C02" w:rsidRPr="00613446" w:rsidRDefault="007D1C02"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7D1C02" w:rsidRPr="0020278B" w:rsidTr="0070262D">
        <w:trPr>
          <w:trHeight w:val="8421"/>
          <w:jc w:val="center"/>
        </w:trPr>
        <w:tc>
          <w:tcPr>
            <w:tcW w:w="9482" w:type="dxa"/>
            <w:shd w:val="clear" w:color="auto" w:fill="FFFFFF" w:themeFill="background1"/>
          </w:tcPr>
          <w:p w:rsidR="007D1C02" w:rsidRPr="00613446" w:rsidRDefault="007D1C02"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7D1C02" w:rsidRPr="00613446" w:rsidRDefault="007D1C02"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7D1C02" w:rsidRPr="00613446" w:rsidRDefault="007D1C02" w:rsidP="0070262D">
            <w:pPr>
              <w:ind w:left="113" w:right="113"/>
              <w:jc w:val="center"/>
              <w:rPr>
                <w:rFonts w:ascii="Arial" w:hAnsi="Arial" w:cs="Arial"/>
                <w:b/>
                <w:szCs w:val="16"/>
                <w:lang w:val="es-BO"/>
              </w:rPr>
            </w:pPr>
          </w:p>
          <w:p w:rsidR="007D1C02" w:rsidRPr="00613446" w:rsidRDefault="007D1C02" w:rsidP="003554F8">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7D1C02" w:rsidRPr="00613446" w:rsidRDefault="007D1C02" w:rsidP="0070262D">
            <w:pPr>
              <w:suppressAutoHyphens/>
              <w:ind w:left="455" w:hanging="284"/>
              <w:jc w:val="both"/>
              <w:rPr>
                <w:rFonts w:ascii="Arial" w:hAnsi="Arial" w:cs="Arial"/>
                <w:b/>
                <w:sz w:val="16"/>
                <w:szCs w:val="14"/>
                <w:lang w:val="es-BO"/>
              </w:rPr>
            </w:pPr>
          </w:p>
          <w:p w:rsidR="007D1C02" w:rsidRPr="00613446" w:rsidRDefault="007D1C02" w:rsidP="003554F8">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7D1C02" w:rsidRPr="00613446" w:rsidRDefault="007D1C02" w:rsidP="0070262D">
            <w:pPr>
              <w:pStyle w:val="Prrafodelista"/>
              <w:ind w:left="1167" w:right="462" w:hanging="284"/>
              <w:rPr>
                <w:rFonts w:ascii="Arial" w:hAnsi="Arial" w:cs="Arial"/>
                <w:b/>
                <w:sz w:val="18"/>
                <w:szCs w:val="14"/>
                <w:lang w:val="es-BO"/>
              </w:rPr>
            </w:pPr>
          </w:p>
          <w:p w:rsidR="007D1C02" w:rsidRPr="00613446" w:rsidRDefault="007D1C02" w:rsidP="003554F8">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7D1C02" w:rsidRPr="00613446" w:rsidRDefault="007D1C02" w:rsidP="0070262D">
            <w:pPr>
              <w:pStyle w:val="Prrafodelista"/>
              <w:suppressAutoHyphens/>
              <w:ind w:left="1167" w:right="462"/>
              <w:jc w:val="both"/>
              <w:rPr>
                <w:rFonts w:ascii="Arial" w:hAnsi="Arial" w:cs="Arial"/>
                <w:sz w:val="18"/>
                <w:szCs w:val="14"/>
                <w:lang w:val="es-BO"/>
              </w:rPr>
            </w:pPr>
          </w:p>
          <w:p w:rsidR="007D1C02" w:rsidRPr="00613446" w:rsidRDefault="007D1C02"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7D1C02" w:rsidRPr="00613446" w:rsidRDefault="007D1C02" w:rsidP="0070262D">
            <w:pPr>
              <w:suppressAutoHyphens/>
              <w:jc w:val="both"/>
              <w:rPr>
                <w:rFonts w:ascii="Arial" w:hAnsi="Arial" w:cs="Arial"/>
                <w:bCs/>
                <w:sz w:val="16"/>
                <w:lang w:val="es-BO"/>
              </w:rPr>
            </w:pPr>
          </w:p>
          <w:p w:rsidR="007D1C02" w:rsidRPr="00613446" w:rsidRDefault="007D1C02" w:rsidP="003554F8">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7D1C02" w:rsidRPr="00613446" w:rsidRDefault="007D1C02" w:rsidP="0070262D">
            <w:pPr>
              <w:pStyle w:val="Prrafodelista"/>
              <w:jc w:val="both"/>
              <w:rPr>
                <w:rFonts w:ascii="Arial" w:hAnsi="Arial" w:cs="Arial"/>
                <w:szCs w:val="16"/>
                <w:lang w:val="es-BO"/>
              </w:rPr>
            </w:pPr>
          </w:p>
          <w:p w:rsidR="007D1C02" w:rsidRPr="00613446" w:rsidRDefault="007D1C02" w:rsidP="003554F8">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7D1C02" w:rsidRPr="00613446" w:rsidRDefault="007D1C02" w:rsidP="003554F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7D1C02" w:rsidRPr="00613446" w:rsidRDefault="007D1C02" w:rsidP="003554F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 xml:space="preserve">Controlar trabajos críticos, en altura, </w:t>
            </w:r>
            <w:proofErr w:type="spellStart"/>
            <w:r w:rsidRPr="00613446">
              <w:rPr>
                <w:rFonts w:ascii="Arial" w:hAnsi="Arial" w:cs="Arial"/>
                <w:sz w:val="18"/>
                <w:lang w:val="es-BO"/>
              </w:rPr>
              <w:t>izaje</w:t>
            </w:r>
            <w:proofErr w:type="spellEnd"/>
            <w:r w:rsidRPr="00613446">
              <w:rPr>
                <w:rFonts w:ascii="Arial" w:hAnsi="Arial" w:cs="Arial"/>
                <w:sz w:val="18"/>
                <w:lang w:val="es-BO"/>
              </w:rPr>
              <w:t xml:space="preserve"> de cargas, trabajos eléctricos, trabajos en caliente, y trabajos en espacios confinados.</w:t>
            </w:r>
          </w:p>
          <w:p w:rsidR="007D1C02" w:rsidRPr="00613446" w:rsidRDefault="007D1C02" w:rsidP="003554F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7D1C02" w:rsidRPr="00613446" w:rsidRDefault="007D1C02" w:rsidP="003554F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7D1C02" w:rsidRPr="00613446" w:rsidRDefault="007D1C02" w:rsidP="003554F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7D1C02" w:rsidRPr="00613446" w:rsidRDefault="007D1C02" w:rsidP="003554F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7D1C02" w:rsidRPr="00613446" w:rsidRDefault="007D1C02" w:rsidP="00FC7652">
            <w:pPr>
              <w:pStyle w:val="Prrafodelista"/>
              <w:ind w:left="1586"/>
              <w:contextualSpacing/>
              <w:jc w:val="both"/>
              <w:rPr>
                <w:rFonts w:ascii="Arial" w:hAnsi="Arial" w:cs="Arial"/>
                <w:sz w:val="18"/>
                <w:lang w:val="es-BO"/>
              </w:rPr>
            </w:pPr>
          </w:p>
          <w:p w:rsidR="007D1C02" w:rsidRPr="00613446" w:rsidRDefault="007D1C02" w:rsidP="003554F8">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7D1C02" w:rsidRPr="00613446" w:rsidRDefault="007D1C02" w:rsidP="003554F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7D1C02" w:rsidRPr="00613446" w:rsidRDefault="007D1C02" w:rsidP="003554F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7D1C02" w:rsidRPr="00613446" w:rsidRDefault="007D1C02" w:rsidP="003554F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7D1C02" w:rsidRPr="0020278B" w:rsidRDefault="007D1C02" w:rsidP="0070262D">
            <w:pPr>
              <w:suppressAutoHyphens/>
              <w:jc w:val="both"/>
              <w:rPr>
                <w:rFonts w:ascii="Verdana" w:hAnsi="Verdana" w:cs="Tahoma"/>
                <w:sz w:val="24"/>
                <w:lang w:val="es-ES_tradnl"/>
              </w:rPr>
            </w:pPr>
          </w:p>
        </w:tc>
      </w:tr>
    </w:tbl>
    <w:p w:rsidR="007D1C02" w:rsidRDefault="007D1C02" w:rsidP="00CB6AD0"/>
    <w:p w:rsidR="007D1C02" w:rsidRDefault="007D1C02"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7D1C02" w:rsidRDefault="007D1C02" w:rsidP="0020278B"/>
    <w:p w:rsidR="007D1C02" w:rsidRDefault="007D1C02">
      <w:r>
        <w:br w:type="page"/>
      </w:r>
    </w:p>
    <w:p w:rsidR="007D1C02" w:rsidRDefault="007D1C02" w:rsidP="0020278B"/>
    <w:p w:rsidR="007D1C02" w:rsidRDefault="007D1C02" w:rsidP="00572D44">
      <w:pPr>
        <w:jc w:val="center"/>
        <w:rPr>
          <w:rFonts w:ascii="Verdana" w:hAnsi="Verdana" w:cs="Arial"/>
          <w:b/>
          <w:sz w:val="18"/>
          <w:szCs w:val="18"/>
          <w:lang w:val="es-BO"/>
        </w:rPr>
      </w:pPr>
    </w:p>
    <w:p w:rsidR="007D1C02" w:rsidRPr="007B29CC" w:rsidRDefault="007D1C02" w:rsidP="00572D44">
      <w:pPr>
        <w:jc w:val="both"/>
        <w:rPr>
          <w:rFonts w:ascii="Verdana" w:hAnsi="Verdana"/>
          <w:b/>
          <w:i/>
          <w:strike/>
          <w:color w:val="FF0000"/>
          <w:sz w:val="10"/>
          <w:szCs w:val="18"/>
        </w:rPr>
      </w:pPr>
    </w:p>
    <w:p w:rsidR="007D3B0B" w:rsidRPr="00C62EAD" w:rsidRDefault="007D3B0B" w:rsidP="007D3B0B">
      <w:pPr>
        <w:jc w:val="center"/>
        <w:rPr>
          <w:rFonts w:ascii="Tahoma" w:hAnsi="Tahoma" w:cs="Tahoma"/>
          <w:b/>
        </w:rPr>
      </w:pPr>
      <w:bookmarkStart w:id="315" w:name="_Toc351628660"/>
      <w:r w:rsidRPr="00C62EAD">
        <w:rPr>
          <w:rFonts w:ascii="Tahoma" w:hAnsi="Tahoma" w:cs="Tahoma"/>
          <w:b/>
        </w:rPr>
        <w:t>FORMULARIO C-2</w:t>
      </w:r>
    </w:p>
    <w:p w:rsidR="007D3B0B" w:rsidRPr="00C62EAD" w:rsidRDefault="007D3B0B" w:rsidP="007D3B0B">
      <w:pPr>
        <w:jc w:val="center"/>
        <w:rPr>
          <w:rFonts w:ascii="Tahoma" w:hAnsi="Tahoma" w:cs="Tahoma"/>
          <w:b/>
        </w:rPr>
      </w:pPr>
      <w:r w:rsidRPr="00C62EAD">
        <w:rPr>
          <w:rFonts w:ascii="Tahoma" w:hAnsi="Tahoma" w:cs="Tahoma"/>
          <w:b/>
        </w:rPr>
        <w:t xml:space="preserve">CONDICIONES ADICIONALES </w:t>
      </w:r>
    </w:p>
    <w:p w:rsidR="007D3B0B" w:rsidRPr="00C62EAD" w:rsidRDefault="007D3B0B" w:rsidP="007D3B0B">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7D3B0B" w:rsidRPr="00C62EAD" w:rsidTr="00BE6EE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7D3B0B" w:rsidRPr="00C62EAD" w:rsidTr="00BE6EE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r>
      <w:tr w:rsidR="007D3B0B" w:rsidRPr="00C62EAD" w:rsidTr="00BE6EE1">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7D3B0B" w:rsidRPr="00C62EAD" w:rsidTr="00BE6EE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EB0832" w:rsidRDefault="007D3B0B" w:rsidP="00BE6EE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EB0832" w:rsidRDefault="007D3B0B" w:rsidP="00BE6EE1">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EB0832" w:rsidRDefault="007D3B0B" w:rsidP="00BE6EE1">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D3B0B" w:rsidRPr="00C62EAD" w:rsidRDefault="007D3B0B" w:rsidP="00BE6EE1">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7D3B0B" w:rsidRPr="00C62EAD" w:rsidTr="00BE6EE1">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3B0B" w:rsidRPr="00C62EAD" w:rsidRDefault="007D3B0B" w:rsidP="00BE6EE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7D3B0B" w:rsidRPr="00C62EAD" w:rsidRDefault="007D3B0B" w:rsidP="003554F8">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7D3B0B" w:rsidRPr="00C62EAD" w:rsidRDefault="007D3B0B" w:rsidP="003554F8">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3B0B" w:rsidRPr="00C62EAD" w:rsidRDefault="007D3B0B" w:rsidP="00BE6EE1">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00B050"/>
                <w:sz w:val="18"/>
                <w:szCs w:val="18"/>
              </w:rPr>
            </w:pPr>
          </w:p>
        </w:tc>
      </w:tr>
      <w:tr w:rsidR="007D3B0B" w:rsidRPr="00C62EAD" w:rsidTr="00BE6EE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jc w:val="center"/>
              <w:rPr>
                <w:rFonts w:ascii="Tahoma" w:hAnsi="Tahoma" w:cs="Tahoma"/>
                <w:b/>
                <w:bCs/>
                <w:i/>
                <w:iCs/>
                <w:color w:val="C00000"/>
                <w:sz w:val="18"/>
                <w:szCs w:val="18"/>
              </w:rPr>
            </w:pPr>
          </w:p>
        </w:tc>
      </w:tr>
      <w:tr w:rsidR="007D3B0B" w:rsidRPr="00C62EAD" w:rsidTr="00BE6EE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D3B0B" w:rsidRPr="00C62EAD" w:rsidTr="00BE6EE1">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jc w:val="center"/>
              <w:rPr>
                <w:rFonts w:ascii="Tahoma" w:hAnsi="Tahoma" w:cs="Tahoma"/>
                <w:b/>
                <w:bCs/>
                <w:i/>
                <w:iCs/>
                <w:color w:val="C00000"/>
                <w:sz w:val="18"/>
                <w:szCs w:val="18"/>
              </w:rPr>
            </w:pPr>
          </w:p>
        </w:tc>
      </w:tr>
      <w:tr w:rsidR="007D3B0B" w:rsidRPr="00C62EAD" w:rsidTr="00BE6EE1">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jc w:val="center"/>
              <w:rPr>
                <w:rFonts w:ascii="Tahoma" w:hAnsi="Tahoma" w:cs="Tahoma"/>
                <w:b/>
                <w:bCs/>
                <w:i/>
                <w:iCs/>
                <w:color w:val="C00000"/>
                <w:sz w:val="18"/>
                <w:szCs w:val="18"/>
              </w:rPr>
            </w:pPr>
          </w:p>
        </w:tc>
      </w:tr>
      <w:tr w:rsidR="007D3B0B" w:rsidRPr="00C62EAD" w:rsidTr="00BE6EE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D3B0B" w:rsidRPr="00C62EAD" w:rsidTr="00BE6EE1">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jc w:val="center"/>
              <w:rPr>
                <w:rFonts w:ascii="Tahoma" w:hAnsi="Tahoma" w:cs="Tahoma"/>
                <w:b/>
                <w:bCs/>
                <w:i/>
                <w:iCs/>
                <w:color w:val="C00000"/>
                <w:sz w:val="18"/>
                <w:szCs w:val="18"/>
              </w:rPr>
            </w:pPr>
          </w:p>
        </w:tc>
      </w:tr>
      <w:tr w:rsidR="007D3B0B" w:rsidRPr="00C62EAD" w:rsidTr="00BE6EE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D3B0B" w:rsidRPr="00C62EAD" w:rsidTr="00BE6EE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D3B0B" w:rsidRPr="00C62EAD" w:rsidRDefault="007D3B0B" w:rsidP="00BE6EE1">
            <w:pPr>
              <w:rPr>
                <w:rFonts w:ascii="Tahoma" w:hAnsi="Tahoma" w:cs="Tahoma"/>
                <w:b/>
                <w:bCs/>
                <w:i/>
                <w:iCs/>
                <w:color w:val="C00000"/>
                <w:sz w:val="18"/>
                <w:szCs w:val="18"/>
              </w:rPr>
            </w:pPr>
          </w:p>
        </w:tc>
      </w:tr>
      <w:tr w:rsidR="007D3B0B" w:rsidRPr="00C62EAD" w:rsidTr="00BE6EE1">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D3B0B" w:rsidRPr="00C62EAD" w:rsidRDefault="007D3B0B" w:rsidP="00BE6EE1">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B0B" w:rsidRPr="00C62EAD" w:rsidRDefault="007D3B0B" w:rsidP="00BE6EE1">
            <w:pPr>
              <w:jc w:val="center"/>
              <w:rPr>
                <w:rFonts w:ascii="Tahoma" w:hAnsi="Tahoma" w:cs="Tahoma"/>
                <w:color w:val="000000"/>
                <w:sz w:val="18"/>
                <w:szCs w:val="18"/>
              </w:rPr>
            </w:pPr>
            <w:r w:rsidRPr="00C62EAD">
              <w:rPr>
                <w:rFonts w:ascii="Tahoma" w:hAnsi="Tahoma" w:cs="Tahoma"/>
                <w:color w:val="000000"/>
                <w:sz w:val="18"/>
                <w:szCs w:val="18"/>
              </w:rPr>
              <w:t> </w:t>
            </w:r>
          </w:p>
        </w:tc>
      </w:tr>
    </w:tbl>
    <w:p w:rsidR="007D3B0B" w:rsidRPr="00C62EAD" w:rsidRDefault="007D3B0B" w:rsidP="007D3B0B">
      <w:pPr>
        <w:jc w:val="both"/>
        <w:rPr>
          <w:rFonts w:ascii="Tahoma" w:hAnsi="Tahoma" w:cs="Tahoma"/>
          <w:b/>
          <w:sz w:val="18"/>
          <w:szCs w:val="18"/>
        </w:rPr>
      </w:pPr>
    </w:p>
    <w:bookmarkEnd w:id="315"/>
    <w:p w:rsidR="007D3B0B" w:rsidRPr="00C62EAD" w:rsidRDefault="007D3B0B" w:rsidP="007D3B0B">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7D3B0B" w:rsidRPr="00C62EAD" w:rsidRDefault="007D3B0B" w:rsidP="007D3B0B">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7D3B0B" w:rsidRPr="00C62EAD" w:rsidRDefault="007D3B0B" w:rsidP="007D3B0B">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7D3B0B" w:rsidRPr="00C62EAD" w:rsidRDefault="007D3B0B" w:rsidP="007D3B0B">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7D3B0B" w:rsidRDefault="007D3B0B" w:rsidP="003554F8">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7D3B0B" w:rsidRPr="00E802E7" w:rsidRDefault="007D3B0B" w:rsidP="007D3B0B">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7D3B0B" w:rsidRPr="00B006BF" w:rsidRDefault="007D3B0B" w:rsidP="007D3B0B">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7D3B0B" w:rsidRPr="00C62EAD" w:rsidRDefault="007D3B0B" w:rsidP="007D3B0B">
      <w:pPr>
        <w:ind w:left="720"/>
        <w:jc w:val="both"/>
        <w:rPr>
          <w:rFonts w:ascii="Tahoma" w:hAnsi="Tahoma" w:cs="Tahoma"/>
          <w:color w:val="000000"/>
          <w:sz w:val="18"/>
          <w:szCs w:val="18"/>
        </w:rPr>
      </w:pPr>
    </w:p>
    <w:p w:rsidR="007D3B0B" w:rsidRPr="00C62EAD" w:rsidRDefault="007D3B0B" w:rsidP="003554F8">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7D3B0B" w:rsidRPr="00C62EAD" w:rsidRDefault="007D3B0B" w:rsidP="007D3B0B">
      <w:pPr>
        <w:rPr>
          <w:rFonts w:ascii="Tahoma" w:hAnsi="Tahoma" w:cs="Tahoma"/>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251C0">
      <w:pPr>
        <w:jc w:val="center"/>
        <w:rPr>
          <w:rFonts w:ascii="Verdana" w:hAnsi="Verdana" w:cs="Arial"/>
          <w:b/>
          <w:i/>
          <w:sz w:val="18"/>
          <w:szCs w:val="18"/>
          <w:lang w:val="es-BO"/>
        </w:rPr>
      </w:pPr>
    </w:p>
    <w:p w:rsidR="007D1C02" w:rsidRDefault="007D1C02" w:rsidP="00CD1D21">
      <w:pPr>
        <w:jc w:val="center"/>
        <w:rPr>
          <w:rFonts w:ascii="Verdana" w:hAnsi="Verdana" w:cs="Arial"/>
          <w:b/>
          <w:sz w:val="18"/>
          <w:szCs w:val="18"/>
        </w:rPr>
      </w:pPr>
      <w:r w:rsidRPr="00C57429">
        <w:rPr>
          <w:rFonts w:ascii="Verdana" w:hAnsi="Verdana" w:cs="Arial"/>
          <w:b/>
          <w:sz w:val="18"/>
          <w:szCs w:val="18"/>
        </w:rPr>
        <w:t>ANEXO 2</w:t>
      </w:r>
    </w:p>
    <w:p w:rsidR="007D1C02" w:rsidRPr="00AE79D2" w:rsidRDefault="007D1C02" w:rsidP="00CD1D21">
      <w:pPr>
        <w:jc w:val="center"/>
        <w:rPr>
          <w:rFonts w:ascii="Verdana" w:hAnsi="Verdana" w:cs="Arial"/>
          <w:b/>
          <w:sz w:val="18"/>
          <w:szCs w:val="18"/>
        </w:rPr>
      </w:pPr>
    </w:p>
    <w:p w:rsidR="007D1C02" w:rsidRPr="00AE79D2" w:rsidRDefault="007D1C02"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7D1C02" w:rsidRPr="00AE79D2" w:rsidRDefault="007D1C02" w:rsidP="0064022A">
      <w:pPr>
        <w:rPr>
          <w:rFonts w:ascii="Verdana" w:hAnsi="Verdana" w:cs="Arial"/>
          <w:b/>
          <w:sz w:val="18"/>
          <w:szCs w:val="18"/>
        </w:rPr>
      </w:pPr>
    </w:p>
    <w:p w:rsidR="007D1C02" w:rsidRPr="00AE79D2" w:rsidRDefault="007D1C02" w:rsidP="00AB2124">
      <w:pPr>
        <w:rPr>
          <w:rFonts w:ascii="Verdana" w:hAnsi="Verdana" w:cs="Arial"/>
          <w:color w:val="000000" w:themeColor="text1"/>
          <w:sz w:val="18"/>
          <w:szCs w:val="18"/>
        </w:rPr>
      </w:pPr>
    </w:p>
    <w:p w:rsidR="007D1C02" w:rsidRPr="00AE79D2" w:rsidRDefault="007D1C0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7D1C02" w:rsidRPr="00AE79D2" w:rsidRDefault="007D1C0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7D1C02" w:rsidRPr="00AE79D2" w:rsidRDefault="007D1C0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7D1C02" w:rsidRPr="00AE79D2" w:rsidRDefault="007D1C0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7D1C02" w:rsidRPr="00AE79D2" w:rsidRDefault="007D1C02"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Default="007D1C02" w:rsidP="00CD1D21">
      <w:pPr>
        <w:jc w:val="center"/>
        <w:rPr>
          <w:rFonts w:ascii="Verdana" w:hAnsi="Verdana" w:cs="Arial"/>
          <w:b/>
          <w:color w:val="FF0000"/>
          <w:sz w:val="18"/>
          <w:szCs w:val="18"/>
        </w:rPr>
      </w:pPr>
    </w:p>
    <w:p w:rsidR="007D1C02" w:rsidRPr="00AE79D2" w:rsidRDefault="007D1C02" w:rsidP="00CD1D21">
      <w:pPr>
        <w:jc w:val="center"/>
        <w:rPr>
          <w:rFonts w:ascii="Verdana" w:hAnsi="Verdana" w:cs="Arial"/>
          <w:b/>
          <w:color w:val="FF0000"/>
          <w:sz w:val="18"/>
          <w:szCs w:val="18"/>
        </w:rPr>
      </w:pPr>
    </w:p>
    <w:p w:rsidR="007D1C02" w:rsidRPr="00AE79D2" w:rsidRDefault="007D1C02"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7D1C02" w:rsidRPr="00AE79D2" w:rsidRDefault="007D1C02"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D1C02" w:rsidRPr="00AE79D2" w:rsidRDefault="007D1C02"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7D1C0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D1C02" w:rsidRPr="00AE79D2" w:rsidRDefault="007D1C0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D1C0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D1C02" w:rsidRPr="00AE79D2" w:rsidRDefault="007D1C02" w:rsidP="00E01BFF">
            <w:pPr>
              <w:rPr>
                <w:rFonts w:ascii="Arial" w:hAnsi="Arial" w:cs="Arial"/>
                <w:sz w:val="8"/>
                <w:szCs w:val="4"/>
                <w:lang w:val="es-BO"/>
              </w:rPr>
            </w:pPr>
          </w:p>
        </w:tc>
      </w:tr>
      <w:tr w:rsidR="007D1C0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D1C02" w:rsidRPr="00E63A4D" w:rsidRDefault="007D1C02"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7D1C02" w:rsidRPr="00AE79D2" w:rsidRDefault="007D1C02"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7D1C0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7D1C02" w:rsidRPr="00AE79D2" w:rsidRDefault="007D1C0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7D1C02" w:rsidRPr="00AE79D2" w:rsidRDefault="007D1C02"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r>
      <w:tr w:rsidR="007D1C0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D1C0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D1C02" w:rsidRPr="00AE79D2" w:rsidRDefault="007D1C02" w:rsidP="00E01BFF">
            <w:pPr>
              <w:jc w:val="both"/>
              <w:rPr>
                <w:rFonts w:ascii="Arial" w:hAnsi="Arial" w:cs="Arial"/>
                <w:sz w:val="16"/>
                <w:szCs w:val="16"/>
                <w:lang w:val="es-BO"/>
              </w:rPr>
            </w:pPr>
          </w:p>
        </w:tc>
      </w:tr>
      <w:tr w:rsidR="007D1C02"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E01BFF">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1C02" w:rsidRPr="00AE79D2" w:rsidRDefault="007D1C0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353D45" w:rsidRDefault="007D1C02" w:rsidP="003554F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CA0623" w:rsidRDefault="007D1C02" w:rsidP="003554F8">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1C02" w:rsidRPr="00AE79D2" w:rsidRDefault="007D1C0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1C02" w:rsidRPr="00AE79D2" w:rsidRDefault="007D1C02" w:rsidP="003554F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1C02" w:rsidRPr="00AE79D2" w:rsidRDefault="007D1C02" w:rsidP="003554F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B12FB8">
            <w:pPr>
              <w:jc w:val="both"/>
              <w:rPr>
                <w:rFonts w:ascii="Arial" w:hAnsi="Arial" w:cs="Arial"/>
                <w:sz w:val="16"/>
                <w:szCs w:val="16"/>
                <w:lang w:val="es-BO"/>
              </w:rPr>
            </w:pPr>
          </w:p>
        </w:tc>
      </w:tr>
    </w:tbl>
    <w:p w:rsidR="007D1C02" w:rsidRPr="00AE79D2" w:rsidRDefault="007D1C02" w:rsidP="0032253A">
      <w:pPr>
        <w:jc w:val="center"/>
        <w:rPr>
          <w:rFonts w:ascii="Verdana" w:hAnsi="Verdana" w:cs="Arial"/>
          <w:b/>
          <w:sz w:val="18"/>
          <w:szCs w:val="18"/>
        </w:rPr>
      </w:pPr>
    </w:p>
    <w:p w:rsidR="007D1C02" w:rsidRPr="00AE79D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Default="007D1C02" w:rsidP="0032253A">
      <w:pPr>
        <w:jc w:val="center"/>
        <w:rPr>
          <w:rFonts w:ascii="Verdana" w:hAnsi="Verdana" w:cs="Arial"/>
          <w:b/>
          <w:sz w:val="18"/>
          <w:szCs w:val="18"/>
        </w:rPr>
      </w:pPr>
    </w:p>
    <w:p w:rsidR="007D1C02" w:rsidRPr="00AE79D2" w:rsidRDefault="007D1C02"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7D1C02" w:rsidRPr="00AE79D2" w:rsidRDefault="007D1C02"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7D1C02" w:rsidRDefault="007D1C02"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7D1C02" w:rsidRPr="00AE79D2" w:rsidRDefault="007D1C02"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7D1C0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7D1C02" w:rsidRPr="00AE79D2" w:rsidRDefault="007D1C0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7D1C0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7D1C02" w:rsidRPr="00AE79D2" w:rsidRDefault="007D1C02" w:rsidP="00E01BFF">
            <w:pPr>
              <w:jc w:val="center"/>
              <w:rPr>
                <w:rFonts w:ascii="Arial" w:hAnsi="Arial" w:cs="Arial"/>
                <w:b/>
                <w:sz w:val="8"/>
                <w:szCs w:val="2"/>
                <w:lang w:val="es-BO"/>
              </w:rPr>
            </w:pPr>
          </w:p>
        </w:tc>
      </w:tr>
      <w:tr w:rsidR="007D1C02"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7D1C02" w:rsidRPr="00AE79D2" w:rsidRDefault="007D1C0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7D1C02" w:rsidRPr="00AE79D2" w:rsidRDefault="007D1C02"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7D1C02" w:rsidRPr="00AE79D2" w:rsidRDefault="007D1C02" w:rsidP="00E01BFF">
            <w:pPr>
              <w:rPr>
                <w:rFonts w:ascii="Arial" w:hAnsi="Arial" w:cs="Arial"/>
                <w:sz w:val="16"/>
                <w:szCs w:val="16"/>
                <w:lang w:val="es-BO"/>
              </w:rPr>
            </w:pPr>
          </w:p>
        </w:tc>
      </w:tr>
      <w:tr w:rsidR="007D1C0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7D1C02" w:rsidRPr="00AE79D2" w:rsidRDefault="007D1C02" w:rsidP="00E01BFF">
            <w:pPr>
              <w:rPr>
                <w:rFonts w:ascii="Arial" w:hAnsi="Arial" w:cs="Arial"/>
                <w:sz w:val="8"/>
                <w:szCs w:val="4"/>
                <w:lang w:val="es-BO"/>
              </w:rPr>
            </w:pPr>
          </w:p>
        </w:tc>
      </w:tr>
      <w:tr w:rsidR="007D1C0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7D1C0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7D1C02" w:rsidRPr="00AE79D2" w:rsidRDefault="007D1C0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7D1C02" w:rsidRPr="00AE79D2" w:rsidRDefault="007D1C02"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r>
      <w:tr w:rsidR="007D1C0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7D1C0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7D1C02" w:rsidRPr="00AE79D2" w:rsidRDefault="007D1C0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7D1C02" w:rsidRPr="00AE79D2" w:rsidRDefault="007D1C02" w:rsidP="00E01BFF">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D1C02" w:rsidRPr="00AE79D2" w:rsidRDefault="007D1C02" w:rsidP="003554F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D1C02" w:rsidRPr="00AE79D2" w:rsidRDefault="007D1C02" w:rsidP="003554F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7D1C02" w:rsidRPr="00AE79D2" w:rsidRDefault="007D1C02" w:rsidP="003554F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7D1C02" w:rsidRPr="00AE79D2" w:rsidRDefault="007D1C0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7D1C02" w:rsidRPr="00AE79D2" w:rsidRDefault="007D1C02" w:rsidP="00B12FB8">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1C02" w:rsidRPr="00AE79D2" w:rsidRDefault="007D1C0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1C02" w:rsidRPr="00AE79D2" w:rsidRDefault="007D1C02" w:rsidP="00E01BFF">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353D45" w:rsidRDefault="007D1C02" w:rsidP="003554F8">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E01BFF">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7D1C02" w:rsidRPr="0016594B" w:rsidRDefault="007D1C02" w:rsidP="003554F8">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584B36">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7D1C02" w:rsidRPr="00CA0623" w:rsidRDefault="007D1C02" w:rsidP="003554F8">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7D1C02" w:rsidRPr="00AE79D2" w:rsidRDefault="007D1C0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7D1C02" w:rsidRPr="00AE79D2" w:rsidRDefault="007D1C02" w:rsidP="00E01BFF">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7D1C02" w:rsidRPr="00AE79D2" w:rsidRDefault="007D1C0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1C02" w:rsidRPr="00AE79D2" w:rsidRDefault="007D1C02" w:rsidP="00E01BFF">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1C02" w:rsidRPr="00AE79D2" w:rsidRDefault="007D1C02" w:rsidP="003554F8">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E01BFF">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7D1C02" w:rsidRPr="00AE79D2" w:rsidRDefault="007D1C02" w:rsidP="003554F8">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E01BFF">
            <w:pPr>
              <w:jc w:val="both"/>
              <w:rPr>
                <w:rFonts w:ascii="Arial" w:hAnsi="Arial" w:cs="Arial"/>
                <w:sz w:val="16"/>
                <w:szCs w:val="16"/>
                <w:lang w:val="es-BO"/>
              </w:rPr>
            </w:pPr>
          </w:p>
        </w:tc>
      </w:tr>
      <w:tr w:rsidR="007D1C0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7D1C02" w:rsidRPr="00AE79D2" w:rsidRDefault="007D1C02"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7D1C02" w:rsidRPr="00AE79D2" w:rsidRDefault="007D1C02" w:rsidP="00E01BFF">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D1C02" w:rsidRPr="0016594B" w:rsidRDefault="007D1C02" w:rsidP="003554F8">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16594B">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D1C02" w:rsidRPr="00AE79D2" w:rsidRDefault="007D1C02" w:rsidP="003554F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16594B">
            <w:pPr>
              <w:jc w:val="both"/>
              <w:rPr>
                <w:rFonts w:ascii="Arial" w:hAnsi="Arial" w:cs="Arial"/>
                <w:sz w:val="16"/>
                <w:szCs w:val="16"/>
                <w:lang w:val="es-BO"/>
              </w:rPr>
            </w:pPr>
          </w:p>
        </w:tc>
      </w:tr>
      <w:tr w:rsidR="007D1C0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7D1C02" w:rsidRPr="00AE79D2" w:rsidRDefault="007D1C02" w:rsidP="003554F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7D1C02" w:rsidRPr="00AE79D2" w:rsidRDefault="007D1C0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7D1C02" w:rsidRPr="00AE79D2" w:rsidRDefault="007D1C02" w:rsidP="0016594B">
            <w:pPr>
              <w:jc w:val="both"/>
              <w:rPr>
                <w:rFonts w:ascii="Arial" w:hAnsi="Arial" w:cs="Arial"/>
                <w:sz w:val="16"/>
                <w:szCs w:val="16"/>
                <w:lang w:val="es-BO"/>
              </w:rPr>
            </w:pPr>
          </w:p>
        </w:tc>
      </w:tr>
    </w:tbl>
    <w:p w:rsidR="007D1C02" w:rsidRPr="00AE79D2" w:rsidRDefault="007D1C02" w:rsidP="00CD1D21">
      <w:pPr>
        <w:jc w:val="center"/>
        <w:rPr>
          <w:rFonts w:ascii="Verdana" w:hAnsi="Verdana" w:cs="Arial"/>
          <w:b/>
          <w:sz w:val="18"/>
          <w:szCs w:val="18"/>
        </w:rPr>
      </w:pPr>
    </w:p>
    <w:p w:rsidR="007D1C02" w:rsidRPr="00AE79D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Default="007D1C02" w:rsidP="00CD1D21">
      <w:pPr>
        <w:jc w:val="center"/>
        <w:rPr>
          <w:rFonts w:ascii="Verdana" w:hAnsi="Verdana" w:cs="Arial"/>
          <w:b/>
          <w:sz w:val="18"/>
          <w:szCs w:val="18"/>
        </w:rPr>
      </w:pPr>
    </w:p>
    <w:p w:rsidR="007D1C02" w:rsidRPr="00AE79D2" w:rsidRDefault="007D1C02" w:rsidP="00CD1D21">
      <w:pPr>
        <w:jc w:val="center"/>
        <w:rPr>
          <w:rFonts w:ascii="Verdana" w:hAnsi="Verdana" w:cs="Arial"/>
          <w:b/>
          <w:sz w:val="18"/>
          <w:szCs w:val="18"/>
        </w:rPr>
      </w:pPr>
    </w:p>
    <w:p w:rsidR="007D1C02" w:rsidRPr="00AE79D2" w:rsidRDefault="007D1C02"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7D1C02" w:rsidRPr="00AE79D2" w:rsidRDefault="007D1C02"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7D1C02" w:rsidRPr="00AE79D2" w:rsidRDefault="007D1C02" w:rsidP="00FC28DE">
      <w:pPr>
        <w:jc w:val="center"/>
        <w:rPr>
          <w:rFonts w:ascii="Verdana" w:hAnsi="Verdana" w:cs="Arial"/>
          <w:b/>
          <w:sz w:val="18"/>
          <w:szCs w:val="16"/>
          <w:lang w:val="es-BO"/>
        </w:rPr>
      </w:pPr>
    </w:p>
    <w:p w:rsidR="007D1C02" w:rsidRDefault="007D1C02"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7D1C02"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7D1C02" w:rsidRPr="00AE79D2" w:rsidRDefault="007D1C02"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7D1C02"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7D1C02" w:rsidRPr="00AE79D2" w:rsidRDefault="007D1C02" w:rsidP="00E31A53">
            <w:pPr>
              <w:jc w:val="center"/>
              <w:rPr>
                <w:rFonts w:ascii="Arial" w:hAnsi="Arial" w:cs="Arial"/>
                <w:b/>
                <w:sz w:val="2"/>
                <w:szCs w:val="2"/>
                <w:lang w:val="es-BO"/>
              </w:rPr>
            </w:pPr>
          </w:p>
        </w:tc>
      </w:tr>
      <w:tr w:rsidR="007D1C02"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7D1C02" w:rsidRPr="00AE79D2" w:rsidRDefault="007D1C02"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7D1C02" w:rsidRPr="00AE79D2" w:rsidRDefault="007D1C02" w:rsidP="00E31A53">
            <w:pPr>
              <w:rPr>
                <w:rFonts w:ascii="Arial" w:hAnsi="Arial" w:cs="Arial"/>
                <w:sz w:val="16"/>
                <w:szCs w:val="16"/>
                <w:lang w:val="es-BO"/>
              </w:rPr>
            </w:pPr>
          </w:p>
        </w:tc>
      </w:tr>
      <w:tr w:rsidR="007D1C02"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7D1C02" w:rsidRPr="00AE79D2" w:rsidRDefault="007D1C02"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7D1C02" w:rsidRPr="00AE79D2" w:rsidRDefault="007D1C02"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7D1C02" w:rsidRPr="00AE79D2" w:rsidRDefault="007D1C02" w:rsidP="00E31A53">
            <w:pPr>
              <w:rPr>
                <w:rFonts w:ascii="Arial" w:hAnsi="Arial" w:cs="Arial"/>
                <w:sz w:val="16"/>
                <w:szCs w:val="16"/>
                <w:lang w:val="es-BO"/>
              </w:rPr>
            </w:pPr>
          </w:p>
        </w:tc>
      </w:tr>
      <w:tr w:rsidR="007D1C02"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7D1C02" w:rsidRPr="00AE79D2" w:rsidTr="00CA5C45">
        <w:trPr>
          <w:gridAfter w:val="1"/>
          <w:wAfter w:w="12" w:type="dxa"/>
          <w:cantSplit/>
          <w:trHeight w:val="457"/>
          <w:jc w:val="center"/>
        </w:trPr>
        <w:tc>
          <w:tcPr>
            <w:tcW w:w="530" w:type="dxa"/>
            <w:vMerge/>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7D1C02" w:rsidRPr="00AE79D2" w:rsidRDefault="007D1C02"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7D1C02" w:rsidRPr="00CA5C45" w:rsidRDefault="00C11FAA"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7D1C02" w:rsidRPr="00AE79D2" w:rsidTr="00291908">
        <w:trPr>
          <w:gridAfter w:val="1"/>
          <w:wAfter w:w="12" w:type="dxa"/>
          <w:cantSplit/>
          <w:trHeight w:val="425"/>
          <w:jc w:val="center"/>
        </w:trPr>
        <w:tc>
          <w:tcPr>
            <w:tcW w:w="530" w:type="dxa"/>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7D1C02" w:rsidRPr="00AE79D2" w:rsidRDefault="007D1C02" w:rsidP="00E31A53">
            <w:pPr>
              <w:jc w:val="center"/>
              <w:rPr>
                <w:rFonts w:ascii="Arial" w:hAnsi="Arial" w:cs="Arial"/>
                <w:sz w:val="16"/>
                <w:szCs w:val="16"/>
                <w:lang w:val="es-BO"/>
              </w:rPr>
            </w:pPr>
          </w:p>
        </w:tc>
        <w:tc>
          <w:tcPr>
            <w:tcW w:w="2237" w:type="dxa"/>
            <w:gridSpan w:val="10"/>
            <w:vAlign w:val="center"/>
          </w:tcPr>
          <w:p w:rsidR="007D1C02" w:rsidRPr="00AE79D2" w:rsidRDefault="007D1C02" w:rsidP="00E31A53">
            <w:pPr>
              <w:jc w:val="center"/>
              <w:rPr>
                <w:rFonts w:ascii="Arial" w:hAnsi="Arial" w:cs="Arial"/>
                <w:sz w:val="16"/>
                <w:szCs w:val="16"/>
                <w:lang w:val="es-BO"/>
              </w:rPr>
            </w:pPr>
          </w:p>
        </w:tc>
        <w:tc>
          <w:tcPr>
            <w:tcW w:w="2693" w:type="dxa"/>
            <w:gridSpan w:val="13"/>
            <w:vAlign w:val="center"/>
          </w:tcPr>
          <w:p w:rsidR="007D1C02" w:rsidRPr="00AE79D2" w:rsidRDefault="007D1C02" w:rsidP="00E31A53">
            <w:pPr>
              <w:jc w:val="center"/>
              <w:rPr>
                <w:rFonts w:ascii="Arial" w:hAnsi="Arial" w:cs="Arial"/>
                <w:sz w:val="16"/>
                <w:szCs w:val="16"/>
                <w:lang w:val="es-BO"/>
              </w:rPr>
            </w:pPr>
          </w:p>
        </w:tc>
        <w:tc>
          <w:tcPr>
            <w:tcW w:w="1831" w:type="dxa"/>
            <w:gridSpan w:val="4"/>
          </w:tcPr>
          <w:p w:rsidR="007D1C02" w:rsidRPr="00AE79D2" w:rsidRDefault="007D1C02" w:rsidP="00E31A53">
            <w:pPr>
              <w:jc w:val="center"/>
              <w:rPr>
                <w:rFonts w:ascii="Arial" w:hAnsi="Arial" w:cs="Arial"/>
                <w:sz w:val="16"/>
                <w:szCs w:val="16"/>
                <w:lang w:val="es-BO"/>
              </w:rPr>
            </w:pPr>
          </w:p>
        </w:tc>
      </w:tr>
      <w:tr w:rsidR="007D1C02" w:rsidRPr="00AE79D2" w:rsidTr="00291908">
        <w:trPr>
          <w:gridAfter w:val="1"/>
          <w:wAfter w:w="12" w:type="dxa"/>
          <w:cantSplit/>
          <w:trHeight w:val="425"/>
          <w:jc w:val="center"/>
        </w:trPr>
        <w:tc>
          <w:tcPr>
            <w:tcW w:w="530" w:type="dxa"/>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7D1C02" w:rsidRPr="00AE79D2" w:rsidRDefault="007D1C02" w:rsidP="00E31A53">
            <w:pPr>
              <w:jc w:val="center"/>
              <w:rPr>
                <w:rFonts w:ascii="Arial" w:hAnsi="Arial" w:cs="Arial"/>
                <w:sz w:val="16"/>
                <w:szCs w:val="16"/>
                <w:lang w:val="es-BO"/>
              </w:rPr>
            </w:pPr>
          </w:p>
        </w:tc>
        <w:tc>
          <w:tcPr>
            <w:tcW w:w="2237" w:type="dxa"/>
            <w:gridSpan w:val="10"/>
            <w:vAlign w:val="center"/>
          </w:tcPr>
          <w:p w:rsidR="007D1C02" w:rsidRPr="00AE79D2" w:rsidRDefault="007D1C02" w:rsidP="00E31A53">
            <w:pPr>
              <w:jc w:val="center"/>
              <w:rPr>
                <w:rFonts w:ascii="Arial" w:hAnsi="Arial" w:cs="Arial"/>
                <w:sz w:val="16"/>
                <w:szCs w:val="16"/>
                <w:lang w:val="es-BO"/>
              </w:rPr>
            </w:pPr>
          </w:p>
        </w:tc>
        <w:tc>
          <w:tcPr>
            <w:tcW w:w="2693" w:type="dxa"/>
            <w:gridSpan w:val="13"/>
            <w:vAlign w:val="center"/>
          </w:tcPr>
          <w:p w:rsidR="007D1C02" w:rsidRPr="00AE79D2" w:rsidRDefault="007D1C02" w:rsidP="00E31A53">
            <w:pPr>
              <w:jc w:val="center"/>
              <w:rPr>
                <w:rFonts w:ascii="Arial" w:hAnsi="Arial" w:cs="Arial"/>
                <w:sz w:val="16"/>
                <w:szCs w:val="16"/>
                <w:lang w:val="es-BO"/>
              </w:rPr>
            </w:pPr>
          </w:p>
        </w:tc>
        <w:tc>
          <w:tcPr>
            <w:tcW w:w="1831" w:type="dxa"/>
            <w:gridSpan w:val="4"/>
          </w:tcPr>
          <w:p w:rsidR="007D1C02" w:rsidRPr="00AE79D2" w:rsidRDefault="007D1C02" w:rsidP="00E31A53">
            <w:pPr>
              <w:jc w:val="center"/>
              <w:rPr>
                <w:rFonts w:ascii="Arial" w:hAnsi="Arial" w:cs="Arial"/>
                <w:sz w:val="16"/>
                <w:szCs w:val="16"/>
                <w:lang w:val="es-BO"/>
              </w:rPr>
            </w:pPr>
          </w:p>
        </w:tc>
      </w:tr>
      <w:tr w:rsidR="007D1C02" w:rsidRPr="00AE79D2" w:rsidTr="00291908">
        <w:trPr>
          <w:gridAfter w:val="1"/>
          <w:wAfter w:w="12" w:type="dxa"/>
          <w:cantSplit/>
          <w:trHeight w:val="425"/>
          <w:jc w:val="center"/>
        </w:trPr>
        <w:tc>
          <w:tcPr>
            <w:tcW w:w="530" w:type="dxa"/>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7D1C02" w:rsidRPr="00AE79D2" w:rsidRDefault="007D1C02" w:rsidP="00E31A53">
            <w:pPr>
              <w:jc w:val="center"/>
              <w:rPr>
                <w:rFonts w:ascii="Arial" w:hAnsi="Arial" w:cs="Arial"/>
                <w:sz w:val="16"/>
                <w:szCs w:val="16"/>
                <w:lang w:val="es-BO"/>
              </w:rPr>
            </w:pPr>
          </w:p>
        </w:tc>
        <w:tc>
          <w:tcPr>
            <w:tcW w:w="2237" w:type="dxa"/>
            <w:gridSpan w:val="10"/>
            <w:vAlign w:val="center"/>
          </w:tcPr>
          <w:p w:rsidR="007D1C02" w:rsidRPr="00AE79D2" w:rsidRDefault="007D1C02" w:rsidP="00E31A53">
            <w:pPr>
              <w:jc w:val="center"/>
              <w:rPr>
                <w:rFonts w:ascii="Arial" w:hAnsi="Arial" w:cs="Arial"/>
                <w:sz w:val="16"/>
                <w:szCs w:val="16"/>
                <w:lang w:val="es-BO"/>
              </w:rPr>
            </w:pPr>
          </w:p>
        </w:tc>
        <w:tc>
          <w:tcPr>
            <w:tcW w:w="2693" w:type="dxa"/>
            <w:gridSpan w:val="13"/>
            <w:vAlign w:val="center"/>
          </w:tcPr>
          <w:p w:rsidR="007D1C02" w:rsidRPr="00AE79D2" w:rsidRDefault="007D1C02" w:rsidP="00E31A53">
            <w:pPr>
              <w:jc w:val="center"/>
              <w:rPr>
                <w:rFonts w:ascii="Arial" w:hAnsi="Arial" w:cs="Arial"/>
                <w:sz w:val="16"/>
                <w:szCs w:val="16"/>
                <w:lang w:val="es-BO"/>
              </w:rPr>
            </w:pPr>
          </w:p>
        </w:tc>
        <w:tc>
          <w:tcPr>
            <w:tcW w:w="1831" w:type="dxa"/>
            <w:gridSpan w:val="4"/>
          </w:tcPr>
          <w:p w:rsidR="007D1C02" w:rsidRPr="00AE79D2" w:rsidRDefault="007D1C02" w:rsidP="00E31A53">
            <w:pPr>
              <w:jc w:val="center"/>
              <w:rPr>
                <w:rFonts w:ascii="Arial" w:hAnsi="Arial" w:cs="Arial"/>
                <w:sz w:val="16"/>
                <w:szCs w:val="16"/>
                <w:lang w:val="es-BO"/>
              </w:rPr>
            </w:pPr>
          </w:p>
        </w:tc>
      </w:tr>
      <w:tr w:rsidR="007D1C02" w:rsidRPr="00AE79D2" w:rsidTr="00291908">
        <w:trPr>
          <w:gridAfter w:val="1"/>
          <w:wAfter w:w="12" w:type="dxa"/>
          <w:cantSplit/>
          <w:trHeight w:val="425"/>
          <w:jc w:val="center"/>
        </w:trPr>
        <w:tc>
          <w:tcPr>
            <w:tcW w:w="530" w:type="dxa"/>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7D1C02" w:rsidRPr="00AE79D2" w:rsidRDefault="007D1C02" w:rsidP="00E31A53">
            <w:pPr>
              <w:jc w:val="center"/>
              <w:rPr>
                <w:rFonts w:ascii="Arial" w:hAnsi="Arial" w:cs="Arial"/>
                <w:sz w:val="16"/>
                <w:szCs w:val="16"/>
                <w:lang w:val="es-BO"/>
              </w:rPr>
            </w:pPr>
          </w:p>
        </w:tc>
        <w:tc>
          <w:tcPr>
            <w:tcW w:w="2237" w:type="dxa"/>
            <w:gridSpan w:val="10"/>
            <w:vAlign w:val="center"/>
          </w:tcPr>
          <w:p w:rsidR="007D1C02" w:rsidRPr="00AE79D2" w:rsidRDefault="007D1C02" w:rsidP="00E31A53">
            <w:pPr>
              <w:jc w:val="center"/>
              <w:rPr>
                <w:rFonts w:ascii="Arial" w:hAnsi="Arial" w:cs="Arial"/>
                <w:sz w:val="16"/>
                <w:szCs w:val="16"/>
                <w:lang w:val="es-BO"/>
              </w:rPr>
            </w:pPr>
          </w:p>
        </w:tc>
        <w:tc>
          <w:tcPr>
            <w:tcW w:w="2693" w:type="dxa"/>
            <w:gridSpan w:val="13"/>
            <w:vAlign w:val="center"/>
          </w:tcPr>
          <w:p w:rsidR="007D1C02" w:rsidRPr="00AE79D2" w:rsidRDefault="007D1C02" w:rsidP="00E31A53">
            <w:pPr>
              <w:jc w:val="center"/>
              <w:rPr>
                <w:rFonts w:ascii="Arial" w:hAnsi="Arial" w:cs="Arial"/>
                <w:sz w:val="16"/>
                <w:szCs w:val="16"/>
                <w:lang w:val="es-BO"/>
              </w:rPr>
            </w:pPr>
          </w:p>
        </w:tc>
        <w:tc>
          <w:tcPr>
            <w:tcW w:w="1831" w:type="dxa"/>
            <w:gridSpan w:val="4"/>
          </w:tcPr>
          <w:p w:rsidR="007D1C02" w:rsidRPr="00AE79D2" w:rsidRDefault="007D1C02" w:rsidP="00E31A53">
            <w:pPr>
              <w:jc w:val="center"/>
              <w:rPr>
                <w:rFonts w:ascii="Arial" w:hAnsi="Arial" w:cs="Arial"/>
                <w:sz w:val="16"/>
                <w:szCs w:val="16"/>
                <w:lang w:val="es-BO"/>
              </w:rPr>
            </w:pPr>
          </w:p>
        </w:tc>
      </w:tr>
      <w:tr w:rsidR="007D1C02" w:rsidRPr="00AE79D2" w:rsidTr="00291908">
        <w:trPr>
          <w:gridAfter w:val="1"/>
          <w:wAfter w:w="12" w:type="dxa"/>
          <w:cantSplit/>
          <w:trHeight w:val="425"/>
          <w:jc w:val="center"/>
        </w:trPr>
        <w:tc>
          <w:tcPr>
            <w:tcW w:w="530" w:type="dxa"/>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7D1C02" w:rsidRPr="00AE79D2" w:rsidRDefault="007D1C02" w:rsidP="00E31A53">
            <w:pPr>
              <w:jc w:val="center"/>
              <w:rPr>
                <w:rFonts w:ascii="Arial" w:hAnsi="Arial" w:cs="Arial"/>
                <w:sz w:val="16"/>
                <w:szCs w:val="16"/>
                <w:lang w:val="es-BO"/>
              </w:rPr>
            </w:pPr>
          </w:p>
        </w:tc>
        <w:tc>
          <w:tcPr>
            <w:tcW w:w="2237" w:type="dxa"/>
            <w:gridSpan w:val="10"/>
            <w:vAlign w:val="center"/>
          </w:tcPr>
          <w:p w:rsidR="007D1C02" w:rsidRPr="00AE79D2" w:rsidRDefault="007D1C02" w:rsidP="00E31A53">
            <w:pPr>
              <w:jc w:val="center"/>
              <w:rPr>
                <w:rFonts w:ascii="Arial" w:hAnsi="Arial" w:cs="Arial"/>
                <w:sz w:val="16"/>
                <w:szCs w:val="16"/>
                <w:lang w:val="es-BO"/>
              </w:rPr>
            </w:pPr>
          </w:p>
        </w:tc>
        <w:tc>
          <w:tcPr>
            <w:tcW w:w="2693" w:type="dxa"/>
            <w:gridSpan w:val="13"/>
            <w:vAlign w:val="center"/>
          </w:tcPr>
          <w:p w:rsidR="007D1C02" w:rsidRPr="00AE79D2" w:rsidRDefault="007D1C02" w:rsidP="00E31A53">
            <w:pPr>
              <w:jc w:val="center"/>
              <w:rPr>
                <w:rFonts w:ascii="Arial" w:hAnsi="Arial" w:cs="Arial"/>
                <w:sz w:val="16"/>
                <w:szCs w:val="16"/>
                <w:lang w:val="es-BO"/>
              </w:rPr>
            </w:pPr>
          </w:p>
        </w:tc>
        <w:tc>
          <w:tcPr>
            <w:tcW w:w="1831" w:type="dxa"/>
            <w:gridSpan w:val="4"/>
          </w:tcPr>
          <w:p w:rsidR="007D1C02" w:rsidRPr="00AE79D2" w:rsidRDefault="007D1C02" w:rsidP="00E31A53">
            <w:pPr>
              <w:jc w:val="center"/>
              <w:rPr>
                <w:rFonts w:ascii="Arial" w:hAnsi="Arial" w:cs="Arial"/>
                <w:sz w:val="16"/>
                <w:szCs w:val="16"/>
                <w:lang w:val="es-BO"/>
              </w:rPr>
            </w:pPr>
          </w:p>
        </w:tc>
      </w:tr>
      <w:tr w:rsidR="007D1C02" w:rsidRPr="00AE79D2" w:rsidTr="00291908">
        <w:trPr>
          <w:gridAfter w:val="1"/>
          <w:wAfter w:w="12" w:type="dxa"/>
          <w:cantSplit/>
          <w:trHeight w:val="425"/>
          <w:jc w:val="center"/>
        </w:trPr>
        <w:tc>
          <w:tcPr>
            <w:tcW w:w="530" w:type="dxa"/>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7D1C02" w:rsidRPr="00AE79D2" w:rsidRDefault="007D1C02" w:rsidP="00E31A53">
            <w:pPr>
              <w:jc w:val="center"/>
              <w:rPr>
                <w:rFonts w:ascii="Arial" w:hAnsi="Arial" w:cs="Arial"/>
                <w:sz w:val="16"/>
                <w:szCs w:val="16"/>
                <w:lang w:val="es-BO"/>
              </w:rPr>
            </w:pPr>
          </w:p>
        </w:tc>
        <w:tc>
          <w:tcPr>
            <w:tcW w:w="2237" w:type="dxa"/>
            <w:gridSpan w:val="10"/>
            <w:vAlign w:val="center"/>
          </w:tcPr>
          <w:p w:rsidR="007D1C02" w:rsidRPr="00AE79D2" w:rsidRDefault="007D1C02" w:rsidP="00E31A53">
            <w:pPr>
              <w:jc w:val="center"/>
              <w:rPr>
                <w:rFonts w:ascii="Arial" w:hAnsi="Arial" w:cs="Arial"/>
                <w:sz w:val="16"/>
                <w:szCs w:val="16"/>
                <w:lang w:val="es-BO"/>
              </w:rPr>
            </w:pPr>
          </w:p>
        </w:tc>
        <w:tc>
          <w:tcPr>
            <w:tcW w:w="2693" w:type="dxa"/>
            <w:gridSpan w:val="13"/>
            <w:vAlign w:val="center"/>
          </w:tcPr>
          <w:p w:rsidR="007D1C02" w:rsidRPr="00AE79D2" w:rsidRDefault="007D1C02" w:rsidP="00E31A53">
            <w:pPr>
              <w:jc w:val="center"/>
              <w:rPr>
                <w:rFonts w:ascii="Arial" w:hAnsi="Arial" w:cs="Arial"/>
                <w:sz w:val="16"/>
                <w:szCs w:val="16"/>
                <w:lang w:val="es-BO"/>
              </w:rPr>
            </w:pPr>
          </w:p>
        </w:tc>
        <w:tc>
          <w:tcPr>
            <w:tcW w:w="1831" w:type="dxa"/>
            <w:gridSpan w:val="4"/>
          </w:tcPr>
          <w:p w:rsidR="007D1C02" w:rsidRPr="00AE79D2" w:rsidRDefault="007D1C02" w:rsidP="00E31A53">
            <w:pPr>
              <w:jc w:val="center"/>
              <w:rPr>
                <w:rFonts w:ascii="Arial" w:hAnsi="Arial" w:cs="Arial"/>
                <w:sz w:val="16"/>
                <w:szCs w:val="16"/>
                <w:lang w:val="es-BO"/>
              </w:rPr>
            </w:pPr>
          </w:p>
        </w:tc>
      </w:tr>
      <w:tr w:rsidR="007D1C02" w:rsidRPr="00AE79D2" w:rsidTr="00291908">
        <w:trPr>
          <w:gridAfter w:val="1"/>
          <w:wAfter w:w="12" w:type="dxa"/>
          <w:cantSplit/>
          <w:trHeight w:val="425"/>
          <w:jc w:val="center"/>
        </w:trPr>
        <w:tc>
          <w:tcPr>
            <w:tcW w:w="530" w:type="dxa"/>
            <w:tcBorders>
              <w:bottom w:val="single" w:sz="12" w:space="0" w:color="auto"/>
            </w:tcBorders>
            <w:vAlign w:val="center"/>
          </w:tcPr>
          <w:p w:rsidR="007D1C02" w:rsidRPr="00AE79D2" w:rsidRDefault="007D1C02"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7D1C02" w:rsidRPr="00AE79D2" w:rsidRDefault="007D1C02"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7D1C02" w:rsidRPr="00AE79D2" w:rsidRDefault="007D1C02"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7D1C02" w:rsidRPr="00AE79D2" w:rsidRDefault="007D1C02" w:rsidP="00E31A53">
            <w:pPr>
              <w:jc w:val="center"/>
              <w:rPr>
                <w:rFonts w:ascii="Arial" w:hAnsi="Arial" w:cs="Arial"/>
                <w:sz w:val="16"/>
                <w:szCs w:val="16"/>
                <w:lang w:val="es-BO"/>
              </w:rPr>
            </w:pPr>
          </w:p>
        </w:tc>
        <w:tc>
          <w:tcPr>
            <w:tcW w:w="1831" w:type="dxa"/>
            <w:gridSpan w:val="4"/>
            <w:tcBorders>
              <w:bottom w:val="single" w:sz="12" w:space="0" w:color="auto"/>
            </w:tcBorders>
          </w:tcPr>
          <w:p w:rsidR="007D1C02" w:rsidRPr="00AE79D2" w:rsidRDefault="007D1C02" w:rsidP="00E31A53">
            <w:pPr>
              <w:jc w:val="center"/>
              <w:rPr>
                <w:rFonts w:ascii="Arial" w:hAnsi="Arial" w:cs="Arial"/>
                <w:sz w:val="16"/>
                <w:szCs w:val="16"/>
                <w:lang w:val="es-BO"/>
              </w:rPr>
            </w:pPr>
          </w:p>
        </w:tc>
      </w:tr>
    </w:tbl>
    <w:p w:rsidR="007D1C02" w:rsidRPr="00AE79D2" w:rsidRDefault="007D1C02"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D1C02" w:rsidRPr="006A0EDB" w:rsidRDefault="007D1C02" w:rsidP="004B46D5">
      <w:pPr>
        <w:jc w:val="center"/>
        <w:outlineLvl w:val="0"/>
        <w:rPr>
          <w:lang w:val="es-BO"/>
        </w:rPr>
        <w:sectPr w:rsidR="007D1C02" w:rsidRPr="006A0EDB" w:rsidSect="007D1C02">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7D1C02" w:rsidRDefault="007D1C02" w:rsidP="004B46D5">
      <w:pPr>
        <w:tabs>
          <w:tab w:val="center" w:pos="5833"/>
          <w:tab w:val="right" w:pos="10252"/>
        </w:tabs>
        <w:jc w:val="center"/>
        <w:rPr>
          <w:rFonts w:ascii="Verdana" w:hAnsi="Verdana" w:cs="Tahoma"/>
          <w:b/>
          <w:sz w:val="18"/>
          <w:szCs w:val="18"/>
          <w:lang w:val="es-BO"/>
        </w:rPr>
      </w:pPr>
    </w:p>
    <w:p w:rsidR="007D1C02" w:rsidRDefault="007D1C02" w:rsidP="004B46D5">
      <w:pPr>
        <w:tabs>
          <w:tab w:val="center" w:pos="5833"/>
          <w:tab w:val="right" w:pos="10252"/>
        </w:tabs>
        <w:jc w:val="center"/>
        <w:rPr>
          <w:rFonts w:ascii="Verdana" w:hAnsi="Verdana" w:cs="Tahoma"/>
          <w:b/>
          <w:sz w:val="18"/>
          <w:szCs w:val="18"/>
          <w:lang w:val="es-BO"/>
        </w:rPr>
      </w:pPr>
    </w:p>
    <w:p w:rsidR="007D1C02" w:rsidRPr="00AE79D2" w:rsidRDefault="007D1C0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7D1C02" w:rsidRPr="00AE79D2" w:rsidRDefault="007D1C02"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7D1C02" w:rsidRPr="00AE79D2" w:rsidRDefault="007D1C02"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7D1C02" w:rsidRPr="00AE79D2" w:rsidTr="00CF78FF">
        <w:trPr>
          <w:trHeight w:val="252"/>
        </w:trPr>
        <w:tc>
          <w:tcPr>
            <w:tcW w:w="3213" w:type="dxa"/>
            <w:vMerge w:val="restart"/>
            <w:shd w:val="clear" w:color="auto" w:fill="DBE5F1" w:themeFill="accent1" w:themeFillTint="33"/>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7D1C02" w:rsidRPr="00AE79D2" w:rsidTr="00CF78FF">
        <w:trPr>
          <w:trHeight w:val="252"/>
        </w:trPr>
        <w:tc>
          <w:tcPr>
            <w:tcW w:w="3213" w:type="dxa"/>
            <w:vMerge/>
            <w:shd w:val="clear" w:color="auto" w:fill="DBE5F1" w:themeFill="accent1" w:themeFillTint="33"/>
            <w:vAlign w:val="center"/>
          </w:tcPr>
          <w:p w:rsidR="007D1C02" w:rsidRPr="00AE79D2" w:rsidRDefault="007D1C02"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7D1C02" w:rsidRPr="00AE79D2" w:rsidRDefault="007D1C02"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7D1C02" w:rsidRPr="00AE79D2" w:rsidTr="00CF78FF">
        <w:trPr>
          <w:trHeight w:val="252"/>
        </w:trPr>
        <w:tc>
          <w:tcPr>
            <w:tcW w:w="3213" w:type="dxa"/>
            <w:vMerge/>
            <w:shd w:val="clear" w:color="auto" w:fill="DBE5F1" w:themeFill="accent1" w:themeFillTint="33"/>
            <w:vAlign w:val="center"/>
          </w:tcPr>
          <w:p w:rsidR="007D1C02" w:rsidRPr="00AE79D2" w:rsidRDefault="007D1C02"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7D1C02" w:rsidRPr="00AE79D2" w:rsidRDefault="007D1C02"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7D1C02" w:rsidRPr="00AE79D2" w:rsidTr="00CF78FF">
        <w:trPr>
          <w:trHeight w:val="252"/>
        </w:trPr>
        <w:tc>
          <w:tcPr>
            <w:tcW w:w="3213" w:type="dxa"/>
            <w:shd w:val="clear" w:color="auto" w:fill="auto"/>
            <w:vAlign w:val="center"/>
          </w:tcPr>
          <w:p w:rsidR="007D1C02" w:rsidRPr="00613446" w:rsidRDefault="007D1C02"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8" w:type="dxa"/>
            <w:shd w:val="clear" w:color="auto" w:fill="auto"/>
            <w:vAlign w:val="center"/>
          </w:tcPr>
          <w:p w:rsidR="007D1C02" w:rsidRPr="00AE79D2" w:rsidRDefault="007D1C02" w:rsidP="00173E4E">
            <w:pPr>
              <w:jc w:val="center"/>
              <w:rPr>
                <w:rFonts w:ascii="Arial" w:hAnsi="Arial" w:cs="Arial"/>
                <w:b/>
                <w:sz w:val="16"/>
                <w:szCs w:val="16"/>
                <w:lang w:val="es-BO"/>
              </w:rPr>
            </w:pPr>
          </w:p>
        </w:tc>
      </w:tr>
      <w:tr w:rsidR="007D1C02" w:rsidRPr="00AE79D2" w:rsidTr="00CF78FF">
        <w:trPr>
          <w:trHeight w:val="252"/>
        </w:trPr>
        <w:tc>
          <w:tcPr>
            <w:tcW w:w="3213" w:type="dxa"/>
            <w:shd w:val="clear" w:color="auto" w:fill="auto"/>
            <w:vAlign w:val="center"/>
          </w:tcPr>
          <w:p w:rsidR="007D1C02" w:rsidRPr="00AE79D2" w:rsidRDefault="007D1C02"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7D1C02" w:rsidRPr="00AE79D2" w:rsidRDefault="007D1C02"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8" w:type="dxa"/>
            <w:shd w:val="clear" w:color="auto" w:fill="auto"/>
            <w:vAlign w:val="center"/>
          </w:tcPr>
          <w:p w:rsidR="007D1C02" w:rsidRPr="00AE79D2" w:rsidRDefault="007D1C02" w:rsidP="00173E4E">
            <w:pPr>
              <w:jc w:val="center"/>
              <w:rPr>
                <w:rFonts w:ascii="Arial" w:hAnsi="Arial" w:cs="Arial"/>
                <w:b/>
                <w:sz w:val="16"/>
                <w:szCs w:val="16"/>
                <w:lang w:val="es-BO"/>
              </w:rPr>
            </w:pPr>
          </w:p>
        </w:tc>
      </w:tr>
      <w:tr w:rsidR="007D1C02" w:rsidRPr="00AE79D2" w:rsidTr="00CF78FF">
        <w:trPr>
          <w:trHeight w:val="252"/>
        </w:trPr>
        <w:tc>
          <w:tcPr>
            <w:tcW w:w="3213" w:type="dxa"/>
            <w:shd w:val="clear" w:color="auto" w:fill="auto"/>
            <w:vAlign w:val="center"/>
          </w:tcPr>
          <w:p w:rsidR="007D1C02" w:rsidRPr="00AE79D2" w:rsidRDefault="007D1C02"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7D1C02" w:rsidRPr="00AE79D2" w:rsidRDefault="007D1C02"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8" w:type="dxa"/>
            <w:shd w:val="clear" w:color="auto" w:fill="auto"/>
            <w:vAlign w:val="center"/>
          </w:tcPr>
          <w:p w:rsidR="007D1C02" w:rsidRPr="00AE79D2" w:rsidRDefault="007D1C02" w:rsidP="00173E4E">
            <w:pPr>
              <w:jc w:val="center"/>
              <w:rPr>
                <w:rFonts w:ascii="Arial" w:hAnsi="Arial" w:cs="Arial"/>
                <w:b/>
                <w:sz w:val="16"/>
                <w:szCs w:val="16"/>
                <w:lang w:val="es-BO"/>
              </w:rPr>
            </w:pPr>
          </w:p>
        </w:tc>
      </w:tr>
      <w:tr w:rsidR="007D1C02" w:rsidRPr="00AE79D2" w:rsidTr="00CF78FF">
        <w:trPr>
          <w:trHeight w:val="252"/>
        </w:trPr>
        <w:tc>
          <w:tcPr>
            <w:tcW w:w="3213" w:type="dxa"/>
            <w:shd w:val="clear" w:color="auto" w:fill="auto"/>
            <w:vAlign w:val="center"/>
          </w:tcPr>
          <w:p w:rsidR="007D1C02" w:rsidRPr="00AE79D2" w:rsidRDefault="007D1C02"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7" w:type="dxa"/>
            <w:shd w:val="clear" w:color="auto" w:fill="auto"/>
            <w:vAlign w:val="center"/>
          </w:tcPr>
          <w:p w:rsidR="007D1C02" w:rsidRPr="00AE79D2" w:rsidRDefault="007D1C02" w:rsidP="00173E4E">
            <w:pPr>
              <w:jc w:val="center"/>
              <w:rPr>
                <w:rFonts w:ascii="Arial" w:hAnsi="Arial" w:cs="Arial"/>
                <w:b/>
                <w:sz w:val="16"/>
                <w:szCs w:val="16"/>
                <w:lang w:val="es-BO"/>
              </w:rPr>
            </w:pPr>
          </w:p>
        </w:tc>
        <w:tc>
          <w:tcPr>
            <w:tcW w:w="928" w:type="dxa"/>
            <w:shd w:val="clear" w:color="auto" w:fill="auto"/>
            <w:vAlign w:val="center"/>
          </w:tcPr>
          <w:p w:rsidR="007D1C02" w:rsidRPr="00AE79D2" w:rsidRDefault="007D1C02" w:rsidP="00173E4E">
            <w:pPr>
              <w:jc w:val="center"/>
              <w:rPr>
                <w:rFonts w:ascii="Arial" w:hAnsi="Arial" w:cs="Arial"/>
                <w:b/>
                <w:sz w:val="16"/>
                <w:szCs w:val="16"/>
                <w:lang w:val="es-BO"/>
              </w:rPr>
            </w:pPr>
          </w:p>
        </w:tc>
      </w:tr>
      <w:tr w:rsidR="007D1C02" w:rsidRPr="00AE79D2" w:rsidTr="00CF78FF">
        <w:trPr>
          <w:trHeight w:val="252"/>
        </w:trPr>
        <w:tc>
          <w:tcPr>
            <w:tcW w:w="3213" w:type="dxa"/>
            <w:shd w:val="clear" w:color="auto" w:fill="DBE5F1" w:themeFill="accent1" w:themeFillTint="33"/>
            <w:vAlign w:val="center"/>
          </w:tcPr>
          <w:p w:rsidR="007D1C02" w:rsidRPr="00AE79D2" w:rsidRDefault="007D1C02"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7D1C02" w:rsidRPr="00AE79D2" w:rsidRDefault="007D1C0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D1C02" w:rsidRPr="00AE79D2" w:rsidRDefault="007D1C0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7D1C02" w:rsidRPr="00AE79D2" w:rsidRDefault="007D1C0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7D1C02" w:rsidRPr="00AE79D2" w:rsidRDefault="007D1C0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7D1C02" w:rsidRPr="0031435E" w:rsidRDefault="007D1C02" w:rsidP="002435A1">
      <w:pPr>
        <w:ind w:right="-141"/>
        <w:jc w:val="both"/>
        <w:rPr>
          <w:rFonts w:ascii="Calibri" w:hAnsi="Calibri" w:cs="Calibri"/>
          <w:sz w:val="2"/>
        </w:rPr>
      </w:pPr>
    </w:p>
    <w:p w:rsidR="007D1C02" w:rsidRPr="00AE79D2" w:rsidRDefault="007D1C02"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7D1C02" w:rsidRPr="00AE79D2" w:rsidTr="00C477D4">
        <w:trPr>
          <w:trHeight w:val="133"/>
        </w:trPr>
        <w:tc>
          <w:tcPr>
            <w:tcW w:w="1394" w:type="pct"/>
            <w:vMerge w:val="restart"/>
            <w:shd w:val="clear" w:color="auto" w:fill="DBE5F1" w:themeFill="accent1" w:themeFillTint="33"/>
            <w:vAlign w:val="center"/>
          </w:tcPr>
          <w:p w:rsidR="007D1C02" w:rsidRPr="00CA0623" w:rsidRDefault="007D1C02"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7D1C02" w:rsidRPr="00AE79D2" w:rsidRDefault="007D1C02"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7D1C02" w:rsidRPr="00AE79D2" w:rsidRDefault="007D1C02"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7D1C02" w:rsidRPr="00AE79D2" w:rsidTr="00605334">
        <w:trPr>
          <w:trHeight w:val="54"/>
        </w:trPr>
        <w:tc>
          <w:tcPr>
            <w:tcW w:w="1394" w:type="pct"/>
            <w:vMerge/>
            <w:shd w:val="clear" w:color="auto" w:fill="DBE5F1" w:themeFill="accent1" w:themeFillTint="33"/>
            <w:vAlign w:val="center"/>
          </w:tcPr>
          <w:p w:rsidR="007D1C02" w:rsidRPr="00AE79D2" w:rsidRDefault="007D1C02"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7D1C02" w:rsidRPr="00AE79D2" w:rsidRDefault="007D1C02"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D1C02" w:rsidRPr="00AE79D2" w:rsidTr="00605334">
        <w:trPr>
          <w:trHeight w:val="54"/>
        </w:trPr>
        <w:tc>
          <w:tcPr>
            <w:tcW w:w="1394" w:type="pct"/>
            <w:vMerge/>
            <w:shd w:val="clear" w:color="auto" w:fill="DBE5F1" w:themeFill="accent1" w:themeFillTint="33"/>
            <w:vAlign w:val="center"/>
          </w:tcPr>
          <w:p w:rsidR="007D1C02" w:rsidRPr="00AE79D2" w:rsidRDefault="007D1C02"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7D1C02" w:rsidRPr="00AE79D2" w:rsidRDefault="007D1C02"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7D1C02" w:rsidRPr="00AE79D2" w:rsidTr="00605334">
        <w:trPr>
          <w:trHeight w:val="358"/>
        </w:trPr>
        <w:tc>
          <w:tcPr>
            <w:tcW w:w="1394" w:type="pct"/>
            <w:shd w:val="clear" w:color="auto" w:fill="auto"/>
            <w:vAlign w:val="center"/>
          </w:tcPr>
          <w:p w:rsidR="007D1C02" w:rsidRPr="00AE79D2" w:rsidRDefault="007D1C02"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7D1C02" w:rsidRPr="00AE79D2" w:rsidRDefault="007D1C02"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4"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394" w:type="pct"/>
            <w:shd w:val="clear" w:color="auto" w:fill="auto"/>
            <w:vAlign w:val="center"/>
          </w:tcPr>
          <w:p w:rsidR="007D1C02" w:rsidRPr="00AE79D2" w:rsidRDefault="007D1C02"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7D1C02" w:rsidRPr="00AE79D2" w:rsidRDefault="007D1C02"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4"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394" w:type="pct"/>
            <w:shd w:val="clear" w:color="auto" w:fill="auto"/>
            <w:vAlign w:val="center"/>
          </w:tcPr>
          <w:p w:rsidR="007D1C02" w:rsidRPr="00AE79D2" w:rsidRDefault="007D1C02"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7D1C02" w:rsidRPr="00AE79D2" w:rsidRDefault="007D1C02"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4"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394" w:type="pct"/>
            <w:shd w:val="clear" w:color="auto" w:fill="auto"/>
            <w:vAlign w:val="center"/>
          </w:tcPr>
          <w:p w:rsidR="007D1C02" w:rsidRPr="00AE79D2" w:rsidRDefault="007D1C02"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7D1C02" w:rsidRPr="00AE79D2" w:rsidRDefault="007D1C02"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4"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394" w:type="pct"/>
            <w:shd w:val="clear" w:color="auto" w:fill="auto"/>
            <w:vAlign w:val="center"/>
          </w:tcPr>
          <w:p w:rsidR="007D1C02" w:rsidRPr="00AE79D2" w:rsidRDefault="007D1C02"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7D1C02" w:rsidRPr="00AE79D2" w:rsidRDefault="007D1C02"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4"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394" w:type="pct"/>
            <w:shd w:val="clear" w:color="auto" w:fill="auto"/>
            <w:vAlign w:val="center"/>
          </w:tcPr>
          <w:p w:rsidR="007D1C02" w:rsidRPr="00AE79D2" w:rsidRDefault="007D1C02"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7D1C02" w:rsidRPr="00AE79D2" w:rsidRDefault="007D1C02"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4"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93"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7D1C02" w:rsidRPr="00CA0623" w:rsidRDefault="007D1C02"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7D1C02" w:rsidRPr="00AE79D2" w:rsidRDefault="007D1C02"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7D1C02" w:rsidRPr="00345CC1" w:rsidRDefault="007D1C02"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7D1C02" w:rsidRPr="00AE79D2" w:rsidRDefault="007D1C0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7D1C02" w:rsidRPr="00AE79D2" w:rsidTr="00C477D4">
        <w:trPr>
          <w:trHeight w:val="77"/>
        </w:trPr>
        <w:tc>
          <w:tcPr>
            <w:tcW w:w="5000" w:type="pct"/>
            <w:gridSpan w:val="11"/>
            <w:tcBorders>
              <w:left w:val="nil"/>
              <w:right w:val="nil"/>
            </w:tcBorders>
            <w:shd w:val="clear" w:color="auto" w:fill="auto"/>
            <w:vAlign w:val="center"/>
          </w:tcPr>
          <w:p w:rsidR="007D1C02" w:rsidRPr="00E53D61" w:rsidRDefault="007D1C02" w:rsidP="00E53D61">
            <w:pPr>
              <w:jc w:val="both"/>
              <w:rPr>
                <w:rFonts w:ascii="Arial" w:hAnsi="Arial" w:cs="Arial"/>
                <w:b/>
                <w:i/>
                <w:lang w:val="es-BO"/>
              </w:rPr>
            </w:pPr>
          </w:p>
        </w:tc>
      </w:tr>
      <w:tr w:rsidR="007D1C02" w:rsidRPr="00AE79D2" w:rsidTr="00605334">
        <w:trPr>
          <w:trHeight w:val="358"/>
        </w:trPr>
        <w:tc>
          <w:tcPr>
            <w:tcW w:w="1533"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7D1C02" w:rsidRPr="00AE79D2" w:rsidRDefault="007D1C02"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7D1C02" w:rsidRPr="00AE79D2" w:rsidTr="00605334">
        <w:trPr>
          <w:trHeight w:val="358"/>
        </w:trPr>
        <w:tc>
          <w:tcPr>
            <w:tcW w:w="1533" w:type="pct"/>
            <w:gridSpan w:val="2"/>
            <w:shd w:val="clear" w:color="auto" w:fill="auto"/>
            <w:vAlign w:val="center"/>
          </w:tcPr>
          <w:p w:rsidR="007D1C02" w:rsidRPr="00AE79D2" w:rsidRDefault="007D1C0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7D1C02" w:rsidRPr="00AE79D2" w:rsidRDefault="007D1C02"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6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60"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62" w:type="pct"/>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533" w:type="pct"/>
            <w:gridSpan w:val="2"/>
            <w:shd w:val="clear" w:color="auto" w:fill="auto"/>
            <w:vAlign w:val="center"/>
          </w:tcPr>
          <w:p w:rsidR="007D1C02" w:rsidRPr="00AE79D2" w:rsidRDefault="007D1C0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7D1C02" w:rsidRPr="00AE79D2" w:rsidRDefault="007D1C02"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62"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60" w:type="pct"/>
            <w:gridSpan w:val="2"/>
            <w:shd w:val="clear" w:color="auto" w:fill="auto"/>
            <w:vAlign w:val="center"/>
          </w:tcPr>
          <w:p w:rsidR="007D1C02" w:rsidRPr="00AE79D2" w:rsidRDefault="007D1C02" w:rsidP="000B6349">
            <w:pPr>
              <w:jc w:val="center"/>
              <w:rPr>
                <w:rFonts w:ascii="Arial" w:hAnsi="Arial" w:cs="Arial"/>
                <w:b/>
                <w:sz w:val="16"/>
                <w:szCs w:val="16"/>
                <w:lang w:val="es-BO"/>
              </w:rPr>
            </w:pPr>
          </w:p>
        </w:tc>
        <w:tc>
          <w:tcPr>
            <w:tcW w:w="762" w:type="pct"/>
            <w:shd w:val="clear" w:color="auto" w:fill="auto"/>
            <w:vAlign w:val="center"/>
          </w:tcPr>
          <w:p w:rsidR="007D1C02" w:rsidRPr="00AE79D2" w:rsidRDefault="007D1C02" w:rsidP="000B6349">
            <w:pPr>
              <w:jc w:val="center"/>
              <w:rPr>
                <w:rFonts w:ascii="Arial" w:hAnsi="Arial" w:cs="Arial"/>
                <w:b/>
                <w:sz w:val="16"/>
                <w:szCs w:val="16"/>
                <w:lang w:val="es-BO"/>
              </w:rPr>
            </w:pPr>
          </w:p>
        </w:tc>
      </w:tr>
      <w:tr w:rsidR="007D1C02" w:rsidRPr="00AE79D2" w:rsidTr="00605334">
        <w:trPr>
          <w:trHeight w:val="358"/>
        </w:trPr>
        <w:tc>
          <w:tcPr>
            <w:tcW w:w="1533" w:type="pct"/>
            <w:gridSpan w:val="2"/>
            <w:shd w:val="clear" w:color="auto" w:fill="DBE5F1" w:themeFill="accent1" w:themeFillTint="33"/>
            <w:vAlign w:val="center"/>
          </w:tcPr>
          <w:p w:rsidR="007D1C02" w:rsidRPr="00AE79D2" w:rsidRDefault="007D1C02"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7D1C02" w:rsidRPr="00AE79D2" w:rsidRDefault="007D1C02"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7D1C02" w:rsidRPr="00AE79D2" w:rsidRDefault="007D1C02"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7D1C02" w:rsidRPr="00AE79D2" w:rsidRDefault="007D1C02" w:rsidP="000B6349">
            <w:pPr>
              <w:jc w:val="center"/>
              <w:rPr>
                <w:rFonts w:ascii="Arial" w:hAnsi="Arial" w:cs="Arial"/>
                <w:b/>
                <w:sz w:val="16"/>
                <w:szCs w:val="16"/>
                <w:lang w:val="es-BO"/>
              </w:rPr>
            </w:pPr>
          </w:p>
        </w:tc>
      </w:tr>
    </w:tbl>
    <w:p w:rsidR="007D1C02" w:rsidRPr="00AE79D2" w:rsidRDefault="007D1C02" w:rsidP="004B46D5">
      <w:pPr>
        <w:tabs>
          <w:tab w:val="center" w:pos="5833"/>
          <w:tab w:val="right" w:pos="10252"/>
        </w:tabs>
        <w:jc w:val="center"/>
        <w:rPr>
          <w:rFonts w:ascii="Verdana" w:hAnsi="Verdana" w:cs="Tahoma"/>
          <w:b/>
          <w:sz w:val="18"/>
          <w:szCs w:val="18"/>
          <w:lang w:val="es-BO"/>
        </w:rPr>
      </w:pPr>
    </w:p>
    <w:p w:rsidR="007D1C02" w:rsidRPr="00AE79D2" w:rsidRDefault="007D1C02" w:rsidP="004B46D5">
      <w:pPr>
        <w:tabs>
          <w:tab w:val="center" w:pos="5833"/>
          <w:tab w:val="right" w:pos="10252"/>
        </w:tabs>
        <w:jc w:val="center"/>
        <w:rPr>
          <w:rFonts w:cs="Tahoma"/>
          <w:b/>
          <w:sz w:val="18"/>
          <w:szCs w:val="18"/>
          <w:lang w:val="es-BO"/>
        </w:rPr>
      </w:pPr>
    </w:p>
    <w:p w:rsidR="007D1C02" w:rsidRPr="00AE79D2" w:rsidRDefault="007D1C02" w:rsidP="004B46D5">
      <w:pPr>
        <w:tabs>
          <w:tab w:val="left" w:pos="3259"/>
        </w:tabs>
        <w:jc w:val="center"/>
        <w:rPr>
          <w:rFonts w:ascii="Verdana" w:hAnsi="Verdana" w:cs="Arial"/>
          <w:color w:val="FF0000"/>
          <w:sz w:val="16"/>
          <w:szCs w:val="16"/>
          <w:lang w:val="es-BO"/>
        </w:rPr>
      </w:pPr>
    </w:p>
    <w:p w:rsidR="007D1C02" w:rsidRDefault="007D1C02">
      <w:pPr>
        <w:rPr>
          <w:rFonts w:ascii="Verdana" w:hAnsi="Verdana" w:cs="Tahoma"/>
          <w:b/>
          <w:sz w:val="18"/>
          <w:szCs w:val="18"/>
          <w:lang w:val="es-BO"/>
        </w:rPr>
      </w:pPr>
      <w:r>
        <w:rPr>
          <w:rFonts w:ascii="Verdana" w:hAnsi="Verdana" w:cs="Tahoma"/>
          <w:b/>
          <w:sz w:val="18"/>
          <w:szCs w:val="18"/>
          <w:lang w:val="es-BO"/>
        </w:rPr>
        <w:br w:type="page"/>
      </w:r>
    </w:p>
    <w:p w:rsidR="007D1C02" w:rsidRDefault="007D1C02" w:rsidP="000853D9">
      <w:pPr>
        <w:tabs>
          <w:tab w:val="center" w:pos="5833"/>
          <w:tab w:val="right" w:pos="10252"/>
        </w:tabs>
        <w:rPr>
          <w:rFonts w:ascii="Verdana" w:hAnsi="Verdana" w:cs="Tahoma"/>
          <w:b/>
          <w:sz w:val="18"/>
          <w:szCs w:val="18"/>
          <w:lang w:val="es-BO"/>
        </w:rPr>
      </w:pPr>
    </w:p>
    <w:p w:rsidR="007D1C02" w:rsidRPr="00AE79D2" w:rsidRDefault="007D1C0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7D1C02" w:rsidRPr="00AE79D2" w:rsidRDefault="007D1C02" w:rsidP="004B46D5">
      <w:pPr>
        <w:tabs>
          <w:tab w:val="center" w:pos="5833"/>
          <w:tab w:val="right" w:pos="10252"/>
        </w:tabs>
        <w:jc w:val="center"/>
        <w:rPr>
          <w:rFonts w:ascii="Verdana" w:hAnsi="Verdana" w:cs="Tahoma"/>
          <w:b/>
          <w:sz w:val="18"/>
          <w:szCs w:val="18"/>
          <w:lang w:val="es-BO"/>
        </w:rPr>
      </w:pPr>
    </w:p>
    <w:p w:rsidR="007D1C02" w:rsidRPr="00AE79D2" w:rsidRDefault="007D1C02"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7D1C02" w:rsidRPr="00AE79D2" w:rsidRDefault="007D1C02" w:rsidP="004B46D5">
      <w:pPr>
        <w:tabs>
          <w:tab w:val="center" w:pos="5833"/>
          <w:tab w:val="right" w:pos="10252"/>
        </w:tabs>
        <w:jc w:val="center"/>
        <w:rPr>
          <w:rFonts w:ascii="Verdana" w:hAnsi="Verdana" w:cs="Tahoma"/>
          <w:b/>
          <w:sz w:val="18"/>
          <w:szCs w:val="18"/>
          <w:lang w:val="es-BO"/>
        </w:rPr>
      </w:pPr>
    </w:p>
    <w:p w:rsidR="007D1C02" w:rsidRPr="00AE79D2" w:rsidRDefault="007D1C02"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7D1C02" w:rsidRPr="00AE79D2" w:rsidRDefault="007D1C02"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7D1C02" w:rsidRPr="00AE79D2" w:rsidTr="000B6349">
        <w:trPr>
          <w:jc w:val="center"/>
        </w:trPr>
        <w:tc>
          <w:tcPr>
            <w:tcW w:w="1505" w:type="dxa"/>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7D1C02" w:rsidRPr="00AE79D2" w:rsidTr="000B6349">
        <w:trPr>
          <w:jc w:val="center"/>
        </w:trPr>
        <w:tc>
          <w:tcPr>
            <w:tcW w:w="1505" w:type="dxa"/>
            <w:vAlign w:val="center"/>
          </w:tcPr>
          <w:p w:rsidR="007D1C02" w:rsidRPr="00AE79D2" w:rsidRDefault="007D1C02"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7D1C02" w:rsidRPr="00AE79D2" w:rsidRDefault="007D1C0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7D1C02" w:rsidRPr="00AE79D2" w:rsidRDefault="007D1C02"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7D1C02" w:rsidRPr="00AE79D2" w:rsidTr="000B6349">
        <w:trPr>
          <w:jc w:val="center"/>
        </w:trPr>
        <w:tc>
          <w:tcPr>
            <w:tcW w:w="1505" w:type="dxa"/>
            <w:vAlign w:val="center"/>
          </w:tcPr>
          <w:p w:rsidR="007D1C02" w:rsidRPr="00AE79D2" w:rsidRDefault="007D1C02"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7D1C02" w:rsidRPr="00AE79D2" w:rsidRDefault="007D1C0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7D1C02" w:rsidRPr="00AE79D2" w:rsidRDefault="007D1C0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7D1C02" w:rsidRPr="00AE79D2" w:rsidTr="000B6349">
        <w:trPr>
          <w:jc w:val="center"/>
        </w:trPr>
        <w:tc>
          <w:tcPr>
            <w:tcW w:w="1505" w:type="dxa"/>
            <w:shd w:val="clear" w:color="auto" w:fill="DBE5F1" w:themeFill="accent1" w:themeFillTint="33"/>
            <w:vAlign w:val="center"/>
          </w:tcPr>
          <w:p w:rsidR="007D1C02" w:rsidRPr="00AE79D2" w:rsidRDefault="007D1C02"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7D1C02" w:rsidRPr="00AE79D2" w:rsidRDefault="007D1C0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7D1C02" w:rsidRPr="00AE79D2" w:rsidRDefault="007D1C0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7D1C02" w:rsidRPr="00AE79D2" w:rsidRDefault="007D1C02" w:rsidP="002435A1">
      <w:pPr>
        <w:tabs>
          <w:tab w:val="center" w:pos="5833"/>
          <w:tab w:val="right" w:pos="10252"/>
        </w:tabs>
        <w:rPr>
          <w:rFonts w:ascii="Verdana" w:hAnsi="Verdana" w:cs="Tahoma"/>
          <w:b/>
          <w:sz w:val="18"/>
          <w:szCs w:val="18"/>
          <w:lang w:val="es-BO"/>
        </w:rPr>
      </w:pPr>
    </w:p>
    <w:p w:rsidR="007D1C02" w:rsidRPr="00AE79D2" w:rsidRDefault="007D1C02"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7D1C02" w:rsidRPr="00AE79D2" w:rsidTr="000B6349">
        <w:trPr>
          <w:trHeight w:val="255"/>
        </w:trPr>
        <w:tc>
          <w:tcPr>
            <w:tcW w:w="1597" w:type="pct"/>
            <w:vMerge w:val="restart"/>
            <w:shd w:val="clear" w:color="auto" w:fill="DBE5F1" w:themeFill="accent1" w:themeFillTint="33"/>
            <w:vAlign w:val="center"/>
          </w:tcPr>
          <w:p w:rsidR="007D1C02" w:rsidRPr="00AE79D2" w:rsidRDefault="007D1C02"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7D1C02" w:rsidRPr="00AE79D2" w:rsidRDefault="007D1C02"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7D1C02" w:rsidRPr="00AE79D2" w:rsidTr="000B6349">
        <w:trPr>
          <w:trHeight w:val="255"/>
        </w:trPr>
        <w:tc>
          <w:tcPr>
            <w:tcW w:w="1597" w:type="pct"/>
            <w:vMerge/>
            <w:shd w:val="clear" w:color="auto" w:fill="DBE5F1" w:themeFill="accent1" w:themeFillTint="33"/>
            <w:vAlign w:val="center"/>
          </w:tcPr>
          <w:p w:rsidR="007D1C02" w:rsidRPr="00AE79D2" w:rsidRDefault="007D1C02"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7D1C02" w:rsidRPr="00AE79D2" w:rsidRDefault="007D1C0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7D1C02" w:rsidRPr="00AE79D2" w:rsidTr="000B6349">
        <w:trPr>
          <w:trHeight w:val="255"/>
        </w:trPr>
        <w:tc>
          <w:tcPr>
            <w:tcW w:w="1597" w:type="pct"/>
            <w:shd w:val="clear" w:color="auto" w:fill="auto"/>
            <w:vAlign w:val="center"/>
          </w:tcPr>
          <w:p w:rsidR="007D1C02" w:rsidRPr="00AE79D2" w:rsidRDefault="007D1C02"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c>
          <w:tcPr>
            <w:tcW w:w="844"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c>
          <w:tcPr>
            <w:tcW w:w="841"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c>
          <w:tcPr>
            <w:tcW w:w="843"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r>
      <w:tr w:rsidR="007D1C02" w:rsidRPr="00AE79D2" w:rsidTr="000B6349">
        <w:trPr>
          <w:trHeight w:val="255"/>
        </w:trPr>
        <w:tc>
          <w:tcPr>
            <w:tcW w:w="1597" w:type="pct"/>
            <w:shd w:val="clear" w:color="auto" w:fill="auto"/>
            <w:vAlign w:val="center"/>
          </w:tcPr>
          <w:p w:rsidR="007D1C02" w:rsidRPr="00AE79D2" w:rsidRDefault="007D1C02"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c>
          <w:tcPr>
            <w:tcW w:w="844"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c>
          <w:tcPr>
            <w:tcW w:w="841"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c>
          <w:tcPr>
            <w:tcW w:w="843" w:type="pct"/>
            <w:shd w:val="clear" w:color="auto" w:fill="auto"/>
            <w:vAlign w:val="center"/>
          </w:tcPr>
          <w:p w:rsidR="007D1C02" w:rsidRPr="00AE79D2" w:rsidRDefault="007D1C02" w:rsidP="000B6349">
            <w:pPr>
              <w:spacing w:before="120" w:after="120"/>
              <w:jc w:val="center"/>
              <w:rPr>
                <w:rFonts w:ascii="Arial" w:hAnsi="Arial" w:cs="Arial"/>
                <w:b/>
                <w:sz w:val="16"/>
                <w:szCs w:val="16"/>
                <w:lang w:val="es-BO"/>
              </w:rPr>
            </w:pPr>
          </w:p>
        </w:tc>
      </w:tr>
      <w:tr w:rsidR="007D1C02" w:rsidRPr="00FB67AD" w:rsidTr="000B6349">
        <w:trPr>
          <w:trHeight w:val="255"/>
        </w:trPr>
        <w:tc>
          <w:tcPr>
            <w:tcW w:w="1597" w:type="pct"/>
            <w:shd w:val="clear" w:color="auto" w:fill="DBE5F1" w:themeFill="accent1" w:themeFillTint="33"/>
            <w:vAlign w:val="center"/>
          </w:tcPr>
          <w:p w:rsidR="007D1C02" w:rsidRPr="00FB67AD" w:rsidRDefault="007D1C02"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7D1C02" w:rsidRPr="00FB67AD" w:rsidRDefault="007D1C02"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7D1C02" w:rsidRPr="00FB67AD" w:rsidRDefault="007D1C02"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7D1C02" w:rsidRPr="00FB67AD" w:rsidRDefault="007D1C02"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7D1C02" w:rsidRPr="00FB67AD" w:rsidRDefault="007D1C02" w:rsidP="000B6349">
            <w:pPr>
              <w:spacing w:before="120" w:after="120"/>
              <w:jc w:val="center"/>
              <w:rPr>
                <w:rFonts w:ascii="Arial" w:hAnsi="Arial" w:cs="Arial"/>
                <w:b/>
                <w:sz w:val="16"/>
                <w:szCs w:val="16"/>
                <w:lang w:val="es-BO"/>
              </w:rPr>
            </w:pPr>
          </w:p>
        </w:tc>
      </w:tr>
    </w:tbl>
    <w:p w:rsidR="007D1C02" w:rsidRPr="00FB67AD" w:rsidRDefault="007D1C02" w:rsidP="004B46D5">
      <w:pPr>
        <w:tabs>
          <w:tab w:val="center" w:pos="5833"/>
          <w:tab w:val="right" w:pos="10252"/>
        </w:tabs>
        <w:rPr>
          <w:rFonts w:ascii="Verdana" w:hAnsi="Verdana" w:cs="Tahoma"/>
          <w:b/>
          <w:sz w:val="18"/>
          <w:szCs w:val="18"/>
          <w:lang w:val="es-BO"/>
        </w:rPr>
      </w:pPr>
    </w:p>
    <w:p w:rsidR="007D1C02" w:rsidRPr="00FB67AD" w:rsidRDefault="007D1C02" w:rsidP="004B46D5">
      <w:pPr>
        <w:pStyle w:val="Prrafodelista"/>
        <w:spacing w:before="120" w:after="120"/>
        <w:ind w:left="0"/>
        <w:jc w:val="both"/>
        <w:rPr>
          <w:rFonts w:ascii="Calibri" w:hAnsi="Calibri" w:cs="Calibri"/>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jc w:val="center"/>
        <w:rPr>
          <w:rFonts w:ascii="Verdana" w:hAnsi="Verdana" w:cs="Arial"/>
          <w:b/>
          <w:color w:val="FF0000"/>
          <w:sz w:val="18"/>
          <w:szCs w:val="18"/>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Pr="00FB67AD" w:rsidRDefault="007D1C02" w:rsidP="004B46D5">
      <w:pPr>
        <w:tabs>
          <w:tab w:val="left" w:pos="3259"/>
        </w:tabs>
        <w:rPr>
          <w:rFonts w:ascii="Verdana" w:hAnsi="Verdana" w:cs="Arial"/>
          <w:sz w:val="16"/>
          <w:szCs w:val="16"/>
          <w:lang w:val="es-BO"/>
        </w:rPr>
      </w:pPr>
    </w:p>
    <w:p w:rsidR="007D1C02" w:rsidRDefault="007D1C02" w:rsidP="000743E8">
      <w:pPr>
        <w:rPr>
          <w:rFonts w:ascii="Verdana" w:hAnsi="Verdana" w:cs="Arial"/>
          <w:b/>
          <w:sz w:val="18"/>
          <w:szCs w:val="18"/>
        </w:rPr>
        <w:sectPr w:rsidR="007D1C02"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7D1C02" w:rsidRDefault="007D1C02" w:rsidP="000743E8">
      <w:pPr>
        <w:rPr>
          <w:rFonts w:ascii="Verdana" w:hAnsi="Verdana" w:cs="Arial"/>
          <w:b/>
          <w:sz w:val="18"/>
          <w:szCs w:val="18"/>
        </w:rPr>
      </w:pPr>
    </w:p>
    <w:sectPr w:rsidR="007D1C02" w:rsidSect="007D1C02">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FAA" w:rsidRDefault="00C11FAA">
      <w:r>
        <w:separator/>
      </w:r>
    </w:p>
  </w:endnote>
  <w:endnote w:type="continuationSeparator" w:id="0">
    <w:p w:rsidR="00C11FAA" w:rsidRDefault="00C11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7D1C02" w:rsidRDefault="007D1C02">
        <w:pPr>
          <w:pStyle w:val="Piedepgina"/>
          <w:jc w:val="right"/>
        </w:pPr>
        <w:r>
          <w:fldChar w:fldCharType="begin"/>
        </w:r>
        <w:r>
          <w:instrText>PAGE   \* MERGEFORMAT</w:instrText>
        </w:r>
        <w:r>
          <w:fldChar w:fldCharType="separate"/>
        </w:r>
        <w:r w:rsidR="0082452D">
          <w:rPr>
            <w:noProof/>
          </w:rPr>
          <w:t>280</w:t>
        </w:r>
        <w:r>
          <w:fldChar w:fldCharType="end"/>
        </w:r>
      </w:p>
    </w:sdtContent>
  </w:sdt>
  <w:p w:rsidR="007D1C02" w:rsidRPr="00DD3C6C" w:rsidRDefault="007D1C02" w:rsidP="000B47AF">
    <w:pPr>
      <w:pStyle w:val="Piedepgina"/>
      <w:tabs>
        <w:tab w:val="clear" w:pos="8838"/>
      </w:tabs>
      <w:jc w:val="right"/>
      <w:rPr>
        <w:sz w:val="14"/>
        <w:szCs w:val="14"/>
      </w:rPr>
    </w:pPr>
  </w:p>
  <w:p w:rsidR="007D1C02" w:rsidRDefault="007D1C02"/>
  <w:p w:rsidR="007D1C02" w:rsidRDefault="007D1C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7D1C02" w:rsidRDefault="007D1C02">
        <w:pPr>
          <w:pStyle w:val="Piedepgina"/>
          <w:jc w:val="right"/>
        </w:pPr>
        <w:r>
          <w:fldChar w:fldCharType="begin"/>
        </w:r>
        <w:r>
          <w:instrText>PAGE   \* MERGEFORMAT</w:instrText>
        </w:r>
        <w:r>
          <w:fldChar w:fldCharType="separate"/>
        </w:r>
        <w:r w:rsidR="0082452D">
          <w:rPr>
            <w:noProof/>
          </w:rPr>
          <w:t>281</w:t>
        </w:r>
        <w:r>
          <w:fldChar w:fldCharType="end"/>
        </w:r>
      </w:p>
    </w:sdtContent>
  </w:sdt>
  <w:p w:rsidR="007D1C02" w:rsidRDefault="007D1C02">
    <w:pPr>
      <w:pStyle w:val="Piedepgina"/>
    </w:pPr>
  </w:p>
  <w:p w:rsidR="007D1C02" w:rsidRDefault="007D1C02"/>
  <w:p w:rsidR="007D1C02" w:rsidRDefault="007D1C0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68220"/>
      <w:docPartObj>
        <w:docPartGallery w:val="Page Numbers (Bottom of Page)"/>
        <w:docPartUnique/>
      </w:docPartObj>
    </w:sdtPr>
    <w:sdtEndPr/>
    <w:sdtContent>
      <w:p w:rsidR="007D1C02" w:rsidRDefault="007D1C02">
        <w:pPr>
          <w:pStyle w:val="Piedepgina"/>
          <w:jc w:val="right"/>
        </w:pPr>
        <w:r>
          <w:fldChar w:fldCharType="begin"/>
        </w:r>
        <w:r>
          <w:instrText>PAGE   \* MERGEFORMAT</w:instrText>
        </w:r>
        <w:r>
          <w:fldChar w:fldCharType="separate"/>
        </w:r>
        <w:r w:rsidR="0082452D">
          <w:rPr>
            <w:noProof/>
          </w:rPr>
          <w:t>282</w:t>
        </w:r>
        <w:r>
          <w:fldChar w:fldCharType="end"/>
        </w:r>
      </w:p>
    </w:sdtContent>
  </w:sdt>
  <w:p w:rsidR="007D1C02" w:rsidRDefault="007D1C02"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5F4EFC">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FAA" w:rsidRDefault="00C11FAA">
      <w:r>
        <w:separator/>
      </w:r>
    </w:p>
  </w:footnote>
  <w:footnote w:type="continuationSeparator" w:id="0">
    <w:p w:rsidR="00C11FAA" w:rsidRDefault="00C11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7D1C02" w:rsidRPr="00A017BF" w:rsidTr="00A80487">
      <w:trPr>
        <w:trHeight w:val="643"/>
        <w:jc w:val="center"/>
      </w:trPr>
      <w:tc>
        <w:tcPr>
          <w:tcW w:w="2817" w:type="pct"/>
        </w:tcPr>
        <w:p w:rsidR="007D1C02" w:rsidRDefault="007D1C0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D1C02" w:rsidRPr="00B85534" w:rsidRDefault="007D1C02" w:rsidP="009901C7">
          <w:pPr>
            <w:pStyle w:val="Encabezado"/>
            <w:tabs>
              <w:tab w:val="clear" w:pos="4419"/>
              <w:tab w:val="clear" w:pos="8838"/>
            </w:tabs>
            <w:rPr>
              <w:rFonts w:ascii="Verdana" w:hAnsi="Verdana"/>
              <w:i/>
              <w:sz w:val="16"/>
              <w:szCs w:val="16"/>
            </w:rPr>
          </w:pPr>
        </w:p>
      </w:tc>
      <w:tc>
        <w:tcPr>
          <w:tcW w:w="2183" w:type="pct"/>
        </w:tcPr>
        <w:p w:rsidR="007D1C02" w:rsidRPr="00A017BF" w:rsidRDefault="007D1C0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D1C02" w:rsidRPr="009901C7" w:rsidRDefault="007D1C02"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7D1C02" w:rsidRPr="00A017BF" w:rsidTr="00A80487">
      <w:trPr>
        <w:trHeight w:val="580"/>
        <w:jc w:val="center"/>
      </w:trPr>
      <w:tc>
        <w:tcPr>
          <w:tcW w:w="2817" w:type="pct"/>
        </w:tcPr>
        <w:p w:rsidR="007D1C02" w:rsidRDefault="007D1C0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7D1C02" w:rsidRPr="00B85534" w:rsidRDefault="007D1C02" w:rsidP="009901C7">
          <w:pPr>
            <w:pStyle w:val="Encabezado"/>
            <w:tabs>
              <w:tab w:val="clear" w:pos="4419"/>
              <w:tab w:val="clear" w:pos="8838"/>
            </w:tabs>
            <w:rPr>
              <w:rFonts w:ascii="Verdana" w:hAnsi="Verdana"/>
              <w:i/>
              <w:sz w:val="16"/>
              <w:szCs w:val="16"/>
            </w:rPr>
          </w:pPr>
        </w:p>
      </w:tc>
      <w:tc>
        <w:tcPr>
          <w:tcW w:w="2183" w:type="pct"/>
        </w:tcPr>
        <w:p w:rsidR="007D1C02" w:rsidRPr="00A017BF" w:rsidRDefault="007D1C0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7D1C02" w:rsidRDefault="007D1C02"/>
  <w:p w:rsidR="007D1C02" w:rsidRDefault="007D1C0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C02" w:rsidRPr="00D2243C" w:rsidRDefault="007D1C0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D1C02" w:rsidRPr="0098183C" w:rsidRDefault="007D1C02"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54F8"/>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652"/>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1FD"/>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C02"/>
    <w:rsid w:val="007D1E47"/>
    <w:rsid w:val="007D1F18"/>
    <w:rsid w:val="007D264E"/>
    <w:rsid w:val="007D3127"/>
    <w:rsid w:val="007D341A"/>
    <w:rsid w:val="007D3B0B"/>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52D"/>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1FAA"/>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7D3B0B"/>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7D3B0B"/>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7D3B0B"/>
    <w:rPr>
      <w:i/>
      <w:iCs/>
      <w:color w:val="808080"/>
    </w:rPr>
  </w:style>
  <w:style w:type="numbering" w:customStyle="1" w:styleId="Sinlista111111">
    <w:name w:val="Sin lista111111"/>
    <w:next w:val="Sinlista"/>
    <w:uiPriority w:val="99"/>
    <w:semiHidden/>
    <w:unhideWhenUsed/>
    <w:rsid w:val="007D3B0B"/>
  </w:style>
  <w:style w:type="numbering" w:customStyle="1" w:styleId="Sinlista4111">
    <w:name w:val="Sin lista4111"/>
    <w:next w:val="Sinlista"/>
    <w:uiPriority w:val="99"/>
    <w:semiHidden/>
    <w:unhideWhenUsed/>
    <w:rsid w:val="007D3B0B"/>
  </w:style>
  <w:style w:type="numbering" w:customStyle="1" w:styleId="Sinlista13111">
    <w:name w:val="Sin lista13111"/>
    <w:next w:val="Sinlista"/>
    <w:uiPriority w:val="99"/>
    <w:semiHidden/>
    <w:unhideWhenUsed/>
    <w:rsid w:val="007D3B0B"/>
  </w:style>
  <w:style w:type="numbering" w:customStyle="1" w:styleId="Sinlista21111">
    <w:name w:val="Sin lista21111"/>
    <w:next w:val="Sinlista"/>
    <w:uiPriority w:val="99"/>
    <w:semiHidden/>
    <w:unhideWhenUsed/>
    <w:rsid w:val="007D3B0B"/>
  </w:style>
  <w:style w:type="numbering" w:customStyle="1" w:styleId="Sinlista31111">
    <w:name w:val="Sin lista31111"/>
    <w:next w:val="Sinlista"/>
    <w:uiPriority w:val="99"/>
    <w:semiHidden/>
    <w:unhideWhenUsed/>
    <w:rsid w:val="007D3B0B"/>
  </w:style>
  <w:style w:type="numbering" w:customStyle="1" w:styleId="Sinlista121111">
    <w:name w:val="Sin lista121111"/>
    <w:next w:val="Sinlista"/>
    <w:uiPriority w:val="99"/>
    <w:semiHidden/>
    <w:unhideWhenUsed/>
    <w:rsid w:val="007D3B0B"/>
  </w:style>
  <w:style w:type="numbering" w:customStyle="1" w:styleId="Sinlista5111">
    <w:name w:val="Sin lista5111"/>
    <w:next w:val="Sinlista"/>
    <w:uiPriority w:val="99"/>
    <w:semiHidden/>
    <w:unhideWhenUsed/>
    <w:rsid w:val="007D3B0B"/>
  </w:style>
  <w:style w:type="numbering" w:customStyle="1" w:styleId="Sinlista14111">
    <w:name w:val="Sin lista14111"/>
    <w:next w:val="Sinlista"/>
    <w:uiPriority w:val="99"/>
    <w:semiHidden/>
    <w:unhideWhenUsed/>
    <w:rsid w:val="007D3B0B"/>
  </w:style>
  <w:style w:type="numbering" w:customStyle="1" w:styleId="Sinlista112111">
    <w:name w:val="Sin lista112111"/>
    <w:next w:val="Sinlista"/>
    <w:uiPriority w:val="99"/>
    <w:semiHidden/>
    <w:unhideWhenUsed/>
    <w:rsid w:val="007D3B0B"/>
  </w:style>
  <w:style w:type="numbering" w:customStyle="1" w:styleId="Sinlista22111">
    <w:name w:val="Sin lista22111"/>
    <w:next w:val="Sinlista"/>
    <w:uiPriority w:val="99"/>
    <w:semiHidden/>
    <w:unhideWhenUsed/>
    <w:rsid w:val="007D3B0B"/>
  </w:style>
  <w:style w:type="numbering" w:customStyle="1" w:styleId="Sinlista32111">
    <w:name w:val="Sin lista32111"/>
    <w:next w:val="Sinlista"/>
    <w:uiPriority w:val="99"/>
    <w:semiHidden/>
    <w:unhideWhenUsed/>
    <w:rsid w:val="007D3B0B"/>
  </w:style>
  <w:style w:type="numbering" w:customStyle="1" w:styleId="Sinlista122111">
    <w:name w:val="Sin lista122111"/>
    <w:next w:val="Sinlista"/>
    <w:uiPriority w:val="99"/>
    <w:semiHidden/>
    <w:unhideWhenUsed/>
    <w:rsid w:val="007D3B0B"/>
  </w:style>
  <w:style w:type="table" w:customStyle="1" w:styleId="Listaclara-nfasis1121111">
    <w:name w:val="Lista clara - Énfasis 1121111"/>
    <w:basedOn w:val="Tablanormal"/>
    <w:uiPriority w:val="61"/>
    <w:rsid w:val="007D3B0B"/>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4-nfasis11">
    <w:name w:val="Tabla de cuadrícula 4 - Énfasis 11"/>
    <w:basedOn w:val="Tablanormal"/>
    <w:uiPriority w:val="49"/>
    <w:rsid w:val="007D3B0B"/>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ipervnculo1">
    <w:name w:val="Hipervínculo1"/>
    <w:basedOn w:val="Fuentedeprrafopredeter"/>
    <w:uiPriority w:val="99"/>
    <w:unhideWhenUsed/>
    <w:rsid w:val="007D3B0B"/>
    <w:rPr>
      <w:color w:val="0563C1"/>
      <w:u w:val="single"/>
    </w:rPr>
  </w:style>
  <w:style w:type="character" w:customStyle="1" w:styleId="Hipervnculovisitado1">
    <w:name w:val="Hipervínculo visitado1"/>
    <w:basedOn w:val="Fuentedeprrafopredeter"/>
    <w:uiPriority w:val="99"/>
    <w:unhideWhenUsed/>
    <w:rsid w:val="007D3B0B"/>
    <w:rPr>
      <w:color w:val="954F72"/>
      <w:u w:val="single"/>
    </w:rPr>
  </w:style>
  <w:style w:type="paragraph" w:customStyle="1" w:styleId="TDC21">
    <w:name w:val="TDC 21"/>
    <w:basedOn w:val="Normal"/>
    <w:next w:val="Normal"/>
    <w:autoRedefine/>
    <w:uiPriority w:val="39"/>
    <w:semiHidden/>
    <w:unhideWhenUsed/>
    <w:rsid w:val="007D3B0B"/>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7D3B0B"/>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7D3B0B"/>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7D3B0B"/>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7D3B0B"/>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7D3B0B"/>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7D3B0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7D3B0B"/>
    <w:rPr>
      <w:rFonts w:ascii="Calibri Light" w:hAnsi="Calibri Light"/>
      <w:sz w:val="24"/>
      <w:szCs w:val="24"/>
      <w:shd w:val="pct20" w:color="auto" w:fill="auto"/>
      <w:lang w:val="en-US" w:eastAsia="en-US"/>
    </w:rPr>
  </w:style>
  <w:style w:type="paragraph" w:customStyle="1" w:styleId="ListaCC">
    <w:name w:val="Lista CC."/>
    <w:basedOn w:val="Normal"/>
    <w:rsid w:val="007D3B0B"/>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7D3B0B"/>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7D3B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D3B0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7D3B0B"/>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7D3B0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7D3B0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7D3B0B"/>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7D3B0B"/>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7D3B0B"/>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7D3B0B"/>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7D3B0B"/>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7D3B0B"/>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7D3B0B"/>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7D3B0B"/>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7D3B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7D3B0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7D3B0B"/>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7D3B0B"/>
  </w:style>
  <w:style w:type="table" w:customStyle="1" w:styleId="TablaconcuadrculaCOPA7">
    <w:name w:val="Tabla con cuadrícula COPA7"/>
    <w:basedOn w:val="Tablanormal"/>
    <w:next w:val="Tablaconcuadrcula"/>
    <w:rsid w:val="007D3B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7D3B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7D3B0B"/>
  </w:style>
  <w:style w:type="numbering" w:customStyle="1" w:styleId="Sinlista1116">
    <w:name w:val="Sin lista1116"/>
    <w:next w:val="Sinlista"/>
    <w:uiPriority w:val="99"/>
    <w:semiHidden/>
    <w:unhideWhenUsed/>
    <w:rsid w:val="007D3B0B"/>
  </w:style>
  <w:style w:type="numbering" w:customStyle="1" w:styleId="Sinlista217">
    <w:name w:val="Sin lista217"/>
    <w:next w:val="Sinlista"/>
    <w:uiPriority w:val="99"/>
    <w:semiHidden/>
    <w:unhideWhenUsed/>
    <w:rsid w:val="007D3B0B"/>
  </w:style>
  <w:style w:type="numbering" w:customStyle="1" w:styleId="Sinlista1117">
    <w:name w:val="Sin lista1117"/>
    <w:next w:val="Sinlista"/>
    <w:uiPriority w:val="99"/>
    <w:semiHidden/>
    <w:unhideWhenUsed/>
    <w:rsid w:val="007D3B0B"/>
  </w:style>
  <w:style w:type="numbering" w:customStyle="1" w:styleId="Sinlista316">
    <w:name w:val="Sin lista316"/>
    <w:next w:val="Sinlista"/>
    <w:uiPriority w:val="99"/>
    <w:semiHidden/>
    <w:unhideWhenUsed/>
    <w:rsid w:val="007D3B0B"/>
  </w:style>
  <w:style w:type="numbering" w:customStyle="1" w:styleId="Sinlista1216">
    <w:name w:val="Sin lista1216"/>
    <w:next w:val="Sinlista"/>
    <w:uiPriority w:val="99"/>
    <w:semiHidden/>
    <w:unhideWhenUsed/>
    <w:rsid w:val="007D3B0B"/>
  </w:style>
  <w:style w:type="numbering" w:customStyle="1" w:styleId="Sinlista218">
    <w:name w:val="Sin lista218"/>
    <w:next w:val="Sinlista"/>
    <w:uiPriority w:val="99"/>
    <w:semiHidden/>
    <w:unhideWhenUsed/>
    <w:rsid w:val="007D3B0B"/>
  </w:style>
  <w:style w:type="numbering" w:customStyle="1" w:styleId="Sinlista11115">
    <w:name w:val="Sin lista11115"/>
    <w:next w:val="Sinlista"/>
    <w:uiPriority w:val="99"/>
    <w:semiHidden/>
    <w:unhideWhenUsed/>
    <w:rsid w:val="007D3B0B"/>
  </w:style>
  <w:style w:type="numbering" w:customStyle="1" w:styleId="Sinlista1217">
    <w:name w:val="Sin lista1217"/>
    <w:next w:val="Sinlista"/>
    <w:uiPriority w:val="99"/>
    <w:semiHidden/>
    <w:unhideWhenUsed/>
    <w:rsid w:val="007D3B0B"/>
  </w:style>
  <w:style w:type="table" w:customStyle="1" w:styleId="TablaconcuadrculaCOPA13">
    <w:name w:val="Tabla con cuadrícula COPA13"/>
    <w:basedOn w:val="Tablanormal"/>
    <w:next w:val="Tablaconcuadrcula"/>
    <w:uiPriority w:val="59"/>
    <w:rsid w:val="007D3B0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7D3B0B"/>
  </w:style>
  <w:style w:type="numbering" w:customStyle="1" w:styleId="Sinlista1126">
    <w:name w:val="Sin lista1126"/>
    <w:next w:val="Sinlista"/>
    <w:uiPriority w:val="99"/>
    <w:semiHidden/>
    <w:unhideWhenUsed/>
    <w:rsid w:val="007D3B0B"/>
  </w:style>
  <w:style w:type="numbering" w:customStyle="1" w:styleId="Sinlista317">
    <w:name w:val="Sin lista317"/>
    <w:next w:val="Sinlista"/>
    <w:uiPriority w:val="99"/>
    <w:semiHidden/>
    <w:unhideWhenUsed/>
    <w:rsid w:val="007D3B0B"/>
  </w:style>
  <w:style w:type="numbering" w:customStyle="1" w:styleId="Sinlista47">
    <w:name w:val="Sin lista47"/>
    <w:next w:val="Sinlista"/>
    <w:uiPriority w:val="99"/>
    <w:semiHidden/>
    <w:unhideWhenUsed/>
    <w:rsid w:val="007D3B0B"/>
  </w:style>
  <w:style w:type="numbering" w:customStyle="1" w:styleId="Sinlista56">
    <w:name w:val="Sin lista56"/>
    <w:next w:val="Sinlista"/>
    <w:uiPriority w:val="99"/>
    <w:semiHidden/>
    <w:unhideWhenUsed/>
    <w:rsid w:val="007D3B0B"/>
  </w:style>
  <w:style w:type="numbering" w:customStyle="1" w:styleId="Sinlista146">
    <w:name w:val="Sin lista146"/>
    <w:next w:val="Sinlista"/>
    <w:uiPriority w:val="99"/>
    <w:semiHidden/>
    <w:unhideWhenUsed/>
    <w:rsid w:val="007D3B0B"/>
  </w:style>
  <w:style w:type="numbering" w:customStyle="1" w:styleId="Sinlista226">
    <w:name w:val="Sin lista226"/>
    <w:next w:val="Sinlista"/>
    <w:uiPriority w:val="99"/>
    <w:semiHidden/>
    <w:unhideWhenUsed/>
    <w:rsid w:val="007D3B0B"/>
  </w:style>
  <w:style w:type="numbering" w:customStyle="1" w:styleId="Sinlista326">
    <w:name w:val="Sin lista326"/>
    <w:next w:val="Sinlista"/>
    <w:uiPriority w:val="99"/>
    <w:semiHidden/>
    <w:unhideWhenUsed/>
    <w:rsid w:val="007D3B0B"/>
  </w:style>
  <w:style w:type="numbering" w:customStyle="1" w:styleId="Sinlista1226">
    <w:name w:val="Sin lista1226"/>
    <w:next w:val="Sinlista"/>
    <w:uiPriority w:val="99"/>
    <w:semiHidden/>
    <w:unhideWhenUsed/>
    <w:rsid w:val="007D3B0B"/>
  </w:style>
  <w:style w:type="table" w:customStyle="1" w:styleId="Listaclara-nfasis122">
    <w:name w:val="Lista clara - Énfasis 122"/>
    <w:basedOn w:val="Tablanormal"/>
    <w:uiPriority w:val="61"/>
    <w:rsid w:val="007D3B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7D3B0B"/>
  </w:style>
  <w:style w:type="numbering" w:customStyle="1" w:styleId="Sinlista156">
    <w:name w:val="Sin lista156"/>
    <w:next w:val="Sinlista"/>
    <w:uiPriority w:val="99"/>
    <w:semiHidden/>
    <w:unhideWhenUsed/>
    <w:rsid w:val="007D3B0B"/>
  </w:style>
  <w:style w:type="numbering" w:customStyle="1" w:styleId="Sinlista1136">
    <w:name w:val="Sin lista1136"/>
    <w:next w:val="Sinlista"/>
    <w:uiPriority w:val="99"/>
    <w:semiHidden/>
    <w:unhideWhenUsed/>
    <w:rsid w:val="007D3B0B"/>
  </w:style>
  <w:style w:type="numbering" w:customStyle="1" w:styleId="Sinlista236">
    <w:name w:val="Sin lista236"/>
    <w:next w:val="Sinlista"/>
    <w:uiPriority w:val="99"/>
    <w:semiHidden/>
    <w:unhideWhenUsed/>
    <w:rsid w:val="007D3B0B"/>
  </w:style>
  <w:style w:type="numbering" w:customStyle="1" w:styleId="Sinlista336">
    <w:name w:val="Sin lista336"/>
    <w:next w:val="Sinlista"/>
    <w:uiPriority w:val="99"/>
    <w:semiHidden/>
    <w:unhideWhenUsed/>
    <w:rsid w:val="007D3B0B"/>
  </w:style>
  <w:style w:type="numbering" w:customStyle="1" w:styleId="Sinlista1236">
    <w:name w:val="Sin lista1236"/>
    <w:next w:val="Sinlista"/>
    <w:uiPriority w:val="99"/>
    <w:semiHidden/>
    <w:unhideWhenUsed/>
    <w:rsid w:val="007D3B0B"/>
  </w:style>
  <w:style w:type="numbering" w:customStyle="1" w:styleId="Sinlista412">
    <w:name w:val="Sin lista412"/>
    <w:next w:val="Sinlista"/>
    <w:uiPriority w:val="99"/>
    <w:semiHidden/>
    <w:unhideWhenUsed/>
    <w:rsid w:val="007D3B0B"/>
  </w:style>
  <w:style w:type="numbering" w:customStyle="1" w:styleId="Sinlista1312">
    <w:name w:val="Sin lista1312"/>
    <w:next w:val="Sinlista"/>
    <w:uiPriority w:val="99"/>
    <w:semiHidden/>
    <w:unhideWhenUsed/>
    <w:rsid w:val="007D3B0B"/>
  </w:style>
  <w:style w:type="numbering" w:customStyle="1" w:styleId="Sinlista11122">
    <w:name w:val="Sin lista11122"/>
    <w:next w:val="Sinlista"/>
    <w:uiPriority w:val="99"/>
    <w:semiHidden/>
    <w:unhideWhenUsed/>
    <w:rsid w:val="007D3B0B"/>
  </w:style>
  <w:style w:type="numbering" w:customStyle="1" w:styleId="Sinlista2112">
    <w:name w:val="Sin lista2112"/>
    <w:next w:val="Sinlista"/>
    <w:uiPriority w:val="99"/>
    <w:semiHidden/>
    <w:unhideWhenUsed/>
    <w:rsid w:val="007D3B0B"/>
  </w:style>
  <w:style w:type="numbering" w:customStyle="1" w:styleId="Sinlista3112">
    <w:name w:val="Sin lista3112"/>
    <w:next w:val="Sinlista"/>
    <w:uiPriority w:val="99"/>
    <w:semiHidden/>
    <w:unhideWhenUsed/>
    <w:rsid w:val="007D3B0B"/>
  </w:style>
  <w:style w:type="numbering" w:customStyle="1" w:styleId="Sinlista12112">
    <w:name w:val="Sin lista12112"/>
    <w:next w:val="Sinlista"/>
    <w:uiPriority w:val="99"/>
    <w:semiHidden/>
    <w:unhideWhenUsed/>
    <w:rsid w:val="007D3B0B"/>
  </w:style>
  <w:style w:type="numbering" w:customStyle="1" w:styleId="Sinlista512">
    <w:name w:val="Sin lista512"/>
    <w:next w:val="Sinlista"/>
    <w:uiPriority w:val="99"/>
    <w:semiHidden/>
    <w:unhideWhenUsed/>
    <w:rsid w:val="007D3B0B"/>
  </w:style>
  <w:style w:type="numbering" w:customStyle="1" w:styleId="Sinlista1412">
    <w:name w:val="Sin lista1412"/>
    <w:next w:val="Sinlista"/>
    <w:uiPriority w:val="99"/>
    <w:semiHidden/>
    <w:unhideWhenUsed/>
    <w:rsid w:val="007D3B0B"/>
  </w:style>
  <w:style w:type="numbering" w:customStyle="1" w:styleId="Sinlista11212">
    <w:name w:val="Sin lista11212"/>
    <w:next w:val="Sinlista"/>
    <w:uiPriority w:val="99"/>
    <w:semiHidden/>
    <w:unhideWhenUsed/>
    <w:rsid w:val="007D3B0B"/>
  </w:style>
  <w:style w:type="numbering" w:customStyle="1" w:styleId="Sinlista2212">
    <w:name w:val="Sin lista2212"/>
    <w:next w:val="Sinlista"/>
    <w:uiPriority w:val="99"/>
    <w:semiHidden/>
    <w:unhideWhenUsed/>
    <w:rsid w:val="007D3B0B"/>
  </w:style>
  <w:style w:type="numbering" w:customStyle="1" w:styleId="Sinlista3212">
    <w:name w:val="Sin lista3212"/>
    <w:next w:val="Sinlista"/>
    <w:uiPriority w:val="99"/>
    <w:semiHidden/>
    <w:unhideWhenUsed/>
    <w:rsid w:val="007D3B0B"/>
  </w:style>
  <w:style w:type="numbering" w:customStyle="1" w:styleId="Sinlista12212">
    <w:name w:val="Sin lista12212"/>
    <w:next w:val="Sinlista"/>
    <w:uiPriority w:val="99"/>
    <w:semiHidden/>
    <w:unhideWhenUsed/>
    <w:rsid w:val="007D3B0B"/>
  </w:style>
  <w:style w:type="numbering" w:customStyle="1" w:styleId="Sinlista111112">
    <w:name w:val="Sin lista111112"/>
    <w:next w:val="Sinlista"/>
    <w:uiPriority w:val="99"/>
    <w:semiHidden/>
    <w:unhideWhenUsed/>
    <w:rsid w:val="007D3B0B"/>
  </w:style>
  <w:style w:type="numbering" w:customStyle="1" w:styleId="Sinlista76">
    <w:name w:val="Sin lista76"/>
    <w:next w:val="Sinlista"/>
    <w:uiPriority w:val="99"/>
    <w:semiHidden/>
    <w:unhideWhenUsed/>
    <w:rsid w:val="007D3B0B"/>
  </w:style>
  <w:style w:type="numbering" w:customStyle="1" w:styleId="Sinlista166">
    <w:name w:val="Sin lista166"/>
    <w:next w:val="Sinlista"/>
    <w:uiPriority w:val="99"/>
    <w:semiHidden/>
    <w:unhideWhenUsed/>
    <w:rsid w:val="007D3B0B"/>
  </w:style>
  <w:style w:type="numbering" w:customStyle="1" w:styleId="Sinlista1142">
    <w:name w:val="Sin lista1142"/>
    <w:next w:val="Sinlista"/>
    <w:uiPriority w:val="99"/>
    <w:semiHidden/>
    <w:unhideWhenUsed/>
    <w:rsid w:val="007D3B0B"/>
  </w:style>
  <w:style w:type="numbering" w:customStyle="1" w:styleId="Sinlista246">
    <w:name w:val="Sin lista246"/>
    <w:next w:val="Sinlista"/>
    <w:uiPriority w:val="99"/>
    <w:semiHidden/>
    <w:unhideWhenUsed/>
    <w:rsid w:val="007D3B0B"/>
  </w:style>
  <w:style w:type="numbering" w:customStyle="1" w:styleId="Sinlista342">
    <w:name w:val="Sin lista342"/>
    <w:next w:val="Sinlista"/>
    <w:uiPriority w:val="99"/>
    <w:semiHidden/>
    <w:unhideWhenUsed/>
    <w:rsid w:val="007D3B0B"/>
  </w:style>
  <w:style w:type="numbering" w:customStyle="1" w:styleId="Sinlista1242">
    <w:name w:val="Sin lista1242"/>
    <w:next w:val="Sinlista"/>
    <w:uiPriority w:val="99"/>
    <w:semiHidden/>
    <w:unhideWhenUsed/>
    <w:rsid w:val="007D3B0B"/>
  </w:style>
  <w:style w:type="numbering" w:customStyle="1" w:styleId="Sinlista422">
    <w:name w:val="Sin lista422"/>
    <w:next w:val="Sinlista"/>
    <w:uiPriority w:val="99"/>
    <w:semiHidden/>
    <w:unhideWhenUsed/>
    <w:rsid w:val="007D3B0B"/>
  </w:style>
  <w:style w:type="numbering" w:customStyle="1" w:styleId="Sinlista1322">
    <w:name w:val="Sin lista1322"/>
    <w:next w:val="Sinlista"/>
    <w:uiPriority w:val="99"/>
    <w:semiHidden/>
    <w:unhideWhenUsed/>
    <w:rsid w:val="007D3B0B"/>
  </w:style>
  <w:style w:type="numbering" w:customStyle="1" w:styleId="Sinlista11131">
    <w:name w:val="Sin lista11131"/>
    <w:next w:val="Sinlista"/>
    <w:uiPriority w:val="99"/>
    <w:semiHidden/>
    <w:unhideWhenUsed/>
    <w:rsid w:val="007D3B0B"/>
  </w:style>
  <w:style w:type="numbering" w:customStyle="1" w:styleId="Sinlista2122">
    <w:name w:val="Sin lista2122"/>
    <w:next w:val="Sinlista"/>
    <w:uiPriority w:val="99"/>
    <w:semiHidden/>
    <w:unhideWhenUsed/>
    <w:rsid w:val="007D3B0B"/>
  </w:style>
  <w:style w:type="numbering" w:customStyle="1" w:styleId="Sinlista3122">
    <w:name w:val="Sin lista3122"/>
    <w:next w:val="Sinlista"/>
    <w:uiPriority w:val="99"/>
    <w:semiHidden/>
    <w:unhideWhenUsed/>
    <w:rsid w:val="007D3B0B"/>
  </w:style>
  <w:style w:type="numbering" w:customStyle="1" w:styleId="Sinlista12122">
    <w:name w:val="Sin lista12122"/>
    <w:next w:val="Sinlista"/>
    <w:uiPriority w:val="99"/>
    <w:semiHidden/>
    <w:unhideWhenUsed/>
    <w:rsid w:val="007D3B0B"/>
  </w:style>
  <w:style w:type="numbering" w:customStyle="1" w:styleId="Sinlista522">
    <w:name w:val="Sin lista522"/>
    <w:next w:val="Sinlista"/>
    <w:uiPriority w:val="99"/>
    <w:semiHidden/>
    <w:unhideWhenUsed/>
    <w:rsid w:val="007D3B0B"/>
  </w:style>
  <w:style w:type="numbering" w:customStyle="1" w:styleId="Sinlista1422">
    <w:name w:val="Sin lista1422"/>
    <w:next w:val="Sinlista"/>
    <w:uiPriority w:val="99"/>
    <w:semiHidden/>
    <w:unhideWhenUsed/>
    <w:rsid w:val="007D3B0B"/>
  </w:style>
  <w:style w:type="numbering" w:customStyle="1" w:styleId="Sinlista11222">
    <w:name w:val="Sin lista11222"/>
    <w:next w:val="Sinlista"/>
    <w:uiPriority w:val="99"/>
    <w:semiHidden/>
    <w:unhideWhenUsed/>
    <w:rsid w:val="007D3B0B"/>
  </w:style>
  <w:style w:type="numbering" w:customStyle="1" w:styleId="Sinlista2222">
    <w:name w:val="Sin lista2222"/>
    <w:next w:val="Sinlista"/>
    <w:uiPriority w:val="99"/>
    <w:semiHidden/>
    <w:unhideWhenUsed/>
    <w:rsid w:val="007D3B0B"/>
  </w:style>
  <w:style w:type="numbering" w:customStyle="1" w:styleId="Sinlista3222">
    <w:name w:val="Sin lista3222"/>
    <w:next w:val="Sinlista"/>
    <w:uiPriority w:val="99"/>
    <w:semiHidden/>
    <w:unhideWhenUsed/>
    <w:rsid w:val="007D3B0B"/>
  </w:style>
  <w:style w:type="numbering" w:customStyle="1" w:styleId="Sinlista12222">
    <w:name w:val="Sin lista12222"/>
    <w:next w:val="Sinlista"/>
    <w:uiPriority w:val="99"/>
    <w:semiHidden/>
    <w:unhideWhenUsed/>
    <w:rsid w:val="007D3B0B"/>
  </w:style>
  <w:style w:type="numbering" w:customStyle="1" w:styleId="Sinlista111121">
    <w:name w:val="Sin lista111121"/>
    <w:next w:val="Sinlista"/>
    <w:uiPriority w:val="99"/>
    <w:semiHidden/>
    <w:unhideWhenUsed/>
    <w:rsid w:val="007D3B0B"/>
  </w:style>
  <w:style w:type="table" w:customStyle="1" w:styleId="Listaclara-nfasis1127">
    <w:name w:val="Lista clara - Énfasis 1127"/>
    <w:basedOn w:val="Tablanormal"/>
    <w:uiPriority w:val="61"/>
    <w:rsid w:val="007D3B0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7D3B0B"/>
  </w:style>
  <w:style w:type="numbering" w:customStyle="1" w:styleId="Sinlista176">
    <w:name w:val="Sin lista176"/>
    <w:next w:val="Sinlista"/>
    <w:uiPriority w:val="99"/>
    <w:semiHidden/>
    <w:unhideWhenUsed/>
    <w:rsid w:val="007D3B0B"/>
  </w:style>
  <w:style w:type="numbering" w:customStyle="1" w:styleId="Sinlista1152">
    <w:name w:val="Sin lista1152"/>
    <w:next w:val="Sinlista"/>
    <w:uiPriority w:val="99"/>
    <w:semiHidden/>
    <w:unhideWhenUsed/>
    <w:rsid w:val="007D3B0B"/>
  </w:style>
  <w:style w:type="numbering" w:customStyle="1" w:styleId="Sinlista256">
    <w:name w:val="Sin lista256"/>
    <w:next w:val="Sinlista"/>
    <w:uiPriority w:val="99"/>
    <w:semiHidden/>
    <w:unhideWhenUsed/>
    <w:rsid w:val="007D3B0B"/>
  </w:style>
  <w:style w:type="numbering" w:customStyle="1" w:styleId="Sinlista352">
    <w:name w:val="Sin lista352"/>
    <w:next w:val="Sinlista"/>
    <w:uiPriority w:val="99"/>
    <w:semiHidden/>
    <w:unhideWhenUsed/>
    <w:rsid w:val="007D3B0B"/>
  </w:style>
  <w:style w:type="numbering" w:customStyle="1" w:styleId="Sinlista1252">
    <w:name w:val="Sin lista1252"/>
    <w:next w:val="Sinlista"/>
    <w:uiPriority w:val="99"/>
    <w:semiHidden/>
    <w:unhideWhenUsed/>
    <w:rsid w:val="007D3B0B"/>
  </w:style>
  <w:style w:type="numbering" w:customStyle="1" w:styleId="Sinlista431">
    <w:name w:val="Sin lista431"/>
    <w:next w:val="Sinlista"/>
    <w:uiPriority w:val="99"/>
    <w:semiHidden/>
    <w:unhideWhenUsed/>
    <w:rsid w:val="007D3B0B"/>
  </w:style>
  <w:style w:type="numbering" w:customStyle="1" w:styleId="Sinlista1331">
    <w:name w:val="Sin lista1331"/>
    <w:next w:val="Sinlista"/>
    <w:uiPriority w:val="99"/>
    <w:semiHidden/>
    <w:unhideWhenUsed/>
    <w:rsid w:val="007D3B0B"/>
  </w:style>
  <w:style w:type="numbering" w:customStyle="1" w:styleId="Sinlista11141">
    <w:name w:val="Sin lista11141"/>
    <w:next w:val="Sinlista"/>
    <w:uiPriority w:val="99"/>
    <w:semiHidden/>
    <w:unhideWhenUsed/>
    <w:rsid w:val="007D3B0B"/>
  </w:style>
  <w:style w:type="numbering" w:customStyle="1" w:styleId="Sinlista2131">
    <w:name w:val="Sin lista2131"/>
    <w:next w:val="Sinlista"/>
    <w:uiPriority w:val="99"/>
    <w:semiHidden/>
    <w:unhideWhenUsed/>
    <w:rsid w:val="007D3B0B"/>
  </w:style>
  <w:style w:type="numbering" w:customStyle="1" w:styleId="Sinlista3131">
    <w:name w:val="Sin lista3131"/>
    <w:next w:val="Sinlista"/>
    <w:uiPriority w:val="99"/>
    <w:semiHidden/>
    <w:unhideWhenUsed/>
    <w:rsid w:val="007D3B0B"/>
  </w:style>
  <w:style w:type="numbering" w:customStyle="1" w:styleId="Sinlista12131">
    <w:name w:val="Sin lista12131"/>
    <w:next w:val="Sinlista"/>
    <w:uiPriority w:val="99"/>
    <w:semiHidden/>
    <w:unhideWhenUsed/>
    <w:rsid w:val="007D3B0B"/>
  </w:style>
  <w:style w:type="numbering" w:customStyle="1" w:styleId="Sinlista531">
    <w:name w:val="Sin lista531"/>
    <w:next w:val="Sinlista"/>
    <w:uiPriority w:val="99"/>
    <w:semiHidden/>
    <w:unhideWhenUsed/>
    <w:rsid w:val="007D3B0B"/>
  </w:style>
  <w:style w:type="numbering" w:customStyle="1" w:styleId="Sinlista1431">
    <w:name w:val="Sin lista1431"/>
    <w:next w:val="Sinlista"/>
    <w:uiPriority w:val="99"/>
    <w:semiHidden/>
    <w:unhideWhenUsed/>
    <w:rsid w:val="007D3B0B"/>
  </w:style>
  <w:style w:type="numbering" w:customStyle="1" w:styleId="Sinlista11231">
    <w:name w:val="Sin lista11231"/>
    <w:next w:val="Sinlista"/>
    <w:uiPriority w:val="99"/>
    <w:semiHidden/>
    <w:unhideWhenUsed/>
    <w:rsid w:val="007D3B0B"/>
  </w:style>
  <w:style w:type="numbering" w:customStyle="1" w:styleId="Sinlista2231">
    <w:name w:val="Sin lista2231"/>
    <w:next w:val="Sinlista"/>
    <w:uiPriority w:val="99"/>
    <w:semiHidden/>
    <w:unhideWhenUsed/>
    <w:rsid w:val="007D3B0B"/>
  </w:style>
  <w:style w:type="numbering" w:customStyle="1" w:styleId="Sinlista3231">
    <w:name w:val="Sin lista3231"/>
    <w:next w:val="Sinlista"/>
    <w:uiPriority w:val="99"/>
    <w:semiHidden/>
    <w:unhideWhenUsed/>
    <w:rsid w:val="007D3B0B"/>
  </w:style>
  <w:style w:type="numbering" w:customStyle="1" w:styleId="Sinlista12231">
    <w:name w:val="Sin lista12231"/>
    <w:next w:val="Sinlista"/>
    <w:uiPriority w:val="99"/>
    <w:semiHidden/>
    <w:unhideWhenUsed/>
    <w:rsid w:val="007D3B0B"/>
  </w:style>
  <w:style w:type="numbering" w:customStyle="1" w:styleId="Sinlista111131">
    <w:name w:val="Sin lista111131"/>
    <w:next w:val="Sinlista"/>
    <w:uiPriority w:val="99"/>
    <w:semiHidden/>
    <w:unhideWhenUsed/>
    <w:rsid w:val="007D3B0B"/>
  </w:style>
  <w:style w:type="numbering" w:customStyle="1" w:styleId="Sinlista96">
    <w:name w:val="Sin lista96"/>
    <w:next w:val="Sinlista"/>
    <w:uiPriority w:val="99"/>
    <w:semiHidden/>
    <w:unhideWhenUsed/>
    <w:rsid w:val="007D3B0B"/>
  </w:style>
  <w:style w:type="numbering" w:customStyle="1" w:styleId="Sinlista182">
    <w:name w:val="Sin lista182"/>
    <w:next w:val="Sinlista"/>
    <w:uiPriority w:val="99"/>
    <w:semiHidden/>
    <w:unhideWhenUsed/>
    <w:rsid w:val="007D3B0B"/>
  </w:style>
  <w:style w:type="numbering" w:customStyle="1" w:styleId="Sinlista1161">
    <w:name w:val="Sin lista1161"/>
    <w:next w:val="Sinlista"/>
    <w:uiPriority w:val="99"/>
    <w:semiHidden/>
    <w:unhideWhenUsed/>
    <w:rsid w:val="007D3B0B"/>
  </w:style>
  <w:style w:type="numbering" w:customStyle="1" w:styleId="Sinlista262">
    <w:name w:val="Sin lista262"/>
    <w:next w:val="Sinlista"/>
    <w:uiPriority w:val="99"/>
    <w:semiHidden/>
    <w:unhideWhenUsed/>
    <w:rsid w:val="007D3B0B"/>
  </w:style>
  <w:style w:type="numbering" w:customStyle="1" w:styleId="Sinlista361">
    <w:name w:val="Sin lista361"/>
    <w:next w:val="Sinlista"/>
    <w:uiPriority w:val="99"/>
    <w:semiHidden/>
    <w:unhideWhenUsed/>
    <w:rsid w:val="007D3B0B"/>
  </w:style>
  <w:style w:type="numbering" w:customStyle="1" w:styleId="Sinlista1261">
    <w:name w:val="Sin lista1261"/>
    <w:next w:val="Sinlista"/>
    <w:uiPriority w:val="99"/>
    <w:semiHidden/>
    <w:unhideWhenUsed/>
    <w:rsid w:val="007D3B0B"/>
  </w:style>
  <w:style w:type="numbering" w:customStyle="1" w:styleId="Sinlista441">
    <w:name w:val="Sin lista441"/>
    <w:next w:val="Sinlista"/>
    <w:uiPriority w:val="99"/>
    <w:semiHidden/>
    <w:unhideWhenUsed/>
    <w:rsid w:val="007D3B0B"/>
  </w:style>
  <w:style w:type="numbering" w:customStyle="1" w:styleId="Sinlista1341">
    <w:name w:val="Sin lista1341"/>
    <w:next w:val="Sinlista"/>
    <w:uiPriority w:val="99"/>
    <w:semiHidden/>
    <w:unhideWhenUsed/>
    <w:rsid w:val="007D3B0B"/>
  </w:style>
  <w:style w:type="numbering" w:customStyle="1" w:styleId="Sinlista11151">
    <w:name w:val="Sin lista11151"/>
    <w:next w:val="Sinlista"/>
    <w:uiPriority w:val="99"/>
    <w:semiHidden/>
    <w:unhideWhenUsed/>
    <w:rsid w:val="007D3B0B"/>
  </w:style>
  <w:style w:type="numbering" w:customStyle="1" w:styleId="Sinlista2141">
    <w:name w:val="Sin lista2141"/>
    <w:next w:val="Sinlista"/>
    <w:uiPriority w:val="99"/>
    <w:semiHidden/>
    <w:unhideWhenUsed/>
    <w:rsid w:val="007D3B0B"/>
  </w:style>
  <w:style w:type="numbering" w:customStyle="1" w:styleId="Sinlista3141">
    <w:name w:val="Sin lista3141"/>
    <w:next w:val="Sinlista"/>
    <w:uiPriority w:val="99"/>
    <w:semiHidden/>
    <w:unhideWhenUsed/>
    <w:rsid w:val="007D3B0B"/>
  </w:style>
  <w:style w:type="numbering" w:customStyle="1" w:styleId="Sinlista12141">
    <w:name w:val="Sin lista12141"/>
    <w:next w:val="Sinlista"/>
    <w:uiPriority w:val="99"/>
    <w:semiHidden/>
    <w:unhideWhenUsed/>
    <w:rsid w:val="007D3B0B"/>
  </w:style>
  <w:style w:type="numbering" w:customStyle="1" w:styleId="Sinlista541">
    <w:name w:val="Sin lista541"/>
    <w:next w:val="Sinlista"/>
    <w:uiPriority w:val="99"/>
    <w:semiHidden/>
    <w:unhideWhenUsed/>
    <w:rsid w:val="007D3B0B"/>
  </w:style>
  <w:style w:type="numbering" w:customStyle="1" w:styleId="Sinlista1441">
    <w:name w:val="Sin lista1441"/>
    <w:next w:val="Sinlista"/>
    <w:uiPriority w:val="99"/>
    <w:semiHidden/>
    <w:unhideWhenUsed/>
    <w:rsid w:val="007D3B0B"/>
  </w:style>
  <w:style w:type="numbering" w:customStyle="1" w:styleId="Sinlista11241">
    <w:name w:val="Sin lista11241"/>
    <w:next w:val="Sinlista"/>
    <w:uiPriority w:val="99"/>
    <w:semiHidden/>
    <w:unhideWhenUsed/>
    <w:rsid w:val="007D3B0B"/>
  </w:style>
  <w:style w:type="numbering" w:customStyle="1" w:styleId="Sinlista2241">
    <w:name w:val="Sin lista2241"/>
    <w:next w:val="Sinlista"/>
    <w:uiPriority w:val="99"/>
    <w:semiHidden/>
    <w:unhideWhenUsed/>
    <w:rsid w:val="007D3B0B"/>
  </w:style>
  <w:style w:type="numbering" w:customStyle="1" w:styleId="Sinlista3241">
    <w:name w:val="Sin lista3241"/>
    <w:next w:val="Sinlista"/>
    <w:uiPriority w:val="99"/>
    <w:semiHidden/>
    <w:unhideWhenUsed/>
    <w:rsid w:val="007D3B0B"/>
  </w:style>
  <w:style w:type="numbering" w:customStyle="1" w:styleId="Sinlista12241">
    <w:name w:val="Sin lista12241"/>
    <w:next w:val="Sinlista"/>
    <w:uiPriority w:val="99"/>
    <w:semiHidden/>
    <w:unhideWhenUsed/>
    <w:rsid w:val="007D3B0B"/>
  </w:style>
  <w:style w:type="numbering" w:customStyle="1" w:styleId="Sinlista111141">
    <w:name w:val="Sin lista111141"/>
    <w:next w:val="Sinlista"/>
    <w:uiPriority w:val="99"/>
    <w:semiHidden/>
    <w:unhideWhenUsed/>
    <w:rsid w:val="007D3B0B"/>
  </w:style>
  <w:style w:type="numbering" w:customStyle="1" w:styleId="Sinlista4112">
    <w:name w:val="Sin lista4112"/>
    <w:next w:val="Sinlista"/>
    <w:uiPriority w:val="99"/>
    <w:semiHidden/>
    <w:unhideWhenUsed/>
    <w:rsid w:val="007D3B0B"/>
  </w:style>
  <w:style w:type="numbering" w:customStyle="1" w:styleId="Sinlista13112">
    <w:name w:val="Sin lista13112"/>
    <w:next w:val="Sinlista"/>
    <w:uiPriority w:val="99"/>
    <w:semiHidden/>
    <w:unhideWhenUsed/>
    <w:rsid w:val="007D3B0B"/>
  </w:style>
  <w:style w:type="numbering" w:customStyle="1" w:styleId="Sinlista21112">
    <w:name w:val="Sin lista21112"/>
    <w:next w:val="Sinlista"/>
    <w:uiPriority w:val="99"/>
    <w:semiHidden/>
    <w:unhideWhenUsed/>
    <w:rsid w:val="007D3B0B"/>
  </w:style>
  <w:style w:type="numbering" w:customStyle="1" w:styleId="Sinlista31112">
    <w:name w:val="Sin lista31112"/>
    <w:next w:val="Sinlista"/>
    <w:uiPriority w:val="99"/>
    <w:semiHidden/>
    <w:unhideWhenUsed/>
    <w:rsid w:val="007D3B0B"/>
  </w:style>
  <w:style w:type="numbering" w:customStyle="1" w:styleId="Sinlista121112">
    <w:name w:val="Sin lista121112"/>
    <w:next w:val="Sinlista"/>
    <w:uiPriority w:val="99"/>
    <w:semiHidden/>
    <w:unhideWhenUsed/>
    <w:rsid w:val="007D3B0B"/>
  </w:style>
  <w:style w:type="table" w:customStyle="1" w:styleId="TablaconcuadrculaCOPA22">
    <w:name w:val="Tabla con cuadrícula COPA22"/>
    <w:basedOn w:val="Tablanormal"/>
    <w:next w:val="Tablaconcuadrcula"/>
    <w:rsid w:val="007D3B0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7D3B0B"/>
  </w:style>
  <w:style w:type="numbering" w:customStyle="1" w:styleId="Sinlista192">
    <w:name w:val="Sin lista192"/>
    <w:next w:val="Sinlista"/>
    <w:uiPriority w:val="99"/>
    <w:semiHidden/>
    <w:unhideWhenUsed/>
    <w:rsid w:val="007D3B0B"/>
  </w:style>
  <w:style w:type="numbering" w:customStyle="1" w:styleId="Sinlista1171">
    <w:name w:val="Sin lista1171"/>
    <w:next w:val="Sinlista"/>
    <w:uiPriority w:val="99"/>
    <w:semiHidden/>
    <w:unhideWhenUsed/>
    <w:rsid w:val="007D3B0B"/>
  </w:style>
  <w:style w:type="numbering" w:customStyle="1" w:styleId="Sinlista272">
    <w:name w:val="Sin lista272"/>
    <w:next w:val="Sinlista"/>
    <w:uiPriority w:val="99"/>
    <w:semiHidden/>
    <w:unhideWhenUsed/>
    <w:rsid w:val="007D3B0B"/>
  </w:style>
  <w:style w:type="numbering" w:customStyle="1" w:styleId="Sinlista371">
    <w:name w:val="Sin lista371"/>
    <w:next w:val="Sinlista"/>
    <w:uiPriority w:val="99"/>
    <w:semiHidden/>
    <w:unhideWhenUsed/>
    <w:rsid w:val="007D3B0B"/>
  </w:style>
  <w:style w:type="numbering" w:customStyle="1" w:styleId="Sinlista1271">
    <w:name w:val="Sin lista1271"/>
    <w:next w:val="Sinlista"/>
    <w:uiPriority w:val="99"/>
    <w:semiHidden/>
    <w:unhideWhenUsed/>
    <w:rsid w:val="007D3B0B"/>
  </w:style>
  <w:style w:type="numbering" w:customStyle="1" w:styleId="Sinlista201">
    <w:name w:val="Sin lista201"/>
    <w:next w:val="Sinlista"/>
    <w:uiPriority w:val="99"/>
    <w:semiHidden/>
    <w:unhideWhenUsed/>
    <w:rsid w:val="007D3B0B"/>
  </w:style>
  <w:style w:type="numbering" w:customStyle="1" w:styleId="Sinlista1102">
    <w:name w:val="Sin lista1102"/>
    <w:next w:val="Sinlista"/>
    <w:uiPriority w:val="99"/>
    <w:semiHidden/>
    <w:unhideWhenUsed/>
    <w:rsid w:val="007D3B0B"/>
  </w:style>
  <w:style w:type="numbering" w:customStyle="1" w:styleId="Sinlista1181">
    <w:name w:val="Sin lista1181"/>
    <w:next w:val="Sinlista"/>
    <w:uiPriority w:val="99"/>
    <w:semiHidden/>
    <w:unhideWhenUsed/>
    <w:rsid w:val="007D3B0B"/>
  </w:style>
  <w:style w:type="numbering" w:customStyle="1" w:styleId="Sinlista281">
    <w:name w:val="Sin lista281"/>
    <w:next w:val="Sinlista"/>
    <w:uiPriority w:val="99"/>
    <w:semiHidden/>
    <w:unhideWhenUsed/>
    <w:rsid w:val="007D3B0B"/>
  </w:style>
  <w:style w:type="numbering" w:customStyle="1" w:styleId="Sinlista381">
    <w:name w:val="Sin lista381"/>
    <w:next w:val="Sinlista"/>
    <w:uiPriority w:val="99"/>
    <w:semiHidden/>
    <w:unhideWhenUsed/>
    <w:rsid w:val="007D3B0B"/>
  </w:style>
  <w:style w:type="numbering" w:customStyle="1" w:styleId="Sinlista1281">
    <w:name w:val="Sin lista1281"/>
    <w:next w:val="Sinlista"/>
    <w:uiPriority w:val="99"/>
    <w:semiHidden/>
    <w:unhideWhenUsed/>
    <w:rsid w:val="007D3B0B"/>
  </w:style>
  <w:style w:type="numbering" w:customStyle="1" w:styleId="Sinlista291">
    <w:name w:val="Sin lista291"/>
    <w:next w:val="Sinlista"/>
    <w:uiPriority w:val="99"/>
    <w:semiHidden/>
    <w:unhideWhenUsed/>
    <w:rsid w:val="007D3B0B"/>
  </w:style>
  <w:style w:type="numbering" w:customStyle="1" w:styleId="Sinlista1191">
    <w:name w:val="Sin lista1191"/>
    <w:next w:val="Sinlista"/>
    <w:uiPriority w:val="99"/>
    <w:semiHidden/>
    <w:unhideWhenUsed/>
    <w:rsid w:val="007D3B0B"/>
  </w:style>
  <w:style w:type="numbering" w:customStyle="1" w:styleId="Sinlista11101">
    <w:name w:val="Sin lista11101"/>
    <w:next w:val="Sinlista"/>
    <w:uiPriority w:val="99"/>
    <w:semiHidden/>
    <w:unhideWhenUsed/>
    <w:rsid w:val="007D3B0B"/>
  </w:style>
  <w:style w:type="numbering" w:customStyle="1" w:styleId="Sinlista2101">
    <w:name w:val="Sin lista2101"/>
    <w:next w:val="Sinlista"/>
    <w:uiPriority w:val="99"/>
    <w:semiHidden/>
    <w:unhideWhenUsed/>
    <w:rsid w:val="007D3B0B"/>
  </w:style>
  <w:style w:type="numbering" w:customStyle="1" w:styleId="Sinlista391">
    <w:name w:val="Sin lista391"/>
    <w:next w:val="Sinlista"/>
    <w:uiPriority w:val="99"/>
    <w:semiHidden/>
    <w:unhideWhenUsed/>
    <w:rsid w:val="007D3B0B"/>
  </w:style>
  <w:style w:type="numbering" w:customStyle="1" w:styleId="Sinlista1291">
    <w:name w:val="Sin lista1291"/>
    <w:next w:val="Sinlista"/>
    <w:uiPriority w:val="99"/>
    <w:semiHidden/>
    <w:unhideWhenUsed/>
    <w:rsid w:val="007D3B0B"/>
  </w:style>
  <w:style w:type="numbering" w:customStyle="1" w:styleId="Sinlista301">
    <w:name w:val="Sin lista301"/>
    <w:next w:val="Sinlista"/>
    <w:uiPriority w:val="99"/>
    <w:semiHidden/>
    <w:unhideWhenUsed/>
    <w:rsid w:val="007D3B0B"/>
  </w:style>
  <w:style w:type="numbering" w:customStyle="1" w:styleId="Sinlista1201">
    <w:name w:val="Sin lista1201"/>
    <w:next w:val="Sinlista"/>
    <w:uiPriority w:val="99"/>
    <w:semiHidden/>
    <w:unhideWhenUsed/>
    <w:rsid w:val="007D3B0B"/>
  </w:style>
  <w:style w:type="numbering" w:customStyle="1" w:styleId="Sinlista3101">
    <w:name w:val="Sin lista3101"/>
    <w:next w:val="Sinlista"/>
    <w:uiPriority w:val="99"/>
    <w:semiHidden/>
    <w:unhideWhenUsed/>
    <w:rsid w:val="007D3B0B"/>
  </w:style>
  <w:style w:type="numbering" w:customStyle="1" w:styleId="Sinlista12101">
    <w:name w:val="Sin lista12101"/>
    <w:next w:val="Sinlista"/>
    <w:uiPriority w:val="99"/>
    <w:semiHidden/>
    <w:unhideWhenUsed/>
    <w:rsid w:val="007D3B0B"/>
  </w:style>
  <w:style w:type="numbering" w:customStyle="1" w:styleId="Sinlista401">
    <w:name w:val="Sin lista401"/>
    <w:next w:val="Sinlista"/>
    <w:uiPriority w:val="99"/>
    <w:semiHidden/>
    <w:unhideWhenUsed/>
    <w:rsid w:val="007D3B0B"/>
  </w:style>
  <w:style w:type="numbering" w:customStyle="1" w:styleId="Sinlista1301">
    <w:name w:val="Sin lista1301"/>
    <w:next w:val="Sinlista"/>
    <w:uiPriority w:val="99"/>
    <w:semiHidden/>
    <w:unhideWhenUsed/>
    <w:rsid w:val="007D3B0B"/>
  </w:style>
  <w:style w:type="table" w:customStyle="1" w:styleId="Listaclara-nfasis11214">
    <w:name w:val="Lista clara - Énfasis 11214"/>
    <w:basedOn w:val="Tablanormal"/>
    <w:uiPriority w:val="61"/>
    <w:rsid w:val="007D3B0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7D3B0B"/>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7D3B0B"/>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7D3B0B"/>
  </w:style>
  <w:style w:type="numbering" w:customStyle="1" w:styleId="Sinlista1512">
    <w:name w:val="Sin lista1512"/>
    <w:next w:val="Sinlista"/>
    <w:uiPriority w:val="99"/>
    <w:semiHidden/>
    <w:unhideWhenUsed/>
    <w:rsid w:val="007D3B0B"/>
  </w:style>
  <w:style w:type="numbering" w:customStyle="1" w:styleId="Sinlista11312">
    <w:name w:val="Sin lista11312"/>
    <w:next w:val="Sinlista"/>
    <w:uiPriority w:val="99"/>
    <w:semiHidden/>
    <w:unhideWhenUsed/>
    <w:rsid w:val="007D3B0B"/>
  </w:style>
  <w:style w:type="numbering" w:customStyle="1" w:styleId="Sinlista2312">
    <w:name w:val="Sin lista2312"/>
    <w:next w:val="Sinlista"/>
    <w:uiPriority w:val="99"/>
    <w:semiHidden/>
    <w:unhideWhenUsed/>
    <w:rsid w:val="007D3B0B"/>
  </w:style>
  <w:style w:type="numbering" w:customStyle="1" w:styleId="Sinlista3312">
    <w:name w:val="Sin lista3312"/>
    <w:next w:val="Sinlista"/>
    <w:uiPriority w:val="99"/>
    <w:semiHidden/>
    <w:unhideWhenUsed/>
    <w:rsid w:val="007D3B0B"/>
  </w:style>
  <w:style w:type="numbering" w:customStyle="1" w:styleId="Sinlista12312">
    <w:name w:val="Sin lista12312"/>
    <w:next w:val="Sinlista"/>
    <w:uiPriority w:val="99"/>
    <w:semiHidden/>
    <w:unhideWhenUsed/>
    <w:rsid w:val="007D3B0B"/>
  </w:style>
  <w:style w:type="numbering" w:customStyle="1" w:styleId="Sinlista712">
    <w:name w:val="Sin lista712"/>
    <w:next w:val="Sinlista"/>
    <w:uiPriority w:val="99"/>
    <w:semiHidden/>
    <w:unhideWhenUsed/>
    <w:rsid w:val="007D3B0B"/>
  </w:style>
  <w:style w:type="numbering" w:customStyle="1" w:styleId="Sinlista812">
    <w:name w:val="Sin lista812"/>
    <w:next w:val="Sinlista"/>
    <w:uiPriority w:val="99"/>
    <w:semiHidden/>
    <w:unhideWhenUsed/>
    <w:rsid w:val="007D3B0B"/>
  </w:style>
  <w:style w:type="numbering" w:customStyle="1" w:styleId="Sinlista1612">
    <w:name w:val="Sin lista1612"/>
    <w:next w:val="Sinlista"/>
    <w:uiPriority w:val="99"/>
    <w:semiHidden/>
    <w:unhideWhenUsed/>
    <w:rsid w:val="007D3B0B"/>
  </w:style>
  <w:style w:type="numbering" w:customStyle="1" w:styleId="Sinlista2412">
    <w:name w:val="Sin lista2412"/>
    <w:next w:val="Sinlista"/>
    <w:uiPriority w:val="99"/>
    <w:semiHidden/>
    <w:unhideWhenUsed/>
    <w:rsid w:val="007D3B0B"/>
  </w:style>
  <w:style w:type="numbering" w:customStyle="1" w:styleId="Sinlista912">
    <w:name w:val="Sin lista912"/>
    <w:next w:val="Sinlista"/>
    <w:uiPriority w:val="99"/>
    <w:semiHidden/>
    <w:unhideWhenUsed/>
    <w:rsid w:val="007D3B0B"/>
  </w:style>
  <w:style w:type="numbering" w:customStyle="1" w:styleId="Sinlista1712">
    <w:name w:val="Sin lista1712"/>
    <w:next w:val="Sinlista"/>
    <w:uiPriority w:val="99"/>
    <w:semiHidden/>
    <w:unhideWhenUsed/>
    <w:rsid w:val="007D3B0B"/>
  </w:style>
  <w:style w:type="numbering" w:customStyle="1" w:styleId="Sinlista2512">
    <w:name w:val="Sin lista2512"/>
    <w:next w:val="Sinlista"/>
    <w:uiPriority w:val="99"/>
    <w:semiHidden/>
    <w:unhideWhenUsed/>
    <w:rsid w:val="007D3B0B"/>
  </w:style>
  <w:style w:type="numbering" w:customStyle="1" w:styleId="Sinlista622">
    <w:name w:val="Sin lista622"/>
    <w:next w:val="Sinlista"/>
    <w:uiPriority w:val="99"/>
    <w:semiHidden/>
    <w:unhideWhenUsed/>
    <w:rsid w:val="007D3B0B"/>
  </w:style>
  <w:style w:type="numbering" w:customStyle="1" w:styleId="Sinlista1522">
    <w:name w:val="Sin lista1522"/>
    <w:next w:val="Sinlista"/>
    <w:uiPriority w:val="99"/>
    <w:semiHidden/>
    <w:unhideWhenUsed/>
    <w:rsid w:val="007D3B0B"/>
  </w:style>
  <w:style w:type="numbering" w:customStyle="1" w:styleId="Sinlista11322">
    <w:name w:val="Sin lista11322"/>
    <w:next w:val="Sinlista"/>
    <w:uiPriority w:val="99"/>
    <w:semiHidden/>
    <w:unhideWhenUsed/>
    <w:rsid w:val="007D3B0B"/>
  </w:style>
  <w:style w:type="numbering" w:customStyle="1" w:styleId="Sinlista2322">
    <w:name w:val="Sin lista2322"/>
    <w:next w:val="Sinlista"/>
    <w:uiPriority w:val="99"/>
    <w:semiHidden/>
    <w:unhideWhenUsed/>
    <w:rsid w:val="007D3B0B"/>
  </w:style>
  <w:style w:type="numbering" w:customStyle="1" w:styleId="Sinlista3322">
    <w:name w:val="Sin lista3322"/>
    <w:next w:val="Sinlista"/>
    <w:uiPriority w:val="99"/>
    <w:semiHidden/>
    <w:unhideWhenUsed/>
    <w:rsid w:val="007D3B0B"/>
  </w:style>
  <w:style w:type="numbering" w:customStyle="1" w:styleId="Sinlista12322">
    <w:name w:val="Sin lista12322"/>
    <w:next w:val="Sinlista"/>
    <w:uiPriority w:val="99"/>
    <w:semiHidden/>
    <w:unhideWhenUsed/>
    <w:rsid w:val="007D3B0B"/>
  </w:style>
  <w:style w:type="numbering" w:customStyle="1" w:styleId="Sinlista722">
    <w:name w:val="Sin lista722"/>
    <w:next w:val="Sinlista"/>
    <w:uiPriority w:val="99"/>
    <w:semiHidden/>
    <w:unhideWhenUsed/>
    <w:rsid w:val="007D3B0B"/>
  </w:style>
  <w:style w:type="numbering" w:customStyle="1" w:styleId="Sinlista822">
    <w:name w:val="Sin lista822"/>
    <w:next w:val="Sinlista"/>
    <w:uiPriority w:val="99"/>
    <w:semiHidden/>
    <w:unhideWhenUsed/>
    <w:rsid w:val="007D3B0B"/>
  </w:style>
  <w:style w:type="numbering" w:customStyle="1" w:styleId="Sinlista1622">
    <w:name w:val="Sin lista1622"/>
    <w:next w:val="Sinlista"/>
    <w:uiPriority w:val="99"/>
    <w:semiHidden/>
    <w:unhideWhenUsed/>
    <w:rsid w:val="007D3B0B"/>
  </w:style>
  <w:style w:type="numbering" w:customStyle="1" w:styleId="Sinlista2422">
    <w:name w:val="Sin lista2422"/>
    <w:next w:val="Sinlista"/>
    <w:uiPriority w:val="99"/>
    <w:semiHidden/>
    <w:unhideWhenUsed/>
    <w:rsid w:val="007D3B0B"/>
  </w:style>
  <w:style w:type="numbering" w:customStyle="1" w:styleId="Sinlista922">
    <w:name w:val="Sin lista922"/>
    <w:next w:val="Sinlista"/>
    <w:uiPriority w:val="99"/>
    <w:semiHidden/>
    <w:unhideWhenUsed/>
    <w:rsid w:val="007D3B0B"/>
  </w:style>
  <w:style w:type="numbering" w:customStyle="1" w:styleId="Sinlista1722">
    <w:name w:val="Sin lista1722"/>
    <w:next w:val="Sinlista"/>
    <w:uiPriority w:val="99"/>
    <w:semiHidden/>
    <w:unhideWhenUsed/>
    <w:rsid w:val="007D3B0B"/>
  </w:style>
  <w:style w:type="numbering" w:customStyle="1" w:styleId="Sinlista2522">
    <w:name w:val="Sin lista2522"/>
    <w:next w:val="Sinlista"/>
    <w:uiPriority w:val="99"/>
    <w:semiHidden/>
    <w:unhideWhenUsed/>
    <w:rsid w:val="007D3B0B"/>
  </w:style>
  <w:style w:type="numbering" w:customStyle="1" w:styleId="Sinlista1011">
    <w:name w:val="Sin lista1011"/>
    <w:next w:val="Sinlista"/>
    <w:uiPriority w:val="99"/>
    <w:semiHidden/>
    <w:unhideWhenUsed/>
    <w:rsid w:val="007D3B0B"/>
  </w:style>
  <w:style w:type="numbering" w:customStyle="1" w:styleId="Sinlista1811">
    <w:name w:val="Sin lista1811"/>
    <w:next w:val="Sinlista"/>
    <w:uiPriority w:val="99"/>
    <w:semiHidden/>
    <w:unhideWhenUsed/>
    <w:rsid w:val="007D3B0B"/>
  </w:style>
  <w:style w:type="numbering" w:customStyle="1" w:styleId="Sinlista11411">
    <w:name w:val="Sin lista11411"/>
    <w:next w:val="Sinlista"/>
    <w:uiPriority w:val="99"/>
    <w:semiHidden/>
    <w:unhideWhenUsed/>
    <w:rsid w:val="007D3B0B"/>
  </w:style>
  <w:style w:type="numbering" w:customStyle="1" w:styleId="Sinlista2611">
    <w:name w:val="Sin lista2611"/>
    <w:next w:val="Sinlista"/>
    <w:uiPriority w:val="99"/>
    <w:semiHidden/>
    <w:unhideWhenUsed/>
    <w:rsid w:val="007D3B0B"/>
  </w:style>
  <w:style w:type="numbering" w:customStyle="1" w:styleId="Sinlista3411">
    <w:name w:val="Sin lista3411"/>
    <w:next w:val="Sinlista"/>
    <w:uiPriority w:val="99"/>
    <w:semiHidden/>
    <w:unhideWhenUsed/>
    <w:rsid w:val="007D3B0B"/>
  </w:style>
  <w:style w:type="numbering" w:customStyle="1" w:styleId="Sinlista12411">
    <w:name w:val="Sin lista12411"/>
    <w:next w:val="Sinlista"/>
    <w:uiPriority w:val="99"/>
    <w:semiHidden/>
    <w:unhideWhenUsed/>
    <w:rsid w:val="007D3B0B"/>
  </w:style>
  <w:style w:type="numbering" w:customStyle="1" w:styleId="Sinlista5112">
    <w:name w:val="Sin lista5112"/>
    <w:next w:val="Sinlista"/>
    <w:uiPriority w:val="99"/>
    <w:semiHidden/>
    <w:unhideWhenUsed/>
    <w:rsid w:val="007D3B0B"/>
  </w:style>
  <w:style w:type="numbering" w:customStyle="1" w:styleId="Sinlista14112">
    <w:name w:val="Sin lista14112"/>
    <w:next w:val="Sinlista"/>
    <w:uiPriority w:val="99"/>
    <w:semiHidden/>
    <w:unhideWhenUsed/>
    <w:rsid w:val="007D3B0B"/>
  </w:style>
  <w:style w:type="numbering" w:customStyle="1" w:styleId="Sinlista112112">
    <w:name w:val="Sin lista112112"/>
    <w:next w:val="Sinlista"/>
    <w:uiPriority w:val="99"/>
    <w:semiHidden/>
    <w:unhideWhenUsed/>
    <w:rsid w:val="007D3B0B"/>
  </w:style>
  <w:style w:type="numbering" w:customStyle="1" w:styleId="Sinlista22112">
    <w:name w:val="Sin lista22112"/>
    <w:next w:val="Sinlista"/>
    <w:uiPriority w:val="99"/>
    <w:semiHidden/>
    <w:unhideWhenUsed/>
    <w:rsid w:val="007D3B0B"/>
  </w:style>
  <w:style w:type="numbering" w:customStyle="1" w:styleId="Sinlista32112">
    <w:name w:val="Sin lista32112"/>
    <w:next w:val="Sinlista"/>
    <w:uiPriority w:val="99"/>
    <w:semiHidden/>
    <w:unhideWhenUsed/>
    <w:rsid w:val="007D3B0B"/>
  </w:style>
  <w:style w:type="numbering" w:customStyle="1" w:styleId="Sinlista122112">
    <w:name w:val="Sin lista122112"/>
    <w:next w:val="Sinlista"/>
    <w:uiPriority w:val="99"/>
    <w:semiHidden/>
    <w:unhideWhenUsed/>
    <w:rsid w:val="007D3B0B"/>
  </w:style>
  <w:style w:type="numbering" w:customStyle="1" w:styleId="Sinlista6111">
    <w:name w:val="Sin lista6111"/>
    <w:next w:val="Sinlista"/>
    <w:uiPriority w:val="99"/>
    <w:semiHidden/>
    <w:unhideWhenUsed/>
    <w:rsid w:val="007D3B0B"/>
  </w:style>
  <w:style w:type="numbering" w:customStyle="1" w:styleId="Sinlista15111">
    <w:name w:val="Sin lista15111"/>
    <w:next w:val="Sinlista"/>
    <w:uiPriority w:val="99"/>
    <w:semiHidden/>
    <w:unhideWhenUsed/>
    <w:rsid w:val="007D3B0B"/>
  </w:style>
  <w:style w:type="numbering" w:customStyle="1" w:styleId="Sinlista113111">
    <w:name w:val="Sin lista113111"/>
    <w:next w:val="Sinlista"/>
    <w:uiPriority w:val="99"/>
    <w:semiHidden/>
    <w:unhideWhenUsed/>
    <w:rsid w:val="007D3B0B"/>
  </w:style>
  <w:style w:type="numbering" w:customStyle="1" w:styleId="Sinlista23111">
    <w:name w:val="Sin lista23111"/>
    <w:next w:val="Sinlista"/>
    <w:uiPriority w:val="99"/>
    <w:semiHidden/>
    <w:unhideWhenUsed/>
    <w:rsid w:val="007D3B0B"/>
  </w:style>
  <w:style w:type="numbering" w:customStyle="1" w:styleId="Sinlista33111">
    <w:name w:val="Sin lista33111"/>
    <w:next w:val="Sinlista"/>
    <w:uiPriority w:val="99"/>
    <w:semiHidden/>
    <w:unhideWhenUsed/>
    <w:rsid w:val="007D3B0B"/>
  </w:style>
  <w:style w:type="numbering" w:customStyle="1" w:styleId="Sinlista123111">
    <w:name w:val="Sin lista123111"/>
    <w:next w:val="Sinlista"/>
    <w:uiPriority w:val="99"/>
    <w:semiHidden/>
    <w:unhideWhenUsed/>
    <w:rsid w:val="007D3B0B"/>
  </w:style>
  <w:style w:type="numbering" w:customStyle="1" w:styleId="Sinlista7111">
    <w:name w:val="Sin lista7111"/>
    <w:next w:val="Sinlista"/>
    <w:uiPriority w:val="99"/>
    <w:semiHidden/>
    <w:unhideWhenUsed/>
    <w:rsid w:val="007D3B0B"/>
  </w:style>
  <w:style w:type="numbering" w:customStyle="1" w:styleId="Sinlista8111">
    <w:name w:val="Sin lista8111"/>
    <w:next w:val="Sinlista"/>
    <w:uiPriority w:val="99"/>
    <w:semiHidden/>
    <w:unhideWhenUsed/>
    <w:rsid w:val="007D3B0B"/>
  </w:style>
  <w:style w:type="numbering" w:customStyle="1" w:styleId="Sinlista16111">
    <w:name w:val="Sin lista16111"/>
    <w:next w:val="Sinlista"/>
    <w:uiPriority w:val="99"/>
    <w:semiHidden/>
    <w:unhideWhenUsed/>
    <w:rsid w:val="007D3B0B"/>
  </w:style>
  <w:style w:type="numbering" w:customStyle="1" w:styleId="Sinlista24111">
    <w:name w:val="Sin lista24111"/>
    <w:next w:val="Sinlista"/>
    <w:uiPriority w:val="99"/>
    <w:semiHidden/>
    <w:unhideWhenUsed/>
    <w:rsid w:val="007D3B0B"/>
  </w:style>
  <w:style w:type="numbering" w:customStyle="1" w:styleId="Sinlista9111">
    <w:name w:val="Sin lista9111"/>
    <w:next w:val="Sinlista"/>
    <w:uiPriority w:val="99"/>
    <w:semiHidden/>
    <w:unhideWhenUsed/>
    <w:rsid w:val="007D3B0B"/>
  </w:style>
  <w:style w:type="numbering" w:customStyle="1" w:styleId="Sinlista17111">
    <w:name w:val="Sin lista17111"/>
    <w:next w:val="Sinlista"/>
    <w:uiPriority w:val="99"/>
    <w:semiHidden/>
    <w:unhideWhenUsed/>
    <w:rsid w:val="007D3B0B"/>
  </w:style>
  <w:style w:type="numbering" w:customStyle="1" w:styleId="Sinlista25111">
    <w:name w:val="Sin lista25111"/>
    <w:next w:val="Sinlista"/>
    <w:uiPriority w:val="99"/>
    <w:semiHidden/>
    <w:unhideWhenUsed/>
    <w:rsid w:val="007D3B0B"/>
  </w:style>
  <w:style w:type="numbering" w:customStyle="1" w:styleId="Sinlista1911">
    <w:name w:val="Sin lista1911"/>
    <w:next w:val="Sinlista"/>
    <w:uiPriority w:val="99"/>
    <w:semiHidden/>
    <w:unhideWhenUsed/>
    <w:rsid w:val="007D3B0B"/>
  </w:style>
  <w:style w:type="numbering" w:customStyle="1" w:styleId="Sinlista11011">
    <w:name w:val="Sin lista11011"/>
    <w:next w:val="Sinlista"/>
    <w:uiPriority w:val="99"/>
    <w:semiHidden/>
    <w:unhideWhenUsed/>
    <w:rsid w:val="007D3B0B"/>
  </w:style>
  <w:style w:type="numbering" w:customStyle="1" w:styleId="Sinlista11511">
    <w:name w:val="Sin lista11511"/>
    <w:next w:val="Sinlista"/>
    <w:uiPriority w:val="99"/>
    <w:semiHidden/>
    <w:unhideWhenUsed/>
    <w:rsid w:val="007D3B0B"/>
  </w:style>
  <w:style w:type="numbering" w:customStyle="1" w:styleId="Sinlista2711">
    <w:name w:val="Sin lista2711"/>
    <w:next w:val="Sinlista"/>
    <w:uiPriority w:val="99"/>
    <w:semiHidden/>
    <w:unhideWhenUsed/>
    <w:rsid w:val="007D3B0B"/>
  </w:style>
  <w:style w:type="numbering" w:customStyle="1" w:styleId="Sinlista3511">
    <w:name w:val="Sin lista3511"/>
    <w:next w:val="Sinlista"/>
    <w:uiPriority w:val="99"/>
    <w:semiHidden/>
    <w:unhideWhenUsed/>
    <w:rsid w:val="007D3B0B"/>
  </w:style>
  <w:style w:type="numbering" w:customStyle="1" w:styleId="Sinlista12511">
    <w:name w:val="Sin lista12511"/>
    <w:next w:val="Sinlista"/>
    <w:uiPriority w:val="99"/>
    <w:semiHidden/>
    <w:unhideWhenUsed/>
    <w:rsid w:val="007D3B0B"/>
  </w:style>
  <w:style w:type="numbering" w:customStyle="1" w:styleId="Sinlista4211">
    <w:name w:val="Sin lista4211"/>
    <w:next w:val="Sinlista"/>
    <w:uiPriority w:val="99"/>
    <w:semiHidden/>
    <w:unhideWhenUsed/>
    <w:rsid w:val="007D3B0B"/>
  </w:style>
  <w:style w:type="numbering" w:customStyle="1" w:styleId="Sinlista13211">
    <w:name w:val="Sin lista13211"/>
    <w:next w:val="Sinlista"/>
    <w:uiPriority w:val="99"/>
    <w:semiHidden/>
    <w:unhideWhenUsed/>
    <w:rsid w:val="007D3B0B"/>
  </w:style>
  <w:style w:type="numbering" w:customStyle="1" w:styleId="Sinlista111211">
    <w:name w:val="Sin lista111211"/>
    <w:next w:val="Sinlista"/>
    <w:uiPriority w:val="99"/>
    <w:semiHidden/>
    <w:unhideWhenUsed/>
    <w:rsid w:val="007D3B0B"/>
  </w:style>
  <w:style w:type="numbering" w:customStyle="1" w:styleId="Sinlista21211">
    <w:name w:val="Sin lista21211"/>
    <w:next w:val="Sinlista"/>
    <w:uiPriority w:val="99"/>
    <w:semiHidden/>
    <w:unhideWhenUsed/>
    <w:rsid w:val="007D3B0B"/>
  </w:style>
  <w:style w:type="numbering" w:customStyle="1" w:styleId="Sinlista31211">
    <w:name w:val="Sin lista31211"/>
    <w:next w:val="Sinlista"/>
    <w:uiPriority w:val="99"/>
    <w:semiHidden/>
    <w:unhideWhenUsed/>
    <w:rsid w:val="007D3B0B"/>
  </w:style>
  <w:style w:type="numbering" w:customStyle="1" w:styleId="Sinlista121211">
    <w:name w:val="Sin lista121211"/>
    <w:next w:val="Sinlista"/>
    <w:uiPriority w:val="99"/>
    <w:semiHidden/>
    <w:unhideWhenUsed/>
    <w:rsid w:val="007D3B0B"/>
  </w:style>
  <w:style w:type="numbering" w:customStyle="1" w:styleId="Sinlista5211">
    <w:name w:val="Sin lista5211"/>
    <w:next w:val="Sinlista"/>
    <w:uiPriority w:val="99"/>
    <w:semiHidden/>
    <w:unhideWhenUsed/>
    <w:rsid w:val="007D3B0B"/>
  </w:style>
  <w:style w:type="numbering" w:customStyle="1" w:styleId="Sinlista14211">
    <w:name w:val="Sin lista14211"/>
    <w:next w:val="Sinlista"/>
    <w:uiPriority w:val="99"/>
    <w:semiHidden/>
    <w:unhideWhenUsed/>
    <w:rsid w:val="007D3B0B"/>
  </w:style>
  <w:style w:type="numbering" w:customStyle="1" w:styleId="Sinlista112211">
    <w:name w:val="Sin lista112211"/>
    <w:next w:val="Sinlista"/>
    <w:uiPriority w:val="99"/>
    <w:semiHidden/>
    <w:unhideWhenUsed/>
    <w:rsid w:val="007D3B0B"/>
  </w:style>
  <w:style w:type="numbering" w:customStyle="1" w:styleId="Sinlista22211">
    <w:name w:val="Sin lista22211"/>
    <w:next w:val="Sinlista"/>
    <w:uiPriority w:val="99"/>
    <w:semiHidden/>
    <w:unhideWhenUsed/>
    <w:rsid w:val="007D3B0B"/>
  </w:style>
  <w:style w:type="numbering" w:customStyle="1" w:styleId="Sinlista32211">
    <w:name w:val="Sin lista32211"/>
    <w:next w:val="Sinlista"/>
    <w:uiPriority w:val="99"/>
    <w:semiHidden/>
    <w:unhideWhenUsed/>
    <w:rsid w:val="007D3B0B"/>
  </w:style>
  <w:style w:type="numbering" w:customStyle="1" w:styleId="Sinlista122211">
    <w:name w:val="Sin lista122211"/>
    <w:next w:val="Sinlista"/>
    <w:uiPriority w:val="99"/>
    <w:semiHidden/>
    <w:unhideWhenUsed/>
    <w:rsid w:val="007D3B0B"/>
  </w:style>
  <w:style w:type="numbering" w:customStyle="1" w:styleId="Sinlista6211">
    <w:name w:val="Sin lista6211"/>
    <w:next w:val="Sinlista"/>
    <w:uiPriority w:val="99"/>
    <w:semiHidden/>
    <w:unhideWhenUsed/>
    <w:rsid w:val="007D3B0B"/>
  </w:style>
  <w:style w:type="numbering" w:customStyle="1" w:styleId="Sinlista15211">
    <w:name w:val="Sin lista15211"/>
    <w:next w:val="Sinlista"/>
    <w:uiPriority w:val="99"/>
    <w:semiHidden/>
    <w:unhideWhenUsed/>
    <w:rsid w:val="007D3B0B"/>
  </w:style>
  <w:style w:type="numbering" w:customStyle="1" w:styleId="Sinlista113211">
    <w:name w:val="Sin lista113211"/>
    <w:next w:val="Sinlista"/>
    <w:uiPriority w:val="99"/>
    <w:semiHidden/>
    <w:unhideWhenUsed/>
    <w:rsid w:val="007D3B0B"/>
  </w:style>
  <w:style w:type="numbering" w:customStyle="1" w:styleId="Sinlista23211">
    <w:name w:val="Sin lista23211"/>
    <w:next w:val="Sinlista"/>
    <w:uiPriority w:val="99"/>
    <w:semiHidden/>
    <w:unhideWhenUsed/>
    <w:rsid w:val="007D3B0B"/>
  </w:style>
  <w:style w:type="numbering" w:customStyle="1" w:styleId="Sinlista33211">
    <w:name w:val="Sin lista33211"/>
    <w:next w:val="Sinlista"/>
    <w:uiPriority w:val="99"/>
    <w:semiHidden/>
    <w:unhideWhenUsed/>
    <w:rsid w:val="007D3B0B"/>
  </w:style>
  <w:style w:type="numbering" w:customStyle="1" w:styleId="Sinlista123211">
    <w:name w:val="Sin lista123211"/>
    <w:next w:val="Sinlista"/>
    <w:uiPriority w:val="99"/>
    <w:semiHidden/>
    <w:unhideWhenUsed/>
    <w:rsid w:val="007D3B0B"/>
  </w:style>
  <w:style w:type="numbering" w:customStyle="1" w:styleId="Sinlista7211">
    <w:name w:val="Sin lista7211"/>
    <w:next w:val="Sinlista"/>
    <w:uiPriority w:val="99"/>
    <w:semiHidden/>
    <w:unhideWhenUsed/>
    <w:rsid w:val="007D3B0B"/>
  </w:style>
  <w:style w:type="numbering" w:customStyle="1" w:styleId="Sinlista8211">
    <w:name w:val="Sin lista8211"/>
    <w:next w:val="Sinlista"/>
    <w:uiPriority w:val="99"/>
    <w:semiHidden/>
    <w:unhideWhenUsed/>
    <w:rsid w:val="007D3B0B"/>
  </w:style>
  <w:style w:type="numbering" w:customStyle="1" w:styleId="Sinlista16211">
    <w:name w:val="Sin lista16211"/>
    <w:next w:val="Sinlista"/>
    <w:uiPriority w:val="99"/>
    <w:semiHidden/>
    <w:unhideWhenUsed/>
    <w:rsid w:val="007D3B0B"/>
  </w:style>
  <w:style w:type="numbering" w:customStyle="1" w:styleId="Sinlista24211">
    <w:name w:val="Sin lista24211"/>
    <w:next w:val="Sinlista"/>
    <w:uiPriority w:val="99"/>
    <w:semiHidden/>
    <w:unhideWhenUsed/>
    <w:rsid w:val="007D3B0B"/>
  </w:style>
  <w:style w:type="numbering" w:customStyle="1" w:styleId="Sinlista9211">
    <w:name w:val="Sin lista9211"/>
    <w:next w:val="Sinlista"/>
    <w:uiPriority w:val="99"/>
    <w:semiHidden/>
    <w:unhideWhenUsed/>
    <w:rsid w:val="007D3B0B"/>
  </w:style>
  <w:style w:type="numbering" w:customStyle="1" w:styleId="Sinlista17211">
    <w:name w:val="Sin lista17211"/>
    <w:next w:val="Sinlista"/>
    <w:uiPriority w:val="99"/>
    <w:semiHidden/>
    <w:unhideWhenUsed/>
    <w:rsid w:val="007D3B0B"/>
  </w:style>
  <w:style w:type="numbering" w:customStyle="1" w:styleId="Sinlista25211">
    <w:name w:val="Sin lista25211"/>
    <w:next w:val="Sinlista"/>
    <w:uiPriority w:val="99"/>
    <w:semiHidden/>
    <w:unhideWhenUsed/>
    <w:rsid w:val="007D3B0B"/>
  </w:style>
  <w:style w:type="table" w:customStyle="1" w:styleId="Listaclara-nfasis1121112">
    <w:name w:val="Lista clara - Énfasis 1121112"/>
    <w:basedOn w:val="Tablanormal"/>
    <w:uiPriority w:val="61"/>
    <w:rsid w:val="007D3B0B"/>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7D3B0B"/>
  </w:style>
  <w:style w:type="numbering" w:customStyle="1" w:styleId="Sinlista1531">
    <w:name w:val="Sin lista1531"/>
    <w:next w:val="Sinlista"/>
    <w:uiPriority w:val="99"/>
    <w:semiHidden/>
    <w:unhideWhenUsed/>
    <w:rsid w:val="007D3B0B"/>
  </w:style>
  <w:style w:type="numbering" w:customStyle="1" w:styleId="Sinlista11331">
    <w:name w:val="Sin lista11331"/>
    <w:next w:val="Sinlista"/>
    <w:uiPriority w:val="99"/>
    <w:semiHidden/>
    <w:unhideWhenUsed/>
    <w:rsid w:val="007D3B0B"/>
  </w:style>
  <w:style w:type="numbering" w:customStyle="1" w:styleId="Sinlista2331">
    <w:name w:val="Sin lista2331"/>
    <w:next w:val="Sinlista"/>
    <w:uiPriority w:val="99"/>
    <w:semiHidden/>
    <w:unhideWhenUsed/>
    <w:rsid w:val="007D3B0B"/>
  </w:style>
  <w:style w:type="numbering" w:customStyle="1" w:styleId="Sinlista3331">
    <w:name w:val="Sin lista3331"/>
    <w:next w:val="Sinlista"/>
    <w:uiPriority w:val="99"/>
    <w:semiHidden/>
    <w:unhideWhenUsed/>
    <w:rsid w:val="007D3B0B"/>
  </w:style>
  <w:style w:type="numbering" w:customStyle="1" w:styleId="Sinlista12331">
    <w:name w:val="Sin lista12331"/>
    <w:next w:val="Sinlista"/>
    <w:uiPriority w:val="99"/>
    <w:semiHidden/>
    <w:unhideWhenUsed/>
    <w:rsid w:val="007D3B0B"/>
  </w:style>
  <w:style w:type="numbering" w:customStyle="1" w:styleId="Sinlista731">
    <w:name w:val="Sin lista731"/>
    <w:next w:val="Sinlista"/>
    <w:uiPriority w:val="99"/>
    <w:semiHidden/>
    <w:unhideWhenUsed/>
    <w:rsid w:val="007D3B0B"/>
  </w:style>
  <w:style w:type="numbering" w:customStyle="1" w:styleId="Sinlista831">
    <w:name w:val="Sin lista831"/>
    <w:next w:val="Sinlista"/>
    <w:uiPriority w:val="99"/>
    <w:semiHidden/>
    <w:unhideWhenUsed/>
    <w:rsid w:val="007D3B0B"/>
  </w:style>
  <w:style w:type="numbering" w:customStyle="1" w:styleId="Sinlista1631">
    <w:name w:val="Sin lista1631"/>
    <w:next w:val="Sinlista"/>
    <w:uiPriority w:val="99"/>
    <w:semiHidden/>
    <w:unhideWhenUsed/>
    <w:rsid w:val="007D3B0B"/>
  </w:style>
  <w:style w:type="numbering" w:customStyle="1" w:styleId="Sinlista2431">
    <w:name w:val="Sin lista2431"/>
    <w:next w:val="Sinlista"/>
    <w:uiPriority w:val="99"/>
    <w:semiHidden/>
    <w:unhideWhenUsed/>
    <w:rsid w:val="007D3B0B"/>
  </w:style>
  <w:style w:type="numbering" w:customStyle="1" w:styleId="Sinlista931">
    <w:name w:val="Sin lista931"/>
    <w:next w:val="Sinlista"/>
    <w:uiPriority w:val="99"/>
    <w:semiHidden/>
    <w:unhideWhenUsed/>
    <w:rsid w:val="007D3B0B"/>
  </w:style>
  <w:style w:type="numbering" w:customStyle="1" w:styleId="Sinlista1731">
    <w:name w:val="Sin lista1731"/>
    <w:next w:val="Sinlista"/>
    <w:uiPriority w:val="99"/>
    <w:semiHidden/>
    <w:unhideWhenUsed/>
    <w:rsid w:val="007D3B0B"/>
  </w:style>
  <w:style w:type="numbering" w:customStyle="1" w:styleId="Sinlista2531">
    <w:name w:val="Sin lista2531"/>
    <w:next w:val="Sinlista"/>
    <w:uiPriority w:val="99"/>
    <w:semiHidden/>
    <w:unhideWhenUsed/>
    <w:rsid w:val="007D3B0B"/>
  </w:style>
  <w:style w:type="numbering" w:customStyle="1" w:styleId="Sinlista641">
    <w:name w:val="Sin lista641"/>
    <w:next w:val="Sinlista"/>
    <w:uiPriority w:val="99"/>
    <w:semiHidden/>
    <w:unhideWhenUsed/>
    <w:rsid w:val="007D3B0B"/>
  </w:style>
  <w:style w:type="numbering" w:customStyle="1" w:styleId="Sinlista1541">
    <w:name w:val="Sin lista1541"/>
    <w:next w:val="Sinlista"/>
    <w:uiPriority w:val="99"/>
    <w:semiHidden/>
    <w:unhideWhenUsed/>
    <w:rsid w:val="007D3B0B"/>
  </w:style>
  <w:style w:type="numbering" w:customStyle="1" w:styleId="Sinlista11341">
    <w:name w:val="Sin lista11341"/>
    <w:next w:val="Sinlista"/>
    <w:uiPriority w:val="99"/>
    <w:semiHidden/>
    <w:unhideWhenUsed/>
    <w:rsid w:val="007D3B0B"/>
  </w:style>
  <w:style w:type="numbering" w:customStyle="1" w:styleId="Sinlista2341">
    <w:name w:val="Sin lista2341"/>
    <w:next w:val="Sinlista"/>
    <w:uiPriority w:val="99"/>
    <w:semiHidden/>
    <w:unhideWhenUsed/>
    <w:rsid w:val="007D3B0B"/>
  </w:style>
  <w:style w:type="numbering" w:customStyle="1" w:styleId="Sinlista3341">
    <w:name w:val="Sin lista3341"/>
    <w:next w:val="Sinlista"/>
    <w:uiPriority w:val="99"/>
    <w:semiHidden/>
    <w:unhideWhenUsed/>
    <w:rsid w:val="007D3B0B"/>
  </w:style>
  <w:style w:type="numbering" w:customStyle="1" w:styleId="Sinlista12341">
    <w:name w:val="Sin lista12341"/>
    <w:next w:val="Sinlista"/>
    <w:uiPriority w:val="99"/>
    <w:semiHidden/>
    <w:unhideWhenUsed/>
    <w:rsid w:val="007D3B0B"/>
  </w:style>
  <w:style w:type="numbering" w:customStyle="1" w:styleId="Sinlista741">
    <w:name w:val="Sin lista741"/>
    <w:next w:val="Sinlista"/>
    <w:uiPriority w:val="99"/>
    <w:semiHidden/>
    <w:unhideWhenUsed/>
    <w:rsid w:val="007D3B0B"/>
  </w:style>
  <w:style w:type="numbering" w:customStyle="1" w:styleId="Sinlista841">
    <w:name w:val="Sin lista841"/>
    <w:next w:val="Sinlista"/>
    <w:uiPriority w:val="99"/>
    <w:semiHidden/>
    <w:unhideWhenUsed/>
    <w:rsid w:val="007D3B0B"/>
  </w:style>
  <w:style w:type="numbering" w:customStyle="1" w:styleId="Sinlista1641">
    <w:name w:val="Sin lista1641"/>
    <w:next w:val="Sinlista"/>
    <w:uiPriority w:val="99"/>
    <w:semiHidden/>
    <w:unhideWhenUsed/>
    <w:rsid w:val="007D3B0B"/>
  </w:style>
  <w:style w:type="numbering" w:customStyle="1" w:styleId="Sinlista2441">
    <w:name w:val="Sin lista2441"/>
    <w:next w:val="Sinlista"/>
    <w:uiPriority w:val="99"/>
    <w:semiHidden/>
    <w:unhideWhenUsed/>
    <w:rsid w:val="007D3B0B"/>
  </w:style>
  <w:style w:type="numbering" w:customStyle="1" w:styleId="Sinlista941">
    <w:name w:val="Sin lista941"/>
    <w:next w:val="Sinlista"/>
    <w:uiPriority w:val="99"/>
    <w:semiHidden/>
    <w:unhideWhenUsed/>
    <w:rsid w:val="007D3B0B"/>
  </w:style>
  <w:style w:type="numbering" w:customStyle="1" w:styleId="Sinlista1741">
    <w:name w:val="Sin lista1741"/>
    <w:next w:val="Sinlista"/>
    <w:uiPriority w:val="99"/>
    <w:semiHidden/>
    <w:unhideWhenUsed/>
    <w:rsid w:val="007D3B0B"/>
  </w:style>
  <w:style w:type="numbering" w:customStyle="1" w:styleId="Sinlista2541">
    <w:name w:val="Sin lista2541"/>
    <w:next w:val="Sinlista"/>
    <w:uiPriority w:val="99"/>
    <w:semiHidden/>
    <w:unhideWhenUsed/>
    <w:rsid w:val="007D3B0B"/>
  </w:style>
  <w:style w:type="numbering" w:customStyle="1" w:styleId="Sinlista2151">
    <w:name w:val="Sin lista2151"/>
    <w:next w:val="Sinlista"/>
    <w:uiPriority w:val="99"/>
    <w:semiHidden/>
    <w:unhideWhenUsed/>
    <w:rsid w:val="007D3B0B"/>
  </w:style>
  <w:style w:type="numbering" w:customStyle="1" w:styleId="Sinlista451">
    <w:name w:val="Sin lista451"/>
    <w:next w:val="Sinlista"/>
    <w:uiPriority w:val="99"/>
    <w:semiHidden/>
    <w:unhideWhenUsed/>
    <w:rsid w:val="007D3B0B"/>
  </w:style>
  <w:style w:type="numbering" w:customStyle="1" w:styleId="Sinlista1351">
    <w:name w:val="Sin lista1351"/>
    <w:next w:val="Sinlista"/>
    <w:uiPriority w:val="99"/>
    <w:semiHidden/>
    <w:unhideWhenUsed/>
    <w:rsid w:val="007D3B0B"/>
  </w:style>
  <w:style w:type="numbering" w:customStyle="1" w:styleId="Sinlista2161">
    <w:name w:val="Sin lista2161"/>
    <w:next w:val="Sinlista"/>
    <w:uiPriority w:val="99"/>
    <w:semiHidden/>
    <w:unhideWhenUsed/>
    <w:rsid w:val="007D3B0B"/>
  </w:style>
  <w:style w:type="numbering" w:customStyle="1" w:styleId="Sinlista3151">
    <w:name w:val="Sin lista3151"/>
    <w:next w:val="Sinlista"/>
    <w:uiPriority w:val="99"/>
    <w:semiHidden/>
    <w:unhideWhenUsed/>
    <w:rsid w:val="007D3B0B"/>
  </w:style>
  <w:style w:type="numbering" w:customStyle="1" w:styleId="Sinlista12151">
    <w:name w:val="Sin lista12151"/>
    <w:next w:val="Sinlista"/>
    <w:uiPriority w:val="99"/>
    <w:semiHidden/>
    <w:unhideWhenUsed/>
    <w:rsid w:val="007D3B0B"/>
  </w:style>
  <w:style w:type="numbering" w:customStyle="1" w:styleId="Sinlista551">
    <w:name w:val="Sin lista551"/>
    <w:next w:val="Sinlista"/>
    <w:uiPriority w:val="99"/>
    <w:semiHidden/>
    <w:unhideWhenUsed/>
    <w:rsid w:val="007D3B0B"/>
  </w:style>
  <w:style w:type="numbering" w:customStyle="1" w:styleId="Sinlista1451">
    <w:name w:val="Sin lista1451"/>
    <w:next w:val="Sinlista"/>
    <w:uiPriority w:val="99"/>
    <w:semiHidden/>
    <w:unhideWhenUsed/>
    <w:rsid w:val="007D3B0B"/>
  </w:style>
  <w:style w:type="numbering" w:customStyle="1" w:styleId="Sinlista11251">
    <w:name w:val="Sin lista11251"/>
    <w:next w:val="Sinlista"/>
    <w:uiPriority w:val="99"/>
    <w:semiHidden/>
    <w:unhideWhenUsed/>
    <w:rsid w:val="007D3B0B"/>
  </w:style>
  <w:style w:type="numbering" w:customStyle="1" w:styleId="Sinlista2251">
    <w:name w:val="Sin lista2251"/>
    <w:next w:val="Sinlista"/>
    <w:uiPriority w:val="99"/>
    <w:semiHidden/>
    <w:unhideWhenUsed/>
    <w:rsid w:val="007D3B0B"/>
  </w:style>
  <w:style w:type="numbering" w:customStyle="1" w:styleId="Sinlista3251">
    <w:name w:val="Sin lista3251"/>
    <w:next w:val="Sinlista"/>
    <w:uiPriority w:val="99"/>
    <w:semiHidden/>
    <w:unhideWhenUsed/>
    <w:rsid w:val="007D3B0B"/>
  </w:style>
  <w:style w:type="numbering" w:customStyle="1" w:styleId="Sinlista12251">
    <w:name w:val="Sin lista12251"/>
    <w:next w:val="Sinlista"/>
    <w:uiPriority w:val="99"/>
    <w:semiHidden/>
    <w:unhideWhenUsed/>
    <w:rsid w:val="007D3B0B"/>
  </w:style>
  <w:style w:type="numbering" w:customStyle="1" w:styleId="Sinlista651">
    <w:name w:val="Sin lista651"/>
    <w:next w:val="Sinlista"/>
    <w:uiPriority w:val="99"/>
    <w:semiHidden/>
    <w:unhideWhenUsed/>
    <w:rsid w:val="007D3B0B"/>
  </w:style>
  <w:style w:type="numbering" w:customStyle="1" w:styleId="Sinlista1551">
    <w:name w:val="Sin lista1551"/>
    <w:next w:val="Sinlista"/>
    <w:uiPriority w:val="99"/>
    <w:semiHidden/>
    <w:unhideWhenUsed/>
    <w:rsid w:val="007D3B0B"/>
  </w:style>
  <w:style w:type="numbering" w:customStyle="1" w:styleId="Sinlista11351">
    <w:name w:val="Sin lista11351"/>
    <w:next w:val="Sinlista"/>
    <w:uiPriority w:val="99"/>
    <w:semiHidden/>
    <w:unhideWhenUsed/>
    <w:rsid w:val="007D3B0B"/>
  </w:style>
  <w:style w:type="numbering" w:customStyle="1" w:styleId="Sinlista2351">
    <w:name w:val="Sin lista2351"/>
    <w:next w:val="Sinlista"/>
    <w:uiPriority w:val="99"/>
    <w:semiHidden/>
    <w:unhideWhenUsed/>
    <w:rsid w:val="007D3B0B"/>
  </w:style>
  <w:style w:type="numbering" w:customStyle="1" w:styleId="Sinlista3351">
    <w:name w:val="Sin lista3351"/>
    <w:next w:val="Sinlista"/>
    <w:uiPriority w:val="99"/>
    <w:semiHidden/>
    <w:unhideWhenUsed/>
    <w:rsid w:val="007D3B0B"/>
  </w:style>
  <w:style w:type="numbering" w:customStyle="1" w:styleId="Sinlista12351">
    <w:name w:val="Sin lista12351"/>
    <w:next w:val="Sinlista"/>
    <w:uiPriority w:val="99"/>
    <w:semiHidden/>
    <w:unhideWhenUsed/>
    <w:rsid w:val="007D3B0B"/>
  </w:style>
  <w:style w:type="numbering" w:customStyle="1" w:styleId="Sinlista751">
    <w:name w:val="Sin lista751"/>
    <w:next w:val="Sinlista"/>
    <w:uiPriority w:val="99"/>
    <w:semiHidden/>
    <w:unhideWhenUsed/>
    <w:rsid w:val="007D3B0B"/>
  </w:style>
  <w:style w:type="numbering" w:customStyle="1" w:styleId="Sinlista851">
    <w:name w:val="Sin lista851"/>
    <w:next w:val="Sinlista"/>
    <w:uiPriority w:val="99"/>
    <w:semiHidden/>
    <w:unhideWhenUsed/>
    <w:rsid w:val="007D3B0B"/>
  </w:style>
  <w:style w:type="numbering" w:customStyle="1" w:styleId="Sinlista1651">
    <w:name w:val="Sin lista1651"/>
    <w:next w:val="Sinlista"/>
    <w:uiPriority w:val="99"/>
    <w:semiHidden/>
    <w:unhideWhenUsed/>
    <w:rsid w:val="007D3B0B"/>
  </w:style>
  <w:style w:type="numbering" w:customStyle="1" w:styleId="Sinlista2451">
    <w:name w:val="Sin lista2451"/>
    <w:next w:val="Sinlista"/>
    <w:uiPriority w:val="99"/>
    <w:semiHidden/>
    <w:unhideWhenUsed/>
    <w:rsid w:val="007D3B0B"/>
  </w:style>
  <w:style w:type="numbering" w:customStyle="1" w:styleId="Sinlista951">
    <w:name w:val="Sin lista951"/>
    <w:next w:val="Sinlista"/>
    <w:uiPriority w:val="99"/>
    <w:semiHidden/>
    <w:unhideWhenUsed/>
    <w:rsid w:val="007D3B0B"/>
  </w:style>
  <w:style w:type="numbering" w:customStyle="1" w:styleId="Sinlista1751">
    <w:name w:val="Sin lista1751"/>
    <w:next w:val="Sinlista"/>
    <w:uiPriority w:val="99"/>
    <w:semiHidden/>
    <w:unhideWhenUsed/>
    <w:rsid w:val="007D3B0B"/>
  </w:style>
  <w:style w:type="numbering" w:customStyle="1" w:styleId="Sinlista2551">
    <w:name w:val="Sin lista2551"/>
    <w:next w:val="Sinlista"/>
    <w:uiPriority w:val="99"/>
    <w:semiHidden/>
    <w:unhideWhenUsed/>
    <w:rsid w:val="007D3B0B"/>
  </w:style>
  <w:style w:type="table" w:customStyle="1" w:styleId="Tabladecuadrcula4-nfasis111">
    <w:name w:val="Tabla de cuadrícula 4 - Énfasis 111"/>
    <w:basedOn w:val="Tablanormal"/>
    <w:uiPriority w:val="49"/>
    <w:rsid w:val="007D3B0B"/>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19485-7C88-483D-93F7-887470C5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282</Pages>
  <Words>97536</Words>
  <Characters>536449</Characters>
  <Application>Microsoft Office Word</Application>
  <DocSecurity>0</DocSecurity>
  <Lines>4470</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2025-06-18T15:03:00Z</cp:lastPrinted>
  <dcterms:created xsi:type="dcterms:W3CDTF">2025-06-12T17:31:00Z</dcterms:created>
  <dcterms:modified xsi:type="dcterms:W3CDTF">2025-06-18T15:04:00Z</dcterms:modified>
</cp:coreProperties>
</file>