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4A97922" w:rsidR="00ED79F1" w:rsidRPr="00226A9B" w:rsidRDefault="001540EF" w:rsidP="00DC0E2D">
                            <w:pPr>
                              <w:jc w:val="center"/>
                              <w:rPr>
                                <w:rFonts w:ascii="Century Gothic" w:hAnsi="Century Gothic" w:cs="Arial"/>
                                <w:b/>
                                <w:color w:val="0000FF"/>
                                <w:sz w:val="28"/>
                              </w:rPr>
                            </w:pPr>
                            <w:r w:rsidRPr="001540EF">
                              <w:rPr>
                                <w:rFonts w:ascii="Century Gothic" w:hAnsi="Century Gothic" w:cs="Arial"/>
                                <w:b/>
                                <w:color w:val="0000FF"/>
                                <w:sz w:val="28"/>
                              </w:rPr>
                              <w:t>PROYECTO DE VIVIENDA NUEVA AUTOCONSTRUCCION EN EL MUNICIPIO DE LURIBAY -FASE(III)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6A56E9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w:t>
                            </w:r>
                            <w:r w:rsidR="00456B5E">
                              <w:rPr>
                                <w:rFonts w:ascii="Century Gothic" w:hAnsi="Century Gothic"/>
                                <w:b/>
                                <w:color w:val="0000FF"/>
                                <w:sz w:val="32"/>
                                <w:lang w:val="es-AR"/>
                              </w:rPr>
                              <w:t>2</w:t>
                            </w:r>
                            <w:r w:rsidR="001540EF">
                              <w:rPr>
                                <w:rFonts w:ascii="Century Gothic" w:hAnsi="Century Gothic"/>
                                <w:b/>
                                <w:color w:val="0000FF"/>
                                <w:sz w:val="32"/>
                                <w:lang w:val="es-AR"/>
                              </w:rPr>
                              <w:t>9</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6B97987F" w14:textId="77777777" w:rsidR="00040BE3" w:rsidRDefault="00040BE3" w:rsidP="00D6713E">
                            <w:pPr>
                              <w:jc w:val="center"/>
                              <w:rPr>
                                <w:rFonts w:ascii="Century Gothic" w:hAnsi="Century Gothic"/>
                                <w:b/>
                                <w:color w:val="FF0000"/>
                                <w:sz w:val="32"/>
                                <w:lang w:val="es-AR"/>
                              </w:rPr>
                            </w:pPr>
                          </w:p>
                          <w:p w14:paraId="4566FE57" w14:textId="31955AA4" w:rsidR="00D6713E" w:rsidRDefault="00040BE3"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w:t>
                            </w:r>
                            <w:r w:rsidR="00456B5E">
                              <w:rPr>
                                <w:rFonts w:ascii="Century Gothic" w:hAnsi="Century Gothic"/>
                                <w:b/>
                                <w:color w:val="FF0000"/>
                                <w:sz w:val="32"/>
                                <w:lang w:val="es-AR"/>
                              </w:rPr>
                              <w:t xml:space="preserve">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4A97922" w:rsidR="00ED79F1" w:rsidRPr="00226A9B" w:rsidRDefault="001540EF" w:rsidP="00DC0E2D">
                      <w:pPr>
                        <w:jc w:val="center"/>
                        <w:rPr>
                          <w:rFonts w:ascii="Century Gothic" w:hAnsi="Century Gothic" w:cs="Arial"/>
                          <w:b/>
                          <w:color w:val="0000FF"/>
                          <w:sz w:val="28"/>
                        </w:rPr>
                      </w:pPr>
                      <w:r w:rsidRPr="001540EF">
                        <w:rPr>
                          <w:rFonts w:ascii="Century Gothic" w:hAnsi="Century Gothic" w:cs="Arial"/>
                          <w:b/>
                          <w:color w:val="0000FF"/>
                          <w:sz w:val="28"/>
                        </w:rPr>
                        <w:t>PROYECTO DE VIVIENDA NUEVA AUTOCONSTRUCCION EN EL MUNICIPIO DE LURIBAY -FASE(III)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6A56E9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w:t>
                      </w:r>
                      <w:r w:rsidR="00456B5E">
                        <w:rPr>
                          <w:rFonts w:ascii="Century Gothic" w:hAnsi="Century Gothic"/>
                          <w:b/>
                          <w:color w:val="0000FF"/>
                          <w:sz w:val="32"/>
                          <w:lang w:val="es-AR"/>
                        </w:rPr>
                        <w:t>2</w:t>
                      </w:r>
                      <w:r w:rsidR="001540EF">
                        <w:rPr>
                          <w:rFonts w:ascii="Century Gothic" w:hAnsi="Century Gothic"/>
                          <w:b/>
                          <w:color w:val="0000FF"/>
                          <w:sz w:val="32"/>
                          <w:lang w:val="es-AR"/>
                        </w:rPr>
                        <w:t>9</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6B97987F" w14:textId="77777777" w:rsidR="00040BE3" w:rsidRDefault="00040BE3" w:rsidP="00D6713E">
                      <w:pPr>
                        <w:jc w:val="center"/>
                        <w:rPr>
                          <w:rFonts w:ascii="Century Gothic" w:hAnsi="Century Gothic"/>
                          <w:b/>
                          <w:color w:val="FF0000"/>
                          <w:sz w:val="32"/>
                          <w:lang w:val="es-AR"/>
                        </w:rPr>
                      </w:pPr>
                    </w:p>
                    <w:p w14:paraId="4566FE57" w14:textId="31955AA4" w:rsidR="00D6713E" w:rsidRDefault="00040BE3"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w:t>
                      </w:r>
                      <w:r w:rsidR="00456B5E">
                        <w:rPr>
                          <w:rFonts w:ascii="Century Gothic" w:hAnsi="Century Gothic"/>
                          <w:b/>
                          <w:color w:val="FF0000"/>
                          <w:sz w:val="32"/>
                          <w:lang w:val="es-AR"/>
                        </w:rPr>
                        <w:t xml:space="preserve">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944C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944C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944C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040BE3">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447B74AB" w:rsidR="002F1741" w:rsidRPr="006516E0" w:rsidRDefault="001540EF" w:rsidP="00040BE3">
            <w:pPr>
              <w:ind w:right="243"/>
              <w:jc w:val="center"/>
              <w:rPr>
                <w:rFonts w:ascii="Verdana" w:hAnsi="Verdana" w:cs="Arial"/>
                <w:b/>
                <w:sz w:val="14"/>
                <w:szCs w:val="14"/>
                <w:lang w:val="es-ES_tradnl"/>
              </w:rPr>
            </w:pPr>
            <w:r w:rsidRPr="001540EF">
              <w:rPr>
                <w:rFonts w:ascii="Verdana" w:hAnsi="Verdana" w:cs="Arial"/>
                <w:b/>
                <w:sz w:val="14"/>
                <w:szCs w:val="14"/>
                <w:lang w:val="es-ES_tradnl"/>
              </w:rPr>
              <w:t>PROYECTO DE VIVIENDA NUEVA AUTOCONSTRUCCION EN EL MUNICIPIO DE LURIBAY -FASE(III)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42AAD275"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D6713E">
              <w:rPr>
                <w:rFonts w:ascii="Arial" w:hAnsi="Arial" w:cs="Arial"/>
                <w:sz w:val="16"/>
                <w:szCs w:val="16"/>
                <w:lang w:val="es-BO"/>
              </w:rPr>
              <w:t>0</w:t>
            </w:r>
            <w:r w:rsidR="00456B5E">
              <w:rPr>
                <w:rFonts w:ascii="Arial" w:hAnsi="Arial" w:cs="Arial"/>
                <w:sz w:val="16"/>
                <w:szCs w:val="16"/>
                <w:lang w:val="es-BO"/>
              </w:rPr>
              <w:t>2</w:t>
            </w:r>
            <w:r w:rsidR="001540EF">
              <w:rPr>
                <w:rFonts w:ascii="Arial" w:hAnsi="Arial" w:cs="Arial"/>
                <w:sz w:val="16"/>
                <w:szCs w:val="16"/>
                <w:lang w:val="es-BO"/>
              </w:rPr>
              <w:t>9</w:t>
            </w:r>
            <w:r w:rsidRPr="00991894">
              <w:rPr>
                <w:rFonts w:ascii="Arial" w:hAnsi="Arial" w:cs="Arial"/>
                <w:sz w:val="16"/>
                <w:szCs w:val="16"/>
                <w:lang w:val="es-BO"/>
              </w:rPr>
              <w:t>/202</w:t>
            </w:r>
            <w:r w:rsidR="00456B5E">
              <w:rPr>
                <w:rFonts w:ascii="Arial" w:hAnsi="Arial" w:cs="Arial"/>
                <w:sz w:val="16"/>
                <w:szCs w:val="16"/>
                <w:lang w:val="es-BO"/>
              </w:rPr>
              <w:t>5</w:t>
            </w:r>
            <w:r>
              <w:rPr>
                <w:rFonts w:ascii="Arial" w:hAnsi="Arial" w:cs="Arial"/>
                <w:sz w:val="16"/>
                <w:szCs w:val="16"/>
                <w:lang w:val="es-BO"/>
              </w:rPr>
              <w:t xml:space="preserve"> (</w:t>
            </w:r>
            <w:r w:rsidR="00040BE3">
              <w:rPr>
                <w:rFonts w:ascii="Arial" w:hAnsi="Arial" w:cs="Arial"/>
                <w:sz w:val="16"/>
                <w:szCs w:val="16"/>
                <w:lang w:val="es-BO"/>
              </w:rPr>
              <w:t>4T</w:t>
            </w:r>
            <w:r>
              <w:rPr>
                <w:rFonts w:ascii="Arial" w:hAnsi="Arial" w:cs="Arial"/>
                <w:sz w:val="16"/>
                <w:szCs w:val="16"/>
                <w:lang w:val="es-BO"/>
              </w:rPr>
              <w:t xml:space="preserve">A. CONVOCATORIA – 1RA. </w:t>
            </w:r>
            <w:r w:rsidR="00040BE3">
              <w:rPr>
                <w:rFonts w:ascii="Arial" w:hAnsi="Arial" w:cs="Arial"/>
                <w:sz w:val="16"/>
                <w:szCs w:val="16"/>
                <w:lang w:val="es-BO"/>
              </w:rPr>
              <w:t>PUBLIC</w:t>
            </w:r>
            <w:r w:rsidR="00456B5E">
              <w:rPr>
                <w:rFonts w:ascii="Arial" w:hAnsi="Arial" w:cs="Arial"/>
                <w:sz w:val="16"/>
                <w:szCs w:val="16"/>
                <w:lang w:val="es-BO"/>
              </w:rPr>
              <w:t>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48348C53" w:rsidR="002F1741" w:rsidRPr="000F0F28" w:rsidRDefault="001540EF" w:rsidP="00E76C77">
            <w:pPr>
              <w:rPr>
                <w:rFonts w:ascii="Arial" w:hAnsi="Arial" w:cs="Arial"/>
                <w:b/>
                <w:sz w:val="16"/>
                <w:szCs w:val="16"/>
                <w:lang w:val="es-BO"/>
              </w:rPr>
            </w:pPr>
            <w:r w:rsidRPr="001540EF">
              <w:rPr>
                <w:rFonts w:ascii="Arial" w:hAnsi="Arial" w:cs="Arial"/>
                <w:b/>
                <w:sz w:val="16"/>
                <w:szCs w:val="16"/>
                <w:lang w:val="es-BO"/>
              </w:rPr>
              <w:t xml:space="preserve">Bs 2.409.761,67 (Dos Millones Cuatrocientos Nueve Mil Setecientos Sesenta </w:t>
            </w:r>
            <w:r>
              <w:rPr>
                <w:rFonts w:ascii="Arial" w:hAnsi="Arial" w:cs="Arial"/>
                <w:b/>
                <w:sz w:val="16"/>
                <w:szCs w:val="16"/>
                <w:lang w:val="es-BO"/>
              </w:rPr>
              <w:t>y</w:t>
            </w:r>
            <w:r w:rsidRPr="001540EF">
              <w:rPr>
                <w:rFonts w:ascii="Arial" w:hAnsi="Arial" w:cs="Arial"/>
                <w:b/>
                <w:sz w:val="16"/>
                <w:szCs w:val="16"/>
                <w:lang w:val="es-BO"/>
              </w:rPr>
              <w:t xml:space="preserve"> Uno 67/100 </w:t>
            </w:r>
            <w:proofErr w:type="gramStart"/>
            <w:r w:rsidRPr="001540EF">
              <w:rPr>
                <w:rFonts w:ascii="Arial" w:hAnsi="Arial" w:cs="Arial"/>
                <w:b/>
                <w:sz w:val="16"/>
                <w:szCs w:val="16"/>
                <w:lang w:val="es-BO"/>
              </w:rPr>
              <w:t>Bolivianos</w:t>
            </w:r>
            <w:proofErr w:type="gramEnd"/>
            <w:r w:rsidRPr="001540EF">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1C898BCA" w:rsidR="002F1741" w:rsidRPr="00AD6FF4" w:rsidRDefault="001540EF" w:rsidP="00E76C77">
            <w:pPr>
              <w:rPr>
                <w:rFonts w:ascii="Arial" w:hAnsi="Arial" w:cs="Arial"/>
                <w:sz w:val="16"/>
                <w:szCs w:val="16"/>
                <w:lang w:val="es-BO"/>
              </w:rPr>
            </w:pPr>
            <w:r w:rsidRPr="001540EF">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540EF">
              <w:rPr>
                <w:rFonts w:ascii="Arial" w:hAnsi="Arial" w:cs="Arial"/>
                <w:b/>
                <w:bCs/>
                <w:color w:val="FF0000"/>
                <w:sz w:val="16"/>
                <w:szCs w:val="16"/>
                <w:lang w:val="es-BO"/>
              </w:rPr>
              <w:t>150 (Ciento cincuenta)</w:t>
            </w:r>
            <w:r w:rsidRPr="001540EF">
              <w:rPr>
                <w:rFonts w:ascii="Arial" w:hAnsi="Arial" w:cs="Arial"/>
                <w:color w:val="FF0000"/>
                <w:sz w:val="16"/>
                <w:szCs w:val="16"/>
                <w:lang w:val="es-BO"/>
              </w:rPr>
              <w:t xml:space="preserve"> </w:t>
            </w:r>
            <w:r w:rsidRPr="001540EF">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540EF">
              <w:rPr>
                <w:rFonts w:ascii="Arial" w:hAnsi="Arial" w:cs="Arial"/>
                <w:b/>
                <w:bCs/>
                <w:sz w:val="16"/>
                <w:szCs w:val="16"/>
                <w:lang w:val="es-BO"/>
              </w:rPr>
              <w:t>no</w:t>
            </w:r>
            <w:r w:rsidRPr="001540EF">
              <w:rPr>
                <w:rFonts w:ascii="Arial" w:hAnsi="Arial" w:cs="Arial"/>
                <w:sz w:val="16"/>
                <w:szCs w:val="16"/>
                <w:lang w:val="es-BO"/>
              </w:rPr>
              <w:t xml:space="preserve"> podrá ser ajustado por el proponente</w:t>
            </w:r>
            <w:r>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8944CA"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61B3AC02" w:rsidR="002F1741" w:rsidRPr="00653C8D" w:rsidRDefault="008944CA" w:rsidP="00E76C77">
            <w:pPr>
              <w:jc w:val="center"/>
              <w:rPr>
                <w:rFonts w:ascii="Arial" w:hAnsi="Arial" w:cs="Arial"/>
                <w:sz w:val="16"/>
                <w:szCs w:val="16"/>
                <w:lang w:val="es-BO"/>
              </w:rPr>
            </w:pPr>
            <w:hyperlink r:id="rId10" w:history="1">
              <w:r w:rsidR="00825F2D" w:rsidRPr="003D0534">
                <w:rPr>
                  <w:rStyle w:val="Hipervnculo"/>
                  <w:rFonts w:ascii="Arial" w:hAnsi="Arial" w:cs="Arial"/>
                  <w:sz w:val="16"/>
                  <w:szCs w:val="16"/>
                  <w:lang w:val="es-BO"/>
                </w:rPr>
                <w:t>jose.gutierrez@aevivienda.gob.bo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2F5F5A1A" w:rsidR="002F1741" w:rsidRPr="00692869" w:rsidRDefault="00825F2D" w:rsidP="00E76C77">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2427EC7C" w:rsidR="002F1741" w:rsidRPr="00653C8D" w:rsidRDefault="00825F2D"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4EA0C167" w:rsidR="002F1741" w:rsidRPr="00653C8D" w:rsidRDefault="00825F2D" w:rsidP="00E76C77">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6F1FBB6A" w:rsidR="002F1741" w:rsidRPr="00653C8D" w:rsidRDefault="00825F2D" w:rsidP="00E76C77">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5BD75090" w:rsidR="002F1741" w:rsidRPr="00E169D4" w:rsidRDefault="00040BE3" w:rsidP="00E76C77">
            <w:pPr>
              <w:adjustRightInd w:val="0"/>
              <w:snapToGrid w:val="0"/>
              <w:ind w:left="113" w:right="113"/>
              <w:jc w:val="both"/>
              <w:rPr>
                <w:rFonts w:ascii="Arial" w:hAnsi="Arial" w:cs="Arial"/>
                <w:b/>
                <w:sz w:val="16"/>
                <w:szCs w:val="16"/>
                <w:lang w:val="es-BO"/>
              </w:rPr>
            </w:pPr>
            <w:r w:rsidRPr="00040BE3">
              <w:rPr>
                <w:rFonts w:ascii="Arial" w:hAnsi="Arial" w:cs="Arial"/>
                <w:sz w:val="16"/>
                <w:szCs w:val="16"/>
                <w:lang w:val="es-BO"/>
              </w:rPr>
              <w:t>Publicación en la página web de la AEVIVIENDA</w:t>
            </w:r>
            <w:r w:rsidR="008C39C2" w:rsidRPr="008C39C2">
              <w:rPr>
                <w:rFonts w:ascii="Arial" w:hAnsi="Arial" w:cs="Arial"/>
                <w:sz w:val="16"/>
                <w:szCs w:val="16"/>
                <w:lang w:val="es-BO"/>
              </w:rPr>
              <w:t>.</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8A5CC05" w:rsidR="002F1741" w:rsidRPr="00E169D4" w:rsidRDefault="00D6713E"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C105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2D6713B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C105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0868A90" w:rsidR="002F1741" w:rsidRPr="00E169D4" w:rsidRDefault="006C105D" w:rsidP="00E76C7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0654FE3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C105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53DE1346"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E2EBE">
              <w:rPr>
                <w:rFonts w:ascii="Arial" w:hAnsi="Arial" w:cs="Arial"/>
                <w:sz w:val="16"/>
                <w:szCs w:val="16"/>
                <w:lang w:val="es-BO"/>
              </w:rPr>
              <w:t>1</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68017F2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E2EBE">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1FA7C1B8"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040BE3" w:rsidRPr="00040BE3">
              <w:rPr>
                <w:rFonts w:ascii="Arial" w:hAnsi="Arial" w:cs="Arial"/>
                <w:b/>
                <w:bCs/>
                <w:i/>
                <w:sz w:val="12"/>
                <w:szCs w:val="12"/>
              </w:rPr>
              <w:t>meet.google.com/afe-peuj-pej</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3D5E4B2F" w:rsidR="002F1741" w:rsidRPr="00E169D4" w:rsidRDefault="006C105D" w:rsidP="00E76C7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23ACFC1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C105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63D28786" w:rsidR="00171CA0" w:rsidRPr="00E169D4" w:rsidRDefault="001540EF" w:rsidP="00171CA0">
            <w:pPr>
              <w:adjustRightInd w:val="0"/>
              <w:snapToGrid w:val="0"/>
              <w:jc w:val="center"/>
              <w:rPr>
                <w:rFonts w:ascii="Arial" w:hAnsi="Arial" w:cs="Arial"/>
                <w:sz w:val="16"/>
                <w:szCs w:val="16"/>
                <w:lang w:val="es-BO"/>
              </w:rPr>
            </w:pPr>
            <w:r>
              <w:rPr>
                <w:rFonts w:ascii="Arial" w:hAnsi="Arial" w:cs="Arial"/>
                <w:sz w:val="16"/>
                <w:szCs w:val="16"/>
                <w:lang w:val="es-BO"/>
              </w:rPr>
              <w:t>0</w:t>
            </w:r>
            <w:r w:rsidR="006C105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0A22693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C105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48C95779" w:rsidR="002F1741" w:rsidRPr="00E169D4" w:rsidRDefault="006C105D" w:rsidP="00E76C7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599C3C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C105D">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333BA2A4" w:rsidR="002F1741" w:rsidRPr="00E169D4" w:rsidRDefault="001540EF"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C105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7732FC5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C105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27EBE600" w:rsidR="002F1741" w:rsidRPr="00E169D4" w:rsidRDefault="006C105D" w:rsidP="00E76C77">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6FB21031"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C105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568C0E2E" w14:textId="77777777" w:rsidR="001540EF" w:rsidRDefault="001540EF" w:rsidP="001540EF">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540EF" w14:paraId="2DB7A0E9" w14:textId="77777777" w:rsidTr="001540EF">
        <w:trPr>
          <w:trHeight w:val="615"/>
        </w:trPr>
        <w:tc>
          <w:tcPr>
            <w:tcW w:w="8788" w:type="dxa"/>
            <w:shd w:val="clear" w:color="auto" w:fill="1F3864" w:themeFill="accent5" w:themeFillShade="80"/>
            <w:vAlign w:val="center"/>
            <w:hideMark/>
          </w:tcPr>
          <w:p w14:paraId="5608E149" w14:textId="6CA9669B" w:rsidR="001540EF" w:rsidRDefault="001540EF">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NUEVA AUTOCONSTRUCCIÓN EN EL MUNICIPIO DE LURIBAY -FASE(III) 2024- LA PAZ</w:t>
            </w:r>
          </w:p>
        </w:tc>
      </w:tr>
    </w:tbl>
    <w:p w14:paraId="78A4D9FE" w14:textId="77777777" w:rsidR="001540EF" w:rsidRDefault="001540EF" w:rsidP="001540EF">
      <w:pPr>
        <w:tabs>
          <w:tab w:val="left" w:pos="6348"/>
        </w:tabs>
        <w:autoSpaceDE w:val="0"/>
        <w:autoSpaceDN w:val="0"/>
        <w:adjustRightInd w:val="0"/>
        <w:spacing w:line="360" w:lineRule="auto"/>
        <w:jc w:val="cente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540EF" w14:paraId="58647560" w14:textId="77777777" w:rsidTr="001540EF">
        <w:tc>
          <w:tcPr>
            <w:tcW w:w="5070" w:type="dxa"/>
            <w:tcBorders>
              <w:top w:val="single" w:sz="4" w:space="0" w:color="auto"/>
              <w:left w:val="single" w:sz="4" w:space="0" w:color="auto"/>
              <w:bottom w:val="single" w:sz="4" w:space="0" w:color="auto"/>
              <w:right w:val="single" w:sz="4" w:space="0" w:color="auto"/>
            </w:tcBorders>
            <w:vAlign w:val="center"/>
            <w:hideMark/>
          </w:tcPr>
          <w:p w14:paraId="674BCCD3" w14:textId="77777777" w:rsidR="001540EF" w:rsidRDefault="001540EF">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1FD95B0" w14:textId="77777777" w:rsidR="001540EF" w:rsidRDefault="001540EF">
            <w:pPr>
              <w:spacing w:afterLines="100" w:after="240"/>
              <w:ind w:right="616"/>
              <w:rPr>
                <w:rFonts w:ascii="Tahoma" w:hAnsi="Tahoma" w:cs="Tahoma"/>
                <w:b/>
                <w:lang w:val="es-ES_tradnl"/>
              </w:rPr>
            </w:pPr>
            <w:r>
              <w:rPr>
                <w:rFonts w:ascii="Tahoma" w:hAnsi="Tahoma" w:cs="Tahoma"/>
                <w:b/>
                <w:lang w:val="es-ES_tradnl"/>
              </w:rPr>
              <w:t>A INICIATIVA</w:t>
            </w:r>
          </w:p>
        </w:tc>
      </w:tr>
      <w:tr w:rsidR="001540EF" w14:paraId="2FE6B178" w14:textId="77777777" w:rsidTr="001540EF">
        <w:tc>
          <w:tcPr>
            <w:tcW w:w="5070" w:type="dxa"/>
            <w:tcBorders>
              <w:top w:val="single" w:sz="4" w:space="0" w:color="auto"/>
              <w:left w:val="single" w:sz="4" w:space="0" w:color="auto"/>
              <w:bottom w:val="single" w:sz="4" w:space="0" w:color="auto"/>
              <w:right w:val="single" w:sz="4" w:space="0" w:color="auto"/>
            </w:tcBorders>
            <w:vAlign w:val="center"/>
            <w:hideMark/>
          </w:tcPr>
          <w:p w14:paraId="20F7C80E" w14:textId="77777777" w:rsidR="001540EF" w:rsidRDefault="001540EF">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CC2954E" w14:textId="77777777" w:rsidR="001540EF" w:rsidRDefault="001540EF">
            <w:pPr>
              <w:spacing w:afterLines="100" w:after="240"/>
              <w:ind w:right="616"/>
              <w:rPr>
                <w:rFonts w:ascii="Tahoma" w:hAnsi="Tahoma" w:cs="Tahoma"/>
                <w:b/>
                <w:lang w:val="es-ES_tradnl"/>
              </w:rPr>
            </w:pPr>
            <w:r>
              <w:rPr>
                <w:rFonts w:ascii="Tahoma" w:hAnsi="Tahoma" w:cs="Tahoma"/>
                <w:b/>
                <w:lang w:val="es-ES_tradnl"/>
              </w:rPr>
              <w:t>Persona Jurídica</w:t>
            </w:r>
          </w:p>
        </w:tc>
      </w:tr>
      <w:tr w:rsidR="001540EF" w14:paraId="428B0C83" w14:textId="77777777" w:rsidTr="001540EF">
        <w:tc>
          <w:tcPr>
            <w:tcW w:w="5070" w:type="dxa"/>
            <w:tcBorders>
              <w:top w:val="single" w:sz="4" w:space="0" w:color="auto"/>
              <w:left w:val="single" w:sz="4" w:space="0" w:color="auto"/>
              <w:bottom w:val="single" w:sz="4" w:space="0" w:color="auto"/>
              <w:right w:val="single" w:sz="4" w:space="0" w:color="auto"/>
            </w:tcBorders>
            <w:vAlign w:val="center"/>
            <w:hideMark/>
          </w:tcPr>
          <w:p w14:paraId="40332428" w14:textId="77777777" w:rsidR="001540EF" w:rsidRDefault="001540EF">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4FEEB07" w14:textId="77777777" w:rsidR="001540EF" w:rsidRDefault="001540EF">
            <w:pPr>
              <w:spacing w:afterLines="100" w:after="240"/>
              <w:ind w:right="616"/>
              <w:rPr>
                <w:rFonts w:ascii="Tahoma" w:hAnsi="Tahoma" w:cs="Tahoma"/>
                <w:b/>
                <w:color w:val="0000FF"/>
                <w:lang w:val="es-ES_tradnl"/>
              </w:rPr>
            </w:pPr>
            <w:r>
              <w:rPr>
                <w:rFonts w:ascii="Tahoma" w:hAnsi="Tahoma" w:cs="Tahoma"/>
                <w:b/>
                <w:color w:val="0000FF"/>
                <w:lang w:val="es-ES_tradnl"/>
              </w:rPr>
              <w:t>Calidad, Propuesta Técnica, Costo</w:t>
            </w:r>
          </w:p>
        </w:tc>
      </w:tr>
      <w:tr w:rsidR="001540EF" w14:paraId="719E5CC3" w14:textId="77777777" w:rsidTr="001540EF">
        <w:tc>
          <w:tcPr>
            <w:tcW w:w="5070" w:type="dxa"/>
            <w:tcBorders>
              <w:top w:val="single" w:sz="4" w:space="0" w:color="auto"/>
              <w:left w:val="single" w:sz="4" w:space="0" w:color="auto"/>
              <w:bottom w:val="single" w:sz="4" w:space="0" w:color="auto"/>
              <w:right w:val="single" w:sz="4" w:space="0" w:color="auto"/>
            </w:tcBorders>
            <w:vAlign w:val="center"/>
            <w:hideMark/>
          </w:tcPr>
          <w:p w14:paraId="6B6BD46E" w14:textId="77777777" w:rsidR="001540EF" w:rsidRDefault="001540EF">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2C16DCF" w14:textId="77777777" w:rsidR="001540EF" w:rsidRDefault="001540EF">
            <w:pPr>
              <w:spacing w:afterLines="100" w:after="240"/>
              <w:ind w:right="616"/>
              <w:rPr>
                <w:rFonts w:ascii="Tahoma" w:hAnsi="Tahoma" w:cs="Tahoma"/>
                <w:b/>
                <w:lang w:val="es-ES_tradnl"/>
              </w:rPr>
            </w:pPr>
            <w:r>
              <w:rPr>
                <w:rFonts w:ascii="Tahoma" w:hAnsi="Tahoma" w:cs="Tahoma"/>
                <w:b/>
                <w:lang w:val="es-ES_tradnl"/>
              </w:rPr>
              <w:t>Por el Total</w:t>
            </w:r>
          </w:p>
        </w:tc>
      </w:tr>
    </w:tbl>
    <w:p w14:paraId="63599861" w14:textId="77777777" w:rsidR="001540EF" w:rsidRDefault="001540EF" w:rsidP="001540EF">
      <w:pPr>
        <w:rPr>
          <w:rFonts w:asciiTheme="minorHAnsi" w:eastAsiaTheme="minorHAnsi" w:hAnsiTheme="minorHAnsi" w:cstheme="minorBidi"/>
          <w:sz w:val="22"/>
          <w:szCs w:val="22"/>
          <w:lang w:val="es-ES_tradnl"/>
        </w:rPr>
      </w:pPr>
    </w:p>
    <w:p w14:paraId="7F379EAC" w14:textId="77777777" w:rsidR="001540EF" w:rsidRDefault="001540EF" w:rsidP="001540EF">
      <w:pPr>
        <w:rPr>
          <w:lang w:val="es-ES_tradnl"/>
        </w:rPr>
      </w:pPr>
    </w:p>
    <w:p w14:paraId="13CF19BC" w14:textId="77777777" w:rsidR="001540EF" w:rsidRDefault="001540EF" w:rsidP="001540EF">
      <w:pPr>
        <w:rPr>
          <w:lang w:val="es-ES_tradnl"/>
        </w:rPr>
      </w:pPr>
    </w:p>
    <w:p w14:paraId="0B1AEE7B" w14:textId="77777777" w:rsidR="001540EF" w:rsidRDefault="001540EF" w:rsidP="001540EF">
      <w:pPr>
        <w:rPr>
          <w:lang w:val="es-ES_tradnl"/>
        </w:rPr>
      </w:pPr>
    </w:p>
    <w:p w14:paraId="233BAC78" w14:textId="77777777" w:rsidR="001540EF" w:rsidRDefault="001540EF" w:rsidP="001540EF">
      <w:pPr>
        <w:rPr>
          <w:lang w:val="es-ES_tradnl"/>
        </w:rPr>
      </w:pPr>
    </w:p>
    <w:p w14:paraId="43542B85" w14:textId="77777777" w:rsidR="001540EF" w:rsidRDefault="001540EF" w:rsidP="001540EF">
      <w:pPr>
        <w:rPr>
          <w:lang w:val="es-ES_tradnl"/>
        </w:rPr>
      </w:pPr>
    </w:p>
    <w:p w14:paraId="0F166270" w14:textId="77777777" w:rsidR="001540EF" w:rsidRDefault="001540EF" w:rsidP="001540EF">
      <w:pPr>
        <w:rPr>
          <w:rFonts w:ascii="Tahoma" w:hAnsi="Tahoma" w:cs="Tahoma"/>
          <w:b/>
          <w:sz w:val="22"/>
          <w:szCs w:val="22"/>
          <w:u w:val="single"/>
          <w:lang w:val="es-ES_tradnl"/>
        </w:rPr>
      </w:pPr>
      <w:r>
        <w:rPr>
          <w:rFonts w:ascii="Tahoma" w:hAnsi="Tahoma" w:cs="Tahoma"/>
          <w:b/>
          <w:u w:val="single"/>
          <w:lang w:val="es-ES_tradnl"/>
        </w:rPr>
        <w:t>CONDICIONES GENERALES:</w:t>
      </w:r>
    </w:p>
    <w:p w14:paraId="68CB2359" w14:textId="77777777" w:rsidR="001540EF" w:rsidRDefault="001540EF" w:rsidP="00A0542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5418042B"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864C29C"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C8A9E1C"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3CE05DEE" w14:textId="77777777" w:rsidR="001540EF" w:rsidRDefault="001540EF" w:rsidP="001540EF">
      <w:pPr>
        <w:spacing w:line="260" w:lineRule="atLeast"/>
        <w:jc w:val="both"/>
        <w:rPr>
          <w:rFonts w:ascii="Tahoma" w:hAnsi="Tahoma" w:cs="Tahoma"/>
          <w:color w:val="000000"/>
          <w:lang w:val="es-ES_tradnl"/>
        </w:rPr>
      </w:pPr>
      <w:r>
        <w:rPr>
          <w:rFonts w:ascii="Tahoma" w:hAnsi="Tahoma" w:cs="Tahoma"/>
          <w:lang w:val="es-ES_tradnl"/>
        </w:rPr>
        <w:t>En este sentido</w:t>
      </w:r>
      <w:r>
        <w:rPr>
          <w:rFonts w:ascii="Tahoma" w:hAnsi="Tahoma" w:cs="Tahoma"/>
          <w:color w:val="000000"/>
          <w:lang w:val="es-ES_tradnl"/>
        </w:rPr>
        <w:t>, en el marco de la normativa vigente, reglamento operativo y reglamento específico de la AEVIVIENDA; con el objetivo de incidir en la disminución del déficit habitacional</w:t>
      </w:r>
      <w:r>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0680516D" w14:textId="77777777" w:rsidR="001540EF" w:rsidRDefault="001540EF" w:rsidP="001540EF">
      <w:pPr>
        <w:spacing w:line="260" w:lineRule="atLeast"/>
        <w:jc w:val="both"/>
        <w:rPr>
          <w:rFonts w:ascii="Tahoma" w:hAnsi="Tahoma" w:cs="Tahoma"/>
          <w:lang w:val="es-ES_tradnl"/>
        </w:rPr>
      </w:pPr>
    </w:p>
    <w:p w14:paraId="03C06D89" w14:textId="3AD73217" w:rsidR="001540EF" w:rsidRDefault="001540EF" w:rsidP="001540EF">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color w:val="0000FF"/>
          <w:lang w:val="es-ES_tradnl"/>
        </w:rPr>
      </w:pPr>
      <w:r>
        <w:rPr>
          <w:rFonts w:ascii="Tahoma" w:hAnsi="Tahoma" w:cs="Tahoma"/>
          <w:b/>
          <w:color w:val="0000FF"/>
        </w:rPr>
        <w:t>PROYECTO DE VIVIENDA NUEVA AUTOCONSTRUCCIÓN EN EL MUNICIPIO DE LURIBAY -FASE(III) 2024- LA PAZ</w:t>
      </w:r>
    </w:p>
    <w:p w14:paraId="0836D752" w14:textId="77777777" w:rsidR="001540EF" w:rsidRDefault="001540EF" w:rsidP="00A05425">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8" w:name="_Toc71811144"/>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3AEF2142"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LURIBAY</w:t>
      </w:r>
      <w:r>
        <w:rPr>
          <w:rFonts w:ascii="Tahoma" w:hAnsi="Tahoma" w:cs="Tahoma"/>
          <w:lang w:val="es-ES_tradnl"/>
        </w:rPr>
        <w:t xml:space="preserve"> del Departamento de </w:t>
      </w:r>
      <w:r>
        <w:rPr>
          <w:rFonts w:ascii="Tahoma" w:hAnsi="Tahoma" w:cs="Tahoma"/>
          <w:b/>
          <w:bCs/>
          <w:color w:val="C00000"/>
          <w:lang w:val="es-ES_tradnl"/>
        </w:rPr>
        <w:t>LA PAZ</w:t>
      </w:r>
      <w:r>
        <w:rPr>
          <w:rFonts w:ascii="Tahoma" w:hAnsi="Tahoma" w:cs="Tahoma"/>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w:t>
      </w:r>
    </w:p>
    <w:p w14:paraId="02DBAADC" w14:textId="77777777" w:rsidR="001540EF" w:rsidRDefault="001540EF" w:rsidP="00A05425">
      <w:pPr>
        <w:numPr>
          <w:ilvl w:val="0"/>
          <w:numId w:val="45"/>
        </w:numPr>
        <w:jc w:val="both"/>
        <w:rPr>
          <w:rFonts w:ascii="Tahoma" w:hAnsi="Tahoma" w:cs="Tahoma"/>
          <w:lang w:val="es-ES_tradnl"/>
        </w:rPr>
      </w:pPr>
      <w:r>
        <w:rPr>
          <w:rFonts w:ascii="Tahoma" w:hAnsi="Tahoma" w:cs="Tahoma"/>
          <w:lang w:val="es-ES_tradnl"/>
        </w:rPr>
        <w:t>Número de miembros del núcleo familiar, en estado de hacinamiento,</w:t>
      </w:r>
    </w:p>
    <w:p w14:paraId="40367125" w14:textId="77777777" w:rsidR="001540EF" w:rsidRDefault="001540EF" w:rsidP="00A05425">
      <w:pPr>
        <w:numPr>
          <w:ilvl w:val="0"/>
          <w:numId w:val="45"/>
        </w:numPr>
        <w:jc w:val="both"/>
        <w:rPr>
          <w:rFonts w:ascii="Tahoma" w:hAnsi="Tahoma" w:cs="Tahoma"/>
          <w:lang w:val="es-ES_tradnl"/>
        </w:rPr>
      </w:pPr>
      <w:r>
        <w:rPr>
          <w:rFonts w:ascii="Tahoma" w:hAnsi="Tahoma" w:cs="Tahoma"/>
          <w:lang w:val="es-ES_tradnl"/>
        </w:rPr>
        <w:t>Discapacidad del solicitante o de algún miembro de la familia,</w:t>
      </w:r>
    </w:p>
    <w:p w14:paraId="039F6D44" w14:textId="77777777" w:rsidR="001540EF" w:rsidRDefault="001540EF" w:rsidP="00A05425">
      <w:pPr>
        <w:numPr>
          <w:ilvl w:val="0"/>
          <w:numId w:val="45"/>
        </w:numPr>
        <w:jc w:val="both"/>
        <w:rPr>
          <w:rFonts w:ascii="Tahoma" w:hAnsi="Tahoma" w:cs="Tahoma"/>
          <w:lang w:val="it-IT"/>
        </w:rPr>
      </w:pPr>
      <w:r>
        <w:rPr>
          <w:rFonts w:ascii="Tahoma" w:hAnsi="Tahoma" w:cs="Tahoma"/>
          <w:lang w:val="it-IT"/>
        </w:rPr>
        <w:t>Padre o madre soltera/o;</w:t>
      </w:r>
    </w:p>
    <w:p w14:paraId="162F8580" w14:textId="77777777" w:rsidR="001540EF" w:rsidRDefault="001540EF" w:rsidP="00A05425">
      <w:pPr>
        <w:numPr>
          <w:ilvl w:val="0"/>
          <w:numId w:val="45"/>
        </w:numPr>
        <w:jc w:val="both"/>
        <w:rPr>
          <w:rFonts w:ascii="Tahoma" w:hAnsi="Tahoma" w:cs="Tahoma"/>
          <w:lang w:val="es-ES_tradnl"/>
        </w:rPr>
      </w:pPr>
      <w:r>
        <w:rPr>
          <w:rFonts w:ascii="Tahoma" w:hAnsi="Tahoma" w:cs="Tahoma"/>
          <w:lang w:val="es-ES_tradnl"/>
        </w:rPr>
        <w:t>Adulto mayor dependiente del solicitante</w:t>
      </w:r>
    </w:p>
    <w:p w14:paraId="38213107" w14:textId="77777777" w:rsidR="001540EF" w:rsidRDefault="001540EF" w:rsidP="00A05425">
      <w:pPr>
        <w:numPr>
          <w:ilvl w:val="0"/>
          <w:numId w:val="45"/>
        </w:numPr>
        <w:jc w:val="both"/>
        <w:rPr>
          <w:rFonts w:ascii="Tahoma" w:hAnsi="Tahoma" w:cs="Tahoma"/>
          <w:lang w:val="es-ES_tradnl"/>
        </w:rPr>
      </w:pPr>
      <w:r>
        <w:rPr>
          <w:rFonts w:ascii="Tahoma" w:hAnsi="Tahoma" w:cs="Tahoma"/>
          <w:lang w:val="es-ES_tradnl"/>
        </w:rPr>
        <w:t>Adulto mayor en situación de abandono</w:t>
      </w:r>
    </w:p>
    <w:p w14:paraId="6C62B5DA" w14:textId="77777777" w:rsidR="001540EF" w:rsidRDefault="001540EF" w:rsidP="00A05425">
      <w:pPr>
        <w:numPr>
          <w:ilvl w:val="0"/>
          <w:numId w:val="45"/>
        </w:numPr>
        <w:jc w:val="both"/>
        <w:rPr>
          <w:rFonts w:ascii="Tahoma" w:hAnsi="Tahoma" w:cs="Tahoma"/>
          <w:lang w:val="es-ES_tradnl"/>
        </w:rPr>
      </w:pPr>
      <w:r>
        <w:rPr>
          <w:rFonts w:ascii="Tahoma" w:hAnsi="Tahoma" w:cs="Tahoma"/>
          <w:lang w:val="es-ES_tradnl"/>
        </w:rPr>
        <w:t>Bajos ingresos económicos</w:t>
      </w:r>
    </w:p>
    <w:p w14:paraId="21E76402" w14:textId="77777777" w:rsidR="001540EF" w:rsidRDefault="001540EF" w:rsidP="00A05425">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44F46549"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hAnsi="Tahoma" w:cs="Tahoma"/>
          <w:b/>
          <w:lang w:val="es-ES_tradnl"/>
        </w:rPr>
        <w:t>Proyecto de Vivienda Nueva por Autoconstrucción Asistida A Iniciativa</w:t>
      </w:r>
      <w:r>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Pr>
          <w:rFonts w:ascii="Tahoma" w:hAnsi="Tahoma" w:cs="Tahoma"/>
          <w:b/>
          <w:lang w:val="es-ES_tradnl"/>
        </w:rPr>
        <w:t>Instruida</w:t>
      </w:r>
      <w:r>
        <w:rPr>
          <w:rFonts w:ascii="Tahoma" w:hAnsi="Tahoma" w:cs="Tahoma"/>
          <w:lang w:val="es-ES_tradnl"/>
        </w:rPr>
        <w:t xml:space="preserve">, con la Modalidad de Financiamiento – </w:t>
      </w:r>
      <w:r>
        <w:rPr>
          <w:rFonts w:ascii="Tahoma" w:hAnsi="Tahoma" w:cs="Tahoma"/>
          <w:b/>
          <w:lang w:val="es-ES_tradnl"/>
        </w:rPr>
        <w:t>Subsidio</w:t>
      </w:r>
      <w:r>
        <w:rPr>
          <w:rFonts w:ascii="Tahoma" w:hAnsi="Tahoma" w:cs="Tahoma"/>
          <w:lang w:val="es-ES_tradnl"/>
        </w:rPr>
        <w:t xml:space="preserve">, contempla las siguientes Modalidades de Intervención en las viviendas de los beneficiarios: </w:t>
      </w:r>
      <w:r>
        <w:rPr>
          <w:rFonts w:ascii="Tahoma" w:hAnsi="Tahoma" w:cs="Tahoma"/>
          <w:b/>
          <w:color w:val="C00000"/>
          <w:lang w:val="es-ES_tradnl"/>
        </w:rPr>
        <w:t>Vivienda Nueva por Autoconstrucción Asistida</w:t>
      </w:r>
      <w:r>
        <w:rPr>
          <w:rFonts w:ascii="Tahoma" w:hAnsi="Tahoma" w:cs="Tahoma"/>
          <w:lang w:val="es-ES_tradnl"/>
        </w:rPr>
        <w:t>.</w:t>
      </w:r>
    </w:p>
    <w:p w14:paraId="6EDE8313" w14:textId="77777777" w:rsidR="001540EF" w:rsidRDefault="001540EF" w:rsidP="001540EF">
      <w:pPr>
        <w:spacing w:line="260" w:lineRule="atLeast"/>
        <w:jc w:val="both"/>
        <w:rPr>
          <w:rFonts w:ascii="Tahoma" w:hAnsi="Tahoma" w:cs="Tahoma"/>
          <w:lang w:val="es-ES_tradnl"/>
        </w:rPr>
      </w:pPr>
    </w:p>
    <w:p w14:paraId="69575CC5"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El proyecto se caracteriza por ser realizado mediante procesos de </w:t>
      </w:r>
      <w:r>
        <w:rPr>
          <w:rFonts w:ascii="Tahoma" w:hAnsi="Tahoma" w:cs="Tahoma"/>
          <w:b/>
          <w:lang w:val="es-ES_tradnl"/>
        </w:rPr>
        <w:t>Autoconstrucción Asistida</w:t>
      </w:r>
      <w:r>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8EEEEC" w14:textId="77777777" w:rsidR="001540EF" w:rsidRDefault="001540EF" w:rsidP="001540EF">
      <w:pPr>
        <w:spacing w:line="260" w:lineRule="atLeast"/>
        <w:jc w:val="both"/>
        <w:rPr>
          <w:rFonts w:ascii="Tahoma" w:hAnsi="Tahoma" w:cs="Tahoma"/>
          <w:lang w:val="es-ES_tradnl"/>
        </w:rPr>
      </w:pPr>
    </w:p>
    <w:p w14:paraId="2170A928" w14:textId="77777777" w:rsidR="001540EF" w:rsidRDefault="001540EF" w:rsidP="001540EF">
      <w:pPr>
        <w:spacing w:line="260" w:lineRule="atLeast"/>
        <w:jc w:val="both"/>
        <w:rPr>
          <w:rFonts w:ascii="Tahoma" w:hAnsi="Tahoma" w:cs="Tahoma"/>
          <w:b/>
          <w:color w:val="C0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VIVIENDA NUEVA AUTOCONSTRUCCION ASISTIDA TIPO 2</w:t>
      </w:r>
    </w:p>
    <w:p w14:paraId="7A1619B4" w14:textId="77777777" w:rsidR="001540EF" w:rsidRDefault="001540EF" w:rsidP="001540EF">
      <w:pPr>
        <w:spacing w:line="260" w:lineRule="atLeast"/>
        <w:jc w:val="both"/>
        <w:rPr>
          <w:rFonts w:ascii="Tahoma" w:hAnsi="Tahoma" w:cs="Tahoma"/>
          <w:b/>
          <w:color w:val="C00000"/>
          <w:lang w:val="es-ES_tradnl" w:eastAsia="es-ES"/>
        </w:rPr>
      </w:pPr>
      <w:r>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3CE4F4BE" w14:textId="77777777" w:rsidR="001540EF" w:rsidRDefault="001540EF" w:rsidP="001540EF">
      <w:pPr>
        <w:spacing w:line="260" w:lineRule="atLeast"/>
        <w:jc w:val="both"/>
        <w:rPr>
          <w:rFonts w:ascii="Tahoma" w:hAnsi="Tahoma" w:cs="Tahoma"/>
          <w:b/>
          <w:color w:val="FF0000"/>
          <w:lang w:val="es-ES_tradnl" w:eastAsia="es-ES"/>
        </w:rPr>
      </w:pPr>
    </w:p>
    <w:tbl>
      <w:tblPr>
        <w:tblW w:w="5775" w:type="dxa"/>
        <w:jc w:val="center"/>
        <w:tblCellMar>
          <w:left w:w="70" w:type="dxa"/>
          <w:right w:w="70" w:type="dxa"/>
        </w:tblCellMar>
        <w:tblLook w:val="04A0" w:firstRow="1" w:lastRow="0" w:firstColumn="1" w:lastColumn="0" w:noHBand="0" w:noVBand="1"/>
      </w:tblPr>
      <w:tblGrid>
        <w:gridCol w:w="3681"/>
        <w:gridCol w:w="2094"/>
      </w:tblGrid>
      <w:tr w:rsidR="001540EF" w14:paraId="0C0A0266" w14:textId="77777777" w:rsidTr="001540EF">
        <w:trPr>
          <w:trHeight w:val="409"/>
          <w:jc w:val="center"/>
        </w:trPr>
        <w:tc>
          <w:tcPr>
            <w:tcW w:w="3681"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368DFBA9" w14:textId="77777777" w:rsidR="001540EF" w:rsidRDefault="001540EF">
            <w:pPr>
              <w:jc w:val="center"/>
              <w:rPr>
                <w:rFonts w:ascii="Verdana" w:hAnsi="Verdana" w:cs="Tahoma"/>
                <w:b/>
                <w:color w:val="FFFFFF"/>
                <w:lang w:eastAsia="es-BO"/>
              </w:rPr>
            </w:pPr>
            <w:r>
              <w:rPr>
                <w:rFonts w:ascii="Verdana" w:hAnsi="Verdana" w:cs="Tahoma"/>
                <w:b/>
                <w:color w:val="FFFFFF"/>
                <w:lang w:eastAsia="es-BO"/>
              </w:rPr>
              <w:t xml:space="preserve">Tipo de Ambiente </w:t>
            </w:r>
          </w:p>
        </w:tc>
        <w:tc>
          <w:tcPr>
            <w:tcW w:w="2094" w:type="dxa"/>
            <w:tcBorders>
              <w:top w:val="single" w:sz="4" w:space="0" w:color="auto"/>
              <w:left w:val="nil"/>
              <w:bottom w:val="single" w:sz="4" w:space="0" w:color="auto"/>
              <w:right w:val="single" w:sz="4" w:space="0" w:color="auto"/>
            </w:tcBorders>
            <w:shd w:val="clear" w:color="auto" w:fill="394877"/>
            <w:noWrap/>
            <w:vAlign w:val="center"/>
            <w:hideMark/>
          </w:tcPr>
          <w:p w14:paraId="7FFC45AD" w14:textId="77777777" w:rsidR="001540EF" w:rsidRDefault="001540EF">
            <w:pPr>
              <w:jc w:val="center"/>
              <w:rPr>
                <w:rFonts w:ascii="Verdana" w:hAnsi="Verdana" w:cs="Tahoma"/>
                <w:b/>
                <w:color w:val="FFFFFF"/>
                <w:lang w:eastAsia="es-BO"/>
              </w:rPr>
            </w:pPr>
            <w:r>
              <w:rPr>
                <w:rFonts w:ascii="Verdana" w:hAnsi="Verdana" w:cs="Tahoma"/>
                <w:b/>
                <w:color w:val="FFFFFF"/>
                <w:lang w:eastAsia="es-BO"/>
              </w:rPr>
              <w:t>Área Útil (M2)</w:t>
            </w:r>
          </w:p>
        </w:tc>
      </w:tr>
      <w:tr w:rsidR="001540EF" w14:paraId="0F20EF82" w14:textId="77777777" w:rsidTr="001540EF">
        <w:trPr>
          <w:trHeight w:val="409"/>
          <w:jc w:val="center"/>
        </w:trPr>
        <w:tc>
          <w:tcPr>
            <w:tcW w:w="3681" w:type="dxa"/>
            <w:tcBorders>
              <w:top w:val="nil"/>
              <w:left w:val="single" w:sz="4" w:space="0" w:color="auto"/>
              <w:bottom w:val="single" w:sz="4" w:space="0" w:color="auto"/>
              <w:right w:val="single" w:sz="4" w:space="0" w:color="auto"/>
            </w:tcBorders>
            <w:noWrap/>
            <w:vAlign w:val="center"/>
            <w:hideMark/>
          </w:tcPr>
          <w:p w14:paraId="770AC2F7" w14:textId="77777777" w:rsidR="001540EF" w:rsidRDefault="001540EF">
            <w:pPr>
              <w:rPr>
                <w:rFonts w:ascii="Verdana" w:hAnsi="Verdana" w:cs="Tahoma"/>
                <w:color w:val="C00000"/>
                <w:lang w:eastAsia="es-BO"/>
              </w:rPr>
            </w:pPr>
            <w:r>
              <w:rPr>
                <w:rFonts w:ascii="Verdana" w:hAnsi="Verdana" w:cs="Tahoma"/>
                <w:color w:val="C00000"/>
                <w:lang w:eastAsia="es-BO"/>
              </w:rPr>
              <w:t>Dormitorio 1</w:t>
            </w:r>
          </w:p>
        </w:tc>
        <w:tc>
          <w:tcPr>
            <w:tcW w:w="2094" w:type="dxa"/>
            <w:tcBorders>
              <w:top w:val="nil"/>
              <w:left w:val="nil"/>
              <w:bottom w:val="single" w:sz="4" w:space="0" w:color="auto"/>
              <w:right w:val="single" w:sz="4" w:space="0" w:color="auto"/>
            </w:tcBorders>
            <w:noWrap/>
            <w:vAlign w:val="center"/>
            <w:hideMark/>
          </w:tcPr>
          <w:p w14:paraId="72E67B9B" w14:textId="77777777" w:rsidR="001540EF" w:rsidRDefault="001540EF">
            <w:pPr>
              <w:jc w:val="right"/>
              <w:rPr>
                <w:rFonts w:ascii="Verdana" w:hAnsi="Verdana" w:cs="Tahoma"/>
                <w:color w:val="C00000"/>
                <w:lang w:eastAsia="es-BO"/>
              </w:rPr>
            </w:pPr>
            <w:r>
              <w:rPr>
                <w:rFonts w:ascii="Verdana" w:hAnsi="Verdana" w:cs="Tahoma"/>
                <w:color w:val="C00000"/>
                <w:lang w:eastAsia="es-BO"/>
              </w:rPr>
              <w:t>11.52</w:t>
            </w:r>
          </w:p>
        </w:tc>
      </w:tr>
      <w:tr w:rsidR="001540EF" w14:paraId="69589D6B" w14:textId="77777777" w:rsidTr="001540EF">
        <w:trPr>
          <w:trHeight w:val="409"/>
          <w:jc w:val="center"/>
        </w:trPr>
        <w:tc>
          <w:tcPr>
            <w:tcW w:w="3681" w:type="dxa"/>
            <w:tcBorders>
              <w:top w:val="nil"/>
              <w:left w:val="single" w:sz="4" w:space="0" w:color="auto"/>
              <w:bottom w:val="single" w:sz="4" w:space="0" w:color="auto"/>
              <w:right w:val="single" w:sz="4" w:space="0" w:color="auto"/>
            </w:tcBorders>
            <w:noWrap/>
            <w:vAlign w:val="center"/>
            <w:hideMark/>
          </w:tcPr>
          <w:p w14:paraId="7D910DFD" w14:textId="77777777" w:rsidR="001540EF" w:rsidRDefault="001540EF">
            <w:pPr>
              <w:rPr>
                <w:rFonts w:ascii="Verdana" w:hAnsi="Verdana" w:cs="Tahoma"/>
                <w:color w:val="C00000"/>
                <w:lang w:eastAsia="es-BO"/>
              </w:rPr>
            </w:pPr>
            <w:r>
              <w:rPr>
                <w:rFonts w:ascii="Verdana" w:hAnsi="Verdana" w:cs="Tahoma"/>
                <w:color w:val="C00000"/>
                <w:lang w:eastAsia="es-BO"/>
              </w:rPr>
              <w:t>Dormitorio 2</w:t>
            </w:r>
          </w:p>
        </w:tc>
        <w:tc>
          <w:tcPr>
            <w:tcW w:w="2094" w:type="dxa"/>
            <w:tcBorders>
              <w:top w:val="nil"/>
              <w:left w:val="nil"/>
              <w:bottom w:val="single" w:sz="4" w:space="0" w:color="auto"/>
              <w:right w:val="single" w:sz="4" w:space="0" w:color="auto"/>
            </w:tcBorders>
            <w:noWrap/>
            <w:vAlign w:val="center"/>
            <w:hideMark/>
          </w:tcPr>
          <w:p w14:paraId="40D292DA" w14:textId="77777777" w:rsidR="001540EF" w:rsidRDefault="001540EF">
            <w:pPr>
              <w:jc w:val="right"/>
              <w:rPr>
                <w:rFonts w:ascii="Verdana" w:hAnsi="Verdana" w:cs="Tahoma"/>
                <w:color w:val="C00000"/>
                <w:lang w:eastAsia="es-BO"/>
              </w:rPr>
            </w:pPr>
            <w:r>
              <w:rPr>
                <w:rFonts w:ascii="Verdana" w:hAnsi="Verdana" w:cs="Tahoma"/>
                <w:color w:val="C00000"/>
                <w:lang w:eastAsia="es-BO"/>
              </w:rPr>
              <w:t>11.52</w:t>
            </w:r>
          </w:p>
        </w:tc>
      </w:tr>
      <w:tr w:rsidR="001540EF" w14:paraId="5E4E35B5" w14:textId="77777777" w:rsidTr="001540EF">
        <w:trPr>
          <w:trHeight w:val="409"/>
          <w:jc w:val="center"/>
        </w:trPr>
        <w:tc>
          <w:tcPr>
            <w:tcW w:w="3681" w:type="dxa"/>
            <w:tcBorders>
              <w:top w:val="nil"/>
              <w:left w:val="single" w:sz="4" w:space="0" w:color="auto"/>
              <w:bottom w:val="single" w:sz="4" w:space="0" w:color="auto"/>
              <w:right w:val="single" w:sz="4" w:space="0" w:color="auto"/>
            </w:tcBorders>
            <w:noWrap/>
            <w:vAlign w:val="center"/>
            <w:hideMark/>
          </w:tcPr>
          <w:p w14:paraId="079C051D" w14:textId="77777777" w:rsidR="001540EF" w:rsidRDefault="001540EF">
            <w:pPr>
              <w:rPr>
                <w:rFonts w:ascii="Verdana" w:hAnsi="Verdana" w:cs="Tahoma"/>
                <w:color w:val="C00000"/>
                <w:lang w:eastAsia="es-BO"/>
              </w:rPr>
            </w:pPr>
            <w:r>
              <w:rPr>
                <w:rFonts w:ascii="Verdana" w:hAnsi="Verdana" w:cs="Tahoma"/>
                <w:color w:val="C00000"/>
                <w:lang w:eastAsia="es-BO"/>
              </w:rPr>
              <w:t>Cocina</w:t>
            </w:r>
          </w:p>
        </w:tc>
        <w:tc>
          <w:tcPr>
            <w:tcW w:w="2094" w:type="dxa"/>
            <w:tcBorders>
              <w:top w:val="nil"/>
              <w:left w:val="nil"/>
              <w:bottom w:val="single" w:sz="4" w:space="0" w:color="auto"/>
              <w:right w:val="single" w:sz="4" w:space="0" w:color="auto"/>
            </w:tcBorders>
            <w:noWrap/>
            <w:vAlign w:val="center"/>
            <w:hideMark/>
          </w:tcPr>
          <w:p w14:paraId="077CEAF4" w14:textId="77777777" w:rsidR="001540EF" w:rsidRDefault="001540EF">
            <w:pPr>
              <w:jc w:val="right"/>
              <w:rPr>
                <w:rFonts w:ascii="Verdana" w:hAnsi="Verdana" w:cs="Tahoma"/>
                <w:color w:val="C00000"/>
                <w:lang w:eastAsia="es-BO"/>
              </w:rPr>
            </w:pPr>
            <w:r>
              <w:rPr>
                <w:rFonts w:ascii="Verdana" w:hAnsi="Verdana" w:cs="Tahoma"/>
                <w:color w:val="C00000"/>
                <w:lang w:eastAsia="es-BO"/>
              </w:rPr>
              <w:t>9.42</w:t>
            </w:r>
          </w:p>
        </w:tc>
      </w:tr>
      <w:tr w:rsidR="001540EF" w14:paraId="34ED6DEE" w14:textId="77777777" w:rsidTr="001540EF">
        <w:trPr>
          <w:trHeight w:val="409"/>
          <w:jc w:val="center"/>
        </w:trPr>
        <w:tc>
          <w:tcPr>
            <w:tcW w:w="3681" w:type="dxa"/>
            <w:tcBorders>
              <w:top w:val="nil"/>
              <w:left w:val="single" w:sz="4" w:space="0" w:color="auto"/>
              <w:bottom w:val="single" w:sz="4" w:space="0" w:color="auto"/>
              <w:right w:val="single" w:sz="4" w:space="0" w:color="auto"/>
            </w:tcBorders>
            <w:noWrap/>
            <w:vAlign w:val="center"/>
            <w:hideMark/>
          </w:tcPr>
          <w:p w14:paraId="796F3AE4" w14:textId="77777777" w:rsidR="001540EF" w:rsidRDefault="001540EF">
            <w:pPr>
              <w:rPr>
                <w:rFonts w:ascii="Verdana" w:hAnsi="Verdana" w:cs="Tahoma"/>
                <w:color w:val="C00000"/>
                <w:lang w:eastAsia="es-BO"/>
              </w:rPr>
            </w:pPr>
            <w:r>
              <w:rPr>
                <w:rFonts w:ascii="Verdana" w:hAnsi="Verdana" w:cs="Tahoma"/>
                <w:color w:val="C00000"/>
                <w:lang w:eastAsia="es-BO"/>
              </w:rPr>
              <w:t>Baño</w:t>
            </w:r>
          </w:p>
        </w:tc>
        <w:tc>
          <w:tcPr>
            <w:tcW w:w="2094" w:type="dxa"/>
            <w:tcBorders>
              <w:top w:val="nil"/>
              <w:left w:val="nil"/>
              <w:bottom w:val="single" w:sz="4" w:space="0" w:color="auto"/>
              <w:right w:val="single" w:sz="4" w:space="0" w:color="auto"/>
            </w:tcBorders>
            <w:noWrap/>
            <w:vAlign w:val="center"/>
            <w:hideMark/>
          </w:tcPr>
          <w:p w14:paraId="3B332A60" w14:textId="77777777" w:rsidR="001540EF" w:rsidRDefault="001540EF">
            <w:pPr>
              <w:jc w:val="right"/>
              <w:rPr>
                <w:rFonts w:ascii="Verdana" w:hAnsi="Verdana" w:cs="Tahoma"/>
                <w:color w:val="C00000"/>
                <w:lang w:eastAsia="es-BO"/>
              </w:rPr>
            </w:pPr>
            <w:r>
              <w:rPr>
                <w:rFonts w:ascii="Verdana" w:hAnsi="Verdana" w:cs="Tahoma"/>
                <w:color w:val="C00000"/>
                <w:lang w:eastAsia="es-BO"/>
              </w:rPr>
              <w:t>4.95</w:t>
            </w:r>
          </w:p>
        </w:tc>
      </w:tr>
      <w:tr w:rsidR="001540EF" w14:paraId="0BDE7FC2" w14:textId="77777777" w:rsidTr="001540EF">
        <w:trPr>
          <w:trHeight w:val="409"/>
          <w:jc w:val="center"/>
        </w:trPr>
        <w:tc>
          <w:tcPr>
            <w:tcW w:w="3681" w:type="dxa"/>
            <w:tcBorders>
              <w:top w:val="nil"/>
              <w:left w:val="single" w:sz="4" w:space="0" w:color="auto"/>
              <w:bottom w:val="single" w:sz="4" w:space="0" w:color="auto"/>
              <w:right w:val="single" w:sz="4" w:space="0" w:color="auto"/>
            </w:tcBorders>
            <w:noWrap/>
            <w:vAlign w:val="center"/>
            <w:hideMark/>
          </w:tcPr>
          <w:p w14:paraId="139F2120" w14:textId="77777777" w:rsidR="001540EF" w:rsidRDefault="001540EF">
            <w:pPr>
              <w:rPr>
                <w:rFonts w:ascii="Verdana" w:hAnsi="Verdana" w:cs="Tahoma"/>
                <w:color w:val="C00000"/>
                <w:lang w:eastAsia="es-BO"/>
              </w:rPr>
            </w:pPr>
            <w:r>
              <w:rPr>
                <w:rFonts w:ascii="Verdana" w:hAnsi="Verdana" w:cs="Tahoma"/>
                <w:color w:val="C00000"/>
                <w:lang w:eastAsia="es-BO"/>
              </w:rPr>
              <w:t>Estar - Comedor</w:t>
            </w:r>
          </w:p>
        </w:tc>
        <w:tc>
          <w:tcPr>
            <w:tcW w:w="2094" w:type="dxa"/>
            <w:tcBorders>
              <w:top w:val="nil"/>
              <w:left w:val="nil"/>
              <w:bottom w:val="single" w:sz="4" w:space="0" w:color="auto"/>
              <w:right w:val="single" w:sz="4" w:space="0" w:color="auto"/>
            </w:tcBorders>
            <w:noWrap/>
            <w:vAlign w:val="center"/>
            <w:hideMark/>
          </w:tcPr>
          <w:p w14:paraId="5AC67E0C" w14:textId="77777777" w:rsidR="001540EF" w:rsidRDefault="001540EF">
            <w:pPr>
              <w:jc w:val="right"/>
              <w:rPr>
                <w:rFonts w:ascii="Verdana" w:hAnsi="Verdana" w:cs="Tahoma"/>
                <w:color w:val="C00000"/>
                <w:lang w:eastAsia="es-BO"/>
              </w:rPr>
            </w:pPr>
            <w:r>
              <w:rPr>
                <w:rFonts w:ascii="Verdana" w:hAnsi="Verdana" w:cs="Tahoma"/>
                <w:color w:val="C00000"/>
                <w:lang w:eastAsia="es-BO"/>
              </w:rPr>
              <w:t>21.56</w:t>
            </w:r>
          </w:p>
        </w:tc>
      </w:tr>
      <w:tr w:rsidR="001540EF" w14:paraId="44E3F5AB" w14:textId="77777777" w:rsidTr="001540EF">
        <w:trPr>
          <w:trHeight w:val="409"/>
          <w:jc w:val="center"/>
        </w:trPr>
        <w:tc>
          <w:tcPr>
            <w:tcW w:w="3681" w:type="dxa"/>
            <w:tcBorders>
              <w:top w:val="nil"/>
              <w:left w:val="single" w:sz="4" w:space="0" w:color="auto"/>
              <w:bottom w:val="single" w:sz="4" w:space="0" w:color="auto"/>
              <w:right w:val="single" w:sz="4" w:space="0" w:color="auto"/>
            </w:tcBorders>
            <w:noWrap/>
            <w:vAlign w:val="center"/>
            <w:hideMark/>
          </w:tcPr>
          <w:p w14:paraId="71D7F071" w14:textId="77777777" w:rsidR="001540EF" w:rsidRDefault="001540EF">
            <w:pPr>
              <w:rPr>
                <w:rFonts w:ascii="Verdana" w:hAnsi="Verdana" w:cs="Tahoma"/>
                <w:color w:val="C00000"/>
                <w:lang w:eastAsia="es-BO"/>
              </w:rPr>
            </w:pPr>
            <w:r>
              <w:rPr>
                <w:rFonts w:ascii="Verdana" w:hAnsi="Verdana" w:cs="Tahoma"/>
                <w:color w:val="C00000"/>
                <w:lang w:eastAsia="es-BO"/>
              </w:rPr>
              <w:t>Lavandería</w:t>
            </w:r>
          </w:p>
        </w:tc>
        <w:tc>
          <w:tcPr>
            <w:tcW w:w="2094" w:type="dxa"/>
            <w:tcBorders>
              <w:top w:val="nil"/>
              <w:left w:val="nil"/>
              <w:bottom w:val="single" w:sz="4" w:space="0" w:color="auto"/>
              <w:right w:val="single" w:sz="4" w:space="0" w:color="auto"/>
            </w:tcBorders>
            <w:noWrap/>
            <w:vAlign w:val="center"/>
            <w:hideMark/>
          </w:tcPr>
          <w:p w14:paraId="04301D62" w14:textId="77777777" w:rsidR="001540EF" w:rsidRDefault="001540EF">
            <w:pPr>
              <w:jc w:val="right"/>
              <w:rPr>
                <w:rFonts w:ascii="Verdana" w:hAnsi="Verdana" w:cs="Tahoma"/>
                <w:color w:val="C00000"/>
                <w:lang w:eastAsia="es-BO"/>
              </w:rPr>
            </w:pPr>
            <w:r>
              <w:rPr>
                <w:rFonts w:ascii="Verdana" w:hAnsi="Verdana" w:cs="Tahoma"/>
                <w:color w:val="C00000"/>
                <w:lang w:eastAsia="es-BO"/>
              </w:rPr>
              <w:t>1.92</w:t>
            </w:r>
          </w:p>
        </w:tc>
      </w:tr>
      <w:tr w:rsidR="001540EF" w14:paraId="69B49204" w14:textId="77777777" w:rsidTr="001540EF">
        <w:trPr>
          <w:trHeight w:val="409"/>
          <w:jc w:val="center"/>
        </w:trPr>
        <w:tc>
          <w:tcPr>
            <w:tcW w:w="3681" w:type="dxa"/>
            <w:tcBorders>
              <w:top w:val="nil"/>
              <w:left w:val="single" w:sz="4" w:space="0" w:color="auto"/>
              <w:bottom w:val="single" w:sz="4" w:space="0" w:color="auto"/>
              <w:right w:val="single" w:sz="4" w:space="0" w:color="auto"/>
            </w:tcBorders>
            <w:shd w:val="clear" w:color="auto" w:fill="394877"/>
            <w:noWrap/>
            <w:vAlign w:val="center"/>
            <w:hideMark/>
          </w:tcPr>
          <w:p w14:paraId="78547C61" w14:textId="77777777" w:rsidR="001540EF" w:rsidRDefault="001540EF">
            <w:pPr>
              <w:rPr>
                <w:rFonts w:ascii="Verdana" w:hAnsi="Verdana" w:cs="Tahoma"/>
                <w:b/>
                <w:color w:val="FF0000"/>
                <w:lang w:eastAsia="es-BO"/>
              </w:rPr>
            </w:pPr>
            <w:r>
              <w:rPr>
                <w:rFonts w:ascii="Verdana" w:hAnsi="Verdana" w:cs="Tahoma"/>
                <w:b/>
                <w:color w:val="FFFFFF"/>
                <w:lang w:eastAsia="es-BO"/>
              </w:rPr>
              <w:t>Total</w:t>
            </w:r>
          </w:p>
        </w:tc>
        <w:tc>
          <w:tcPr>
            <w:tcW w:w="2094" w:type="dxa"/>
            <w:tcBorders>
              <w:top w:val="nil"/>
              <w:left w:val="nil"/>
              <w:bottom w:val="single" w:sz="4" w:space="0" w:color="auto"/>
              <w:right w:val="single" w:sz="4" w:space="0" w:color="auto"/>
            </w:tcBorders>
            <w:shd w:val="clear" w:color="auto" w:fill="394877"/>
            <w:noWrap/>
            <w:vAlign w:val="center"/>
            <w:hideMark/>
          </w:tcPr>
          <w:p w14:paraId="5C349E95" w14:textId="77777777" w:rsidR="001540EF" w:rsidRDefault="001540EF">
            <w:pPr>
              <w:jc w:val="right"/>
              <w:rPr>
                <w:rFonts w:ascii="Verdana" w:hAnsi="Verdana" w:cs="Tahoma"/>
                <w:b/>
                <w:color w:val="FF0000"/>
                <w:lang w:eastAsia="es-BO"/>
              </w:rPr>
            </w:pPr>
            <w:r>
              <w:rPr>
                <w:rFonts w:ascii="Verdana" w:hAnsi="Verdana" w:cs="Tahoma"/>
                <w:b/>
                <w:color w:val="FFFFFF"/>
                <w:lang w:eastAsia="es-BO"/>
              </w:rPr>
              <w:t>60.89</w:t>
            </w:r>
          </w:p>
        </w:tc>
      </w:tr>
    </w:tbl>
    <w:p w14:paraId="4F52A621" w14:textId="77777777" w:rsidR="001540EF" w:rsidRDefault="001540EF" w:rsidP="001540EF">
      <w:pPr>
        <w:ind w:left="284"/>
        <w:jc w:val="both"/>
        <w:rPr>
          <w:rFonts w:ascii="Tahoma" w:hAnsi="Tahoma" w:cs="Tahoma"/>
          <w:szCs w:val="24"/>
          <w:lang w:val="es-ES_tradnl" w:eastAsia="es-ES"/>
        </w:rPr>
      </w:pPr>
    </w:p>
    <w:p w14:paraId="30BC1170" w14:textId="77777777" w:rsidR="001540EF" w:rsidRDefault="001540EF" w:rsidP="00A05425">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9F5BA2C" w14:textId="77777777" w:rsidR="001540EF" w:rsidRDefault="001540EF" w:rsidP="001540EF">
      <w:pPr>
        <w:ind w:left="284"/>
        <w:jc w:val="both"/>
        <w:rPr>
          <w:rFonts w:ascii="Tahoma" w:hAnsi="Tahoma" w:cs="Tahoma"/>
          <w:szCs w:val="24"/>
          <w:lang w:val="es-ES_tradnl" w:eastAsia="es-ES"/>
        </w:rPr>
      </w:pPr>
    </w:p>
    <w:p w14:paraId="22F40493" w14:textId="77777777" w:rsidR="001540EF" w:rsidRDefault="001540EF" w:rsidP="00A05425">
      <w:pPr>
        <w:numPr>
          <w:ilvl w:val="0"/>
          <w:numId w:val="46"/>
        </w:numPr>
        <w:ind w:left="284"/>
        <w:jc w:val="both"/>
        <w:rPr>
          <w:rFonts w:ascii="Tahoma" w:hAnsi="Tahoma" w:cs="Tahoma"/>
          <w:szCs w:val="24"/>
          <w:lang w:val="es-ES_tradnl" w:eastAsia="es-ES"/>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Pr>
          <w:rFonts w:ascii="Tahoma" w:hAnsi="Tahoma" w:cs="Tahoma"/>
          <w:b/>
          <w:bCs/>
          <w:color w:val="FF0000"/>
          <w:lang w:val="es-ES_tradnl"/>
        </w:rPr>
        <w:t xml:space="preserve"> </w:t>
      </w:r>
      <w:r>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06604609" w14:textId="77777777" w:rsidR="001540EF" w:rsidRDefault="001540EF" w:rsidP="001540EF">
      <w:pPr>
        <w:pStyle w:val="Prrafodelista"/>
        <w:jc w:val="center"/>
        <w:rPr>
          <w:rFonts w:ascii="Tahoma" w:hAnsi="Tahoma" w:cs="Tahoma"/>
          <w:u w:val="single"/>
        </w:rPr>
      </w:pPr>
    </w:p>
    <w:p w14:paraId="53D248BF" w14:textId="77777777" w:rsidR="001540EF" w:rsidRDefault="001540EF" w:rsidP="001540EF">
      <w:pPr>
        <w:pStyle w:val="Prrafodelista"/>
        <w:jc w:val="center"/>
        <w:rPr>
          <w:rFonts w:ascii="Tahoma" w:hAnsi="Tahoma" w:cs="Tahoma"/>
          <w:u w:val="single"/>
        </w:rPr>
      </w:pPr>
      <w:r>
        <w:rPr>
          <w:rFonts w:ascii="Tahoma" w:hAnsi="Tahoma" w:cs="Tahoma"/>
          <w:u w:val="single"/>
        </w:rPr>
        <w:lastRenderedPageBreak/>
        <w:t>PLANOS REFERENCIALES DE LA VIVIENDA</w:t>
      </w:r>
    </w:p>
    <w:p w14:paraId="453DBCA6" w14:textId="4C77E430" w:rsidR="001540EF" w:rsidRDefault="001540EF" w:rsidP="001540EF">
      <w:pPr>
        <w:jc w:val="center"/>
        <w:rPr>
          <w:rFonts w:ascii="Tahoma" w:hAnsi="Tahoma" w:cs="Tahoma"/>
          <w:u w:val="single"/>
        </w:rPr>
      </w:pPr>
      <w:r>
        <w:rPr>
          <w:rFonts w:asciiTheme="minorHAnsi" w:eastAsiaTheme="minorHAnsi" w:hAnsiTheme="minorHAnsi" w:cstheme="minorBidi"/>
          <w:noProof/>
          <w:sz w:val="22"/>
          <w:szCs w:val="22"/>
        </w:rPr>
        <w:drawing>
          <wp:anchor distT="0" distB="0" distL="114300" distR="114300" simplePos="0" relativeHeight="251681792" behindDoc="0" locked="0" layoutInCell="1" allowOverlap="1" wp14:anchorId="772394B5" wp14:editId="253DBC92">
            <wp:simplePos x="0" y="0"/>
            <wp:positionH relativeFrom="margin">
              <wp:align>left</wp:align>
            </wp:positionH>
            <wp:positionV relativeFrom="paragraph">
              <wp:posOffset>61595</wp:posOffset>
            </wp:positionV>
            <wp:extent cx="3056890" cy="26574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l="7832" t="6291" r="3294" b="2779"/>
                    <a:stretch>
                      <a:fillRect/>
                    </a:stretch>
                  </pic:blipFill>
                  <pic:spPr bwMode="auto">
                    <a:xfrm>
                      <a:off x="0" y="0"/>
                      <a:ext cx="3056890" cy="2657475"/>
                    </a:xfrm>
                    <a:prstGeom prst="rect">
                      <a:avLst/>
                    </a:prstGeom>
                    <a:noFill/>
                  </pic:spPr>
                </pic:pic>
              </a:graphicData>
            </a:graphic>
            <wp14:sizeRelH relativeFrom="margin">
              <wp14:pctWidth>0</wp14:pctWidth>
            </wp14:sizeRelH>
            <wp14:sizeRelV relativeFrom="margin">
              <wp14:pctHeight>0</wp14:pctHeight>
            </wp14:sizeRelV>
          </wp:anchor>
        </w:drawing>
      </w:r>
    </w:p>
    <w:p w14:paraId="6C7B1068" w14:textId="7E57D8A9" w:rsidR="001540EF" w:rsidRDefault="001540EF" w:rsidP="001540EF">
      <w:pPr>
        <w:jc w:val="center"/>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2B0CCA08" wp14:editId="671A7DC5">
            <wp:simplePos x="0" y="0"/>
            <wp:positionH relativeFrom="margin">
              <wp:posOffset>3093085</wp:posOffset>
            </wp:positionH>
            <wp:positionV relativeFrom="paragraph">
              <wp:posOffset>212725</wp:posOffset>
            </wp:positionV>
            <wp:extent cx="3162300" cy="16097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1609725"/>
                    </a:xfrm>
                    <a:prstGeom prst="rect">
                      <a:avLst/>
                    </a:prstGeom>
                    <a:noFill/>
                  </pic:spPr>
                </pic:pic>
              </a:graphicData>
            </a:graphic>
            <wp14:sizeRelH relativeFrom="page">
              <wp14:pctWidth>0</wp14:pctWidth>
            </wp14:sizeRelH>
            <wp14:sizeRelV relativeFrom="page">
              <wp14:pctHeight>0</wp14:pctHeight>
            </wp14:sizeRelV>
          </wp:anchor>
        </w:drawing>
      </w:r>
    </w:p>
    <w:p w14:paraId="48315965" w14:textId="77777777" w:rsidR="001540EF" w:rsidRDefault="001540EF" w:rsidP="001540EF">
      <w:pPr>
        <w:jc w:val="center"/>
        <w:rPr>
          <w:rFonts w:ascii="Tahoma" w:hAnsi="Tahoma" w:cs="Tahoma"/>
          <w:u w:val="single"/>
        </w:rPr>
      </w:pPr>
    </w:p>
    <w:p w14:paraId="283F5C06" w14:textId="77777777" w:rsidR="001540EF" w:rsidRDefault="001540EF" w:rsidP="001540EF">
      <w:pPr>
        <w:jc w:val="center"/>
        <w:rPr>
          <w:rFonts w:ascii="Tahoma" w:hAnsi="Tahoma" w:cs="Tahoma"/>
          <w:u w:val="single"/>
        </w:rPr>
      </w:pPr>
    </w:p>
    <w:p w14:paraId="21BA0DFA" w14:textId="77777777" w:rsidR="001540EF" w:rsidRDefault="001540EF" w:rsidP="001540EF">
      <w:pPr>
        <w:jc w:val="center"/>
        <w:rPr>
          <w:rFonts w:ascii="Tahoma" w:hAnsi="Tahoma" w:cs="Tahoma"/>
          <w:u w:val="single"/>
        </w:rPr>
      </w:pPr>
    </w:p>
    <w:p w14:paraId="79B6E158" w14:textId="77777777" w:rsidR="001540EF" w:rsidRDefault="001540EF" w:rsidP="001540EF">
      <w:pPr>
        <w:rPr>
          <w:rFonts w:ascii="Tahoma" w:hAnsi="Tahoma" w:cs="Tahoma"/>
          <w:u w:val="single"/>
        </w:rPr>
      </w:pPr>
    </w:p>
    <w:p w14:paraId="77EFEFA4" w14:textId="77777777" w:rsidR="001540EF" w:rsidRDefault="001540EF" w:rsidP="001540EF">
      <w:pPr>
        <w:jc w:val="center"/>
        <w:rPr>
          <w:rFonts w:ascii="Tahoma" w:hAnsi="Tahoma" w:cs="Tahoma"/>
          <w:u w:val="single"/>
        </w:rPr>
      </w:pPr>
    </w:p>
    <w:p w14:paraId="4AC95E63" w14:textId="77777777" w:rsidR="001540EF" w:rsidRDefault="001540EF" w:rsidP="00A05425">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7447406" w14:textId="77777777" w:rsidR="001540EF" w:rsidRDefault="001540EF" w:rsidP="00A05425">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109C6DB" w14:textId="77777777" w:rsidR="001540EF" w:rsidRDefault="001540EF" w:rsidP="00A05425">
      <w:pPr>
        <w:numPr>
          <w:ilvl w:val="0"/>
          <w:numId w:val="47"/>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1"/>
    <w:p w14:paraId="7F1E8E01"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523AC362"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 xml:space="preserve">LURIBAY </w:t>
      </w:r>
      <w:r>
        <w:rPr>
          <w:rFonts w:ascii="Tahoma" w:hAnsi="Tahoma" w:cs="Tahoma"/>
          <w:lang w:val="es-ES_tradnl"/>
        </w:rPr>
        <w:t xml:space="preserve">se encuentra en la provincia </w:t>
      </w:r>
      <w:r>
        <w:rPr>
          <w:rFonts w:ascii="Tahoma" w:hAnsi="Tahoma" w:cs="Tahoma"/>
          <w:b/>
          <w:bCs/>
          <w:color w:val="C00000"/>
          <w:lang w:val="es-ES_tradnl"/>
        </w:rPr>
        <w:t>LOAYZA</w:t>
      </w:r>
      <w:r>
        <w:rPr>
          <w:rFonts w:ascii="Tahoma" w:hAnsi="Tahoma" w:cs="Tahoma"/>
          <w:lang w:val="es-ES_tradnl"/>
        </w:rPr>
        <w:t>, del departamento de</w:t>
      </w:r>
      <w:r>
        <w:rPr>
          <w:rFonts w:ascii="Tahoma" w:hAnsi="Tahoma" w:cs="Tahoma"/>
          <w:b/>
          <w:bCs/>
          <w:color w:val="C00000"/>
          <w:lang w:val="es-ES_tradnl"/>
        </w:rPr>
        <w:t xml:space="preserve"> LA PAZ</w:t>
      </w:r>
      <w:r>
        <w:rPr>
          <w:rFonts w:ascii="Tahoma" w:hAnsi="Tahoma" w:cs="Tahoma"/>
          <w:lang w:val="es-ES_tradnl"/>
        </w:rPr>
        <w:t xml:space="preserve">, limita al norte con el </w:t>
      </w:r>
      <w:r>
        <w:rPr>
          <w:rFonts w:ascii="Tahoma" w:hAnsi="Tahoma" w:cs="Tahoma"/>
          <w:color w:val="0000FF"/>
          <w:lang w:val="es-ES_tradnl"/>
        </w:rPr>
        <w:t xml:space="preserve">Municipio de </w:t>
      </w:r>
      <w:proofErr w:type="spellStart"/>
      <w:r>
        <w:rPr>
          <w:rFonts w:ascii="Tahoma" w:hAnsi="Tahoma" w:cs="Tahoma"/>
          <w:color w:val="0000FF"/>
          <w:lang w:val="es-ES_tradnl"/>
        </w:rPr>
        <w:t>Cairoma</w:t>
      </w:r>
      <w:proofErr w:type="spellEnd"/>
      <w:r>
        <w:rPr>
          <w:rFonts w:ascii="Tahoma" w:hAnsi="Tahoma" w:cs="Tahoma"/>
          <w:lang w:val="es-ES_tradnl"/>
        </w:rPr>
        <w:t xml:space="preserve">, al este con los </w:t>
      </w:r>
      <w:r>
        <w:rPr>
          <w:rFonts w:ascii="Tahoma" w:hAnsi="Tahoma" w:cs="Tahoma"/>
          <w:color w:val="0000FF"/>
          <w:lang w:val="es-ES_tradnl"/>
        </w:rPr>
        <w:t xml:space="preserve">municipios de </w:t>
      </w:r>
      <w:proofErr w:type="spellStart"/>
      <w:r>
        <w:rPr>
          <w:rFonts w:ascii="Tahoma" w:hAnsi="Tahoma" w:cs="Tahoma"/>
          <w:color w:val="0000FF"/>
          <w:lang w:val="es-ES_tradnl"/>
        </w:rPr>
        <w:t>Sahapaqui</w:t>
      </w:r>
      <w:proofErr w:type="spellEnd"/>
      <w:r>
        <w:rPr>
          <w:rFonts w:ascii="Tahoma" w:hAnsi="Tahoma" w:cs="Tahoma"/>
          <w:color w:val="0000FF"/>
          <w:lang w:val="es-ES_tradnl"/>
        </w:rPr>
        <w:t xml:space="preserve"> y Sica </w:t>
      </w:r>
      <w:proofErr w:type="spellStart"/>
      <w:r>
        <w:rPr>
          <w:rFonts w:ascii="Tahoma" w:hAnsi="Tahoma" w:cs="Tahoma"/>
          <w:color w:val="0000FF"/>
          <w:lang w:val="es-ES_tradnl"/>
        </w:rPr>
        <w:t>Sica</w:t>
      </w:r>
      <w:proofErr w:type="spellEnd"/>
      <w:r>
        <w:rPr>
          <w:rFonts w:ascii="Tahoma" w:hAnsi="Tahoma" w:cs="Tahoma"/>
          <w:lang w:val="es-ES_tradnl"/>
        </w:rPr>
        <w:t xml:space="preserve">, al oeste con los </w:t>
      </w:r>
      <w:r>
        <w:rPr>
          <w:rFonts w:ascii="Tahoma" w:hAnsi="Tahoma" w:cs="Tahoma"/>
          <w:color w:val="0000FF"/>
          <w:lang w:val="es-ES_tradnl"/>
        </w:rPr>
        <w:t xml:space="preserve">municipios de </w:t>
      </w:r>
      <w:proofErr w:type="spellStart"/>
      <w:r>
        <w:rPr>
          <w:rFonts w:ascii="Tahoma" w:hAnsi="Tahoma" w:cs="Tahoma"/>
          <w:color w:val="0000FF"/>
          <w:lang w:val="es-ES_tradnl"/>
        </w:rPr>
        <w:t>Cairoma</w:t>
      </w:r>
      <w:proofErr w:type="spellEnd"/>
      <w:r>
        <w:rPr>
          <w:rFonts w:ascii="Tahoma" w:hAnsi="Tahoma" w:cs="Tahoma"/>
          <w:color w:val="0000FF"/>
          <w:lang w:val="es-ES_tradnl"/>
        </w:rPr>
        <w:t xml:space="preserve"> y Malla</w:t>
      </w:r>
      <w:r>
        <w:rPr>
          <w:rFonts w:ascii="Tahoma" w:hAnsi="Tahoma" w:cs="Tahoma"/>
          <w:lang w:val="es-ES_tradnl"/>
        </w:rPr>
        <w:t xml:space="preserve"> y al sur con el </w:t>
      </w:r>
      <w:r>
        <w:rPr>
          <w:rFonts w:ascii="Tahoma" w:hAnsi="Tahoma" w:cs="Tahoma"/>
          <w:color w:val="0000FF"/>
          <w:lang w:val="es-ES_tradnl"/>
        </w:rPr>
        <w:t>Municipio de Malla</w:t>
      </w:r>
      <w:r>
        <w:rPr>
          <w:rFonts w:ascii="Tahoma" w:hAnsi="Tahoma" w:cs="Tahoma"/>
          <w:lang w:val="es-ES_tradnl"/>
        </w:rPr>
        <w:t>.</w:t>
      </w:r>
    </w:p>
    <w:p w14:paraId="33666CBB" w14:textId="77777777" w:rsidR="001540EF" w:rsidRDefault="001540EF" w:rsidP="001540EF">
      <w:pPr>
        <w:spacing w:line="260" w:lineRule="atLeast"/>
        <w:jc w:val="both"/>
        <w:rPr>
          <w:rFonts w:ascii="Tahoma" w:hAnsi="Tahoma" w:cs="Tahoma"/>
          <w:lang w:val="es-ES_tradnl"/>
        </w:rPr>
      </w:pPr>
    </w:p>
    <w:p w14:paraId="7B660B83" w14:textId="2B83A0D9" w:rsidR="001540EF" w:rsidRDefault="001540EF" w:rsidP="001540EF">
      <w:pPr>
        <w:spacing w:line="300" w:lineRule="auto"/>
        <w:jc w:val="center"/>
        <w:rPr>
          <w:rFonts w:ascii="Tahoma" w:hAnsi="Tahoma" w:cs="Tahoma"/>
          <w:b/>
          <w:color w:val="000000"/>
          <w:lang w:val="es-ES_tradnl"/>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82816" behindDoc="0" locked="0" layoutInCell="1" allowOverlap="1" wp14:anchorId="24AF6C80" wp14:editId="50782080">
                <wp:simplePos x="0" y="0"/>
                <wp:positionH relativeFrom="column">
                  <wp:posOffset>4445</wp:posOffset>
                </wp:positionH>
                <wp:positionV relativeFrom="paragraph">
                  <wp:posOffset>6985</wp:posOffset>
                </wp:positionV>
                <wp:extent cx="5958840" cy="2788285"/>
                <wp:effectExtent l="190500" t="114300" r="3810" b="88265"/>
                <wp:wrapNone/>
                <wp:docPr id="1936401897" name="Grupo 1936401897"/>
                <wp:cNvGraphicFramePr/>
                <a:graphic xmlns:a="http://schemas.openxmlformats.org/drawingml/2006/main">
                  <a:graphicData uri="http://schemas.microsoft.com/office/word/2010/wordprocessingGroup">
                    <wpg:wgp>
                      <wpg:cNvGrpSpPr/>
                      <wpg:grpSpPr>
                        <a:xfrm>
                          <a:off x="0" y="0"/>
                          <a:ext cx="5958840" cy="2788285"/>
                          <a:chOff x="0" y="0"/>
                          <a:chExt cx="5958840" cy="2788285"/>
                        </a:xfrm>
                      </wpg:grpSpPr>
                      <pic:pic xmlns:pic="http://schemas.openxmlformats.org/drawingml/2006/picture">
                        <pic:nvPicPr>
                          <pic:cNvPr id="48" name="Imagen 4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33675" y="0"/>
                            <a:ext cx="3225165" cy="2788285"/>
                          </a:xfrm>
                          <a:prstGeom prst="rect">
                            <a:avLst/>
                          </a:prstGeom>
                          <a:noFill/>
                          <a:ln>
                            <a:noFill/>
                          </a:ln>
                        </pic:spPr>
                      </pic:pic>
                      <pic:pic xmlns:pic="http://schemas.openxmlformats.org/drawingml/2006/picture">
                        <pic:nvPicPr>
                          <pic:cNvPr id="49" name="Imagen 4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76200"/>
                            <a:ext cx="2533650" cy="2606675"/>
                          </a:xfrm>
                          <a:prstGeom prst="rect">
                            <a:avLst/>
                          </a:prstGeom>
                          <a:ln>
                            <a:noFill/>
                          </a:ln>
                          <a:effectLst>
                            <a:outerShdw blurRad="190500" algn="tl" rotWithShape="0">
                              <a:srgbClr val="000000">
                                <a:alpha val="70000"/>
                              </a:srgbClr>
                            </a:outerShdw>
                          </a:effectLst>
                        </pic:spPr>
                      </pic:pic>
                      <wps:wsp>
                        <wps:cNvPr id="50" name="6 Elipse"/>
                        <wps:cNvSpPr>
                          <a:spLocks/>
                        </wps:cNvSpPr>
                        <wps:spPr bwMode="auto">
                          <a:xfrm>
                            <a:off x="1285875" y="206692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C962F" id="Grupo 1936401897" o:spid="_x0000_s1026" style="position:absolute;margin-left:.35pt;margin-top:.55pt;width:469.2pt;height:219.55pt;z-index:251682816" coordsize="59588,278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&#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&#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8" o:spid="_x0000_s1027" type="#_x0000_t75" style="position:absolute;left:27336;width:32252;height:2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">
                  <v:imagedata r:id="rId15" o:title=""/>
                </v:shape>
                <v:shape id="Imagen 49" o:spid="_x0000_s1028" type="#_x0000_t75" style="position:absolute;top:762;width:25336;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">
                  <v:imagedata r:id="rId16" o:title=""/>
                  <v:shadow on="t" color="black" opacity="45875f" origin="-.5,-.5" offset="0,0"/>
                </v:shape>
                <v:oval id="6 Elipse" o:spid="_x0000_s1029" style="position:absolute;left:12858;top:20669;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" filled="f" strokecolor="black [3200]" strokeweight="1pt">
                  <v:stroke joinstyle="miter"/>
                  <v:path arrowok="t"/>
                </v:oval>
              </v:group>
            </w:pict>
          </mc:Fallback>
        </mc:AlternateContent>
      </w:r>
    </w:p>
    <w:p w14:paraId="14D488AB" w14:textId="77777777" w:rsidR="001540EF" w:rsidRDefault="001540EF" w:rsidP="001540EF">
      <w:pPr>
        <w:spacing w:line="300" w:lineRule="auto"/>
        <w:jc w:val="center"/>
        <w:rPr>
          <w:rFonts w:ascii="Tahoma" w:hAnsi="Tahoma" w:cs="Tahoma"/>
          <w:b/>
          <w:color w:val="000000"/>
          <w:lang w:val="es-ES_tradnl"/>
        </w:rPr>
      </w:pPr>
    </w:p>
    <w:p w14:paraId="388BC723" w14:textId="77777777" w:rsidR="001540EF" w:rsidRDefault="001540EF" w:rsidP="001540EF">
      <w:pPr>
        <w:spacing w:line="300" w:lineRule="auto"/>
        <w:jc w:val="center"/>
        <w:rPr>
          <w:rFonts w:ascii="Tahoma" w:hAnsi="Tahoma" w:cs="Tahoma"/>
          <w:b/>
          <w:color w:val="000000"/>
          <w:lang w:val="es-ES_tradnl"/>
        </w:rPr>
      </w:pPr>
    </w:p>
    <w:p w14:paraId="65635A56" w14:textId="77777777" w:rsidR="001540EF" w:rsidRDefault="001540EF" w:rsidP="001540EF">
      <w:pPr>
        <w:spacing w:line="300" w:lineRule="auto"/>
        <w:jc w:val="center"/>
        <w:rPr>
          <w:rFonts w:ascii="Tahoma" w:hAnsi="Tahoma" w:cs="Tahoma"/>
          <w:b/>
          <w:color w:val="000000"/>
          <w:lang w:val="es-ES_tradnl"/>
        </w:rPr>
      </w:pPr>
    </w:p>
    <w:p w14:paraId="2F8D802B" w14:textId="77777777" w:rsidR="001540EF" w:rsidRDefault="001540EF" w:rsidP="001540EF">
      <w:pPr>
        <w:spacing w:line="300" w:lineRule="auto"/>
        <w:jc w:val="center"/>
        <w:rPr>
          <w:rFonts w:ascii="Tahoma" w:hAnsi="Tahoma" w:cs="Tahoma"/>
          <w:b/>
          <w:color w:val="000000"/>
          <w:lang w:val="es-ES_tradnl"/>
        </w:rPr>
      </w:pPr>
    </w:p>
    <w:p w14:paraId="627AACD0" w14:textId="77777777" w:rsidR="001540EF" w:rsidRDefault="001540EF" w:rsidP="001540EF">
      <w:pPr>
        <w:spacing w:line="300" w:lineRule="auto"/>
        <w:jc w:val="center"/>
        <w:rPr>
          <w:rFonts w:ascii="Tahoma" w:hAnsi="Tahoma" w:cs="Tahoma"/>
          <w:b/>
          <w:color w:val="000000"/>
          <w:lang w:val="es-ES_tradnl"/>
        </w:rPr>
      </w:pPr>
    </w:p>
    <w:p w14:paraId="17449470" w14:textId="77777777" w:rsidR="001540EF" w:rsidRDefault="001540EF" w:rsidP="001540EF">
      <w:pPr>
        <w:spacing w:line="300" w:lineRule="auto"/>
        <w:jc w:val="center"/>
        <w:rPr>
          <w:rFonts w:ascii="Tahoma" w:hAnsi="Tahoma" w:cs="Tahoma"/>
          <w:b/>
          <w:color w:val="000000"/>
          <w:lang w:val="es-ES_tradnl"/>
        </w:rPr>
      </w:pPr>
    </w:p>
    <w:p w14:paraId="3CFF3D3E" w14:textId="77777777" w:rsidR="001540EF" w:rsidRDefault="001540EF" w:rsidP="001540EF">
      <w:pPr>
        <w:spacing w:line="300" w:lineRule="auto"/>
        <w:jc w:val="center"/>
        <w:rPr>
          <w:rFonts w:ascii="Tahoma" w:hAnsi="Tahoma" w:cs="Tahoma"/>
          <w:b/>
          <w:color w:val="000000"/>
          <w:lang w:val="es-ES_tradnl"/>
        </w:rPr>
      </w:pPr>
    </w:p>
    <w:p w14:paraId="26DD41FA" w14:textId="77777777" w:rsidR="001540EF" w:rsidRDefault="001540EF" w:rsidP="001540EF">
      <w:pPr>
        <w:spacing w:line="300" w:lineRule="auto"/>
        <w:jc w:val="center"/>
        <w:rPr>
          <w:rFonts w:ascii="Tahoma" w:hAnsi="Tahoma" w:cs="Tahoma"/>
          <w:b/>
          <w:color w:val="000000"/>
          <w:lang w:val="es-ES_tradnl"/>
        </w:rPr>
      </w:pPr>
    </w:p>
    <w:p w14:paraId="1138CE1E" w14:textId="77777777" w:rsidR="001540EF" w:rsidRDefault="001540EF" w:rsidP="001540EF">
      <w:pPr>
        <w:spacing w:line="300" w:lineRule="auto"/>
        <w:jc w:val="center"/>
        <w:rPr>
          <w:rFonts w:ascii="Tahoma" w:hAnsi="Tahoma" w:cs="Tahoma"/>
          <w:b/>
          <w:color w:val="000000"/>
          <w:lang w:val="es-ES_tradnl"/>
        </w:rPr>
      </w:pPr>
    </w:p>
    <w:p w14:paraId="4B481483" w14:textId="77777777" w:rsidR="001540EF" w:rsidRDefault="001540EF" w:rsidP="001540EF">
      <w:pPr>
        <w:spacing w:line="300" w:lineRule="auto"/>
        <w:jc w:val="center"/>
        <w:rPr>
          <w:rFonts w:ascii="Tahoma" w:hAnsi="Tahoma" w:cs="Tahoma"/>
          <w:b/>
          <w:color w:val="000000"/>
          <w:lang w:val="es-ES_tradnl"/>
        </w:rPr>
      </w:pPr>
    </w:p>
    <w:p w14:paraId="2747C799" w14:textId="77777777" w:rsidR="001540EF" w:rsidRDefault="001540EF" w:rsidP="001540EF">
      <w:pPr>
        <w:spacing w:line="300" w:lineRule="auto"/>
        <w:jc w:val="center"/>
        <w:rPr>
          <w:rFonts w:ascii="Tahoma" w:hAnsi="Tahoma" w:cs="Tahoma"/>
          <w:b/>
          <w:color w:val="000000"/>
          <w:lang w:val="es-ES_tradnl"/>
        </w:rPr>
      </w:pPr>
    </w:p>
    <w:p w14:paraId="07C1028A" w14:textId="77777777" w:rsidR="001540EF" w:rsidRDefault="001540EF" w:rsidP="001540EF">
      <w:pPr>
        <w:spacing w:line="300" w:lineRule="auto"/>
        <w:jc w:val="center"/>
        <w:rPr>
          <w:rFonts w:ascii="Tahoma" w:hAnsi="Tahoma" w:cs="Tahoma"/>
          <w:b/>
          <w:color w:val="000000"/>
          <w:lang w:val="es-ES_tradnl"/>
        </w:rPr>
      </w:pPr>
    </w:p>
    <w:p w14:paraId="128B2654" w14:textId="77777777" w:rsidR="001540EF" w:rsidRDefault="001540EF" w:rsidP="001540EF">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7F4A0ED9"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45"/>
        <w:gridCol w:w="1109"/>
      </w:tblGrid>
      <w:tr w:rsidR="001540EF" w14:paraId="0192740D" w14:textId="77777777" w:rsidTr="001540EF">
        <w:trPr>
          <w:trHeight w:val="490"/>
          <w:jc w:val="center"/>
        </w:trPr>
        <w:tc>
          <w:tcPr>
            <w:tcW w:w="636" w:type="dxa"/>
            <w:tcBorders>
              <w:top w:val="single" w:sz="4" w:space="0" w:color="auto"/>
              <w:left w:val="single" w:sz="4" w:space="0" w:color="auto"/>
              <w:bottom w:val="single" w:sz="4" w:space="0" w:color="auto"/>
              <w:right w:val="single" w:sz="4" w:space="0" w:color="auto"/>
            </w:tcBorders>
            <w:shd w:val="clear" w:color="auto" w:fill="1F4E79"/>
            <w:hideMark/>
          </w:tcPr>
          <w:p w14:paraId="57288CB9" w14:textId="77777777" w:rsidR="001540EF" w:rsidRDefault="001540EF">
            <w:pPr>
              <w:jc w:val="center"/>
              <w:rPr>
                <w:rFonts w:ascii="Verdana" w:hAnsi="Verdana" w:cs="Tahoma"/>
                <w:b/>
                <w:bCs/>
                <w:color w:val="FFFFFF"/>
                <w:sz w:val="16"/>
                <w:szCs w:val="16"/>
                <w:lang w:eastAsia="es-BO"/>
              </w:rPr>
            </w:pPr>
            <w:bookmarkStart w:id="34" w:name="_Hlk165804906"/>
            <w:bookmarkStart w:id="35" w:name="_Hlk126935243"/>
            <w:bookmarkStart w:id="36" w:name="_Hlk112915699"/>
            <w:proofErr w:type="spellStart"/>
            <w:r>
              <w:rPr>
                <w:rFonts w:ascii="Verdana" w:hAnsi="Verdana" w:cs="Tahoma"/>
                <w:b/>
                <w:bCs/>
                <w:color w:val="FFFFFF"/>
                <w:sz w:val="16"/>
                <w:szCs w:val="16"/>
                <w:lang w:eastAsia="es-BO"/>
              </w:rPr>
              <w:t>Nº</w:t>
            </w:r>
            <w:proofErr w:type="spellEnd"/>
          </w:p>
        </w:tc>
        <w:tc>
          <w:tcPr>
            <w:tcW w:w="5245" w:type="dxa"/>
            <w:tcBorders>
              <w:top w:val="single" w:sz="4" w:space="0" w:color="auto"/>
              <w:left w:val="single" w:sz="4" w:space="0" w:color="auto"/>
              <w:bottom w:val="single" w:sz="4" w:space="0" w:color="auto"/>
              <w:right w:val="single" w:sz="4" w:space="0" w:color="auto"/>
            </w:tcBorders>
            <w:shd w:val="clear" w:color="auto" w:fill="1F4E79"/>
            <w:hideMark/>
          </w:tcPr>
          <w:p w14:paraId="49AB72A4" w14:textId="77777777" w:rsidR="001540EF" w:rsidRDefault="001540EF">
            <w:pPr>
              <w:jc w:val="center"/>
              <w:rPr>
                <w:rFonts w:ascii="Verdana" w:hAnsi="Verdana" w:cs="Tahoma"/>
                <w:b/>
                <w:bCs/>
                <w:color w:val="FF0000"/>
                <w:sz w:val="16"/>
                <w:szCs w:val="16"/>
                <w:lang w:eastAsia="es-BO"/>
              </w:rPr>
            </w:pPr>
            <w:r>
              <w:rPr>
                <w:rFonts w:ascii="Verdana" w:hAnsi="Verdana" w:cs="Tahoma"/>
                <w:b/>
                <w:bCs/>
                <w:color w:val="FFFFFF"/>
                <w:sz w:val="16"/>
                <w:szCs w:val="16"/>
                <w:lang w:eastAsia="es-BO"/>
              </w:rPr>
              <w:t>Comunidades o B</w:t>
            </w:r>
            <w:proofErr w:type="spellStart"/>
            <w:r>
              <w:rPr>
                <w:rFonts w:ascii="Verdana" w:hAnsi="Verdana" w:cs="Tahoma"/>
                <w:b/>
                <w:bCs/>
                <w:color w:val="FFFFFF"/>
                <w:sz w:val="16"/>
                <w:szCs w:val="16"/>
                <w:lang w:val="es-ES_tradnl" w:eastAsia="es-BO"/>
              </w:rPr>
              <w:t>arrio</w:t>
            </w:r>
            <w:proofErr w:type="spellEnd"/>
            <w:r>
              <w:rPr>
                <w:rFonts w:ascii="Verdana" w:hAnsi="Verdana" w:cs="Tahoma"/>
                <w:b/>
                <w:bCs/>
                <w:color w:val="FFFFFF"/>
                <w:sz w:val="16"/>
                <w:szCs w:val="16"/>
                <w:lang w:val="es-ES_tradnl" w:eastAsia="es-BO"/>
              </w:rPr>
              <w:t>/Zona/Urbanización/Junta Vecinal/Distrito</w:t>
            </w:r>
          </w:p>
        </w:tc>
        <w:tc>
          <w:tcPr>
            <w:tcW w:w="1109" w:type="dxa"/>
            <w:tcBorders>
              <w:top w:val="single" w:sz="4" w:space="0" w:color="auto"/>
              <w:left w:val="single" w:sz="4" w:space="0" w:color="auto"/>
              <w:bottom w:val="single" w:sz="4" w:space="0" w:color="auto"/>
              <w:right w:val="single" w:sz="4" w:space="0" w:color="auto"/>
            </w:tcBorders>
            <w:shd w:val="clear" w:color="auto" w:fill="1F4E79"/>
            <w:hideMark/>
          </w:tcPr>
          <w:p w14:paraId="5159EAD3" w14:textId="77777777" w:rsidR="001540EF" w:rsidRDefault="001540EF">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Número de SH.</w:t>
            </w:r>
          </w:p>
        </w:tc>
      </w:tr>
      <w:tr w:rsidR="001540EF" w14:paraId="7EA2740B" w14:textId="77777777" w:rsidTr="001540EF">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6A7AD091" w14:textId="77777777" w:rsidR="001540EF" w:rsidRDefault="001540EF">
            <w:pPr>
              <w:jc w:val="center"/>
              <w:rPr>
                <w:rFonts w:ascii="Verdana" w:hAnsi="Verdana" w:cs="Tahoma"/>
                <w:sz w:val="16"/>
                <w:szCs w:val="16"/>
                <w:lang w:val="es-ES_tradnl" w:eastAsia="es-BO"/>
              </w:rPr>
            </w:pPr>
            <w:r>
              <w:rPr>
                <w:rFonts w:ascii="Verdana" w:hAnsi="Verdana" w:cs="Tahoma"/>
                <w:sz w:val="16"/>
                <w:szCs w:val="16"/>
                <w:lang w:val="es-ES_tradnl" w:eastAsia="es-BO"/>
              </w:rPr>
              <w:t>1</w:t>
            </w:r>
          </w:p>
        </w:tc>
        <w:tc>
          <w:tcPr>
            <w:tcW w:w="5245" w:type="dxa"/>
            <w:tcBorders>
              <w:top w:val="single" w:sz="4" w:space="0" w:color="auto"/>
              <w:left w:val="single" w:sz="4" w:space="0" w:color="auto"/>
              <w:bottom w:val="single" w:sz="4" w:space="0" w:color="auto"/>
              <w:right w:val="single" w:sz="4" w:space="0" w:color="auto"/>
            </w:tcBorders>
            <w:hideMark/>
          </w:tcPr>
          <w:p w14:paraId="04A02D36" w14:textId="77777777" w:rsidR="001540EF" w:rsidRDefault="001540EF">
            <w:pPr>
              <w:jc w:val="both"/>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COMUNIDAD AGRARIA QUEROMA</w:t>
            </w:r>
          </w:p>
        </w:tc>
        <w:tc>
          <w:tcPr>
            <w:tcW w:w="1109" w:type="dxa"/>
            <w:vMerge w:val="restart"/>
            <w:tcBorders>
              <w:top w:val="single" w:sz="4" w:space="0" w:color="auto"/>
              <w:left w:val="single" w:sz="4" w:space="0" w:color="auto"/>
              <w:bottom w:val="single" w:sz="4" w:space="0" w:color="auto"/>
              <w:right w:val="single" w:sz="4" w:space="0" w:color="auto"/>
            </w:tcBorders>
            <w:vAlign w:val="center"/>
            <w:hideMark/>
          </w:tcPr>
          <w:p w14:paraId="0FF32A17" w14:textId="77777777" w:rsidR="001540EF" w:rsidRDefault="001540EF">
            <w:pPr>
              <w:jc w:val="center"/>
              <w:rPr>
                <w:rFonts w:ascii="Verdana" w:hAnsi="Verdana" w:cs="Tahoma"/>
                <w:b/>
                <w:color w:val="C00000"/>
                <w:sz w:val="16"/>
                <w:szCs w:val="16"/>
                <w:lang w:val="es-ES_tradnl" w:eastAsia="es-BO"/>
              </w:rPr>
            </w:pPr>
            <w:r>
              <w:rPr>
                <w:rFonts w:ascii="Verdana" w:hAnsi="Verdana" w:cs="Tahoma"/>
                <w:b/>
                <w:color w:val="C00000"/>
                <w:sz w:val="16"/>
                <w:szCs w:val="16"/>
                <w:lang w:val="es-ES_tradnl" w:eastAsia="es-BO"/>
              </w:rPr>
              <w:t>30</w:t>
            </w:r>
          </w:p>
        </w:tc>
      </w:tr>
      <w:tr w:rsidR="001540EF" w14:paraId="5E8151A1" w14:textId="77777777" w:rsidTr="001540EF">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394AB2F9" w14:textId="77777777" w:rsidR="001540EF" w:rsidRDefault="001540EF">
            <w:pPr>
              <w:jc w:val="center"/>
              <w:rPr>
                <w:rFonts w:ascii="Verdana" w:hAnsi="Verdana" w:cs="Tahoma"/>
                <w:sz w:val="16"/>
                <w:szCs w:val="16"/>
                <w:lang w:val="es-ES_tradnl" w:eastAsia="es-BO"/>
              </w:rPr>
            </w:pPr>
            <w:r>
              <w:rPr>
                <w:rFonts w:ascii="Verdana" w:hAnsi="Verdana" w:cs="Tahoma"/>
                <w:sz w:val="16"/>
                <w:szCs w:val="16"/>
                <w:lang w:val="es-ES_tradnl" w:eastAsia="es-BO"/>
              </w:rPr>
              <w:t>2</w:t>
            </w:r>
          </w:p>
        </w:tc>
        <w:tc>
          <w:tcPr>
            <w:tcW w:w="5245" w:type="dxa"/>
            <w:tcBorders>
              <w:top w:val="single" w:sz="4" w:space="0" w:color="auto"/>
              <w:left w:val="single" w:sz="4" w:space="0" w:color="auto"/>
              <w:bottom w:val="single" w:sz="4" w:space="0" w:color="auto"/>
              <w:right w:val="single" w:sz="4" w:space="0" w:color="auto"/>
            </w:tcBorders>
            <w:hideMark/>
          </w:tcPr>
          <w:p w14:paraId="01C0C05F" w14:textId="77777777" w:rsidR="001540EF" w:rsidRDefault="001540EF">
            <w:pPr>
              <w:jc w:val="both"/>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COMUNIDAD AGRARIA TOTORA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09BAE" w14:textId="77777777" w:rsidR="001540EF" w:rsidRDefault="001540EF">
            <w:pPr>
              <w:rPr>
                <w:rFonts w:ascii="Verdana" w:hAnsi="Verdana" w:cs="Tahoma"/>
                <w:b/>
                <w:color w:val="C00000"/>
                <w:sz w:val="16"/>
                <w:szCs w:val="16"/>
                <w:lang w:val="es-ES_tradnl" w:eastAsia="es-BO"/>
              </w:rPr>
            </w:pPr>
          </w:p>
        </w:tc>
      </w:tr>
      <w:tr w:rsidR="001540EF" w14:paraId="709608D4" w14:textId="77777777" w:rsidTr="001540EF">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22258227" w14:textId="77777777" w:rsidR="001540EF" w:rsidRDefault="001540EF">
            <w:pPr>
              <w:jc w:val="center"/>
              <w:rPr>
                <w:rFonts w:ascii="Verdana" w:hAnsi="Verdana" w:cs="Tahoma"/>
                <w:sz w:val="16"/>
                <w:szCs w:val="16"/>
                <w:lang w:val="es-ES_tradnl" w:eastAsia="es-BO"/>
              </w:rPr>
            </w:pPr>
            <w:r>
              <w:rPr>
                <w:rFonts w:ascii="Verdana" w:hAnsi="Verdana" w:cs="Tahoma"/>
                <w:sz w:val="16"/>
                <w:szCs w:val="16"/>
                <w:lang w:val="es-ES_tradnl" w:eastAsia="es-BO"/>
              </w:rPr>
              <w:t>3</w:t>
            </w:r>
          </w:p>
        </w:tc>
        <w:tc>
          <w:tcPr>
            <w:tcW w:w="5245" w:type="dxa"/>
            <w:tcBorders>
              <w:top w:val="single" w:sz="4" w:space="0" w:color="auto"/>
              <w:left w:val="single" w:sz="4" w:space="0" w:color="auto"/>
              <w:bottom w:val="single" w:sz="4" w:space="0" w:color="auto"/>
              <w:right w:val="single" w:sz="4" w:space="0" w:color="auto"/>
            </w:tcBorders>
            <w:hideMark/>
          </w:tcPr>
          <w:p w14:paraId="13FEE4E4" w14:textId="77777777" w:rsidR="001540EF" w:rsidRDefault="001540EF">
            <w:pPr>
              <w:jc w:val="both"/>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COMUNIDAD AGRARIA COCHINI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FC6AF" w14:textId="77777777" w:rsidR="001540EF" w:rsidRDefault="001540EF">
            <w:pPr>
              <w:rPr>
                <w:rFonts w:ascii="Verdana" w:hAnsi="Verdana" w:cs="Tahoma"/>
                <w:b/>
                <w:color w:val="C00000"/>
                <w:sz w:val="16"/>
                <w:szCs w:val="16"/>
                <w:lang w:val="es-ES_tradnl" w:eastAsia="es-BO"/>
              </w:rPr>
            </w:pPr>
          </w:p>
        </w:tc>
      </w:tr>
      <w:tr w:rsidR="001540EF" w14:paraId="3616CFA9" w14:textId="77777777" w:rsidTr="001540EF">
        <w:trPr>
          <w:trHeight w:val="151"/>
          <w:jc w:val="center"/>
        </w:trPr>
        <w:tc>
          <w:tcPr>
            <w:tcW w:w="636" w:type="dxa"/>
            <w:tcBorders>
              <w:top w:val="single" w:sz="4" w:space="0" w:color="auto"/>
              <w:left w:val="single" w:sz="4" w:space="0" w:color="auto"/>
              <w:bottom w:val="single" w:sz="4" w:space="0" w:color="auto"/>
              <w:right w:val="single" w:sz="4" w:space="0" w:color="auto"/>
            </w:tcBorders>
            <w:hideMark/>
          </w:tcPr>
          <w:p w14:paraId="46DDA460" w14:textId="77777777" w:rsidR="001540EF" w:rsidRDefault="001540EF">
            <w:pPr>
              <w:jc w:val="center"/>
              <w:rPr>
                <w:rFonts w:ascii="Verdana" w:hAnsi="Verdana" w:cs="Tahoma"/>
                <w:sz w:val="16"/>
                <w:szCs w:val="16"/>
                <w:lang w:val="es-ES_tradnl" w:eastAsia="es-BO"/>
              </w:rPr>
            </w:pPr>
            <w:r>
              <w:rPr>
                <w:rFonts w:ascii="Verdana" w:hAnsi="Verdana" w:cs="Tahoma"/>
                <w:sz w:val="16"/>
                <w:szCs w:val="16"/>
                <w:lang w:val="es-ES_tradnl" w:eastAsia="es-BO"/>
              </w:rPr>
              <w:t>4</w:t>
            </w:r>
          </w:p>
        </w:tc>
        <w:tc>
          <w:tcPr>
            <w:tcW w:w="5245" w:type="dxa"/>
            <w:tcBorders>
              <w:top w:val="single" w:sz="4" w:space="0" w:color="auto"/>
              <w:left w:val="single" w:sz="4" w:space="0" w:color="auto"/>
              <w:bottom w:val="single" w:sz="4" w:space="0" w:color="auto"/>
              <w:right w:val="single" w:sz="4" w:space="0" w:color="auto"/>
            </w:tcBorders>
            <w:hideMark/>
          </w:tcPr>
          <w:p w14:paraId="3FF7DE5A" w14:textId="77777777" w:rsidR="001540EF" w:rsidRDefault="001540EF">
            <w:pPr>
              <w:jc w:val="both"/>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COMUNIDAD AGRARIA TUMI GRANDE Y CHICO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9F69E" w14:textId="77777777" w:rsidR="001540EF" w:rsidRDefault="001540EF">
            <w:pPr>
              <w:rPr>
                <w:rFonts w:ascii="Verdana" w:hAnsi="Verdana" w:cs="Tahoma"/>
                <w:b/>
                <w:color w:val="C00000"/>
                <w:sz w:val="16"/>
                <w:szCs w:val="16"/>
                <w:lang w:val="es-ES_tradnl" w:eastAsia="es-BO"/>
              </w:rPr>
            </w:pPr>
          </w:p>
        </w:tc>
      </w:tr>
      <w:tr w:rsidR="001540EF" w14:paraId="086EB63B" w14:textId="77777777" w:rsidTr="001540EF">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24294C14" w14:textId="77777777" w:rsidR="001540EF" w:rsidRDefault="001540EF">
            <w:pPr>
              <w:jc w:val="center"/>
              <w:rPr>
                <w:rFonts w:ascii="Verdana" w:hAnsi="Verdana" w:cs="Tahoma"/>
                <w:sz w:val="16"/>
                <w:szCs w:val="16"/>
                <w:lang w:val="es-ES_tradnl" w:eastAsia="es-BO"/>
              </w:rPr>
            </w:pPr>
            <w:r>
              <w:rPr>
                <w:rFonts w:ascii="Verdana" w:hAnsi="Verdana" w:cs="Tahoma"/>
                <w:sz w:val="16"/>
                <w:szCs w:val="16"/>
                <w:lang w:val="es-ES_tradnl" w:eastAsia="es-BO"/>
              </w:rPr>
              <w:t>5</w:t>
            </w:r>
          </w:p>
        </w:tc>
        <w:tc>
          <w:tcPr>
            <w:tcW w:w="5245" w:type="dxa"/>
            <w:tcBorders>
              <w:top w:val="single" w:sz="4" w:space="0" w:color="auto"/>
              <w:left w:val="single" w:sz="4" w:space="0" w:color="auto"/>
              <w:bottom w:val="single" w:sz="4" w:space="0" w:color="auto"/>
              <w:right w:val="single" w:sz="4" w:space="0" w:color="auto"/>
            </w:tcBorders>
            <w:hideMark/>
          </w:tcPr>
          <w:p w14:paraId="5F587241" w14:textId="77777777" w:rsidR="001540EF" w:rsidRDefault="001540EF">
            <w:pPr>
              <w:jc w:val="both"/>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COMUNIDAD AGRARIA SANUCACHI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42365" w14:textId="77777777" w:rsidR="001540EF" w:rsidRDefault="001540EF">
            <w:pPr>
              <w:rPr>
                <w:rFonts w:ascii="Verdana" w:hAnsi="Verdana" w:cs="Tahoma"/>
                <w:b/>
                <w:color w:val="C00000"/>
                <w:sz w:val="16"/>
                <w:szCs w:val="16"/>
                <w:lang w:val="es-ES_tradnl" w:eastAsia="es-BO"/>
              </w:rPr>
            </w:pPr>
          </w:p>
        </w:tc>
      </w:tr>
      <w:tr w:rsidR="001540EF" w14:paraId="708EE203" w14:textId="77777777" w:rsidTr="001540EF">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1A51B56D" w14:textId="77777777" w:rsidR="001540EF" w:rsidRDefault="001540EF">
            <w:pPr>
              <w:jc w:val="center"/>
              <w:rPr>
                <w:rFonts w:ascii="Verdana" w:hAnsi="Verdana" w:cs="Tahoma"/>
                <w:sz w:val="16"/>
                <w:szCs w:val="16"/>
                <w:lang w:val="es-ES_tradnl" w:eastAsia="es-BO"/>
              </w:rPr>
            </w:pPr>
            <w:r>
              <w:rPr>
                <w:rFonts w:ascii="Verdana" w:hAnsi="Verdana" w:cs="Tahoma"/>
                <w:sz w:val="16"/>
                <w:szCs w:val="16"/>
                <w:lang w:val="es-ES_tradnl" w:eastAsia="es-BO"/>
              </w:rPr>
              <w:t>6</w:t>
            </w:r>
          </w:p>
        </w:tc>
        <w:tc>
          <w:tcPr>
            <w:tcW w:w="5245" w:type="dxa"/>
            <w:tcBorders>
              <w:top w:val="single" w:sz="4" w:space="0" w:color="auto"/>
              <w:left w:val="single" w:sz="4" w:space="0" w:color="auto"/>
              <w:bottom w:val="single" w:sz="4" w:space="0" w:color="auto"/>
              <w:right w:val="single" w:sz="4" w:space="0" w:color="auto"/>
            </w:tcBorders>
            <w:hideMark/>
          </w:tcPr>
          <w:p w14:paraId="4BA9CEB8" w14:textId="77777777" w:rsidR="001540EF" w:rsidRDefault="001540EF">
            <w:pPr>
              <w:jc w:val="both"/>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COMUNIDAD AGRARIA TICOMA HUAYHUASI Y SUCASUCANI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C448E" w14:textId="77777777" w:rsidR="001540EF" w:rsidRDefault="001540EF">
            <w:pPr>
              <w:rPr>
                <w:rFonts w:ascii="Verdana" w:hAnsi="Verdana" w:cs="Tahoma"/>
                <w:b/>
                <w:color w:val="C00000"/>
                <w:sz w:val="16"/>
                <w:szCs w:val="16"/>
                <w:lang w:val="es-ES_tradnl" w:eastAsia="es-BO"/>
              </w:rPr>
            </w:pPr>
          </w:p>
        </w:tc>
      </w:tr>
      <w:tr w:rsidR="001540EF" w14:paraId="4F099175" w14:textId="77777777" w:rsidTr="001540EF">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3481728B" w14:textId="77777777" w:rsidR="001540EF" w:rsidRDefault="001540EF">
            <w:pPr>
              <w:jc w:val="center"/>
              <w:rPr>
                <w:rFonts w:ascii="Verdana" w:hAnsi="Verdana" w:cs="Tahoma"/>
                <w:sz w:val="16"/>
                <w:szCs w:val="16"/>
                <w:lang w:val="es-ES_tradnl" w:eastAsia="es-BO"/>
              </w:rPr>
            </w:pPr>
            <w:r>
              <w:rPr>
                <w:rFonts w:ascii="Verdana" w:hAnsi="Verdana" w:cs="Tahoma"/>
                <w:sz w:val="16"/>
                <w:szCs w:val="16"/>
                <w:lang w:val="es-ES_tradnl" w:eastAsia="es-BO"/>
              </w:rPr>
              <w:t>7</w:t>
            </w:r>
          </w:p>
        </w:tc>
        <w:tc>
          <w:tcPr>
            <w:tcW w:w="5245" w:type="dxa"/>
            <w:tcBorders>
              <w:top w:val="single" w:sz="4" w:space="0" w:color="auto"/>
              <w:left w:val="single" w:sz="4" w:space="0" w:color="auto"/>
              <w:bottom w:val="single" w:sz="4" w:space="0" w:color="auto"/>
              <w:right w:val="single" w:sz="4" w:space="0" w:color="auto"/>
            </w:tcBorders>
            <w:hideMark/>
          </w:tcPr>
          <w:p w14:paraId="6514163C" w14:textId="77777777" w:rsidR="001540EF" w:rsidRDefault="001540EF">
            <w:pPr>
              <w:jc w:val="both"/>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COMUNIDAD AGRARIA ANCHALLANI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A5F089" w14:textId="77777777" w:rsidR="001540EF" w:rsidRDefault="001540EF">
            <w:pPr>
              <w:rPr>
                <w:rFonts w:ascii="Verdana" w:hAnsi="Verdana" w:cs="Tahoma"/>
                <w:b/>
                <w:color w:val="C00000"/>
                <w:sz w:val="16"/>
                <w:szCs w:val="16"/>
                <w:lang w:val="es-ES_tradnl" w:eastAsia="es-BO"/>
              </w:rPr>
            </w:pPr>
          </w:p>
        </w:tc>
      </w:tr>
      <w:tr w:rsidR="001540EF" w14:paraId="14F84452" w14:textId="77777777" w:rsidTr="001540EF">
        <w:trPr>
          <w:jc w:val="center"/>
        </w:trPr>
        <w:tc>
          <w:tcPr>
            <w:tcW w:w="636" w:type="dxa"/>
            <w:tcBorders>
              <w:top w:val="single" w:sz="4" w:space="0" w:color="auto"/>
              <w:left w:val="single" w:sz="4" w:space="0" w:color="auto"/>
              <w:bottom w:val="single" w:sz="4" w:space="0" w:color="auto"/>
              <w:right w:val="single" w:sz="4" w:space="0" w:color="auto"/>
            </w:tcBorders>
            <w:shd w:val="clear" w:color="auto" w:fill="1F4E79"/>
          </w:tcPr>
          <w:p w14:paraId="3D1E1F9A" w14:textId="77777777" w:rsidR="001540EF" w:rsidRDefault="001540EF">
            <w:pPr>
              <w:jc w:val="center"/>
              <w:rPr>
                <w:rFonts w:ascii="Verdana" w:hAnsi="Verdana" w:cs="Tahoma"/>
                <w:b/>
                <w:bCs/>
                <w:color w:val="FFFFFF"/>
                <w:sz w:val="16"/>
                <w:szCs w:val="16"/>
                <w:lang w:eastAsia="es-BO"/>
              </w:rPr>
            </w:pPr>
          </w:p>
        </w:tc>
        <w:tc>
          <w:tcPr>
            <w:tcW w:w="5245" w:type="dxa"/>
            <w:tcBorders>
              <w:top w:val="single" w:sz="4" w:space="0" w:color="auto"/>
              <w:left w:val="single" w:sz="4" w:space="0" w:color="auto"/>
              <w:bottom w:val="single" w:sz="4" w:space="0" w:color="auto"/>
              <w:right w:val="single" w:sz="4" w:space="0" w:color="auto"/>
            </w:tcBorders>
            <w:shd w:val="clear" w:color="auto" w:fill="1F4E79"/>
            <w:hideMark/>
          </w:tcPr>
          <w:p w14:paraId="47AF3894" w14:textId="77777777" w:rsidR="001540EF" w:rsidRDefault="001540EF">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TOTAL</w:t>
            </w:r>
          </w:p>
        </w:tc>
        <w:tc>
          <w:tcPr>
            <w:tcW w:w="1109" w:type="dxa"/>
            <w:tcBorders>
              <w:top w:val="single" w:sz="4" w:space="0" w:color="auto"/>
              <w:left w:val="single" w:sz="4" w:space="0" w:color="auto"/>
              <w:bottom w:val="single" w:sz="4" w:space="0" w:color="auto"/>
              <w:right w:val="single" w:sz="4" w:space="0" w:color="auto"/>
            </w:tcBorders>
            <w:hideMark/>
          </w:tcPr>
          <w:p w14:paraId="281A533E" w14:textId="77777777" w:rsidR="001540EF" w:rsidRDefault="001540EF">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30</w:t>
            </w:r>
          </w:p>
        </w:tc>
      </w:tr>
      <w:bookmarkEnd w:id="34"/>
    </w:tbl>
    <w:p w14:paraId="1361CC9E" w14:textId="77777777" w:rsidR="001540EF" w:rsidRDefault="001540EF" w:rsidP="001540EF">
      <w:pPr>
        <w:jc w:val="both"/>
        <w:rPr>
          <w:rFonts w:ascii="Tahoma" w:hAnsi="Tahoma" w:cs="Tahoma"/>
          <w:i/>
          <w:sz w:val="18"/>
          <w:szCs w:val="18"/>
        </w:rPr>
      </w:pPr>
    </w:p>
    <w:p w14:paraId="29F3802C" w14:textId="77777777" w:rsidR="001540EF" w:rsidRDefault="001540EF" w:rsidP="00A05425">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bookmarkStart w:id="37" w:name="_Hlk162366823"/>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D88E95A" w14:textId="77777777" w:rsidR="001540EF" w:rsidRDefault="001540EF" w:rsidP="001540EF">
      <w:pPr>
        <w:pStyle w:val="Prrafodelista"/>
        <w:keepNext/>
        <w:ind w:left="284"/>
        <w:jc w:val="both"/>
        <w:outlineLvl w:val="0"/>
        <w:rPr>
          <w:rFonts w:ascii="Tahoma" w:hAnsi="Tahoma" w:cs="Tahoma"/>
          <w:i/>
          <w:iCs/>
          <w:sz w:val="18"/>
          <w:szCs w:val="18"/>
        </w:rPr>
      </w:pPr>
    </w:p>
    <w:p w14:paraId="086D2BF1" w14:textId="77777777" w:rsidR="001540EF" w:rsidRDefault="001540EF" w:rsidP="00A05425">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 xml:space="preserve">Los casos de sustitución podrán contemplar las mismas comunidades/barrios/zonas/urbanizaciones/otros u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autorizada por la AEVIVIENDA</w:t>
      </w:r>
      <w:r>
        <w:rPr>
          <w:rFonts w:ascii="Tahoma" w:hAnsi="Tahoma" w:cs="Tahoma"/>
          <w:i/>
          <w:sz w:val="18"/>
          <w:szCs w:val="18"/>
        </w:rPr>
        <w:t>.</w:t>
      </w:r>
    </w:p>
    <w:p w14:paraId="5F3B74F8" w14:textId="77777777" w:rsidR="001540EF" w:rsidRDefault="001540EF" w:rsidP="00A0542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bookmarkEnd w:id="37"/>
      <w:r>
        <w:rPr>
          <w:rFonts w:ascii="Tahoma" w:hAnsi="Tahoma" w:cs="Tahoma"/>
          <w:b/>
          <w:bCs/>
          <w:color w:val="000000"/>
          <w:kern w:val="32"/>
          <w:lang w:val="es-ES_tradnl"/>
        </w:rPr>
        <w:t>ACCESO A LAS COMUNIDADES O BARRIO/ZONA/URBANIZACIÓN/JUNTA VECINAL BENEFICIADAS</w:t>
      </w:r>
      <w:bookmarkEnd w:id="38"/>
    </w:p>
    <w:tbl>
      <w:tblPr>
        <w:tblW w:w="5100" w:type="pct"/>
        <w:tblCellMar>
          <w:left w:w="70" w:type="dxa"/>
          <w:right w:w="70" w:type="dxa"/>
        </w:tblCellMar>
        <w:tblLook w:val="04A0" w:firstRow="1" w:lastRow="0" w:firstColumn="1" w:lastColumn="0" w:noHBand="0" w:noVBand="1"/>
      </w:tblPr>
      <w:tblGrid>
        <w:gridCol w:w="370"/>
        <w:gridCol w:w="949"/>
        <w:gridCol w:w="5527"/>
        <w:gridCol w:w="972"/>
        <w:gridCol w:w="802"/>
        <w:gridCol w:w="1007"/>
      </w:tblGrid>
      <w:tr w:rsidR="001540EF" w14:paraId="7DED1BE7" w14:textId="77777777" w:rsidTr="001540EF">
        <w:trPr>
          <w:trHeight w:val="218"/>
        </w:trPr>
        <w:tc>
          <w:tcPr>
            <w:tcW w:w="191" w:type="pct"/>
            <w:tcBorders>
              <w:top w:val="single" w:sz="8" w:space="0" w:color="auto"/>
              <w:left w:val="nil"/>
              <w:bottom w:val="single" w:sz="8" w:space="0" w:color="auto"/>
              <w:right w:val="single" w:sz="8" w:space="0" w:color="auto"/>
            </w:tcBorders>
            <w:shd w:val="clear" w:color="auto" w:fill="244061"/>
            <w:vAlign w:val="center"/>
            <w:hideMark/>
          </w:tcPr>
          <w:p w14:paraId="070345AF" w14:textId="77777777" w:rsidR="001540EF" w:rsidRDefault="001540EF">
            <w:pPr>
              <w:jc w:val="center"/>
              <w:rPr>
                <w:rFonts w:ascii="Verdana" w:eastAsiaTheme="minorHAnsi" w:hAnsi="Verdana" w:cs="Calibri"/>
                <w:b/>
                <w:bCs/>
                <w:color w:val="FFFFFF"/>
                <w:sz w:val="16"/>
                <w:szCs w:val="16"/>
                <w:lang w:val="es-BO" w:eastAsia="es-BO"/>
              </w:rPr>
            </w:pPr>
            <w:bookmarkStart w:id="39" w:name="_Toc49530406"/>
            <w:bookmarkStart w:id="40" w:name="_Toc49531233"/>
            <w:bookmarkStart w:id="41" w:name="_Toc100250568"/>
            <w:bookmarkStart w:id="42" w:name="_Toc71811149"/>
            <w:proofErr w:type="spellStart"/>
            <w:r>
              <w:rPr>
                <w:rFonts w:ascii="Verdana" w:hAnsi="Verdana" w:cs="Calibri"/>
                <w:b/>
                <w:bCs/>
                <w:color w:val="FFFFFF"/>
                <w:sz w:val="16"/>
                <w:szCs w:val="16"/>
                <w:lang w:eastAsia="es-BO"/>
              </w:rPr>
              <w:t>N°</w:t>
            </w:r>
            <w:proofErr w:type="spellEnd"/>
          </w:p>
        </w:tc>
        <w:tc>
          <w:tcPr>
            <w:tcW w:w="545" w:type="pct"/>
            <w:tcBorders>
              <w:top w:val="single" w:sz="8" w:space="0" w:color="auto"/>
              <w:left w:val="nil"/>
              <w:bottom w:val="single" w:sz="8" w:space="0" w:color="auto"/>
              <w:right w:val="single" w:sz="8" w:space="0" w:color="auto"/>
            </w:tcBorders>
            <w:shd w:val="clear" w:color="auto" w:fill="244061"/>
            <w:vAlign w:val="center"/>
            <w:hideMark/>
          </w:tcPr>
          <w:p w14:paraId="2394FA28" w14:textId="77777777" w:rsidR="001540EF" w:rsidRDefault="001540EF">
            <w:pPr>
              <w:jc w:val="center"/>
              <w:rPr>
                <w:rFonts w:ascii="Verdana" w:hAnsi="Verdana" w:cs="Calibri"/>
                <w:b/>
                <w:bCs/>
                <w:color w:val="FFFFFF"/>
                <w:sz w:val="16"/>
                <w:szCs w:val="16"/>
                <w:lang w:eastAsia="es-BO"/>
              </w:rPr>
            </w:pPr>
            <w:r>
              <w:rPr>
                <w:rFonts w:ascii="Verdana" w:hAnsi="Verdana" w:cs="Calibri"/>
                <w:b/>
                <w:bCs/>
                <w:color w:val="FFFFFF"/>
                <w:sz w:val="16"/>
                <w:szCs w:val="16"/>
                <w:lang w:eastAsia="es-BO"/>
              </w:rPr>
              <w:t>Desde</w:t>
            </w:r>
          </w:p>
        </w:tc>
        <w:tc>
          <w:tcPr>
            <w:tcW w:w="2428" w:type="pct"/>
            <w:tcBorders>
              <w:top w:val="single" w:sz="8" w:space="0" w:color="auto"/>
              <w:left w:val="nil"/>
              <w:bottom w:val="single" w:sz="8" w:space="0" w:color="auto"/>
              <w:right w:val="single" w:sz="8" w:space="0" w:color="auto"/>
            </w:tcBorders>
            <w:shd w:val="clear" w:color="auto" w:fill="244061"/>
            <w:vAlign w:val="center"/>
            <w:hideMark/>
          </w:tcPr>
          <w:p w14:paraId="254D911F" w14:textId="77777777" w:rsidR="001540EF" w:rsidRDefault="001540EF">
            <w:pPr>
              <w:jc w:val="center"/>
              <w:rPr>
                <w:rFonts w:ascii="Verdana" w:hAnsi="Verdana" w:cs="Calibri"/>
                <w:b/>
                <w:bCs/>
                <w:color w:val="FFFFFF"/>
                <w:sz w:val="16"/>
                <w:szCs w:val="16"/>
                <w:lang w:eastAsia="es-BO"/>
              </w:rPr>
            </w:pPr>
            <w:r>
              <w:rPr>
                <w:rFonts w:ascii="Verdana" w:hAnsi="Verdana" w:cs="Calibri"/>
                <w:b/>
                <w:bCs/>
                <w:color w:val="FFFFFF"/>
                <w:sz w:val="16"/>
                <w:szCs w:val="16"/>
                <w:lang w:eastAsia="es-BO"/>
              </w:rPr>
              <w:t>Hasta</w:t>
            </w:r>
          </w:p>
        </w:tc>
        <w:tc>
          <w:tcPr>
            <w:tcW w:w="589" w:type="pct"/>
            <w:tcBorders>
              <w:top w:val="single" w:sz="8" w:space="0" w:color="auto"/>
              <w:left w:val="nil"/>
              <w:bottom w:val="single" w:sz="8" w:space="0" w:color="auto"/>
              <w:right w:val="single" w:sz="8" w:space="0" w:color="auto"/>
            </w:tcBorders>
            <w:shd w:val="clear" w:color="auto" w:fill="244061"/>
            <w:vAlign w:val="center"/>
            <w:hideMark/>
          </w:tcPr>
          <w:p w14:paraId="2BC51BC5" w14:textId="77777777" w:rsidR="001540EF" w:rsidRDefault="001540EF">
            <w:pPr>
              <w:jc w:val="center"/>
              <w:rPr>
                <w:rFonts w:ascii="Verdana" w:hAnsi="Verdana" w:cs="Calibri"/>
                <w:b/>
                <w:bCs/>
                <w:color w:val="FFFFFF"/>
                <w:sz w:val="16"/>
                <w:szCs w:val="16"/>
                <w:lang w:eastAsia="es-BO"/>
              </w:rPr>
            </w:pPr>
            <w:r>
              <w:rPr>
                <w:rFonts w:ascii="Verdana" w:hAnsi="Verdana" w:cs="Calibri"/>
                <w:b/>
                <w:bCs/>
                <w:color w:val="FFFFFF"/>
                <w:sz w:val="16"/>
                <w:szCs w:val="16"/>
                <w:lang w:eastAsia="es-BO"/>
              </w:rPr>
              <w:t xml:space="preserve">Distancia </w:t>
            </w:r>
          </w:p>
        </w:tc>
        <w:tc>
          <w:tcPr>
            <w:tcW w:w="654" w:type="pct"/>
            <w:tcBorders>
              <w:top w:val="single" w:sz="8" w:space="0" w:color="auto"/>
              <w:left w:val="nil"/>
              <w:bottom w:val="single" w:sz="8" w:space="0" w:color="auto"/>
              <w:right w:val="single" w:sz="8" w:space="0" w:color="auto"/>
            </w:tcBorders>
            <w:shd w:val="clear" w:color="auto" w:fill="244061"/>
            <w:vAlign w:val="center"/>
            <w:hideMark/>
          </w:tcPr>
          <w:p w14:paraId="43C70F4F" w14:textId="77777777" w:rsidR="001540EF" w:rsidRDefault="001540EF">
            <w:pPr>
              <w:jc w:val="center"/>
              <w:rPr>
                <w:rFonts w:ascii="Verdana" w:hAnsi="Verdana" w:cs="Calibri"/>
                <w:b/>
                <w:bCs/>
                <w:color w:val="FFFFFF"/>
                <w:sz w:val="16"/>
                <w:szCs w:val="16"/>
                <w:lang w:eastAsia="es-BO"/>
              </w:rPr>
            </w:pPr>
            <w:r>
              <w:rPr>
                <w:rFonts w:ascii="Verdana" w:hAnsi="Verdana" w:cs="Calibri"/>
                <w:b/>
                <w:bCs/>
                <w:color w:val="FFFFFF"/>
                <w:sz w:val="16"/>
                <w:szCs w:val="16"/>
                <w:lang w:eastAsia="es-BO"/>
              </w:rPr>
              <w:t>Tiempo</w:t>
            </w:r>
          </w:p>
        </w:tc>
        <w:tc>
          <w:tcPr>
            <w:tcW w:w="593" w:type="pct"/>
            <w:tcBorders>
              <w:top w:val="single" w:sz="8" w:space="0" w:color="auto"/>
              <w:left w:val="nil"/>
              <w:bottom w:val="single" w:sz="8" w:space="0" w:color="auto"/>
              <w:right w:val="single" w:sz="8" w:space="0" w:color="auto"/>
            </w:tcBorders>
            <w:shd w:val="clear" w:color="auto" w:fill="244061"/>
            <w:vAlign w:val="center"/>
            <w:hideMark/>
          </w:tcPr>
          <w:p w14:paraId="46A33320" w14:textId="77777777" w:rsidR="001540EF" w:rsidRDefault="001540EF">
            <w:pPr>
              <w:jc w:val="center"/>
              <w:rPr>
                <w:rFonts w:ascii="Verdana" w:hAnsi="Verdana" w:cs="Calibri"/>
                <w:b/>
                <w:bCs/>
                <w:color w:val="FFFFFF"/>
                <w:sz w:val="16"/>
                <w:szCs w:val="16"/>
                <w:lang w:eastAsia="es-BO"/>
              </w:rPr>
            </w:pPr>
            <w:r>
              <w:rPr>
                <w:rFonts w:ascii="Verdana" w:hAnsi="Verdana" w:cs="Calibri"/>
                <w:b/>
                <w:bCs/>
                <w:color w:val="FFFFFF"/>
                <w:sz w:val="16"/>
                <w:szCs w:val="16"/>
                <w:lang w:eastAsia="es-BO"/>
              </w:rPr>
              <w:t>Tipo de Rodadura</w:t>
            </w:r>
          </w:p>
        </w:tc>
      </w:tr>
      <w:tr w:rsidR="001540EF" w14:paraId="13C1F0F6" w14:textId="77777777" w:rsidTr="001540EF">
        <w:trPr>
          <w:trHeight w:val="321"/>
        </w:trPr>
        <w:tc>
          <w:tcPr>
            <w:tcW w:w="191" w:type="pct"/>
            <w:tcBorders>
              <w:top w:val="single" w:sz="4" w:space="0" w:color="auto"/>
              <w:left w:val="single" w:sz="8" w:space="0" w:color="auto"/>
              <w:bottom w:val="single" w:sz="4" w:space="0" w:color="auto"/>
              <w:right w:val="single" w:sz="8" w:space="0" w:color="auto"/>
            </w:tcBorders>
            <w:noWrap/>
            <w:vAlign w:val="bottom"/>
          </w:tcPr>
          <w:p w14:paraId="0C545F7D" w14:textId="77777777" w:rsidR="001540EF" w:rsidRDefault="001540EF">
            <w:pPr>
              <w:jc w:val="center"/>
              <w:rPr>
                <w:rFonts w:ascii="Verdana" w:hAnsi="Verdana" w:cs="Calibri"/>
                <w:color w:val="000000"/>
                <w:sz w:val="16"/>
                <w:szCs w:val="16"/>
                <w:lang w:eastAsia="es-BO"/>
              </w:rPr>
            </w:pPr>
          </w:p>
        </w:tc>
        <w:tc>
          <w:tcPr>
            <w:tcW w:w="545" w:type="pct"/>
            <w:tcBorders>
              <w:top w:val="nil"/>
              <w:left w:val="nil"/>
              <w:bottom w:val="single" w:sz="8" w:space="0" w:color="000000"/>
              <w:right w:val="single" w:sz="8" w:space="0" w:color="auto"/>
            </w:tcBorders>
            <w:vAlign w:val="center"/>
            <w:hideMark/>
          </w:tcPr>
          <w:p w14:paraId="1BDFE78C" w14:textId="77777777" w:rsidR="001540EF" w:rsidRDefault="001540EF">
            <w:pPr>
              <w:jc w:val="center"/>
              <w:rPr>
                <w:rFonts w:ascii="Verdana" w:hAnsi="Verdana" w:cs="Calibri"/>
                <w:color w:val="000000"/>
                <w:sz w:val="16"/>
                <w:szCs w:val="16"/>
                <w:lang w:eastAsia="es-BO"/>
              </w:rPr>
            </w:pPr>
            <w:r>
              <w:rPr>
                <w:rFonts w:ascii="Verdana" w:hAnsi="Verdana" w:cs="Calibri"/>
                <w:color w:val="000000"/>
                <w:sz w:val="16"/>
                <w:szCs w:val="16"/>
                <w:lang w:eastAsia="es-BO"/>
              </w:rPr>
              <w:t xml:space="preserve">LA PAZ </w:t>
            </w:r>
          </w:p>
        </w:tc>
        <w:tc>
          <w:tcPr>
            <w:tcW w:w="2428" w:type="pct"/>
            <w:tcBorders>
              <w:top w:val="nil"/>
              <w:left w:val="nil"/>
              <w:bottom w:val="single" w:sz="8" w:space="0" w:color="auto"/>
              <w:right w:val="single" w:sz="4" w:space="0" w:color="auto"/>
            </w:tcBorders>
            <w:noWrap/>
            <w:vAlign w:val="center"/>
            <w:hideMark/>
          </w:tcPr>
          <w:p w14:paraId="77C2B4FB"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LURIBAY</w:t>
            </w:r>
          </w:p>
        </w:tc>
        <w:tc>
          <w:tcPr>
            <w:tcW w:w="589" w:type="pct"/>
            <w:tcBorders>
              <w:top w:val="nil"/>
              <w:left w:val="single" w:sz="4" w:space="0" w:color="auto"/>
              <w:bottom w:val="single" w:sz="8" w:space="0" w:color="auto"/>
              <w:right w:val="single" w:sz="8" w:space="0" w:color="auto"/>
            </w:tcBorders>
            <w:vAlign w:val="center"/>
            <w:hideMark/>
          </w:tcPr>
          <w:p w14:paraId="03A5FA32"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168.00 km.</w:t>
            </w:r>
          </w:p>
        </w:tc>
        <w:tc>
          <w:tcPr>
            <w:tcW w:w="654" w:type="pct"/>
            <w:tcBorders>
              <w:top w:val="nil"/>
              <w:left w:val="nil"/>
              <w:bottom w:val="single" w:sz="8" w:space="0" w:color="auto"/>
              <w:right w:val="single" w:sz="8" w:space="0" w:color="auto"/>
            </w:tcBorders>
            <w:vAlign w:val="center"/>
            <w:hideMark/>
          </w:tcPr>
          <w:p w14:paraId="117C1121"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2.00 h/min.</w:t>
            </w:r>
          </w:p>
        </w:tc>
        <w:tc>
          <w:tcPr>
            <w:tcW w:w="593" w:type="pct"/>
            <w:tcBorders>
              <w:top w:val="nil"/>
              <w:left w:val="nil"/>
              <w:bottom w:val="single" w:sz="8" w:space="0" w:color="auto"/>
              <w:right w:val="single" w:sz="8" w:space="0" w:color="auto"/>
            </w:tcBorders>
            <w:vAlign w:val="center"/>
            <w:hideMark/>
          </w:tcPr>
          <w:p w14:paraId="5FA9E4F8"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Asfalto / Tierra</w:t>
            </w:r>
          </w:p>
        </w:tc>
      </w:tr>
      <w:tr w:rsidR="001540EF" w14:paraId="776D4166" w14:textId="77777777" w:rsidTr="001540EF">
        <w:trPr>
          <w:trHeight w:val="105"/>
        </w:trPr>
        <w:tc>
          <w:tcPr>
            <w:tcW w:w="191" w:type="pct"/>
            <w:tcBorders>
              <w:top w:val="single" w:sz="4" w:space="0" w:color="auto"/>
              <w:left w:val="single" w:sz="8" w:space="0" w:color="auto"/>
              <w:bottom w:val="single" w:sz="4" w:space="0" w:color="auto"/>
              <w:right w:val="single" w:sz="8" w:space="0" w:color="auto"/>
            </w:tcBorders>
            <w:noWrap/>
            <w:vAlign w:val="bottom"/>
            <w:hideMark/>
          </w:tcPr>
          <w:p w14:paraId="1245D24E" w14:textId="77777777" w:rsidR="001540EF" w:rsidRDefault="001540EF">
            <w:pPr>
              <w:jc w:val="center"/>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545" w:type="pct"/>
            <w:vMerge w:val="restart"/>
            <w:tcBorders>
              <w:top w:val="nil"/>
              <w:left w:val="nil"/>
              <w:bottom w:val="single" w:sz="8" w:space="0" w:color="000000"/>
              <w:right w:val="single" w:sz="8" w:space="0" w:color="auto"/>
            </w:tcBorders>
            <w:vAlign w:val="center"/>
            <w:hideMark/>
          </w:tcPr>
          <w:p w14:paraId="1BA1B203" w14:textId="77777777" w:rsidR="001540EF" w:rsidRDefault="001540EF">
            <w:pPr>
              <w:jc w:val="center"/>
              <w:rPr>
                <w:rFonts w:ascii="Verdana" w:hAnsi="Verdana" w:cs="Calibri"/>
                <w:color w:val="000000"/>
                <w:sz w:val="16"/>
                <w:szCs w:val="16"/>
                <w:lang w:eastAsia="es-BO"/>
              </w:rPr>
            </w:pPr>
            <w:r>
              <w:rPr>
                <w:rFonts w:ascii="Verdana" w:hAnsi="Verdana" w:cs="Calibri"/>
                <w:sz w:val="16"/>
                <w:szCs w:val="16"/>
                <w:lang w:eastAsia="es-BO"/>
              </w:rPr>
              <w:t xml:space="preserve">Municipio de </w:t>
            </w:r>
            <w:r>
              <w:rPr>
                <w:rFonts w:ascii="Verdana" w:hAnsi="Verdana" w:cs="Calibri"/>
                <w:b/>
                <w:bCs/>
                <w:color w:val="C00000"/>
                <w:sz w:val="16"/>
                <w:szCs w:val="16"/>
                <w:lang w:eastAsia="es-BO"/>
              </w:rPr>
              <w:t>LURIBAY</w:t>
            </w:r>
          </w:p>
        </w:tc>
        <w:tc>
          <w:tcPr>
            <w:tcW w:w="2428" w:type="pct"/>
            <w:tcBorders>
              <w:top w:val="nil"/>
              <w:left w:val="nil"/>
              <w:bottom w:val="single" w:sz="4" w:space="0" w:color="auto"/>
              <w:right w:val="single" w:sz="4" w:space="0" w:color="auto"/>
            </w:tcBorders>
            <w:noWrap/>
            <w:hideMark/>
          </w:tcPr>
          <w:p w14:paraId="2536CEFE"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COMUNIDAD AGRARIA QUEROMA</w:t>
            </w:r>
          </w:p>
        </w:tc>
        <w:tc>
          <w:tcPr>
            <w:tcW w:w="589" w:type="pct"/>
            <w:tcBorders>
              <w:top w:val="nil"/>
              <w:left w:val="single" w:sz="4" w:space="0" w:color="auto"/>
              <w:bottom w:val="single" w:sz="4" w:space="0" w:color="auto"/>
              <w:right w:val="single" w:sz="8" w:space="0" w:color="auto"/>
            </w:tcBorders>
            <w:vAlign w:val="center"/>
            <w:hideMark/>
          </w:tcPr>
          <w:p w14:paraId="42AFBF10" w14:textId="77777777" w:rsidR="001540EF" w:rsidRDefault="001540EF">
            <w:pPr>
              <w:jc w:val="center"/>
              <w:rPr>
                <w:rFonts w:ascii="Verdana" w:hAnsi="Verdana" w:cs="Calibri"/>
                <w:color w:val="C00000"/>
                <w:sz w:val="16"/>
                <w:szCs w:val="16"/>
                <w:lang w:eastAsia="es-BO"/>
              </w:rPr>
            </w:pPr>
            <w:proofErr w:type="gramStart"/>
            <w:r>
              <w:rPr>
                <w:rFonts w:ascii="Verdana" w:hAnsi="Verdana" w:cs="Calibri"/>
                <w:color w:val="C00000"/>
                <w:sz w:val="16"/>
                <w:szCs w:val="16"/>
                <w:lang w:eastAsia="es-BO"/>
              </w:rPr>
              <w:t>28.33  km.</w:t>
            </w:r>
            <w:proofErr w:type="gramEnd"/>
          </w:p>
        </w:tc>
        <w:tc>
          <w:tcPr>
            <w:tcW w:w="654" w:type="pct"/>
            <w:tcBorders>
              <w:top w:val="nil"/>
              <w:left w:val="nil"/>
              <w:bottom w:val="single" w:sz="4" w:space="0" w:color="auto"/>
              <w:right w:val="single" w:sz="8" w:space="0" w:color="auto"/>
            </w:tcBorders>
            <w:vAlign w:val="center"/>
            <w:hideMark/>
          </w:tcPr>
          <w:p w14:paraId="6B41AC04"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0 h / 63 min.</w:t>
            </w:r>
          </w:p>
        </w:tc>
        <w:tc>
          <w:tcPr>
            <w:tcW w:w="593" w:type="pct"/>
            <w:tcBorders>
              <w:top w:val="nil"/>
              <w:left w:val="nil"/>
              <w:bottom w:val="single" w:sz="4" w:space="0" w:color="auto"/>
              <w:right w:val="single" w:sz="8" w:space="0" w:color="auto"/>
            </w:tcBorders>
            <w:vAlign w:val="center"/>
            <w:hideMark/>
          </w:tcPr>
          <w:p w14:paraId="5171022C"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Tierra</w:t>
            </w:r>
          </w:p>
        </w:tc>
      </w:tr>
      <w:tr w:rsidR="001540EF" w14:paraId="0D59F276" w14:textId="77777777" w:rsidTr="001540EF">
        <w:trPr>
          <w:trHeight w:val="133"/>
        </w:trPr>
        <w:tc>
          <w:tcPr>
            <w:tcW w:w="191" w:type="pct"/>
            <w:tcBorders>
              <w:top w:val="nil"/>
              <w:left w:val="single" w:sz="8" w:space="0" w:color="auto"/>
              <w:bottom w:val="single" w:sz="4" w:space="0" w:color="auto"/>
              <w:right w:val="single" w:sz="8" w:space="0" w:color="auto"/>
            </w:tcBorders>
            <w:noWrap/>
            <w:vAlign w:val="bottom"/>
            <w:hideMark/>
          </w:tcPr>
          <w:p w14:paraId="3572EA14" w14:textId="77777777" w:rsidR="001540EF" w:rsidRDefault="001540EF">
            <w:pPr>
              <w:jc w:val="center"/>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0" w:type="auto"/>
            <w:vMerge/>
            <w:tcBorders>
              <w:top w:val="nil"/>
              <w:left w:val="nil"/>
              <w:bottom w:val="single" w:sz="8" w:space="0" w:color="000000"/>
              <w:right w:val="single" w:sz="8" w:space="0" w:color="auto"/>
            </w:tcBorders>
            <w:vAlign w:val="center"/>
            <w:hideMark/>
          </w:tcPr>
          <w:p w14:paraId="148ADD35" w14:textId="77777777" w:rsidR="001540EF" w:rsidRDefault="001540EF">
            <w:pPr>
              <w:rPr>
                <w:rFonts w:ascii="Verdana" w:hAnsi="Verdana" w:cs="Calibri"/>
                <w:color w:val="000000"/>
                <w:sz w:val="16"/>
                <w:szCs w:val="16"/>
                <w:lang w:eastAsia="es-BO"/>
              </w:rPr>
            </w:pPr>
          </w:p>
        </w:tc>
        <w:tc>
          <w:tcPr>
            <w:tcW w:w="2428" w:type="pct"/>
            <w:tcBorders>
              <w:top w:val="single" w:sz="4" w:space="0" w:color="auto"/>
              <w:left w:val="nil"/>
              <w:bottom w:val="single" w:sz="4" w:space="0" w:color="auto"/>
              <w:right w:val="nil"/>
            </w:tcBorders>
            <w:noWrap/>
            <w:hideMark/>
          </w:tcPr>
          <w:p w14:paraId="2E54E8DC"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COMUNIDAD AGRARIA TOTORA</w:t>
            </w:r>
          </w:p>
        </w:tc>
        <w:tc>
          <w:tcPr>
            <w:tcW w:w="589" w:type="pct"/>
            <w:tcBorders>
              <w:top w:val="single" w:sz="4" w:space="0" w:color="auto"/>
              <w:left w:val="single" w:sz="4" w:space="0" w:color="auto"/>
              <w:bottom w:val="single" w:sz="8" w:space="0" w:color="auto"/>
              <w:right w:val="single" w:sz="8" w:space="0" w:color="auto"/>
            </w:tcBorders>
            <w:vAlign w:val="center"/>
            <w:hideMark/>
          </w:tcPr>
          <w:p w14:paraId="0A761904"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19.6 km.</w:t>
            </w:r>
          </w:p>
        </w:tc>
        <w:tc>
          <w:tcPr>
            <w:tcW w:w="654" w:type="pct"/>
            <w:tcBorders>
              <w:top w:val="single" w:sz="4" w:space="0" w:color="auto"/>
              <w:left w:val="nil"/>
              <w:bottom w:val="single" w:sz="8" w:space="0" w:color="auto"/>
              <w:right w:val="single" w:sz="8" w:space="0" w:color="auto"/>
            </w:tcBorders>
            <w:vAlign w:val="center"/>
            <w:hideMark/>
          </w:tcPr>
          <w:p w14:paraId="6FAA60CD"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0 h / 44 min.</w:t>
            </w:r>
          </w:p>
        </w:tc>
        <w:tc>
          <w:tcPr>
            <w:tcW w:w="593" w:type="pct"/>
            <w:tcBorders>
              <w:top w:val="single" w:sz="4" w:space="0" w:color="auto"/>
              <w:left w:val="nil"/>
              <w:bottom w:val="single" w:sz="8" w:space="0" w:color="auto"/>
              <w:right w:val="single" w:sz="8" w:space="0" w:color="auto"/>
            </w:tcBorders>
            <w:vAlign w:val="center"/>
            <w:hideMark/>
          </w:tcPr>
          <w:p w14:paraId="76509B12"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Tierra</w:t>
            </w:r>
          </w:p>
        </w:tc>
      </w:tr>
      <w:tr w:rsidR="001540EF" w14:paraId="3072E7D6" w14:textId="77777777" w:rsidTr="001540EF">
        <w:trPr>
          <w:trHeight w:val="133"/>
        </w:trPr>
        <w:tc>
          <w:tcPr>
            <w:tcW w:w="191" w:type="pct"/>
            <w:tcBorders>
              <w:top w:val="nil"/>
              <w:left w:val="single" w:sz="4" w:space="0" w:color="auto"/>
              <w:bottom w:val="single" w:sz="4" w:space="0" w:color="auto"/>
              <w:right w:val="single" w:sz="8" w:space="0" w:color="auto"/>
            </w:tcBorders>
            <w:noWrap/>
            <w:vAlign w:val="bottom"/>
            <w:hideMark/>
          </w:tcPr>
          <w:p w14:paraId="4EB74227" w14:textId="77777777" w:rsidR="001540EF" w:rsidRDefault="001540EF">
            <w:pPr>
              <w:jc w:val="center"/>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0" w:type="auto"/>
            <w:vMerge/>
            <w:tcBorders>
              <w:top w:val="nil"/>
              <w:left w:val="nil"/>
              <w:bottom w:val="single" w:sz="8" w:space="0" w:color="000000"/>
              <w:right w:val="single" w:sz="8" w:space="0" w:color="auto"/>
            </w:tcBorders>
            <w:vAlign w:val="center"/>
            <w:hideMark/>
          </w:tcPr>
          <w:p w14:paraId="6771AF3A" w14:textId="77777777" w:rsidR="001540EF" w:rsidRDefault="001540EF">
            <w:pPr>
              <w:rPr>
                <w:rFonts w:ascii="Verdana" w:hAnsi="Verdana" w:cs="Calibri"/>
                <w:color w:val="000000"/>
                <w:sz w:val="16"/>
                <w:szCs w:val="16"/>
                <w:lang w:eastAsia="es-BO"/>
              </w:rPr>
            </w:pPr>
          </w:p>
        </w:tc>
        <w:tc>
          <w:tcPr>
            <w:tcW w:w="2428" w:type="pct"/>
            <w:tcBorders>
              <w:top w:val="single" w:sz="4" w:space="0" w:color="auto"/>
              <w:left w:val="single" w:sz="8" w:space="0" w:color="auto"/>
              <w:bottom w:val="single" w:sz="4" w:space="0" w:color="auto"/>
              <w:right w:val="nil"/>
            </w:tcBorders>
            <w:noWrap/>
            <w:hideMark/>
          </w:tcPr>
          <w:p w14:paraId="0F5C34D7"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COMUNIDAD AGRARIA COCHINI</w:t>
            </w:r>
          </w:p>
        </w:tc>
        <w:tc>
          <w:tcPr>
            <w:tcW w:w="589" w:type="pct"/>
            <w:tcBorders>
              <w:top w:val="nil"/>
              <w:left w:val="single" w:sz="4" w:space="0" w:color="auto"/>
              <w:bottom w:val="single" w:sz="4" w:space="0" w:color="auto"/>
              <w:right w:val="single" w:sz="8" w:space="0" w:color="auto"/>
            </w:tcBorders>
            <w:vAlign w:val="center"/>
            <w:hideMark/>
          </w:tcPr>
          <w:p w14:paraId="5F63DDBE"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24.7 km.</w:t>
            </w:r>
          </w:p>
        </w:tc>
        <w:tc>
          <w:tcPr>
            <w:tcW w:w="654" w:type="pct"/>
            <w:tcBorders>
              <w:top w:val="nil"/>
              <w:left w:val="nil"/>
              <w:bottom w:val="single" w:sz="4" w:space="0" w:color="auto"/>
              <w:right w:val="single" w:sz="8" w:space="0" w:color="auto"/>
            </w:tcBorders>
            <w:vAlign w:val="center"/>
            <w:hideMark/>
          </w:tcPr>
          <w:p w14:paraId="153EA05C"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 xml:space="preserve"> 0 h / 55 min.</w:t>
            </w:r>
          </w:p>
        </w:tc>
        <w:tc>
          <w:tcPr>
            <w:tcW w:w="593" w:type="pct"/>
            <w:tcBorders>
              <w:top w:val="nil"/>
              <w:left w:val="nil"/>
              <w:bottom w:val="single" w:sz="4" w:space="0" w:color="auto"/>
              <w:right w:val="single" w:sz="8" w:space="0" w:color="auto"/>
            </w:tcBorders>
            <w:vAlign w:val="center"/>
            <w:hideMark/>
          </w:tcPr>
          <w:p w14:paraId="1E9AB733"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Tierra</w:t>
            </w:r>
          </w:p>
        </w:tc>
      </w:tr>
      <w:tr w:rsidR="001540EF" w14:paraId="6EFE941C" w14:textId="77777777" w:rsidTr="001540EF">
        <w:trPr>
          <w:trHeight w:val="133"/>
        </w:trPr>
        <w:tc>
          <w:tcPr>
            <w:tcW w:w="191" w:type="pct"/>
            <w:tcBorders>
              <w:top w:val="single" w:sz="4" w:space="0" w:color="auto"/>
              <w:left w:val="single" w:sz="8" w:space="0" w:color="auto"/>
              <w:bottom w:val="single" w:sz="4" w:space="0" w:color="auto"/>
              <w:right w:val="single" w:sz="8" w:space="0" w:color="auto"/>
            </w:tcBorders>
            <w:noWrap/>
            <w:vAlign w:val="bottom"/>
            <w:hideMark/>
          </w:tcPr>
          <w:p w14:paraId="4334BB15" w14:textId="77777777" w:rsidR="001540EF" w:rsidRDefault="001540EF">
            <w:pPr>
              <w:jc w:val="center"/>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0" w:type="auto"/>
            <w:vMerge/>
            <w:tcBorders>
              <w:top w:val="nil"/>
              <w:left w:val="nil"/>
              <w:bottom w:val="single" w:sz="8" w:space="0" w:color="000000"/>
              <w:right w:val="single" w:sz="8" w:space="0" w:color="auto"/>
            </w:tcBorders>
            <w:vAlign w:val="center"/>
            <w:hideMark/>
          </w:tcPr>
          <w:p w14:paraId="58F9F343" w14:textId="77777777" w:rsidR="001540EF" w:rsidRDefault="001540EF">
            <w:pPr>
              <w:rPr>
                <w:rFonts w:ascii="Verdana" w:hAnsi="Verdana" w:cs="Calibri"/>
                <w:color w:val="000000"/>
                <w:sz w:val="16"/>
                <w:szCs w:val="16"/>
                <w:lang w:eastAsia="es-BO"/>
              </w:rPr>
            </w:pPr>
          </w:p>
        </w:tc>
        <w:tc>
          <w:tcPr>
            <w:tcW w:w="2428" w:type="pct"/>
            <w:tcBorders>
              <w:top w:val="single" w:sz="4" w:space="0" w:color="auto"/>
              <w:left w:val="single" w:sz="8" w:space="0" w:color="auto"/>
              <w:bottom w:val="single" w:sz="4" w:space="0" w:color="auto"/>
              <w:right w:val="nil"/>
            </w:tcBorders>
            <w:noWrap/>
            <w:hideMark/>
          </w:tcPr>
          <w:p w14:paraId="07F63AFE"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COMUNIDAD AGRARIA TUMI GRANDE Y CHICO</w:t>
            </w:r>
          </w:p>
        </w:tc>
        <w:tc>
          <w:tcPr>
            <w:tcW w:w="589" w:type="pct"/>
            <w:tcBorders>
              <w:top w:val="single" w:sz="4" w:space="0" w:color="auto"/>
              <w:left w:val="single" w:sz="4" w:space="0" w:color="auto"/>
              <w:bottom w:val="single" w:sz="4" w:space="0" w:color="auto"/>
              <w:right w:val="single" w:sz="8" w:space="0" w:color="auto"/>
            </w:tcBorders>
            <w:vAlign w:val="center"/>
            <w:hideMark/>
          </w:tcPr>
          <w:p w14:paraId="0C41DA19"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31.83 km.</w:t>
            </w:r>
          </w:p>
        </w:tc>
        <w:tc>
          <w:tcPr>
            <w:tcW w:w="654" w:type="pct"/>
            <w:tcBorders>
              <w:top w:val="single" w:sz="4" w:space="0" w:color="auto"/>
              <w:left w:val="nil"/>
              <w:bottom w:val="single" w:sz="4" w:space="0" w:color="auto"/>
              <w:right w:val="single" w:sz="8" w:space="0" w:color="auto"/>
            </w:tcBorders>
            <w:vAlign w:val="center"/>
            <w:hideMark/>
          </w:tcPr>
          <w:p w14:paraId="5558B0EC"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0 h / 71 min.</w:t>
            </w:r>
          </w:p>
        </w:tc>
        <w:tc>
          <w:tcPr>
            <w:tcW w:w="593" w:type="pct"/>
            <w:tcBorders>
              <w:top w:val="single" w:sz="4" w:space="0" w:color="auto"/>
              <w:left w:val="nil"/>
              <w:bottom w:val="single" w:sz="4" w:space="0" w:color="auto"/>
              <w:right w:val="single" w:sz="8" w:space="0" w:color="auto"/>
            </w:tcBorders>
            <w:vAlign w:val="center"/>
            <w:hideMark/>
          </w:tcPr>
          <w:p w14:paraId="46881E48"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Tierra</w:t>
            </w:r>
          </w:p>
        </w:tc>
      </w:tr>
      <w:tr w:rsidR="001540EF" w14:paraId="3591A3DA" w14:textId="77777777" w:rsidTr="001540EF">
        <w:trPr>
          <w:trHeight w:val="133"/>
        </w:trPr>
        <w:tc>
          <w:tcPr>
            <w:tcW w:w="191" w:type="pct"/>
            <w:tcBorders>
              <w:top w:val="single" w:sz="4" w:space="0" w:color="auto"/>
              <w:left w:val="single" w:sz="8" w:space="0" w:color="auto"/>
              <w:bottom w:val="nil"/>
              <w:right w:val="single" w:sz="8" w:space="0" w:color="auto"/>
            </w:tcBorders>
            <w:noWrap/>
            <w:vAlign w:val="bottom"/>
            <w:hideMark/>
          </w:tcPr>
          <w:p w14:paraId="3784DBDA" w14:textId="77777777" w:rsidR="001540EF" w:rsidRDefault="001540EF">
            <w:pPr>
              <w:jc w:val="center"/>
              <w:rPr>
                <w:rFonts w:ascii="Verdana" w:hAnsi="Verdana" w:cs="Calibri"/>
                <w:color w:val="000000"/>
                <w:sz w:val="16"/>
                <w:szCs w:val="16"/>
                <w:lang w:eastAsia="es-BO"/>
              </w:rPr>
            </w:pPr>
            <w:r>
              <w:rPr>
                <w:rFonts w:ascii="Verdana" w:hAnsi="Verdana" w:cs="Calibri"/>
                <w:color w:val="000000"/>
                <w:sz w:val="16"/>
                <w:szCs w:val="16"/>
                <w:lang w:eastAsia="es-BO"/>
              </w:rPr>
              <w:t>5</w:t>
            </w:r>
          </w:p>
        </w:tc>
        <w:tc>
          <w:tcPr>
            <w:tcW w:w="0" w:type="auto"/>
            <w:vMerge/>
            <w:tcBorders>
              <w:top w:val="nil"/>
              <w:left w:val="nil"/>
              <w:bottom w:val="single" w:sz="8" w:space="0" w:color="000000"/>
              <w:right w:val="single" w:sz="8" w:space="0" w:color="auto"/>
            </w:tcBorders>
            <w:vAlign w:val="center"/>
            <w:hideMark/>
          </w:tcPr>
          <w:p w14:paraId="7EF30066" w14:textId="77777777" w:rsidR="001540EF" w:rsidRDefault="001540EF">
            <w:pPr>
              <w:rPr>
                <w:rFonts w:ascii="Verdana" w:hAnsi="Verdana" w:cs="Calibri"/>
                <w:color w:val="000000"/>
                <w:sz w:val="16"/>
                <w:szCs w:val="16"/>
                <w:lang w:eastAsia="es-BO"/>
              </w:rPr>
            </w:pPr>
          </w:p>
        </w:tc>
        <w:tc>
          <w:tcPr>
            <w:tcW w:w="2428" w:type="pct"/>
            <w:tcBorders>
              <w:top w:val="single" w:sz="4" w:space="0" w:color="auto"/>
              <w:left w:val="single" w:sz="8" w:space="0" w:color="auto"/>
              <w:bottom w:val="single" w:sz="4" w:space="0" w:color="auto"/>
              <w:right w:val="nil"/>
            </w:tcBorders>
            <w:noWrap/>
            <w:hideMark/>
          </w:tcPr>
          <w:p w14:paraId="4B6350D3"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COMUNIDAD AGRARIA SANUCACHI</w:t>
            </w:r>
          </w:p>
        </w:tc>
        <w:tc>
          <w:tcPr>
            <w:tcW w:w="589" w:type="pct"/>
            <w:tcBorders>
              <w:top w:val="single" w:sz="4" w:space="0" w:color="auto"/>
              <w:left w:val="single" w:sz="4" w:space="0" w:color="auto"/>
              <w:bottom w:val="nil"/>
              <w:right w:val="single" w:sz="8" w:space="0" w:color="auto"/>
            </w:tcBorders>
            <w:vAlign w:val="center"/>
            <w:hideMark/>
          </w:tcPr>
          <w:p w14:paraId="3C208D96"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30.74 km.</w:t>
            </w:r>
          </w:p>
        </w:tc>
        <w:tc>
          <w:tcPr>
            <w:tcW w:w="654" w:type="pct"/>
            <w:tcBorders>
              <w:top w:val="single" w:sz="4" w:space="0" w:color="auto"/>
              <w:left w:val="nil"/>
              <w:bottom w:val="nil"/>
              <w:right w:val="single" w:sz="8" w:space="0" w:color="auto"/>
            </w:tcBorders>
            <w:vAlign w:val="center"/>
            <w:hideMark/>
          </w:tcPr>
          <w:p w14:paraId="47E492A7"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0 h / 0.68 min.</w:t>
            </w:r>
          </w:p>
        </w:tc>
        <w:tc>
          <w:tcPr>
            <w:tcW w:w="593" w:type="pct"/>
            <w:tcBorders>
              <w:top w:val="single" w:sz="4" w:space="0" w:color="auto"/>
              <w:left w:val="nil"/>
              <w:bottom w:val="nil"/>
              <w:right w:val="single" w:sz="8" w:space="0" w:color="auto"/>
            </w:tcBorders>
            <w:vAlign w:val="center"/>
            <w:hideMark/>
          </w:tcPr>
          <w:p w14:paraId="26DADE5F" w14:textId="77777777" w:rsidR="001540EF" w:rsidRDefault="001540EF">
            <w:pPr>
              <w:jc w:val="center"/>
              <w:rPr>
                <w:rFonts w:ascii="Verdana" w:hAnsi="Verdana" w:cs="Calibri"/>
                <w:color w:val="C00000"/>
                <w:sz w:val="16"/>
                <w:szCs w:val="16"/>
                <w:lang w:eastAsia="es-BO"/>
              </w:rPr>
            </w:pPr>
            <w:proofErr w:type="spellStart"/>
            <w:r>
              <w:rPr>
                <w:rFonts w:ascii="Verdana" w:hAnsi="Verdana" w:cs="Calibri"/>
                <w:color w:val="C00000"/>
                <w:sz w:val="16"/>
                <w:szCs w:val="16"/>
                <w:lang w:eastAsia="es-BO"/>
              </w:rPr>
              <w:t>Tierrra</w:t>
            </w:r>
            <w:proofErr w:type="spellEnd"/>
          </w:p>
        </w:tc>
      </w:tr>
      <w:tr w:rsidR="001540EF" w14:paraId="6DFE84EE" w14:textId="77777777" w:rsidTr="001540EF">
        <w:trPr>
          <w:trHeight w:val="133"/>
        </w:trPr>
        <w:tc>
          <w:tcPr>
            <w:tcW w:w="191" w:type="pct"/>
            <w:tcBorders>
              <w:top w:val="single" w:sz="4" w:space="0" w:color="auto"/>
              <w:left w:val="single" w:sz="8" w:space="0" w:color="auto"/>
              <w:bottom w:val="single" w:sz="4" w:space="0" w:color="auto"/>
              <w:right w:val="single" w:sz="8" w:space="0" w:color="auto"/>
            </w:tcBorders>
            <w:noWrap/>
            <w:vAlign w:val="bottom"/>
            <w:hideMark/>
          </w:tcPr>
          <w:p w14:paraId="2F47A4A8" w14:textId="77777777" w:rsidR="001540EF" w:rsidRDefault="001540EF">
            <w:pPr>
              <w:jc w:val="center"/>
              <w:rPr>
                <w:rFonts w:ascii="Verdana" w:hAnsi="Verdana" w:cs="Calibri"/>
                <w:color w:val="000000"/>
                <w:sz w:val="16"/>
                <w:szCs w:val="16"/>
                <w:lang w:eastAsia="es-BO"/>
              </w:rPr>
            </w:pPr>
            <w:r>
              <w:rPr>
                <w:rFonts w:ascii="Verdana" w:hAnsi="Verdana" w:cs="Calibri"/>
                <w:color w:val="000000"/>
                <w:sz w:val="16"/>
                <w:szCs w:val="16"/>
                <w:lang w:eastAsia="es-BO"/>
              </w:rPr>
              <w:t>6</w:t>
            </w:r>
          </w:p>
        </w:tc>
        <w:tc>
          <w:tcPr>
            <w:tcW w:w="0" w:type="auto"/>
            <w:vMerge/>
            <w:tcBorders>
              <w:top w:val="nil"/>
              <w:left w:val="nil"/>
              <w:bottom w:val="single" w:sz="8" w:space="0" w:color="000000"/>
              <w:right w:val="single" w:sz="8" w:space="0" w:color="auto"/>
            </w:tcBorders>
            <w:vAlign w:val="center"/>
            <w:hideMark/>
          </w:tcPr>
          <w:p w14:paraId="6A849F4A" w14:textId="77777777" w:rsidR="001540EF" w:rsidRDefault="001540EF">
            <w:pPr>
              <w:rPr>
                <w:rFonts w:ascii="Verdana" w:hAnsi="Verdana" w:cs="Calibri"/>
                <w:color w:val="000000"/>
                <w:sz w:val="16"/>
                <w:szCs w:val="16"/>
                <w:lang w:eastAsia="es-BO"/>
              </w:rPr>
            </w:pPr>
          </w:p>
        </w:tc>
        <w:tc>
          <w:tcPr>
            <w:tcW w:w="2428" w:type="pct"/>
            <w:tcBorders>
              <w:top w:val="single" w:sz="4" w:space="0" w:color="auto"/>
              <w:left w:val="single" w:sz="8" w:space="0" w:color="auto"/>
              <w:bottom w:val="single" w:sz="4" w:space="0" w:color="auto"/>
              <w:right w:val="nil"/>
            </w:tcBorders>
            <w:noWrap/>
            <w:hideMark/>
          </w:tcPr>
          <w:p w14:paraId="7CDFC70D"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COMUNIDAD AGRARIA TICOMA HUAYHUASI Y SUCASUCANI</w:t>
            </w:r>
          </w:p>
        </w:tc>
        <w:tc>
          <w:tcPr>
            <w:tcW w:w="589" w:type="pct"/>
            <w:tcBorders>
              <w:top w:val="single" w:sz="4" w:space="0" w:color="auto"/>
              <w:left w:val="single" w:sz="4" w:space="0" w:color="auto"/>
              <w:bottom w:val="single" w:sz="4" w:space="0" w:color="auto"/>
              <w:right w:val="single" w:sz="8" w:space="0" w:color="auto"/>
            </w:tcBorders>
            <w:vAlign w:val="center"/>
            <w:hideMark/>
          </w:tcPr>
          <w:p w14:paraId="2FE43084"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34.78 km.</w:t>
            </w:r>
          </w:p>
        </w:tc>
        <w:tc>
          <w:tcPr>
            <w:tcW w:w="654" w:type="pct"/>
            <w:tcBorders>
              <w:top w:val="single" w:sz="4" w:space="0" w:color="auto"/>
              <w:left w:val="nil"/>
              <w:bottom w:val="single" w:sz="4" w:space="0" w:color="auto"/>
              <w:right w:val="single" w:sz="8" w:space="0" w:color="auto"/>
            </w:tcBorders>
            <w:vAlign w:val="center"/>
            <w:hideMark/>
          </w:tcPr>
          <w:p w14:paraId="6025F5EB"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0 h / 0.77 min.</w:t>
            </w:r>
          </w:p>
        </w:tc>
        <w:tc>
          <w:tcPr>
            <w:tcW w:w="593" w:type="pct"/>
            <w:tcBorders>
              <w:top w:val="single" w:sz="4" w:space="0" w:color="auto"/>
              <w:left w:val="nil"/>
              <w:bottom w:val="single" w:sz="4" w:space="0" w:color="auto"/>
              <w:right w:val="single" w:sz="8" w:space="0" w:color="auto"/>
            </w:tcBorders>
            <w:vAlign w:val="center"/>
            <w:hideMark/>
          </w:tcPr>
          <w:p w14:paraId="2B581A87"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Tierra</w:t>
            </w:r>
          </w:p>
        </w:tc>
      </w:tr>
      <w:tr w:rsidR="001540EF" w14:paraId="75720C59" w14:textId="77777777" w:rsidTr="001540EF">
        <w:trPr>
          <w:trHeight w:val="133"/>
        </w:trPr>
        <w:tc>
          <w:tcPr>
            <w:tcW w:w="191" w:type="pct"/>
            <w:tcBorders>
              <w:top w:val="single" w:sz="4" w:space="0" w:color="auto"/>
              <w:left w:val="single" w:sz="8" w:space="0" w:color="auto"/>
              <w:bottom w:val="single" w:sz="4" w:space="0" w:color="auto"/>
              <w:right w:val="single" w:sz="8" w:space="0" w:color="auto"/>
            </w:tcBorders>
            <w:noWrap/>
            <w:vAlign w:val="bottom"/>
            <w:hideMark/>
          </w:tcPr>
          <w:p w14:paraId="583EA122" w14:textId="77777777" w:rsidR="001540EF" w:rsidRDefault="001540EF">
            <w:pPr>
              <w:jc w:val="center"/>
              <w:rPr>
                <w:rFonts w:ascii="Verdana" w:hAnsi="Verdana" w:cs="Calibri"/>
                <w:color w:val="000000"/>
                <w:sz w:val="16"/>
                <w:szCs w:val="16"/>
                <w:lang w:eastAsia="es-BO"/>
              </w:rPr>
            </w:pPr>
            <w:r>
              <w:rPr>
                <w:rFonts w:ascii="Verdana" w:hAnsi="Verdana" w:cs="Calibri"/>
                <w:color w:val="000000"/>
                <w:sz w:val="16"/>
                <w:szCs w:val="16"/>
                <w:lang w:eastAsia="es-BO"/>
              </w:rPr>
              <w:t>7</w:t>
            </w:r>
          </w:p>
        </w:tc>
        <w:tc>
          <w:tcPr>
            <w:tcW w:w="0" w:type="auto"/>
            <w:vMerge/>
            <w:tcBorders>
              <w:top w:val="nil"/>
              <w:left w:val="nil"/>
              <w:bottom w:val="single" w:sz="8" w:space="0" w:color="000000"/>
              <w:right w:val="single" w:sz="8" w:space="0" w:color="auto"/>
            </w:tcBorders>
            <w:vAlign w:val="center"/>
            <w:hideMark/>
          </w:tcPr>
          <w:p w14:paraId="75B88D29" w14:textId="77777777" w:rsidR="001540EF" w:rsidRDefault="001540EF">
            <w:pPr>
              <w:rPr>
                <w:rFonts w:ascii="Verdana" w:hAnsi="Verdana" w:cs="Calibri"/>
                <w:color w:val="000000"/>
                <w:sz w:val="16"/>
                <w:szCs w:val="16"/>
                <w:lang w:eastAsia="es-BO"/>
              </w:rPr>
            </w:pPr>
          </w:p>
        </w:tc>
        <w:tc>
          <w:tcPr>
            <w:tcW w:w="2428" w:type="pct"/>
            <w:tcBorders>
              <w:top w:val="single" w:sz="4" w:space="0" w:color="auto"/>
              <w:left w:val="single" w:sz="8" w:space="0" w:color="auto"/>
              <w:bottom w:val="single" w:sz="4" w:space="0" w:color="auto"/>
              <w:right w:val="nil"/>
            </w:tcBorders>
            <w:noWrap/>
            <w:hideMark/>
          </w:tcPr>
          <w:p w14:paraId="440C48BE"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COMUNIDAD AGRARIA ANCHALLANI</w:t>
            </w:r>
          </w:p>
        </w:tc>
        <w:tc>
          <w:tcPr>
            <w:tcW w:w="589" w:type="pct"/>
            <w:tcBorders>
              <w:top w:val="single" w:sz="4" w:space="0" w:color="auto"/>
              <w:left w:val="single" w:sz="4" w:space="0" w:color="auto"/>
              <w:bottom w:val="single" w:sz="8" w:space="0" w:color="auto"/>
              <w:right w:val="single" w:sz="8" w:space="0" w:color="auto"/>
            </w:tcBorders>
            <w:vAlign w:val="center"/>
            <w:hideMark/>
          </w:tcPr>
          <w:p w14:paraId="264F7BC3"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26.6 km.</w:t>
            </w:r>
          </w:p>
        </w:tc>
        <w:tc>
          <w:tcPr>
            <w:tcW w:w="654" w:type="pct"/>
            <w:tcBorders>
              <w:top w:val="single" w:sz="4" w:space="0" w:color="auto"/>
              <w:left w:val="nil"/>
              <w:bottom w:val="single" w:sz="8" w:space="0" w:color="auto"/>
              <w:right w:val="single" w:sz="8" w:space="0" w:color="auto"/>
            </w:tcBorders>
            <w:vAlign w:val="center"/>
            <w:hideMark/>
          </w:tcPr>
          <w:p w14:paraId="524BC067"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0 / 59 min.</w:t>
            </w:r>
          </w:p>
        </w:tc>
        <w:tc>
          <w:tcPr>
            <w:tcW w:w="593" w:type="pct"/>
            <w:tcBorders>
              <w:top w:val="single" w:sz="4" w:space="0" w:color="auto"/>
              <w:left w:val="nil"/>
              <w:bottom w:val="single" w:sz="8" w:space="0" w:color="auto"/>
              <w:right w:val="single" w:sz="8" w:space="0" w:color="auto"/>
            </w:tcBorders>
            <w:vAlign w:val="center"/>
            <w:hideMark/>
          </w:tcPr>
          <w:p w14:paraId="3F212415" w14:textId="77777777" w:rsidR="001540EF" w:rsidRDefault="001540EF">
            <w:pPr>
              <w:jc w:val="center"/>
              <w:rPr>
                <w:rFonts w:ascii="Verdana" w:hAnsi="Verdana" w:cs="Calibri"/>
                <w:color w:val="C00000"/>
                <w:sz w:val="16"/>
                <w:szCs w:val="16"/>
                <w:lang w:eastAsia="es-BO"/>
              </w:rPr>
            </w:pPr>
            <w:r>
              <w:rPr>
                <w:rFonts w:ascii="Verdana" w:hAnsi="Verdana" w:cs="Calibri"/>
                <w:color w:val="C00000"/>
                <w:sz w:val="16"/>
                <w:szCs w:val="16"/>
                <w:lang w:eastAsia="es-BO"/>
              </w:rPr>
              <w:t>Tierra</w:t>
            </w:r>
          </w:p>
        </w:tc>
      </w:tr>
    </w:tbl>
    <w:p w14:paraId="3350A08D" w14:textId="77777777" w:rsidR="001540EF" w:rsidRDefault="001540EF" w:rsidP="00A05425">
      <w:pPr>
        <w:pStyle w:val="Prrafodelista"/>
        <w:widowControl w:val="0"/>
        <w:numPr>
          <w:ilvl w:val="0"/>
          <w:numId w:val="47"/>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372C228E" w14:textId="77777777" w:rsidR="001540EF" w:rsidRDefault="001540EF" w:rsidP="00A0542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2"/>
    </w:p>
    <w:p w14:paraId="3336798E" w14:textId="77777777" w:rsidR="001540EF" w:rsidRDefault="001540EF" w:rsidP="001540EF">
      <w:pPr>
        <w:spacing w:line="260" w:lineRule="atLeast"/>
        <w:jc w:val="both"/>
        <w:rPr>
          <w:rFonts w:ascii="Tahoma" w:hAnsi="Tahoma" w:cs="Tahoma"/>
          <w:b/>
          <w:lang w:val="es-ES_tradnl"/>
        </w:rPr>
      </w:pPr>
      <w:r>
        <w:rPr>
          <w:rFonts w:ascii="Tahoma" w:hAnsi="Tahoma" w:cs="Tahoma"/>
          <w:b/>
          <w:lang w:val="es-ES_tradnl"/>
        </w:rPr>
        <w:t>GENERAL</w:t>
      </w:r>
    </w:p>
    <w:p w14:paraId="4BE1F981"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Ejecutar el </w:t>
      </w:r>
      <w:r>
        <w:rPr>
          <w:rFonts w:ascii="Tahoma" w:hAnsi="Tahoma" w:cs="Tahoma"/>
          <w:b/>
          <w:color w:val="C00000"/>
          <w:lang w:val="es-ES_tradnl"/>
        </w:rPr>
        <w:t>PROYECTO DE VIVIENDA NUEVA AUTOCONSTRUCCIÓN EN EL MUNICIPIO DE LURIBAY -FASE(III) 2024- LA PAZ</w:t>
      </w:r>
      <w:r>
        <w:rPr>
          <w:rFonts w:ascii="Tahoma" w:hAnsi="Tahoma" w:cs="Tahoma"/>
          <w:lang w:val="es-ES_tradnl"/>
        </w:rPr>
        <w:t xml:space="preserve">, </w:t>
      </w:r>
      <w:r>
        <w:rPr>
          <w:rFonts w:ascii="Tahoma" w:hAnsi="Tahoma" w:cs="Tahoma"/>
          <w:color w:val="000000"/>
          <w:lang w:val="es-ES_tradnl"/>
        </w:rPr>
        <w:t xml:space="preserve">en </w:t>
      </w:r>
      <w:r>
        <w:rPr>
          <w:rFonts w:ascii="Tahoma" w:hAnsi="Tahoma" w:cs="Tahoma"/>
          <w:b/>
          <w:color w:val="C00000"/>
          <w:lang w:val="es-ES_tradnl"/>
        </w:rPr>
        <w:t xml:space="preserve">30 </w:t>
      </w:r>
      <w:r>
        <w:rPr>
          <w:rFonts w:ascii="Tahoma" w:hAnsi="Tahoma" w:cs="Tahoma"/>
          <w:bCs/>
          <w:lang w:val="es-ES_tradnl"/>
        </w:rPr>
        <w:t>viviendas.</w:t>
      </w:r>
    </w:p>
    <w:p w14:paraId="372D9731" w14:textId="77777777" w:rsidR="001540EF" w:rsidRDefault="001540EF" w:rsidP="001540EF">
      <w:pPr>
        <w:spacing w:line="260" w:lineRule="atLeast"/>
        <w:jc w:val="both"/>
        <w:rPr>
          <w:rFonts w:ascii="Tahoma" w:hAnsi="Tahoma" w:cs="Tahoma"/>
          <w:lang w:val="es-ES_tradnl"/>
        </w:rPr>
      </w:pPr>
    </w:p>
    <w:p w14:paraId="6B0DF7A8" w14:textId="77777777" w:rsidR="001540EF" w:rsidRDefault="001540EF" w:rsidP="001540EF">
      <w:pPr>
        <w:spacing w:line="260" w:lineRule="atLeast"/>
        <w:jc w:val="both"/>
        <w:rPr>
          <w:rFonts w:ascii="Tahoma" w:hAnsi="Tahoma" w:cs="Tahoma"/>
          <w:b/>
          <w:lang w:val="es-ES_tradnl"/>
        </w:rPr>
      </w:pPr>
      <w:r>
        <w:rPr>
          <w:rFonts w:ascii="Tahoma" w:hAnsi="Tahoma" w:cs="Tahoma"/>
          <w:b/>
          <w:lang w:val="es-ES_tradnl"/>
        </w:rPr>
        <w:t>ESPECIFICO</w:t>
      </w:r>
    </w:p>
    <w:p w14:paraId="11E2E577" w14:textId="77777777" w:rsidR="001540EF" w:rsidRDefault="001540EF" w:rsidP="001540EF">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889BC67" w14:textId="77777777" w:rsidR="001540EF" w:rsidRDefault="001540EF" w:rsidP="00A05425">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670DA1C5" w14:textId="77777777" w:rsidR="001540EF" w:rsidRDefault="001540EF" w:rsidP="00A05425">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1103E10E"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lastRenderedPageBreak/>
        <w:t xml:space="preserve">La Entidad Ejecutora, deberá gestionar los Certificados de no Propiedad a Nivel Nacional de los </w:t>
      </w:r>
      <w:r>
        <w:rPr>
          <w:rFonts w:ascii="Tahoma" w:hAnsi="Tahoma" w:cs="Tahoma"/>
          <w:b/>
          <w:bCs/>
          <w:color w:val="C00000"/>
          <w:lang w:val="es-ES_tradnl"/>
        </w:rPr>
        <w:t>30</w:t>
      </w:r>
      <w:r>
        <w:rPr>
          <w:rFonts w:ascii="Tahoma" w:hAnsi="Tahoma" w:cs="Tahoma"/>
          <w:lang w:val="es-ES_tradnl"/>
        </w:rPr>
        <w:t xml:space="preserve"> </w:t>
      </w:r>
      <w:r>
        <w:rPr>
          <w:rFonts w:ascii="Tahoma" w:hAnsi="Tahoma" w:cs="Tahoma"/>
          <w:color w:val="C00000"/>
          <w:lang w:val="es-ES_tradnl"/>
        </w:rPr>
        <w:t>beneficiarios</w:t>
      </w:r>
      <w:r>
        <w:rPr>
          <w:rFonts w:ascii="Tahoma" w:hAnsi="Tahoma" w:cs="Tahoma"/>
          <w:lang w:val="es-ES_tradnl"/>
        </w:rPr>
        <w:t xml:space="preserve"> emitidos por Derechos Reales, correspondientes al presente proyecto.</w:t>
      </w:r>
    </w:p>
    <w:p w14:paraId="5CDD8B6F" w14:textId="77777777" w:rsidR="001540EF" w:rsidRDefault="001540EF" w:rsidP="001540EF">
      <w:pPr>
        <w:spacing w:line="260" w:lineRule="atLeast"/>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3A3B07C0"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Pr>
          <w:rFonts w:ascii="Tahoma" w:hAnsi="Tahoma" w:cs="Tahoma"/>
          <w:b/>
          <w:bCs/>
          <w:color w:val="000000"/>
          <w:kern w:val="32"/>
          <w:lang w:val="es-ES_tradnl"/>
        </w:rPr>
        <w:t>ALCANCE DE LA CONSULTORÍA.</w:t>
      </w:r>
      <w:bookmarkEnd w:id="43"/>
    </w:p>
    <w:p w14:paraId="05A53635"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2E1D407C" w14:textId="77777777" w:rsidR="001540EF" w:rsidRDefault="001540EF" w:rsidP="001540EF">
      <w:pPr>
        <w:spacing w:line="260" w:lineRule="atLeast"/>
        <w:jc w:val="both"/>
        <w:rPr>
          <w:rFonts w:ascii="Tahoma" w:hAnsi="Tahoma" w:cs="Tahoma"/>
          <w:lang w:val="es-ES_tradnl"/>
        </w:rPr>
      </w:pPr>
    </w:p>
    <w:p w14:paraId="333F957C" w14:textId="77777777" w:rsidR="001540EF" w:rsidRDefault="001540EF" w:rsidP="001540EF">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295697FB" w14:textId="77777777" w:rsidR="001540EF" w:rsidRDefault="001540EF" w:rsidP="00A05425">
      <w:pPr>
        <w:numPr>
          <w:ilvl w:val="0"/>
          <w:numId w:val="49"/>
        </w:numPr>
        <w:spacing w:before="120" w:after="120"/>
        <w:ind w:left="284" w:hanging="357"/>
        <w:jc w:val="both"/>
        <w:rPr>
          <w:rFonts w:ascii="Tahoma" w:eastAsiaTheme="minorHAnsi"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0000FF"/>
          <w:lang w:val="es-ES_tradnl"/>
        </w:rPr>
        <w:t xml:space="preserve">selección y la Evaluación de postulantes, </w:t>
      </w:r>
      <w:r>
        <w:rPr>
          <w:rFonts w:ascii="Tahoma" w:hAnsi="Tahoma" w:cs="Tahoma"/>
          <w:lang w:val="es-ES_tradnl"/>
        </w:rPr>
        <w:t>bajo los siguientes plazos:</w:t>
      </w:r>
    </w:p>
    <w:p w14:paraId="7A113B2B" w14:textId="77777777" w:rsidR="001540EF" w:rsidRDefault="001540EF" w:rsidP="00A05425">
      <w:pPr>
        <w:numPr>
          <w:ilvl w:val="1"/>
          <w:numId w:val="50"/>
        </w:numPr>
        <w:ind w:hanging="357"/>
        <w:contextualSpacing/>
        <w:jc w:val="both"/>
        <w:rPr>
          <w:rFonts w:ascii="Tahoma" w:hAnsi="Tahoma" w:cs="Tahoma"/>
          <w:color w:val="000000"/>
          <w:lang w:val="es-ES_tradnl"/>
        </w:rPr>
      </w:pPr>
      <w:bookmarkStart w:id="44" w:name="_Hlk162366944"/>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40</w:t>
      </w:r>
      <w:r>
        <w:rPr>
          <w:rFonts w:ascii="Verdana" w:hAnsi="Verdana" w:cs="Tahoma"/>
          <w:color w:val="0000FF"/>
          <w:lang w:val="es-ES_tradnl"/>
        </w:rPr>
        <w:t xml:space="preserve"> días calendario si el proyecto contempla hasta 30 Soluciones Habitacionales</w:t>
      </w:r>
    </w:p>
    <w:p w14:paraId="0217C94D" w14:textId="77777777" w:rsidR="001540EF" w:rsidRDefault="001540EF" w:rsidP="00A05425">
      <w:pPr>
        <w:numPr>
          <w:ilvl w:val="1"/>
          <w:numId w:val="50"/>
        </w:numPr>
        <w:ind w:hanging="357"/>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45</w:t>
      </w:r>
      <w:r>
        <w:rPr>
          <w:rFonts w:ascii="Verdana" w:hAnsi="Verdana" w:cs="Tahoma"/>
          <w:b/>
          <w:bCs/>
          <w:color w:val="0000FF"/>
          <w:lang w:val="es-ES_tradnl"/>
        </w:rPr>
        <w:t xml:space="preserve"> </w:t>
      </w:r>
      <w:r>
        <w:rPr>
          <w:rFonts w:ascii="Verdana" w:hAnsi="Verdana" w:cs="Tahoma"/>
          <w:color w:val="0000FF"/>
          <w:lang w:val="es-ES_tradnl"/>
        </w:rPr>
        <w:t>días calendario si el proyecto contempla desde 31 hasta 50 Soluciones Habitacionales</w:t>
      </w:r>
      <w:r>
        <w:rPr>
          <w:rFonts w:ascii="Tahoma" w:hAnsi="Tahoma" w:cs="Tahoma"/>
          <w:color w:val="000000"/>
          <w:lang w:val="es-ES_tradnl"/>
        </w:rPr>
        <w:t>.</w:t>
      </w:r>
    </w:p>
    <w:p w14:paraId="65923901" w14:textId="77777777" w:rsidR="001540EF" w:rsidRDefault="001540EF" w:rsidP="00A05425">
      <w:pPr>
        <w:numPr>
          <w:ilvl w:val="0"/>
          <w:numId w:val="49"/>
        </w:numPr>
        <w:spacing w:before="120" w:after="120"/>
        <w:ind w:left="284" w:hanging="357"/>
        <w:jc w:val="both"/>
        <w:rPr>
          <w:rFonts w:ascii="Tahoma" w:hAnsi="Tahoma" w:cs="Tahoma"/>
          <w:lang w:val="es-ES_tradnl"/>
        </w:rPr>
      </w:pPr>
      <w:bookmarkStart w:id="45" w:name="_Hlk180055223"/>
      <w:bookmarkEnd w:id="44"/>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35A1D7BF" w14:textId="77777777" w:rsidR="001540EF" w:rsidRDefault="001540EF" w:rsidP="00A05425">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CDE98F3" w14:textId="77777777" w:rsidR="001540EF" w:rsidRDefault="001540EF" w:rsidP="00A05425">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229E5E99" w14:textId="77777777" w:rsidR="001540EF" w:rsidRDefault="001540EF" w:rsidP="001540EF">
      <w:pPr>
        <w:spacing w:line="260" w:lineRule="atLeast"/>
        <w:jc w:val="both"/>
        <w:rPr>
          <w:rFonts w:ascii="Tahoma" w:hAnsi="Tahoma" w:cs="Tahoma"/>
          <w:lang w:val="es-ES_tradnl"/>
        </w:rPr>
      </w:pPr>
    </w:p>
    <w:p w14:paraId="309FCF87" w14:textId="77777777" w:rsidR="001540EF" w:rsidRDefault="001540EF" w:rsidP="001540EF">
      <w:pPr>
        <w:tabs>
          <w:tab w:val="num" w:pos="720"/>
        </w:tabs>
        <w:spacing w:line="260" w:lineRule="atLeast"/>
        <w:contextualSpacing/>
        <w:jc w:val="both"/>
        <w:rPr>
          <w:rFonts w:ascii="Tahoma" w:hAnsi="Tahoma" w:cs="Tahoma"/>
          <w:b/>
          <w:vanish/>
          <w:lang w:val="es-ES_tradnl"/>
        </w:rPr>
      </w:pPr>
    </w:p>
    <w:p w14:paraId="7DE92D81" w14:textId="77777777" w:rsidR="001540EF" w:rsidRDefault="001540EF" w:rsidP="00A05425">
      <w:pPr>
        <w:numPr>
          <w:ilvl w:val="0"/>
          <w:numId w:val="51"/>
        </w:numPr>
        <w:tabs>
          <w:tab w:val="num" w:pos="720"/>
        </w:tabs>
        <w:spacing w:line="260" w:lineRule="atLeast"/>
        <w:ind w:left="0"/>
        <w:contextualSpacing/>
        <w:jc w:val="both"/>
        <w:rPr>
          <w:rFonts w:ascii="Tahoma" w:hAnsi="Tahoma" w:cs="Tahoma"/>
          <w:b/>
          <w:vanish/>
          <w:lang w:val="es-ES_tradnl"/>
        </w:rPr>
      </w:pPr>
    </w:p>
    <w:p w14:paraId="7583A84B" w14:textId="77777777" w:rsidR="001540EF" w:rsidRDefault="001540EF" w:rsidP="001540EF">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56DC3DF4" w14:textId="77777777" w:rsidR="001540EF" w:rsidRDefault="001540EF" w:rsidP="00A05425">
      <w:pPr>
        <w:pStyle w:val="Prrafodelista"/>
        <w:widowControl w:val="0"/>
        <w:numPr>
          <w:ilvl w:val="0"/>
          <w:numId w:val="52"/>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5A41AB75" w14:textId="77777777" w:rsidR="001540EF" w:rsidRDefault="001540EF" w:rsidP="00A05425">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45B7DF9" w14:textId="77777777" w:rsidR="001540EF" w:rsidRDefault="001540EF" w:rsidP="00A05425">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64FC8475" w14:textId="77777777" w:rsidR="001540EF" w:rsidRDefault="001540EF" w:rsidP="00A05425">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67275E3" w14:textId="77777777" w:rsidR="001540EF" w:rsidRDefault="001540EF" w:rsidP="00A05425">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30216932" w14:textId="77777777" w:rsidR="001540EF" w:rsidRDefault="001540EF" w:rsidP="00A05425">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0CCD73F1" w14:textId="77777777" w:rsidR="001540EF" w:rsidRDefault="001540EF" w:rsidP="001540EF">
      <w:pPr>
        <w:spacing w:line="260" w:lineRule="atLeast"/>
        <w:ind w:left="284"/>
        <w:contextualSpacing/>
        <w:jc w:val="both"/>
        <w:rPr>
          <w:rFonts w:ascii="Tahoma" w:hAnsi="Tahoma" w:cs="Tahoma"/>
          <w:lang w:val="es-ES_tradnl"/>
        </w:rPr>
      </w:pPr>
      <w:r>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0000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40E590AF" w14:textId="77777777" w:rsidR="001540EF" w:rsidRDefault="001540EF" w:rsidP="001540EF">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0000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1EC62E4" w14:textId="77777777" w:rsidR="001540EF" w:rsidRDefault="001540EF" w:rsidP="001540EF">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9A8C16" w14:textId="77777777" w:rsidR="001540EF" w:rsidRDefault="001540EF" w:rsidP="001540EF">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57FCF7DD" w14:textId="77777777" w:rsidR="001540EF" w:rsidRDefault="001540EF" w:rsidP="00A05425">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1EBDCB41" w14:textId="77777777" w:rsidR="001540EF" w:rsidRDefault="001540EF" w:rsidP="00A05425">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722B3AA7" w14:textId="77777777" w:rsidR="001540EF" w:rsidRDefault="001540EF" w:rsidP="00A05425">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7F7601CA" w14:textId="77777777" w:rsidR="001540EF" w:rsidRDefault="001540EF" w:rsidP="00A05425">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6D2F9C97" w14:textId="77777777" w:rsidR="001540EF" w:rsidRDefault="001540EF" w:rsidP="00A05425">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56973095" w14:textId="77777777" w:rsidR="001540EF" w:rsidRDefault="001540EF" w:rsidP="00A05425">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012FBB58" w14:textId="77777777" w:rsidR="001540EF" w:rsidRDefault="001540EF" w:rsidP="00A05425">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F32D212" w14:textId="77777777" w:rsidR="001540EF" w:rsidRDefault="001540EF" w:rsidP="00A05425">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7BB1D1BB" w14:textId="77777777" w:rsidR="001540EF" w:rsidRDefault="001540EF" w:rsidP="00A05425">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6FC7EC6D" w14:textId="77777777" w:rsidR="001540EF" w:rsidRDefault="001540EF" w:rsidP="00A05425">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63C612FF" w14:textId="77777777" w:rsidR="001540EF" w:rsidRDefault="001540EF" w:rsidP="00A05425">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40D3B527" w14:textId="77777777" w:rsidR="001540EF" w:rsidRDefault="001540EF" w:rsidP="00A05425">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14D95DF5" w14:textId="77777777" w:rsidR="001540EF" w:rsidRDefault="001540EF" w:rsidP="00A05425">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71F629BC" w14:textId="77777777" w:rsidR="001540EF" w:rsidRDefault="001540EF" w:rsidP="001540EF">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0BAC182C" w14:textId="77777777" w:rsidR="001540EF" w:rsidRDefault="001540EF" w:rsidP="00A05425">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642801A9" w14:textId="77777777" w:rsidR="001540EF" w:rsidRDefault="001540EF" w:rsidP="00A05425">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color w:val="000000"/>
          <w:lang w:val="es-ES_tradnl"/>
        </w:rPr>
        <w:t>Capacitar y Comunicar a los beneficiarios para el inicio de los tramites de los certificados de no Propiedad previo a la ejecución física de la obra.</w:t>
      </w:r>
    </w:p>
    <w:p w14:paraId="6DD49AA4" w14:textId="77777777" w:rsidR="001540EF" w:rsidRDefault="001540EF" w:rsidP="001540EF">
      <w:pPr>
        <w:spacing w:line="260" w:lineRule="atLeast"/>
        <w:ind w:left="284"/>
        <w:contextualSpacing/>
        <w:jc w:val="both"/>
        <w:rPr>
          <w:rFonts w:ascii="Tahoma" w:hAnsi="Tahoma" w:cs="Tahoma"/>
          <w:lang w:val="es-ES_tradnl"/>
        </w:rPr>
      </w:pPr>
    </w:p>
    <w:p w14:paraId="103D7526" w14:textId="77777777" w:rsidR="001540EF" w:rsidRDefault="001540EF" w:rsidP="001540EF">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20C3F81E"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bookmarkStart w:id="46" w:name="_Hlk180055489"/>
      <w:bookmarkStart w:id="47" w:name="_Hlk146287826"/>
      <w:bookmarkStart w:id="48" w:name="_Hlk146287105"/>
      <w:r>
        <w:rPr>
          <w:rFonts w:ascii="Tahoma" w:hAnsi="Tahoma" w:cs="Tahoma"/>
          <w:lang w:val="es-ES_tradnl"/>
        </w:rPr>
        <w:t xml:space="preserve">Realizar el </w:t>
      </w:r>
      <w:r>
        <w:rPr>
          <w:rFonts w:ascii="Tahoma" w:hAnsi="Tahoma" w:cs="Tahoma"/>
          <w:b/>
          <w:lang w:val="es-ES_tradnl"/>
        </w:rPr>
        <w:t xml:space="preserve">Diagnóstico </w:t>
      </w:r>
      <w:r>
        <w:rPr>
          <w:rFonts w:ascii="Tahoma" w:hAnsi="Tahoma" w:cs="Tahoma"/>
          <w:b/>
          <w:color w:val="0000FF"/>
          <w:lang w:val="es-ES_tradnl"/>
        </w:rPr>
        <w:t>Inicial</w:t>
      </w:r>
      <w:r>
        <w:rPr>
          <w:rFonts w:ascii="Tahoma" w:hAnsi="Tahoma" w:cs="Tahoma"/>
          <w:lang w:val="es-ES_tradnl"/>
        </w:rPr>
        <w:t xml:space="preserve"> (Línea de Base) consistente en el estudio y análisis del </w:t>
      </w:r>
      <w:bookmarkStart w:id="49" w:name="_Hlk181022793"/>
      <w:r>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9"/>
    <w:p w14:paraId="19124B0D" w14:textId="77777777" w:rsidR="001540EF" w:rsidRDefault="001540EF" w:rsidP="001540EF">
      <w:pPr>
        <w:pStyle w:val="Prrafodelista"/>
        <w:spacing w:line="260" w:lineRule="atLeast"/>
        <w:ind w:left="284"/>
        <w:contextualSpacing/>
        <w:jc w:val="both"/>
        <w:rPr>
          <w:rFonts w:ascii="Tahoma" w:eastAsia="Arial" w:hAnsi="Tahoma" w:cs="Tahoma"/>
          <w:lang w:val="es-ES_tradnl"/>
        </w:rPr>
      </w:pPr>
      <w:r>
        <w:rPr>
          <w:rFonts w:ascii="Tahoma" w:hAnsi="Tahoma" w:cs="Tahoma"/>
          <w:lang w:val="es-ES_tradnl"/>
        </w:rPr>
        <w:t xml:space="preserve">El Diagnostico </w:t>
      </w:r>
      <w:r>
        <w:rPr>
          <w:rFonts w:ascii="Tahoma" w:hAnsi="Tahoma" w:cs="Tahoma"/>
          <w:color w:val="0000FF"/>
          <w:lang w:val="es-ES_tradnl"/>
        </w:rPr>
        <w:t xml:space="preserve">Inicial </w:t>
      </w:r>
      <w:r>
        <w:rPr>
          <w:rFonts w:ascii="Tahoma" w:hAnsi="Tahoma" w:cs="Tahoma"/>
          <w:lang w:val="es-ES_tradnl"/>
        </w:rPr>
        <w:t xml:space="preserve">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50" w:name="_Hlk145577945"/>
      <w:r>
        <w:rPr>
          <w:rFonts w:ascii="Tahoma" w:hAnsi="Tahoma" w:cs="Tahoma"/>
          <w:lang w:val="es-ES_tradnl"/>
        </w:rPr>
        <w:t xml:space="preserve">para evitar deficiencias en el diseño, aplicando para el efecto los medios establecidos y documentación contractual (Contrato Modificatorio, Orden de Cambio, Orden de </w:t>
      </w:r>
      <w:r>
        <w:rPr>
          <w:rFonts w:ascii="Tahoma" w:hAnsi="Tahoma" w:cs="Tahoma"/>
          <w:lang w:val="es-ES_tradnl"/>
        </w:rPr>
        <w:lastRenderedPageBreak/>
        <w:t>Trabajo) con el fin de obtener resultados óptimos en la ejecución de las viviendas</w:t>
      </w:r>
      <w:bookmarkEnd w:id="50"/>
      <w:r>
        <w:rPr>
          <w:rFonts w:ascii="Tahoma" w:hAnsi="Tahoma" w:cs="Tahoma"/>
          <w:lang w:val="es-ES_tradnl"/>
        </w:rPr>
        <w:t>, mediante visitas al sitio, aprobado por el inspector</w:t>
      </w:r>
      <w:bookmarkStart w:id="51" w:name="_Hlk113371329"/>
      <w:r>
        <w:rPr>
          <w:rFonts w:ascii="Tahoma" w:hAnsi="Tahoma" w:cs="Tahoma"/>
          <w:lang w:val="es-ES_tradnl"/>
        </w:rPr>
        <w:t>, y validado por el Fiscal del Proyecto , previo acompañamiento.</w:t>
      </w:r>
      <w:bookmarkEnd w:id="51"/>
    </w:p>
    <w:bookmarkEnd w:id="46"/>
    <w:p w14:paraId="6DD5F561" w14:textId="77777777" w:rsidR="001540EF" w:rsidRDefault="001540EF" w:rsidP="00A05425">
      <w:pPr>
        <w:pStyle w:val="Prrafodelista"/>
        <w:widowControl w:val="0"/>
        <w:numPr>
          <w:ilvl w:val="0"/>
          <w:numId w:val="55"/>
        </w:numPr>
        <w:autoSpaceDE w:val="0"/>
        <w:autoSpaceDN w:val="0"/>
        <w:ind w:left="284" w:hanging="283"/>
        <w:jc w:val="both"/>
        <w:rPr>
          <w:rFonts w:ascii="Tahoma" w:hAnsi="Tahoma" w:cs="Tahoma"/>
          <w:lang w:val="es-ES_tradnl"/>
        </w:rPr>
      </w:pPr>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44338B44"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728174" w14:textId="77777777" w:rsidR="001540EF" w:rsidRDefault="001540EF" w:rsidP="00A05425">
      <w:pPr>
        <w:numPr>
          <w:ilvl w:val="0"/>
          <w:numId w:val="55"/>
        </w:numPr>
        <w:spacing w:line="260" w:lineRule="atLeast"/>
        <w:ind w:left="284" w:hanging="283"/>
        <w:contextualSpacing/>
        <w:jc w:val="both"/>
        <w:rPr>
          <w:rFonts w:ascii="Tahoma" w:hAnsi="Tahoma" w:cs="Tahoma"/>
          <w:color w:val="000000" w:themeColor="text1"/>
          <w:lang w:val="es-ES_tradnl"/>
        </w:rPr>
      </w:pPr>
      <w:bookmarkStart w:id="52" w:name="_Hlk162366988"/>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30</w:t>
      </w:r>
      <w:r>
        <w:rPr>
          <w:rFonts w:ascii="Tahoma" w:hAnsi="Tahoma" w:cs="Tahoma"/>
          <w:color w:val="C00000"/>
          <w:lang w:val="es-ES_tradnl"/>
        </w:rPr>
        <w:t xml:space="preserve"> beneficiarios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2"/>
    <w:p w14:paraId="2BDCF923"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w:t>
      </w:r>
      <w:r>
        <w:rPr>
          <w:rFonts w:ascii="Tahoma" w:hAnsi="Tahoma" w:cs="Tahoma"/>
          <w:color w:val="0000FF"/>
          <w:lang w:val="es-ES_tradnl"/>
        </w:rPr>
        <w:t xml:space="preserve">Autorización de Ingreso - FAI, o Nota de solicitud de FAI, </w:t>
      </w:r>
      <w:r>
        <w:rPr>
          <w:rFonts w:ascii="Tahoma" w:hAnsi="Tahoma" w:cs="Tahoma"/>
          <w:lang w:val="es-ES_tradnl"/>
        </w:rPr>
        <w:t>a Áreas Protegidas Nacionales o Sub Nacionales (cuando corresponda).</w:t>
      </w:r>
    </w:p>
    <w:p w14:paraId="574E7DD1" w14:textId="77777777" w:rsidR="001540EF" w:rsidRDefault="001540EF" w:rsidP="00A05425">
      <w:pPr>
        <w:numPr>
          <w:ilvl w:val="0"/>
          <w:numId w:val="55"/>
        </w:numPr>
        <w:spacing w:line="260" w:lineRule="atLeast"/>
        <w:ind w:left="284" w:hanging="284"/>
        <w:jc w:val="both"/>
        <w:rPr>
          <w:rFonts w:ascii="Tahoma" w:hAnsi="Tahoma" w:cs="Tahoma"/>
        </w:rPr>
      </w:pPr>
      <w:bookmarkStart w:id="53" w:name="_Hlk145489069"/>
      <w:bookmarkStart w:id="54"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793DAD6A"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E32AA54"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08BD24DF"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bookmarkStart w:id="55"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3C3602"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FF0D101"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6" w:name="_Hlk126076662"/>
      <w:r>
        <w:rPr>
          <w:rFonts w:ascii="Tahoma" w:hAnsi="Tahoma" w:cs="Tahoma"/>
          <w:lang w:val="es-ES_tradnl"/>
        </w:rPr>
        <w:t xml:space="preserve">en la implantación de </w:t>
      </w:r>
      <w:bookmarkEnd w:id="56"/>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448EEAE1"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9D59993"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52715C17"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1E6C754"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6D79CDB6"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4D5A40B"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3032D9C"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BF99E00"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22F4828"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AEFFE92" w14:textId="77777777" w:rsidR="001540EF" w:rsidRDefault="001540EF" w:rsidP="00A05425">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74061149" w14:textId="77777777" w:rsidR="001540EF" w:rsidRDefault="001540EF" w:rsidP="001540EF">
      <w:pPr>
        <w:spacing w:line="260" w:lineRule="atLeast"/>
        <w:contextualSpacing/>
        <w:jc w:val="both"/>
        <w:rPr>
          <w:rFonts w:ascii="Tahoma" w:hAnsi="Tahoma" w:cs="Tahoma"/>
          <w:color w:val="000000"/>
          <w:lang w:val="es-ES_tradnl"/>
        </w:rPr>
      </w:pPr>
    </w:p>
    <w:p w14:paraId="27D20D17" w14:textId="77777777" w:rsidR="001540EF" w:rsidRDefault="001540EF" w:rsidP="001540EF">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404CF0AA" w14:textId="77777777" w:rsidR="001540EF" w:rsidRDefault="001540EF" w:rsidP="00A05425">
      <w:pPr>
        <w:numPr>
          <w:ilvl w:val="0"/>
          <w:numId w:val="56"/>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2B98445" w14:textId="77777777" w:rsidR="001540EF" w:rsidRDefault="001540EF" w:rsidP="00A05425">
      <w:pPr>
        <w:numPr>
          <w:ilvl w:val="0"/>
          <w:numId w:val="56"/>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0000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2143518" w14:textId="77777777" w:rsidR="001540EF" w:rsidRDefault="001540EF" w:rsidP="00A05425">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5C458E04" w14:textId="77777777" w:rsidR="001540EF" w:rsidRDefault="001540EF" w:rsidP="00A05425">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7366276A" w14:textId="77777777" w:rsidR="001540EF" w:rsidRDefault="001540EF" w:rsidP="00A05425">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7" w:name="_Hlk158992379"/>
      <w:r>
        <w:rPr>
          <w:rFonts w:ascii="Tahoma" w:hAnsi="Tahoma" w:cs="Tahoma"/>
          <w:lang w:val="es-ES_tradnl"/>
        </w:rPr>
        <w:t>incumplimiento de aporte propio, a la tercera notificación de incumplimiento.</w:t>
      </w:r>
      <w:bookmarkEnd w:id="57"/>
    </w:p>
    <w:p w14:paraId="3102F6EF" w14:textId="77777777" w:rsidR="001540EF" w:rsidRDefault="001540EF" w:rsidP="00A05425">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59C7F82E" w14:textId="77777777" w:rsidR="001540EF" w:rsidRDefault="001540EF" w:rsidP="00A05425">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6788CFE1" w14:textId="77777777" w:rsidR="001540EF" w:rsidRDefault="001540EF" w:rsidP="00A05425">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69BDC69" w14:textId="77777777" w:rsidR="001540EF" w:rsidRDefault="001540EF" w:rsidP="00A05425">
      <w:pPr>
        <w:numPr>
          <w:ilvl w:val="0"/>
          <w:numId w:val="57"/>
        </w:numPr>
        <w:spacing w:line="260" w:lineRule="atLeast"/>
        <w:ind w:left="851"/>
        <w:contextualSpacing/>
        <w:jc w:val="both"/>
        <w:rPr>
          <w:rFonts w:ascii="Tahoma" w:hAnsi="Tahoma" w:cs="Tahoma"/>
          <w:lang w:val="es-ES_tradnl"/>
        </w:rPr>
      </w:pPr>
      <w:bookmarkStart w:id="58" w:name="_Hlk158992404"/>
      <w:r>
        <w:rPr>
          <w:rFonts w:ascii="Tahoma" w:hAnsi="Tahoma" w:cs="Tahoma"/>
          <w:lang w:val="es-ES_tradnl"/>
        </w:rPr>
        <w:t xml:space="preserve">En </w:t>
      </w:r>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24634A50" w14:textId="77777777" w:rsidR="001540EF" w:rsidRDefault="001540EF" w:rsidP="001540EF">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026B250" w14:textId="77777777" w:rsidR="001540EF" w:rsidRDefault="001540EF" w:rsidP="001540EF">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79352F9" w14:textId="77777777" w:rsidR="001540EF" w:rsidRDefault="001540EF" w:rsidP="001540EF">
      <w:pPr>
        <w:spacing w:line="260" w:lineRule="atLeast"/>
        <w:contextualSpacing/>
        <w:jc w:val="both"/>
        <w:rPr>
          <w:rFonts w:ascii="Tahoma" w:hAnsi="Tahoma" w:cs="Tahoma"/>
        </w:rPr>
      </w:pPr>
      <w:r>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9E2DEDE" w14:textId="77777777" w:rsidR="001540EF" w:rsidRDefault="001540EF" w:rsidP="00A05425">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7F8CBE44" w14:textId="77777777" w:rsidR="001540EF" w:rsidRDefault="001540EF" w:rsidP="00A05425">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56C2BD1" w14:textId="77777777" w:rsidR="001540EF" w:rsidRDefault="001540EF" w:rsidP="00A05425">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1D9C72B" w14:textId="77777777" w:rsidR="001540EF" w:rsidRDefault="001540EF" w:rsidP="00A05425">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0ABA9916" w14:textId="77777777" w:rsidR="001540EF" w:rsidRDefault="001540EF" w:rsidP="00A05425">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38F9A04" w14:textId="77777777" w:rsidR="001540EF" w:rsidRDefault="001540EF" w:rsidP="00A05425">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271447B3" w14:textId="77777777" w:rsidR="001540EF" w:rsidRDefault="001540EF" w:rsidP="00A05425">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00F5300" w14:textId="77777777" w:rsidR="001540EF" w:rsidRDefault="001540EF" w:rsidP="00A05425">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76F010F2" w14:textId="77777777" w:rsidR="001540EF" w:rsidRDefault="001540EF" w:rsidP="00A05425">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2C70DF8" w14:textId="77777777" w:rsidR="001540EF" w:rsidRDefault="001540EF" w:rsidP="00A05425">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596FDF40" w14:textId="77777777" w:rsidR="001540EF" w:rsidRDefault="001540EF" w:rsidP="00A05425">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0000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3D47357" w14:textId="77777777" w:rsidR="001540EF" w:rsidRDefault="001540EF" w:rsidP="00A05425">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7859A951" w14:textId="77777777" w:rsidR="001540EF" w:rsidRDefault="001540EF" w:rsidP="00A05425">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22C18B07" w14:textId="77777777" w:rsidR="001540EF" w:rsidRDefault="001540EF" w:rsidP="00A05425">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5FF5618" w14:textId="77777777" w:rsidR="001540EF" w:rsidRDefault="001540EF" w:rsidP="00A05425">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F96CCA7" w14:textId="77777777" w:rsidR="001540EF" w:rsidRDefault="001540EF" w:rsidP="001540EF">
      <w:pPr>
        <w:spacing w:line="260" w:lineRule="atLeast"/>
        <w:contextualSpacing/>
        <w:jc w:val="both"/>
        <w:rPr>
          <w:rFonts w:ascii="Tahoma" w:hAnsi="Tahoma" w:cs="Tahoma"/>
          <w:lang w:val="es-ES_tradnl"/>
        </w:rPr>
      </w:pPr>
    </w:p>
    <w:p w14:paraId="37361F46" w14:textId="77777777" w:rsidR="001540EF" w:rsidRDefault="001540EF" w:rsidP="001540EF">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25A9CE4" w14:textId="77777777" w:rsidR="001540EF" w:rsidRDefault="001540EF" w:rsidP="00A05425">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5941B636" w14:textId="77777777" w:rsidR="001540EF" w:rsidRDefault="001540EF" w:rsidP="00A05425">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48F81839" w14:textId="77777777" w:rsidR="001540EF" w:rsidRDefault="001540EF" w:rsidP="00A05425">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w:t>
      </w:r>
      <w:r>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70C61E0B" w14:textId="77777777" w:rsidR="001540EF" w:rsidRDefault="001540EF" w:rsidP="00A05425">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9" w:name="_Hlk126076967"/>
      <w:r>
        <w:rPr>
          <w:rFonts w:ascii="Tahoma" w:hAnsi="Tahoma" w:cs="Tahoma"/>
          <w:color w:val="000000"/>
          <w:lang w:val="es-ES_tradnl"/>
        </w:rPr>
        <w:t xml:space="preserve">cantidades asignadas </w:t>
      </w:r>
      <w:bookmarkEnd w:id="59"/>
      <w:r>
        <w:rPr>
          <w:rFonts w:ascii="Tahoma" w:hAnsi="Tahoma" w:cs="Tahoma"/>
          <w:color w:val="000000"/>
          <w:lang w:val="es-ES_tradnl"/>
        </w:rPr>
        <w:t xml:space="preserve">y garantizando su adecuado uso. </w:t>
      </w:r>
    </w:p>
    <w:p w14:paraId="7B7B75F1"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1"/>
      <w:r>
        <w:rPr>
          <w:rFonts w:ascii="Tahoma" w:hAnsi="Tahoma" w:cs="Tahoma"/>
          <w:b/>
          <w:bCs/>
          <w:color w:val="000000"/>
          <w:kern w:val="32"/>
          <w:lang w:val="es-ES_tradnl"/>
        </w:rPr>
        <w:t>FASES DE LA CONSULTORÍA.</w:t>
      </w:r>
      <w:bookmarkEnd w:id="60"/>
    </w:p>
    <w:p w14:paraId="4A6898C2" w14:textId="77777777" w:rsidR="001540EF" w:rsidRDefault="001540EF" w:rsidP="001540EF">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29B92E35" w14:textId="554F1237" w:rsidR="001540EF" w:rsidRDefault="001540EF" w:rsidP="001540EF">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78E22AEF" wp14:editId="7655D165">
                <wp:simplePos x="0" y="0"/>
                <wp:positionH relativeFrom="column">
                  <wp:posOffset>347345</wp:posOffset>
                </wp:positionH>
                <wp:positionV relativeFrom="paragraph">
                  <wp:posOffset>116205</wp:posOffset>
                </wp:positionV>
                <wp:extent cx="5390515" cy="671195"/>
                <wp:effectExtent l="0" t="38100" r="38735" b="71755"/>
                <wp:wrapNone/>
                <wp:docPr id="1877981796" name="Grupo 1877981796"/>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42" name="Rectángulo 42"/>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15B29A" w14:textId="77777777" w:rsidR="001540EF" w:rsidRDefault="001540EF" w:rsidP="001540EF">
                              <w:pPr>
                                <w:jc w:val="center"/>
                                <w:rPr>
                                  <w:rFonts w:ascii="Tahoma" w:hAnsi="Tahoma" w:cs="Tahoma"/>
                                  <w:b/>
                                  <w:color w:val="FFFFFF"/>
                                </w:rPr>
                              </w:pPr>
                              <w:r>
                                <w:rPr>
                                  <w:rFonts w:ascii="Tahoma" w:hAnsi="Tahoma" w:cs="Tahoma"/>
                                  <w:b/>
                                  <w:color w:val="FFFFFF"/>
                                </w:rPr>
                                <w:t>FASE 1</w:t>
                              </w:r>
                            </w:p>
                            <w:p w14:paraId="0F71A0A1" w14:textId="77777777" w:rsidR="001540EF" w:rsidRDefault="001540EF" w:rsidP="001540EF">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4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44" name="Rectángulo 44"/>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2BFC6F" w14:textId="77777777" w:rsidR="001540EF" w:rsidRDefault="001540EF" w:rsidP="001540EF">
                              <w:pPr>
                                <w:jc w:val="center"/>
                                <w:rPr>
                                  <w:rFonts w:ascii="Tahoma" w:hAnsi="Tahoma" w:cs="Tahoma"/>
                                  <w:b/>
                                  <w:color w:val="FFFFFF"/>
                                </w:rPr>
                              </w:pPr>
                              <w:r>
                                <w:rPr>
                                  <w:rFonts w:ascii="Tahoma" w:hAnsi="Tahoma" w:cs="Tahoma"/>
                                  <w:b/>
                                  <w:color w:val="FFFFFF"/>
                                </w:rPr>
                                <w:t>FASE 2</w:t>
                              </w:r>
                            </w:p>
                            <w:p w14:paraId="537FEDCA" w14:textId="77777777" w:rsidR="001540EF" w:rsidRDefault="001540EF" w:rsidP="001540EF">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45"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46" name="Rectángulo 46"/>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D23273" w14:textId="77777777" w:rsidR="001540EF" w:rsidRDefault="001540EF" w:rsidP="001540EF">
                              <w:pPr>
                                <w:jc w:val="center"/>
                                <w:rPr>
                                  <w:rFonts w:ascii="Tahoma" w:hAnsi="Tahoma" w:cs="Tahoma"/>
                                  <w:b/>
                                  <w:color w:val="FFFFFF"/>
                                </w:rPr>
                              </w:pPr>
                              <w:r>
                                <w:rPr>
                                  <w:rFonts w:ascii="Tahoma" w:hAnsi="Tahoma" w:cs="Tahoma"/>
                                  <w:b/>
                                  <w:color w:val="FFFFFF"/>
                                </w:rPr>
                                <w:t>FASE 3</w:t>
                              </w:r>
                            </w:p>
                            <w:p w14:paraId="33E65E57" w14:textId="77777777" w:rsidR="001540EF" w:rsidRDefault="001540EF" w:rsidP="001540EF">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22AEF" id="Grupo 1877981796" o:spid="_x0000_s1027" style="position:absolute;left:0;text-align:left;margin-left:27.35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">
                <v:rect id="Rectángulo 42"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" fillcolor="#95b3d7" strokecolor="#4f81bd" strokeweight="1pt">
                  <v:fill color2="#4f81bd" focus="50%" type="gradient"/>
                  <v:shadow on="t" color="#243f60" offset="1pt"/>
                  <v:textbox>
                    <w:txbxContent>
                      <w:p w14:paraId="4415B29A" w14:textId="77777777" w:rsidR="001540EF" w:rsidRDefault="001540EF" w:rsidP="001540EF">
                        <w:pPr>
                          <w:jc w:val="center"/>
                          <w:rPr>
                            <w:rFonts w:ascii="Tahoma" w:hAnsi="Tahoma" w:cs="Tahoma"/>
                            <w:b/>
                            <w:color w:val="FFFFFF"/>
                          </w:rPr>
                        </w:pPr>
                        <w:r>
                          <w:rPr>
                            <w:rFonts w:ascii="Tahoma" w:hAnsi="Tahoma" w:cs="Tahoma"/>
                            <w:b/>
                            <w:color w:val="FFFFFF"/>
                          </w:rPr>
                          <w:t>FASE 1</w:t>
                        </w:r>
                      </w:p>
                      <w:p w14:paraId="0F71A0A1" w14:textId="77777777" w:rsidR="001540EF" w:rsidRDefault="001540EF" w:rsidP="001540EF">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" fillcolor="#95b3d7" strokecolor="#4f81bd" strokeweight="1pt">
                  <v:fill color2="#4f81bd" focus="50%" type="gradient"/>
                  <v:shadow on="t" color="#243f60" offset="1pt"/>
                </v:shape>
                <v:rect id="Rectángulo 44"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" fillcolor="#95b3d7" strokecolor="#4f81bd" strokeweight="1pt">
                  <v:fill color2="#4f81bd" focus="50%" type="gradient"/>
                  <v:shadow on="t" color="#243f60" offset="1pt"/>
                  <v:textbox>
                    <w:txbxContent>
                      <w:p w14:paraId="152BFC6F" w14:textId="77777777" w:rsidR="001540EF" w:rsidRDefault="001540EF" w:rsidP="001540EF">
                        <w:pPr>
                          <w:jc w:val="center"/>
                          <w:rPr>
                            <w:rFonts w:ascii="Tahoma" w:hAnsi="Tahoma" w:cs="Tahoma"/>
                            <w:b/>
                            <w:color w:val="FFFFFF"/>
                          </w:rPr>
                        </w:pPr>
                        <w:r>
                          <w:rPr>
                            <w:rFonts w:ascii="Tahoma" w:hAnsi="Tahoma" w:cs="Tahoma"/>
                            <w:b/>
                            <w:color w:val="FFFFFF"/>
                          </w:rPr>
                          <w:t>FASE 2</w:t>
                        </w:r>
                      </w:p>
                      <w:p w14:paraId="537FEDCA" w14:textId="77777777" w:rsidR="001540EF" w:rsidRDefault="001540EF" w:rsidP="001540EF">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" fillcolor="#95b3d7" strokecolor="#4f81bd" strokeweight="1pt">
                  <v:fill color2="#4f81bd" focus="50%" type="gradient"/>
                  <v:shadow on="t" color="#243f60" offset="1pt"/>
                </v:shape>
                <v:rect id="Rectángulo 46"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" fillcolor="#95b3d7" strokecolor="#4f81bd" strokeweight="1pt">
                  <v:fill color2="#4f81bd" focus="50%" type="gradient"/>
                  <v:shadow on="t" color="#243f60" offset="1pt"/>
                  <v:textbox>
                    <w:txbxContent>
                      <w:p w14:paraId="6DD23273" w14:textId="77777777" w:rsidR="001540EF" w:rsidRDefault="001540EF" w:rsidP="001540EF">
                        <w:pPr>
                          <w:jc w:val="center"/>
                          <w:rPr>
                            <w:rFonts w:ascii="Tahoma" w:hAnsi="Tahoma" w:cs="Tahoma"/>
                            <w:b/>
                            <w:color w:val="FFFFFF"/>
                          </w:rPr>
                        </w:pPr>
                        <w:r>
                          <w:rPr>
                            <w:rFonts w:ascii="Tahoma" w:hAnsi="Tahoma" w:cs="Tahoma"/>
                            <w:b/>
                            <w:color w:val="FFFFFF"/>
                          </w:rPr>
                          <w:t>FASE 3</w:t>
                        </w:r>
                      </w:p>
                      <w:p w14:paraId="33E65E57" w14:textId="77777777" w:rsidR="001540EF" w:rsidRDefault="001540EF" w:rsidP="001540EF">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402E7807" w14:textId="77777777" w:rsidR="001540EF" w:rsidRDefault="001540EF" w:rsidP="001540EF">
      <w:pPr>
        <w:spacing w:line="300" w:lineRule="auto"/>
        <w:jc w:val="both"/>
        <w:rPr>
          <w:rFonts w:ascii="Tahoma" w:hAnsi="Tahoma" w:cs="Tahoma"/>
          <w:b/>
        </w:rPr>
      </w:pPr>
    </w:p>
    <w:p w14:paraId="51BF770A" w14:textId="77777777" w:rsidR="001540EF" w:rsidRDefault="001540EF" w:rsidP="001540EF">
      <w:pPr>
        <w:spacing w:line="260" w:lineRule="atLeast"/>
        <w:jc w:val="both"/>
        <w:rPr>
          <w:rFonts w:ascii="Tahoma" w:hAnsi="Tahoma" w:cs="Tahoma"/>
        </w:rPr>
      </w:pPr>
    </w:p>
    <w:p w14:paraId="394693F3" w14:textId="77777777" w:rsidR="001540EF" w:rsidRDefault="001540EF" w:rsidP="001540EF">
      <w:pPr>
        <w:spacing w:line="260" w:lineRule="atLeast"/>
        <w:jc w:val="both"/>
        <w:rPr>
          <w:rFonts w:ascii="Tahoma" w:hAnsi="Tahoma" w:cs="Tahoma"/>
        </w:rPr>
      </w:pPr>
    </w:p>
    <w:p w14:paraId="63A69888" w14:textId="5DFC3C58" w:rsidR="001540EF" w:rsidRDefault="001540EF" w:rsidP="001540EF">
      <w:pPr>
        <w:spacing w:line="260" w:lineRule="atLeast"/>
        <w:jc w:val="both"/>
        <w:rPr>
          <w:rFonts w:ascii="Tahoma" w:hAnsi="Tahoma" w:cs="Tahoma"/>
        </w:rPr>
      </w:pPr>
    </w:p>
    <w:p w14:paraId="30A3E385" w14:textId="77777777" w:rsidR="001540EF" w:rsidRDefault="001540EF" w:rsidP="001540EF">
      <w:pPr>
        <w:spacing w:line="260" w:lineRule="atLeast"/>
        <w:jc w:val="both"/>
        <w:rPr>
          <w:rFonts w:ascii="Tahoma" w:hAnsi="Tahoma" w:cs="Tahoma"/>
        </w:rPr>
      </w:pPr>
    </w:p>
    <w:p w14:paraId="09368FA6" w14:textId="77777777" w:rsidR="001540EF" w:rsidRDefault="001540EF" w:rsidP="001540EF">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D31788C" w14:textId="77777777" w:rsidR="001540EF" w:rsidRDefault="001540EF" w:rsidP="001540EF">
      <w:pPr>
        <w:spacing w:line="260" w:lineRule="atLeast"/>
        <w:jc w:val="both"/>
        <w:rPr>
          <w:rFonts w:ascii="Tahoma" w:hAnsi="Tahoma" w:cs="Tahoma"/>
        </w:rPr>
      </w:pPr>
    </w:p>
    <w:p w14:paraId="3DEA50E7" w14:textId="77777777" w:rsidR="001540EF" w:rsidRDefault="001540EF" w:rsidP="001540EF">
      <w:pPr>
        <w:spacing w:line="260" w:lineRule="atLeast"/>
        <w:jc w:val="both"/>
        <w:rPr>
          <w:rFonts w:ascii="Tahoma" w:hAnsi="Tahoma" w:cs="Tahoma"/>
          <w:b/>
        </w:rPr>
      </w:pPr>
      <w:r>
        <w:rPr>
          <w:rFonts w:ascii="Tahoma" w:hAnsi="Tahoma" w:cs="Tahoma"/>
          <w:b/>
        </w:rPr>
        <w:t xml:space="preserve">FASE 1 - ACTIVIDADES PRELIMINARES: </w:t>
      </w:r>
    </w:p>
    <w:p w14:paraId="612E70AD" w14:textId="77777777" w:rsidR="001540EF" w:rsidRDefault="001540EF" w:rsidP="001540EF">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4DA596FB" w14:textId="77777777" w:rsidR="001540EF" w:rsidRDefault="001540EF" w:rsidP="001540EF">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649DF7DE" w14:textId="77777777" w:rsidR="001540EF" w:rsidRDefault="001540EF" w:rsidP="001540EF">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B3AF3F1" w14:textId="77777777" w:rsidR="001540EF" w:rsidRDefault="001540EF" w:rsidP="001540EF">
      <w:pPr>
        <w:spacing w:line="260" w:lineRule="atLeast"/>
        <w:jc w:val="both"/>
        <w:rPr>
          <w:rFonts w:ascii="Tahoma" w:hAnsi="Tahoma" w:cs="Tahoma"/>
        </w:rPr>
      </w:pPr>
    </w:p>
    <w:p w14:paraId="3FAD146E" w14:textId="77777777" w:rsidR="001540EF" w:rsidRDefault="001540EF" w:rsidP="001540EF">
      <w:pPr>
        <w:spacing w:line="260" w:lineRule="atLeast"/>
        <w:jc w:val="both"/>
        <w:rPr>
          <w:rFonts w:ascii="Tahoma" w:hAnsi="Tahoma" w:cs="Tahoma"/>
          <w:b/>
        </w:rPr>
      </w:pPr>
      <w:r>
        <w:rPr>
          <w:rFonts w:ascii="Tahoma" w:hAnsi="Tahoma" w:cs="Tahoma"/>
          <w:b/>
        </w:rPr>
        <w:t>Resultados principales de la FASE 1:</w:t>
      </w:r>
    </w:p>
    <w:p w14:paraId="6DF59C6C" w14:textId="77777777" w:rsidR="001540EF" w:rsidRDefault="001540EF" w:rsidP="00A05425">
      <w:pPr>
        <w:numPr>
          <w:ilvl w:val="0"/>
          <w:numId w:val="59"/>
        </w:numPr>
        <w:spacing w:line="260" w:lineRule="atLeast"/>
        <w:ind w:left="284" w:hanging="284"/>
        <w:contextualSpacing/>
        <w:jc w:val="both"/>
        <w:rPr>
          <w:rFonts w:ascii="Tahoma" w:hAnsi="Tahoma" w:cs="Tahoma"/>
        </w:rPr>
      </w:pPr>
      <w:r>
        <w:rPr>
          <w:rFonts w:ascii="Tahoma" w:hAnsi="Tahoma" w:cs="Tahoma"/>
        </w:rPr>
        <w:t>Gestión y presentación de los Certificados de no Propiedad a nivel nacional de los beneficiarios del proyecto.</w:t>
      </w:r>
    </w:p>
    <w:p w14:paraId="027EBA9F" w14:textId="77777777" w:rsidR="001540EF" w:rsidRDefault="001540EF" w:rsidP="00A05425">
      <w:pPr>
        <w:numPr>
          <w:ilvl w:val="0"/>
          <w:numId w:val="59"/>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52CA2214" w14:textId="77777777" w:rsidR="001540EF" w:rsidRDefault="001540EF" w:rsidP="00A05425">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2F8A3B93" w14:textId="77777777" w:rsidR="001540EF" w:rsidRDefault="001540EF" w:rsidP="00A05425">
      <w:pPr>
        <w:numPr>
          <w:ilvl w:val="0"/>
          <w:numId w:val="5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651C4CDE" w14:textId="77777777" w:rsidR="001540EF" w:rsidRDefault="001540EF" w:rsidP="00A05425">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09BDD205" w14:textId="77777777" w:rsidR="001540EF" w:rsidRDefault="001540EF" w:rsidP="001540EF">
      <w:pPr>
        <w:spacing w:line="260" w:lineRule="atLeast"/>
        <w:ind w:left="284"/>
        <w:contextualSpacing/>
        <w:jc w:val="both"/>
        <w:rPr>
          <w:rFonts w:ascii="Tahoma" w:hAnsi="Tahoma" w:cs="Tahoma"/>
        </w:rPr>
      </w:pPr>
    </w:p>
    <w:p w14:paraId="522EB679" w14:textId="77777777" w:rsidR="001540EF" w:rsidRDefault="001540EF" w:rsidP="001540EF">
      <w:pPr>
        <w:spacing w:line="260" w:lineRule="atLeast"/>
        <w:jc w:val="both"/>
        <w:rPr>
          <w:rFonts w:ascii="Tahoma" w:hAnsi="Tahoma" w:cs="Tahoma"/>
          <w:b/>
        </w:rPr>
      </w:pPr>
      <w:r>
        <w:rPr>
          <w:rFonts w:ascii="Tahoma" w:hAnsi="Tahoma" w:cs="Tahoma"/>
          <w:b/>
        </w:rPr>
        <w:t>FASE 2 - EJECUCIÓN FÍSICA DEL PROYECTO:</w:t>
      </w:r>
    </w:p>
    <w:p w14:paraId="651B23AF" w14:textId="77777777" w:rsidR="001540EF" w:rsidRDefault="001540EF" w:rsidP="001540EF">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5D34E7B5" w14:textId="77777777" w:rsidR="001540EF" w:rsidRDefault="001540EF" w:rsidP="001540EF">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51AA039D" w14:textId="77777777" w:rsidR="001540EF" w:rsidRDefault="001540EF" w:rsidP="001540EF">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259775B" w14:textId="77777777" w:rsidR="001540EF" w:rsidRDefault="001540EF" w:rsidP="001540EF">
      <w:pPr>
        <w:spacing w:line="260" w:lineRule="atLeast"/>
        <w:jc w:val="both"/>
        <w:rPr>
          <w:rFonts w:ascii="Tahoma" w:hAnsi="Tahoma" w:cs="Tahoma"/>
        </w:rPr>
      </w:pPr>
    </w:p>
    <w:p w14:paraId="3D447EF4" w14:textId="77777777" w:rsidR="001540EF" w:rsidRDefault="001540EF" w:rsidP="001540EF">
      <w:pPr>
        <w:spacing w:line="260" w:lineRule="atLeast"/>
        <w:jc w:val="both"/>
        <w:rPr>
          <w:rFonts w:ascii="Tahoma" w:hAnsi="Tahoma" w:cs="Tahoma"/>
          <w:b/>
        </w:rPr>
      </w:pPr>
      <w:r>
        <w:rPr>
          <w:rFonts w:ascii="Tahoma" w:hAnsi="Tahoma" w:cs="Tahoma"/>
          <w:b/>
        </w:rPr>
        <w:t>Resultados principales de la FASE 2:</w:t>
      </w:r>
    </w:p>
    <w:p w14:paraId="07C72685" w14:textId="77777777" w:rsidR="001540EF" w:rsidRDefault="001540EF" w:rsidP="00A05425">
      <w:pPr>
        <w:numPr>
          <w:ilvl w:val="0"/>
          <w:numId w:val="60"/>
        </w:numPr>
        <w:spacing w:line="260" w:lineRule="atLeast"/>
        <w:ind w:left="284" w:hanging="284"/>
        <w:contextualSpacing/>
        <w:jc w:val="both"/>
        <w:rPr>
          <w:rFonts w:ascii="Tahoma" w:hAnsi="Tahoma" w:cs="Tahoma"/>
        </w:rPr>
      </w:pPr>
      <w:r>
        <w:rPr>
          <w:rFonts w:ascii="Tahoma" w:hAnsi="Tahoma" w:cs="Tahoma"/>
        </w:rPr>
        <w:t>Se ha distribuido el 100% del material de construcción adquirido a los beneficiarios.</w:t>
      </w:r>
    </w:p>
    <w:p w14:paraId="7E1D788E" w14:textId="77777777" w:rsidR="001540EF" w:rsidRDefault="001540EF" w:rsidP="00A05425">
      <w:pPr>
        <w:numPr>
          <w:ilvl w:val="0"/>
          <w:numId w:val="60"/>
        </w:numPr>
        <w:spacing w:line="260" w:lineRule="atLeast"/>
        <w:ind w:left="284" w:hanging="284"/>
        <w:contextualSpacing/>
        <w:jc w:val="both"/>
        <w:rPr>
          <w:rFonts w:ascii="Tahoma" w:hAnsi="Tahoma" w:cs="Tahoma"/>
        </w:rPr>
      </w:pPr>
      <w:r>
        <w:rPr>
          <w:rFonts w:ascii="Tahoma" w:hAnsi="Tahoma" w:cs="Tahoma"/>
        </w:rPr>
        <w:lastRenderedPageBreak/>
        <w:t>Se ha realizado la Asistencia Técnica al 100% de las familias de los beneficiarios.</w:t>
      </w:r>
    </w:p>
    <w:p w14:paraId="4BA6E149" w14:textId="77777777" w:rsidR="001540EF" w:rsidRDefault="001540EF" w:rsidP="00A05425">
      <w:pPr>
        <w:numPr>
          <w:ilvl w:val="0"/>
          <w:numId w:val="60"/>
        </w:numPr>
        <w:spacing w:line="260" w:lineRule="atLeast"/>
        <w:ind w:left="284" w:hanging="284"/>
        <w:contextualSpacing/>
        <w:jc w:val="both"/>
        <w:rPr>
          <w:rFonts w:ascii="Tahoma" w:hAnsi="Tahoma" w:cs="Tahoma"/>
        </w:rPr>
      </w:pPr>
      <w:r>
        <w:rPr>
          <w:rFonts w:ascii="Tahoma" w:hAnsi="Tahoma" w:cs="Tahoma"/>
        </w:rPr>
        <w:t>Se han realizado el seguimiento social al 100% de los beneficiarios.</w:t>
      </w:r>
    </w:p>
    <w:p w14:paraId="5C1D978B" w14:textId="77777777" w:rsidR="001540EF" w:rsidRDefault="001540EF" w:rsidP="00A05425">
      <w:pPr>
        <w:numPr>
          <w:ilvl w:val="0"/>
          <w:numId w:val="60"/>
        </w:numPr>
        <w:spacing w:line="260" w:lineRule="atLeast"/>
        <w:ind w:left="284" w:hanging="284"/>
        <w:contextualSpacing/>
        <w:jc w:val="both"/>
        <w:rPr>
          <w:rFonts w:ascii="Tahoma" w:hAnsi="Tahoma" w:cs="Tahoma"/>
        </w:rPr>
      </w:pPr>
      <w:r>
        <w:rPr>
          <w:rFonts w:ascii="Tahoma" w:hAnsi="Tahoma" w:cs="Tahoma"/>
        </w:rPr>
        <w:t>Se ha realizado el 100% de los talleres técnicos y talleres socio educativos Programados.</w:t>
      </w:r>
    </w:p>
    <w:p w14:paraId="764B8A28" w14:textId="77777777" w:rsidR="001540EF" w:rsidRDefault="001540EF" w:rsidP="00A05425">
      <w:pPr>
        <w:numPr>
          <w:ilvl w:val="0"/>
          <w:numId w:val="60"/>
        </w:numPr>
        <w:spacing w:line="260" w:lineRule="atLeast"/>
        <w:ind w:left="284" w:hanging="284"/>
        <w:contextualSpacing/>
        <w:jc w:val="both"/>
        <w:rPr>
          <w:rFonts w:ascii="Tahoma" w:hAnsi="Tahoma" w:cs="Tahoma"/>
        </w:rPr>
      </w:pPr>
      <w:r>
        <w:rPr>
          <w:rFonts w:ascii="Tahoma" w:hAnsi="Tahoma" w:cs="Tahoma"/>
        </w:rPr>
        <w:t>Se tiene la Memoria fotográfica del antes y después de la intervención.</w:t>
      </w:r>
    </w:p>
    <w:p w14:paraId="4B00187E" w14:textId="77777777" w:rsidR="001540EF" w:rsidRDefault="001540EF" w:rsidP="00A05425">
      <w:pPr>
        <w:numPr>
          <w:ilvl w:val="0"/>
          <w:numId w:val="60"/>
        </w:numPr>
        <w:spacing w:line="260" w:lineRule="atLeast"/>
        <w:ind w:left="284" w:hanging="284"/>
        <w:contextualSpacing/>
        <w:jc w:val="both"/>
        <w:rPr>
          <w:rFonts w:ascii="Tahoma" w:hAnsi="Tahoma" w:cs="Tahoma"/>
        </w:rPr>
      </w:pPr>
      <w:r>
        <w:rPr>
          <w:rFonts w:ascii="Tahoma" w:hAnsi="Tahoma" w:cs="Tahoma"/>
        </w:rPr>
        <w:t>Se tiene la documentación de almacenes ordenada y cerrada; Kardex de Ingreso y Salida de Materiales de Construcción.</w:t>
      </w:r>
    </w:p>
    <w:p w14:paraId="5DB86C45" w14:textId="77777777" w:rsidR="001540EF" w:rsidRDefault="001540EF" w:rsidP="00A05425">
      <w:pPr>
        <w:numPr>
          <w:ilvl w:val="0"/>
          <w:numId w:val="60"/>
        </w:numPr>
        <w:spacing w:line="260" w:lineRule="atLeast"/>
        <w:ind w:left="284" w:hanging="284"/>
        <w:contextualSpacing/>
        <w:jc w:val="both"/>
        <w:rPr>
          <w:rFonts w:ascii="Tahoma" w:hAnsi="Tahoma" w:cs="Tahoma"/>
        </w:rPr>
      </w:pPr>
      <w:r>
        <w:rPr>
          <w:rFonts w:ascii="Tahoma" w:hAnsi="Tahoma" w:cs="Tahoma"/>
        </w:rPr>
        <w:t>Se ha realizado la Recepción Provisional de las viviendas.</w:t>
      </w:r>
    </w:p>
    <w:p w14:paraId="071E6C62" w14:textId="77777777" w:rsidR="001540EF" w:rsidRDefault="001540EF" w:rsidP="001540EF">
      <w:pPr>
        <w:spacing w:line="260" w:lineRule="atLeast"/>
        <w:jc w:val="both"/>
        <w:rPr>
          <w:rFonts w:ascii="Tahoma" w:hAnsi="Tahoma" w:cs="Tahoma"/>
        </w:rPr>
      </w:pPr>
    </w:p>
    <w:p w14:paraId="3530B2DC" w14:textId="77777777" w:rsidR="001540EF" w:rsidRDefault="001540EF" w:rsidP="001540EF">
      <w:pPr>
        <w:spacing w:line="260" w:lineRule="atLeast"/>
        <w:jc w:val="both"/>
        <w:rPr>
          <w:rFonts w:ascii="Tahoma" w:hAnsi="Tahoma" w:cs="Tahoma"/>
        </w:rPr>
      </w:pPr>
      <w:r>
        <w:rPr>
          <w:rFonts w:ascii="Tahoma" w:hAnsi="Tahoma" w:cs="Tahoma"/>
          <w:b/>
        </w:rPr>
        <w:t>FASE 3 - CIERRE ADMINISTRATIVO DEL PROYECTO:</w:t>
      </w:r>
    </w:p>
    <w:p w14:paraId="284A71CC" w14:textId="77777777" w:rsidR="001540EF" w:rsidRDefault="001540EF" w:rsidP="001540EF">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4AFC6AB6" w14:textId="77777777" w:rsidR="001540EF" w:rsidRDefault="001540EF" w:rsidP="001540EF">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B4D393D" w14:textId="77777777" w:rsidR="001540EF" w:rsidRDefault="001540EF" w:rsidP="001540EF">
      <w:pPr>
        <w:spacing w:line="260" w:lineRule="atLeast"/>
        <w:jc w:val="both"/>
        <w:rPr>
          <w:rFonts w:ascii="Tahoma" w:hAnsi="Tahoma" w:cs="Tahoma"/>
        </w:rPr>
      </w:pPr>
      <w:r>
        <w:rPr>
          <w:rFonts w:ascii="Tahoma" w:hAnsi="Tahoma" w:cs="Tahoma"/>
        </w:rPr>
        <w:t>Son actividades que la Entidad Ejecutora debe realizar para el cierre documental de la consultoría, donde se analiza la ejecución del proyecto, se sistematiza la experiencia y se consolida toda la documentación generada en la ejecución del proyecto.</w:t>
      </w:r>
    </w:p>
    <w:p w14:paraId="5096AC85" w14:textId="541B02F4" w:rsidR="001540EF" w:rsidRDefault="001540EF" w:rsidP="001540EF">
      <w:pPr>
        <w:spacing w:line="260" w:lineRule="atLeast"/>
        <w:jc w:val="both"/>
        <w:rPr>
          <w:rFonts w:ascii="Tahoma" w:hAnsi="Tahoma" w:cs="Tahoma"/>
        </w:rPr>
      </w:pPr>
      <w:r>
        <w:rPr>
          <w:rFonts w:ascii="Tahoma" w:hAnsi="Tahoma" w:cs="Tahoma"/>
        </w:rPr>
        <w:t xml:space="preserve"> </w:t>
      </w:r>
    </w:p>
    <w:p w14:paraId="3F655371" w14:textId="77777777" w:rsidR="001540EF" w:rsidRDefault="001540EF" w:rsidP="001540EF">
      <w:pPr>
        <w:spacing w:line="260" w:lineRule="atLeast"/>
        <w:jc w:val="both"/>
        <w:rPr>
          <w:rFonts w:ascii="Tahoma" w:hAnsi="Tahoma" w:cs="Tahoma"/>
          <w:b/>
        </w:rPr>
      </w:pPr>
      <w:r>
        <w:rPr>
          <w:rFonts w:ascii="Tahoma" w:hAnsi="Tahoma" w:cs="Tahoma"/>
          <w:b/>
        </w:rPr>
        <w:t xml:space="preserve">Resultados principales de la FASE 3: </w:t>
      </w:r>
    </w:p>
    <w:p w14:paraId="2D3EE9D2" w14:textId="77777777" w:rsidR="001540EF" w:rsidRDefault="001540EF" w:rsidP="00A05425">
      <w:pPr>
        <w:numPr>
          <w:ilvl w:val="0"/>
          <w:numId w:val="61"/>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0000FF"/>
        </w:rPr>
        <w:t>Entrega</w:t>
      </w:r>
      <w:r>
        <w:rPr>
          <w:rFonts w:ascii="Tahoma" w:hAnsi="Tahoma" w:cs="Tahoma"/>
        </w:rPr>
        <w:t xml:space="preserve"> Individual (definitivo) a los beneficiarios del proyecto.</w:t>
      </w:r>
    </w:p>
    <w:p w14:paraId="619CF9F9" w14:textId="77777777" w:rsidR="001540EF" w:rsidRDefault="001540EF" w:rsidP="00A05425">
      <w:pPr>
        <w:numPr>
          <w:ilvl w:val="0"/>
          <w:numId w:val="6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5E2EB9BF" w14:textId="77777777" w:rsidR="001540EF" w:rsidRDefault="001540EF" w:rsidP="00A05425">
      <w:pPr>
        <w:numPr>
          <w:ilvl w:val="0"/>
          <w:numId w:val="6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198AAA1" w14:textId="77777777" w:rsidR="001540EF" w:rsidRDefault="001540EF" w:rsidP="00A05425">
      <w:pPr>
        <w:numPr>
          <w:ilvl w:val="0"/>
          <w:numId w:val="6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18D6BEF4" w14:textId="77777777" w:rsidR="001540EF" w:rsidRDefault="001540EF" w:rsidP="00A05425">
      <w:pPr>
        <w:numPr>
          <w:ilvl w:val="0"/>
          <w:numId w:val="6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01684FAA" w14:textId="77777777" w:rsidR="001540EF" w:rsidRDefault="001540EF" w:rsidP="00A05425">
      <w:pPr>
        <w:numPr>
          <w:ilvl w:val="0"/>
          <w:numId w:val="61"/>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19C4E901" w14:textId="77777777" w:rsidR="001540EF" w:rsidRDefault="001540EF" w:rsidP="001540EF">
      <w:pPr>
        <w:spacing w:line="260" w:lineRule="atLeast"/>
        <w:ind w:left="284"/>
        <w:contextualSpacing/>
        <w:jc w:val="both"/>
        <w:rPr>
          <w:rFonts w:ascii="Tahoma" w:hAnsi="Tahoma" w:cs="Tahoma"/>
        </w:rPr>
      </w:pPr>
    </w:p>
    <w:p w14:paraId="322B8057" w14:textId="77777777" w:rsidR="001540EF" w:rsidRDefault="001540EF" w:rsidP="001540EF">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9E758B1"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Pr>
          <w:rFonts w:ascii="Tahoma" w:hAnsi="Tahoma" w:cs="Tahoma"/>
          <w:b/>
          <w:bCs/>
          <w:color w:val="000000"/>
          <w:kern w:val="32"/>
          <w:lang w:val="es-ES_tradnl"/>
        </w:rPr>
        <w:t>PLAZO DE EJECUCIÓN DE LA CONSULTORÍA</w:t>
      </w:r>
      <w:bookmarkEnd w:id="61"/>
    </w:p>
    <w:p w14:paraId="4B4260A5" w14:textId="77777777" w:rsidR="001540EF" w:rsidRDefault="001540EF" w:rsidP="001540EF">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 (Ciento cincuenta)</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4C82701C"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Pr>
          <w:rFonts w:ascii="Tahoma" w:hAnsi="Tahoma" w:cs="Tahoma"/>
          <w:b/>
          <w:bCs/>
          <w:color w:val="000000"/>
          <w:kern w:val="32"/>
          <w:lang w:val="es-ES_tradnl"/>
        </w:rPr>
        <w:t>CRONOGRAMA DE PLAZOS DE LA CONSULTORÍA</w:t>
      </w:r>
      <w:bookmarkEnd w:id="62"/>
    </w:p>
    <w:p w14:paraId="4313B7AA" w14:textId="5A22D22B" w:rsidR="001540EF" w:rsidRDefault="001540EF" w:rsidP="001540EF">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(Recepción Provisional) y el plazo total de la Consultoría (Recepción Definitiva).</w:t>
      </w:r>
    </w:p>
    <w:p w14:paraId="04E59D55" w14:textId="77777777" w:rsidR="001540EF" w:rsidRDefault="001540EF" w:rsidP="001540EF">
      <w:pPr>
        <w:spacing w:line="260" w:lineRule="atLeast"/>
        <w:jc w:val="both"/>
        <w:rPr>
          <w:rFonts w:ascii="Tahoma" w:hAnsi="Tahoma" w:cs="Tahoma"/>
          <w:szCs w:val="16"/>
        </w:rPr>
      </w:pPr>
    </w:p>
    <w:p w14:paraId="6679D843" w14:textId="4C999088" w:rsidR="001540EF" w:rsidRDefault="001540EF" w:rsidP="001540EF">
      <w:pPr>
        <w:spacing w:line="260" w:lineRule="atLeast"/>
        <w:jc w:val="both"/>
        <w:rPr>
          <w:rFonts w:ascii="Tahoma" w:hAnsi="Tahoma" w:cs="Tahoma"/>
          <w:szCs w:val="16"/>
        </w:rPr>
      </w:pPr>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3A4A942A" w14:textId="77777777" w:rsidR="001540EF" w:rsidRDefault="001540EF" w:rsidP="001540EF">
      <w:pPr>
        <w:spacing w:line="260" w:lineRule="atLeast"/>
        <w:jc w:val="both"/>
        <w:rPr>
          <w:rFonts w:ascii="Tahoma" w:hAnsi="Tahoma" w:cs="Tahoma"/>
          <w:szCs w:val="16"/>
        </w:rPr>
      </w:pPr>
    </w:p>
    <w:p w14:paraId="6B6A6492" w14:textId="77D173F5" w:rsidR="001540EF" w:rsidRDefault="001540EF" w:rsidP="001540EF">
      <w:pPr>
        <w:spacing w:line="260" w:lineRule="atLeast"/>
        <w:jc w:val="both"/>
        <w:rPr>
          <w:rFonts w:ascii="Tahoma" w:hAnsi="Tahoma" w:cs="Tahoma"/>
          <w:szCs w:val="16"/>
        </w:rPr>
      </w:pPr>
      <w:r>
        <w:rPr>
          <w:rFonts w:ascii="Tahoma" w:hAnsi="Tahoma" w:cs="Tahoma"/>
          <w:szCs w:val="16"/>
        </w:rPr>
        <w:t>El Cronograma establecido es el siguiente:</w:t>
      </w:r>
    </w:p>
    <w:p w14:paraId="395A730B" w14:textId="77777777" w:rsidR="001540EF" w:rsidRDefault="001540EF" w:rsidP="001540EF">
      <w:pPr>
        <w:spacing w:line="260" w:lineRule="atLeast"/>
        <w:jc w:val="both"/>
        <w:rPr>
          <w:rFonts w:ascii="Tahoma" w:hAnsi="Tahoma" w:cs="Tahoma"/>
          <w:szCs w:val="16"/>
        </w:rPr>
      </w:pP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
        <w:gridCol w:w="2511"/>
        <w:gridCol w:w="1416"/>
        <w:gridCol w:w="5248"/>
      </w:tblGrid>
      <w:tr w:rsidR="001540EF" w14:paraId="5F64F3BF" w14:textId="77777777" w:rsidTr="001540EF">
        <w:trPr>
          <w:trHeight w:val="341"/>
          <w:jc w:val="center"/>
        </w:trPr>
        <w:tc>
          <w:tcPr>
            <w:tcW w:w="308"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A113E5" w14:textId="77777777" w:rsidR="001540EF" w:rsidRDefault="001540EF">
            <w:pPr>
              <w:jc w:val="center"/>
              <w:rPr>
                <w:rFonts w:ascii="Verdana" w:hAnsi="Verdana" w:cs="Tahoma"/>
                <w:b/>
                <w:bCs/>
                <w:sz w:val="18"/>
                <w:szCs w:val="18"/>
                <w:lang w:val="es-BO" w:eastAsia="es-BO"/>
              </w:rPr>
            </w:pPr>
            <w:r>
              <w:rPr>
                <w:rFonts w:ascii="Verdana" w:hAnsi="Verdana" w:cs="Tahoma"/>
                <w:b/>
                <w:bCs/>
                <w:sz w:val="18"/>
                <w:szCs w:val="18"/>
                <w:lang w:eastAsia="es-BO"/>
              </w:rPr>
              <w:lastRenderedPageBreak/>
              <w:t>Fase</w:t>
            </w:r>
          </w:p>
        </w:tc>
        <w:tc>
          <w:tcPr>
            <w:tcW w:w="128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8536E6" w14:textId="77777777" w:rsidR="001540EF" w:rsidRDefault="001540EF">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72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A97CF07" w14:textId="77777777" w:rsidR="001540EF" w:rsidRDefault="001540EF">
            <w:pPr>
              <w:jc w:val="center"/>
              <w:rPr>
                <w:rFonts w:ascii="Verdana" w:hAnsi="Verdana" w:cs="Tahoma"/>
                <w:b/>
                <w:bCs/>
                <w:sz w:val="16"/>
                <w:szCs w:val="16"/>
                <w:lang w:eastAsia="es-BO"/>
              </w:rPr>
            </w:pPr>
            <w:r>
              <w:rPr>
                <w:rFonts w:ascii="Verdana" w:hAnsi="Verdana" w:cs="Tahoma"/>
                <w:b/>
                <w:sz w:val="16"/>
                <w:szCs w:val="16"/>
              </w:rPr>
              <w:t>Plazo del producto</w:t>
            </w:r>
          </w:p>
          <w:p w14:paraId="4CEDFF3B" w14:textId="77777777" w:rsidR="001540EF" w:rsidRDefault="001540EF">
            <w:pPr>
              <w:jc w:val="center"/>
              <w:rPr>
                <w:rFonts w:ascii="Verdana" w:hAnsi="Verdana" w:cs="Tahoma"/>
                <w:b/>
                <w:bCs/>
                <w:sz w:val="18"/>
                <w:szCs w:val="18"/>
                <w:lang w:eastAsia="es-BO"/>
              </w:rPr>
            </w:pPr>
            <w:r>
              <w:rPr>
                <w:rFonts w:ascii="Verdana" w:hAnsi="Verdana" w:cs="Tahoma"/>
                <w:b/>
                <w:sz w:val="16"/>
                <w:szCs w:val="16"/>
              </w:rPr>
              <w:t>(Días Calendario)</w:t>
            </w:r>
          </w:p>
        </w:tc>
        <w:tc>
          <w:tcPr>
            <w:tcW w:w="268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1656368" w14:textId="77777777" w:rsidR="001540EF" w:rsidRDefault="001540EF">
            <w:pPr>
              <w:jc w:val="center"/>
              <w:rPr>
                <w:rFonts w:ascii="Verdana" w:hAnsi="Verdana" w:cs="Tahoma"/>
                <w:b/>
                <w:sz w:val="18"/>
                <w:szCs w:val="18"/>
              </w:rPr>
            </w:pPr>
          </w:p>
          <w:p w14:paraId="09A378FB" w14:textId="77777777" w:rsidR="001540EF" w:rsidRDefault="001540EF">
            <w:pPr>
              <w:jc w:val="center"/>
              <w:rPr>
                <w:rFonts w:ascii="Verdana" w:hAnsi="Verdana" w:cs="Tahoma"/>
                <w:b/>
                <w:sz w:val="18"/>
                <w:szCs w:val="18"/>
              </w:rPr>
            </w:pPr>
            <w:r>
              <w:rPr>
                <w:rFonts w:ascii="Verdana" w:hAnsi="Verdana" w:cs="Tahoma"/>
                <w:b/>
                <w:sz w:val="18"/>
                <w:szCs w:val="18"/>
              </w:rPr>
              <w:t>RUTA CRÍTICA (Detalle Gráfico)</w:t>
            </w:r>
          </w:p>
        </w:tc>
      </w:tr>
      <w:tr w:rsidR="001540EF" w14:paraId="2FA0239E" w14:textId="77777777" w:rsidTr="001540EF">
        <w:trPr>
          <w:trHeight w:val="603"/>
          <w:jc w:val="center"/>
        </w:trPr>
        <w:tc>
          <w:tcPr>
            <w:tcW w:w="308" w:type="pct"/>
            <w:vMerge w:val="restart"/>
            <w:tcBorders>
              <w:top w:val="single" w:sz="4" w:space="0" w:color="auto"/>
              <w:left w:val="single" w:sz="4" w:space="0" w:color="auto"/>
              <w:bottom w:val="single" w:sz="4" w:space="0" w:color="auto"/>
              <w:right w:val="single" w:sz="4" w:space="0" w:color="auto"/>
            </w:tcBorders>
            <w:noWrap/>
            <w:vAlign w:val="center"/>
            <w:hideMark/>
          </w:tcPr>
          <w:p w14:paraId="3EE7D9ED" w14:textId="77777777" w:rsidR="001540EF" w:rsidRDefault="001540EF">
            <w:pPr>
              <w:jc w:val="both"/>
              <w:rPr>
                <w:rFonts w:ascii="Verdana" w:hAnsi="Verdana" w:cs="Tahoma"/>
                <w:sz w:val="18"/>
                <w:szCs w:val="18"/>
              </w:rPr>
            </w:pPr>
            <w:r>
              <w:rPr>
                <w:rFonts w:ascii="Verdana" w:hAnsi="Verdana" w:cs="Tahoma"/>
                <w:sz w:val="18"/>
                <w:szCs w:val="18"/>
              </w:rPr>
              <w:t>1</w:t>
            </w:r>
          </w:p>
        </w:tc>
        <w:tc>
          <w:tcPr>
            <w:tcW w:w="1284" w:type="pct"/>
            <w:vMerge w:val="restart"/>
            <w:tcBorders>
              <w:top w:val="single" w:sz="4" w:space="0" w:color="auto"/>
              <w:left w:val="single" w:sz="4" w:space="0" w:color="auto"/>
              <w:bottom w:val="single" w:sz="4" w:space="0" w:color="auto"/>
              <w:right w:val="single" w:sz="4" w:space="0" w:color="auto"/>
            </w:tcBorders>
            <w:noWrap/>
            <w:vAlign w:val="center"/>
            <w:hideMark/>
          </w:tcPr>
          <w:p w14:paraId="5FA03662" w14:textId="77777777" w:rsidR="001540EF" w:rsidRDefault="001540EF">
            <w:pPr>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724" w:type="pct"/>
            <w:tcBorders>
              <w:top w:val="single" w:sz="4" w:space="0" w:color="auto"/>
              <w:left w:val="single" w:sz="4" w:space="0" w:color="auto"/>
              <w:bottom w:val="single" w:sz="4" w:space="0" w:color="auto"/>
              <w:right w:val="single" w:sz="4" w:space="0" w:color="auto"/>
            </w:tcBorders>
            <w:vAlign w:val="center"/>
            <w:hideMark/>
          </w:tcPr>
          <w:p w14:paraId="20532CEA" w14:textId="77777777" w:rsidR="001540EF" w:rsidRDefault="001540EF">
            <w:pPr>
              <w:jc w:val="center"/>
              <w:rPr>
                <w:rFonts w:ascii="Verdana" w:hAnsi="Verdana" w:cs="Tahoma"/>
                <w:color w:val="C00000"/>
                <w:sz w:val="18"/>
                <w:szCs w:val="18"/>
              </w:rPr>
            </w:pPr>
            <w:r>
              <w:rPr>
                <w:rFonts w:ascii="Verdana" w:hAnsi="Verdana" w:cs="Tahoma"/>
                <w:color w:val="C00000"/>
                <w:sz w:val="18"/>
                <w:szCs w:val="18"/>
              </w:rPr>
              <w:t xml:space="preserve">40 </w:t>
            </w:r>
            <w:r>
              <w:rPr>
                <w:rFonts w:ascii="Verdana" w:hAnsi="Verdana" w:cs="Tahoma"/>
                <w:color w:val="C00000"/>
                <w:sz w:val="14"/>
                <w:szCs w:val="14"/>
              </w:rPr>
              <w:t>(Plazo establecido según lo señalado en el numeral VIII)</w:t>
            </w:r>
          </w:p>
        </w:tc>
        <w:tc>
          <w:tcPr>
            <w:tcW w:w="2683" w:type="pct"/>
            <w:vMerge w:val="restart"/>
            <w:tcBorders>
              <w:top w:val="single" w:sz="4" w:space="0" w:color="auto"/>
              <w:left w:val="single" w:sz="4" w:space="0" w:color="auto"/>
              <w:bottom w:val="single" w:sz="4" w:space="0" w:color="auto"/>
              <w:right w:val="single" w:sz="4" w:space="0" w:color="auto"/>
            </w:tcBorders>
            <w:hideMark/>
          </w:tcPr>
          <w:p w14:paraId="31EEC248" w14:textId="382B0D84" w:rsidR="001540EF" w:rsidRDefault="001540EF">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1008" behindDoc="0" locked="0" layoutInCell="1" allowOverlap="1" wp14:anchorId="17961B1F" wp14:editId="5F0AB0BC">
                      <wp:simplePos x="0" y="0"/>
                      <wp:positionH relativeFrom="column">
                        <wp:posOffset>610235</wp:posOffset>
                      </wp:positionH>
                      <wp:positionV relativeFrom="paragraph">
                        <wp:posOffset>203835</wp:posOffset>
                      </wp:positionV>
                      <wp:extent cx="0" cy="628650"/>
                      <wp:effectExtent l="95250" t="0" r="57150" b="3810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233E31" id="_x0000_t32" coordsize="21600,21600" o:spt="32" o:oned="t" path="m,l21600,21600e" filled="f">
                      <v:path arrowok="t" fillok="f" o:connecttype="none"/>
                      <o:lock v:ext="edit" shapetype="t"/>
                    </v:shapetype>
                    <v:shape id="Conector recto de flecha 17" o:spid="_x0000_s1026" type="#_x0000_t32" style="position:absolute;margin-left:48.05pt;margin-top:16.05pt;width:0;height:49.5pt;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749B3752" wp14:editId="580D1FA8">
                      <wp:simplePos x="0" y="0"/>
                      <wp:positionH relativeFrom="column">
                        <wp:posOffset>-6985</wp:posOffset>
                      </wp:positionH>
                      <wp:positionV relativeFrom="paragraph">
                        <wp:posOffset>149225</wp:posOffset>
                      </wp:positionV>
                      <wp:extent cx="611505" cy="162560"/>
                      <wp:effectExtent l="19050" t="19050" r="36195" b="66040"/>
                      <wp:wrapNone/>
                      <wp:docPr id="16" name="Rectángulo: esquinas redondead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410A8" id="Rectángulo: esquinas redondeadas 16" o:spid="_x0000_s1026" style="position:absolute;margin-left:-.55pt;margin-top:11.75pt;width:48.1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" fillcolor="#70ad47" strokecolor="#f2f2f2" strokeweight="3pt">
                      <v:shadow on="t" color="#385723" opacity=".5" offset="1pt"/>
                    </v:roundrect>
                  </w:pict>
                </mc:Fallback>
              </mc:AlternateContent>
            </w:r>
          </w:p>
        </w:tc>
      </w:tr>
      <w:tr w:rsidR="001540EF" w14:paraId="62E69810" w14:textId="77777777" w:rsidTr="001540EF">
        <w:trPr>
          <w:trHeight w:val="291"/>
          <w:jc w:val="center"/>
        </w:trPr>
        <w:tc>
          <w:tcPr>
            <w:tcW w:w="308" w:type="pct"/>
            <w:vMerge/>
            <w:tcBorders>
              <w:top w:val="single" w:sz="4" w:space="0" w:color="auto"/>
              <w:left w:val="single" w:sz="4" w:space="0" w:color="auto"/>
              <w:bottom w:val="single" w:sz="4" w:space="0" w:color="auto"/>
              <w:right w:val="single" w:sz="4" w:space="0" w:color="auto"/>
            </w:tcBorders>
            <w:vAlign w:val="center"/>
            <w:hideMark/>
          </w:tcPr>
          <w:p w14:paraId="2D83279C" w14:textId="77777777" w:rsidR="001540EF" w:rsidRDefault="001540EF">
            <w:pPr>
              <w:rPr>
                <w:rFonts w:ascii="Verdana" w:hAnsi="Verdana" w:cs="Tahoma"/>
                <w:sz w:val="18"/>
                <w:szCs w:val="18"/>
              </w:rPr>
            </w:pPr>
          </w:p>
        </w:tc>
        <w:tc>
          <w:tcPr>
            <w:tcW w:w="1284" w:type="pct"/>
            <w:vMerge/>
            <w:tcBorders>
              <w:top w:val="single" w:sz="4" w:space="0" w:color="auto"/>
              <w:left w:val="single" w:sz="4" w:space="0" w:color="auto"/>
              <w:bottom w:val="single" w:sz="4" w:space="0" w:color="auto"/>
              <w:right w:val="single" w:sz="4" w:space="0" w:color="auto"/>
            </w:tcBorders>
            <w:vAlign w:val="center"/>
            <w:hideMark/>
          </w:tcPr>
          <w:p w14:paraId="1B9362E4" w14:textId="77777777" w:rsidR="001540EF" w:rsidRDefault="001540EF">
            <w:pPr>
              <w:rPr>
                <w:rFonts w:ascii="Verdana" w:hAnsi="Verdana" w:cs="Tahoma"/>
                <w:sz w:val="18"/>
                <w:szCs w:val="18"/>
              </w:rPr>
            </w:pPr>
          </w:p>
        </w:tc>
        <w:tc>
          <w:tcPr>
            <w:tcW w:w="724" w:type="pct"/>
            <w:tcBorders>
              <w:top w:val="single" w:sz="4" w:space="0" w:color="auto"/>
              <w:left w:val="single" w:sz="4" w:space="0" w:color="auto"/>
              <w:bottom w:val="single" w:sz="4" w:space="0" w:color="auto"/>
              <w:right w:val="single" w:sz="4" w:space="0" w:color="auto"/>
            </w:tcBorders>
            <w:vAlign w:val="center"/>
            <w:hideMark/>
          </w:tcPr>
          <w:p w14:paraId="004588CB" w14:textId="77777777" w:rsidR="001540EF" w:rsidRDefault="001540EF">
            <w:pPr>
              <w:jc w:val="center"/>
              <w:rPr>
                <w:rFonts w:ascii="Verdana" w:hAnsi="Verdana" w:cs="Tahoma"/>
                <w:color w:val="C00000"/>
                <w:sz w:val="14"/>
                <w:szCs w:val="14"/>
              </w:rPr>
            </w:pPr>
            <w:r>
              <w:rPr>
                <w:rFonts w:ascii="Verdana" w:hAnsi="Verdana" w:cs="Tahoma"/>
                <w:color w:val="C00000"/>
                <w:sz w:val="18"/>
                <w:szCs w:val="18"/>
              </w:rPr>
              <w:t>5</w:t>
            </w:r>
          </w:p>
        </w:tc>
        <w:tc>
          <w:tcPr>
            <w:tcW w:w="2683" w:type="pct"/>
            <w:vMerge/>
            <w:tcBorders>
              <w:top w:val="single" w:sz="4" w:space="0" w:color="auto"/>
              <w:left w:val="single" w:sz="4" w:space="0" w:color="auto"/>
              <w:bottom w:val="single" w:sz="4" w:space="0" w:color="auto"/>
              <w:right w:val="single" w:sz="4" w:space="0" w:color="auto"/>
            </w:tcBorders>
            <w:vAlign w:val="center"/>
            <w:hideMark/>
          </w:tcPr>
          <w:p w14:paraId="069D7D8F" w14:textId="77777777" w:rsidR="001540EF" w:rsidRDefault="001540EF">
            <w:pPr>
              <w:rPr>
                <w:rFonts w:ascii="Verdana" w:hAnsi="Verdana" w:cs="Tahoma"/>
                <w:sz w:val="18"/>
                <w:szCs w:val="18"/>
              </w:rPr>
            </w:pPr>
          </w:p>
        </w:tc>
      </w:tr>
      <w:tr w:rsidR="001540EF" w14:paraId="371085F2" w14:textId="77777777" w:rsidTr="001540EF">
        <w:trPr>
          <w:trHeight w:hRule="exact" w:val="726"/>
          <w:jc w:val="center"/>
        </w:trPr>
        <w:tc>
          <w:tcPr>
            <w:tcW w:w="308" w:type="pct"/>
            <w:vMerge w:val="restart"/>
            <w:tcBorders>
              <w:top w:val="single" w:sz="4" w:space="0" w:color="auto"/>
              <w:left w:val="single" w:sz="4" w:space="0" w:color="auto"/>
              <w:bottom w:val="single" w:sz="4" w:space="0" w:color="auto"/>
              <w:right w:val="single" w:sz="4" w:space="0" w:color="auto"/>
            </w:tcBorders>
            <w:noWrap/>
            <w:vAlign w:val="center"/>
            <w:hideMark/>
          </w:tcPr>
          <w:p w14:paraId="4364801B" w14:textId="77777777" w:rsidR="001540EF" w:rsidRDefault="001540EF">
            <w:pPr>
              <w:jc w:val="both"/>
              <w:rPr>
                <w:rFonts w:ascii="Verdana" w:hAnsi="Verdana" w:cs="Tahoma"/>
                <w:sz w:val="18"/>
                <w:szCs w:val="18"/>
              </w:rPr>
            </w:pPr>
            <w:r>
              <w:rPr>
                <w:rFonts w:ascii="Verdana" w:hAnsi="Verdana" w:cs="Tahoma"/>
                <w:sz w:val="18"/>
                <w:szCs w:val="18"/>
              </w:rPr>
              <w:t>2</w:t>
            </w:r>
          </w:p>
        </w:tc>
        <w:tc>
          <w:tcPr>
            <w:tcW w:w="1284" w:type="pct"/>
            <w:tcBorders>
              <w:top w:val="single" w:sz="4" w:space="0" w:color="auto"/>
              <w:left w:val="single" w:sz="4" w:space="0" w:color="auto"/>
              <w:bottom w:val="single" w:sz="4" w:space="0" w:color="auto"/>
              <w:right w:val="single" w:sz="4" w:space="0" w:color="auto"/>
            </w:tcBorders>
            <w:noWrap/>
            <w:vAlign w:val="center"/>
            <w:hideMark/>
          </w:tcPr>
          <w:p w14:paraId="01935ACA" w14:textId="77777777" w:rsidR="001540EF" w:rsidRDefault="001540EF">
            <w:pPr>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w:t>
            </w:r>
            <w:r>
              <w:rPr>
                <w:rFonts w:ascii="Verdana" w:hAnsi="Verdana" w:cs="Tahoma"/>
                <w:sz w:val="18"/>
                <w:szCs w:val="18"/>
                <w:lang w:val="es-ES_tradnl"/>
              </w:rPr>
              <w:t>Informe de avance al 50% de ejecución física</w:t>
            </w:r>
          </w:p>
        </w:tc>
        <w:tc>
          <w:tcPr>
            <w:tcW w:w="724" w:type="pct"/>
            <w:tcBorders>
              <w:top w:val="single" w:sz="4" w:space="0" w:color="auto"/>
              <w:left w:val="single" w:sz="4" w:space="0" w:color="auto"/>
              <w:bottom w:val="single" w:sz="4" w:space="0" w:color="auto"/>
              <w:right w:val="single" w:sz="4" w:space="0" w:color="auto"/>
            </w:tcBorders>
            <w:vAlign w:val="center"/>
            <w:hideMark/>
          </w:tcPr>
          <w:p w14:paraId="0D0E95BB" w14:textId="77777777" w:rsidR="001540EF" w:rsidRDefault="001540EF">
            <w:pPr>
              <w:jc w:val="center"/>
              <w:rPr>
                <w:rFonts w:ascii="Verdana" w:hAnsi="Verdana" w:cs="Tahoma"/>
                <w:color w:val="C00000"/>
                <w:sz w:val="18"/>
                <w:szCs w:val="18"/>
              </w:rPr>
            </w:pPr>
            <w:r>
              <w:rPr>
                <w:rFonts w:ascii="Verdana" w:hAnsi="Verdana" w:cs="Tahoma"/>
                <w:color w:val="C00000"/>
                <w:sz w:val="18"/>
                <w:szCs w:val="18"/>
              </w:rPr>
              <w:t>40</w:t>
            </w:r>
          </w:p>
        </w:tc>
        <w:tc>
          <w:tcPr>
            <w:tcW w:w="2683" w:type="pct"/>
            <w:tcBorders>
              <w:top w:val="single" w:sz="4" w:space="0" w:color="auto"/>
              <w:left w:val="single" w:sz="4" w:space="0" w:color="auto"/>
              <w:bottom w:val="single" w:sz="4" w:space="0" w:color="auto"/>
              <w:right w:val="single" w:sz="4" w:space="0" w:color="auto"/>
            </w:tcBorders>
            <w:hideMark/>
          </w:tcPr>
          <w:p w14:paraId="0392F012" w14:textId="1C05ADDC" w:rsidR="001540EF" w:rsidRDefault="001540EF">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2032" behindDoc="0" locked="0" layoutInCell="1" allowOverlap="1" wp14:anchorId="01A63470" wp14:editId="3B9D48FC">
                      <wp:simplePos x="0" y="0"/>
                      <wp:positionH relativeFrom="column">
                        <wp:posOffset>1412875</wp:posOffset>
                      </wp:positionH>
                      <wp:positionV relativeFrom="paragraph">
                        <wp:posOffset>374015</wp:posOffset>
                      </wp:positionV>
                      <wp:extent cx="1270" cy="471805"/>
                      <wp:effectExtent l="95250" t="19050" r="74930" b="42545"/>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30BAB5" id="Conector recto de flecha 15" o:spid="_x0000_s1026" type="#_x0000_t32" style="position:absolute;margin-left:111.25pt;margin-top:29.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603652AD" wp14:editId="329362D1">
                      <wp:simplePos x="0" y="0"/>
                      <wp:positionH relativeFrom="column">
                        <wp:posOffset>605155</wp:posOffset>
                      </wp:positionH>
                      <wp:positionV relativeFrom="paragraph">
                        <wp:posOffset>179070</wp:posOffset>
                      </wp:positionV>
                      <wp:extent cx="791845" cy="168910"/>
                      <wp:effectExtent l="19050" t="19050" r="46355" b="59690"/>
                      <wp:wrapNone/>
                      <wp:docPr id="14" name="Rectángulo: esquinas redondead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7BDED20" w14:textId="77777777" w:rsidR="001540EF" w:rsidRDefault="001540EF" w:rsidP="001540EF"/>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3652AD" id="Rectángulo: esquinas redondeadas 14" o:spid="_x0000_s1033" style="position:absolute;left:0;text-align:left;margin-left:47.65pt;margin-top:14.1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" fillcolor="#70ad47" strokecolor="#f2f2f2" strokeweight="3pt">
                      <v:shadow on="t" color="#375623" opacity=".5" offset="1pt"/>
                      <v:textbox>
                        <w:txbxContent>
                          <w:p w14:paraId="27BDED20" w14:textId="77777777" w:rsidR="001540EF" w:rsidRDefault="001540EF" w:rsidP="001540EF"/>
                        </w:txbxContent>
                      </v:textbox>
                    </v:roundrect>
                  </w:pict>
                </mc:Fallback>
              </mc:AlternateContent>
            </w:r>
          </w:p>
        </w:tc>
      </w:tr>
      <w:tr w:rsidR="001540EF" w14:paraId="15476F0C" w14:textId="77777777" w:rsidTr="001540EF">
        <w:trPr>
          <w:trHeight w:val="826"/>
          <w:jc w:val="center"/>
        </w:trPr>
        <w:tc>
          <w:tcPr>
            <w:tcW w:w="308" w:type="pct"/>
            <w:vMerge/>
            <w:tcBorders>
              <w:top w:val="single" w:sz="4" w:space="0" w:color="auto"/>
              <w:left w:val="single" w:sz="4" w:space="0" w:color="auto"/>
              <w:bottom w:val="single" w:sz="4" w:space="0" w:color="auto"/>
              <w:right w:val="single" w:sz="4" w:space="0" w:color="auto"/>
            </w:tcBorders>
            <w:vAlign w:val="center"/>
            <w:hideMark/>
          </w:tcPr>
          <w:p w14:paraId="0FEF54DE" w14:textId="77777777" w:rsidR="001540EF" w:rsidRDefault="001540EF">
            <w:pPr>
              <w:rPr>
                <w:rFonts w:ascii="Verdana" w:hAnsi="Verdana" w:cs="Tahoma"/>
                <w:sz w:val="18"/>
                <w:szCs w:val="18"/>
              </w:rPr>
            </w:pPr>
          </w:p>
        </w:tc>
        <w:tc>
          <w:tcPr>
            <w:tcW w:w="1284" w:type="pct"/>
            <w:tcBorders>
              <w:top w:val="single" w:sz="4" w:space="0" w:color="auto"/>
              <w:left w:val="single" w:sz="4" w:space="0" w:color="auto"/>
              <w:bottom w:val="single" w:sz="4" w:space="0" w:color="auto"/>
              <w:right w:val="single" w:sz="4" w:space="0" w:color="auto"/>
            </w:tcBorders>
            <w:noWrap/>
            <w:vAlign w:val="center"/>
            <w:hideMark/>
          </w:tcPr>
          <w:p w14:paraId="6B97906D" w14:textId="77777777" w:rsidR="001540EF" w:rsidRDefault="001540EF">
            <w:pPr>
              <w:rPr>
                <w:rFonts w:ascii="Verdana" w:hAnsi="Verdana" w:cs="Tahoma"/>
                <w:sz w:val="18"/>
                <w:szCs w:val="18"/>
                <w:highlight w:val="cyan"/>
                <w:lang w:val="es-ES_tradnl"/>
              </w:rPr>
            </w:pPr>
            <w:r>
              <w:rPr>
                <w:rFonts w:ascii="Verdana" w:hAnsi="Verdana" w:cs="Tahoma"/>
                <w:b/>
                <w:color w:val="0000FF"/>
                <w:sz w:val="18"/>
                <w:szCs w:val="18"/>
              </w:rPr>
              <w:t>Producto 3</w:t>
            </w:r>
            <w:r>
              <w:rPr>
                <w:rFonts w:ascii="Verdana" w:hAnsi="Verdana" w:cs="Tahoma"/>
                <w:color w:val="0000FF"/>
                <w:sz w:val="18"/>
                <w:szCs w:val="18"/>
              </w:rPr>
              <w:t xml:space="preserve"> – A la Recepción Provisional de la ejecución física 100% del proyecto</w:t>
            </w:r>
          </w:p>
        </w:tc>
        <w:tc>
          <w:tcPr>
            <w:tcW w:w="724" w:type="pct"/>
            <w:tcBorders>
              <w:top w:val="single" w:sz="4" w:space="0" w:color="auto"/>
              <w:left w:val="single" w:sz="4" w:space="0" w:color="auto"/>
              <w:bottom w:val="single" w:sz="4" w:space="0" w:color="auto"/>
              <w:right w:val="single" w:sz="4" w:space="0" w:color="auto"/>
            </w:tcBorders>
            <w:vAlign w:val="center"/>
            <w:hideMark/>
          </w:tcPr>
          <w:p w14:paraId="308CA640" w14:textId="77777777" w:rsidR="001540EF" w:rsidRDefault="001540EF">
            <w:pPr>
              <w:jc w:val="center"/>
              <w:rPr>
                <w:rFonts w:ascii="Verdana" w:hAnsi="Verdana" w:cs="Tahoma"/>
                <w:color w:val="C00000"/>
                <w:sz w:val="18"/>
                <w:szCs w:val="18"/>
              </w:rPr>
            </w:pPr>
            <w:r>
              <w:rPr>
                <w:rFonts w:ascii="Verdana" w:hAnsi="Verdana" w:cs="Tahoma"/>
                <w:color w:val="C00000"/>
                <w:sz w:val="18"/>
                <w:szCs w:val="18"/>
              </w:rPr>
              <w:t>50</w:t>
            </w:r>
          </w:p>
        </w:tc>
        <w:tc>
          <w:tcPr>
            <w:tcW w:w="2683" w:type="pct"/>
            <w:tcBorders>
              <w:top w:val="single" w:sz="4" w:space="0" w:color="auto"/>
              <w:left w:val="single" w:sz="4" w:space="0" w:color="auto"/>
              <w:bottom w:val="single" w:sz="4" w:space="0" w:color="auto"/>
              <w:right w:val="single" w:sz="4" w:space="0" w:color="auto"/>
            </w:tcBorders>
            <w:hideMark/>
          </w:tcPr>
          <w:p w14:paraId="1ED2BA72" w14:textId="38BDFEA9" w:rsidR="001540EF" w:rsidRDefault="001540EF">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3056" behindDoc="0" locked="0" layoutInCell="1" allowOverlap="1" wp14:anchorId="1F0E9436" wp14:editId="7E69B7D2">
                      <wp:simplePos x="0" y="0"/>
                      <wp:positionH relativeFrom="column">
                        <wp:posOffset>2452370</wp:posOffset>
                      </wp:positionH>
                      <wp:positionV relativeFrom="paragraph">
                        <wp:posOffset>367030</wp:posOffset>
                      </wp:positionV>
                      <wp:extent cx="6985" cy="817880"/>
                      <wp:effectExtent l="95250" t="19050" r="69215" b="39370"/>
                      <wp:wrapNone/>
                      <wp:docPr id="222408263" name="Conector recto de flecha 222408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DCA39D" id="Conector recto de flecha 222408263" o:spid="_x0000_s1026" type="#_x0000_t32" style="position:absolute;margin-left:193.1pt;margin-top:28.9pt;width:.55pt;height:64.4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0D58A700" wp14:editId="3DF14C86">
                      <wp:simplePos x="0" y="0"/>
                      <wp:positionH relativeFrom="column">
                        <wp:posOffset>1410335</wp:posOffset>
                      </wp:positionH>
                      <wp:positionV relativeFrom="paragraph">
                        <wp:posOffset>260985</wp:posOffset>
                      </wp:positionV>
                      <wp:extent cx="1007745" cy="192405"/>
                      <wp:effectExtent l="19050" t="19050" r="40005" b="55245"/>
                      <wp:wrapNone/>
                      <wp:docPr id="1113908171" name="Rectángulo: esquinas redondeadas 1113908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9CC61F" id="Rectángulo: esquinas redondeadas 1113908171" o:spid="_x0000_s1026" style="position:absolute;margin-left:111.05pt;margin-top:20.55pt;width:79.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" fillcolor="#70ad47" strokecolor="#f2f2f2" strokeweight="3pt">
                      <v:shadow on="t" color="#375623" opacity=".5" offset="1pt"/>
                    </v:roundrect>
                  </w:pict>
                </mc:Fallback>
              </mc:AlternateContent>
            </w:r>
          </w:p>
        </w:tc>
      </w:tr>
      <w:tr w:rsidR="001540EF" w14:paraId="1223ABB3" w14:textId="77777777" w:rsidTr="001540EF">
        <w:trPr>
          <w:trHeight w:hRule="exact" w:val="565"/>
          <w:jc w:val="center"/>
        </w:trPr>
        <w:tc>
          <w:tcPr>
            <w:tcW w:w="308" w:type="pct"/>
            <w:vMerge/>
            <w:tcBorders>
              <w:top w:val="single" w:sz="4" w:space="0" w:color="auto"/>
              <w:left w:val="single" w:sz="4" w:space="0" w:color="auto"/>
              <w:bottom w:val="single" w:sz="4" w:space="0" w:color="auto"/>
              <w:right w:val="single" w:sz="4" w:space="0" w:color="auto"/>
            </w:tcBorders>
            <w:vAlign w:val="center"/>
            <w:hideMark/>
          </w:tcPr>
          <w:p w14:paraId="707BEBB5" w14:textId="77777777" w:rsidR="001540EF" w:rsidRDefault="001540EF">
            <w:pPr>
              <w:rPr>
                <w:rFonts w:ascii="Verdana" w:hAnsi="Verdana" w:cs="Tahoma"/>
                <w:sz w:val="18"/>
                <w:szCs w:val="18"/>
              </w:rPr>
            </w:pPr>
          </w:p>
        </w:tc>
        <w:tc>
          <w:tcPr>
            <w:tcW w:w="1284" w:type="pct"/>
            <w:tcBorders>
              <w:top w:val="single" w:sz="4" w:space="0" w:color="auto"/>
              <w:left w:val="single" w:sz="4" w:space="0" w:color="auto"/>
              <w:bottom w:val="single" w:sz="4" w:space="0" w:color="auto"/>
              <w:right w:val="single" w:sz="4" w:space="0" w:color="auto"/>
            </w:tcBorders>
            <w:noWrap/>
            <w:vAlign w:val="center"/>
            <w:hideMark/>
          </w:tcPr>
          <w:p w14:paraId="5D0E827A" w14:textId="77777777" w:rsidR="001540EF" w:rsidRDefault="001540EF">
            <w:pPr>
              <w:rPr>
                <w:rFonts w:ascii="Verdana" w:hAnsi="Verdana" w:cs="Tahoma"/>
                <w:b/>
                <w:sz w:val="18"/>
                <w:szCs w:val="18"/>
              </w:rPr>
            </w:pPr>
            <w:r>
              <w:rPr>
                <w:rFonts w:ascii="Verdana" w:hAnsi="Verdana" w:cs="Tahoma"/>
                <w:b/>
                <w:sz w:val="18"/>
                <w:szCs w:val="18"/>
              </w:rPr>
              <w:t xml:space="preserve">Plazo de ejecución del Proyecto </w:t>
            </w:r>
          </w:p>
        </w:tc>
        <w:tc>
          <w:tcPr>
            <w:tcW w:w="724" w:type="pct"/>
            <w:tcBorders>
              <w:top w:val="single" w:sz="4" w:space="0" w:color="auto"/>
              <w:left w:val="single" w:sz="4" w:space="0" w:color="auto"/>
              <w:bottom w:val="single" w:sz="4" w:space="0" w:color="auto"/>
              <w:right w:val="single" w:sz="4" w:space="0" w:color="auto"/>
            </w:tcBorders>
            <w:vAlign w:val="center"/>
            <w:hideMark/>
          </w:tcPr>
          <w:p w14:paraId="10B068C0" w14:textId="77777777" w:rsidR="001540EF" w:rsidRDefault="001540EF">
            <w:pPr>
              <w:jc w:val="center"/>
              <w:rPr>
                <w:rFonts w:ascii="Verdana" w:hAnsi="Verdana" w:cs="Tahoma"/>
                <w:b/>
                <w:bCs/>
                <w:color w:val="C00000"/>
                <w:sz w:val="18"/>
                <w:szCs w:val="18"/>
              </w:rPr>
            </w:pPr>
            <w:r>
              <w:rPr>
                <w:rFonts w:ascii="Verdana" w:hAnsi="Verdana" w:cs="Tahoma"/>
                <w:b/>
                <w:bCs/>
                <w:color w:val="C00000"/>
                <w:sz w:val="18"/>
                <w:szCs w:val="18"/>
              </w:rPr>
              <w:t>135</w:t>
            </w:r>
          </w:p>
        </w:tc>
        <w:tc>
          <w:tcPr>
            <w:tcW w:w="2683" w:type="pct"/>
            <w:tcBorders>
              <w:top w:val="single" w:sz="4" w:space="0" w:color="auto"/>
              <w:left w:val="single" w:sz="4" w:space="0" w:color="auto"/>
              <w:bottom w:val="single" w:sz="4" w:space="0" w:color="auto"/>
              <w:right w:val="single" w:sz="4" w:space="0" w:color="auto"/>
            </w:tcBorders>
            <w:hideMark/>
          </w:tcPr>
          <w:p w14:paraId="5AAF4CD7" w14:textId="320E3817" w:rsidR="001540EF" w:rsidRDefault="001540EF">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1D0B5423" wp14:editId="2DC32279">
                      <wp:simplePos x="0" y="0"/>
                      <wp:positionH relativeFrom="column">
                        <wp:posOffset>2589530</wp:posOffset>
                      </wp:positionH>
                      <wp:positionV relativeFrom="paragraph">
                        <wp:posOffset>84455</wp:posOffset>
                      </wp:positionV>
                      <wp:extent cx="263525" cy="19431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C3E9CF9" w14:textId="77777777" w:rsidR="001540EF" w:rsidRDefault="001540EF" w:rsidP="001540E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B5423" id="_x0000_t202" coordsize="21600,21600" o:spt="202" path="m,l,21600r21600,l21600,xe">
                      <v:stroke joinstyle="miter"/>
                      <v:path gradientshapeok="t" o:connecttype="rect"/>
                    </v:shapetype>
                    <v:shape id="Cuadro de texto 13" o:spid="_x0000_s1034" type="#_x0000_t202" style="position:absolute;left:0;text-align:left;margin-left:203.9pt;margin-top:6.6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" filled="f" stroked="f" strokeweight=".5pt">
                      <v:textbox>
                        <w:txbxContent>
                          <w:p w14:paraId="3C3E9CF9" w14:textId="77777777" w:rsidR="001540EF" w:rsidRDefault="001540EF" w:rsidP="001540E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56A791D7" wp14:editId="701521EF">
                      <wp:simplePos x="0" y="0"/>
                      <wp:positionH relativeFrom="column">
                        <wp:posOffset>13335</wp:posOffset>
                      </wp:positionH>
                      <wp:positionV relativeFrom="paragraph">
                        <wp:posOffset>83820</wp:posOffset>
                      </wp:positionV>
                      <wp:extent cx="2411730" cy="165100"/>
                      <wp:effectExtent l="19050" t="19050" r="45720" b="63500"/>
                      <wp:wrapNone/>
                      <wp:docPr id="1082301632" name="Rectángulo: esquinas redondeadas 108230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7C975" id="Rectángulo: esquinas redondeadas 1082301632" o:spid="_x0000_s1026" style="position:absolute;margin-left:1.05pt;margin-top:6.6pt;width:189.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" fillcolor="#ed7d31" strokecolor="#f2f2f2" strokeweight="3pt">
                      <v:shadow on="t" color="#843c0c" opacity=".5" offset="1pt"/>
                    </v:roundrect>
                  </w:pict>
                </mc:Fallback>
              </mc:AlternateContent>
            </w:r>
          </w:p>
        </w:tc>
      </w:tr>
      <w:tr w:rsidR="001540EF" w14:paraId="3DF33CD0" w14:textId="77777777" w:rsidTr="001540EF">
        <w:trPr>
          <w:trHeight w:val="709"/>
          <w:jc w:val="center"/>
        </w:trPr>
        <w:tc>
          <w:tcPr>
            <w:tcW w:w="308" w:type="pct"/>
            <w:vMerge w:val="restart"/>
            <w:tcBorders>
              <w:top w:val="single" w:sz="4" w:space="0" w:color="auto"/>
              <w:left w:val="single" w:sz="4" w:space="0" w:color="auto"/>
              <w:bottom w:val="single" w:sz="4" w:space="0" w:color="auto"/>
              <w:right w:val="single" w:sz="4" w:space="0" w:color="auto"/>
            </w:tcBorders>
            <w:noWrap/>
            <w:vAlign w:val="center"/>
          </w:tcPr>
          <w:p w14:paraId="7D7EB276" w14:textId="77777777" w:rsidR="001540EF" w:rsidRDefault="001540EF">
            <w:pPr>
              <w:jc w:val="both"/>
              <w:rPr>
                <w:rFonts w:ascii="Verdana" w:hAnsi="Verdana" w:cs="Tahoma"/>
                <w:sz w:val="18"/>
                <w:szCs w:val="18"/>
              </w:rPr>
            </w:pPr>
            <w:r>
              <w:rPr>
                <w:rFonts w:ascii="Verdana" w:hAnsi="Verdana" w:cs="Tahoma"/>
                <w:sz w:val="18"/>
                <w:szCs w:val="18"/>
              </w:rPr>
              <w:t>3</w:t>
            </w:r>
          </w:p>
          <w:p w14:paraId="0091612A" w14:textId="77777777" w:rsidR="001540EF" w:rsidRDefault="001540EF">
            <w:pPr>
              <w:jc w:val="both"/>
              <w:rPr>
                <w:rFonts w:ascii="Verdana" w:hAnsi="Verdana" w:cs="Tahoma"/>
                <w:sz w:val="18"/>
                <w:szCs w:val="18"/>
              </w:rPr>
            </w:pPr>
          </w:p>
        </w:tc>
        <w:tc>
          <w:tcPr>
            <w:tcW w:w="1284" w:type="pct"/>
            <w:tcBorders>
              <w:top w:val="single" w:sz="4" w:space="0" w:color="auto"/>
              <w:left w:val="single" w:sz="4" w:space="0" w:color="auto"/>
              <w:bottom w:val="single" w:sz="4" w:space="0" w:color="auto"/>
              <w:right w:val="single" w:sz="4" w:space="0" w:color="auto"/>
            </w:tcBorders>
            <w:noWrap/>
            <w:vAlign w:val="center"/>
            <w:hideMark/>
          </w:tcPr>
          <w:p w14:paraId="64494B51" w14:textId="77777777" w:rsidR="001540EF" w:rsidRDefault="001540EF">
            <w:pPr>
              <w:rPr>
                <w:rFonts w:ascii="Verdana" w:hAnsi="Verdana" w:cs="Tahoma"/>
                <w:b/>
                <w:sz w:val="18"/>
                <w:szCs w:val="18"/>
              </w:rPr>
            </w:pPr>
            <w:r>
              <w:rPr>
                <w:rFonts w:ascii="Verdana" w:hAnsi="Verdana" w:cs="Tahoma"/>
                <w:b/>
                <w:color w:val="0000FF"/>
                <w:sz w:val="18"/>
                <w:szCs w:val="18"/>
              </w:rPr>
              <w:t>Producto 4</w:t>
            </w:r>
            <w:r>
              <w:rPr>
                <w:rFonts w:ascii="Verdana" w:hAnsi="Verdana" w:cs="Tahoma"/>
                <w:color w:val="0000FF"/>
                <w:sz w:val="18"/>
                <w:szCs w:val="18"/>
              </w:rPr>
              <w:t xml:space="preserve"> – Informe de Producto final (Entrega definitiva)</w:t>
            </w:r>
          </w:p>
        </w:tc>
        <w:tc>
          <w:tcPr>
            <w:tcW w:w="724" w:type="pct"/>
            <w:tcBorders>
              <w:top w:val="single" w:sz="4" w:space="0" w:color="auto"/>
              <w:left w:val="single" w:sz="4" w:space="0" w:color="auto"/>
              <w:bottom w:val="single" w:sz="4" w:space="0" w:color="auto"/>
              <w:right w:val="single" w:sz="4" w:space="0" w:color="auto"/>
            </w:tcBorders>
            <w:vAlign w:val="center"/>
            <w:hideMark/>
          </w:tcPr>
          <w:p w14:paraId="6ADB5211" w14:textId="77777777" w:rsidR="001540EF" w:rsidRDefault="001540EF">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83" w:type="pct"/>
            <w:tcBorders>
              <w:top w:val="single" w:sz="4" w:space="0" w:color="auto"/>
              <w:left w:val="single" w:sz="4" w:space="0" w:color="auto"/>
              <w:bottom w:val="single" w:sz="4" w:space="0" w:color="auto"/>
              <w:right w:val="single" w:sz="4" w:space="0" w:color="auto"/>
            </w:tcBorders>
            <w:hideMark/>
          </w:tcPr>
          <w:p w14:paraId="7AE85434" w14:textId="201251D6" w:rsidR="001540EF" w:rsidRDefault="001540EF">
            <w:pPr>
              <w:jc w:val="both"/>
              <w:rPr>
                <w:rFonts w:ascii="Verdana" w:hAnsi="Verdana"/>
                <w:noProof/>
                <w:sz w:val="18"/>
                <w:szCs w:val="18"/>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7592B7C0" wp14:editId="5B09BFDC">
                      <wp:simplePos x="0" y="0"/>
                      <wp:positionH relativeFrom="column">
                        <wp:posOffset>2424430</wp:posOffset>
                      </wp:positionH>
                      <wp:positionV relativeFrom="paragraph">
                        <wp:posOffset>189865</wp:posOffset>
                      </wp:positionV>
                      <wp:extent cx="612140" cy="162560"/>
                      <wp:effectExtent l="19050" t="19050" r="35560" b="66040"/>
                      <wp:wrapNone/>
                      <wp:docPr id="10"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39DE1" id="Rectángulo: esquinas redondeadas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BCyUeg6AIAABEGAAAOAAAA&#10;AAAAAAAAAAAAAC4CAABkcnMvZTJvRG9jLnhtbFBLAQItABQABgAIAAAAIQCADUV03gAAAAkBAAAP&#10;AAAAAAAAAAAAAAAAAEIFAABkcnMvZG93bnJldi54bWxQSwUGAAAAAAQABADzAAAATQYAAAAA&#10;" fillcolor="#70ad47" strokecolor="#f2f2f2" strokeweight="3pt">
                      <v:shadow on="t" color="#385723" opacity=".5" offset="1pt"/>
                    </v:roundrect>
                  </w:pict>
                </mc:Fallback>
              </mc:AlternateContent>
            </w:r>
          </w:p>
        </w:tc>
      </w:tr>
      <w:tr w:rsidR="001540EF" w14:paraId="452DC04B" w14:textId="77777777" w:rsidTr="001540EF">
        <w:trPr>
          <w:trHeight w:hRule="exact" w:val="846"/>
          <w:jc w:val="center"/>
        </w:trPr>
        <w:tc>
          <w:tcPr>
            <w:tcW w:w="308" w:type="pct"/>
            <w:vMerge/>
            <w:tcBorders>
              <w:top w:val="single" w:sz="4" w:space="0" w:color="auto"/>
              <w:left w:val="single" w:sz="4" w:space="0" w:color="auto"/>
              <w:bottom w:val="single" w:sz="4" w:space="0" w:color="auto"/>
              <w:right w:val="single" w:sz="4" w:space="0" w:color="auto"/>
            </w:tcBorders>
            <w:vAlign w:val="center"/>
            <w:hideMark/>
          </w:tcPr>
          <w:p w14:paraId="3770BD06" w14:textId="77777777" w:rsidR="001540EF" w:rsidRDefault="001540EF">
            <w:pPr>
              <w:rPr>
                <w:rFonts w:ascii="Verdana" w:hAnsi="Verdana" w:cs="Tahoma"/>
                <w:sz w:val="18"/>
                <w:szCs w:val="18"/>
              </w:rPr>
            </w:pPr>
          </w:p>
        </w:tc>
        <w:tc>
          <w:tcPr>
            <w:tcW w:w="1284" w:type="pct"/>
            <w:tcBorders>
              <w:top w:val="single" w:sz="4" w:space="0" w:color="auto"/>
              <w:left w:val="single" w:sz="4" w:space="0" w:color="auto"/>
              <w:bottom w:val="single" w:sz="4" w:space="0" w:color="auto"/>
              <w:right w:val="single" w:sz="4" w:space="0" w:color="auto"/>
            </w:tcBorders>
            <w:noWrap/>
            <w:vAlign w:val="center"/>
            <w:hideMark/>
          </w:tcPr>
          <w:p w14:paraId="7B105143" w14:textId="77777777" w:rsidR="001540EF" w:rsidRDefault="001540EF">
            <w:pPr>
              <w:rPr>
                <w:rFonts w:ascii="Verdana" w:hAnsi="Verdana" w:cs="Tahoma"/>
                <w:b/>
                <w:sz w:val="18"/>
                <w:szCs w:val="18"/>
              </w:rPr>
            </w:pPr>
            <w:r>
              <w:rPr>
                <w:rFonts w:ascii="Verdana" w:hAnsi="Verdana" w:cs="Tahoma"/>
                <w:b/>
                <w:sz w:val="18"/>
                <w:szCs w:val="18"/>
              </w:rPr>
              <w:t>Plazo de Ejecución de la Consultoría</w:t>
            </w:r>
          </w:p>
        </w:tc>
        <w:tc>
          <w:tcPr>
            <w:tcW w:w="724" w:type="pct"/>
            <w:tcBorders>
              <w:top w:val="single" w:sz="4" w:space="0" w:color="auto"/>
              <w:left w:val="single" w:sz="4" w:space="0" w:color="auto"/>
              <w:bottom w:val="single" w:sz="4" w:space="0" w:color="auto"/>
              <w:right w:val="single" w:sz="4" w:space="0" w:color="auto"/>
            </w:tcBorders>
            <w:vAlign w:val="center"/>
            <w:hideMark/>
          </w:tcPr>
          <w:p w14:paraId="3C0A7F7C" w14:textId="77777777" w:rsidR="001540EF" w:rsidRDefault="001540EF">
            <w:pPr>
              <w:jc w:val="center"/>
              <w:rPr>
                <w:rFonts w:ascii="Verdana" w:hAnsi="Verdana" w:cs="Tahoma"/>
                <w:b/>
                <w:bCs/>
                <w:color w:val="C00000"/>
                <w:sz w:val="18"/>
                <w:szCs w:val="18"/>
              </w:rPr>
            </w:pPr>
            <w:r>
              <w:rPr>
                <w:rFonts w:ascii="Verdana" w:hAnsi="Verdana" w:cs="Tahoma"/>
                <w:b/>
                <w:bCs/>
                <w:color w:val="C00000"/>
                <w:sz w:val="18"/>
                <w:szCs w:val="18"/>
              </w:rPr>
              <w:t>150</w:t>
            </w:r>
          </w:p>
        </w:tc>
        <w:tc>
          <w:tcPr>
            <w:tcW w:w="2683" w:type="pct"/>
            <w:tcBorders>
              <w:top w:val="single" w:sz="4" w:space="0" w:color="auto"/>
              <w:left w:val="single" w:sz="4" w:space="0" w:color="auto"/>
              <w:bottom w:val="single" w:sz="4" w:space="0" w:color="auto"/>
              <w:right w:val="single" w:sz="4" w:space="0" w:color="auto"/>
            </w:tcBorders>
            <w:hideMark/>
          </w:tcPr>
          <w:p w14:paraId="79C99388" w14:textId="721F23D9" w:rsidR="001540EF" w:rsidRDefault="001540EF">
            <w:pPr>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18A02801" wp14:editId="07EB8A23">
                      <wp:simplePos x="0" y="0"/>
                      <wp:positionH relativeFrom="column">
                        <wp:posOffset>35560</wp:posOffset>
                      </wp:positionH>
                      <wp:positionV relativeFrom="paragraph">
                        <wp:posOffset>101600</wp:posOffset>
                      </wp:positionV>
                      <wp:extent cx="3023870" cy="171450"/>
                      <wp:effectExtent l="19050" t="19050" r="43180" b="57150"/>
                      <wp:wrapNone/>
                      <wp:docPr id="9" name="Rectángulo: esquinas redondeada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5F822" id="Rectángulo: esquinas redondeadas 9" o:spid="_x0000_s1026" style="position:absolute;margin-left:2.8pt;margin-top:8pt;width:238.1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" fillcolor="#ed7d31" strokecolor="#f2f2f2" strokeweight="3pt">
                      <v:shadow on="t" color="#843c0c" opacity=".5" offset="1pt"/>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532B6D87" wp14:editId="43F5FC90">
                      <wp:simplePos x="0" y="0"/>
                      <wp:positionH relativeFrom="column">
                        <wp:posOffset>3000375</wp:posOffset>
                      </wp:positionH>
                      <wp:positionV relativeFrom="paragraph">
                        <wp:posOffset>92075</wp:posOffset>
                      </wp:positionV>
                      <wp:extent cx="343535" cy="19431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918C6B6" w14:textId="77777777" w:rsidR="001540EF" w:rsidRDefault="001540EF" w:rsidP="001540E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6D87" id="Cuadro de texto 6" o:spid="_x0000_s1035"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" filled="f" stroked="f" strokeweight=".5pt">
                      <v:textbox>
                        <w:txbxContent>
                          <w:p w14:paraId="4918C6B6" w14:textId="77777777" w:rsidR="001540EF" w:rsidRDefault="001540EF" w:rsidP="001540E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0736C8B4" w14:textId="77777777" w:rsidR="001540EF" w:rsidRDefault="001540EF" w:rsidP="001540EF">
      <w:pPr>
        <w:spacing w:line="260" w:lineRule="atLeast"/>
        <w:jc w:val="both"/>
        <w:rPr>
          <w:rFonts w:ascii="Tahoma" w:hAnsi="Tahoma" w:cs="Tahoma"/>
        </w:rPr>
      </w:pPr>
    </w:p>
    <w:p w14:paraId="5BBE517E" w14:textId="77777777" w:rsidR="001540EF" w:rsidRDefault="001540EF" w:rsidP="001540EF">
      <w:pPr>
        <w:spacing w:line="300" w:lineRule="auto"/>
        <w:jc w:val="both"/>
        <w:rPr>
          <w:rFonts w:ascii="Tahoma" w:hAnsi="Tahoma" w:cs="Tahoma"/>
          <w:b/>
          <w:color w:val="000000"/>
          <w:lang w:val="es-ES_tradnl"/>
        </w:rPr>
      </w:pPr>
      <w:bookmarkStart w:id="63" w:name="_Hlk180056849"/>
      <w:bookmarkStart w:id="64" w:name="_Hlk180074188"/>
      <w:bookmarkStart w:id="65" w:name="_Hlk170197918"/>
      <w:bookmarkStart w:id="66" w:name="_Toc71811154"/>
      <w:r>
        <w:rPr>
          <w:rFonts w:ascii="Tahoma" w:hAnsi="Tahoma" w:cs="Tahoma"/>
          <w:b/>
          <w:color w:val="000000"/>
          <w:lang w:val="es-ES_tradnl"/>
        </w:rPr>
        <w:t>Notas:</w:t>
      </w:r>
    </w:p>
    <w:p w14:paraId="2F494024" w14:textId="77777777" w:rsidR="001540EF" w:rsidRDefault="001540EF" w:rsidP="00A05425">
      <w:pPr>
        <w:numPr>
          <w:ilvl w:val="1"/>
          <w:numId w:val="62"/>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282E781A" w14:textId="77777777" w:rsidR="001540EF" w:rsidRDefault="001540EF" w:rsidP="00A05425">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19C23AD0" w14:textId="77777777" w:rsidR="001540EF" w:rsidRDefault="001540EF" w:rsidP="00A05425">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4B570E56" w14:textId="77777777" w:rsidR="001540EF" w:rsidRDefault="001540EF" w:rsidP="00A05425">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65CDCBBC" w14:textId="77777777" w:rsidR="001540EF" w:rsidRDefault="001540EF" w:rsidP="00A05425">
      <w:pPr>
        <w:numPr>
          <w:ilvl w:val="1"/>
          <w:numId w:val="6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30DEAFA" w14:textId="77777777" w:rsidR="001540EF" w:rsidRDefault="001540EF" w:rsidP="00A05425">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67FC4013" w14:textId="77777777" w:rsidR="001540EF" w:rsidRDefault="001540EF" w:rsidP="001540EF">
      <w:pPr>
        <w:spacing w:line="240" w:lineRule="atLeast"/>
        <w:ind w:left="426"/>
        <w:jc w:val="both"/>
        <w:rPr>
          <w:rFonts w:ascii="Tahoma" w:hAnsi="Tahoma" w:cs="Tahoma"/>
          <w:lang w:val="es-ES_tradnl"/>
        </w:rPr>
      </w:pPr>
    </w:p>
    <w:p w14:paraId="53330F23" w14:textId="77777777" w:rsidR="001540EF" w:rsidRDefault="001540EF" w:rsidP="00A05425">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La Entidad Ejecutora contara con un plazo de </w:t>
      </w:r>
      <w:r>
        <w:rPr>
          <w:rFonts w:ascii="Tahoma" w:hAnsi="Tahoma" w:cs="Tahoma"/>
          <w:b/>
          <w:color w:val="7030A0"/>
          <w:lang w:val="es-ES_tradnl"/>
        </w:rPr>
        <w:t>20 días</w:t>
      </w:r>
      <w:r>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8D8A3AE" w14:textId="77777777" w:rsidR="001540EF" w:rsidRDefault="001540EF" w:rsidP="001540EF">
      <w:pPr>
        <w:pStyle w:val="Prrafodelista"/>
        <w:spacing w:line="240" w:lineRule="atLeast"/>
        <w:ind w:left="426"/>
        <w:jc w:val="both"/>
        <w:rPr>
          <w:rFonts w:ascii="Tahoma" w:hAnsi="Tahoma" w:cs="Tahoma"/>
          <w:color w:val="7030A0"/>
          <w:lang w:val="es-ES_tradnl"/>
        </w:rPr>
      </w:pPr>
    </w:p>
    <w:p w14:paraId="5A0C2E9D" w14:textId="77777777" w:rsidR="001540EF" w:rsidRDefault="001540EF" w:rsidP="00A05425">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Pr>
          <w:rFonts w:ascii="Tahoma" w:hAnsi="Tahoma" w:cs="Tahoma"/>
          <w:color w:val="7030A0"/>
          <w:lang w:val="es-ES_tradnl"/>
        </w:rPr>
        <w:t>pre-aprobados</w:t>
      </w:r>
      <w:proofErr w:type="spellEnd"/>
      <w:r>
        <w:rPr>
          <w:rFonts w:ascii="Tahoma" w:hAnsi="Tahoma" w:cs="Tahoma"/>
          <w:color w:val="7030A0"/>
          <w:lang w:val="es-ES_tradnl"/>
        </w:rPr>
        <w:t xml:space="preserve"> y sus cónyuges si corresponde </w:t>
      </w:r>
      <w:r>
        <w:rPr>
          <w:rFonts w:ascii="Tahoma" w:hAnsi="Tahoma" w:cs="Tahoma"/>
          <w:b/>
          <w:color w:val="7030A0"/>
          <w:u w:val="single"/>
          <w:lang w:val="es-ES_tradnl"/>
        </w:rPr>
        <w:t xml:space="preserve">hasta el día 21 </w:t>
      </w:r>
      <w:r>
        <w:rPr>
          <w:rFonts w:ascii="Tahoma" w:hAnsi="Tahoma" w:cs="Tahoma"/>
          <w:b/>
          <w:color w:val="7030A0"/>
          <w:lang w:val="es-ES_tradnl"/>
        </w:rPr>
        <w:t>(calendario).</w:t>
      </w:r>
    </w:p>
    <w:p w14:paraId="20652629" w14:textId="77777777" w:rsidR="001540EF" w:rsidRDefault="001540EF" w:rsidP="00A05425">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Considerando como plazo máximo de presentación de este documento (Certificado de No Propiedad) hasta </w:t>
      </w:r>
      <w:r>
        <w:rPr>
          <w:rFonts w:ascii="Tahoma" w:hAnsi="Tahoma" w:cs="Tahoma"/>
          <w:b/>
          <w:color w:val="7030A0"/>
          <w:u w:val="single"/>
          <w:lang w:val="es-ES_tradnl"/>
        </w:rPr>
        <w:t>34 días calendario a partir de la Orden de PROCEDER.</w:t>
      </w:r>
    </w:p>
    <w:p w14:paraId="6375C6AA" w14:textId="77777777" w:rsidR="001540EF" w:rsidRDefault="001540EF" w:rsidP="001540EF">
      <w:pPr>
        <w:pStyle w:val="Prrafodelista"/>
        <w:spacing w:line="240" w:lineRule="atLeast"/>
        <w:ind w:left="426"/>
        <w:jc w:val="both"/>
        <w:rPr>
          <w:rFonts w:ascii="Tahoma" w:hAnsi="Tahoma" w:cs="Tahoma"/>
          <w:color w:val="7030A0"/>
          <w:lang w:val="es-ES_tradnl"/>
        </w:rPr>
      </w:pPr>
    </w:p>
    <w:p w14:paraId="38534472" w14:textId="77777777" w:rsidR="001540EF" w:rsidRDefault="001540EF" w:rsidP="00A05425">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La Agencia Estatal de Vivienda y su Área jurídica deberán </w:t>
      </w:r>
      <w:proofErr w:type="spellStart"/>
      <w:r>
        <w:rPr>
          <w:rFonts w:ascii="Tahoma" w:hAnsi="Tahoma" w:cs="Tahoma"/>
          <w:color w:val="7030A0"/>
          <w:lang w:val="es-ES_tradnl"/>
        </w:rPr>
        <w:t>recepcionar</w:t>
      </w:r>
      <w:proofErr w:type="spellEnd"/>
      <w:r>
        <w:rPr>
          <w:rFonts w:ascii="Tahoma" w:hAnsi="Tahoma" w:cs="Tahoma"/>
          <w:color w:val="7030A0"/>
          <w:lang w:val="es-ES_tradnl"/>
        </w:rPr>
        <w:t xml:space="preserve"> las carpetas de los postulantes con toda la documentación establecida de acuerdo a normativa vigente hasta el </w:t>
      </w:r>
      <w:r>
        <w:rPr>
          <w:rFonts w:ascii="Tahoma" w:hAnsi="Tahoma" w:cs="Tahoma"/>
          <w:b/>
          <w:bCs/>
          <w:color w:val="7030A0"/>
          <w:u w:val="single"/>
          <w:lang w:val="es-ES_tradnl"/>
        </w:rPr>
        <w:t>día 35</w:t>
      </w:r>
      <w:r>
        <w:rPr>
          <w:rFonts w:ascii="Tahoma" w:hAnsi="Tahoma" w:cs="Tahoma"/>
          <w:b/>
          <w:bCs/>
          <w:color w:val="7030A0"/>
          <w:lang w:val="es-ES_tradnl"/>
        </w:rPr>
        <w:t xml:space="preserve"> (calendario)</w:t>
      </w:r>
      <w:r>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D759756" w14:textId="77777777" w:rsidR="001540EF" w:rsidRDefault="001540EF" w:rsidP="001540EF">
      <w:pPr>
        <w:pStyle w:val="Prrafodelista"/>
        <w:spacing w:line="240" w:lineRule="atLeast"/>
        <w:ind w:left="426"/>
        <w:jc w:val="both"/>
        <w:rPr>
          <w:rFonts w:ascii="Tahoma" w:hAnsi="Tahoma" w:cs="Tahoma"/>
          <w:color w:val="7030A0"/>
          <w:lang w:val="es-ES_tradnl"/>
        </w:rPr>
      </w:pPr>
    </w:p>
    <w:p w14:paraId="533BBAD9" w14:textId="77777777" w:rsidR="001540EF" w:rsidRDefault="001540EF" w:rsidP="00A05425">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bookmarkStart w:id="67" w:name="_Hlk197625637"/>
      <w:r>
        <w:rPr>
          <w:rFonts w:ascii="Tahoma" w:hAnsi="Tahoma" w:cs="Tahoma"/>
          <w:color w:val="7030A0"/>
          <w:lang w:val="es-ES_tradnl"/>
        </w:rPr>
        <w:t xml:space="preserve">Todas estas actividades preliminares </w:t>
      </w:r>
      <w:r>
        <w:rPr>
          <w:rFonts w:ascii="Tahoma" w:hAnsi="Tahoma" w:cs="Tahoma"/>
          <w:color w:val="7030A0"/>
          <w:shd w:val="clear" w:color="auto" w:fill="FFFFFF" w:themeFill="background1"/>
          <w:lang w:val="es-ES_tradnl"/>
        </w:rPr>
        <w:t>hasta el cierre de la lista de beneficiarios</w:t>
      </w:r>
      <w:r>
        <w:rPr>
          <w:rFonts w:ascii="Tahoma" w:hAnsi="Tahoma" w:cs="Tahoma"/>
          <w:color w:val="7030A0"/>
          <w:lang w:val="es-ES_tradnl"/>
        </w:rPr>
        <w:t xml:space="preserve"> deberán contemplar </w:t>
      </w:r>
      <w:r>
        <w:rPr>
          <w:rFonts w:ascii="Tahoma" w:hAnsi="Tahoma" w:cs="Tahoma"/>
          <w:color w:val="7030A0"/>
          <w:lang w:val="es-ES_tradnl"/>
        </w:rPr>
        <w:lastRenderedPageBreak/>
        <w:t xml:space="preserve">un plazo máximo total de </w:t>
      </w:r>
      <w:r>
        <w:rPr>
          <w:rFonts w:ascii="Tahoma" w:hAnsi="Tahoma" w:cs="Tahoma"/>
          <w:b/>
          <w:bCs/>
          <w:color w:val="C00000"/>
          <w:lang w:val="es-ES_tradnl"/>
        </w:rPr>
        <w:t>40 días calendario</w:t>
      </w:r>
      <w:bookmarkEnd w:id="67"/>
      <w:r>
        <w:rPr>
          <w:rFonts w:ascii="Tahoma" w:hAnsi="Tahoma" w:cs="Tahoma"/>
          <w:color w:val="C00000"/>
          <w:lang w:val="es-ES_tradnl"/>
        </w:rPr>
        <w:t>.</w:t>
      </w:r>
    </w:p>
    <w:p w14:paraId="357BF35F" w14:textId="77777777" w:rsidR="001540EF" w:rsidRDefault="001540EF" w:rsidP="001540EF">
      <w:pPr>
        <w:pStyle w:val="Prrafodelista"/>
        <w:spacing w:line="240" w:lineRule="atLeast"/>
        <w:ind w:left="426"/>
        <w:jc w:val="both"/>
        <w:rPr>
          <w:rFonts w:ascii="Tahoma" w:hAnsi="Tahoma" w:cs="Tahoma"/>
          <w:color w:val="7030A0"/>
          <w:lang w:val="es-ES_tradnl"/>
        </w:rPr>
      </w:pPr>
    </w:p>
    <w:p w14:paraId="6F34437F" w14:textId="77777777" w:rsidR="001540EF" w:rsidRDefault="001540EF" w:rsidP="00A05425">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bookmarkStart w:id="68" w:name="_Hlk197625841"/>
      <w:r>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color w:val="7030A0"/>
          <w:shd w:val="clear" w:color="auto" w:fill="FFFFFF" w:themeFill="background1"/>
          <w:lang w:val="es-ES_tradnl"/>
        </w:rPr>
        <w:t>SUSPENSION TEMPORAL</w:t>
      </w:r>
      <w:r>
        <w:rPr>
          <w:rFonts w:ascii="Tahoma" w:hAnsi="Tahoma" w:cs="Tahoma"/>
          <w:color w:val="7030A0"/>
          <w:shd w:val="clear" w:color="auto" w:fill="FFFFFF" w:themeFill="background1"/>
          <w:lang w:val="es-ES_tradnl"/>
        </w:rPr>
        <w:t xml:space="preserve"> O </w:t>
      </w:r>
      <w:r>
        <w:rPr>
          <w:rFonts w:ascii="Tahoma" w:hAnsi="Tahoma" w:cs="Tahoma"/>
          <w:b/>
          <w:bCs/>
          <w:color w:val="7030A0"/>
          <w:shd w:val="clear" w:color="auto" w:fill="FFFFFF" w:themeFill="background1"/>
          <w:lang w:val="es-ES_tradnl"/>
        </w:rPr>
        <w:t>AMPLIACION</w:t>
      </w:r>
      <w:r>
        <w:rPr>
          <w:rFonts w:ascii="Tahoma" w:hAnsi="Tahoma" w:cs="Tahoma"/>
          <w:b/>
          <w:bCs/>
          <w:color w:val="7030A0"/>
          <w:shd w:val="clear" w:color="auto" w:fill="00B0F0"/>
          <w:lang w:val="es-ES_tradnl"/>
        </w:rPr>
        <w:t xml:space="preserve"> </w:t>
      </w:r>
      <w:r>
        <w:rPr>
          <w:rFonts w:ascii="Tahoma" w:hAnsi="Tahoma" w:cs="Tahoma"/>
          <w:b/>
          <w:bCs/>
          <w:color w:val="7030A0"/>
          <w:shd w:val="clear" w:color="auto" w:fill="FFFFFF" w:themeFill="background1"/>
          <w:lang w:val="es-ES_tradnl"/>
        </w:rPr>
        <w:t>DE PLAZO</w:t>
      </w:r>
      <w:r>
        <w:rPr>
          <w:rFonts w:ascii="Tahoma" w:hAnsi="Tahoma" w:cs="Tahoma"/>
          <w:color w:val="7030A0"/>
          <w:shd w:val="clear" w:color="auto" w:fill="FFFFFF" w:themeFill="background1"/>
          <w:lang w:val="es-ES_tradnl"/>
        </w:rPr>
        <w:t xml:space="preserve"> </w:t>
      </w:r>
      <w:r>
        <w:rPr>
          <w:rFonts w:ascii="Tahoma" w:hAnsi="Tahoma" w:cs="Tahoma"/>
          <w:color w:val="7030A0"/>
          <w:lang w:val="es-ES_tradnl"/>
        </w:rPr>
        <w:t>del proyecto a cuyo efecto, el inspector preparará la respectiva Orden de Cambio</w:t>
      </w:r>
      <w:bookmarkEnd w:id="68"/>
      <w:r>
        <w:rPr>
          <w:rFonts w:ascii="Tahoma" w:hAnsi="Tahoma" w:cs="Tahoma"/>
          <w:color w:val="7030A0"/>
          <w:lang w:val="es-ES_tradnl"/>
        </w:rPr>
        <w:t>.</w:t>
      </w:r>
    </w:p>
    <w:p w14:paraId="430E63FC" w14:textId="77777777" w:rsidR="001540EF" w:rsidRDefault="001540EF" w:rsidP="001540EF">
      <w:pPr>
        <w:pStyle w:val="Prrafodelista"/>
        <w:spacing w:line="240" w:lineRule="atLeast"/>
        <w:ind w:left="426"/>
        <w:jc w:val="both"/>
        <w:rPr>
          <w:rFonts w:ascii="Tahoma" w:hAnsi="Tahoma" w:cs="Tahoma"/>
          <w:color w:val="7030A0"/>
          <w:lang w:val="es-ES_tradnl"/>
        </w:rPr>
      </w:pPr>
    </w:p>
    <w:p w14:paraId="1A1E9656" w14:textId="77777777" w:rsidR="001540EF" w:rsidRDefault="001540EF" w:rsidP="00A05425">
      <w:pPr>
        <w:numPr>
          <w:ilvl w:val="1"/>
          <w:numId w:val="62"/>
        </w:numPr>
        <w:spacing w:line="240" w:lineRule="atLeast"/>
        <w:ind w:left="426"/>
        <w:jc w:val="both"/>
        <w:rPr>
          <w:rFonts w:ascii="Tahoma" w:hAnsi="Tahoma" w:cs="Tahoma"/>
          <w:lang w:val="es-ES_tradnl"/>
        </w:rPr>
      </w:pPr>
      <w:r>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227A2847" w14:textId="77777777" w:rsidR="001540EF" w:rsidRDefault="001540EF" w:rsidP="001540EF">
      <w:pPr>
        <w:spacing w:line="240" w:lineRule="atLeast"/>
        <w:ind w:left="426"/>
        <w:jc w:val="both"/>
        <w:rPr>
          <w:rFonts w:ascii="Tahoma" w:hAnsi="Tahoma" w:cs="Tahoma"/>
          <w:lang w:val="es-ES_tradnl"/>
        </w:rPr>
      </w:pPr>
    </w:p>
    <w:bookmarkEnd w:id="63"/>
    <w:p w14:paraId="4367E6C3" w14:textId="77777777" w:rsidR="001540EF" w:rsidRDefault="001540EF" w:rsidP="001540EF">
      <w:pPr>
        <w:spacing w:line="240" w:lineRule="atLeast"/>
        <w:jc w:val="both"/>
        <w:rPr>
          <w:rFonts w:ascii="Tahoma" w:hAnsi="Tahoma" w:cs="Tahoma"/>
        </w:rPr>
      </w:pPr>
      <w:r>
        <w:rPr>
          <w:rFonts w:ascii="Tahoma" w:hAnsi="Tahoma" w:cs="Tahoma"/>
        </w:rPr>
        <w:t>(*) Periodo constructivo de la obra.</w:t>
      </w:r>
    </w:p>
    <w:p w14:paraId="040C9ECF" w14:textId="77777777" w:rsidR="001540EF" w:rsidRDefault="001540EF" w:rsidP="001540EF">
      <w:pPr>
        <w:spacing w:line="240" w:lineRule="atLeast"/>
        <w:jc w:val="both"/>
        <w:rPr>
          <w:rFonts w:ascii="Tahoma" w:hAnsi="Tahoma" w:cs="Tahoma"/>
        </w:rPr>
      </w:pPr>
      <w:r>
        <w:rPr>
          <w:rFonts w:ascii="Tahoma" w:hAnsi="Tahoma" w:cs="Tahoma"/>
        </w:rPr>
        <w:t>(**) Periodo administrativo de la consultoría.</w:t>
      </w:r>
    </w:p>
    <w:p w14:paraId="7335281D" w14:textId="77777777" w:rsidR="001540EF" w:rsidRDefault="001540EF" w:rsidP="001540EF">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5950D439" w14:textId="77777777" w:rsidR="001540EF" w:rsidRDefault="001540EF" w:rsidP="001540EF">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4"/>
    <w:bookmarkEnd w:id="65"/>
    <w:p w14:paraId="0CEA79EF"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6"/>
    </w:p>
    <w:p w14:paraId="1A547688" w14:textId="77777777" w:rsidR="001540EF" w:rsidRDefault="001540EF" w:rsidP="001540EF">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Bs</w:t>
      </w:r>
      <w:r>
        <w:t xml:space="preserve"> </w:t>
      </w:r>
      <w:r>
        <w:rPr>
          <w:rFonts w:ascii="Tahoma" w:hAnsi="Tahoma" w:cs="Tahoma"/>
          <w:b/>
          <w:color w:val="C00000"/>
        </w:rPr>
        <w:t xml:space="preserve">2.409.761,67 </w:t>
      </w:r>
      <w:r>
        <w:rPr>
          <w:rFonts w:ascii="Tahoma" w:hAnsi="Tahoma" w:cs="Tahoma"/>
          <w:b/>
        </w:rPr>
        <w:t>(</w:t>
      </w:r>
      <w:r>
        <w:rPr>
          <w:rFonts w:ascii="Tahoma" w:hAnsi="Tahoma" w:cs="Tahoma"/>
          <w:b/>
          <w:color w:val="C00000"/>
        </w:rPr>
        <w:t>Dos millones cuatrocientos nueve mil setecientos sesenta y uno 67</w:t>
      </w:r>
      <w:r>
        <w:rPr>
          <w:rFonts w:ascii="Tahoma" w:hAnsi="Tahoma" w:cs="Tahoma"/>
          <w:b/>
        </w:rPr>
        <w:t>/100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3553F56E"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Pr>
          <w:rFonts w:ascii="Tahoma" w:hAnsi="Tahoma" w:cs="Tahoma"/>
          <w:b/>
          <w:bCs/>
          <w:color w:val="000000"/>
          <w:kern w:val="32"/>
          <w:lang w:val="es-ES_tradnl"/>
        </w:rPr>
        <w:t>FORMA DE PAGO.</w:t>
      </w:r>
      <w:bookmarkEnd w:id="69"/>
    </w:p>
    <w:p w14:paraId="70FB5560" w14:textId="77777777" w:rsidR="001540EF" w:rsidRDefault="001540EF" w:rsidP="001540EF">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405" w:type="dxa"/>
        <w:tblLayout w:type="fixed"/>
        <w:tblCellMar>
          <w:left w:w="70" w:type="dxa"/>
          <w:right w:w="70" w:type="dxa"/>
        </w:tblCellMar>
        <w:tblLook w:val="04A0" w:firstRow="1" w:lastRow="0" w:firstColumn="1" w:lastColumn="0" w:noHBand="0" w:noVBand="1"/>
      </w:tblPr>
      <w:tblGrid>
        <w:gridCol w:w="845"/>
        <w:gridCol w:w="849"/>
        <w:gridCol w:w="1276"/>
        <w:gridCol w:w="851"/>
        <w:gridCol w:w="1417"/>
        <w:gridCol w:w="1418"/>
        <w:gridCol w:w="2589"/>
        <w:gridCol w:w="160"/>
      </w:tblGrid>
      <w:tr w:rsidR="001540EF" w14:paraId="281B9FAA" w14:textId="77777777" w:rsidTr="001540EF">
        <w:trPr>
          <w:gridAfter w:val="1"/>
          <w:wAfter w:w="160"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5072A99" w14:textId="77777777" w:rsidR="001540EF" w:rsidRDefault="001540EF">
            <w:pPr>
              <w:rPr>
                <w:rFonts w:ascii="Verdana" w:hAnsi="Verdana" w:cs="Calibri"/>
                <w:b/>
                <w:bCs/>
                <w:color w:val="000000"/>
                <w:sz w:val="16"/>
                <w:szCs w:val="16"/>
                <w:lang w:val="es-BO" w:eastAsia="es-BO"/>
              </w:rPr>
            </w:pPr>
            <w:proofErr w:type="spellStart"/>
            <w:r>
              <w:rPr>
                <w:rFonts w:ascii="Verdana" w:hAnsi="Verdana" w:cs="Calibri"/>
                <w:b/>
                <w:bCs/>
                <w:color w:val="000000"/>
                <w:sz w:val="16"/>
                <w:szCs w:val="16"/>
                <w:lang w:eastAsia="es-BO"/>
              </w:rPr>
              <w:t>N°</w:t>
            </w:r>
            <w:proofErr w:type="spellEnd"/>
            <w:r>
              <w:rPr>
                <w:rFonts w:ascii="Verdana" w:hAnsi="Verdana" w:cs="Calibri"/>
                <w:b/>
                <w:bCs/>
                <w:color w:val="000000"/>
                <w:sz w:val="16"/>
                <w:szCs w:val="16"/>
                <w:lang w:eastAsia="es-BO"/>
              </w:rPr>
              <w:t xml:space="preserve"> de </w:t>
            </w:r>
            <w:r>
              <w:rPr>
                <w:rFonts w:ascii="Verdana" w:hAnsi="Verdana" w:cs="Calibri"/>
                <w:b/>
                <w:bCs/>
                <w:color w:val="000000"/>
                <w:sz w:val="16"/>
                <w:szCs w:val="16"/>
                <w:lang w:eastAsia="es-BO"/>
              </w:rPr>
              <w:br/>
              <w:t xml:space="preserve"> Pago</w:t>
            </w:r>
          </w:p>
        </w:tc>
        <w:tc>
          <w:tcPr>
            <w:tcW w:w="4394" w:type="dxa"/>
            <w:gridSpan w:val="4"/>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EFA30FC"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Componentes de Financiamiento</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F3601B2"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TOTAL</w:t>
            </w:r>
          </w:p>
        </w:tc>
        <w:tc>
          <w:tcPr>
            <w:tcW w:w="259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5EBF4CF"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 xml:space="preserve">Requisito para proceder con el pago </w:t>
            </w:r>
            <w:r>
              <w:rPr>
                <w:rFonts w:ascii="Verdana" w:hAnsi="Verdana" w:cs="Calibri"/>
                <w:b/>
                <w:bCs/>
                <w:color w:val="000000"/>
                <w:sz w:val="16"/>
                <w:szCs w:val="16"/>
                <w:lang w:eastAsia="es-BO"/>
              </w:rPr>
              <w:br/>
              <w:t>(*)</w:t>
            </w:r>
          </w:p>
        </w:tc>
      </w:tr>
      <w:tr w:rsidR="001540EF" w14:paraId="2623C63B" w14:textId="77777777" w:rsidTr="001540EF">
        <w:trPr>
          <w:trHeight w:val="43"/>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6C8F6E7" w14:textId="77777777" w:rsidR="001540EF" w:rsidRDefault="001540EF">
            <w:pPr>
              <w:rPr>
                <w:rFonts w:ascii="Verdana" w:hAnsi="Verdana" w:cs="Calibri"/>
                <w:b/>
                <w:bCs/>
                <w:color w:val="000000"/>
                <w:sz w:val="16"/>
                <w:szCs w:val="16"/>
                <w:lang w:eastAsia="es-BO"/>
              </w:rPr>
            </w:pPr>
          </w:p>
        </w:tc>
        <w:tc>
          <w:tcPr>
            <w:tcW w:w="9355" w:type="dxa"/>
            <w:gridSpan w:val="4"/>
            <w:vMerge/>
            <w:tcBorders>
              <w:top w:val="single" w:sz="4" w:space="0" w:color="000000"/>
              <w:left w:val="single" w:sz="4" w:space="0" w:color="000000"/>
              <w:bottom w:val="single" w:sz="4" w:space="0" w:color="000000"/>
              <w:right w:val="single" w:sz="4" w:space="0" w:color="000000"/>
            </w:tcBorders>
            <w:vAlign w:val="center"/>
            <w:hideMark/>
          </w:tcPr>
          <w:p w14:paraId="26B4D3F6" w14:textId="77777777" w:rsidR="001540EF" w:rsidRDefault="001540EF">
            <w:pPr>
              <w:rPr>
                <w:rFonts w:ascii="Verdana" w:hAnsi="Verdana" w:cs="Calibri"/>
                <w:b/>
                <w:bCs/>
                <w:color w:val="000000"/>
                <w:sz w:val="16"/>
                <w:szCs w:val="16"/>
                <w:lang w:eastAsia="es-BO"/>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2344842" w14:textId="77777777" w:rsidR="001540EF" w:rsidRDefault="001540EF">
            <w:pPr>
              <w:rPr>
                <w:rFonts w:ascii="Verdana" w:hAnsi="Verdana" w:cs="Calibri"/>
                <w:b/>
                <w:bCs/>
                <w:color w:val="000000"/>
                <w:sz w:val="16"/>
                <w:szCs w:val="16"/>
                <w:lang w:eastAsia="es-BO"/>
              </w:rPr>
            </w:pPr>
          </w:p>
        </w:tc>
        <w:tc>
          <w:tcPr>
            <w:tcW w:w="2590" w:type="dxa"/>
            <w:vMerge/>
            <w:tcBorders>
              <w:top w:val="single" w:sz="4" w:space="0" w:color="000000"/>
              <w:left w:val="single" w:sz="4" w:space="0" w:color="000000"/>
              <w:bottom w:val="single" w:sz="4" w:space="0" w:color="000000"/>
              <w:right w:val="single" w:sz="4" w:space="0" w:color="000000"/>
            </w:tcBorders>
            <w:vAlign w:val="center"/>
            <w:hideMark/>
          </w:tcPr>
          <w:p w14:paraId="2AC4AED2" w14:textId="77777777" w:rsidR="001540EF" w:rsidRDefault="001540EF">
            <w:pPr>
              <w:rPr>
                <w:rFonts w:ascii="Verdana" w:hAnsi="Verdana" w:cs="Calibri"/>
                <w:b/>
                <w:bCs/>
                <w:color w:val="000000"/>
                <w:sz w:val="16"/>
                <w:szCs w:val="16"/>
                <w:lang w:eastAsia="es-BO"/>
              </w:rPr>
            </w:pPr>
          </w:p>
        </w:tc>
        <w:tc>
          <w:tcPr>
            <w:tcW w:w="160" w:type="dxa"/>
            <w:noWrap/>
            <w:vAlign w:val="bottom"/>
            <w:hideMark/>
          </w:tcPr>
          <w:p w14:paraId="56737386" w14:textId="77777777" w:rsidR="001540EF" w:rsidRDefault="001540EF"/>
        </w:tc>
      </w:tr>
      <w:tr w:rsidR="001540EF" w14:paraId="7209BE2A" w14:textId="77777777" w:rsidTr="001540EF">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5788426" w14:textId="77777777" w:rsidR="001540EF" w:rsidRDefault="001540EF">
            <w:pPr>
              <w:rPr>
                <w:rFonts w:ascii="Verdana" w:hAnsi="Verdana" w:cs="Calibri"/>
                <w:b/>
                <w:bCs/>
                <w:color w:val="000000"/>
                <w:sz w:val="16"/>
                <w:szCs w:val="16"/>
                <w:lang w:eastAsia="es-BO"/>
              </w:rPr>
            </w:pP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B7280EB"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 xml:space="preserve">Capacitación, Asistencia </w:t>
            </w:r>
            <w:r>
              <w:rPr>
                <w:rFonts w:ascii="Verdana" w:hAnsi="Verdana" w:cs="Calibri"/>
                <w:b/>
                <w:bCs/>
                <w:color w:val="000000"/>
                <w:sz w:val="16"/>
                <w:szCs w:val="16"/>
                <w:lang w:eastAsia="es-BO"/>
              </w:rPr>
              <w:br/>
              <w:t xml:space="preserve"> Técnica, Seguimiento</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2C88C6A"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 xml:space="preserve">Provisión/dotación de </w:t>
            </w:r>
            <w:r>
              <w:rPr>
                <w:rFonts w:ascii="Verdana" w:hAnsi="Verdana" w:cs="Calibri"/>
                <w:b/>
                <w:bCs/>
                <w:color w:val="000000"/>
                <w:sz w:val="16"/>
                <w:szCs w:val="16"/>
                <w:lang w:eastAsia="es-BO"/>
              </w:rPr>
              <w:br/>
              <w:t xml:space="preserve"> Materiales de </w:t>
            </w:r>
            <w:r>
              <w:rPr>
                <w:rFonts w:ascii="Verdana" w:hAnsi="Verdana" w:cs="Calibri"/>
                <w:b/>
                <w:bCs/>
                <w:color w:val="000000"/>
                <w:sz w:val="16"/>
                <w:szCs w:val="16"/>
                <w:lang w:eastAsia="es-BO"/>
              </w:rPr>
              <w:br/>
              <w:t xml:space="preserve"> Construcción </w:t>
            </w:r>
            <w:r>
              <w:rPr>
                <w:rFonts w:ascii="Verdana" w:hAnsi="Verdana" w:cs="Calibri"/>
                <w:b/>
                <w:bCs/>
                <w:color w:val="000000"/>
                <w:sz w:val="16"/>
                <w:szCs w:val="16"/>
                <w:lang w:eastAsia="es-BO"/>
              </w:rPr>
              <w:br/>
              <w:t xml:space="preserve"> (referencial) **</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2BF9E91" w14:textId="77777777" w:rsidR="001540EF" w:rsidRDefault="001540EF">
            <w:pPr>
              <w:rPr>
                <w:rFonts w:ascii="Verdana" w:hAnsi="Verdana" w:cs="Calibri"/>
                <w:b/>
                <w:bCs/>
                <w:color w:val="000000"/>
                <w:sz w:val="16"/>
                <w:szCs w:val="16"/>
                <w:lang w:eastAsia="es-BO"/>
              </w:rPr>
            </w:pPr>
          </w:p>
        </w:tc>
        <w:tc>
          <w:tcPr>
            <w:tcW w:w="2590" w:type="dxa"/>
            <w:vMerge/>
            <w:tcBorders>
              <w:top w:val="single" w:sz="4" w:space="0" w:color="000000"/>
              <w:left w:val="single" w:sz="4" w:space="0" w:color="000000"/>
              <w:bottom w:val="single" w:sz="4" w:space="0" w:color="000000"/>
              <w:right w:val="single" w:sz="4" w:space="0" w:color="000000"/>
            </w:tcBorders>
            <w:vAlign w:val="center"/>
            <w:hideMark/>
          </w:tcPr>
          <w:p w14:paraId="1C32F546" w14:textId="77777777" w:rsidR="001540EF" w:rsidRDefault="001540EF">
            <w:pPr>
              <w:rPr>
                <w:rFonts w:ascii="Verdana" w:hAnsi="Verdana" w:cs="Calibri"/>
                <w:b/>
                <w:bCs/>
                <w:color w:val="000000"/>
                <w:sz w:val="16"/>
                <w:szCs w:val="16"/>
                <w:lang w:eastAsia="es-BO"/>
              </w:rPr>
            </w:pPr>
          </w:p>
        </w:tc>
        <w:tc>
          <w:tcPr>
            <w:tcW w:w="160" w:type="dxa"/>
            <w:vAlign w:val="center"/>
            <w:hideMark/>
          </w:tcPr>
          <w:p w14:paraId="69F834AD" w14:textId="77777777" w:rsidR="001540EF" w:rsidRDefault="001540EF">
            <w:pPr>
              <w:rPr>
                <w:rFonts w:ascii="Verdana" w:hAnsi="Verdana" w:cs="Calibri"/>
                <w:b/>
                <w:bCs/>
                <w:color w:val="000000"/>
                <w:sz w:val="16"/>
                <w:szCs w:val="16"/>
                <w:lang w:eastAsia="es-BO"/>
              </w:rPr>
            </w:pPr>
          </w:p>
        </w:tc>
      </w:tr>
      <w:tr w:rsidR="001540EF" w14:paraId="0BC07B09" w14:textId="77777777" w:rsidTr="001540EF">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AD151FB" w14:textId="77777777" w:rsidR="001540EF" w:rsidRDefault="001540EF">
            <w:pPr>
              <w:rPr>
                <w:rFonts w:ascii="Verdana" w:hAnsi="Verdana" w:cs="Calibri"/>
                <w:b/>
                <w:bCs/>
                <w:color w:val="000000"/>
                <w:sz w:val="16"/>
                <w:szCs w:val="16"/>
                <w:lang w:eastAsia="es-BO"/>
              </w:rPr>
            </w:pPr>
          </w:p>
        </w:tc>
        <w:tc>
          <w:tcPr>
            <w:tcW w:w="5670" w:type="dxa"/>
            <w:gridSpan w:val="2"/>
            <w:vMerge/>
            <w:tcBorders>
              <w:top w:val="single" w:sz="4" w:space="0" w:color="000000"/>
              <w:left w:val="single" w:sz="4" w:space="0" w:color="000000"/>
              <w:bottom w:val="single" w:sz="4" w:space="0" w:color="000000"/>
              <w:right w:val="single" w:sz="4" w:space="0" w:color="000000"/>
            </w:tcBorders>
            <w:vAlign w:val="center"/>
            <w:hideMark/>
          </w:tcPr>
          <w:p w14:paraId="4B430CC9" w14:textId="77777777" w:rsidR="001540EF" w:rsidRDefault="001540EF">
            <w:pPr>
              <w:rPr>
                <w:rFonts w:ascii="Verdana" w:hAnsi="Verdana" w:cs="Calibri"/>
                <w:b/>
                <w:bCs/>
                <w:color w:val="000000"/>
                <w:sz w:val="16"/>
                <w:szCs w:val="16"/>
                <w:lang w:eastAsia="es-BO"/>
              </w:rPr>
            </w:pPr>
          </w:p>
        </w:tc>
        <w:tc>
          <w:tcPr>
            <w:tcW w:w="3685" w:type="dxa"/>
            <w:gridSpan w:val="2"/>
            <w:vMerge/>
            <w:tcBorders>
              <w:top w:val="single" w:sz="4" w:space="0" w:color="000000"/>
              <w:left w:val="single" w:sz="4" w:space="0" w:color="000000"/>
              <w:bottom w:val="single" w:sz="4" w:space="0" w:color="000000"/>
              <w:right w:val="single" w:sz="4" w:space="0" w:color="000000"/>
            </w:tcBorders>
            <w:vAlign w:val="center"/>
            <w:hideMark/>
          </w:tcPr>
          <w:p w14:paraId="664E4592" w14:textId="77777777" w:rsidR="001540EF" w:rsidRDefault="001540EF">
            <w:pPr>
              <w:rPr>
                <w:rFonts w:ascii="Verdana" w:hAnsi="Verdana" w:cs="Calibri"/>
                <w:b/>
                <w:bCs/>
                <w:color w:val="000000"/>
                <w:sz w:val="16"/>
                <w:szCs w:val="16"/>
                <w:lang w:eastAsia="es-BO"/>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3CFE7F9" w14:textId="77777777" w:rsidR="001540EF" w:rsidRDefault="001540EF">
            <w:pPr>
              <w:rPr>
                <w:rFonts w:ascii="Verdana" w:hAnsi="Verdana" w:cs="Calibri"/>
                <w:b/>
                <w:bCs/>
                <w:color w:val="000000"/>
                <w:sz w:val="16"/>
                <w:szCs w:val="16"/>
                <w:lang w:eastAsia="es-BO"/>
              </w:rPr>
            </w:pPr>
          </w:p>
        </w:tc>
        <w:tc>
          <w:tcPr>
            <w:tcW w:w="2590" w:type="dxa"/>
            <w:vMerge/>
            <w:tcBorders>
              <w:top w:val="single" w:sz="4" w:space="0" w:color="000000"/>
              <w:left w:val="single" w:sz="4" w:space="0" w:color="000000"/>
              <w:bottom w:val="single" w:sz="4" w:space="0" w:color="000000"/>
              <w:right w:val="single" w:sz="4" w:space="0" w:color="000000"/>
            </w:tcBorders>
            <w:vAlign w:val="center"/>
            <w:hideMark/>
          </w:tcPr>
          <w:p w14:paraId="3A0337EA" w14:textId="77777777" w:rsidR="001540EF" w:rsidRDefault="001540EF">
            <w:pPr>
              <w:rPr>
                <w:rFonts w:ascii="Verdana" w:hAnsi="Verdana" w:cs="Calibri"/>
                <w:b/>
                <w:bCs/>
                <w:color w:val="000000"/>
                <w:sz w:val="16"/>
                <w:szCs w:val="16"/>
                <w:lang w:eastAsia="es-BO"/>
              </w:rPr>
            </w:pPr>
          </w:p>
        </w:tc>
        <w:tc>
          <w:tcPr>
            <w:tcW w:w="160" w:type="dxa"/>
            <w:noWrap/>
            <w:vAlign w:val="bottom"/>
            <w:hideMark/>
          </w:tcPr>
          <w:p w14:paraId="2884DA89" w14:textId="77777777" w:rsidR="001540EF" w:rsidRDefault="001540EF">
            <w:pPr>
              <w:rPr>
                <w:lang w:eastAsia="es-BO"/>
              </w:rPr>
            </w:pPr>
          </w:p>
        </w:tc>
      </w:tr>
      <w:tr w:rsidR="001540EF" w14:paraId="14F5CC12" w14:textId="77777777" w:rsidTr="001540EF">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23CC3C3" w14:textId="77777777" w:rsidR="001540EF" w:rsidRDefault="001540EF">
            <w:pPr>
              <w:rPr>
                <w:rFonts w:ascii="Verdana" w:hAnsi="Verdana" w:cs="Calibri"/>
                <w:b/>
                <w:bCs/>
                <w:color w:val="000000"/>
                <w:sz w:val="16"/>
                <w:szCs w:val="16"/>
                <w:lang w:eastAsia="es-BO"/>
              </w:rPr>
            </w:pPr>
          </w:p>
        </w:tc>
        <w:tc>
          <w:tcPr>
            <w:tcW w:w="850" w:type="dxa"/>
            <w:tcBorders>
              <w:top w:val="nil"/>
              <w:left w:val="nil"/>
              <w:bottom w:val="single" w:sz="4" w:space="0" w:color="000000"/>
              <w:right w:val="single" w:sz="4" w:space="0" w:color="000000"/>
            </w:tcBorders>
            <w:shd w:val="clear" w:color="auto" w:fill="D9E2F3" w:themeFill="accent5" w:themeFillTint="33"/>
            <w:noWrap/>
            <w:vAlign w:val="center"/>
            <w:hideMark/>
          </w:tcPr>
          <w:p w14:paraId="202EF239"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w:t>
            </w:r>
          </w:p>
        </w:tc>
        <w:tc>
          <w:tcPr>
            <w:tcW w:w="1276" w:type="dxa"/>
            <w:tcBorders>
              <w:top w:val="nil"/>
              <w:left w:val="nil"/>
              <w:bottom w:val="single" w:sz="4" w:space="0" w:color="000000"/>
              <w:right w:val="single" w:sz="4" w:space="0" w:color="000000"/>
            </w:tcBorders>
            <w:shd w:val="clear" w:color="auto" w:fill="D9E2F3" w:themeFill="accent5" w:themeFillTint="33"/>
            <w:noWrap/>
            <w:vAlign w:val="center"/>
            <w:hideMark/>
          </w:tcPr>
          <w:p w14:paraId="440F3B37"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Bs.</w:t>
            </w:r>
          </w:p>
        </w:tc>
        <w:tc>
          <w:tcPr>
            <w:tcW w:w="851" w:type="dxa"/>
            <w:tcBorders>
              <w:top w:val="nil"/>
              <w:left w:val="nil"/>
              <w:bottom w:val="single" w:sz="4" w:space="0" w:color="000000"/>
              <w:right w:val="single" w:sz="4" w:space="0" w:color="000000"/>
            </w:tcBorders>
            <w:shd w:val="clear" w:color="auto" w:fill="D9E2F3" w:themeFill="accent5" w:themeFillTint="33"/>
            <w:noWrap/>
            <w:vAlign w:val="center"/>
            <w:hideMark/>
          </w:tcPr>
          <w:p w14:paraId="175F83E6"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D9E2F3" w:themeFill="accent5" w:themeFillTint="33"/>
            <w:noWrap/>
            <w:vAlign w:val="center"/>
            <w:hideMark/>
          </w:tcPr>
          <w:p w14:paraId="4653DD01"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Bs.</w:t>
            </w:r>
          </w:p>
        </w:tc>
        <w:tc>
          <w:tcPr>
            <w:tcW w:w="1418" w:type="dxa"/>
            <w:tcBorders>
              <w:top w:val="nil"/>
              <w:left w:val="nil"/>
              <w:bottom w:val="single" w:sz="4" w:space="0" w:color="000000"/>
              <w:right w:val="single" w:sz="4" w:space="0" w:color="000000"/>
            </w:tcBorders>
            <w:shd w:val="clear" w:color="auto" w:fill="D9E2F3" w:themeFill="accent5" w:themeFillTint="33"/>
            <w:noWrap/>
            <w:vAlign w:val="center"/>
            <w:hideMark/>
          </w:tcPr>
          <w:p w14:paraId="1A525006"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Bs.</w:t>
            </w:r>
          </w:p>
        </w:tc>
        <w:tc>
          <w:tcPr>
            <w:tcW w:w="2590" w:type="dxa"/>
            <w:vMerge/>
            <w:tcBorders>
              <w:top w:val="single" w:sz="4" w:space="0" w:color="000000"/>
              <w:left w:val="single" w:sz="4" w:space="0" w:color="000000"/>
              <w:bottom w:val="single" w:sz="4" w:space="0" w:color="000000"/>
              <w:right w:val="single" w:sz="4" w:space="0" w:color="000000"/>
            </w:tcBorders>
            <w:vAlign w:val="center"/>
            <w:hideMark/>
          </w:tcPr>
          <w:p w14:paraId="62D4B5CB" w14:textId="77777777" w:rsidR="001540EF" w:rsidRDefault="001540EF">
            <w:pPr>
              <w:rPr>
                <w:rFonts w:ascii="Verdana" w:hAnsi="Verdana" w:cs="Calibri"/>
                <w:b/>
                <w:bCs/>
                <w:color w:val="000000"/>
                <w:sz w:val="16"/>
                <w:szCs w:val="16"/>
                <w:lang w:eastAsia="es-BO"/>
              </w:rPr>
            </w:pPr>
          </w:p>
        </w:tc>
        <w:tc>
          <w:tcPr>
            <w:tcW w:w="160" w:type="dxa"/>
            <w:vAlign w:val="center"/>
            <w:hideMark/>
          </w:tcPr>
          <w:p w14:paraId="154F0EC1" w14:textId="77777777" w:rsidR="001540EF" w:rsidRDefault="001540EF">
            <w:pPr>
              <w:rPr>
                <w:rFonts w:ascii="Verdana" w:hAnsi="Verdana" w:cs="Calibri"/>
                <w:b/>
                <w:bCs/>
                <w:color w:val="000000"/>
                <w:sz w:val="16"/>
                <w:szCs w:val="16"/>
                <w:lang w:eastAsia="es-BO"/>
              </w:rPr>
            </w:pPr>
          </w:p>
        </w:tc>
      </w:tr>
      <w:tr w:rsidR="001540EF" w14:paraId="713A4607" w14:textId="77777777" w:rsidTr="001540E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34A28CBB" w14:textId="77777777" w:rsidR="001540EF" w:rsidRDefault="001540E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850" w:type="dxa"/>
            <w:vMerge w:val="restart"/>
            <w:tcBorders>
              <w:top w:val="nil"/>
              <w:left w:val="single" w:sz="4" w:space="0" w:color="000000"/>
              <w:bottom w:val="single" w:sz="4" w:space="0" w:color="000000"/>
              <w:right w:val="single" w:sz="4" w:space="0" w:color="000000"/>
            </w:tcBorders>
            <w:vAlign w:val="center"/>
            <w:hideMark/>
          </w:tcPr>
          <w:p w14:paraId="5AFDB2A1" w14:textId="77777777" w:rsidR="001540EF" w:rsidRDefault="001540EF">
            <w:pPr>
              <w:jc w:val="right"/>
              <w:rPr>
                <w:rFonts w:ascii="Verdana" w:hAnsi="Verdana" w:cs="Calibri"/>
                <w:b/>
                <w:bCs/>
                <w:color w:val="C00000"/>
                <w:sz w:val="16"/>
                <w:szCs w:val="16"/>
                <w:lang w:eastAsia="es-BO"/>
              </w:rPr>
            </w:pPr>
            <w:r>
              <w:rPr>
                <w:rFonts w:ascii="Verdana" w:hAnsi="Verdana" w:cs="Calibri"/>
                <w:b/>
                <w:bCs/>
                <w:color w:val="C00000"/>
                <w:sz w:val="16"/>
                <w:szCs w:val="16"/>
                <w:lang w:eastAsia="es-BO"/>
              </w:rPr>
              <w:t>10</w:t>
            </w:r>
          </w:p>
        </w:tc>
        <w:tc>
          <w:tcPr>
            <w:tcW w:w="1276" w:type="dxa"/>
            <w:vMerge w:val="restart"/>
            <w:tcBorders>
              <w:top w:val="nil"/>
              <w:left w:val="single" w:sz="4" w:space="0" w:color="000000"/>
              <w:bottom w:val="single" w:sz="4" w:space="0" w:color="000000"/>
              <w:right w:val="single" w:sz="4" w:space="0" w:color="000000"/>
            </w:tcBorders>
            <w:vAlign w:val="center"/>
            <w:hideMark/>
          </w:tcPr>
          <w:p w14:paraId="51BABC61" w14:textId="77777777" w:rsidR="001540EF" w:rsidRDefault="001540EF">
            <w:pPr>
              <w:rPr>
                <w:rFonts w:ascii="Verdana" w:hAnsi="Verdana" w:cs="Calibri"/>
                <w:color w:val="C00000"/>
                <w:sz w:val="16"/>
                <w:szCs w:val="16"/>
                <w:lang w:eastAsia="es-BO"/>
              </w:rPr>
            </w:pPr>
            <w:r>
              <w:rPr>
                <w:rFonts w:ascii="Verdana" w:hAnsi="Verdana" w:cs="Calibri"/>
                <w:color w:val="C00000"/>
                <w:sz w:val="16"/>
                <w:szCs w:val="16"/>
                <w:lang w:eastAsia="es-BO"/>
              </w:rPr>
              <w:t>37.077,19</w:t>
            </w:r>
          </w:p>
        </w:tc>
        <w:tc>
          <w:tcPr>
            <w:tcW w:w="851" w:type="dxa"/>
            <w:tcBorders>
              <w:top w:val="nil"/>
              <w:left w:val="nil"/>
              <w:bottom w:val="single" w:sz="4" w:space="0" w:color="000000"/>
              <w:right w:val="single" w:sz="4" w:space="0" w:color="000000"/>
            </w:tcBorders>
            <w:vAlign w:val="center"/>
            <w:hideMark/>
          </w:tcPr>
          <w:p w14:paraId="03D9B2AE"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Hasta</w:t>
            </w:r>
          </w:p>
        </w:tc>
        <w:tc>
          <w:tcPr>
            <w:tcW w:w="1417" w:type="dxa"/>
            <w:vMerge w:val="restart"/>
            <w:tcBorders>
              <w:top w:val="nil"/>
              <w:left w:val="single" w:sz="4" w:space="0" w:color="000000"/>
              <w:bottom w:val="single" w:sz="4" w:space="0" w:color="000000"/>
              <w:right w:val="single" w:sz="4" w:space="0" w:color="000000"/>
            </w:tcBorders>
            <w:vAlign w:val="center"/>
            <w:hideMark/>
          </w:tcPr>
          <w:p w14:paraId="51A85DBB" w14:textId="77777777" w:rsidR="001540EF" w:rsidRDefault="001540EF">
            <w:pPr>
              <w:rPr>
                <w:rFonts w:ascii="Verdana" w:hAnsi="Verdana" w:cs="Calibri"/>
                <w:color w:val="C00000"/>
                <w:sz w:val="16"/>
                <w:szCs w:val="16"/>
                <w:lang w:eastAsia="es-BO"/>
              </w:rPr>
            </w:pPr>
            <w:r>
              <w:rPr>
                <w:rFonts w:ascii="Verdana" w:hAnsi="Verdana" w:cs="Calibri"/>
                <w:color w:val="C00000"/>
                <w:sz w:val="16"/>
                <w:szCs w:val="16"/>
                <w:lang w:eastAsia="es-BO"/>
              </w:rPr>
              <w:t>1.019.494,88</w:t>
            </w:r>
          </w:p>
        </w:tc>
        <w:tc>
          <w:tcPr>
            <w:tcW w:w="1418" w:type="dxa"/>
            <w:vMerge w:val="restart"/>
            <w:tcBorders>
              <w:top w:val="nil"/>
              <w:left w:val="single" w:sz="4" w:space="0" w:color="000000"/>
              <w:bottom w:val="single" w:sz="4" w:space="0" w:color="000000"/>
              <w:right w:val="single" w:sz="4" w:space="0" w:color="000000"/>
            </w:tcBorders>
            <w:vAlign w:val="center"/>
            <w:hideMark/>
          </w:tcPr>
          <w:p w14:paraId="4320A254"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1.056.572,07</w:t>
            </w:r>
          </w:p>
        </w:tc>
        <w:tc>
          <w:tcPr>
            <w:tcW w:w="2590" w:type="dxa"/>
            <w:vMerge w:val="restart"/>
            <w:tcBorders>
              <w:top w:val="nil"/>
              <w:left w:val="single" w:sz="4" w:space="0" w:color="000000"/>
              <w:bottom w:val="single" w:sz="4" w:space="0" w:color="000000"/>
              <w:right w:val="single" w:sz="4" w:space="0" w:color="000000"/>
            </w:tcBorders>
            <w:vAlign w:val="center"/>
            <w:hideMark/>
          </w:tcPr>
          <w:p w14:paraId="560050B9" w14:textId="77777777" w:rsidR="001540EF" w:rsidRDefault="001540EF">
            <w:pPr>
              <w:rPr>
                <w:rFonts w:ascii="Verdana" w:hAnsi="Verdana" w:cs="Calibri"/>
                <w:color w:val="000000"/>
                <w:sz w:val="16"/>
                <w:szCs w:val="16"/>
                <w:lang w:eastAsia="es-BO"/>
              </w:rPr>
            </w:pPr>
            <w:r>
              <w:rPr>
                <w:rFonts w:ascii="Verdana" w:hAnsi="Verdana" w:cs="Calibri"/>
                <w:color w:val="000000"/>
                <w:sz w:val="16"/>
                <w:szCs w:val="16"/>
                <w:lang w:eastAsia="es-BO"/>
              </w:rPr>
              <w:t>Aprobación del informe Inicial</w:t>
            </w:r>
          </w:p>
        </w:tc>
        <w:tc>
          <w:tcPr>
            <w:tcW w:w="160" w:type="dxa"/>
            <w:vAlign w:val="center"/>
            <w:hideMark/>
          </w:tcPr>
          <w:p w14:paraId="6525ABBC" w14:textId="77777777" w:rsidR="001540EF" w:rsidRDefault="001540EF">
            <w:pPr>
              <w:rPr>
                <w:rFonts w:ascii="Verdana" w:hAnsi="Verdana" w:cs="Calibri"/>
                <w:color w:val="000000"/>
                <w:sz w:val="16"/>
                <w:szCs w:val="16"/>
                <w:lang w:eastAsia="es-BO"/>
              </w:rPr>
            </w:pPr>
          </w:p>
        </w:tc>
      </w:tr>
      <w:tr w:rsidR="001540EF" w14:paraId="044B9066" w14:textId="77777777" w:rsidTr="001540E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639D689C" w14:textId="77777777" w:rsidR="001540EF" w:rsidRDefault="001540EF">
            <w:pPr>
              <w:rPr>
                <w:rFonts w:ascii="Verdana" w:hAnsi="Verdana" w:cs="Calibri"/>
                <w:color w:val="000000"/>
                <w:sz w:val="16"/>
                <w:szCs w:val="16"/>
                <w:lang w:eastAsia="es-BO"/>
              </w:rPr>
            </w:pPr>
          </w:p>
        </w:tc>
        <w:tc>
          <w:tcPr>
            <w:tcW w:w="4394" w:type="dxa"/>
            <w:vMerge/>
            <w:tcBorders>
              <w:top w:val="nil"/>
              <w:left w:val="single" w:sz="4" w:space="0" w:color="000000"/>
              <w:bottom w:val="single" w:sz="4" w:space="0" w:color="000000"/>
              <w:right w:val="single" w:sz="4" w:space="0" w:color="000000"/>
            </w:tcBorders>
            <w:vAlign w:val="center"/>
            <w:hideMark/>
          </w:tcPr>
          <w:p w14:paraId="28C3226F" w14:textId="77777777" w:rsidR="001540EF" w:rsidRDefault="001540EF">
            <w:pPr>
              <w:rPr>
                <w:rFonts w:ascii="Verdana" w:hAnsi="Verdana" w:cs="Calibri"/>
                <w:b/>
                <w:bCs/>
                <w:color w:val="C00000"/>
                <w:sz w:val="16"/>
                <w:szCs w:val="16"/>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610CB62B" w14:textId="77777777" w:rsidR="001540EF" w:rsidRDefault="001540EF">
            <w:pPr>
              <w:rPr>
                <w:rFonts w:ascii="Verdana" w:hAnsi="Verdana" w:cs="Calibri"/>
                <w:color w:val="C00000"/>
                <w:sz w:val="16"/>
                <w:szCs w:val="16"/>
                <w:lang w:eastAsia="es-BO"/>
              </w:rPr>
            </w:pPr>
          </w:p>
        </w:tc>
        <w:tc>
          <w:tcPr>
            <w:tcW w:w="851" w:type="dxa"/>
            <w:tcBorders>
              <w:top w:val="nil"/>
              <w:left w:val="nil"/>
              <w:bottom w:val="single" w:sz="4" w:space="0" w:color="000000"/>
              <w:right w:val="single" w:sz="4" w:space="0" w:color="000000"/>
            </w:tcBorders>
            <w:noWrap/>
            <w:vAlign w:val="center"/>
            <w:hideMark/>
          </w:tcPr>
          <w:p w14:paraId="3FB57227"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50%</w:t>
            </w:r>
          </w:p>
        </w:tc>
        <w:tc>
          <w:tcPr>
            <w:tcW w:w="1417" w:type="dxa"/>
            <w:vMerge/>
            <w:tcBorders>
              <w:top w:val="nil"/>
              <w:left w:val="single" w:sz="4" w:space="0" w:color="000000"/>
              <w:bottom w:val="single" w:sz="4" w:space="0" w:color="000000"/>
              <w:right w:val="single" w:sz="4" w:space="0" w:color="000000"/>
            </w:tcBorders>
            <w:vAlign w:val="center"/>
            <w:hideMark/>
          </w:tcPr>
          <w:p w14:paraId="2EE9168A" w14:textId="77777777" w:rsidR="001540EF" w:rsidRDefault="001540EF">
            <w:pPr>
              <w:rPr>
                <w:rFonts w:ascii="Verdana" w:hAnsi="Verdana" w:cs="Calibri"/>
                <w:color w:val="C00000"/>
                <w:sz w:val="16"/>
                <w:szCs w:val="16"/>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3F1273D7" w14:textId="77777777" w:rsidR="001540EF" w:rsidRDefault="001540EF">
            <w:pPr>
              <w:rPr>
                <w:rFonts w:ascii="Verdana" w:hAnsi="Verdana" w:cs="Calibri"/>
                <w:b/>
                <w:bCs/>
                <w:color w:val="C00000"/>
                <w:sz w:val="16"/>
                <w:szCs w:val="16"/>
                <w:lang w:eastAsia="es-BO"/>
              </w:rPr>
            </w:pPr>
          </w:p>
        </w:tc>
        <w:tc>
          <w:tcPr>
            <w:tcW w:w="2590" w:type="dxa"/>
            <w:vMerge/>
            <w:tcBorders>
              <w:top w:val="nil"/>
              <w:left w:val="single" w:sz="4" w:space="0" w:color="000000"/>
              <w:bottom w:val="single" w:sz="4" w:space="0" w:color="000000"/>
              <w:right w:val="single" w:sz="4" w:space="0" w:color="000000"/>
            </w:tcBorders>
            <w:vAlign w:val="center"/>
            <w:hideMark/>
          </w:tcPr>
          <w:p w14:paraId="41F2D26D" w14:textId="77777777" w:rsidR="001540EF" w:rsidRDefault="001540EF">
            <w:pPr>
              <w:rPr>
                <w:rFonts w:ascii="Verdana" w:hAnsi="Verdana" w:cs="Calibri"/>
                <w:color w:val="000000"/>
                <w:sz w:val="16"/>
                <w:szCs w:val="16"/>
                <w:lang w:eastAsia="es-BO"/>
              </w:rPr>
            </w:pPr>
          </w:p>
        </w:tc>
        <w:tc>
          <w:tcPr>
            <w:tcW w:w="160" w:type="dxa"/>
            <w:vAlign w:val="center"/>
            <w:hideMark/>
          </w:tcPr>
          <w:p w14:paraId="1B7F78D7" w14:textId="77777777" w:rsidR="001540EF" w:rsidRDefault="001540EF">
            <w:pPr>
              <w:rPr>
                <w:rFonts w:ascii="Verdana" w:hAnsi="Verdana" w:cs="Calibri"/>
                <w:b/>
                <w:bCs/>
                <w:color w:val="000000"/>
                <w:sz w:val="16"/>
                <w:szCs w:val="16"/>
                <w:lang w:eastAsia="es-BO"/>
              </w:rPr>
            </w:pPr>
          </w:p>
        </w:tc>
      </w:tr>
      <w:tr w:rsidR="001540EF" w14:paraId="1516A1BA" w14:textId="77777777" w:rsidTr="001540E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61EF46AF" w14:textId="77777777" w:rsidR="001540EF" w:rsidRDefault="001540E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850" w:type="dxa"/>
            <w:vMerge w:val="restart"/>
            <w:tcBorders>
              <w:top w:val="nil"/>
              <w:left w:val="single" w:sz="4" w:space="0" w:color="000000"/>
              <w:bottom w:val="single" w:sz="4" w:space="0" w:color="000000"/>
              <w:right w:val="single" w:sz="4" w:space="0" w:color="000000"/>
            </w:tcBorders>
            <w:vAlign w:val="center"/>
            <w:hideMark/>
          </w:tcPr>
          <w:p w14:paraId="3377992B" w14:textId="77777777" w:rsidR="001540EF" w:rsidRDefault="001540EF">
            <w:pPr>
              <w:jc w:val="right"/>
              <w:rPr>
                <w:rFonts w:ascii="Verdana" w:hAnsi="Verdana" w:cs="Calibri"/>
                <w:b/>
                <w:bCs/>
                <w:color w:val="C00000"/>
                <w:sz w:val="16"/>
                <w:szCs w:val="16"/>
                <w:lang w:eastAsia="es-BO"/>
              </w:rPr>
            </w:pPr>
            <w:r>
              <w:rPr>
                <w:rFonts w:ascii="Verdana" w:hAnsi="Verdana" w:cs="Calibri"/>
                <w:b/>
                <w:bCs/>
                <w:color w:val="C00000"/>
                <w:sz w:val="16"/>
                <w:szCs w:val="16"/>
                <w:lang w:eastAsia="es-BO"/>
              </w:rPr>
              <w:t>20</w:t>
            </w:r>
          </w:p>
        </w:tc>
        <w:tc>
          <w:tcPr>
            <w:tcW w:w="1276" w:type="dxa"/>
            <w:vMerge w:val="restart"/>
            <w:tcBorders>
              <w:top w:val="nil"/>
              <w:left w:val="single" w:sz="4" w:space="0" w:color="000000"/>
              <w:bottom w:val="single" w:sz="4" w:space="0" w:color="000000"/>
              <w:right w:val="single" w:sz="4" w:space="0" w:color="000000"/>
            </w:tcBorders>
            <w:vAlign w:val="center"/>
            <w:hideMark/>
          </w:tcPr>
          <w:p w14:paraId="0E3BC830" w14:textId="77777777" w:rsidR="001540EF" w:rsidRDefault="001540EF">
            <w:pPr>
              <w:rPr>
                <w:rFonts w:ascii="Verdana" w:hAnsi="Verdana" w:cs="Calibri"/>
                <w:color w:val="C00000"/>
                <w:sz w:val="16"/>
                <w:szCs w:val="16"/>
                <w:lang w:eastAsia="es-BO"/>
              </w:rPr>
            </w:pPr>
            <w:r>
              <w:rPr>
                <w:rFonts w:ascii="Verdana" w:hAnsi="Verdana" w:cs="Calibri"/>
                <w:color w:val="C00000"/>
                <w:sz w:val="16"/>
                <w:szCs w:val="16"/>
                <w:lang w:eastAsia="es-BO"/>
              </w:rPr>
              <w:t>74.154,38</w:t>
            </w:r>
          </w:p>
        </w:tc>
        <w:tc>
          <w:tcPr>
            <w:tcW w:w="851" w:type="dxa"/>
            <w:tcBorders>
              <w:top w:val="nil"/>
              <w:left w:val="nil"/>
              <w:bottom w:val="single" w:sz="4" w:space="0" w:color="000000"/>
              <w:right w:val="single" w:sz="4" w:space="0" w:color="000000"/>
            </w:tcBorders>
            <w:vAlign w:val="center"/>
            <w:hideMark/>
          </w:tcPr>
          <w:p w14:paraId="267B8A71"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Hasta</w:t>
            </w:r>
          </w:p>
        </w:tc>
        <w:tc>
          <w:tcPr>
            <w:tcW w:w="1417" w:type="dxa"/>
            <w:vMerge w:val="restart"/>
            <w:tcBorders>
              <w:top w:val="nil"/>
              <w:left w:val="single" w:sz="4" w:space="0" w:color="000000"/>
              <w:bottom w:val="single" w:sz="4" w:space="0" w:color="000000"/>
              <w:right w:val="single" w:sz="4" w:space="0" w:color="000000"/>
            </w:tcBorders>
            <w:vAlign w:val="center"/>
            <w:hideMark/>
          </w:tcPr>
          <w:p w14:paraId="6C7AE2F2" w14:textId="77777777" w:rsidR="001540EF" w:rsidRDefault="001540EF">
            <w:pPr>
              <w:rPr>
                <w:rFonts w:ascii="Verdana" w:hAnsi="Verdana" w:cs="Calibri"/>
                <w:color w:val="C00000"/>
                <w:sz w:val="16"/>
                <w:szCs w:val="16"/>
                <w:lang w:eastAsia="es-BO"/>
              </w:rPr>
            </w:pPr>
            <w:r>
              <w:rPr>
                <w:rFonts w:ascii="Verdana" w:hAnsi="Verdana" w:cs="Calibri"/>
                <w:color w:val="C00000"/>
                <w:sz w:val="16"/>
                <w:szCs w:val="16"/>
                <w:lang w:eastAsia="es-BO"/>
              </w:rPr>
              <w:t>1.019.494,88</w:t>
            </w:r>
          </w:p>
        </w:tc>
        <w:tc>
          <w:tcPr>
            <w:tcW w:w="1418" w:type="dxa"/>
            <w:vMerge w:val="restart"/>
            <w:tcBorders>
              <w:top w:val="nil"/>
              <w:left w:val="single" w:sz="4" w:space="0" w:color="000000"/>
              <w:bottom w:val="single" w:sz="4" w:space="0" w:color="000000"/>
              <w:right w:val="single" w:sz="4" w:space="0" w:color="000000"/>
            </w:tcBorders>
            <w:vAlign w:val="center"/>
            <w:hideMark/>
          </w:tcPr>
          <w:p w14:paraId="41614C35"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1.093.649,26</w:t>
            </w:r>
          </w:p>
        </w:tc>
        <w:tc>
          <w:tcPr>
            <w:tcW w:w="2590" w:type="dxa"/>
            <w:vMerge w:val="restart"/>
            <w:tcBorders>
              <w:top w:val="nil"/>
              <w:left w:val="single" w:sz="4" w:space="0" w:color="000000"/>
              <w:bottom w:val="single" w:sz="4" w:space="0" w:color="000000"/>
              <w:right w:val="single" w:sz="4" w:space="0" w:color="000000"/>
            </w:tcBorders>
            <w:vAlign w:val="center"/>
            <w:hideMark/>
          </w:tcPr>
          <w:p w14:paraId="4CB5757B" w14:textId="77777777" w:rsidR="001540EF" w:rsidRDefault="001540EF">
            <w:pPr>
              <w:rPr>
                <w:rFonts w:ascii="Verdana" w:hAnsi="Verdana" w:cs="Calibri"/>
                <w:color w:val="000000"/>
                <w:sz w:val="16"/>
                <w:szCs w:val="16"/>
                <w:lang w:eastAsia="es-BO"/>
              </w:rPr>
            </w:pPr>
            <w:r>
              <w:rPr>
                <w:rFonts w:ascii="Verdana" w:hAnsi="Verdana" w:cs="Calibri"/>
                <w:color w:val="000000"/>
                <w:sz w:val="16"/>
                <w:szCs w:val="16"/>
                <w:lang w:eastAsia="es-BO"/>
              </w:rPr>
              <w:t>Aprobación del informe de avance al 50%</w:t>
            </w:r>
          </w:p>
        </w:tc>
        <w:tc>
          <w:tcPr>
            <w:tcW w:w="160" w:type="dxa"/>
            <w:vAlign w:val="center"/>
            <w:hideMark/>
          </w:tcPr>
          <w:p w14:paraId="6868BC8F" w14:textId="77777777" w:rsidR="001540EF" w:rsidRDefault="001540EF">
            <w:pPr>
              <w:rPr>
                <w:rFonts w:ascii="Verdana" w:hAnsi="Verdana" w:cs="Calibri"/>
                <w:color w:val="000000"/>
                <w:sz w:val="16"/>
                <w:szCs w:val="16"/>
                <w:lang w:eastAsia="es-BO"/>
              </w:rPr>
            </w:pPr>
          </w:p>
        </w:tc>
      </w:tr>
      <w:tr w:rsidR="001540EF" w14:paraId="1AC4FEBD" w14:textId="77777777" w:rsidTr="001540E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20472601" w14:textId="77777777" w:rsidR="001540EF" w:rsidRDefault="001540EF">
            <w:pPr>
              <w:rPr>
                <w:rFonts w:ascii="Verdana" w:hAnsi="Verdana" w:cs="Calibri"/>
                <w:color w:val="000000"/>
                <w:sz w:val="16"/>
                <w:szCs w:val="16"/>
                <w:lang w:eastAsia="es-BO"/>
              </w:rPr>
            </w:pPr>
          </w:p>
        </w:tc>
        <w:tc>
          <w:tcPr>
            <w:tcW w:w="4394" w:type="dxa"/>
            <w:vMerge/>
            <w:tcBorders>
              <w:top w:val="nil"/>
              <w:left w:val="single" w:sz="4" w:space="0" w:color="000000"/>
              <w:bottom w:val="single" w:sz="4" w:space="0" w:color="000000"/>
              <w:right w:val="single" w:sz="4" w:space="0" w:color="000000"/>
            </w:tcBorders>
            <w:vAlign w:val="center"/>
            <w:hideMark/>
          </w:tcPr>
          <w:p w14:paraId="6489A823" w14:textId="77777777" w:rsidR="001540EF" w:rsidRDefault="001540EF">
            <w:pPr>
              <w:rPr>
                <w:rFonts w:ascii="Verdana" w:hAnsi="Verdana" w:cs="Calibri"/>
                <w:b/>
                <w:bCs/>
                <w:color w:val="C00000"/>
                <w:sz w:val="16"/>
                <w:szCs w:val="16"/>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10043443" w14:textId="77777777" w:rsidR="001540EF" w:rsidRDefault="001540EF">
            <w:pPr>
              <w:rPr>
                <w:rFonts w:ascii="Verdana" w:hAnsi="Verdana" w:cs="Calibri"/>
                <w:color w:val="C00000"/>
                <w:sz w:val="16"/>
                <w:szCs w:val="16"/>
                <w:lang w:eastAsia="es-BO"/>
              </w:rPr>
            </w:pPr>
          </w:p>
        </w:tc>
        <w:tc>
          <w:tcPr>
            <w:tcW w:w="851" w:type="dxa"/>
            <w:tcBorders>
              <w:top w:val="nil"/>
              <w:left w:val="nil"/>
              <w:bottom w:val="single" w:sz="4" w:space="0" w:color="000000"/>
              <w:right w:val="single" w:sz="4" w:space="0" w:color="000000"/>
            </w:tcBorders>
            <w:noWrap/>
            <w:vAlign w:val="center"/>
            <w:hideMark/>
          </w:tcPr>
          <w:p w14:paraId="0C55B740"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50%</w:t>
            </w:r>
          </w:p>
        </w:tc>
        <w:tc>
          <w:tcPr>
            <w:tcW w:w="1417" w:type="dxa"/>
            <w:vMerge/>
            <w:tcBorders>
              <w:top w:val="nil"/>
              <w:left w:val="single" w:sz="4" w:space="0" w:color="000000"/>
              <w:bottom w:val="single" w:sz="4" w:space="0" w:color="000000"/>
              <w:right w:val="single" w:sz="4" w:space="0" w:color="000000"/>
            </w:tcBorders>
            <w:vAlign w:val="center"/>
            <w:hideMark/>
          </w:tcPr>
          <w:p w14:paraId="4F63BB9C" w14:textId="77777777" w:rsidR="001540EF" w:rsidRDefault="001540EF">
            <w:pPr>
              <w:rPr>
                <w:rFonts w:ascii="Verdana" w:hAnsi="Verdana" w:cs="Calibri"/>
                <w:color w:val="C00000"/>
                <w:sz w:val="16"/>
                <w:szCs w:val="16"/>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402133B4" w14:textId="77777777" w:rsidR="001540EF" w:rsidRDefault="001540EF">
            <w:pPr>
              <w:rPr>
                <w:rFonts w:ascii="Verdana" w:hAnsi="Verdana" w:cs="Calibri"/>
                <w:b/>
                <w:bCs/>
                <w:color w:val="C00000"/>
                <w:sz w:val="16"/>
                <w:szCs w:val="16"/>
                <w:lang w:eastAsia="es-BO"/>
              </w:rPr>
            </w:pPr>
          </w:p>
        </w:tc>
        <w:tc>
          <w:tcPr>
            <w:tcW w:w="2590" w:type="dxa"/>
            <w:vMerge/>
            <w:tcBorders>
              <w:top w:val="nil"/>
              <w:left w:val="single" w:sz="4" w:space="0" w:color="000000"/>
              <w:bottom w:val="single" w:sz="4" w:space="0" w:color="000000"/>
              <w:right w:val="single" w:sz="4" w:space="0" w:color="000000"/>
            </w:tcBorders>
            <w:vAlign w:val="center"/>
            <w:hideMark/>
          </w:tcPr>
          <w:p w14:paraId="54C946AC" w14:textId="77777777" w:rsidR="001540EF" w:rsidRDefault="001540EF">
            <w:pPr>
              <w:rPr>
                <w:rFonts w:ascii="Verdana" w:hAnsi="Verdana" w:cs="Calibri"/>
                <w:color w:val="000000"/>
                <w:sz w:val="16"/>
                <w:szCs w:val="16"/>
                <w:lang w:eastAsia="es-BO"/>
              </w:rPr>
            </w:pPr>
          </w:p>
        </w:tc>
        <w:tc>
          <w:tcPr>
            <w:tcW w:w="160" w:type="dxa"/>
            <w:vAlign w:val="center"/>
            <w:hideMark/>
          </w:tcPr>
          <w:p w14:paraId="48A91CDC" w14:textId="77777777" w:rsidR="001540EF" w:rsidRDefault="001540EF">
            <w:pPr>
              <w:rPr>
                <w:rFonts w:ascii="Verdana" w:hAnsi="Verdana" w:cs="Calibri"/>
                <w:b/>
                <w:bCs/>
                <w:color w:val="000000"/>
                <w:sz w:val="16"/>
                <w:szCs w:val="16"/>
                <w:lang w:eastAsia="es-BO"/>
              </w:rPr>
            </w:pPr>
          </w:p>
        </w:tc>
      </w:tr>
      <w:tr w:rsidR="001540EF" w14:paraId="1F57212B" w14:textId="77777777" w:rsidTr="001540E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126D51D5" w14:textId="77777777" w:rsidR="001540EF" w:rsidRDefault="001540EF">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850" w:type="dxa"/>
            <w:vMerge w:val="restart"/>
            <w:tcBorders>
              <w:top w:val="nil"/>
              <w:left w:val="single" w:sz="4" w:space="0" w:color="000000"/>
              <w:bottom w:val="single" w:sz="4" w:space="0" w:color="000000"/>
              <w:right w:val="single" w:sz="4" w:space="0" w:color="000000"/>
            </w:tcBorders>
            <w:vAlign w:val="center"/>
            <w:hideMark/>
          </w:tcPr>
          <w:p w14:paraId="06E92290" w14:textId="77777777" w:rsidR="001540EF" w:rsidRDefault="001540EF">
            <w:pPr>
              <w:jc w:val="right"/>
              <w:rPr>
                <w:rFonts w:ascii="Verdana" w:hAnsi="Verdana" w:cs="Calibri"/>
                <w:b/>
                <w:bCs/>
                <w:color w:val="C00000"/>
                <w:sz w:val="16"/>
                <w:szCs w:val="16"/>
                <w:lang w:eastAsia="es-BO"/>
              </w:rPr>
            </w:pPr>
            <w:r>
              <w:rPr>
                <w:rFonts w:ascii="Verdana" w:hAnsi="Verdana" w:cs="Calibri"/>
                <w:b/>
                <w:bCs/>
                <w:color w:val="C00000"/>
                <w:sz w:val="16"/>
                <w:szCs w:val="16"/>
                <w:lang w:eastAsia="es-BO"/>
              </w:rPr>
              <w:t>20</w:t>
            </w:r>
          </w:p>
        </w:tc>
        <w:tc>
          <w:tcPr>
            <w:tcW w:w="1276" w:type="dxa"/>
            <w:vMerge w:val="restart"/>
            <w:tcBorders>
              <w:top w:val="nil"/>
              <w:left w:val="single" w:sz="4" w:space="0" w:color="000000"/>
              <w:bottom w:val="single" w:sz="4" w:space="0" w:color="000000"/>
              <w:right w:val="single" w:sz="4" w:space="0" w:color="000000"/>
            </w:tcBorders>
            <w:vAlign w:val="center"/>
            <w:hideMark/>
          </w:tcPr>
          <w:p w14:paraId="38DF9B0C" w14:textId="77777777" w:rsidR="001540EF" w:rsidRDefault="001540EF">
            <w:pPr>
              <w:rPr>
                <w:rFonts w:ascii="Verdana" w:hAnsi="Verdana" w:cs="Calibri"/>
                <w:color w:val="C00000"/>
                <w:sz w:val="16"/>
                <w:szCs w:val="16"/>
                <w:lang w:eastAsia="es-BO"/>
              </w:rPr>
            </w:pPr>
            <w:r>
              <w:rPr>
                <w:rFonts w:ascii="Verdana" w:hAnsi="Verdana" w:cs="Calibri"/>
                <w:color w:val="C00000"/>
                <w:sz w:val="16"/>
                <w:szCs w:val="16"/>
                <w:lang w:eastAsia="es-BO"/>
              </w:rPr>
              <w:t>74.154,38</w:t>
            </w:r>
          </w:p>
        </w:tc>
        <w:tc>
          <w:tcPr>
            <w:tcW w:w="851" w:type="dxa"/>
            <w:vMerge w:val="restart"/>
            <w:tcBorders>
              <w:top w:val="nil"/>
              <w:left w:val="single" w:sz="4" w:space="0" w:color="000000"/>
              <w:bottom w:val="single" w:sz="4" w:space="0" w:color="000000"/>
              <w:right w:val="single" w:sz="4" w:space="0" w:color="000000"/>
            </w:tcBorders>
            <w:vAlign w:val="center"/>
            <w:hideMark/>
          </w:tcPr>
          <w:p w14:paraId="754BDFB1"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0%</w:t>
            </w:r>
          </w:p>
        </w:tc>
        <w:tc>
          <w:tcPr>
            <w:tcW w:w="1417" w:type="dxa"/>
            <w:vMerge w:val="restart"/>
            <w:tcBorders>
              <w:top w:val="nil"/>
              <w:left w:val="single" w:sz="4" w:space="0" w:color="000000"/>
              <w:bottom w:val="single" w:sz="4" w:space="0" w:color="000000"/>
              <w:right w:val="single" w:sz="4" w:space="0" w:color="000000"/>
            </w:tcBorders>
            <w:vAlign w:val="center"/>
            <w:hideMark/>
          </w:tcPr>
          <w:p w14:paraId="7AD17C50" w14:textId="77777777" w:rsidR="001540EF" w:rsidRDefault="001540EF">
            <w:pPr>
              <w:rPr>
                <w:rFonts w:ascii="Verdana" w:hAnsi="Verdana" w:cs="Calibri"/>
                <w:color w:val="C00000"/>
                <w:sz w:val="16"/>
                <w:szCs w:val="16"/>
                <w:lang w:eastAsia="es-BO"/>
              </w:rPr>
            </w:pPr>
            <w:r>
              <w:rPr>
                <w:rFonts w:ascii="Verdana" w:hAnsi="Verdana" w:cs="Calibri"/>
                <w:color w:val="C00000"/>
                <w:sz w:val="16"/>
                <w:szCs w:val="16"/>
                <w:lang w:eastAsia="es-BO"/>
              </w:rPr>
              <w:t>0,00</w:t>
            </w:r>
          </w:p>
        </w:tc>
        <w:tc>
          <w:tcPr>
            <w:tcW w:w="1418" w:type="dxa"/>
            <w:vMerge w:val="restart"/>
            <w:tcBorders>
              <w:top w:val="nil"/>
              <w:left w:val="single" w:sz="4" w:space="0" w:color="000000"/>
              <w:bottom w:val="single" w:sz="4" w:space="0" w:color="000000"/>
              <w:right w:val="single" w:sz="4" w:space="0" w:color="000000"/>
            </w:tcBorders>
            <w:vAlign w:val="center"/>
            <w:hideMark/>
          </w:tcPr>
          <w:p w14:paraId="519B025F"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74.154,38</w:t>
            </w:r>
          </w:p>
        </w:tc>
        <w:tc>
          <w:tcPr>
            <w:tcW w:w="2590" w:type="dxa"/>
            <w:vMerge w:val="restart"/>
            <w:tcBorders>
              <w:top w:val="nil"/>
              <w:left w:val="single" w:sz="4" w:space="0" w:color="000000"/>
              <w:bottom w:val="single" w:sz="4" w:space="0" w:color="000000"/>
              <w:right w:val="single" w:sz="4" w:space="0" w:color="000000"/>
            </w:tcBorders>
            <w:vAlign w:val="center"/>
            <w:hideMark/>
          </w:tcPr>
          <w:p w14:paraId="42B6D359" w14:textId="77777777" w:rsidR="001540EF" w:rsidRDefault="001540EF">
            <w:pPr>
              <w:rPr>
                <w:rFonts w:ascii="Verdana" w:hAnsi="Verdana" w:cs="Calibri"/>
                <w:color w:val="000000"/>
                <w:sz w:val="16"/>
                <w:szCs w:val="16"/>
                <w:lang w:eastAsia="es-BO"/>
              </w:rPr>
            </w:pPr>
            <w:r>
              <w:rPr>
                <w:rFonts w:ascii="Verdana" w:hAnsi="Verdana" w:cs="Calibri"/>
                <w:color w:val="000000"/>
                <w:sz w:val="16"/>
                <w:szCs w:val="16"/>
                <w:lang w:eastAsia="es-BO"/>
              </w:rPr>
              <w:t xml:space="preserve">Aprobación del informe de avance al </w:t>
            </w:r>
            <w:r>
              <w:rPr>
                <w:rFonts w:ascii="Verdana" w:hAnsi="Verdana" w:cs="Calibri"/>
                <w:color w:val="000000"/>
                <w:sz w:val="16"/>
                <w:szCs w:val="16"/>
                <w:lang w:eastAsia="es-BO"/>
              </w:rPr>
              <w:br/>
              <w:t>100%</w:t>
            </w:r>
          </w:p>
        </w:tc>
        <w:tc>
          <w:tcPr>
            <w:tcW w:w="160" w:type="dxa"/>
            <w:vAlign w:val="center"/>
            <w:hideMark/>
          </w:tcPr>
          <w:p w14:paraId="7AD6D931" w14:textId="77777777" w:rsidR="001540EF" w:rsidRDefault="001540EF">
            <w:pPr>
              <w:rPr>
                <w:rFonts w:ascii="Verdana" w:hAnsi="Verdana" w:cs="Calibri"/>
                <w:color w:val="000000"/>
                <w:sz w:val="16"/>
                <w:szCs w:val="16"/>
                <w:lang w:eastAsia="es-BO"/>
              </w:rPr>
            </w:pPr>
          </w:p>
        </w:tc>
      </w:tr>
      <w:tr w:rsidR="001540EF" w14:paraId="2133E90D" w14:textId="77777777" w:rsidTr="001540E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6CA0258B" w14:textId="77777777" w:rsidR="001540EF" w:rsidRDefault="001540EF">
            <w:pPr>
              <w:rPr>
                <w:rFonts w:ascii="Verdana" w:hAnsi="Verdana" w:cs="Calibri"/>
                <w:color w:val="000000"/>
                <w:sz w:val="16"/>
                <w:szCs w:val="16"/>
                <w:lang w:eastAsia="es-BO"/>
              </w:rPr>
            </w:pPr>
          </w:p>
        </w:tc>
        <w:tc>
          <w:tcPr>
            <w:tcW w:w="4394" w:type="dxa"/>
            <w:vMerge/>
            <w:tcBorders>
              <w:top w:val="nil"/>
              <w:left w:val="single" w:sz="4" w:space="0" w:color="000000"/>
              <w:bottom w:val="single" w:sz="4" w:space="0" w:color="000000"/>
              <w:right w:val="single" w:sz="4" w:space="0" w:color="000000"/>
            </w:tcBorders>
            <w:vAlign w:val="center"/>
            <w:hideMark/>
          </w:tcPr>
          <w:p w14:paraId="56CD24CE" w14:textId="77777777" w:rsidR="001540EF" w:rsidRDefault="001540EF">
            <w:pPr>
              <w:rPr>
                <w:rFonts w:ascii="Verdana" w:hAnsi="Verdana" w:cs="Calibri"/>
                <w:b/>
                <w:bCs/>
                <w:color w:val="C00000"/>
                <w:sz w:val="16"/>
                <w:szCs w:val="16"/>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1709CE7A" w14:textId="77777777" w:rsidR="001540EF" w:rsidRDefault="001540EF">
            <w:pPr>
              <w:rPr>
                <w:rFonts w:ascii="Verdana" w:hAnsi="Verdana" w:cs="Calibri"/>
                <w:color w:val="C00000"/>
                <w:sz w:val="16"/>
                <w:szCs w:val="16"/>
                <w:lang w:eastAsia="es-BO"/>
              </w:rPr>
            </w:pPr>
          </w:p>
        </w:tc>
        <w:tc>
          <w:tcPr>
            <w:tcW w:w="2268" w:type="dxa"/>
            <w:vMerge/>
            <w:tcBorders>
              <w:top w:val="nil"/>
              <w:left w:val="single" w:sz="4" w:space="0" w:color="000000"/>
              <w:bottom w:val="single" w:sz="4" w:space="0" w:color="000000"/>
              <w:right w:val="single" w:sz="4" w:space="0" w:color="000000"/>
            </w:tcBorders>
            <w:vAlign w:val="center"/>
            <w:hideMark/>
          </w:tcPr>
          <w:p w14:paraId="6E42D76A" w14:textId="77777777" w:rsidR="001540EF" w:rsidRDefault="001540EF">
            <w:pPr>
              <w:rPr>
                <w:rFonts w:ascii="Verdana" w:hAnsi="Verdana" w:cs="Calibri"/>
                <w:b/>
                <w:bCs/>
                <w:color w:val="0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154EE716" w14:textId="77777777" w:rsidR="001540EF" w:rsidRDefault="001540EF">
            <w:pPr>
              <w:rPr>
                <w:rFonts w:ascii="Verdana" w:hAnsi="Verdana" w:cs="Calibri"/>
                <w:color w:val="C00000"/>
                <w:sz w:val="16"/>
                <w:szCs w:val="16"/>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0F03E7EC" w14:textId="77777777" w:rsidR="001540EF" w:rsidRDefault="001540EF">
            <w:pPr>
              <w:rPr>
                <w:rFonts w:ascii="Verdana" w:hAnsi="Verdana" w:cs="Calibri"/>
                <w:b/>
                <w:bCs/>
                <w:color w:val="C00000"/>
                <w:sz w:val="16"/>
                <w:szCs w:val="16"/>
                <w:lang w:eastAsia="es-BO"/>
              </w:rPr>
            </w:pPr>
          </w:p>
        </w:tc>
        <w:tc>
          <w:tcPr>
            <w:tcW w:w="2590" w:type="dxa"/>
            <w:vMerge/>
            <w:tcBorders>
              <w:top w:val="nil"/>
              <w:left w:val="single" w:sz="4" w:space="0" w:color="000000"/>
              <w:bottom w:val="single" w:sz="4" w:space="0" w:color="000000"/>
              <w:right w:val="single" w:sz="4" w:space="0" w:color="000000"/>
            </w:tcBorders>
            <w:vAlign w:val="center"/>
            <w:hideMark/>
          </w:tcPr>
          <w:p w14:paraId="23E513AA" w14:textId="77777777" w:rsidR="001540EF" w:rsidRDefault="001540EF">
            <w:pPr>
              <w:rPr>
                <w:rFonts w:ascii="Verdana" w:hAnsi="Verdana" w:cs="Calibri"/>
                <w:color w:val="000000"/>
                <w:sz w:val="16"/>
                <w:szCs w:val="16"/>
                <w:lang w:eastAsia="es-BO"/>
              </w:rPr>
            </w:pPr>
          </w:p>
        </w:tc>
        <w:tc>
          <w:tcPr>
            <w:tcW w:w="160" w:type="dxa"/>
            <w:noWrap/>
            <w:vAlign w:val="bottom"/>
            <w:hideMark/>
          </w:tcPr>
          <w:p w14:paraId="26302CD0" w14:textId="77777777" w:rsidR="001540EF" w:rsidRDefault="001540EF">
            <w:pPr>
              <w:rPr>
                <w:lang w:eastAsia="es-BO"/>
              </w:rPr>
            </w:pPr>
          </w:p>
        </w:tc>
      </w:tr>
      <w:tr w:rsidR="001540EF" w14:paraId="4AFA9576" w14:textId="77777777" w:rsidTr="001540E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5F80681E" w14:textId="77777777" w:rsidR="001540EF" w:rsidRDefault="001540E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850" w:type="dxa"/>
            <w:vMerge w:val="restart"/>
            <w:tcBorders>
              <w:top w:val="nil"/>
              <w:left w:val="single" w:sz="4" w:space="0" w:color="000000"/>
              <w:bottom w:val="single" w:sz="4" w:space="0" w:color="000000"/>
              <w:right w:val="single" w:sz="4" w:space="0" w:color="000000"/>
            </w:tcBorders>
            <w:vAlign w:val="center"/>
            <w:hideMark/>
          </w:tcPr>
          <w:p w14:paraId="5C274347" w14:textId="77777777" w:rsidR="001540EF" w:rsidRDefault="001540EF">
            <w:pPr>
              <w:jc w:val="right"/>
              <w:rPr>
                <w:rFonts w:ascii="Verdana" w:hAnsi="Verdana" w:cs="Calibri"/>
                <w:b/>
                <w:bCs/>
                <w:color w:val="C00000"/>
                <w:sz w:val="16"/>
                <w:szCs w:val="16"/>
                <w:lang w:eastAsia="es-BO"/>
              </w:rPr>
            </w:pPr>
            <w:r>
              <w:rPr>
                <w:rFonts w:ascii="Verdana" w:hAnsi="Verdana" w:cs="Calibri"/>
                <w:b/>
                <w:bCs/>
                <w:color w:val="C00000"/>
                <w:sz w:val="16"/>
                <w:szCs w:val="16"/>
                <w:lang w:eastAsia="es-BO"/>
              </w:rPr>
              <w:t>50</w:t>
            </w:r>
          </w:p>
        </w:tc>
        <w:tc>
          <w:tcPr>
            <w:tcW w:w="1276" w:type="dxa"/>
            <w:vMerge w:val="restart"/>
            <w:tcBorders>
              <w:top w:val="nil"/>
              <w:left w:val="single" w:sz="4" w:space="0" w:color="000000"/>
              <w:bottom w:val="single" w:sz="4" w:space="0" w:color="000000"/>
              <w:right w:val="single" w:sz="4" w:space="0" w:color="000000"/>
            </w:tcBorders>
            <w:vAlign w:val="center"/>
            <w:hideMark/>
          </w:tcPr>
          <w:p w14:paraId="694CE8B6" w14:textId="77777777" w:rsidR="001540EF" w:rsidRDefault="001540EF">
            <w:pPr>
              <w:rPr>
                <w:rFonts w:ascii="Verdana" w:hAnsi="Verdana" w:cs="Calibri"/>
                <w:color w:val="C00000"/>
                <w:sz w:val="16"/>
                <w:szCs w:val="16"/>
                <w:lang w:eastAsia="es-BO"/>
              </w:rPr>
            </w:pPr>
            <w:r>
              <w:rPr>
                <w:rFonts w:ascii="Verdana" w:hAnsi="Verdana" w:cs="Calibri"/>
                <w:color w:val="C00000"/>
                <w:sz w:val="16"/>
                <w:szCs w:val="16"/>
                <w:lang w:eastAsia="es-BO"/>
              </w:rPr>
              <w:t>185.385,96</w:t>
            </w:r>
          </w:p>
        </w:tc>
        <w:tc>
          <w:tcPr>
            <w:tcW w:w="851" w:type="dxa"/>
            <w:vMerge w:val="restart"/>
            <w:tcBorders>
              <w:top w:val="nil"/>
              <w:left w:val="single" w:sz="4" w:space="0" w:color="000000"/>
              <w:bottom w:val="single" w:sz="4" w:space="0" w:color="000000"/>
              <w:right w:val="single" w:sz="4" w:space="0" w:color="000000"/>
            </w:tcBorders>
            <w:vAlign w:val="center"/>
            <w:hideMark/>
          </w:tcPr>
          <w:p w14:paraId="468879DD"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0%</w:t>
            </w:r>
          </w:p>
        </w:tc>
        <w:tc>
          <w:tcPr>
            <w:tcW w:w="1417" w:type="dxa"/>
            <w:vMerge w:val="restart"/>
            <w:tcBorders>
              <w:top w:val="nil"/>
              <w:left w:val="single" w:sz="4" w:space="0" w:color="000000"/>
              <w:bottom w:val="single" w:sz="4" w:space="0" w:color="000000"/>
              <w:right w:val="single" w:sz="4" w:space="0" w:color="000000"/>
            </w:tcBorders>
            <w:vAlign w:val="center"/>
            <w:hideMark/>
          </w:tcPr>
          <w:p w14:paraId="7CB7F4C3" w14:textId="77777777" w:rsidR="001540EF" w:rsidRDefault="001540EF">
            <w:pPr>
              <w:rPr>
                <w:rFonts w:ascii="Verdana" w:hAnsi="Verdana" w:cs="Calibri"/>
                <w:color w:val="C00000"/>
                <w:sz w:val="16"/>
                <w:szCs w:val="16"/>
                <w:lang w:eastAsia="es-BO"/>
              </w:rPr>
            </w:pPr>
            <w:r>
              <w:rPr>
                <w:rFonts w:ascii="Verdana" w:hAnsi="Verdana" w:cs="Calibri"/>
                <w:color w:val="C00000"/>
                <w:sz w:val="16"/>
                <w:szCs w:val="16"/>
                <w:lang w:eastAsia="es-BO"/>
              </w:rPr>
              <w:t>0,00</w:t>
            </w:r>
          </w:p>
        </w:tc>
        <w:tc>
          <w:tcPr>
            <w:tcW w:w="1418" w:type="dxa"/>
            <w:vMerge w:val="restart"/>
            <w:tcBorders>
              <w:top w:val="nil"/>
              <w:left w:val="single" w:sz="4" w:space="0" w:color="000000"/>
              <w:bottom w:val="single" w:sz="4" w:space="0" w:color="000000"/>
              <w:right w:val="single" w:sz="4" w:space="0" w:color="000000"/>
            </w:tcBorders>
            <w:vAlign w:val="center"/>
            <w:hideMark/>
          </w:tcPr>
          <w:p w14:paraId="3835E91B"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185.385,96</w:t>
            </w:r>
          </w:p>
        </w:tc>
        <w:tc>
          <w:tcPr>
            <w:tcW w:w="2590" w:type="dxa"/>
            <w:vMerge w:val="restart"/>
            <w:tcBorders>
              <w:top w:val="nil"/>
              <w:left w:val="single" w:sz="4" w:space="0" w:color="000000"/>
              <w:bottom w:val="single" w:sz="4" w:space="0" w:color="000000"/>
              <w:right w:val="single" w:sz="4" w:space="0" w:color="000000"/>
            </w:tcBorders>
            <w:vAlign w:val="center"/>
            <w:hideMark/>
          </w:tcPr>
          <w:p w14:paraId="073C8BDA" w14:textId="77777777" w:rsidR="001540EF" w:rsidRDefault="001540EF">
            <w:pPr>
              <w:rPr>
                <w:rFonts w:ascii="Verdana" w:hAnsi="Verdana" w:cs="Calibri"/>
                <w:color w:val="000000"/>
                <w:sz w:val="16"/>
                <w:szCs w:val="16"/>
                <w:lang w:eastAsia="es-BO"/>
              </w:rPr>
            </w:pPr>
            <w:r>
              <w:rPr>
                <w:rFonts w:ascii="Verdana" w:hAnsi="Verdana" w:cs="Calibri"/>
                <w:color w:val="000000"/>
                <w:sz w:val="16"/>
                <w:szCs w:val="16"/>
                <w:lang w:eastAsia="es-BO"/>
              </w:rPr>
              <w:t>Aprobación del informe de Producto final</w:t>
            </w:r>
          </w:p>
        </w:tc>
        <w:tc>
          <w:tcPr>
            <w:tcW w:w="160" w:type="dxa"/>
            <w:vAlign w:val="center"/>
            <w:hideMark/>
          </w:tcPr>
          <w:p w14:paraId="38CDD1E8" w14:textId="77777777" w:rsidR="001540EF" w:rsidRDefault="001540EF">
            <w:pPr>
              <w:rPr>
                <w:rFonts w:ascii="Verdana" w:hAnsi="Verdana" w:cs="Calibri"/>
                <w:color w:val="000000"/>
                <w:sz w:val="16"/>
                <w:szCs w:val="16"/>
                <w:lang w:eastAsia="es-BO"/>
              </w:rPr>
            </w:pPr>
          </w:p>
        </w:tc>
      </w:tr>
      <w:tr w:rsidR="001540EF" w14:paraId="20C0BBCA" w14:textId="77777777" w:rsidTr="001540E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0A44A417" w14:textId="77777777" w:rsidR="001540EF" w:rsidRDefault="001540EF">
            <w:pPr>
              <w:rPr>
                <w:rFonts w:ascii="Verdana" w:hAnsi="Verdana" w:cs="Calibri"/>
                <w:color w:val="000000"/>
                <w:sz w:val="16"/>
                <w:szCs w:val="16"/>
                <w:lang w:eastAsia="es-BO"/>
              </w:rPr>
            </w:pPr>
          </w:p>
        </w:tc>
        <w:tc>
          <w:tcPr>
            <w:tcW w:w="4394" w:type="dxa"/>
            <w:vMerge/>
            <w:tcBorders>
              <w:top w:val="nil"/>
              <w:left w:val="single" w:sz="4" w:space="0" w:color="000000"/>
              <w:bottom w:val="single" w:sz="4" w:space="0" w:color="000000"/>
              <w:right w:val="single" w:sz="4" w:space="0" w:color="000000"/>
            </w:tcBorders>
            <w:vAlign w:val="center"/>
            <w:hideMark/>
          </w:tcPr>
          <w:p w14:paraId="0657C021" w14:textId="77777777" w:rsidR="001540EF" w:rsidRDefault="001540EF">
            <w:pPr>
              <w:rPr>
                <w:rFonts w:ascii="Verdana" w:hAnsi="Verdana" w:cs="Calibri"/>
                <w:b/>
                <w:bCs/>
                <w:color w:val="C00000"/>
                <w:sz w:val="16"/>
                <w:szCs w:val="16"/>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6F72672F" w14:textId="77777777" w:rsidR="001540EF" w:rsidRDefault="001540EF">
            <w:pPr>
              <w:rPr>
                <w:rFonts w:ascii="Verdana" w:hAnsi="Verdana" w:cs="Calibri"/>
                <w:color w:val="C00000"/>
                <w:sz w:val="16"/>
                <w:szCs w:val="16"/>
                <w:lang w:eastAsia="es-BO"/>
              </w:rPr>
            </w:pPr>
          </w:p>
        </w:tc>
        <w:tc>
          <w:tcPr>
            <w:tcW w:w="2268" w:type="dxa"/>
            <w:vMerge/>
            <w:tcBorders>
              <w:top w:val="nil"/>
              <w:left w:val="single" w:sz="4" w:space="0" w:color="000000"/>
              <w:bottom w:val="single" w:sz="4" w:space="0" w:color="000000"/>
              <w:right w:val="single" w:sz="4" w:space="0" w:color="000000"/>
            </w:tcBorders>
            <w:vAlign w:val="center"/>
            <w:hideMark/>
          </w:tcPr>
          <w:p w14:paraId="12ED74EE" w14:textId="77777777" w:rsidR="001540EF" w:rsidRDefault="001540EF">
            <w:pPr>
              <w:rPr>
                <w:rFonts w:ascii="Verdana" w:hAnsi="Verdana" w:cs="Calibri"/>
                <w:b/>
                <w:bCs/>
                <w:color w:val="0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AAB95DE" w14:textId="77777777" w:rsidR="001540EF" w:rsidRDefault="001540EF">
            <w:pPr>
              <w:rPr>
                <w:rFonts w:ascii="Verdana" w:hAnsi="Verdana" w:cs="Calibri"/>
                <w:color w:val="C00000"/>
                <w:sz w:val="16"/>
                <w:szCs w:val="16"/>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63A14375" w14:textId="77777777" w:rsidR="001540EF" w:rsidRDefault="001540EF">
            <w:pPr>
              <w:rPr>
                <w:rFonts w:ascii="Verdana" w:hAnsi="Verdana" w:cs="Calibri"/>
                <w:b/>
                <w:bCs/>
                <w:color w:val="C00000"/>
                <w:sz w:val="16"/>
                <w:szCs w:val="16"/>
                <w:lang w:eastAsia="es-BO"/>
              </w:rPr>
            </w:pPr>
          </w:p>
        </w:tc>
        <w:tc>
          <w:tcPr>
            <w:tcW w:w="2590" w:type="dxa"/>
            <w:vMerge/>
            <w:tcBorders>
              <w:top w:val="nil"/>
              <w:left w:val="single" w:sz="4" w:space="0" w:color="000000"/>
              <w:bottom w:val="single" w:sz="4" w:space="0" w:color="000000"/>
              <w:right w:val="single" w:sz="4" w:space="0" w:color="000000"/>
            </w:tcBorders>
            <w:vAlign w:val="center"/>
            <w:hideMark/>
          </w:tcPr>
          <w:p w14:paraId="3CA5C93A" w14:textId="77777777" w:rsidR="001540EF" w:rsidRDefault="001540EF">
            <w:pPr>
              <w:rPr>
                <w:rFonts w:ascii="Verdana" w:hAnsi="Verdana" w:cs="Calibri"/>
                <w:color w:val="000000"/>
                <w:sz w:val="16"/>
                <w:szCs w:val="16"/>
                <w:lang w:eastAsia="es-BO"/>
              </w:rPr>
            </w:pPr>
          </w:p>
        </w:tc>
        <w:tc>
          <w:tcPr>
            <w:tcW w:w="160" w:type="dxa"/>
            <w:noWrap/>
            <w:vAlign w:val="bottom"/>
            <w:hideMark/>
          </w:tcPr>
          <w:p w14:paraId="3F259B39" w14:textId="77777777" w:rsidR="001540EF" w:rsidRDefault="001540EF">
            <w:pPr>
              <w:rPr>
                <w:lang w:eastAsia="es-BO"/>
              </w:rPr>
            </w:pPr>
          </w:p>
        </w:tc>
      </w:tr>
      <w:tr w:rsidR="001540EF" w14:paraId="11E7D3B4" w14:textId="77777777" w:rsidTr="001540EF">
        <w:trPr>
          <w:trHeight w:val="225"/>
        </w:trPr>
        <w:tc>
          <w:tcPr>
            <w:tcW w:w="846" w:type="dxa"/>
            <w:tcBorders>
              <w:top w:val="nil"/>
              <w:left w:val="single" w:sz="4" w:space="0" w:color="000000"/>
              <w:bottom w:val="single" w:sz="4" w:space="0" w:color="000000"/>
              <w:right w:val="single" w:sz="4" w:space="0" w:color="000000"/>
            </w:tcBorders>
            <w:shd w:val="clear" w:color="auto" w:fill="D9E2F3" w:themeFill="accent5" w:themeFillTint="33"/>
            <w:noWrap/>
            <w:vAlign w:val="center"/>
            <w:hideMark/>
          </w:tcPr>
          <w:p w14:paraId="1CF1054F"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TOTAL</w:t>
            </w:r>
          </w:p>
        </w:tc>
        <w:tc>
          <w:tcPr>
            <w:tcW w:w="850" w:type="dxa"/>
            <w:tcBorders>
              <w:top w:val="nil"/>
              <w:left w:val="nil"/>
              <w:bottom w:val="single" w:sz="4" w:space="0" w:color="000000"/>
              <w:right w:val="single" w:sz="4" w:space="0" w:color="000000"/>
            </w:tcBorders>
            <w:noWrap/>
            <w:vAlign w:val="center"/>
            <w:hideMark/>
          </w:tcPr>
          <w:p w14:paraId="656561C4"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100%</w:t>
            </w:r>
          </w:p>
        </w:tc>
        <w:tc>
          <w:tcPr>
            <w:tcW w:w="1276" w:type="dxa"/>
            <w:tcBorders>
              <w:top w:val="nil"/>
              <w:left w:val="nil"/>
              <w:bottom w:val="single" w:sz="4" w:space="0" w:color="000000"/>
              <w:right w:val="single" w:sz="4" w:space="0" w:color="000000"/>
            </w:tcBorders>
            <w:noWrap/>
            <w:vAlign w:val="center"/>
            <w:hideMark/>
          </w:tcPr>
          <w:p w14:paraId="7D6493A3"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370.771,91</w:t>
            </w:r>
          </w:p>
        </w:tc>
        <w:tc>
          <w:tcPr>
            <w:tcW w:w="851" w:type="dxa"/>
            <w:tcBorders>
              <w:top w:val="nil"/>
              <w:left w:val="nil"/>
              <w:bottom w:val="single" w:sz="4" w:space="0" w:color="000000"/>
              <w:right w:val="single" w:sz="4" w:space="0" w:color="000000"/>
            </w:tcBorders>
            <w:noWrap/>
            <w:vAlign w:val="center"/>
            <w:hideMark/>
          </w:tcPr>
          <w:p w14:paraId="1680C296" w14:textId="77777777" w:rsidR="001540EF" w:rsidRDefault="001540EF">
            <w:pPr>
              <w:rPr>
                <w:rFonts w:ascii="Verdana" w:hAnsi="Verdana" w:cs="Calibri"/>
                <w:b/>
                <w:bCs/>
                <w:color w:val="000000"/>
                <w:sz w:val="16"/>
                <w:szCs w:val="16"/>
                <w:lang w:eastAsia="es-BO"/>
              </w:rPr>
            </w:pPr>
            <w:r>
              <w:rPr>
                <w:rFonts w:ascii="Verdana" w:hAnsi="Verdana" w:cs="Calibri"/>
                <w:b/>
                <w:bCs/>
                <w:color w:val="000000"/>
                <w:sz w:val="16"/>
                <w:szCs w:val="16"/>
                <w:lang w:eastAsia="es-BO"/>
              </w:rPr>
              <w:t>100%</w:t>
            </w:r>
          </w:p>
        </w:tc>
        <w:tc>
          <w:tcPr>
            <w:tcW w:w="1417" w:type="dxa"/>
            <w:tcBorders>
              <w:top w:val="nil"/>
              <w:left w:val="nil"/>
              <w:bottom w:val="single" w:sz="4" w:space="0" w:color="000000"/>
              <w:right w:val="single" w:sz="4" w:space="0" w:color="000000"/>
            </w:tcBorders>
            <w:noWrap/>
            <w:vAlign w:val="center"/>
            <w:hideMark/>
          </w:tcPr>
          <w:p w14:paraId="64B5BD65"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2.038.989,76</w:t>
            </w:r>
          </w:p>
        </w:tc>
        <w:tc>
          <w:tcPr>
            <w:tcW w:w="1418" w:type="dxa"/>
            <w:tcBorders>
              <w:top w:val="nil"/>
              <w:left w:val="nil"/>
              <w:bottom w:val="single" w:sz="4" w:space="0" w:color="000000"/>
              <w:right w:val="single" w:sz="4" w:space="0" w:color="000000"/>
            </w:tcBorders>
            <w:noWrap/>
            <w:vAlign w:val="center"/>
            <w:hideMark/>
          </w:tcPr>
          <w:p w14:paraId="2B2FC1C8" w14:textId="77777777" w:rsidR="001540EF" w:rsidRDefault="001540EF">
            <w:pPr>
              <w:rPr>
                <w:rFonts w:ascii="Verdana" w:hAnsi="Verdana" w:cs="Calibri"/>
                <w:b/>
                <w:bCs/>
                <w:color w:val="C00000"/>
                <w:sz w:val="16"/>
                <w:szCs w:val="16"/>
                <w:lang w:eastAsia="es-BO"/>
              </w:rPr>
            </w:pPr>
            <w:r>
              <w:rPr>
                <w:rFonts w:ascii="Verdana" w:hAnsi="Verdana" w:cs="Calibri"/>
                <w:b/>
                <w:bCs/>
                <w:color w:val="C00000"/>
                <w:sz w:val="16"/>
                <w:szCs w:val="16"/>
                <w:lang w:eastAsia="es-BO"/>
              </w:rPr>
              <w:t>2.409.761,67</w:t>
            </w:r>
          </w:p>
        </w:tc>
        <w:tc>
          <w:tcPr>
            <w:tcW w:w="2590" w:type="dxa"/>
            <w:tcBorders>
              <w:top w:val="nil"/>
              <w:left w:val="nil"/>
              <w:bottom w:val="single" w:sz="4" w:space="0" w:color="000000"/>
              <w:right w:val="single" w:sz="4" w:space="0" w:color="000000"/>
            </w:tcBorders>
            <w:noWrap/>
            <w:vAlign w:val="center"/>
            <w:hideMark/>
          </w:tcPr>
          <w:p w14:paraId="6229D352" w14:textId="77777777" w:rsidR="001540EF" w:rsidRDefault="001540EF">
            <w:pPr>
              <w:rPr>
                <w:rFonts w:ascii="Verdana" w:hAnsi="Verdana" w:cs="Calibri"/>
                <w:color w:val="000000"/>
                <w:sz w:val="16"/>
                <w:szCs w:val="16"/>
                <w:lang w:eastAsia="es-BO"/>
              </w:rPr>
            </w:pPr>
            <w:r>
              <w:rPr>
                <w:rFonts w:ascii="Verdana" w:hAnsi="Verdana" w:cs="Calibri"/>
                <w:color w:val="000000"/>
                <w:sz w:val="16"/>
                <w:szCs w:val="16"/>
                <w:lang w:eastAsia="es-BO"/>
              </w:rPr>
              <w:t> </w:t>
            </w:r>
          </w:p>
        </w:tc>
        <w:tc>
          <w:tcPr>
            <w:tcW w:w="160" w:type="dxa"/>
            <w:vAlign w:val="center"/>
            <w:hideMark/>
          </w:tcPr>
          <w:p w14:paraId="799CDD6F" w14:textId="77777777" w:rsidR="001540EF" w:rsidRDefault="001540EF">
            <w:pPr>
              <w:rPr>
                <w:rFonts w:ascii="Verdana" w:hAnsi="Verdana" w:cs="Calibri"/>
                <w:color w:val="000000"/>
                <w:sz w:val="16"/>
                <w:szCs w:val="16"/>
                <w:lang w:eastAsia="es-BO"/>
              </w:rPr>
            </w:pPr>
          </w:p>
        </w:tc>
      </w:tr>
    </w:tbl>
    <w:p w14:paraId="05B154EB" w14:textId="77777777" w:rsidR="001540EF" w:rsidRDefault="001540EF" w:rsidP="001540EF">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7F137B82" w14:textId="77777777" w:rsidR="001540EF" w:rsidRDefault="001540EF" w:rsidP="001540EF">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297616A6" w14:textId="77777777" w:rsidR="001540EF" w:rsidRDefault="001540EF" w:rsidP="001540EF">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24FB1DA" w14:textId="77777777" w:rsidR="001540EF" w:rsidRDefault="001540EF" w:rsidP="001540EF">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3666BFFA" w14:textId="77777777" w:rsidR="001540EF" w:rsidRDefault="001540EF" w:rsidP="001540EF">
      <w:pPr>
        <w:spacing w:line="260" w:lineRule="atLeast"/>
        <w:ind w:left="426"/>
        <w:jc w:val="both"/>
        <w:rPr>
          <w:rFonts w:ascii="Tahoma" w:hAnsi="Tahoma" w:cs="Tahoma"/>
        </w:rPr>
      </w:pPr>
      <w:r>
        <w:rPr>
          <w:rFonts w:ascii="Tahoma" w:hAnsi="Tahoma" w:cs="Tahoma"/>
        </w:rPr>
        <w:lastRenderedPageBreak/>
        <w:t>-  El periodo del producto final no contempla provisión y dotación de materiales de construcción salvo casos especiales y debidamente justificados.</w:t>
      </w:r>
    </w:p>
    <w:p w14:paraId="1EDFB41C"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Pr>
          <w:rFonts w:ascii="Tahoma" w:hAnsi="Tahoma" w:cs="Tahoma"/>
          <w:b/>
          <w:bCs/>
          <w:color w:val="000000"/>
          <w:kern w:val="32"/>
          <w:lang w:val="es-ES_tradnl"/>
        </w:rPr>
        <w:t>SEGUROS</w:t>
      </w:r>
      <w:bookmarkEnd w:id="70"/>
    </w:p>
    <w:p w14:paraId="070D6B4B" w14:textId="77777777" w:rsidR="001540EF" w:rsidRDefault="001540EF" w:rsidP="001540EF">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D9DCE9" w14:textId="77777777" w:rsidR="001540EF" w:rsidRDefault="001540EF" w:rsidP="00A05425">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48FCA71E" w14:textId="77777777" w:rsidR="001540EF" w:rsidRDefault="001540EF" w:rsidP="00A05425">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1FA406E3" w14:textId="77777777" w:rsidR="001540EF" w:rsidRDefault="001540EF" w:rsidP="00A05425">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72A8F5E6" w14:textId="77777777" w:rsidR="001540EF" w:rsidRDefault="001540EF" w:rsidP="001540EF">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1" w:name="_Hlk144978880"/>
      <w:r>
        <w:rPr>
          <w:rFonts w:ascii="Tahoma" w:hAnsi="Tahoma" w:cs="Tahoma"/>
          <w:lang w:eastAsia="es-BO"/>
        </w:rPr>
        <w:t xml:space="preserve">hábiles </w:t>
      </w:r>
      <w:bookmarkEnd w:id="71"/>
      <w:r>
        <w:rPr>
          <w:rFonts w:ascii="Tahoma" w:hAnsi="Tahoma" w:cs="Tahoma"/>
          <w:lang w:eastAsia="es-BO"/>
        </w:rPr>
        <w:t>después de emitida la orden de proceder.</w:t>
      </w:r>
    </w:p>
    <w:p w14:paraId="56EE64AD"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Pr>
          <w:rFonts w:ascii="Tahoma" w:hAnsi="Tahoma" w:cs="Tahoma"/>
          <w:b/>
          <w:bCs/>
          <w:color w:val="000000"/>
          <w:kern w:val="32"/>
          <w:lang w:val="es-ES_tradnl"/>
        </w:rPr>
        <w:t>PAGO DE IMPUESTOS</w:t>
      </w:r>
      <w:bookmarkEnd w:id="72"/>
    </w:p>
    <w:p w14:paraId="12991EE3"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17429C5F"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Pr>
          <w:rFonts w:ascii="Tahoma" w:hAnsi="Tahoma" w:cs="Tahoma"/>
          <w:b/>
          <w:bCs/>
          <w:color w:val="000000"/>
          <w:kern w:val="32"/>
          <w:lang w:val="es-ES_tradnl"/>
        </w:rPr>
        <w:t>APORTES AL SISTEMA INTEGRADO DE PENSIONES</w:t>
      </w:r>
      <w:bookmarkEnd w:id="73"/>
    </w:p>
    <w:p w14:paraId="71759AF0"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bookmarkStart w:id="74" w:name="_Hlk197957137"/>
      <w:r>
        <w:rPr>
          <w:rFonts w:ascii="Tahoma" w:hAnsi="Tahoma" w:cs="Tahoma"/>
          <w:color w:val="7030A0"/>
          <w:lang w:val="es-ES_tradnl"/>
        </w:rPr>
        <w:t>Esta disposición es obligatoria de hacer cumplir por parte del Inspector.</w:t>
      </w:r>
      <w:bookmarkEnd w:id="74"/>
    </w:p>
    <w:p w14:paraId="47C5CC64"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Pr>
          <w:rFonts w:ascii="Tahoma" w:hAnsi="Tahoma" w:cs="Tahoma"/>
          <w:b/>
          <w:bCs/>
          <w:color w:val="000000"/>
          <w:kern w:val="32"/>
          <w:lang w:val="es-ES_tradnl"/>
        </w:rPr>
        <w:t>GARANTÍAS</w:t>
      </w:r>
    </w:p>
    <w:p w14:paraId="0A3F050D" w14:textId="7B0D47CC" w:rsidR="001540EF" w:rsidRDefault="001540EF" w:rsidP="001540EF">
      <w:pPr>
        <w:jc w:val="both"/>
        <w:rPr>
          <w:rFonts w:ascii="Tahoma" w:hAnsi="Tahoma" w:cs="Tahoma"/>
          <w:lang w:eastAsia="es-BO"/>
        </w:rPr>
      </w:pPr>
      <w:bookmarkStart w:id="76" w:name="_Toc81314437"/>
      <w:bookmarkStart w:id="77" w:name="_Toc81229595"/>
      <w:bookmarkStart w:id="78" w:name="_Hlk180056991"/>
      <w:bookmarkEnd w:id="75"/>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Pr>
          <w:rFonts w:ascii="Tahoma" w:hAnsi="Tahoma" w:cs="Tahoma"/>
          <w:lang w:eastAsia="es-BO"/>
        </w:rPr>
        <w:t xml:space="preserve">se establece las </w:t>
      </w:r>
      <w:bookmarkEnd w:id="76"/>
      <w:bookmarkEnd w:id="77"/>
      <w:bookmarkEnd w:id="79"/>
      <w:r>
        <w:rPr>
          <w:rFonts w:ascii="Tahoma" w:hAnsi="Tahoma" w:cs="Tahoma"/>
          <w:lang w:eastAsia="es-BO"/>
        </w:rPr>
        <w:t>garantías según el objeto, las cuales deberán ser presentadas de acuerdo a lo solicitado en el DCD.</w:t>
      </w:r>
      <w:bookmarkEnd w:id="78"/>
    </w:p>
    <w:p w14:paraId="478864A8" w14:textId="77777777" w:rsidR="001540EF" w:rsidRDefault="001540EF" w:rsidP="001540EF">
      <w:pPr>
        <w:jc w:val="both"/>
        <w:rPr>
          <w:rFonts w:ascii="Tahoma" w:hAnsi="Tahoma" w:cs="Tahoma"/>
          <w:lang w:val="es-ES_tradnl"/>
        </w:rPr>
      </w:pPr>
    </w:p>
    <w:p w14:paraId="2EB18CB4" w14:textId="77777777" w:rsidR="001540EF" w:rsidRDefault="001540EF" w:rsidP="001540EF">
      <w:pPr>
        <w:rPr>
          <w:rFonts w:ascii="Tahoma" w:hAnsi="Tahoma" w:cs="Tahoma"/>
          <w:b/>
          <w:szCs w:val="22"/>
          <w:lang w:val="es-ES_tradnl"/>
        </w:rPr>
      </w:pPr>
      <w:bookmarkStart w:id="80" w:name="_Toc81314438"/>
      <w:bookmarkStart w:id="81" w:name="_Toc100250575"/>
      <w:r>
        <w:rPr>
          <w:rFonts w:ascii="Tahoma" w:hAnsi="Tahoma" w:cs="Tahoma"/>
          <w:b/>
          <w:lang w:val="es-ES_tradnl"/>
        </w:rPr>
        <w:t>GARANTÍA DE SERIEDAD DE PROPUESTA:</w:t>
      </w:r>
      <w:bookmarkEnd w:id="80"/>
      <w:bookmarkEnd w:id="81"/>
    </w:p>
    <w:p w14:paraId="6C6FAC15" w14:textId="77777777" w:rsidR="001540EF" w:rsidRDefault="001540EF" w:rsidP="001540EF">
      <w:pPr>
        <w:spacing w:line="260" w:lineRule="atLeast"/>
        <w:jc w:val="both"/>
        <w:rPr>
          <w:rFonts w:ascii="Tahoma" w:hAnsi="Tahoma" w:cs="Tahoma"/>
          <w:lang w:val="es-BO" w:eastAsia="es-BO"/>
        </w:rPr>
      </w:pPr>
      <w:bookmarkStart w:id="82" w:name="_Toc81229597"/>
      <w:bookmarkStart w:id="83"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bookmarkStart w:id="85" w:name="_Toc81229598"/>
      <w:bookmarkStart w:id="86" w:name="_Toc81314440"/>
      <w:bookmarkEnd w:id="82"/>
      <w:bookmarkEnd w:id="83"/>
      <w:r>
        <w:rPr>
          <w:rFonts w:ascii="Tahoma" w:hAnsi="Tahoma" w:cs="Tahoma"/>
          <w:color w:val="0000FF"/>
          <w:lang w:eastAsia="es-BO"/>
        </w:rPr>
        <w:t>cero punto veinticinco por ciento (0.25%)</w:t>
      </w:r>
      <w:r>
        <w:rPr>
          <w:rFonts w:ascii="Tahoma" w:hAnsi="Tahoma" w:cs="Tahoma"/>
          <w:color w:val="3333FF"/>
          <w:lang w:eastAsia="es-BO"/>
        </w:rPr>
        <w:t xml:space="preserve"> </w:t>
      </w:r>
      <w:bookmarkEnd w:id="84"/>
      <w:r>
        <w:rPr>
          <w:rFonts w:ascii="Tahoma" w:hAnsi="Tahoma" w:cs="Tahoma"/>
          <w:lang w:eastAsia="es-BO"/>
        </w:rPr>
        <w:t>del precio referencial de la contratación.</w:t>
      </w:r>
    </w:p>
    <w:p w14:paraId="1329818A" w14:textId="77777777" w:rsidR="001540EF" w:rsidRDefault="001540EF" w:rsidP="001540EF">
      <w:pPr>
        <w:spacing w:line="260" w:lineRule="atLeast"/>
        <w:jc w:val="both"/>
        <w:rPr>
          <w:rFonts w:ascii="Tahoma" w:hAnsi="Tahoma" w:cs="Tahoma"/>
          <w:lang w:eastAsia="es-BO"/>
        </w:rPr>
      </w:pPr>
      <w:r>
        <w:rPr>
          <w:rFonts w:ascii="Tahoma" w:hAnsi="Tahoma" w:cs="Tahoma"/>
          <w:lang w:eastAsia="es-BO"/>
        </w:rPr>
        <w:t xml:space="preserve">La vigencia de esta garantía deberá tener </w:t>
      </w:r>
      <w:r>
        <w:rPr>
          <w:rFonts w:ascii="Tahoma" w:hAnsi="Tahoma" w:cs="Tahoma"/>
          <w:color w:val="0000FF"/>
          <w:lang w:eastAsia="es-BO"/>
        </w:rPr>
        <w:t>noventa (90) días calendario,</w:t>
      </w:r>
      <w:r>
        <w:rPr>
          <w:rFonts w:ascii="Tahoma" w:hAnsi="Tahoma" w:cs="Tahoma"/>
          <w:lang w:eastAsia="es-BO"/>
        </w:rPr>
        <w:t xml:space="preserve"> a partir de la apertura de la propuesta establecida en el DCD. </w:t>
      </w:r>
      <w:bookmarkEnd w:id="85"/>
      <w:bookmarkEnd w:id="86"/>
    </w:p>
    <w:p w14:paraId="3A5B51CA" w14:textId="77777777" w:rsidR="001540EF" w:rsidRDefault="001540EF" w:rsidP="001540EF">
      <w:pPr>
        <w:spacing w:line="260" w:lineRule="atLeast"/>
        <w:jc w:val="both"/>
        <w:rPr>
          <w:rFonts w:ascii="Tahoma" w:hAnsi="Tahoma" w:cs="Tahoma"/>
          <w:lang w:eastAsia="es-BO"/>
        </w:rPr>
      </w:pPr>
      <w:bookmarkStart w:id="87" w:name="_Toc81229599"/>
      <w:bookmarkStart w:id="88" w:name="_Toc81314441"/>
      <w:r>
        <w:rPr>
          <w:rFonts w:ascii="Tahoma" w:hAnsi="Tahoma" w:cs="Tahoma"/>
          <w:lang w:eastAsia="es-BO"/>
        </w:rPr>
        <w:t>La Garantía de Seriedad de Propuesta será devuelta conforme a lo establecido en el DCD.</w:t>
      </w:r>
      <w:bookmarkEnd w:id="87"/>
      <w:bookmarkEnd w:id="88"/>
    </w:p>
    <w:p w14:paraId="5C5D973C" w14:textId="77777777" w:rsidR="001540EF" w:rsidRDefault="001540EF" w:rsidP="001540EF">
      <w:pPr>
        <w:rPr>
          <w:rFonts w:ascii="Tahoma" w:hAnsi="Tahoma" w:cs="Tahoma"/>
          <w:b/>
          <w:szCs w:val="22"/>
          <w:lang w:val="es-ES_tradnl"/>
        </w:rPr>
      </w:pPr>
      <w:bookmarkStart w:id="89" w:name="_Toc71811161"/>
    </w:p>
    <w:p w14:paraId="0D7FC55F" w14:textId="77777777" w:rsidR="001540EF" w:rsidRDefault="001540EF" w:rsidP="001540EF">
      <w:pPr>
        <w:rPr>
          <w:rFonts w:ascii="Tahoma" w:hAnsi="Tahoma" w:cs="Tahoma"/>
          <w:b/>
          <w:bCs/>
          <w:color w:val="000000"/>
          <w:kern w:val="32"/>
          <w:lang w:val="es-ES_tradnl"/>
        </w:rPr>
      </w:pPr>
      <w:r>
        <w:rPr>
          <w:rFonts w:ascii="Tahoma" w:hAnsi="Tahoma" w:cs="Tahoma"/>
          <w:b/>
          <w:lang w:val="es-ES_tradnl"/>
        </w:rPr>
        <w:t>GARANTÍA DE</w:t>
      </w:r>
      <w:r>
        <w:rPr>
          <w:rFonts w:ascii="Tahoma" w:hAnsi="Tahoma" w:cs="Tahoma"/>
          <w:b/>
          <w:bCs/>
          <w:color w:val="000000"/>
          <w:kern w:val="32"/>
          <w:lang w:val="es-ES_tradnl"/>
        </w:rPr>
        <w:t xml:space="preserve"> CUMPLIMIENTO DE CONTRATO</w:t>
      </w:r>
      <w:bookmarkEnd w:id="89"/>
    </w:p>
    <w:p w14:paraId="79C3888D" w14:textId="77777777" w:rsidR="001540EF" w:rsidRDefault="001540EF" w:rsidP="001540EF">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5A8E85" w14:textId="77777777" w:rsidR="001540EF" w:rsidRDefault="001540EF" w:rsidP="001540EF">
      <w:pPr>
        <w:autoSpaceDE w:val="0"/>
        <w:autoSpaceDN w:val="0"/>
        <w:adjustRightInd w:val="0"/>
        <w:spacing w:line="260" w:lineRule="atLeast"/>
        <w:jc w:val="both"/>
        <w:rPr>
          <w:rFonts w:ascii="Tahoma" w:eastAsia="Calibri" w:hAnsi="Tahoma" w:cs="Tahoma"/>
          <w:strike/>
          <w:color w:val="000000"/>
        </w:rPr>
      </w:pPr>
      <w:bookmarkStart w:id="90" w:name="_Hlk180057064"/>
      <w:bookmarkStart w:id="91" w:name="_Toc71811159"/>
      <w:r>
        <w:rPr>
          <w:rFonts w:ascii="Tahoma" w:eastAsia="Calibri" w:hAnsi="Tahoma" w:cs="Tahoma"/>
          <w:color w:val="000000"/>
        </w:rPr>
        <w:t xml:space="preserve">La vigencia de la Garantía será computable a partir de la firma del contrato hasta el pago final del servicio de consultoría. </w:t>
      </w:r>
    </w:p>
    <w:p w14:paraId="761A638C" w14:textId="77777777" w:rsidR="001540EF" w:rsidRDefault="001540EF" w:rsidP="001540EF">
      <w:pPr>
        <w:autoSpaceDE w:val="0"/>
        <w:autoSpaceDN w:val="0"/>
        <w:adjustRightInd w:val="0"/>
        <w:spacing w:line="260" w:lineRule="atLeast"/>
        <w:jc w:val="both"/>
        <w:rPr>
          <w:rFonts w:ascii="Tahoma" w:eastAsia="Calibri" w:hAnsi="Tahoma" w:cs="Tahoma"/>
          <w:lang w:val="es-BO" w:eastAsia="es-BO"/>
        </w:rPr>
      </w:pPr>
      <w:bookmarkStart w:id="92" w:name="_Hlk144978977"/>
      <w:r>
        <w:rPr>
          <w:rFonts w:ascii="Tahoma" w:eastAsia="Calibri" w:hAnsi="Tahoma" w:cs="Tahoma"/>
          <w:lang w:eastAsia="es-BO"/>
        </w:rPr>
        <w:t>La garantía, será devuelta a la Entidad Ejecutora, una vez que se cuente con el pago final del servicio de consultoría</w:t>
      </w:r>
      <w:bookmarkEnd w:id="92"/>
      <w:r>
        <w:rPr>
          <w:rFonts w:ascii="Tahoma" w:eastAsia="Calibri" w:hAnsi="Tahoma" w:cs="Tahoma"/>
          <w:lang w:eastAsia="es-BO"/>
        </w:rPr>
        <w:t>.</w:t>
      </w:r>
    </w:p>
    <w:bookmarkEnd w:id="90"/>
    <w:p w14:paraId="6D69ECE4" w14:textId="77777777" w:rsidR="001540EF" w:rsidRDefault="001540EF" w:rsidP="001540EF">
      <w:pPr>
        <w:rPr>
          <w:rFonts w:ascii="Tahoma" w:hAnsi="Tahoma" w:cs="Tahoma"/>
          <w:b/>
          <w:szCs w:val="22"/>
          <w:lang w:val="es-ES_tradnl"/>
        </w:rPr>
      </w:pPr>
    </w:p>
    <w:p w14:paraId="13B1CA90" w14:textId="77777777" w:rsidR="001540EF" w:rsidRDefault="001540EF" w:rsidP="001540EF">
      <w:pPr>
        <w:rPr>
          <w:rFonts w:ascii="Tahoma" w:hAnsi="Tahoma" w:cs="Tahoma"/>
          <w:b/>
          <w:bCs/>
          <w:color w:val="000000"/>
          <w:kern w:val="32"/>
          <w:lang w:val="es-ES_tradnl"/>
        </w:rPr>
      </w:pPr>
      <w:r>
        <w:rPr>
          <w:rFonts w:ascii="Tahoma" w:hAnsi="Tahoma" w:cs="Tahoma"/>
          <w:b/>
          <w:lang w:val="es-ES_tradnl"/>
        </w:rPr>
        <w:lastRenderedPageBreak/>
        <w:t>GARANTÍA DE</w:t>
      </w:r>
      <w:r>
        <w:rPr>
          <w:rFonts w:ascii="Tahoma" w:hAnsi="Tahoma" w:cs="Tahoma"/>
          <w:b/>
          <w:bCs/>
          <w:color w:val="000000"/>
          <w:kern w:val="32"/>
          <w:lang w:val="es-ES_tradnl"/>
        </w:rPr>
        <w:t xml:space="preserve"> CORRECTA INVERSIÓN DE ANTICIPO PARA EL COMPONENTE DE PROVISIÓN/DOTACIÓN DE MATERIALES DE CONSTRUCCIÓN</w:t>
      </w:r>
      <w:bookmarkEnd w:id="91"/>
    </w:p>
    <w:p w14:paraId="26B4A0CC" w14:textId="77777777" w:rsidR="001540EF" w:rsidRDefault="001540EF" w:rsidP="001540EF">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A898B92" w14:textId="77777777" w:rsidR="001540EF" w:rsidRDefault="001540EF" w:rsidP="001540EF">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9BC5B99" w14:textId="77777777" w:rsidR="001540EF" w:rsidRDefault="001540EF" w:rsidP="001540EF">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A12C44B" w14:textId="77777777" w:rsidR="001540EF" w:rsidRDefault="001540EF" w:rsidP="001540EF">
      <w:pPr>
        <w:autoSpaceDE w:val="0"/>
        <w:autoSpaceDN w:val="0"/>
        <w:adjustRightInd w:val="0"/>
        <w:spacing w:line="260" w:lineRule="atLeast"/>
        <w:jc w:val="both"/>
        <w:rPr>
          <w:rFonts w:ascii="Tahoma" w:hAnsi="Tahoma" w:cs="Tahoma"/>
          <w:lang w:val="es-BO" w:eastAsia="es-BO"/>
        </w:rPr>
      </w:pPr>
      <w:bookmarkStart w:id="93"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Pr>
          <w:rFonts w:ascii="Tahoma" w:hAnsi="Tahoma" w:cs="Tahoma"/>
          <w:lang w:eastAsia="es-BO"/>
        </w:rPr>
        <w:t>.</w:t>
      </w:r>
    </w:p>
    <w:p w14:paraId="5D011E34" w14:textId="77777777" w:rsidR="001540EF" w:rsidRDefault="001540EF" w:rsidP="001540EF">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EF08A22" w14:textId="77777777" w:rsidR="001540EF" w:rsidRDefault="001540EF" w:rsidP="00A05425">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3CEFFAA4" w14:textId="77777777" w:rsidR="001540EF" w:rsidRDefault="001540EF" w:rsidP="00A05425">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D6F3992" w14:textId="77777777" w:rsidR="001540EF" w:rsidRDefault="001540EF" w:rsidP="001540EF">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0F0087A2" w14:textId="77777777" w:rsidR="001540EF" w:rsidRDefault="001540EF" w:rsidP="001540EF">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260136A"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Pr>
          <w:rFonts w:ascii="Tahoma" w:hAnsi="Tahoma" w:cs="Tahoma"/>
          <w:b/>
          <w:bCs/>
          <w:color w:val="000000"/>
          <w:kern w:val="32"/>
          <w:lang w:val="es-ES_tradnl"/>
        </w:rPr>
        <w:t>LIBERACIÓN DE GARANTÍA DE ANTICIPO</w:t>
      </w:r>
      <w:bookmarkEnd w:id="94"/>
    </w:p>
    <w:p w14:paraId="5AD5A0DF" w14:textId="77777777" w:rsidR="001540EF" w:rsidRDefault="001540EF" w:rsidP="001540EF">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50898345"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Pr>
          <w:rFonts w:ascii="Tahoma" w:hAnsi="Tahoma" w:cs="Tahoma"/>
          <w:b/>
          <w:bCs/>
          <w:color w:val="000000"/>
          <w:kern w:val="32"/>
          <w:lang w:val="es-ES_tradnl"/>
        </w:rPr>
        <w:t>MULTAS</w:t>
      </w:r>
      <w:bookmarkEnd w:id="95"/>
      <w:r>
        <w:rPr>
          <w:rFonts w:ascii="Tahoma" w:hAnsi="Tahoma" w:cs="Tahoma"/>
          <w:b/>
          <w:bCs/>
          <w:color w:val="000000"/>
          <w:kern w:val="32"/>
          <w:lang w:val="es-ES_tradnl"/>
        </w:rPr>
        <w:t xml:space="preserve"> Y SANCIONES</w:t>
      </w:r>
    </w:p>
    <w:p w14:paraId="467DDC5C" w14:textId="77777777" w:rsidR="001540EF" w:rsidRDefault="001540EF" w:rsidP="00A05425">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657B9DA5" w14:textId="77777777" w:rsidR="001540EF" w:rsidRDefault="001540EF" w:rsidP="001540EF">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525BB62E" w14:textId="77777777" w:rsidR="001540EF" w:rsidRDefault="001540EF" w:rsidP="00A05425">
      <w:pPr>
        <w:numPr>
          <w:ilvl w:val="0"/>
          <w:numId w:val="66"/>
        </w:numPr>
        <w:spacing w:line="260" w:lineRule="atLeast"/>
        <w:ind w:left="567" w:hanging="283"/>
        <w:jc w:val="both"/>
        <w:rPr>
          <w:rFonts w:ascii="Tahoma" w:hAnsi="Tahoma" w:cs="Tahoma"/>
          <w:lang w:val="es-ES_tradnl"/>
        </w:rPr>
      </w:pPr>
      <w:bookmarkStart w:id="96" w:name="_Hlk118649982"/>
      <w:r>
        <w:rPr>
          <w:rFonts w:ascii="Tahoma" w:hAnsi="Tahoma" w:cs="Tahoma"/>
          <w:lang w:val="es-ES_tradnl"/>
        </w:rPr>
        <w:t>Cuando la Entidad Ejecutora, no cumpla con la entrega de los productos en los plazos establecidos.</w:t>
      </w:r>
    </w:p>
    <w:p w14:paraId="2368EA7D" w14:textId="77777777" w:rsidR="001540EF" w:rsidRDefault="001540EF" w:rsidP="00A05425">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AF886D8" w14:textId="77777777" w:rsidR="001540EF" w:rsidRDefault="001540EF" w:rsidP="00A05425">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7B59C03E" w14:textId="77777777" w:rsidR="001540EF" w:rsidRDefault="001540EF" w:rsidP="00A05425">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lastRenderedPageBreak/>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D30F812" w14:textId="77777777" w:rsidR="001540EF" w:rsidRDefault="001540EF" w:rsidP="00A05425">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7" w:name="_Hlk144979071"/>
      <w:r>
        <w:rPr>
          <w:rFonts w:ascii="Tahoma" w:hAnsi="Tahoma" w:cs="Tahoma"/>
          <w:lang w:val="es-ES_tradnl"/>
        </w:rPr>
        <w:t xml:space="preserve">no se encuentre en obra </w:t>
      </w:r>
      <w:bookmarkEnd w:id="97"/>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AA99399" w14:textId="77777777" w:rsidR="001540EF" w:rsidRDefault="001540EF" w:rsidP="001540EF">
      <w:pPr>
        <w:spacing w:line="260" w:lineRule="atLeast"/>
        <w:jc w:val="both"/>
        <w:rPr>
          <w:rFonts w:ascii="Tahoma" w:hAnsi="Tahoma" w:cs="Tahoma"/>
          <w:strike/>
          <w:color w:val="000000" w:themeColor="text1"/>
          <w:lang w:val="es-ES_tradnl"/>
        </w:rPr>
      </w:pPr>
      <w:bookmarkStart w:id="98" w:name="_Hlk118650022"/>
    </w:p>
    <w:p w14:paraId="76900BE0" w14:textId="77777777" w:rsidR="001540EF" w:rsidRDefault="001540EF" w:rsidP="00A05425">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0F249287" w14:textId="77777777" w:rsidR="001540EF" w:rsidRDefault="001540EF" w:rsidP="001540EF">
      <w:pPr>
        <w:spacing w:line="260" w:lineRule="atLeast"/>
        <w:jc w:val="both"/>
        <w:rPr>
          <w:rFonts w:ascii="Tahoma" w:hAnsi="Tahoma" w:cs="Tahoma"/>
        </w:rPr>
      </w:pPr>
    </w:p>
    <w:bookmarkEnd w:id="98"/>
    <w:p w14:paraId="09160C27" w14:textId="77777777" w:rsidR="001540EF" w:rsidRDefault="001540EF" w:rsidP="00A05425">
      <w:pPr>
        <w:numPr>
          <w:ilvl w:val="0"/>
          <w:numId w:val="6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DDCF61B" w14:textId="77777777" w:rsidR="001540EF" w:rsidRDefault="001540EF" w:rsidP="00A05425">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10DA3DA8" w14:textId="77777777" w:rsidR="001540EF" w:rsidRDefault="001540EF" w:rsidP="00A05425">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 por 1.000</w:t>
      </w:r>
      <w:r>
        <w:rPr>
          <w:rFonts w:ascii="Tahoma" w:hAnsi="Tahoma" w:cs="Tahoma"/>
          <w:color w:val="0000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1F7C1353" w14:textId="77777777" w:rsidR="001540EF" w:rsidRDefault="001540EF" w:rsidP="00A05425">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75FE20F4" w14:textId="77777777" w:rsidR="001540EF" w:rsidRDefault="001540EF" w:rsidP="00A05425">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p w14:paraId="31432D9F" w14:textId="77777777" w:rsidR="001540EF" w:rsidRDefault="001540EF" w:rsidP="001540EF">
      <w:pPr>
        <w:spacing w:line="260" w:lineRule="atLeast"/>
        <w:jc w:val="both"/>
        <w:rPr>
          <w:rFonts w:ascii="Tahoma" w:hAnsi="Tahoma" w:cs="Tahoma"/>
          <w:i/>
        </w:rPr>
      </w:pPr>
      <w:r>
        <w:rPr>
          <w:rFonts w:ascii="Tahoma" w:hAnsi="Tahoma" w:cs="Tahoma"/>
          <w:i/>
        </w:rPr>
        <w:t xml:space="preserve">Nota: </w:t>
      </w:r>
    </w:p>
    <w:p w14:paraId="793A05B3" w14:textId="77777777" w:rsidR="001540EF" w:rsidRDefault="001540EF" w:rsidP="001540EF">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41F9952B" w14:textId="77777777" w:rsidR="001540EF" w:rsidRDefault="001540EF" w:rsidP="001540EF">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1EDC7741" w14:textId="77777777" w:rsidR="001540EF" w:rsidRDefault="001540EF" w:rsidP="001540EF">
      <w:pPr>
        <w:spacing w:line="260" w:lineRule="atLeast"/>
        <w:ind w:left="567"/>
        <w:jc w:val="both"/>
        <w:rPr>
          <w:rFonts w:ascii="Tahoma" w:hAnsi="Tahoma" w:cs="Tahoma"/>
          <w:b/>
          <w:bCs/>
        </w:rPr>
      </w:pPr>
    </w:p>
    <w:p w14:paraId="0AD7A9EB" w14:textId="77777777" w:rsidR="001540EF" w:rsidRDefault="001540EF" w:rsidP="00A05425">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0E9E63C8" w14:textId="77777777" w:rsidR="001540EF" w:rsidRDefault="001540EF" w:rsidP="001540EF">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D66A71A" w14:textId="77777777" w:rsidR="001540EF" w:rsidRDefault="001540EF" w:rsidP="00A05425">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6257A2C" w14:textId="77777777" w:rsidR="001540EF" w:rsidRDefault="001540EF" w:rsidP="00A05425">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36CCA8DA" w14:textId="77777777" w:rsidR="001540EF" w:rsidRDefault="001540EF" w:rsidP="00A05425">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47675E1" w14:textId="77777777" w:rsidR="001540EF" w:rsidRDefault="001540EF" w:rsidP="00A05425">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2F952BE8" w14:textId="77777777" w:rsidR="001540EF" w:rsidRDefault="001540EF" w:rsidP="00A05425">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a los plazos establecidos en la presentación del Certificado de no propiedad emitido por derechos reales, descrito en punto XI CRONOGRAMA DE PLAZOS DE LA CONSULTORIA.</w:t>
      </w:r>
    </w:p>
    <w:p w14:paraId="08C21DBB" w14:textId="77777777" w:rsidR="001540EF" w:rsidRDefault="001540EF" w:rsidP="001540EF">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19FB3620" w14:textId="77777777" w:rsidR="001540EF" w:rsidRDefault="001540EF" w:rsidP="001540EF">
      <w:pPr>
        <w:spacing w:line="260" w:lineRule="atLeast"/>
        <w:jc w:val="both"/>
        <w:rPr>
          <w:rFonts w:ascii="Tahoma" w:hAnsi="Tahoma" w:cs="Tahoma"/>
          <w:i/>
        </w:rPr>
      </w:pPr>
      <w:bookmarkStart w:id="99" w:name="_Hlk144979166"/>
    </w:p>
    <w:p w14:paraId="55581D06" w14:textId="77777777" w:rsidR="001540EF" w:rsidRDefault="001540EF" w:rsidP="00A05425">
      <w:pPr>
        <w:widowControl w:val="0"/>
        <w:numPr>
          <w:ilvl w:val="1"/>
          <w:numId w:val="65"/>
        </w:numPr>
        <w:spacing w:line="276" w:lineRule="auto"/>
        <w:ind w:left="567"/>
        <w:contextualSpacing/>
        <w:jc w:val="both"/>
        <w:rPr>
          <w:rFonts w:ascii="Tahoma" w:hAnsi="Tahoma" w:cs="Tahoma"/>
        </w:rPr>
      </w:pPr>
      <w:r>
        <w:rPr>
          <w:rFonts w:ascii="Tahoma" w:eastAsia="Calibri" w:hAnsi="Tahoma" w:cs="Tahoma"/>
          <w:b/>
          <w:iCs/>
        </w:rPr>
        <w:t>Resolución de Contrato:</w:t>
      </w:r>
    </w:p>
    <w:bookmarkEnd w:id="99"/>
    <w:p w14:paraId="305E603F" w14:textId="77777777" w:rsidR="001540EF" w:rsidRDefault="001540EF" w:rsidP="001540EF">
      <w:pPr>
        <w:widowControl w:val="0"/>
        <w:ind w:left="207"/>
        <w:contextualSpacing/>
        <w:jc w:val="both"/>
        <w:rPr>
          <w:rFonts w:ascii="Tahoma" w:hAnsi="Tahoma" w:cs="Tahoma"/>
        </w:rPr>
      </w:pPr>
      <w:r>
        <w:rPr>
          <w:rFonts w:ascii="Tahoma" w:hAnsi="Tahoma" w:cs="Tahoma"/>
        </w:rPr>
        <w:t>Se procederá al trámite de resolución del Contrato, cuando:</w:t>
      </w:r>
    </w:p>
    <w:p w14:paraId="2F9F2E66" w14:textId="77777777" w:rsidR="001540EF" w:rsidRDefault="001540EF" w:rsidP="00A05425">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8C3CCE9" w14:textId="77777777" w:rsidR="001540EF" w:rsidRDefault="001540EF" w:rsidP="00A05425">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A98AF8E" w14:textId="77777777" w:rsidR="001540EF" w:rsidRDefault="001540EF" w:rsidP="001540EF">
      <w:pPr>
        <w:spacing w:line="260" w:lineRule="atLeast"/>
        <w:jc w:val="both"/>
        <w:rPr>
          <w:rFonts w:ascii="Tahoma" w:hAnsi="Tahoma" w:cs="Tahoma"/>
          <w:i/>
        </w:rPr>
      </w:pPr>
      <w:r>
        <w:rPr>
          <w:rFonts w:ascii="Tahoma" w:hAnsi="Tahoma" w:cs="Tahoma"/>
          <w:i/>
        </w:rPr>
        <w:lastRenderedPageBreak/>
        <w:t>NOTA: Las multas serán aplicadas de acuerdo al último contrato vigente</w:t>
      </w:r>
    </w:p>
    <w:p w14:paraId="2E93BB2B"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3"/>
      <w:r>
        <w:rPr>
          <w:rFonts w:ascii="Tahoma" w:hAnsi="Tahoma" w:cs="Tahoma"/>
          <w:b/>
          <w:bCs/>
          <w:color w:val="000000"/>
          <w:kern w:val="32"/>
          <w:lang w:val="es-ES_tradnl"/>
        </w:rPr>
        <w:t>MODIFICACIONES AL CONTRATO</w:t>
      </w:r>
      <w:bookmarkEnd w:id="100"/>
    </w:p>
    <w:p w14:paraId="74803FA1" w14:textId="77777777" w:rsidR="001540EF" w:rsidRDefault="001540EF" w:rsidP="001540EF">
      <w:pPr>
        <w:rPr>
          <w:lang w:val="es-ES_tradnl"/>
        </w:rPr>
      </w:pPr>
    </w:p>
    <w:p w14:paraId="7715E99D" w14:textId="77777777" w:rsidR="001540EF" w:rsidRDefault="001540EF" w:rsidP="00A05425">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 xml:space="preserve">ORDEN DE CAMBIO PARA PROYECTOS DE VIVIENDA NUEVA POR AUTO CONSTRUCCIÓN ASISTIDA </w:t>
      </w:r>
    </w:p>
    <w:p w14:paraId="1EB01C0E" w14:textId="77777777" w:rsidR="001540EF" w:rsidRDefault="001540EF" w:rsidP="001540EF">
      <w:pPr>
        <w:spacing w:line="260" w:lineRule="atLeast"/>
        <w:jc w:val="both"/>
        <w:rPr>
          <w:rFonts w:ascii="Tahoma" w:eastAsiaTheme="minorHAnsi" w:hAnsi="Tahoma" w:cs="Tahoma"/>
          <w:color w:val="000000"/>
          <w:lang w:val="es-BO"/>
        </w:rPr>
      </w:pPr>
      <w:bookmarkStart w:id="101" w:name="_Hlk180057437"/>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1"/>
    <w:p w14:paraId="65310DD7" w14:textId="77777777" w:rsidR="001540EF" w:rsidRDefault="001540EF" w:rsidP="001540EF">
      <w:pPr>
        <w:spacing w:line="260" w:lineRule="atLeast"/>
        <w:jc w:val="both"/>
        <w:rPr>
          <w:rFonts w:ascii="Tahoma" w:hAnsi="Tahoma" w:cs="Tahoma"/>
          <w:color w:val="000000"/>
          <w:lang w:val="es-ES_tradnl"/>
        </w:rPr>
      </w:pPr>
      <w:r>
        <w:rPr>
          <w:rFonts w:ascii="Tahoma" w:hAnsi="Tahoma" w:cs="Tahoma"/>
          <w:color w:val="000000"/>
          <w:lang w:val="es-ES_tradnl"/>
        </w:rPr>
        <w:t xml:space="preserve">Las modificaciones aplicaran únicamente al componente de provisión y dotación de materiales. </w:t>
      </w:r>
    </w:p>
    <w:p w14:paraId="25ECD942" w14:textId="77777777" w:rsidR="001540EF" w:rsidRDefault="001540EF" w:rsidP="001540EF">
      <w:pPr>
        <w:spacing w:line="260" w:lineRule="atLeast"/>
        <w:jc w:val="both"/>
        <w:rPr>
          <w:rFonts w:ascii="Tahoma" w:hAnsi="Tahoma" w:cs="Tahoma"/>
          <w:color w:val="000000"/>
          <w:lang w:val="es-ES_tradnl"/>
        </w:rPr>
      </w:pPr>
      <w:r>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A577EE3" w14:textId="77777777" w:rsidR="001540EF" w:rsidRDefault="001540EF" w:rsidP="001540EF">
      <w:pPr>
        <w:spacing w:line="260" w:lineRule="atLeast"/>
        <w:jc w:val="both"/>
        <w:rPr>
          <w:rFonts w:ascii="Tahoma" w:hAnsi="Tahoma" w:cs="Tahoma"/>
          <w:color w:val="000000"/>
          <w:lang w:val="es-ES_tradnl"/>
        </w:rPr>
      </w:pPr>
      <w:r>
        <w:rPr>
          <w:rFonts w:ascii="Tahoma" w:hAnsi="Tahoma" w:cs="Tahoma"/>
          <w:color w:val="000000"/>
          <w:lang w:val="es-ES_tradnl"/>
        </w:rPr>
        <w:t>El documento denominado Orden de Cambio deberá contener mínimamente, número correlativo, fecha y objeto, debiendo ser elaborado con los sustentos técnicos.</w:t>
      </w:r>
    </w:p>
    <w:p w14:paraId="59AB8FFF" w14:textId="77777777" w:rsidR="001540EF" w:rsidRDefault="001540EF" w:rsidP="001540EF">
      <w:pPr>
        <w:spacing w:line="260" w:lineRule="atLeast"/>
        <w:jc w:val="both"/>
        <w:rPr>
          <w:rFonts w:ascii="Tahoma" w:hAnsi="Tahoma" w:cs="Tahoma"/>
          <w:color w:val="000000"/>
          <w:lang w:val="es-ES_tradnl"/>
        </w:rPr>
      </w:pPr>
      <w:r>
        <w:rPr>
          <w:rFonts w:ascii="Tahoma" w:hAnsi="Tahoma" w:cs="Tahoma"/>
          <w:color w:val="000000"/>
          <w:lang w:val="es-ES_tradnl"/>
        </w:rPr>
        <w:t xml:space="preserve">La “Orden de Cambio para proyectos </w:t>
      </w:r>
      <w:r>
        <w:rPr>
          <w:rFonts w:ascii="Tahoma" w:hAnsi="Tahoma" w:cs="Tahoma"/>
        </w:rPr>
        <w:t>de vivienda nueva por autoconstrucción asistida</w:t>
      </w:r>
      <w:r>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5C0190F" w14:textId="77777777" w:rsidR="001540EF" w:rsidRDefault="001540EF" w:rsidP="001540EF">
      <w:pPr>
        <w:spacing w:line="260" w:lineRule="atLeast"/>
        <w:jc w:val="both"/>
        <w:rPr>
          <w:rFonts w:ascii="Tahoma" w:hAnsi="Tahoma" w:cs="Tahoma"/>
          <w:color w:val="000000"/>
          <w:lang w:val="es-ES_tradnl"/>
        </w:rPr>
      </w:pPr>
      <w:r>
        <w:rPr>
          <w:rFonts w:ascii="Tahoma" w:hAnsi="Tahoma" w:cs="Tahoma"/>
          <w:color w:val="000000"/>
          <w:lang w:val="es-ES_tradnl"/>
        </w:rPr>
        <w:t>La Orden de Cambio no deberá ejecutarse en tanto no sea aprobada por las instancias correspondientes.</w:t>
      </w:r>
    </w:p>
    <w:p w14:paraId="558E0BBF"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45657A2D" w14:textId="77777777" w:rsidR="001540EF" w:rsidRDefault="001540EF" w:rsidP="001540EF">
      <w:pPr>
        <w:spacing w:line="260" w:lineRule="atLeast"/>
        <w:jc w:val="both"/>
        <w:rPr>
          <w:rFonts w:ascii="Tahoma" w:hAnsi="Tahoma" w:cs="Tahoma"/>
          <w:color w:val="000000"/>
          <w:lang w:val="es-ES_tradnl"/>
        </w:rPr>
      </w:pPr>
      <w:r>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lang w:val="es-ES_tradnl"/>
        </w:rPr>
        <w:t>seis (6) días calendario</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 </w:t>
      </w:r>
      <w:bookmarkStart w:id="102"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2"/>
      <w:r>
        <w:rPr>
          <w:rFonts w:ascii="Tahoma" w:hAnsi="Tahoma" w:cs="Tahoma"/>
          <w:color w:val="000000"/>
          <w:lang w:val="es-ES_tradnl"/>
        </w:rPr>
        <w:t xml:space="preserve">. El Inspector deberá revisar y aprobar la solicitud en un plazo máximo de </w:t>
      </w:r>
      <w:r>
        <w:rPr>
          <w:rFonts w:ascii="Tahoma" w:hAnsi="Tahoma" w:cs="Tahoma"/>
          <w:b/>
          <w:color w:val="000000"/>
          <w:lang w:val="es-ES_tradnl"/>
        </w:rPr>
        <w:t xml:space="preserve">cuatro (4) días calendario, </w:t>
      </w:r>
      <w:r>
        <w:rPr>
          <w:rFonts w:ascii="Tahoma" w:hAnsi="Tahoma" w:cs="Tahoma"/>
          <w:color w:val="000000"/>
          <w:lang w:val="es-ES_tradnl"/>
        </w:rPr>
        <w:t xml:space="preserve">debiendo ser entregado al Fiscal del Proyecto con un plazo máximo de </w:t>
      </w:r>
      <w:r>
        <w:rPr>
          <w:rFonts w:ascii="Tahoma" w:hAnsi="Tahoma" w:cs="Tahoma"/>
          <w:b/>
          <w:color w:val="000000"/>
          <w:lang w:val="es-ES_tradnl"/>
        </w:rPr>
        <w:t>dos (2) días hábiles</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w:t>
      </w:r>
    </w:p>
    <w:p w14:paraId="610CD761" w14:textId="77777777" w:rsidR="001540EF" w:rsidRDefault="001540EF" w:rsidP="001540EF">
      <w:pPr>
        <w:spacing w:line="260" w:lineRule="atLeast"/>
        <w:jc w:val="both"/>
        <w:rPr>
          <w:rFonts w:ascii="Tahoma" w:hAnsi="Tahoma" w:cs="Tahoma"/>
          <w:color w:val="000000"/>
          <w:lang w:val="es-ES_tradnl"/>
        </w:rPr>
      </w:pPr>
    </w:p>
    <w:p w14:paraId="44AF8592" w14:textId="77777777" w:rsidR="001540EF" w:rsidRDefault="001540EF" w:rsidP="00A05425">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1CA40A02" w14:textId="77777777" w:rsidR="001540EF" w:rsidRDefault="001540EF" w:rsidP="001540EF">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C20ABA4" w14:textId="77777777" w:rsidR="001540EF" w:rsidRDefault="001540EF" w:rsidP="001540EF">
      <w:pPr>
        <w:spacing w:line="260" w:lineRule="atLeast"/>
        <w:jc w:val="both"/>
        <w:rPr>
          <w:rFonts w:ascii="Tahoma" w:hAnsi="Tahoma" w:cs="Tahoma"/>
          <w:color w:val="000000"/>
          <w:lang w:val="es-ES_tradnl"/>
        </w:rPr>
      </w:pPr>
      <w:bookmarkStart w:id="103" w:name="_Hlk180074609"/>
      <w:bookmarkStart w:id="104" w:name="_Hlk144979257"/>
      <w:r>
        <w:rPr>
          <w:rFonts w:ascii="Tahoma" w:hAnsi="Tahoma" w:cs="Tahoma"/>
          <w:color w:val="000000"/>
          <w:lang w:val="es-ES_tradnl"/>
        </w:rPr>
        <w:t>El Contrato Modificatorio será suscrito por la MAE o por la autoridad delegada que suscribió el contrato principal y la Entidad Ejecutora.</w:t>
      </w:r>
    </w:p>
    <w:p w14:paraId="6C65A644" w14:textId="77777777" w:rsidR="001540EF" w:rsidRDefault="001540EF" w:rsidP="001540EF">
      <w:pPr>
        <w:spacing w:line="260" w:lineRule="atLeast"/>
        <w:jc w:val="both"/>
        <w:rPr>
          <w:rFonts w:ascii="Tahoma" w:hAnsi="Tahoma" w:cs="Tahoma"/>
          <w:color w:val="000000"/>
          <w:lang w:val="es-ES_tradnl"/>
        </w:rPr>
      </w:pPr>
      <w:bookmarkStart w:id="105" w:name="_Hlk179909082"/>
      <w:r>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6" w:name="_Hlk179960020"/>
      <w:r>
        <w:rPr>
          <w:rFonts w:ascii="Tahoma" w:hAnsi="Tahoma" w:cs="Tahoma"/>
          <w:color w:val="000000"/>
          <w:lang w:val="es-ES_tradnl"/>
        </w:rPr>
        <w:t>en el caso de decremento el porcentaje deberá concertarse con la entidad ejecutora para evitar reclamos posteriores.</w:t>
      </w:r>
      <w:bookmarkEnd w:id="106"/>
    </w:p>
    <w:bookmarkEnd w:id="103"/>
    <w:bookmarkEnd w:id="105"/>
    <w:p w14:paraId="12A869EE" w14:textId="43126F60" w:rsidR="001540EF" w:rsidRDefault="001540EF" w:rsidP="001540EF">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p w14:paraId="35478C45" w14:textId="77777777" w:rsidR="001540EF" w:rsidRDefault="001540EF" w:rsidP="001540EF">
      <w:pPr>
        <w:spacing w:line="260" w:lineRule="atLeast"/>
        <w:jc w:val="both"/>
        <w:rPr>
          <w:rFonts w:ascii="Tahoma" w:hAnsi="Tahoma" w:cs="Tahoma"/>
          <w:lang w:val="es-ES_tradnl"/>
        </w:rPr>
      </w:pPr>
    </w:p>
    <w:bookmarkEnd w:id="104"/>
    <w:p w14:paraId="61F4803D" w14:textId="77777777" w:rsidR="001540EF" w:rsidRDefault="001540EF" w:rsidP="001540EF">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BE88783" w14:textId="77777777" w:rsidR="001540EF" w:rsidRDefault="001540EF" w:rsidP="001540EF">
      <w:pPr>
        <w:spacing w:line="260" w:lineRule="atLeast"/>
        <w:jc w:val="both"/>
        <w:rPr>
          <w:rFonts w:ascii="Tahoma" w:hAnsi="Tahoma" w:cs="Tahoma"/>
          <w:color w:val="0000FF"/>
          <w:lang w:val="es-ES_tradnl"/>
        </w:rPr>
      </w:pPr>
    </w:p>
    <w:p w14:paraId="22A3A740" w14:textId="77777777" w:rsidR="001540EF" w:rsidRDefault="001540EF" w:rsidP="00A05425">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lastRenderedPageBreak/>
        <w:t xml:space="preserve">CAUSAS DE FUERZA MAYOR Y/O CASO FORTUITO. </w:t>
      </w:r>
    </w:p>
    <w:p w14:paraId="7B54030F" w14:textId="77777777" w:rsidR="001540EF" w:rsidRDefault="001540EF" w:rsidP="001540EF">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7" w:name="_Hlk144979275"/>
      <w:r>
        <w:rPr>
          <w:rFonts w:ascii="Tahoma" w:hAnsi="Tahoma" w:cs="Tahoma"/>
          <w:color w:val="000000"/>
        </w:rPr>
        <w:t xml:space="preserve">directa </w:t>
      </w:r>
      <w:bookmarkEnd w:id="107"/>
      <w:r>
        <w:rPr>
          <w:rFonts w:ascii="Tahoma" w:hAnsi="Tahoma" w:cs="Tahoma"/>
          <w:color w:val="000000"/>
        </w:rPr>
        <w:t xml:space="preserve">consecuencia sobre el cumplimiento del presente Contrato. </w:t>
      </w:r>
    </w:p>
    <w:p w14:paraId="61065B38" w14:textId="77777777" w:rsidR="001540EF" w:rsidRDefault="001540EF" w:rsidP="001540EF">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t xml:space="preserve"> </w:t>
      </w:r>
      <w:r>
        <w:rPr>
          <w:rFonts w:ascii="Tahoma" w:hAnsi="Tahoma" w:cs="Tahoma"/>
          <w:color w:val="0000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BE66E73" w14:textId="77777777" w:rsidR="001540EF" w:rsidRDefault="001540EF" w:rsidP="001540EF">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2281C53" w14:textId="77777777" w:rsidR="001540EF" w:rsidRDefault="001540EF" w:rsidP="001540EF">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7D3813B" w14:textId="77777777" w:rsidR="001540EF" w:rsidRDefault="001540EF" w:rsidP="001540EF">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48118F8C" w14:textId="77777777" w:rsidR="001540EF" w:rsidRDefault="001540EF" w:rsidP="001540EF">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64BCC2E7" w14:textId="77777777" w:rsidR="001540EF" w:rsidRDefault="001540EF" w:rsidP="001540EF">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88DF7FA"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Pr>
          <w:rFonts w:ascii="Tahoma" w:hAnsi="Tahoma" w:cs="Tahoma"/>
          <w:b/>
          <w:bCs/>
          <w:color w:val="000000"/>
          <w:kern w:val="32"/>
          <w:lang w:val="es-ES_tradnl"/>
        </w:rPr>
        <w:t>INFORMES / PRODUCTOS ESPERADOS:</w:t>
      </w:r>
      <w:bookmarkEnd w:id="108"/>
    </w:p>
    <w:p w14:paraId="396F066A" w14:textId="77777777" w:rsidR="001540EF" w:rsidRDefault="001540EF" w:rsidP="001540EF">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540EF" w14:paraId="57E18FC8" w14:textId="77777777" w:rsidTr="001540EF">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355ED1E" w14:textId="77777777" w:rsidR="001540EF" w:rsidRDefault="001540EF">
            <w:pPr>
              <w:spacing w:line="300" w:lineRule="auto"/>
              <w:jc w:val="both"/>
              <w:rPr>
                <w:rFonts w:ascii="Verdana" w:hAnsi="Verdana" w:cs="Tahoma"/>
                <w:b/>
                <w:bCs/>
                <w:sz w:val="16"/>
                <w:szCs w:val="16"/>
                <w:lang w:val="es-BO"/>
              </w:rPr>
            </w:pPr>
            <w:proofErr w:type="spellStart"/>
            <w:r>
              <w:rPr>
                <w:rFonts w:ascii="Verdana" w:hAnsi="Verdana" w:cs="Tahoma"/>
                <w:b/>
                <w:bCs/>
                <w:sz w:val="16"/>
                <w:szCs w:val="16"/>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768538" w14:textId="77777777" w:rsidR="001540EF" w:rsidRDefault="001540EF">
            <w:pPr>
              <w:spacing w:line="300" w:lineRule="auto"/>
              <w:jc w:val="both"/>
              <w:rPr>
                <w:rFonts w:ascii="Verdana" w:hAnsi="Verdana" w:cs="Tahoma"/>
                <w:b/>
                <w:bCs/>
                <w:sz w:val="16"/>
                <w:szCs w:val="16"/>
              </w:rPr>
            </w:pPr>
            <w:r>
              <w:rPr>
                <w:rFonts w:ascii="Verdana" w:hAnsi="Verdana" w:cs="Tahoma"/>
                <w:b/>
                <w:bCs/>
                <w:sz w:val="16"/>
                <w:szCs w:val="16"/>
              </w:rPr>
              <w:t>INFORMES/ PRODUCTOS</w:t>
            </w:r>
          </w:p>
        </w:tc>
      </w:tr>
      <w:tr w:rsidR="001540EF" w14:paraId="17914125" w14:textId="77777777" w:rsidTr="001540EF">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355CEB7" w14:textId="77777777" w:rsidR="001540EF" w:rsidRDefault="001540EF">
            <w:pPr>
              <w:spacing w:line="300" w:lineRule="auto"/>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DE7FAE8" w14:textId="77777777" w:rsidR="001540EF" w:rsidRDefault="001540EF">
            <w:pPr>
              <w:spacing w:line="300" w:lineRule="auto"/>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1540EF" w14:paraId="35413512" w14:textId="77777777" w:rsidTr="001540EF">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A7CD806" w14:textId="77777777" w:rsidR="001540EF" w:rsidRDefault="001540EF">
            <w:pPr>
              <w:spacing w:line="300" w:lineRule="auto"/>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2781EC4" w14:textId="77777777" w:rsidR="001540EF" w:rsidRDefault="001540EF">
            <w:pPr>
              <w:spacing w:line="300" w:lineRule="auto"/>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1540EF" w14:paraId="24688A6E" w14:textId="77777777" w:rsidTr="001540EF">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19DD4A6" w14:textId="77777777" w:rsidR="001540EF" w:rsidRDefault="001540EF">
            <w:pPr>
              <w:spacing w:line="300" w:lineRule="auto"/>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EF3A75E" w14:textId="77777777" w:rsidR="001540EF" w:rsidRDefault="001540EF">
            <w:pPr>
              <w:spacing w:line="300" w:lineRule="auto"/>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1540EF" w14:paraId="06F3ADBC" w14:textId="77777777" w:rsidTr="001540EF">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9936A29" w14:textId="77777777" w:rsidR="001540EF" w:rsidRDefault="001540EF">
            <w:pPr>
              <w:spacing w:line="300" w:lineRule="auto"/>
              <w:jc w:val="both"/>
              <w:rPr>
                <w:rFonts w:ascii="Verdana" w:hAnsi="Verdana" w:cs="Tahoma"/>
                <w:sz w:val="16"/>
                <w:szCs w:val="16"/>
              </w:rPr>
            </w:pPr>
            <w:r>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75C9CB0" w14:textId="77777777" w:rsidR="001540EF" w:rsidRDefault="001540EF">
            <w:pPr>
              <w:spacing w:line="300" w:lineRule="auto"/>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4D5CB5B3" w14:textId="77777777" w:rsidR="001540EF" w:rsidRDefault="001540EF" w:rsidP="001540EF">
      <w:pPr>
        <w:spacing w:line="260" w:lineRule="atLeast"/>
        <w:jc w:val="both"/>
        <w:rPr>
          <w:rFonts w:ascii="Tahoma" w:hAnsi="Tahoma" w:cs="Tahoma"/>
        </w:rPr>
      </w:pPr>
    </w:p>
    <w:p w14:paraId="78B37AE7" w14:textId="77777777" w:rsidR="001540EF" w:rsidRDefault="001540EF" w:rsidP="001540EF">
      <w:pPr>
        <w:spacing w:line="260" w:lineRule="atLeast"/>
        <w:jc w:val="both"/>
        <w:rPr>
          <w:rFonts w:ascii="Tahoma" w:hAnsi="Tahoma" w:cs="Tahoma"/>
        </w:rPr>
      </w:pPr>
      <w:r>
        <w:rPr>
          <w:rFonts w:ascii="Tahoma" w:hAnsi="Tahoma" w:cs="Tahoma"/>
        </w:rPr>
        <w:lastRenderedPageBreak/>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187ED8D2" w14:textId="77777777" w:rsidR="001540EF" w:rsidRDefault="001540EF" w:rsidP="00A05425">
      <w:pPr>
        <w:numPr>
          <w:ilvl w:val="0"/>
          <w:numId w:val="6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550AF27" w14:textId="77777777" w:rsidR="001540EF" w:rsidRDefault="001540EF" w:rsidP="00A05425">
      <w:pPr>
        <w:numPr>
          <w:ilvl w:val="0"/>
          <w:numId w:val="6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35C5438" w14:textId="77777777" w:rsidR="001540EF" w:rsidRDefault="001540EF" w:rsidP="00A05425">
      <w:pPr>
        <w:numPr>
          <w:ilvl w:val="0"/>
          <w:numId w:val="6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xml:space="preserve">, el Inspector rechazara la presentación del Producto correspondiente en caso que no </w:t>
      </w:r>
      <w:proofErr w:type="spellStart"/>
      <w:r>
        <w:rPr>
          <w:rFonts w:ascii="Tahoma" w:hAnsi="Tahoma" w:cs="Tahoma"/>
        </w:rPr>
        <w:t>este</w:t>
      </w:r>
      <w:proofErr w:type="spellEnd"/>
      <w:r>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817B525" w14:textId="77777777" w:rsidR="001540EF" w:rsidRDefault="001540EF" w:rsidP="001540EF">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208D2D40" w14:textId="77777777" w:rsidR="001540EF" w:rsidRDefault="001540EF" w:rsidP="00A05425">
      <w:pPr>
        <w:numPr>
          <w:ilvl w:val="0"/>
          <w:numId w:val="6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30DBDCD" w14:textId="77777777" w:rsidR="001540EF" w:rsidRDefault="001540EF" w:rsidP="00A05425">
      <w:pPr>
        <w:numPr>
          <w:ilvl w:val="0"/>
          <w:numId w:val="6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1373B3D" w14:textId="77777777" w:rsidR="001540EF" w:rsidRDefault="001540EF" w:rsidP="00A05425">
      <w:pPr>
        <w:numPr>
          <w:ilvl w:val="0"/>
          <w:numId w:val="6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5EE85DDD" w14:textId="77777777" w:rsidR="001540EF" w:rsidRDefault="001540EF" w:rsidP="001540EF">
      <w:pPr>
        <w:spacing w:line="260" w:lineRule="atLeast"/>
        <w:ind w:left="720"/>
        <w:jc w:val="both"/>
        <w:rPr>
          <w:rFonts w:ascii="Tahoma" w:hAnsi="Tahoma" w:cs="Tahoma"/>
        </w:rPr>
      </w:pPr>
    </w:p>
    <w:p w14:paraId="1365C4CC" w14:textId="77777777" w:rsidR="001540EF" w:rsidRDefault="001540EF" w:rsidP="001540EF">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0000FF"/>
          <w:szCs w:val="16"/>
          <w:lang w:val="es-ES_tradnl"/>
        </w:rPr>
        <w:t xml:space="preserve">habitacionales </w:t>
      </w:r>
      <w:r>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423B93F6" w14:textId="77777777" w:rsidR="001540EF" w:rsidRDefault="001540EF" w:rsidP="001540EF">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02A813A5" w14:textId="77777777" w:rsidR="001540EF" w:rsidRDefault="001540EF" w:rsidP="001540EF">
      <w:pPr>
        <w:spacing w:line="260" w:lineRule="atLeast"/>
        <w:jc w:val="both"/>
        <w:rPr>
          <w:rFonts w:ascii="Tahoma" w:hAnsi="Tahoma" w:cs="Tahoma"/>
        </w:rPr>
      </w:pPr>
    </w:p>
    <w:p w14:paraId="05065B2A" w14:textId="77777777" w:rsidR="001540EF" w:rsidRDefault="001540EF" w:rsidP="001540EF">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5FE412E8"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BB6250A"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5B7C83A"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6891983" w14:textId="77777777" w:rsidR="001540EF" w:rsidRDefault="001540EF" w:rsidP="00A05425">
      <w:pPr>
        <w:numPr>
          <w:ilvl w:val="0"/>
          <w:numId w:val="7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24A47229" w14:textId="77777777" w:rsidR="001540EF" w:rsidRDefault="001540EF" w:rsidP="00A05425">
      <w:pPr>
        <w:numPr>
          <w:ilvl w:val="0"/>
          <w:numId w:val="70"/>
        </w:numPr>
        <w:spacing w:line="260" w:lineRule="atLeast"/>
        <w:ind w:left="426" w:hanging="425"/>
        <w:jc w:val="both"/>
        <w:rPr>
          <w:rFonts w:ascii="Tahoma" w:hAnsi="Tahoma" w:cs="Tahoma"/>
          <w:lang w:val="es-ES_tradnl"/>
        </w:rPr>
      </w:pPr>
      <w:bookmarkStart w:id="109"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3BC51E1"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7A9E0D69"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C756BD5"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 </w:t>
      </w:r>
      <w:r>
        <w:rPr>
          <w:rFonts w:ascii="Tahoma" w:hAnsi="Tahoma" w:cs="Tahoma"/>
          <w:color w:val="0000FF"/>
          <w:lang w:val="es-ES_tradnl"/>
        </w:rPr>
        <w:t xml:space="preserve">FAI, o Nota de solicitud de FAI, </w:t>
      </w:r>
      <w:r>
        <w:rPr>
          <w:rFonts w:ascii="Tahoma" w:hAnsi="Tahoma" w:cs="Tahoma"/>
          <w:lang w:val="es-ES_tradnl"/>
        </w:rPr>
        <w:t>al Parque Nacional o la Carta de Ingreso al Parque Sub Nacional, debidamente sellado por la oficina pertinente (si corresponde).</w:t>
      </w:r>
    </w:p>
    <w:p w14:paraId="5FB6996D"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7B28DCA3"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9A54496"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04451393"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690CA326"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24DBE437"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2CECBAD" w14:textId="77777777" w:rsidR="001540EF" w:rsidRDefault="001540EF" w:rsidP="00A05425">
      <w:pPr>
        <w:numPr>
          <w:ilvl w:val="0"/>
          <w:numId w:val="7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72688070" w14:textId="77777777" w:rsidR="001540EF" w:rsidRDefault="001540EF" w:rsidP="00A05425">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La Entidad Ejecutora deberá cumplir los Instructivos y lineamientos de la AEVIVIENDA respecto a la imagen y acabados exteriores e interiores de la Solución Habitacional.</w:t>
      </w:r>
    </w:p>
    <w:p w14:paraId="2E144BAA"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BA77FB7"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3DB69D8" w14:textId="77777777" w:rsidR="001540EF" w:rsidRDefault="001540EF" w:rsidP="001540EF">
      <w:pPr>
        <w:spacing w:line="260" w:lineRule="atLeast"/>
        <w:jc w:val="both"/>
        <w:rPr>
          <w:rFonts w:ascii="Tahoma" w:hAnsi="Tahoma" w:cs="Tahoma"/>
          <w:lang w:val="es-ES_tradnl"/>
        </w:rPr>
      </w:pPr>
    </w:p>
    <w:p w14:paraId="53785F8E" w14:textId="77777777" w:rsidR="001540EF" w:rsidRDefault="001540EF" w:rsidP="001540EF">
      <w:pPr>
        <w:tabs>
          <w:tab w:val="num" w:pos="360"/>
          <w:tab w:val="num" w:pos="1260"/>
        </w:tabs>
        <w:spacing w:line="260" w:lineRule="atLeast"/>
        <w:rPr>
          <w:rFonts w:ascii="Tahoma" w:hAnsi="Tahoma" w:cs="Tahoma"/>
          <w:lang w:val="es-ES_tradnl"/>
        </w:rPr>
      </w:pPr>
      <w:r>
        <w:rPr>
          <w:rFonts w:ascii="Tahoma" w:hAnsi="Tahoma" w:cs="Tahoma"/>
          <w:b/>
          <w:lang w:val="es-ES_tradnl"/>
        </w:rPr>
        <w:lastRenderedPageBreak/>
        <w:t>PRODUCTO 2 - INFORME DE AVANCE Al 50% DE EJECUCIÓN FÍSICA</w:t>
      </w:r>
    </w:p>
    <w:p w14:paraId="4BF6AD7E" w14:textId="77777777" w:rsidR="001540EF" w:rsidRDefault="001540EF" w:rsidP="001540EF">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16A8B9F" w14:textId="77777777" w:rsidR="001540EF" w:rsidRDefault="001540EF" w:rsidP="00A05425">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F7B2C39" w14:textId="77777777" w:rsidR="001540EF" w:rsidRDefault="001540EF" w:rsidP="00A05425">
      <w:pPr>
        <w:numPr>
          <w:ilvl w:val="0"/>
          <w:numId w:val="71"/>
        </w:numPr>
        <w:spacing w:line="260" w:lineRule="atLeast"/>
        <w:ind w:left="426" w:hanging="426"/>
        <w:jc w:val="both"/>
        <w:rPr>
          <w:rFonts w:ascii="Tahoma" w:hAnsi="Tahoma" w:cs="Tahoma"/>
        </w:rPr>
      </w:pPr>
      <w:bookmarkStart w:id="110"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335C8244" w14:textId="77777777" w:rsidR="001540EF" w:rsidRDefault="001540EF" w:rsidP="00A05425">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EFE3268" w14:textId="77777777" w:rsidR="001540EF" w:rsidRDefault="001540EF" w:rsidP="00A05425">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78E0B976" w14:textId="77777777" w:rsidR="001540EF" w:rsidRDefault="001540EF" w:rsidP="00A05425">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6037E378" w14:textId="77777777" w:rsidR="001540EF" w:rsidRDefault="001540EF" w:rsidP="00A05425">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5B1E5952" w14:textId="77777777" w:rsidR="001540EF" w:rsidRDefault="001540EF" w:rsidP="001540EF">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65579C1" w14:textId="77777777" w:rsidR="001540EF" w:rsidRDefault="001540EF" w:rsidP="001540EF">
      <w:pPr>
        <w:spacing w:line="260" w:lineRule="atLeast"/>
        <w:contextualSpacing/>
        <w:jc w:val="both"/>
        <w:rPr>
          <w:rFonts w:ascii="Tahoma" w:hAnsi="Tahoma" w:cs="Tahoma"/>
          <w:lang w:val="es-ES_tradnl"/>
        </w:rPr>
      </w:pPr>
    </w:p>
    <w:p w14:paraId="082CA839" w14:textId="77777777" w:rsidR="001540EF" w:rsidRDefault="001540EF" w:rsidP="001540EF">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343E54A5"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4211C9" w14:textId="77777777" w:rsidR="001540EF" w:rsidRDefault="001540EF" w:rsidP="001540EF">
      <w:pPr>
        <w:spacing w:line="260" w:lineRule="atLeast"/>
        <w:jc w:val="both"/>
        <w:rPr>
          <w:rFonts w:ascii="Tahoma" w:hAnsi="Tahoma" w:cs="Tahoma"/>
          <w:lang w:val="es-ES_tradnl"/>
        </w:rPr>
      </w:pPr>
    </w:p>
    <w:p w14:paraId="3FB12FAD" w14:textId="77777777" w:rsidR="001540EF" w:rsidRDefault="001540EF" w:rsidP="001540EF">
      <w:pPr>
        <w:jc w:val="both"/>
        <w:rPr>
          <w:rFonts w:ascii="Tahoma" w:hAnsi="Tahoma" w:cs="Tahoma"/>
          <w:lang w:eastAsia="es-ES"/>
        </w:rPr>
      </w:pPr>
      <w:bookmarkStart w:id="111" w:name="_Hlk158993206"/>
      <w:r>
        <w:rPr>
          <w:rFonts w:ascii="Tahoma" w:hAnsi="Tahoma" w:cs="Tahoma"/>
          <w:color w:val="000000"/>
          <w:szCs w:val="16"/>
          <w:lang w:val="es-ES_tradnl"/>
        </w:rPr>
        <w:t xml:space="preserve">La Entidad Ejecutora deberá solicitar la RECEPCIÓN 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2" w:name="_Hlk158887837"/>
      <w:r>
        <w:rPr>
          <w:rFonts w:ascii="Tahoma" w:hAnsi="Tahoma" w:cs="Tahoma"/>
          <w:color w:val="000000"/>
          <w:szCs w:val="16"/>
          <w:lang w:val="es-ES_tradnl"/>
        </w:rPr>
        <w:t>posteriores a la recepción de la solicitud</w:t>
      </w:r>
      <w:bookmarkEnd w:id="112"/>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p w14:paraId="0B7EC9A8" w14:textId="77777777" w:rsidR="001540EF" w:rsidRDefault="001540EF" w:rsidP="001540EF">
      <w:pPr>
        <w:spacing w:line="260" w:lineRule="atLeast"/>
        <w:jc w:val="both"/>
        <w:rPr>
          <w:rFonts w:ascii="Tahoma" w:hAnsi="Tahoma" w:cs="Tahoma"/>
          <w:szCs w:val="16"/>
        </w:rPr>
      </w:pPr>
    </w:p>
    <w:p w14:paraId="1A0AE24A" w14:textId="77777777" w:rsidR="001540EF" w:rsidRDefault="001540EF" w:rsidP="001540EF">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E97E376" w14:textId="77777777" w:rsidR="001540EF" w:rsidRDefault="001540EF" w:rsidP="001540EF">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3FDF0A6" w14:textId="77777777" w:rsidR="001540EF" w:rsidRDefault="001540EF" w:rsidP="001540EF">
      <w:pPr>
        <w:spacing w:line="260" w:lineRule="atLeast"/>
        <w:jc w:val="both"/>
        <w:rPr>
          <w:rFonts w:ascii="Tahoma" w:hAnsi="Tahoma" w:cs="Tahoma"/>
          <w:szCs w:val="16"/>
          <w:lang w:val="es-ES_tradnl"/>
        </w:rPr>
      </w:pPr>
    </w:p>
    <w:p w14:paraId="1005CE6C" w14:textId="77777777" w:rsidR="001540EF" w:rsidRDefault="001540EF" w:rsidP="001540EF">
      <w:pPr>
        <w:spacing w:line="260" w:lineRule="atLeast"/>
        <w:jc w:val="both"/>
        <w:rPr>
          <w:rFonts w:ascii="Tahoma" w:hAnsi="Tahoma" w:cs="Tahoma"/>
          <w:szCs w:val="16"/>
          <w:lang w:val="es-ES_tradnl"/>
        </w:rPr>
      </w:pPr>
      <w:bookmarkStart w:id="113" w:name="_Hlk126147331"/>
      <w:r>
        <w:rPr>
          <w:rFonts w:ascii="Tahoma" w:hAnsi="Tahoma" w:cs="Tahoma"/>
          <w:szCs w:val="16"/>
          <w:lang w:val="es-ES_tradnl"/>
        </w:rPr>
        <w:lastRenderedPageBreak/>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3"/>
    <w:p w14:paraId="49CCCEF7" w14:textId="77777777" w:rsidR="001540EF" w:rsidRDefault="001540EF" w:rsidP="001540EF">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512CA961" w14:textId="77777777" w:rsidR="001540EF" w:rsidRDefault="001540EF" w:rsidP="001540EF">
      <w:pPr>
        <w:tabs>
          <w:tab w:val="num" w:pos="360"/>
          <w:tab w:val="num" w:pos="1260"/>
        </w:tabs>
        <w:spacing w:line="260" w:lineRule="atLeast"/>
        <w:jc w:val="both"/>
        <w:rPr>
          <w:rFonts w:ascii="Tahoma" w:hAnsi="Tahoma" w:cs="Tahoma"/>
          <w:lang w:val="es-ES_tradnl"/>
        </w:rPr>
      </w:pPr>
    </w:p>
    <w:p w14:paraId="396ACB4D" w14:textId="77777777" w:rsidR="001540EF" w:rsidRDefault="001540EF" w:rsidP="00A05425">
      <w:pPr>
        <w:numPr>
          <w:ilvl w:val="0"/>
          <w:numId w:val="72"/>
        </w:numPr>
        <w:spacing w:line="260" w:lineRule="atLeast"/>
        <w:ind w:left="426"/>
        <w:jc w:val="both"/>
        <w:rPr>
          <w:rFonts w:ascii="Tahoma" w:hAnsi="Tahoma" w:cs="Tahoma"/>
          <w:lang w:val="es-ES_tradnl"/>
        </w:rPr>
      </w:pPr>
      <w:r>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061360" w14:textId="77777777" w:rsidR="001540EF" w:rsidRDefault="001540EF" w:rsidP="00A05425">
      <w:pPr>
        <w:numPr>
          <w:ilvl w:val="0"/>
          <w:numId w:val="72"/>
        </w:numPr>
        <w:spacing w:line="260" w:lineRule="atLeast"/>
        <w:ind w:left="426"/>
        <w:jc w:val="both"/>
        <w:rPr>
          <w:rFonts w:ascii="Tahoma" w:hAnsi="Tahoma" w:cs="Tahoma"/>
          <w:lang w:val="es-ES_tradnl"/>
        </w:rPr>
      </w:pPr>
      <w:r>
        <w:rPr>
          <w:rFonts w:ascii="Tahoma" w:hAnsi="Tahoma" w:cs="Tahoma"/>
          <w:lang w:val="es-ES_tradnl"/>
        </w:rPr>
        <w:t>Lista Final de Beneficiarios con los que cierra el proyecto y las coordenadas geo referenciadas de las viviendas intervenidas, en el sistema de coordenadas WGS 84 (UTM).</w:t>
      </w:r>
    </w:p>
    <w:p w14:paraId="712231DF" w14:textId="77777777" w:rsidR="001540EF" w:rsidRDefault="001540EF" w:rsidP="00A05425">
      <w:pPr>
        <w:numPr>
          <w:ilvl w:val="0"/>
          <w:numId w:val="72"/>
        </w:numPr>
        <w:spacing w:line="260" w:lineRule="atLeast"/>
        <w:ind w:left="426"/>
        <w:jc w:val="both"/>
        <w:rPr>
          <w:rFonts w:ascii="Tahoma" w:hAnsi="Tahoma" w:cs="Tahoma"/>
          <w:lang w:val="es-ES_tradnl"/>
        </w:rPr>
      </w:pPr>
      <w:r>
        <w:rPr>
          <w:rFonts w:ascii="Tahoma" w:hAnsi="Tahoma" w:cs="Tahoma"/>
          <w:lang w:val="es-ES_tradnl"/>
        </w:rPr>
        <w:t>Original de Nota de Instrucción de cierre de almacenes del Inspector a la Entidad Ejecutora y original del acta de cierre de almacenes.</w:t>
      </w:r>
    </w:p>
    <w:p w14:paraId="47E03CB6" w14:textId="77777777" w:rsidR="001540EF" w:rsidRDefault="001540EF" w:rsidP="00A05425">
      <w:pPr>
        <w:numPr>
          <w:ilvl w:val="0"/>
          <w:numId w:val="72"/>
        </w:numPr>
        <w:spacing w:line="260" w:lineRule="atLeast"/>
        <w:ind w:left="426"/>
        <w:jc w:val="both"/>
        <w:rPr>
          <w:rFonts w:ascii="Tahoma" w:hAnsi="Tahoma" w:cs="Tahoma"/>
          <w:lang w:val="es-ES_tradnl"/>
        </w:rPr>
      </w:pPr>
      <w:r>
        <w:rPr>
          <w:rFonts w:ascii="Tahoma" w:hAnsi="Tahoma" w:cs="Tahoma"/>
          <w:lang w:val="es-ES_tradnl"/>
        </w:rPr>
        <w:t>Planilla de entrega de materiales de construcción por familia beneficiaria, correspondiente al último periodo.</w:t>
      </w:r>
    </w:p>
    <w:p w14:paraId="0085DFF9" w14:textId="77777777" w:rsidR="001540EF" w:rsidRDefault="001540EF" w:rsidP="00A05425">
      <w:pPr>
        <w:numPr>
          <w:ilvl w:val="0"/>
          <w:numId w:val="72"/>
        </w:numPr>
        <w:spacing w:line="260" w:lineRule="atLeast"/>
        <w:ind w:left="426"/>
        <w:jc w:val="both"/>
        <w:rPr>
          <w:rFonts w:ascii="Tahoma" w:hAnsi="Tahoma" w:cs="Tahoma"/>
          <w:lang w:val="es-ES_tradnl"/>
        </w:rPr>
      </w:pPr>
      <w:r>
        <w:rPr>
          <w:rFonts w:ascii="Tahoma" w:hAnsi="Tahoma" w:cs="Tahoma"/>
          <w:lang w:val="es-ES_tradnl"/>
        </w:rPr>
        <w:t>Kardex de ingreso y salida del material en el almacén (control de materiales de construcción en almacén correspondientes al periodo).</w:t>
      </w:r>
    </w:p>
    <w:p w14:paraId="2AEDFC5F" w14:textId="77777777" w:rsidR="001540EF" w:rsidRDefault="001540EF" w:rsidP="00A05425">
      <w:pPr>
        <w:numPr>
          <w:ilvl w:val="0"/>
          <w:numId w:val="72"/>
        </w:numPr>
        <w:spacing w:line="260" w:lineRule="atLeast"/>
        <w:ind w:left="426"/>
        <w:jc w:val="both"/>
        <w:rPr>
          <w:rFonts w:ascii="Tahoma" w:hAnsi="Tahoma" w:cs="Tahoma"/>
          <w:lang w:val="es-ES_tradnl"/>
        </w:rPr>
      </w:pPr>
      <w:r>
        <w:rPr>
          <w:rFonts w:ascii="Tahoma" w:hAnsi="Tahoma" w:cs="Tahoma"/>
          <w:lang w:val="es-ES_tradnl"/>
        </w:rPr>
        <w:t>Balance de cierre de almacén que verifique las cantidades finales de materiales de construcción adquiridos para el proyecto.</w:t>
      </w:r>
    </w:p>
    <w:p w14:paraId="06F782BC" w14:textId="77777777" w:rsidR="001540EF" w:rsidRDefault="001540EF" w:rsidP="00A05425">
      <w:pPr>
        <w:numPr>
          <w:ilvl w:val="0"/>
          <w:numId w:val="72"/>
        </w:numPr>
        <w:spacing w:line="260" w:lineRule="atLeast"/>
        <w:ind w:left="426"/>
        <w:jc w:val="both"/>
        <w:rPr>
          <w:rFonts w:ascii="Tahoma" w:hAnsi="Tahoma" w:cs="Tahoma"/>
          <w:lang w:val="es-ES_tradnl"/>
        </w:rPr>
      </w:pPr>
      <w:r>
        <w:rPr>
          <w:rFonts w:ascii="Tahoma" w:hAnsi="Tahoma" w:cs="Tahoma"/>
          <w:lang w:val="es-ES_tradnl"/>
        </w:rPr>
        <w:t>Matriz de seguimiento físico que refleje el avance porcentual por cada ítem ejecutado en las viviendas y el avance físico total requerido para el presente producto. (100%)</w:t>
      </w:r>
    </w:p>
    <w:p w14:paraId="605F2A71" w14:textId="77777777" w:rsidR="001540EF" w:rsidRDefault="001540EF" w:rsidP="00A05425">
      <w:pPr>
        <w:numPr>
          <w:ilvl w:val="0"/>
          <w:numId w:val="72"/>
        </w:numPr>
        <w:spacing w:line="260" w:lineRule="atLeast"/>
        <w:ind w:left="426"/>
        <w:jc w:val="both"/>
        <w:rPr>
          <w:rFonts w:ascii="Tahoma" w:hAnsi="Tahoma" w:cs="Tahoma"/>
          <w:lang w:val="es-ES_tradnl"/>
        </w:rPr>
      </w:pPr>
      <w:r>
        <w:rPr>
          <w:rFonts w:ascii="Tahoma" w:hAnsi="Tahoma" w:cs="Tahoma"/>
          <w:lang w:val="es-ES_tradnl"/>
        </w:rPr>
        <w:t>Presentación del Acta de Recepción Provisional del proyecto (3 ejemplares en original)</w:t>
      </w:r>
    </w:p>
    <w:p w14:paraId="3DEC25D4" w14:textId="77777777" w:rsidR="001540EF" w:rsidRDefault="001540EF" w:rsidP="00A05425">
      <w:pPr>
        <w:numPr>
          <w:ilvl w:val="0"/>
          <w:numId w:val="72"/>
        </w:numPr>
        <w:spacing w:line="260" w:lineRule="atLeast"/>
        <w:ind w:left="426"/>
        <w:jc w:val="both"/>
        <w:rPr>
          <w:rFonts w:ascii="Tahoma" w:hAnsi="Tahoma" w:cs="Tahoma"/>
          <w:lang w:val="es-ES_tradnl"/>
        </w:rPr>
      </w:pPr>
      <w:r>
        <w:rPr>
          <w:rFonts w:ascii="Tahoma" w:hAnsi="Tahoma" w:cs="Tahoma"/>
          <w:lang w:val="es-ES_tradnl"/>
        </w:rPr>
        <w:t>Ficha Técnica con memoria fotográfica en formato físico y digital que demuestre el porcentaje de avance por vivienda.</w:t>
      </w:r>
    </w:p>
    <w:p w14:paraId="2774000C" w14:textId="77777777" w:rsidR="001540EF" w:rsidRDefault="001540EF" w:rsidP="001540EF">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8329185" w14:textId="77777777" w:rsidR="001540EF" w:rsidRDefault="001540EF" w:rsidP="001540EF">
      <w:pPr>
        <w:spacing w:line="260" w:lineRule="atLeast"/>
        <w:ind w:left="1"/>
        <w:contextualSpacing/>
        <w:jc w:val="both"/>
        <w:rPr>
          <w:rFonts w:ascii="Tahoma" w:hAnsi="Tahoma" w:cs="Tahoma"/>
          <w:lang w:val="es-ES_tradnl"/>
        </w:rPr>
      </w:pPr>
      <w:bookmarkStart w:id="114" w:name="_Hlk146908551"/>
      <w:r>
        <w:rPr>
          <w:rFonts w:ascii="Tahoma" w:hAnsi="Tahoma" w:cs="Tahoma"/>
        </w:rPr>
        <w:t>Se debe mencionar que, una vez entregado el penúltimo producto se dará inicio al periodo contractual del plazo para el ultimo producto.</w:t>
      </w:r>
    </w:p>
    <w:bookmarkEnd w:id="114"/>
    <w:p w14:paraId="370567E5" w14:textId="77777777" w:rsidR="001540EF" w:rsidRDefault="001540EF" w:rsidP="001540EF">
      <w:pPr>
        <w:spacing w:line="260" w:lineRule="atLeast"/>
        <w:ind w:left="426"/>
        <w:rPr>
          <w:rFonts w:ascii="Tahoma" w:hAnsi="Tahoma" w:cs="Tahoma"/>
          <w:lang w:val="es-ES_tradnl"/>
        </w:rPr>
      </w:pPr>
    </w:p>
    <w:p w14:paraId="656F8818" w14:textId="77777777" w:rsidR="001540EF" w:rsidRDefault="001540EF" w:rsidP="001540EF">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2C4DAA3"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04517E" w14:textId="77777777" w:rsidR="001540EF" w:rsidRDefault="001540EF" w:rsidP="001540EF">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Recepción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1B7240C" w14:textId="77777777" w:rsidR="001540EF" w:rsidRDefault="001540EF" w:rsidP="001540EF">
      <w:pPr>
        <w:spacing w:line="260" w:lineRule="atLeast"/>
        <w:jc w:val="both"/>
        <w:rPr>
          <w:rFonts w:ascii="Tahoma" w:hAnsi="Tahoma" w:cs="Tahoma"/>
          <w:szCs w:val="16"/>
          <w:lang w:val="es-ES_tradnl"/>
        </w:rPr>
      </w:pPr>
    </w:p>
    <w:p w14:paraId="09EE9F9A" w14:textId="77777777" w:rsidR="001540EF" w:rsidRDefault="001540EF" w:rsidP="001540EF">
      <w:pPr>
        <w:jc w:val="both"/>
        <w:rPr>
          <w:rFonts w:ascii="Tahoma" w:hAnsi="Tahoma" w:cs="Tahoma"/>
          <w:lang w:eastAsia="es-ES"/>
        </w:rPr>
      </w:pPr>
      <w:bookmarkStart w:id="115"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Definitiva a la AEVIVIENDA en un plazo máximo de </w:t>
      </w:r>
      <w:bookmarkStart w:id="116"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7" w:name="_Hlk158887989"/>
      <w:bookmarkEnd w:id="116"/>
      <w:r>
        <w:rPr>
          <w:rFonts w:ascii="Tahoma" w:hAnsi="Tahoma" w:cs="Tahoma"/>
          <w:color w:val="000000"/>
          <w:szCs w:val="16"/>
          <w:lang w:val="es-ES_tradnl"/>
        </w:rPr>
        <w:t>posteriores a la recepción de la solicitud</w:t>
      </w:r>
      <w:bookmarkEnd w:id="117"/>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5"/>
    <w:p w14:paraId="226D961D" w14:textId="77777777" w:rsidR="001540EF" w:rsidRDefault="001540EF" w:rsidP="001540EF">
      <w:pPr>
        <w:spacing w:line="260" w:lineRule="atLeast"/>
        <w:jc w:val="both"/>
        <w:rPr>
          <w:rFonts w:ascii="Tahoma" w:hAnsi="Tahoma" w:cs="Tahoma"/>
          <w:color w:val="000000"/>
          <w:szCs w:val="16"/>
          <w:lang w:val="es-ES_tradnl"/>
        </w:rPr>
      </w:pPr>
    </w:p>
    <w:p w14:paraId="61248EBB" w14:textId="77777777" w:rsidR="001540EF" w:rsidRDefault="001540EF" w:rsidP="001540EF">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52847E9D" w14:textId="77777777" w:rsidR="001540EF" w:rsidRDefault="001540EF" w:rsidP="001540EF">
      <w:pPr>
        <w:spacing w:line="260" w:lineRule="atLeast"/>
        <w:jc w:val="both"/>
        <w:rPr>
          <w:rFonts w:ascii="Tahoma" w:hAnsi="Tahoma" w:cs="Tahoma"/>
          <w:szCs w:val="16"/>
          <w:lang w:val="es-ES_tradnl"/>
        </w:rPr>
      </w:pPr>
    </w:p>
    <w:p w14:paraId="3FFA2F57" w14:textId="77777777" w:rsidR="001540EF" w:rsidRDefault="001540EF" w:rsidP="001540EF">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7BF7026E" w14:textId="77777777" w:rsidR="001540EF" w:rsidRDefault="001540EF" w:rsidP="00A05425">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E253065" w14:textId="77777777" w:rsidR="001540EF" w:rsidRDefault="001540EF" w:rsidP="00A05425">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Pr>
          <w:rFonts w:ascii="Tahoma" w:hAnsi="Tahoma" w:cs="Tahoma"/>
          <w:lang w:val="es-ES_tradnl"/>
        </w:rPr>
        <w:t>Asbuilt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BE650B" w14:textId="77777777" w:rsidR="001540EF" w:rsidRDefault="001540EF" w:rsidP="00A05425">
      <w:pPr>
        <w:numPr>
          <w:ilvl w:val="0"/>
          <w:numId w:val="73"/>
        </w:numPr>
        <w:spacing w:line="260" w:lineRule="atLeast"/>
        <w:ind w:left="426" w:hanging="426"/>
        <w:jc w:val="both"/>
        <w:rPr>
          <w:rFonts w:ascii="Tahoma" w:hAnsi="Tahoma" w:cs="Tahoma"/>
          <w:lang w:val="es-ES_tradnl"/>
        </w:rPr>
      </w:pPr>
      <w:bookmarkStart w:id="118" w:name="_Hlk117853558"/>
      <w:r>
        <w:rPr>
          <w:rFonts w:ascii="Tahoma" w:hAnsi="Tahoma" w:cs="Tahoma"/>
          <w:szCs w:val="16"/>
          <w:lang w:val="es-ES_tradnl"/>
        </w:rPr>
        <w:t xml:space="preserve">Acta de Recepción Definitiva del proyecto (3 ejemplares originales). </w:t>
      </w:r>
    </w:p>
    <w:p w14:paraId="3A36FC03" w14:textId="77777777" w:rsidR="001540EF" w:rsidRDefault="001540EF" w:rsidP="00A05425">
      <w:pPr>
        <w:numPr>
          <w:ilvl w:val="0"/>
          <w:numId w:val="73"/>
        </w:numPr>
        <w:spacing w:line="260" w:lineRule="atLeast"/>
        <w:ind w:left="426" w:hanging="426"/>
        <w:jc w:val="both"/>
        <w:rPr>
          <w:rFonts w:ascii="Tahoma" w:hAnsi="Tahoma" w:cs="Tahoma"/>
          <w:szCs w:val="16"/>
          <w:lang w:val="es-ES_tradnl"/>
        </w:rPr>
      </w:pPr>
      <w:bookmarkStart w:id="119" w:name="_Hlk117853529"/>
      <w:bookmarkEnd w:id="118"/>
      <w:r>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9"/>
    <w:p w14:paraId="6A6ECE96" w14:textId="77777777" w:rsidR="001540EF" w:rsidRDefault="001540EF" w:rsidP="00A05425">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7F845FB" w14:textId="77777777" w:rsidR="001540EF" w:rsidRDefault="001540EF" w:rsidP="00A05425">
      <w:pPr>
        <w:numPr>
          <w:ilvl w:val="0"/>
          <w:numId w:val="73"/>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AA180D4" w14:textId="77777777" w:rsidR="001540EF" w:rsidRDefault="001540EF" w:rsidP="00A05425">
      <w:pPr>
        <w:numPr>
          <w:ilvl w:val="0"/>
          <w:numId w:val="7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0D82C45" w14:textId="77777777" w:rsidR="001540EF" w:rsidRDefault="001540EF" w:rsidP="001540EF">
      <w:pPr>
        <w:tabs>
          <w:tab w:val="left" w:pos="1260"/>
        </w:tabs>
        <w:spacing w:line="260" w:lineRule="atLeast"/>
        <w:jc w:val="both"/>
        <w:rPr>
          <w:rFonts w:ascii="Tahoma" w:hAnsi="Tahoma" w:cs="Tahoma"/>
          <w:i/>
          <w:color w:val="FF0000"/>
        </w:rPr>
      </w:pPr>
    </w:p>
    <w:p w14:paraId="70271214" w14:textId="77777777" w:rsidR="001540EF" w:rsidRDefault="001540EF" w:rsidP="001540EF">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25ED8041" w14:textId="77777777" w:rsidR="001540EF" w:rsidRDefault="001540EF" w:rsidP="001540EF">
      <w:pPr>
        <w:spacing w:line="260" w:lineRule="atLeast"/>
        <w:rPr>
          <w:rFonts w:ascii="Tahoma" w:hAnsi="Tahoma" w:cs="Tahoma"/>
          <w:b/>
          <w:sz w:val="24"/>
          <w:u w:val="single"/>
          <w:lang w:val="es-ES_tradnl"/>
        </w:rPr>
      </w:pPr>
    </w:p>
    <w:p w14:paraId="235E022D" w14:textId="77777777" w:rsidR="001540EF" w:rsidRDefault="001540EF" w:rsidP="001540EF">
      <w:pPr>
        <w:rPr>
          <w:rFonts w:ascii="Tahoma" w:hAnsi="Tahoma" w:cs="Tahoma"/>
          <w:b/>
          <w:sz w:val="24"/>
          <w:u w:val="single"/>
          <w:lang w:val="es-ES_tradnl"/>
        </w:rPr>
      </w:pPr>
      <w:r>
        <w:rPr>
          <w:rFonts w:ascii="Tahoma" w:hAnsi="Tahoma" w:cs="Tahoma"/>
          <w:b/>
          <w:sz w:val="24"/>
          <w:u w:val="single"/>
          <w:lang w:val="es-ES_tradnl"/>
        </w:rPr>
        <w:t>CONDICIONES TÉCNICAS:</w:t>
      </w:r>
    </w:p>
    <w:p w14:paraId="6886338A" w14:textId="77777777" w:rsidR="001540EF" w:rsidRDefault="001540EF" w:rsidP="00A05425">
      <w:pPr>
        <w:keepNext/>
        <w:numPr>
          <w:ilvl w:val="0"/>
          <w:numId w:val="44"/>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Pr>
          <w:rFonts w:ascii="Tahoma" w:hAnsi="Tahoma" w:cs="Tahoma"/>
          <w:b/>
          <w:bCs/>
          <w:color w:val="000000"/>
          <w:kern w:val="32"/>
          <w:lang w:val="es-ES_tradnl"/>
        </w:rPr>
        <w:t>PERFIL DEL PROPONENTE</w:t>
      </w:r>
      <w:bookmarkEnd w:id="120"/>
      <w:bookmarkEnd w:id="121"/>
    </w:p>
    <w:p w14:paraId="7F742200" w14:textId="77777777" w:rsidR="001540EF" w:rsidRDefault="001540EF" w:rsidP="001540EF">
      <w:pPr>
        <w:ind w:firstLine="360"/>
        <w:jc w:val="both"/>
        <w:rPr>
          <w:rFonts w:ascii="Tahoma" w:hAnsi="Tahoma" w:cs="Tahoma"/>
          <w:b/>
          <w:lang w:val="es-ES_tradnl"/>
        </w:rPr>
      </w:pPr>
    </w:p>
    <w:p w14:paraId="25495748" w14:textId="77777777" w:rsidR="001540EF" w:rsidRDefault="001540EF" w:rsidP="001540EF">
      <w:pPr>
        <w:ind w:firstLine="426"/>
        <w:jc w:val="both"/>
        <w:rPr>
          <w:rFonts w:ascii="Tahoma" w:hAnsi="Tahoma" w:cs="Tahoma"/>
          <w:b/>
          <w:lang w:val="es-ES_tradnl"/>
        </w:rPr>
      </w:pPr>
      <w:r>
        <w:rPr>
          <w:rFonts w:ascii="Tahoma" w:hAnsi="Tahoma" w:cs="Tahoma"/>
          <w:b/>
          <w:lang w:val="es-ES_tradnl"/>
        </w:rPr>
        <w:t>Experiencia de la Entidad Ejecutora.</w:t>
      </w:r>
    </w:p>
    <w:p w14:paraId="09A6339C" w14:textId="77777777" w:rsidR="001540EF" w:rsidRDefault="001540EF" w:rsidP="001540EF">
      <w:pPr>
        <w:ind w:firstLine="426"/>
        <w:jc w:val="both"/>
        <w:rPr>
          <w:rFonts w:ascii="Tahoma" w:hAnsi="Tahoma" w:cs="Tahoma"/>
          <w:b/>
          <w:lang w:val="es-ES_tradnl"/>
        </w:rPr>
      </w:pPr>
    </w:p>
    <w:p w14:paraId="4816A1F7" w14:textId="77777777" w:rsidR="001540EF" w:rsidRDefault="001540EF" w:rsidP="00A05425">
      <w:pPr>
        <w:numPr>
          <w:ilvl w:val="3"/>
          <w:numId w:val="74"/>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75066B6" w14:textId="77777777" w:rsidR="001540EF" w:rsidRDefault="001540EF" w:rsidP="001540EF">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52810FC2" w14:textId="77777777" w:rsidR="001540EF" w:rsidRDefault="001540EF" w:rsidP="001540EF">
      <w:pPr>
        <w:spacing w:line="260" w:lineRule="atLeast"/>
        <w:ind w:left="426"/>
        <w:jc w:val="both"/>
        <w:rPr>
          <w:rFonts w:ascii="Tahoma" w:hAnsi="Tahoma" w:cs="Tahoma"/>
          <w:color w:val="FF0000"/>
        </w:rPr>
      </w:pPr>
    </w:p>
    <w:p w14:paraId="3C4675CB" w14:textId="77777777" w:rsidR="001540EF" w:rsidRDefault="001540EF" w:rsidP="00A05425">
      <w:pPr>
        <w:numPr>
          <w:ilvl w:val="3"/>
          <w:numId w:val="74"/>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621D14C" w14:textId="77777777" w:rsidR="001540EF" w:rsidRDefault="001540EF" w:rsidP="001540EF">
      <w:pPr>
        <w:spacing w:line="260" w:lineRule="atLeast"/>
        <w:ind w:left="426"/>
        <w:jc w:val="both"/>
        <w:rPr>
          <w:rFonts w:ascii="Tahoma" w:hAnsi="Tahoma" w:cs="Tahoma"/>
        </w:rPr>
      </w:pPr>
      <w:r>
        <w:rPr>
          <w:rFonts w:ascii="Tahoma" w:hAnsi="Tahoma" w:cs="Tahoma"/>
        </w:rPr>
        <w:lastRenderedPageBreak/>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0A6747AD" w14:textId="77777777" w:rsidR="001540EF" w:rsidRDefault="001540EF" w:rsidP="001540EF">
      <w:pPr>
        <w:spacing w:line="260" w:lineRule="atLeast"/>
        <w:ind w:left="426"/>
        <w:jc w:val="both"/>
        <w:rPr>
          <w:rFonts w:ascii="Tahoma" w:hAnsi="Tahoma" w:cs="Tahoma"/>
          <w:b/>
          <w:i/>
        </w:rPr>
      </w:pPr>
    </w:p>
    <w:p w14:paraId="37355D16" w14:textId="77777777" w:rsidR="001540EF" w:rsidRDefault="001540EF" w:rsidP="001540EF">
      <w:pPr>
        <w:spacing w:line="260" w:lineRule="atLeast"/>
        <w:ind w:left="426"/>
        <w:jc w:val="both"/>
        <w:rPr>
          <w:rFonts w:ascii="Tahoma" w:hAnsi="Tahoma" w:cs="Tahoma"/>
          <w:b/>
          <w:i/>
        </w:rPr>
      </w:pPr>
      <w:r>
        <w:rPr>
          <w:rFonts w:ascii="Tahoma" w:hAnsi="Tahoma" w:cs="Tahoma"/>
          <w:b/>
          <w:i/>
        </w:rPr>
        <w:t>Nota:</w:t>
      </w:r>
    </w:p>
    <w:p w14:paraId="1540F966" w14:textId="77777777" w:rsidR="001540EF" w:rsidRDefault="001540EF" w:rsidP="001540EF">
      <w:pPr>
        <w:spacing w:line="260" w:lineRule="atLeast"/>
        <w:ind w:left="426"/>
        <w:jc w:val="both"/>
        <w:rPr>
          <w:rFonts w:ascii="Tahoma" w:hAnsi="Tahoma" w:cs="Tahoma"/>
        </w:rPr>
      </w:pPr>
      <w:r>
        <w:rPr>
          <w:rFonts w:ascii="Tahoma" w:hAnsi="Tahoma" w:cs="Tahoma"/>
        </w:rPr>
        <w:t>OBRAS SIMILARES: Se tienen las siguientes:</w:t>
      </w:r>
    </w:p>
    <w:p w14:paraId="78AC80D0" w14:textId="77777777" w:rsidR="001540EF" w:rsidRDefault="001540EF" w:rsidP="00A05425">
      <w:pPr>
        <w:numPr>
          <w:ilvl w:val="0"/>
          <w:numId w:val="75"/>
        </w:numPr>
        <w:spacing w:line="260" w:lineRule="atLeast"/>
        <w:jc w:val="both"/>
        <w:rPr>
          <w:rFonts w:ascii="Tahoma" w:hAnsi="Tahoma" w:cs="Tahoma"/>
        </w:rPr>
      </w:pPr>
      <w:r>
        <w:rPr>
          <w:rFonts w:ascii="Tahoma" w:hAnsi="Tahoma" w:cs="Tahoma"/>
        </w:rPr>
        <w:t>POR SU SIMILITUD</w:t>
      </w:r>
    </w:p>
    <w:p w14:paraId="0CD6A5B3" w14:textId="77777777" w:rsidR="001540EF" w:rsidRDefault="001540EF" w:rsidP="001540EF">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19F7A81" w14:textId="77777777" w:rsidR="001540EF" w:rsidRDefault="001540EF" w:rsidP="001540EF">
      <w:pPr>
        <w:spacing w:line="260" w:lineRule="atLeast"/>
        <w:ind w:left="426"/>
        <w:jc w:val="both"/>
        <w:rPr>
          <w:rFonts w:ascii="Tahoma" w:hAnsi="Tahoma" w:cs="Tahoma"/>
        </w:rPr>
      </w:pPr>
    </w:p>
    <w:p w14:paraId="7E2B5C5C" w14:textId="77777777" w:rsidR="001540EF" w:rsidRDefault="001540EF" w:rsidP="001540EF">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608329C9" w14:textId="77777777" w:rsidR="001540EF" w:rsidRDefault="001540EF" w:rsidP="001540EF">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22E6E14F" w14:textId="77777777" w:rsidR="001540EF" w:rsidRDefault="001540EF" w:rsidP="001540EF">
      <w:pPr>
        <w:spacing w:line="260" w:lineRule="atLeast"/>
        <w:ind w:left="426"/>
        <w:jc w:val="both"/>
        <w:rPr>
          <w:rFonts w:ascii="Tahoma" w:hAnsi="Tahoma" w:cs="Tahoma"/>
        </w:rPr>
      </w:pPr>
      <w:r>
        <w:rPr>
          <w:rFonts w:ascii="Tahoma" w:hAnsi="Tahoma" w:cs="Tahoma"/>
        </w:rPr>
        <w:t>Obras Viales: Accesos, Puentes, Viaductos.</w:t>
      </w:r>
    </w:p>
    <w:p w14:paraId="0E5E4CA6" w14:textId="77777777" w:rsidR="001540EF" w:rsidRDefault="001540EF" w:rsidP="001540EF">
      <w:pPr>
        <w:spacing w:line="260" w:lineRule="atLeast"/>
        <w:ind w:left="426"/>
        <w:jc w:val="both"/>
        <w:rPr>
          <w:rFonts w:ascii="Tahoma" w:hAnsi="Tahoma" w:cs="Tahoma"/>
        </w:rPr>
      </w:pPr>
    </w:p>
    <w:p w14:paraId="52AF3194" w14:textId="77777777" w:rsidR="001540EF" w:rsidRDefault="001540EF" w:rsidP="001540EF">
      <w:pPr>
        <w:spacing w:line="260" w:lineRule="atLeast"/>
        <w:jc w:val="both"/>
        <w:rPr>
          <w:rFonts w:ascii="Tahoma" w:hAnsi="Tahoma" w:cs="Tahoma"/>
        </w:rPr>
      </w:pPr>
      <w:bookmarkStart w:id="122" w:name="_Hlk179909267"/>
      <w:bookmarkStart w:id="123" w:name="_Hlk179960635"/>
      <w:bookmarkStart w:id="124" w:name="_Toc536520831"/>
      <w:bookmarkStart w:id="125" w:name="_Toc71811166"/>
      <w:r>
        <w:rPr>
          <w:rFonts w:ascii="Tahoma" w:hAnsi="Tahoma" w:cs="Tahoma"/>
        </w:rPr>
        <w:t xml:space="preserve">La experiencia general y especifica del proponente, será considerado los contratos ejecutados durante los últimos quince (15) años, la entidad ejecutora una vez adjudicada, </w:t>
      </w:r>
      <w:r>
        <w:rPr>
          <w:rFonts w:ascii="Tahoma" w:hAnsi="Tahoma" w:cs="Tahoma"/>
          <w:color w:val="7030A0"/>
        </w:rPr>
        <w:t>deberá adjuntar a su propuesta los respaldos que acrediten su experiencia con:</w:t>
      </w:r>
    </w:p>
    <w:p w14:paraId="260DDA3A" w14:textId="77777777" w:rsidR="001540EF" w:rsidRDefault="001540EF" w:rsidP="001540EF">
      <w:pPr>
        <w:spacing w:line="260" w:lineRule="atLeast"/>
        <w:jc w:val="both"/>
        <w:rPr>
          <w:rFonts w:ascii="Tahoma" w:hAnsi="Tahoma" w:cs="Tahoma"/>
        </w:rPr>
      </w:pPr>
    </w:p>
    <w:bookmarkEnd w:id="122"/>
    <w:p w14:paraId="7C79A647" w14:textId="77777777" w:rsidR="001540EF" w:rsidRDefault="001540EF" w:rsidP="00A05425">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61ECEF5F" w14:textId="77777777" w:rsidR="001540EF" w:rsidRDefault="001540EF" w:rsidP="001540EF">
      <w:pPr>
        <w:pStyle w:val="Prrafodelista"/>
        <w:spacing w:line="260" w:lineRule="atLeast"/>
        <w:ind w:left="596"/>
        <w:jc w:val="both"/>
        <w:rPr>
          <w:rFonts w:ascii="Tahoma" w:hAnsi="Tahoma" w:cs="Tahoma"/>
        </w:rPr>
      </w:pPr>
    </w:p>
    <w:p w14:paraId="59A7F9D5" w14:textId="77777777" w:rsidR="001540EF" w:rsidRDefault="001540EF" w:rsidP="00A05425">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rPr>
        <w:t xml:space="preserve">Para la experiencia con particulares, debe presentar Contrato notariado </w:t>
      </w:r>
      <w:r>
        <w:rPr>
          <w:rFonts w:ascii="Tahoma" w:hAnsi="Tahoma" w:cs="Tahoma"/>
          <w:color w:val="7030A0"/>
        </w:rPr>
        <w:t xml:space="preserve">(con reconocimiento de firmas del periodo que se encontró vigente el contrato), </w:t>
      </w:r>
      <w:r>
        <w:rPr>
          <w:rFonts w:ascii="Verdana" w:hAnsi="Verdana" w:cs="Tahoma"/>
          <w:i/>
          <w:iCs/>
          <w:color w:val="7030A0"/>
          <w:sz w:val="18"/>
          <w:szCs w:val="18"/>
        </w:rPr>
        <w:t>con documento de respaldo de conclusión.</w:t>
      </w:r>
      <w:r>
        <w:rPr>
          <w:rFonts w:ascii="Tahoma" w:hAnsi="Tahoma" w:cs="Tahoma"/>
          <w:color w:val="7030A0"/>
        </w:rPr>
        <w:t xml:space="preserve"> </w:t>
      </w:r>
    </w:p>
    <w:p w14:paraId="1C2856EB" w14:textId="77777777" w:rsidR="001540EF" w:rsidRDefault="001540EF" w:rsidP="001540EF">
      <w:pPr>
        <w:pStyle w:val="Prrafodelista"/>
        <w:rPr>
          <w:rFonts w:ascii="Tahoma" w:hAnsi="Tahoma" w:cs="Tahoma"/>
          <w:color w:val="7030A0"/>
        </w:rPr>
      </w:pPr>
    </w:p>
    <w:p w14:paraId="529B367C" w14:textId="77777777" w:rsidR="001540EF" w:rsidRDefault="001540EF" w:rsidP="00A05425">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color w:val="7030A0"/>
        </w:rPr>
        <w:t xml:space="preserve">La documentación presentada para la experiencia con Entidades Públicas y Privadas deberá reflejar fechas de </w:t>
      </w:r>
      <w:r>
        <w:rPr>
          <w:rFonts w:ascii="Tahoma" w:hAnsi="Tahoma" w:cs="Tahoma"/>
          <w:b/>
          <w:bCs/>
          <w:color w:val="7030A0"/>
          <w:u w:val="single"/>
        </w:rPr>
        <w:t>inicio, fin y monto ejecutado</w:t>
      </w:r>
      <w:r>
        <w:rPr>
          <w:rFonts w:ascii="Verdana" w:hAnsi="Verdana" w:cs="Tahoma"/>
          <w:i/>
          <w:iCs/>
          <w:sz w:val="18"/>
          <w:szCs w:val="18"/>
        </w:rPr>
        <w:t>.</w:t>
      </w:r>
      <w:r>
        <w:rPr>
          <w:rFonts w:ascii="Tahoma" w:hAnsi="Tahoma" w:cs="Tahoma"/>
        </w:rPr>
        <w:t xml:space="preserve"> </w:t>
      </w:r>
    </w:p>
    <w:bookmarkEnd w:id="123"/>
    <w:p w14:paraId="278606F8"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24"/>
      <w:bookmarkEnd w:id="125"/>
    </w:p>
    <w:p w14:paraId="5BC61C5A" w14:textId="77777777" w:rsidR="001540EF" w:rsidRDefault="001540EF" w:rsidP="001540EF">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5A3A94BE" w14:textId="77777777" w:rsidR="001540EF" w:rsidRDefault="001540EF" w:rsidP="001540EF">
      <w:pPr>
        <w:spacing w:line="260" w:lineRule="atLeast"/>
        <w:jc w:val="both"/>
        <w:rPr>
          <w:rFonts w:ascii="Tahoma" w:hAnsi="Tahoma" w:cs="Tahoma"/>
        </w:rPr>
      </w:pPr>
      <w:bookmarkStart w:id="126" w:name="_Hlk144979420"/>
    </w:p>
    <w:p w14:paraId="14691405" w14:textId="77777777" w:rsidR="001540EF" w:rsidRDefault="001540EF" w:rsidP="001540EF">
      <w:pPr>
        <w:jc w:val="both"/>
        <w:rPr>
          <w:rFonts w:ascii="Tahoma" w:hAnsi="Tahoma" w:cs="Tahoma"/>
          <w:b/>
        </w:rPr>
      </w:pPr>
      <w:r>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4"/>
        <w:gridCol w:w="1172"/>
        <w:gridCol w:w="531"/>
        <w:gridCol w:w="2314"/>
        <w:gridCol w:w="1108"/>
        <w:gridCol w:w="1113"/>
        <w:gridCol w:w="1231"/>
      </w:tblGrid>
      <w:tr w:rsidR="001540EF" w14:paraId="14B92FD6" w14:textId="77777777" w:rsidTr="001540EF">
        <w:trPr>
          <w:trHeight w:val="267"/>
        </w:trPr>
        <w:tc>
          <w:tcPr>
            <w:tcW w:w="9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31B2E0" w14:textId="77777777" w:rsidR="001540EF" w:rsidRDefault="001540EF">
            <w:pPr>
              <w:jc w:val="center"/>
              <w:rPr>
                <w:rFonts w:ascii="Tahoma" w:hAnsi="Tahoma" w:cs="Tahoma"/>
                <w:b/>
                <w:sz w:val="18"/>
                <w:szCs w:val="18"/>
              </w:rPr>
            </w:pPr>
            <w:r>
              <w:rPr>
                <w:rFonts w:ascii="Tahoma" w:hAnsi="Tahoma" w:cs="Tahoma"/>
                <w:b/>
                <w:sz w:val="18"/>
                <w:szCs w:val="18"/>
              </w:rPr>
              <w:t>Formación</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3A7F18C" w14:textId="77777777" w:rsidR="001540EF" w:rsidRDefault="001540EF">
            <w:pPr>
              <w:jc w:val="center"/>
              <w:rPr>
                <w:rFonts w:ascii="Tahoma" w:hAnsi="Tahoma" w:cs="Tahoma"/>
                <w:b/>
                <w:sz w:val="18"/>
                <w:szCs w:val="18"/>
              </w:rPr>
            </w:pPr>
            <w:r>
              <w:rPr>
                <w:rFonts w:ascii="Tahoma" w:hAnsi="Tahoma" w:cs="Tahoma"/>
                <w:b/>
                <w:sz w:val="18"/>
                <w:szCs w:val="18"/>
              </w:rPr>
              <w:t>Cargo a desempeñar</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CEA6E37" w14:textId="77777777" w:rsidR="001540EF" w:rsidRDefault="001540EF">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28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892EC41" w14:textId="77777777" w:rsidR="001540EF" w:rsidRDefault="001540EF">
            <w:pPr>
              <w:jc w:val="center"/>
              <w:rPr>
                <w:rFonts w:ascii="Tahoma" w:hAnsi="Tahoma" w:cs="Tahoma"/>
                <w:b/>
                <w:sz w:val="18"/>
                <w:szCs w:val="18"/>
              </w:rPr>
            </w:pPr>
            <w:r>
              <w:rPr>
                <w:rFonts w:ascii="Tahoma" w:hAnsi="Tahoma" w:cs="Tahoma"/>
                <w:b/>
                <w:sz w:val="18"/>
                <w:szCs w:val="18"/>
              </w:rPr>
              <w:t>Área</w:t>
            </w:r>
          </w:p>
        </w:tc>
        <w:tc>
          <w:tcPr>
            <w:tcW w:w="1207"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77E3CE6" w14:textId="77777777" w:rsidR="001540EF" w:rsidRDefault="001540EF">
            <w:pPr>
              <w:jc w:val="center"/>
              <w:rPr>
                <w:rFonts w:ascii="Tahoma" w:hAnsi="Tahoma" w:cs="Tahoma"/>
                <w:b/>
                <w:sz w:val="18"/>
                <w:szCs w:val="18"/>
              </w:rPr>
            </w:pPr>
            <w:r>
              <w:rPr>
                <w:rFonts w:ascii="Tahoma" w:hAnsi="Tahoma" w:cs="Tahoma"/>
                <w:b/>
                <w:sz w:val="18"/>
                <w:szCs w:val="18"/>
              </w:rPr>
              <w:t>EXPERIENCIA</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0F321BE" w14:textId="77777777" w:rsidR="001540EF" w:rsidRDefault="001540EF">
            <w:pPr>
              <w:jc w:val="center"/>
              <w:rPr>
                <w:rFonts w:ascii="Tahoma" w:hAnsi="Tahoma" w:cs="Tahoma"/>
                <w:b/>
                <w:sz w:val="18"/>
                <w:szCs w:val="18"/>
              </w:rPr>
            </w:pPr>
            <w:r>
              <w:rPr>
                <w:rFonts w:ascii="Tahoma" w:hAnsi="Tahoma" w:cs="Tahoma"/>
                <w:b/>
                <w:sz w:val="18"/>
                <w:szCs w:val="18"/>
              </w:rPr>
              <w:t>Tiempo de participación en este Proyecto</w:t>
            </w:r>
          </w:p>
          <w:p w14:paraId="2A6235DD" w14:textId="77777777" w:rsidR="001540EF" w:rsidRDefault="001540EF">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1540EF" w14:paraId="3790D9A7" w14:textId="77777777" w:rsidTr="001540EF">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6CE256" w14:textId="77777777" w:rsidR="001540EF" w:rsidRDefault="001540E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33BC8F" w14:textId="77777777" w:rsidR="001540EF" w:rsidRDefault="001540E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58014" w14:textId="77777777" w:rsidR="001540EF" w:rsidRDefault="001540E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F8012" w14:textId="77777777" w:rsidR="001540EF" w:rsidRDefault="001540EF">
            <w:pPr>
              <w:rPr>
                <w:rFonts w:ascii="Tahoma" w:hAnsi="Tahoma" w:cs="Tahoma"/>
                <w:b/>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500EF4E" w14:textId="77777777" w:rsidR="001540EF" w:rsidRDefault="001540EF">
            <w:pPr>
              <w:jc w:val="center"/>
              <w:rPr>
                <w:rFonts w:ascii="Tahoma" w:hAnsi="Tahoma" w:cs="Tahoma"/>
                <w:b/>
                <w:sz w:val="18"/>
                <w:szCs w:val="18"/>
              </w:rPr>
            </w:pPr>
            <w:r>
              <w:rPr>
                <w:rFonts w:ascii="Tahoma" w:hAnsi="Tahoma" w:cs="Tahoma"/>
                <w:b/>
                <w:sz w:val="18"/>
                <w:szCs w:val="18"/>
              </w:rPr>
              <w:t xml:space="preserve">Experiencia </w:t>
            </w:r>
          </w:p>
          <w:p w14:paraId="3FE96917" w14:textId="77777777" w:rsidR="001540EF" w:rsidRDefault="001540EF">
            <w:pPr>
              <w:jc w:val="center"/>
              <w:rPr>
                <w:rFonts w:ascii="Tahoma" w:hAnsi="Tahoma" w:cs="Tahoma"/>
                <w:b/>
                <w:sz w:val="18"/>
                <w:szCs w:val="18"/>
              </w:rPr>
            </w:pPr>
            <w:r>
              <w:rPr>
                <w:rFonts w:ascii="Tahoma" w:hAnsi="Tahoma" w:cs="Tahoma"/>
                <w:b/>
                <w:sz w:val="18"/>
                <w:szCs w:val="18"/>
              </w:rPr>
              <w:t>general (en meses)</w:t>
            </w:r>
          </w:p>
        </w:tc>
        <w:tc>
          <w:tcPr>
            <w:tcW w:w="62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871649A" w14:textId="77777777" w:rsidR="001540EF" w:rsidRDefault="001540EF">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D7290" w14:textId="77777777" w:rsidR="001540EF" w:rsidRDefault="001540EF">
            <w:pPr>
              <w:rPr>
                <w:rFonts w:ascii="Tahoma" w:hAnsi="Tahoma" w:cs="Tahoma"/>
                <w:b/>
              </w:rPr>
            </w:pPr>
          </w:p>
        </w:tc>
      </w:tr>
      <w:tr w:rsidR="001540EF" w14:paraId="7FC0D0D8" w14:textId="77777777" w:rsidTr="001540EF">
        <w:trPr>
          <w:trHeight w:val="298"/>
        </w:trPr>
        <w:tc>
          <w:tcPr>
            <w:tcW w:w="988" w:type="pct"/>
            <w:tcBorders>
              <w:top w:val="single" w:sz="4" w:space="0" w:color="auto"/>
              <w:left w:val="single" w:sz="4" w:space="0" w:color="auto"/>
              <w:bottom w:val="single" w:sz="4" w:space="0" w:color="auto"/>
              <w:right w:val="single" w:sz="4" w:space="0" w:color="auto"/>
            </w:tcBorders>
            <w:vAlign w:val="center"/>
          </w:tcPr>
          <w:p w14:paraId="4AFA9F41" w14:textId="77777777" w:rsidR="001540EF" w:rsidRDefault="001540EF">
            <w:pPr>
              <w:jc w:val="both"/>
              <w:rPr>
                <w:rFonts w:ascii="Tahoma" w:hAnsi="Tahoma" w:cs="Tahoma"/>
                <w:sz w:val="18"/>
                <w:szCs w:val="18"/>
              </w:rPr>
            </w:pPr>
          </w:p>
          <w:p w14:paraId="0BBC5450" w14:textId="77777777" w:rsidR="001540EF" w:rsidRDefault="001540EF">
            <w:pPr>
              <w:jc w:val="center"/>
              <w:rPr>
                <w:rFonts w:ascii="Tahoma" w:hAnsi="Tahoma" w:cs="Tahoma"/>
                <w:b/>
                <w:sz w:val="18"/>
                <w:szCs w:val="18"/>
              </w:rPr>
            </w:pPr>
            <w:r>
              <w:rPr>
                <w:rFonts w:ascii="Tahoma" w:hAnsi="Tahoma" w:cs="Tahoma"/>
                <w:b/>
                <w:sz w:val="18"/>
                <w:szCs w:val="18"/>
              </w:rPr>
              <w:t xml:space="preserve">Ingeniero Civil o Arquitecto </w:t>
            </w:r>
          </w:p>
        </w:tc>
        <w:tc>
          <w:tcPr>
            <w:tcW w:w="657" w:type="pct"/>
            <w:tcBorders>
              <w:top w:val="single" w:sz="4" w:space="0" w:color="auto"/>
              <w:left w:val="single" w:sz="4" w:space="0" w:color="auto"/>
              <w:bottom w:val="single" w:sz="4" w:space="0" w:color="auto"/>
              <w:right w:val="single" w:sz="4" w:space="0" w:color="auto"/>
            </w:tcBorders>
            <w:vAlign w:val="center"/>
            <w:hideMark/>
          </w:tcPr>
          <w:p w14:paraId="52FB306B" w14:textId="77777777" w:rsidR="001540EF" w:rsidRDefault="001540EF">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02" w:type="pct"/>
            <w:tcBorders>
              <w:top w:val="single" w:sz="4" w:space="0" w:color="auto"/>
              <w:left w:val="single" w:sz="4" w:space="0" w:color="auto"/>
              <w:bottom w:val="single" w:sz="4" w:space="0" w:color="auto"/>
              <w:right w:val="single" w:sz="4" w:space="0" w:color="auto"/>
            </w:tcBorders>
            <w:vAlign w:val="center"/>
            <w:hideMark/>
          </w:tcPr>
          <w:p w14:paraId="097D4AEC" w14:textId="77777777" w:rsidR="001540EF" w:rsidRDefault="001540EF">
            <w:pPr>
              <w:jc w:val="center"/>
              <w:rPr>
                <w:rFonts w:ascii="Tahoma" w:hAnsi="Tahoma" w:cs="Tahoma"/>
                <w:b/>
                <w:color w:val="C00000"/>
                <w:sz w:val="18"/>
                <w:szCs w:val="18"/>
              </w:rPr>
            </w:pPr>
            <w:r>
              <w:rPr>
                <w:rFonts w:ascii="Tahoma" w:hAnsi="Tahoma" w:cs="Tahoma"/>
                <w:b/>
                <w:color w:val="C00000"/>
                <w:sz w:val="18"/>
                <w:szCs w:val="18"/>
              </w:rPr>
              <w:t>1</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6AFEF3E" w14:textId="77777777" w:rsidR="001540EF" w:rsidRDefault="001540EF">
            <w:pPr>
              <w:spacing w:line="300" w:lineRule="auto"/>
              <w:rPr>
                <w:rFonts w:ascii="Tahoma" w:hAnsi="Tahoma" w:cs="Tahoma"/>
                <w:sz w:val="18"/>
                <w:szCs w:val="18"/>
              </w:rPr>
            </w:pPr>
            <w:r>
              <w:rPr>
                <w:rFonts w:ascii="Tahoma" w:hAnsi="Tahoma" w:cs="Tahoma"/>
                <w:sz w:val="18"/>
                <w:szCs w:val="18"/>
              </w:rPr>
              <w:t>Supervisión, Fiscalización,</w:t>
            </w:r>
          </w:p>
          <w:p w14:paraId="4679D725" w14:textId="77777777" w:rsidR="001540EF" w:rsidRDefault="001540EF">
            <w:pPr>
              <w:jc w:val="both"/>
              <w:rPr>
                <w:rFonts w:ascii="Tahoma" w:hAnsi="Tahoma" w:cs="Tahoma"/>
                <w:color w:val="0000FF"/>
                <w:sz w:val="18"/>
                <w:szCs w:val="18"/>
              </w:rPr>
            </w:pPr>
            <w:r>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locales y otras </w:t>
            </w:r>
            <w:r>
              <w:rPr>
                <w:rFonts w:ascii="Tahoma" w:hAnsi="Tahoma" w:cs="Tahoma"/>
                <w:sz w:val="18"/>
                <w:szCs w:val="18"/>
              </w:rPr>
              <w:lastRenderedPageBreak/>
              <w:t>similares de igual o mayor complejidad.</w:t>
            </w:r>
          </w:p>
        </w:tc>
        <w:tc>
          <w:tcPr>
            <w:tcW w:w="582" w:type="pct"/>
            <w:tcBorders>
              <w:top w:val="single" w:sz="4" w:space="0" w:color="auto"/>
              <w:left w:val="single" w:sz="4" w:space="0" w:color="auto"/>
              <w:bottom w:val="single" w:sz="4" w:space="0" w:color="auto"/>
              <w:right w:val="single" w:sz="4" w:space="0" w:color="auto"/>
            </w:tcBorders>
          </w:tcPr>
          <w:p w14:paraId="4B3F7411" w14:textId="77777777" w:rsidR="001540EF" w:rsidRDefault="001540EF">
            <w:pPr>
              <w:jc w:val="both"/>
              <w:rPr>
                <w:rFonts w:ascii="Tahoma" w:hAnsi="Tahoma" w:cs="Tahoma"/>
                <w:b/>
                <w:sz w:val="18"/>
                <w:szCs w:val="18"/>
              </w:rPr>
            </w:pPr>
          </w:p>
          <w:p w14:paraId="5C5490E8" w14:textId="77777777" w:rsidR="001540EF" w:rsidRDefault="001540EF">
            <w:pPr>
              <w:jc w:val="both"/>
              <w:rPr>
                <w:rFonts w:ascii="Tahoma" w:hAnsi="Tahoma" w:cs="Tahoma"/>
                <w:b/>
                <w:sz w:val="18"/>
                <w:szCs w:val="18"/>
              </w:rPr>
            </w:pPr>
          </w:p>
          <w:p w14:paraId="3348013A" w14:textId="77777777" w:rsidR="001540EF" w:rsidRDefault="001540EF">
            <w:pPr>
              <w:jc w:val="both"/>
              <w:rPr>
                <w:rFonts w:ascii="Tahoma" w:hAnsi="Tahoma" w:cs="Tahoma"/>
                <w:b/>
                <w:sz w:val="18"/>
                <w:szCs w:val="18"/>
              </w:rPr>
            </w:pPr>
          </w:p>
          <w:p w14:paraId="6C63EBF4" w14:textId="77777777" w:rsidR="001540EF" w:rsidRDefault="001540EF">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25" w:type="pct"/>
            <w:tcBorders>
              <w:top w:val="single" w:sz="4" w:space="0" w:color="auto"/>
              <w:left w:val="single" w:sz="4" w:space="0" w:color="auto"/>
              <w:bottom w:val="single" w:sz="4" w:space="0" w:color="auto"/>
              <w:right w:val="single" w:sz="4" w:space="0" w:color="auto"/>
            </w:tcBorders>
            <w:vAlign w:val="center"/>
          </w:tcPr>
          <w:p w14:paraId="505FE055" w14:textId="77777777" w:rsidR="001540EF" w:rsidRDefault="001540EF">
            <w:pPr>
              <w:jc w:val="both"/>
              <w:rPr>
                <w:rFonts w:ascii="Tahoma" w:hAnsi="Tahoma" w:cs="Tahoma"/>
                <w:b/>
                <w:sz w:val="18"/>
                <w:szCs w:val="18"/>
              </w:rPr>
            </w:pPr>
            <w:r>
              <w:rPr>
                <w:rFonts w:ascii="Tahoma" w:hAnsi="Tahoma" w:cs="Tahoma"/>
                <w:b/>
                <w:sz w:val="18"/>
                <w:szCs w:val="18"/>
              </w:rPr>
              <w:t>24 meses</w:t>
            </w:r>
          </w:p>
          <w:p w14:paraId="092DFDEA" w14:textId="77777777" w:rsidR="001540EF" w:rsidRDefault="001540EF">
            <w:pPr>
              <w:jc w:val="both"/>
              <w:rPr>
                <w:rFonts w:ascii="Tahoma" w:hAnsi="Tahoma" w:cs="Tahoma"/>
                <w:b/>
                <w:sz w:val="18"/>
                <w:szCs w:val="18"/>
              </w:rPr>
            </w:pPr>
          </w:p>
        </w:tc>
        <w:tc>
          <w:tcPr>
            <w:tcW w:w="563" w:type="pct"/>
            <w:tcBorders>
              <w:top w:val="single" w:sz="4" w:space="0" w:color="auto"/>
              <w:left w:val="single" w:sz="4" w:space="0" w:color="auto"/>
              <w:bottom w:val="single" w:sz="4" w:space="0" w:color="auto"/>
              <w:right w:val="single" w:sz="4" w:space="0" w:color="auto"/>
            </w:tcBorders>
            <w:vAlign w:val="center"/>
            <w:hideMark/>
          </w:tcPr>
          <w:p w14:paraId="4472B61A" w14:textId="77777777" w:rsidR="001540EF" w:rsidRDefault="001540EF">
            <w:pPr>
              <w:jc w:val="right"/>
              <w:rPr>
                <w:rFonts w:ascii="Tahoma" w:hAnsi="Tahoma" w:cs="Tahoma"/>
                <w:color w:val="C00000"/>
                <w:sz w:val="18"/>
                <w:szCs w:val="18"/>
              </w:rPr>
            </w:pPr>
            <w:r>
              <w:rPr>
                <w:rFonts w:ascii="Tahoma" w:hAnsi="Tahoma" w:cs="Tahoma"/>
                <w:color w:val="C00000"/>
                <w:sz w:val="18"/>
                <w:szCs w:val="18"/>
              </w:rPr>
              <w:t>5 meses</w:t>
            </w:r>
          </w:p>
        </w:tc>
      </w:tr>
      <w:tr w:rsidR="001540EF" w14:paraId="0C0A2268" w14:textId="77777777" w:rsidTr="001540EF">
        <w:trPr>
          <w:trHeight w:val="725"/>
        </w:trPr>
        <w:tc>
          <w:tcPr>
            <w:tcW w:w="988" w:type="pct"/>
            <w:tcBorders>
              <w:top w:val="single" w:sz="4" w:space="0" w:color="auto"/>
              <w:left w:val="single" w:sz="4" w:space="0" w:color="auto"/>
              <w:bottom w:val="single" w:sz="4" w:space="0" w:color="auto"/>
              <w:right w:val="single" w:sz="4" w:space="0" w:color="auto"/>
            </w:tcBorders>
            <w:vAlign w:val="center"/>
            <w:hideMark/>
          </w:tcPr>
          <w:p w14:paraId="2318E0A9" w14:textId="77777777" w:rsidR="001540EF" w:rsidRDefault="001540EF">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657" w:type="pct"/>
            <w:tcBorders>
              <w:top w:val="single" w:sz="4" w:space="0" w:color="auto"/>
              <w:left w:val="single" w:sz="4" w:space="0" w:color="auto"/>
              <w:bottom w:val="single" w:sz="4" w:space="0" w:color="auto"/>
              <w:right w:val="single" w:sz="4" w:space="0" w:color="auto"/>
            </w:tcBorders>
            <w:vAlign w:val="center"/>
          </w:tcPr>
          <w:p w14:paraId="0C6F8658" w14:textId="77777777" w:rsidR="001540EF" w:rsidRDefault="001540EF">
            <w:pPr>
              <w:jc w:val="center"/>
              <w:rPr>
                <w:rFonts w:ascii="Tahoma" w:hAnsi="Tahoma" w:cs="Tahoma"/>
                <w:b/>
                <w:color w:val="0000FF"/>
                <w:sz w:val="18"/>
                <w:szCs w:val="18"/>
              </w:rPr>
            </w:pPr>
            <w:r>
              <w:rPr>
                <w:rFonts w:ascii="Tahoma" w:hAnsi="Tahoma" w:cs="Tahoma"/>
                <w:b/>
                <w:color w:val="0000FF"/>
                <w:sz w:val="18"/>
                <w:szCs w:val="18"/>
              </w:rPr>
              <w:t>Educador Social</w:t>
            </w:r>
          </w:p>
          <w:p w14:paraId="2D81945E" w14:textId="77777777" w:rsidR="001540EF" w:rsidRDefault="001540EF">
            <w:pPr>
              <w:jc w:val="center"/>
              <w:rPr>
                <w:rFonts w:ascii="Tahoma" w:hAnsi="Tahoma" w:cs="Tahoma"/>
                <w:b/>
                <w:color w:val="0000FF"/>
                <w:sz w:val="18"/>
                <w:szCs w:val="18"/>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5F25AF0A" w14:textId="77777777" w:rsidR="001540EF" w:rsidRDefault="001540EF">
            <w:pPr>
              <w:jc w:val="center"/>
              <w:rPr>
                <w:rFonts w:ascii="Tahoma" w:hAnsi="Tahoma" w:cs="Tahoma"/>
                <w:b/>
                <w:color w:val="C00000"/>
                <w:sz w:val="18"/>
                <w:szCs w:val="18"/>
              </w:rPr>
            </w:pPr>
            <w:r>
              <w:rPr>
                <w:rFonts w:ascii="Tahoma" w:hAnsi="Tahoma" w:cs="Tahoma"/>
                <w:b/>
                <w:color w:val="C00000"/>
                <w:sz w:val="18"/>
                <w:szCs w:val="18"/>
              </w:rPr>
              <w:t>1</w:t>
            </w:r>
          </w:p>
        </w:tc>
        <w:tc>
          <w:tcPr>
            <w:tcW w:w="1283" w:type="pct"/>
            <w:tcBorders>
              <w:top w:val="single" w:sz="4" w:space="0" w:color="auto"/>
              <w:left w:val="single" w:sz="4" w:space="0" w:color="auto"/>
              <w:bottom w:val="single" w:sz="4" w:space="0" w:color="auto"/>
              <w:right w:val="single" w:sz="4" w:space="0" w:color="auto"/>
            </w:tcBorders>
            <w:vAlign w:val="center"/>
            <w:hideMark/>
          </w:tcPr>
          <w:p w14:paraId="43B90B1E" w14:textId="77777777" w:rsidR="001540EF" w:rsidRDefault="001540EF">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2" w:type="pct"/>
            <w:tcBorders>
              <w:top w:val="single" w:sz="4" w:space="0" w:color="auto"/>
              <w:left w:val="single" w:sz="4" w:space="0" w:color="auto"/>
              <w:bottom w:val="single" w:sz="4" w:space="0" w:color="auto"/>
              <w:right w:val="single" w:sz="4" w:space="0" w:color="auto"/>
            </w:tcBorders>
            <w:vAlign w:val="center"/>
            <w:hideMark/>
          </w:tcPr>
          <w:p w14:paraId="2CEC5ABC" w14:textId="77777777" w:rsidR="001540EF" w:rsidRDefault="001540EF">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0261BA2A" w14:textId="77777777" w:rsidR="001540EF" w:rsidRDefault="001540EF">
            <w:pPr>
              <w:jc w:val="both"/>
              <w:rPr>
                <w:rFonts w:ascii="Tahoma" w:hAnsi="Tahoma" w:cs="Tahoma"/>
                <w:b/>
                <w:sz w:val="18"/>
                <w:szCs w:val="18"/>
              </w:rPr>
            </w:pPr>
            <w:r>
              <w:rPr>
                <w:rFonts w:ascii="Tahoma" w:hAnsi="Tahoma" w:cs="Tahoma"/>
                <w:b/>
                <w:sz w:val="18"/>
                <w:szCs w:val="18"/>
              </w:rPr>
              <w:t>18 meses</w:t>
            </w:r>
          </w:p>
        </w:tc>
        <w:tc>
          <w:tcPr>
            <w:tcW w:w="563" w:type="pct"/>
            <w:tcBorders>
              <w:top w:val="single" w:sz="4" w:space="0" w:color="auto"/>
              <w:left w:val="single" w:sz="4" w:space="0" w:color="auto"/>
              <w:bottom w:val="single" w:sz="4" w:space="0" w:color="auto"/>
              <w:right w:val="single" w:sz="4" w:space="0" w:color="auto"/>
            </w:tcBorders>
            <w:vAlign w:val="center"/>
            <w:hideMark/>
          </w:tcPr>
          <w:p w14:paraId="7A2F84E4" w14:textId="77777777" w:rsidR="001540EF" w:rsidRDefault="001540EF">
            <w:pPr>
              <w:jc w:val="right"/>
              <w:rPr>
                <w:rFonts w:ascii="Tahoma" w:hAnsi="Tahoma" w:cs="Tahoma"/>
                <w:color w:val="C00000"/>
                <w:sz w:val="18"/>
                <w:szCs w:val="18"/>
              </w:rPr>
            </w:pPr>
            <w:r>
              <w:rPr>
                <w:rFonts w:ascii="Tahoma" w:hAnsi="Tahoma" w:cs="Tahoma"/>
                <w:color w:val="C00000"/>
                <w:sz w:val="18"/>
                <w:szCs w:val="18"/>
              </w:rPr>
              <w:t>5 meses</w:t>
            </w:r>
          </w:p>
        </w:tc>
      </w:tr>
      <w:tr w:rsidR="001540EF" w14:paraId="50CB69EC" w14:textId="77777777" w:rsidTr="001540EF">
        <w:trPr>
          <w:trHeight w:val="538"/>
        </w:trPr>
        <w:tc>
          <w:tcPr>
            <w:tcW w:w="988" w:type="pct"/>
            <w:tcBorders>
              <w:top w:val="single" w:sz="4" w:space="0" w:color="auto"/>
              <w:left w:val="single" w:sz="4" w:space="0" w:color="auto"/>
              <w:bottom w:val="single" w:sz="4" w:space="0" w:color="auto"/>
              <w:right w:val="single" w:sz="4" w:space="0" w:color="auto"/>
            </w:tcBorders>
            <w:vAlign w:val="center"/>
            <w:hideMark/>
          </w:tcPr>
          <w:p w14:paraId="7BD6B8D5" w14:textId="77777777" w:rsidR="001540EF" w:rsidRDefault="001540EF">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657" w:type="pct"/>
            <w:tcBorders>
              <w:top w:val="single" w:sz="4" w:space="0" w:color="auto"/>
              <w:left w:val="single" w:sz="4" w:space="0" w:color="auto"/>
              <w:bottom w:val="single" w:sz="4" w:space="0" w:color="auto"/>
              <w:right w:val="single" w:sz="4" w:space="0" w:color="auto"/>
            </w:tcBorders>
            <w:vAlign w:val="center"/>
          </w:tcPr>
          <w:p w14:paraId="777DC766" w14:textId="77777777" w:rsidR="001540EF" w:rsidRDefault="001540EF">
            <w:pPr>
              <w:jc w:val="center"/>
              <w:rPr>
                <w:rFonts w:ascii="Tahoma" w:hAnsi="Tahoma" w:cs="Tahoma"/>
                <w:b/>
                <w:color w:val="0000FF"/>
                <w:sz w:val="18"/>
                <w:szCs w:val="18"/>
              </w:rPr>
            </w:pPr>
            <w:r>
              <w:rPr>
                <w:rFonts w:ascii="Tahoma" w:hAnsi="Tahoma" w:cs="Tahoma"/>
                <w:b/>
                <w:color w:val="0000FF"/>
                <w:sz w:val="18"/>
                <w:szCs w:val="18"/>
              </w:rPr>
              <w:t>Técnico Almacenero</w:t>
            </w:r>
          </w:p>
          <w:p w14:paraId="2F57965B" w14:textId="77777777" w:rsidR="001540EF" w:rsidRDefault="001540EF">
            <w:pPr>
              <w:jc w:val="center"/>
              <w:rPr>
                <w:rFonts w:ascii="Tahoma" w:hAnsi="Tahoma" w:cs="Tahoma"/>
                <w:b/>
                <w:color w:val="0000FF"/>
                <w:sz w:val="18"/>
                <w:szCs w:val="18"/>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4E2FF61A" w14:textId="77777777" w:rsidR="001540EF" w:rsidRDefault="001540EF">
            <w:pPr>
              <w:jc w:val="center"/>
              <w:rPr>
                <w:rFonts w:ascii="Tahoma" w:hAnsi="Tahoma" w:cs="Tahoma"/>
                <w:b/>
                <w:color w:val="C00000"/>
                <w:sz w:val="18"/>
                <w:szCs w:val="18"/>
              </w:rPr>
            </w:pPr>
            <w:r>
              <w:rPr>
                <w:rFonts w:ascii="Tahoma" w:hAnsi="Tahoma" w:cs="Tahoma"/>
                <w:b/>
                <w:color w:val="C00000"/>
                <w:sz w:val="18"/>
                <w:szCs w:val="18"/>
              </w:rPr>
              <w:t>1</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1012381" w14:textId="77777777" w:rsidR="001540EF" w:rsidRDefault="001540EF">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2" w:type="pct"/>
            <w:tcBorders>
              <w:top w:val="single" w:sz="4" w:space="0" w:color="auto"/>
              <w:left w:val="single" w:sz="4" w:space="0" w:color="auto"/>
              <w:bottom w:val="single" w:sz="4" w:space="0" w:color="auto"/>
              <w:right w:val="single" w:sz="4" w:space="0" w:color="auto"/>
            </w:tcBorders>
            <w:hideMark/>
          </w:tcPr>
          <w:p w14:paraId="43BBE075" w14:textId="77777777" w:rsidR="001540EF" w:rsidRDefault="001540EF">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199EC51E" w14:textId="77777777" w:rsidR="001540EF" w:rsidRDefault="001540EF">
            <w:pPr>
              <w:jc w:val="both"/>
              <w:rPr>
                <w:rFonts w:ascii="Tahoma" w:hAnsi="Tahoma" w:cs="Tahoma"/>
                <w:b/>
                <w:sz w:val="18"/>
                <w:szCs w:val="18"/>
              </w:rPr>
            </w:pPr>
            <w:r>
              <w:rPr>
                <w:rFonts w:ascii="Tahoma" w:hAnsi="Tahoma" w:cs="Tahoma"/>
                <w:b/>
                <w:sz w:val="18"/>
                <w:szCs w:val="18"/>
              </w:rPr>
              <w:t>12 meses</w:t>
            </w:r>
          </w:p>
        </w:tc>
        <w:tc>
          <w:tcPr>
            <w:tcW w:w="563" w:type="pct"/>
            <w:tcBorders>
              <w:top w:val="single" w:sz="4" w:space="0" w:color="auto"/>
              <w:left w:val="single" w:sz="4" w:space="0" w:color="auto"/>
              <w:bottom w:val="single" w:sz="4" w:space="0" w:color="auto"/>
              <w:right w:val="single" w:sz="4" w:space="0" w:color="auto"/>
            </w:tcBorders>
            <w:vAlign w:val="center"/>
            <w:hideMark/>
          </w:tcPr>
          <w:p w14:paraId="7AFCD6DA" w14:textId="77777777" w:rsidR="001540EF" w:rsidRDefault="001540EF">
            <w:pPr>
              <w:jc w:val="right"/>
              <w:rPr>
                <w:rFonts w:ascii="Tahoma" w:hAnsi="Tahoma" w:cs="Tahoma"/>
                <w:color w:val="C00000"/>
                <w:sz w:val="18"/>
                <w:szCs w:val="18"/>
              </w:rPr>
            </w:pPr>
            <w:r>
              <w:rPr>
                <w:rFonts w:ascii="Tahoma" w:hAnsi="Tahoma" w:cs="Tahoma"/>
                <w:color w:val="C00000"/>
                <w:sz w:val="18"/>
                <w:szCs w:val="18"/>
              </w:rPr>
              <w:t>4 meses</w:t>
            </w:r>
          </w:p>
        </w:tc>
      </w:tr>
    </w:tbl>
    <w:p w14:paraId="26AB5EF9" w14:textId="77777777" w:rsidR="001540EF" w:rsidRDefault="001540EF" w:rsidP="001540EF">
      <w:pPr>
        <w:jc w:val="both"/>
        <w:rPr>
          <w:rFonts w:ascii="Tahoma" w:hAnsi="Tahoma" w:cs="Tahoma"/>
          <w:b/>
        </w:rPr>
      </w:pPr>
    </w:p>
    <w:p w14:paraId="176740F0" w14:textId="77777777" w:rsidR="001540EF" w:rsidRDefault="001540EF" w:rsidP="001540EF">
      <w:pPr>
        <w:jc w:val="both"/>
        <w:rPr>
          <w:rFonts w:ascii="Tahoma" w:hAnsi="Tahoma" w:cs="Tahoma"/>
          <w:i/>
          <w:iCs/>
          <w:color w:val="7030A0"/>
          <w:sz w:val="18"/>
          <w:szCs w:val="18"/>
          <w:lang w:val="es-BO"/>
        </w:rPr>
      </w:pPr>
      <w:bookmarkStart w:id="127" w:name="_Hlk179481936"/>
      <w:bookmarkStart w:id="128" w:name="_Hlk179909354"/>
      <w:r>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F32FFCA" w14:textId="77777777" w:rsidR="001540EF" w:rsidRDefault="001540EF" w:rsidP="001540EF">
      <w:pPr>
        <w:jc w:val="both"/>
        <w:rPr>
          <w:rFonts w:ascii="Tahoma" w:hAnsi="Tahoma" w:cs="Tahoma"/>
          <w:i/>
          <w:iCs/>
          <w:color w:val="7030A0"/>
          <w:sz w:val="18"/>
          <w:szCs w:val="18"/>
        </w:rPr>
      </w:pPr>
    </w:p>
    <w:p w14:paraId="128BE8F6" w14:textId="77777777" w:rsidR="001540EF" w:rsidRDefault="001540EF" w:rsidP="001540EF">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C74F385" w14:textId="77777777" w:rsidR="001540EF" w:rsidRDefault="001540EF" w:rsidP="001540EF">
      <w:pPr>
        <w:jc w:val="both"/>
        <w:rPr>
          <w:rFonts w:ascii="Tahoma" w:hAnsi="Tahoma" w:cs="Tahoma"/>
          <w:i/>
          <w:iCs/>
          <w:color w:val="7030A0"/>
          <w:sz w:val="18"/>
          <w:szCs w:val="18"/>
        </w:rPr>
      </w:pPr>
    </w:p>
    <w:p w14:paraId="4DAEFA1A" w14:textId="77777777" w:rsidR="001540EF" w:rsidRDefault="001540EF" w:rsidP="001540EF">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4CBD878B" w14:textId="77777777" w:rsidR="001540EF" w:rsidRDefault="001540EF" w:rsidP="001540EF">
      <w:pPr>
        <w:jc w:val="both"/>
        <w:rPr>
          <w:rFonts w:ascii="Tahoma" w:hAnsi="Tahoma" w:cs="Tahoma"/>
          <w:i/>
          <w:iCs/>
          <w:color w:val="7030A0"/>
          <w:sz w:val="18"/>
          <w:szCs w:val="18"/>
        </w:rPr>
      </w:pPr>
    </w:p>
    <w:p w14:paraId="1E05C002" w14:textId="77777777" w:rsidR="001540EF" w:rsidRDefault="001540EF" w:rsidP="001540EF">
      <w:pPr>
        <w:jc w:val="both"/>
        <w:rPr>
          <w:rFonts w:ascii="Tahoma" w:hAnsi="Tahoma" w:cs="Tahoma"/>
          <w:color w:val="7030A0"/>
        </w:rPr>
      </w:pPr>
      <w:r>
        <w:rPr>
          <w:rFonts w:ascii="Tahoma" w:hAnsi="Tahoma" w:cs="Tahoma"/>
          <w:i/>
          <w:iCs/>
          <w:color w:val="7030A0"/>
          <w:sz w:val="18"/>
          <w:szCs w:val="18"/>
        </w:rPr>
        <w:t>•</w:t>
      </w:r>
      <w:r>
        <w:rPr>
          <w:rFonts w:ascii="Tahoma" w:hAnsi="Tahoma" w:cs="Tahoma"/>
          <w:i/>
          <w:iCs/>
          <w:color w:val="7030A0"/>
          <w:sz w:val="18"/>
          <w:szCs w:val="18"/>
        </w:rPr>
        <w:tab/>
        <w:t xml:space="preserve">Para la calificación de la Experiencia General y/o Especifica solo se considerarán los respaldos que registren </w:t>
      </w:r>
      <w:r>
        <w:rPr>
          <w:rFonts w:ascii="Tahoma" w:hAnsi="Tahoma" w:cs="Tahoma"/>
          <w:b/>
          <w:bCs/>
          <w:i/>
          <w:iCs/>
          <w:color w:val="7030A0"/>
          <w:sz w:val="18"/>
          <w:szCs w:val="18"/>
          <w:u w:val="single"/>
        </w:rPr>
        <w:t>fecha de inicio y fin</w:t>
      </w:r>
      <w:r>
        <w:rPr>
          <w:rFonts w:ascii="Tahoma" w:hAnsi="Tahoma" w:cs="Tahoma"/>
          <w:i/>
          <w:iCs/>
          <w:color w:val="7030A0"/>
          <w:sz w:val="18"/>
          <w:szCs w:val="18"/>
        </w:rPr>
        <w:t xml:space="preserve"> del servicio, especificando el monto y/o plazo ejecutado, según corresponda</w:t>
      </w:r>
      <w:r>
        <w:rPr>
          <w:rFonts w:ascii="Tahoma" w:hAnsi="Tahoma" w:cs="Tahoma"/>
          <w:color w:val="7030A0"/>
        </w:rPr>
        <w:t>.</w:t>
      </w:r>
    </w:p>
    <w:p w14:paraId="5DA3BE67" w14:textId="77777777" w:rsidR="001540EF" w:rsidRDefault="001540EF" w:rsidP="001540EF">
      <w:pPr>
        <w:jc w:val="both"/>
        <w:rPr>
          <w:rFonts w:ascii="Tahoma" w:hAnsi="Tahoma" w:cs="Tahoma"/>
          <w:color w:val="7030A0"/>
        </w:rPr>
      </w:pPr>
    </w:p>
    <w:p w14:paraId="6DCC5FAA" w14:textId="77777777" w:rsidR="001540EF" w:rsidRDefault="001540EF" w:rsidP="001540EF">
      <w:pPr>
        <w:jc w:val="both"/>
        <w:rPr>
          <w:rFonts w:ascii="Tahoma" w:hAnsi="Tahoma" w:cs="Tahoma"/>
          <w:i/>
          <w:iCs/>
          <w:sz w:val="18"/>
          <w:szCs w:val="18"/>
        </w:rPr>
      </w:pPr>
      <w:r>
        <w:rPr>
          <w:rFonts w:ascii="Tahoma" w:hAnsi="Tahoma" w:cs="Tahoma"/>
          <w:i/>
          <w:iCs/>
          <w:color w:val="7030A0"/>
          <w:sz w:val="18"/>
          <w:szCs w:val="18"/>
        </w:rPr>
        <w:t>•</w:t>
      </w:r>
      <w:r>
        <w:rPr>
          <w:rFonts w:ascii="Tahoma" w:hAnsi="Tahoma" w:cs="Tahoma"/>
          <w:i/>
          <w:iCs/>
          <w:color w:val="7030A0"/>
          <w:sz w:val="18"/>
          <w:szCs w:val="18"/>
        </w:rPr>
        <w:tab/>
        <w:t>No se solicita experiencia de la empresa sino del personal</w:t>
      </w:r>
      <w:r>
        <w:rPr>
          <w:rFonts w:ascii="Tahoma" w:hAnsi="Tahoma" w:cs="Tahoma"/>
          <w:i/>
          <w:iCs/>
          <w:sz w:val="18"/>
          <w:szCs w:val="18"/>
        </w:rPr>
        <w:t>.</w:t>
      </w:r>
      <w:bookmarkEnd w:id="127"/>
      <w:bookmarkEnd w:id="128"/>
    </w:p>
    <w:p w14:paraId="547EEC53" w14:textId="77777777" w:rsidR="001540EF" w:rsidRDefault="001540EF" w:rsidP="001540EF">
      <w:pPr>
        <w:jc w:val="both"/>
        <w:rPr>
          <w:rFonts w:ascii="Tahoma" w:hAnsi="Tahoma" w:cs="Tahoma"/>
          <w:b/>
        </w:rPr>
      </w:pPr>
      <w:r>
        <w:rPr>
          <w:rFonts w:ascii="Tahoma" w:hAnsi="Tahoma" w:cs="Tahoma"/>
          <w:b/>
        </w:rPr>
        <w:t xml:space="preserve">CONSTRUCTORES Y ESPECIALISTAS </w:t>
      </w:r>
      <w:bookmarkStart w:id="129" w:name="_Hlk180075263"/>
      <w:r>
        <w:rPr>
          <w:rFonts w:ascii="Tahoma" w:hAnsi="Tahoma" w:cs="Tahoma"/>
          <w:b/>
        </w:rPr>
        <w:t>(NO SE CONSIDERA COMO PERSONAL CLAVE)</w:t>
      </w:r>
      <w:bookmarkEnd w:id="129"/>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21"/>
        <w:gridCol w:w="2359"/>
        <w:gridCol w:w="555"/>
        <w:gridCol w:w="3189"/>
        <w:gridCol w:w="1867"/>
        <w:gridCol w:w="62"/>
      </w:tblGrid>
      <w:tr w:rsidR="001540EF" w14:paraId="3CE7A2D0" w14:textId="77777777" w:rsidTr="001540EF">
        <w:trPr>
          <w:gridAfter w:val="1"/>
          <w:trHeight w:val="261"/>
        </w:trPr>
        <w:tc>
          <w:tcPr>
            <w:tcW w:w="66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26"/>
          <w:p w14:paraId="243D17D4" w14:textId="77777777" w:rsidR="001540EF" w:rsidRDefault="001540EF">
            <w:pPr>
              <w:jc w:val="center"/>
              <w:rPr>
                <w:rFonts w:ascii="Tahoma" w:hAnsi="Tahoma" w:cs="Tahoma"/>
                <w:b/>
                <w:sz w:val="18"/>
                <w:szCs w:val="18"/>
              </w:rPr>
            </w:pPr>
            <w:r>
              <w:rPr>
                <w:rFonts w:ascii="Tahoma" w:hAnsi="Tahoma" w:cs="Tahoma"/>
                <w:b/>
                <w:sz w:val="18"/>
                <w:szCs w:val="18"/>
              </w:rPr>
              <w:t>Formación</w:t>
            </w:r>
          </w:p>
        </w:tc>
        <w:tc>
          <w:tcPr>
            <w:tcW w:w="128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C7D42A" w14:textId="77777777" w:rsidR="001540EF" w:rsidRDefault="001540EF">
            <w:pPr>
              <w:jc w:val="center"/>
              <w:rPr>
                <w:rFonts w:ascii="Tahoma" w:hAnsi="Tahoma" w:cs="Tahoma"/>
                <w:b/>
                <w:sz w:val="18"/>
                <w:szCs w:val="18"/>
              </w:rPr>
            </w:pPr>
            <w:r>
              <w:rPr>
                <w:rFonts w:ascii="Tahoma" w:hAnsi="Tahoma" w:cs="Tahoma"/>
                <w:b/>
                <w:sz w:val="18"/>
                <w:szCs w:val="18"/>
              </w:rPr>
              <w:t>Cargo a desempeñar</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233948" w14:textId="77777777" w:rsidR="001540EF" w:rsidRDefault="001540EF">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5959D2" w14:textId="77777777" w:rsidR="001540EF" w:rsidRDefault="001540EF">
            <w:pPr>
              <w:jc w:val="center"/>
              <w:rPr>
                <w:rFonts w:ascii="Tahoma" w:hAnsi="Tahoma" w:cs="Tahoma"/>
                <w:b/>
                <w:sz w:val="18"/>
                <w:szCs w:val="18"/>
              </w:rPr>
            </w:pPr>
            <w:r>
              <w:rPr>
                <w:rFonts w:ascii="Tahoma" w:hAnsi="Tahoma" w:cs="Tahoma"/>
                <w:b/>
                <w:sz w:val="18"/>
                <w:szCs w:val="18"/>
              </w:rPr>
              <w:t>Área</w:t>
            </w:r>
          </w:p>
        </w:tc>
        <w:tc>
          <w:tcPr>
            <w:tcW w:w="101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D79EE2" w14:textId="77777777" w:rsidR="001540EF" w:rsidRDefault="001540EF">
            <w:pPr>
              <w:jc w:val="center"/>
              <w:rPr>
                <w:rFonts w:ascii="Tahoma" w:hAnsi="Tahoma" w:cs="Tahoma"/>
                <w:b/>
                <w:sz w:val="18"/>
                <w:szCs w:val="18"/>
              </w:rPr>
            </w:pPr>
            <w:r>
              <w:rPr>
                <w:rFonts w:ascii="Tahoma" w:hAnsi="Tahoma" w:cs="Tahoma"/>
                <w:b/>
                <w:sz w:val="18"/>
                <w:szCs w:val="18"/>
              </w:rPr>
              <w:t>Tiempo de participación en este Proyecto</w:t>
            </w:r>
          </w:p>
          <w:p w14:paraId="19F73CE3" w14:textId="77777777" w:rsidR="001540EF" w:rsidRDefault="001540EF">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1540EF" w14:paraId="295FAB7F" w14:textId="77777777" w:rsidTr="001540EF">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DD0F1" w14:textId="77777777" w:rsidR="001540EF" w:rsidRDefault="001540E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257D0D" w14:textId="77777777" w:rsidR="001540EF" w:rsidRDefault="001540E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2AD9" w14:textId="77777777" w:rsidR="001540EF" w:rsidRDefault="001540E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7997B" w14:textId="77777777" w:rsidR="001540EF" w:rsidRDefault="001540E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7C493" w14:textId="77777777" w:rsidR="001540EF" w:rsidRDefault="001540EF">
            <w:pPr>
              <w:rPr>
                <w:rFonts w:ascii="Tahoma" w:hAnsi="Tahom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3CFA6A" w14:textId="77777777" w:rsidR="001540EF" w:rsidRDefault="001540EF">
            <w:pPr>
              <w:rPr>
                <w:rFonts w:ascii="Tahoma" w:hAnsi="Tahoma" w:cs="Tahoma"/>
                <w:b/>
                <w:sz w:val="18"/>
                <w:szCs w:val="18"/>
              </w:rPr>
            </w:pPr>
          </w:p>
        </w:tc>
      </w:tr>
      <w:tr w:rsidR="001540EF" w14:paraId="380614CB" w14:textId="77777777" w:rsidTr="001540EF">
        <w:trPr>
          <w:trHeight w:val="143"/>
        </w:trPr>
        <w:tc>
          <w:tcPr>
            <w:tcW w:w="664" w:type="pct"/>
            <w:tcBorders>
              <w:top w:val="single" w:sz="4" w:space="0" w:color="auto"/>
              <w:left w:val="single" w:sz="4" w:space="0" w:color="auto"/>
              <w:bottom w:val="single" w:sz="4" w:space="0" w:color="auto"/>
              <w:right w:val="single" w:sz="4" w:space="0" w:color="auto"/>
            </w:tcBorders>
            <w:vAlign w:val="center"/>
            <w:hideMark/>
          </w:tcPr>
          <w:p w14:paraId="5642EBB2" w14:textId="77777777" w:rsidR="001540EF" w:rsidRDefault="001540EF">
            <w:pPr>
              <w:jc w:val="both"/>
              <w:rPr>
                <w:rFonts w:ascii="Tahoma" w:hAnsi="Tahoma" w:cs="Tahoma"/>
                <w:sz w:val="18"/>
                <w:szCs w:val="18"/>
              </w:rPr>
            </w:pPr>
            <w:r>
              <w:rPr>
                <w:rFonts w:ascii="Tahoma" w:hAnsi="Tahoma" w:cs="Tahoma"/>
                <w:sz w:val="18"/>
                <w:szCs w:val="18"/>
              </w:rPr>
              <w:t>Formación no excluyente</w:t>
            </w:r>
          </w:p>
        </w:tc>
        <w:tc>
          <w:tcPr>
            <w:tcW w:w="1283" w:type="pct"/>
            <w:tcBorders>
              <w:top w:val="single" w:sz="4" w:space="0" w:color="auto"/>
              <w:left w:val="single" w:sz="4" w:space="0" w:color="auto"/>
              <w:bottom w:val="single" w:sz="4" w:space="0" w:color="auto"/>
              <w:right w:val="single" w:sz="4" w:space="0" w:color="auto"/>
            </w:tcBorders>
            <w:vAlign w:val="center"/>
            <w:hideMark/>
          </w:tcPr>
          <w:p w14:paraId="6058ED38" w14:textId="77777777" w:rsidR="001540EF" w:rsidRDefault="001540EF">
            <w:pPr>
              <w:rPr>
                <w:rFonts w:ascii="Tahoma" w:hAnsi="Tahoma" w:cs="Tahoma"/>
                <w:b/>
                <w:color w:val="0000FF"/>
                <w:sz w:val="18"/>
                <w:szCs w:val="18"/>
              </w:rPr>
            </w:pPr>
            <w:r>
              <w:rPr>
                <w:rFonts w:ascii="Tahoma" w:hAnsi="Tahoma" w:cs="Tahoma"/>
                <w:b/>
                <w:color w:val="0000FF"/>
                <w:sz w:val="18"/>
                <w:szCs w:val="18"/>
              </w:rPr>
              <w:t>Constructor Albañil</w:t>
            </w:r>
          </w:p>
        </w:tc>
        <w:tc>
          <w:tcPr>
            <w:tcW w:w="302" w:type="pct"/>
            <w:tcBorders>
              <w:top w:val="single" w:sz="4" w:space="0" w:color="auto"/>
              <w:left w:val="single" w:sz="4" w:space="0" w:color="auto"/>
              <w:bottom w:val="single" w:sz="4" w:space="0" w:color="auto"/>
              <w:right w:val="single" w:sz="4" w:space="0" w:color="auto"/>
            </w:tcBorders>
            <w:vAlign w:val="center"/>
            <w:hideMark/>
          </w:tcPr>
          <w:p w14:paraId="4E916A37" w14:textId="77777777" w:rsidR="001540EF" w:rsidRDefault="001540EF">
            <w:pPr>
              <w:jc w:val="center"/>
              <w:rPr>
                <w:rFonts w:ascii="Tahoma" w:hAnsi="Tahoma" w:cs="Tahoma"/>
                <w:b/>
                <w:color w:val="C00000"/>
                <w:sz w:val="18"/>
                <w:szCs w:val="18"/>
              </w:rPr>
            </w:pPr>
            <w:r>
              <w:rPr>
                <w:rFonts w:ascii="Tahoma" w:hAnsi="Tahoma" w:cs="Tahoma"/>
                <w:b/>
                <w:color w:val="C00000"/>
                <w:sz w:val="18"/>
                <w:szCs w:val="18"/>
              </w:rPr>
              <w:t>4</w:t>
            </w:r>
          </w:p>
        </w:tc>
        <w:tc>
          <w:tcPr>
            <w:tcW w:w="1735" w:type="pct"/>
            <w:tcBorders>
              <w:top w:val="single" w:sz="4" w:space="0" w:color="auto"/>
              <w:left w:val="single" w:sz="4" w:space="0" w:color="auto"/>
              <w:bottom w:val="single" w:sz="4" w:space="0" w:color="auto"/>
              <w:right w:val="single" w:sz="4" w:space="0" w:color="auto"/>
            </w:tcBorders>
            <w:vAlign w:val="center"/>
            <w:hideMark/>
          </w:tcPr>
          <w:p w14:paraId="3BA496E6" w14:textId="77777777" w:rsidR="001540EF" w:rsidRDefault="001540EF">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016" w:type="pct"/>
            <w:tcBorders>
              <w:top w:val="single" w:sz="4" w:space="0" w:color="auto"/>
              <w:left w:val="single" w:sz="4" w:space="0" w:color="auto"/>
              <w:bottom w:val="single" w:sz="4" w:space="0" w:color="auto"/>
              <w:right w:val="single" w:sz="4" w:space="0" w:color="auto"/>
            </w:tcBorders>
            <w:vAlign w:val="center"/>
            <w:hideMark/>
          </w:tcPr>
          <w:p w14:paraId="343DC401" w14:textId="77777777" w:rsidR="001540EF" w:rsidRDefault="001540EF">
            <w:pPr>
              <w:jc w:val="right"/>
              <w:rPr>
                <w:rFonts w:ascii="Tahoma" w:hAnsi="Tahoma" w:cs="Tahoma"/>
                <w:color w:val="C00000"/>
                <w:sz w:val="18"/>
                <w:szCs w:val="18"/>
              </w:rPr>
            </w:pPr>
            <w:r>
              <w:rPr>
                <w:rFonts w:ascii="Tahoma" w:hAnsi="Tahoma" w:cs="Tahoma"/>
                <w:color w:val="C00000"/>
                <w:sz w:val="18"/>
                <w:szCs w:val="18"/>
              </w:rPr>
              <w:t>4 meses</w:t>
            </w:r>
          </w:p>
        </w:tc>
        <w:tc>
          <w:tcPr>
            <w:tcW w:w="0" w:type="auto"/>
            <w:vAlign w:val="center"/>
            <w:hideMark/>
          </w:tcPr>
          <w:p w14:paraId="40953B05" w14:textId="77777777" w:rsidR="001540EF" w:rsidRDefault="001540EF">
            <w:pPr>
              <w:rPr>
                <w:lang w:eastAsia="es-BO"/>
              </w:rPr>
            </w:pPr>
          </w:p>
        </w:tc>
      </w:tr>
      <w:tr w:rsidR="001540EF" w14:paraId="06556155" w14:textId="77777777" w:rsidTr="001540EF">
        <w:trPr>
          <w:trHeight w:val="70"/>
        </w:trPr>
        <w:tc>
          <w:tcPr>
            <w:tcW w:w="664" w:type="pct"/>
            <w:tcBorders>
              <w:top w:val="single" w:sz="4" w:space="0" w:color="auto"/>
              <w:left w:val="single" w:sz="4" w:space="0" w:color="auto"/>
              <w:bottom w:val="single" w:sz="4" w:space="0" w:color="auto"/>
              <w:right w:val="single" w:sz="4" w:space="0" w:color="auto"/>
            </w:tcBorders>
            <w:hideMark/>
          </w:tcPr>
          <w:p w14:paraId="5C5891C0" w14:textId="77777777" w:rsidR="001540EF" w:rsidRDefault="001540EF">
            <w:pPr>
              <w:rPr>
                <w:color w:val="FF0000"/>
                <w:sz w:val="18"/>
                <w:szCs w:val="18"/>
              </w:rPr>
            </w:pPr>
            <w:r>
              <w:rPr>
                <w:rFonts w:ascii="Tahoma" w:hAnsi="Tahoma" w:cs="Tahoma"/>
                <w:sz w:val="18"/>
                <w:szCs w:val="18"/>
              </w:rPr>
              <w:t xml:space="preserve">Formación no excluyente </w:t>
            </w:r>
          </w:p>
        </w:tc>
        <w:tc>
          <w:tcPr>
            <w:tcW w:w="1283" w:type="pct"/>
            <w:tcBorders>
              <w:top w:val="single" w:sz="4" w:space="0" w:color="auto"/>
              <w:left w:val="single" w:sz="4" w:space="0" w:color="auto"/>
              <w:bottom w:val="single" w:sz="4" w:space="0" w:color="auto"/>
              <w:right w:val="single" w:sz="4" w:space="0" w:color="auto"/>
            </w:tcBorders>
            <w:vAlign w:val="center"/>
            <w:hideMark/>
          </w:tcPr>
          <w:p w14:paraId="4CDC6311" w14:textId="77777777" w:rsidR="001540EF" w:rsidRDefault="001540EF">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DD167BB" w14:textId="77777777" w:rsidR="001540EF" w:rsidRDefault="001540EF">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02" w:type="pct"/>
            <w:tcBorders>
              <w:top w:val="single" w:sz="4" w:space="0" w:color="auto"/>
              <w:left w:val="single" w:sz="4" w:space="0" w:color="auto"/>
              <w:bottom w:val="single" w:sz="4" w:space="0" w:color="auto"/>
              <w:right w:val="single" w:sz="4" w:space="0" w:color="auto"/>
            </w:tcBorders>
            <w:vAlign w:val="center"/>
            <w:hideMark/>
          </w:tcPr>
          <w:p w14:paraId="258541A2" w14:textId="77777777" w:rsidR="001540EF" w:rsidRDefault="001540EF">
            <w:pPr>
              <w:jc w:val="center"/>
              <w:rPr>
                <w:rFonts w:ascii="Tahoma" w:hAnsi="Tahoma" w:cs="Tahoma"/>
                <w:b/>
                <w:color w:val="C00000"/>
                <w:sz w:val="18"/>
                <w:szCs w:val="18"/>
              </w:rPr>
            </w:pPr>
            <w:r>
              <w:rPr>
                <w:rFonts w:ascii="Tahoma" w:hAnsi="Tahoma" w:cs="Tahoma"/>
                <w:b/>
                <w:color w:val="C00000"/>
                <w:sz w:val="18"/>
                <w:szCs w:val="18"/>
              </w:rPr>
              <w:t>3</w:t>
            </w:r>
          </w:p>
        </w:tc>
        <w:tc>
          <w:tcPr>
            <w:tcW w:w="1735" w:type="pct"/>
            <w:tcBorders>
              <w:top w:val="single" w:sz="4" w:space="0" w:color="auto"/>
              <w:left w:val="single" w:sz="4" w:space="0" w:color="auto"/>
              <w:bottom w:val="single" w:sz="4" w:space="0" w:color="auto"/>
              <w:right w:val="single" w:sz="4" w:space="0" w:color="auto"/>
            </w:tcBorders>
            <w:vAlign w:val="center"/>
            <w:hideMark/>
          </w:tcPr>
          <w:p w14:paraId="0433AF62" w14:textId="77777777" w:rsidR="001540EF" w:rsidRDefault="001540EF">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016" w:type="pct"/>
            <w:tcBorders>
              <w:top w:val="single" w:sz="4" w:space="0" w:color="auto"/>
              <w:left w:val="single" w:sz="4" w:space="0" w:color="auto"/>
              <w:bottom w:val="single" w:sz="4" w:space="0" w:color="auto"/>
              <w:right w:val="single" w:sz="4" w:space="0" w:color="auto"/>
            </w:tcBorders>
            <w:vAlign w:val="center"/>
            <w:hideMark/>
          </w:tcPr>
          <w:p w14:paraId="4DDBF9AC" w14:textId="77777777" w:rsidR="001540EF" w:rsidRDefault="001540EF">
            <w:pPr>
              <w:jc w:val="right"/>
              <w:rPr>
                <w:rFonts w:ascii="Tahoma" w:hAnsi="Tahoma" w:cs="Tahoma"/>
                <w:color w:val="C00000"/>
                <w:sz w:val="18"/>
                <w:szCs w:val="18"/>
              </w:rPr>
            </w:pPr>
            <w:r>
              <w:rPr>
                <w:rFonts w:ascii="Tahoma" w:hAnsi="Tahoma" w:cs="Tahoma"/>
                <w:color w:val="C00000"/>
                <w:sz w:val="18"/>
                <w:szCs w:val="18"/>
              </w:rPr>
              <w:t>3.5 meses</w:t>
            </w:r>
          </w:p>
        </w:tc>
        <w:tc>
          <w:tcPr>
            <w:tcW w:w="0" w:type="auto"/>
            <w:vAlign w:val="center"/>
            <w:hideMark/>
          </w:tcPr>
          <w:p w14:paraId="0B0628BC" w14:textId="77777777" w:rsidR="001540EF" w:rsidRDefault="001540EF">
            <w:pPr>
              <w:rPr>
                <w:lang w:eastAsia="es-BO"/>
              </w:rPr>
            </w:pPr>
          </w:p>
        </w:tc>
      </w:tr>
      <w:tr w:rsidR="001540EF" w14:paraId="57F3C534" w14:textId="77777777" w:rsidTr="001540EF">
        <w:trPr>
          <w:trHeight w:val="70"/>
        </w:trPr>
        <w:tc>
          <w:tcPr>
            <w:tcW w:w="664" w:type="pct"/>
            <w:tcBorders>
              <w:top w:val="single" w:sz="4" w:space="0" w:color="auto"/>
              <w:left w:val="single" w:sz="4" w:space="0" w:color="auto"/>
              <w:bottom w:val="single" w:sz="4" w:space="0" w:color="auto"/>
              <w:right w:val="single" w:sz="4" w:space="0" w:color="auto"/>
            </w:tcBorders>
          </w:tcPr>
          <w:p w14:paraId="1483B3BA" w14:textId="77777777" w:rsidR="001540EF" w:rsidRDefault="001540EF">
            <w:pPr>
              <w:rPr>
                <w:rFonts w:ascii="Tahoma" w:hAnsi="Tahoma" w:cs="Tahoma"/>
                <w:sz w:val="18"/>
                <w:szCs w:val="18"/>
              </w:rPr>
            </w:pPr>
            <w:r>
              <w:rPr>
                <w:rFonts w:ascii="Tahoma" w:hAnsi="Tahoma" w:cs="Tahoma"/>
                <w:sz w:val="18"/>
                <w:szCs w:val="18"/>
              </w:rPr>
              <w:t>Formación no excluyente</w:t>
            </w:r>
          </w:p>
          <w:p w14:paraId="1B92A2BE" w14:textId="77777777" w:rsidR="001540EF" w:rsidRDefault="001540EF">
            <w:pPr>
              <w:rPr>
                <w:sz w:val="18"/>
                <w:szCs w:val="18"/>
              </w:rPr>
            </w:pPr>
          </w:p>
        </w:tc>
        <w:tc>
          <w:tcPr>
            <w:tcW w:w="1283" w:type="pct"/>
            <w:tcBorders>
              <w:top w:val="single" w:sz="4" w:space="0" w:color="auto"/>
              <w:left w:val="single" w:sz="4" w:space="0" w:color="auto"/>
              <w:bottom w:val="single" w:sz="4" w:space="0" w:color="auto"/>
              <w:right w:val="single" w:sz="4" w:space="0" w:color="auto"/>
            </w:tcBorders>
            <w:vAlign w:val="center"/>
            <w:hideMark/>
          </w:tcPr>
          <w:p w14:paraId="637A0107" w14:textId="77777777" w:rsidR="001540EF" w:rsidRDefault="001540EF">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02" w:type="pct"/>
            <w:tcBorders>
              <w:top w:val="single" w:sz="4" w:space="0" w:color="auto"/>
              <w:left w:val="single" w:sz="4" w:space="0" w:color="auto"/>
              <w:bottom w:val="single" w:sz="4" w:space="0" w:color="auto"/>
              <w:right w:val="single" w:sz="4" w:space="0" w:color="auto"/>
            </w:tcBorders>
            <w:vAlign w:val="center"/>
            <w:hideMark/>
          </w:tcPr>
          <w:p w14:paraId="5A86579D" w14:textId="77777777" w:rsidR="001540EF" w:rsidRDefault="001540EF">
            <w:pPr>
              <w:jc w:val="center"/>
              <w:rPr>
                <w:rFonts w:ascii="Tahoma" w:hAnsi="Tahoma" w:cs="Tahoma"/>
                <w:b/>
                <w:color w:val="C00000"/>
                <w:sz w:val="18"/>
                <w:szCs w:val="18"/>
              </w:rPr>
            </w:pPr>
            <w:r>
              <w:rPr>
                <w:rFonts w:ascii="Tahoma" w:hAnsi="Tahoma" w:cs="Tahoma"/>
                <w:b/>
                <w:color w:val="C00000"/>
                <w:sz w:val="18"/>
                <w:szCs w:val="18"/>
              </w:rPr>
              <w:t>1</w:t>
            </w:r>
          </w:p>
        </w:tc>
        <w:tc>
          <w:tcPr>
            <w:tcW w:w="1735" w:type="pct"/>
            <w:tcBorders>
              <w:top w:val="single" w:sz="4" w:space="0" w:color="auto"/>
              <w:left w:val="single" w:sz="4" w:space="0" w:color="auto"/>
              <w:bottom w:val="single" w:sz="4" w:space="0" w:color="auto"/>
              <w:right w:val="single" w:sz="4" w:space="0" w:color="auto"/>
            </w:tcBorders>
            <w:vAlign w:val="center"/>
            <w:hideMark/>
          </w:tcPr>
          <w:p w14:paraId="6EDBF55A" w14:textId="77777777" w:rsidR="001540EF" w:rsidRDefault="001540EF">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1016" w:type="pct"/>
            <w:tcBorders>
              <w:top w:val="single" w:sz="4" w:space="0" w:color="auto"/>
              <w:left w:val="single" w:sz="4" w:space="0" w:color="auto"/>
              <w:bottom w:val="single" w:sz="4" w:space="0" w:color="auto"/>
              <w:right w:val="single" w:sz="4" w:space="0" w:color="auto"/>
            </w:tcBorders>
            <w:vAlign w:val="center"/>
            <w:hideMark/>
          </w:tcPr>
          <w:p w14:paraId="07607D4D" w14:textId="77777777" w:rsidR="001540EF" w:rsidRDefault="001540EF">
            <w:pPr>
              <w:jc w:val="right"/>
              <w:rPr>
                <w:rFonts w:ascii="Tahoma" w:hAnsi="Tahoma" w:cs="Tahoma"/>
                <w:color w:val="C00000"/>
                <w:sz w:val="18"/>
                <w:szCs w:val="18"/>
              </w:rPr>
            </w:pPr>
            <w:r>
              <w:rPr>
                <w:rFonts w:ascii="Tahoma" w:hAnsi="Tahoma" w:cs="Tahoma"/>
                <w:color w:val="C00000"/>
                <w:sz w:val="18"/>
                <w:szCs w:val="18"/>
              </w:rPr>
              <w:t>1 mes</w:t>
            </w:r>
          </w:p>
        </w:tc>
        <w:tc>
          <w:tcPr>
            <w:tcW w:w="0" w:type="auto"/>
            <w:vAlign w:val="center"/>
            <w:hideMark/>
          </w:tcPr>
          <w:p w14:paraId="1BB3B357" w14:textId="77777777" w:rsidR="001540EF" w:rsidRDefault="001540EF">
            <w:pPr>
              <w:rPr>
                <w:lang w:eastAsia="es-BO"/>
              </w:rPr>
            </w:pPr>
          </w:p>
        </w:tc>
      </w:tr>
      <w:tr w:rsidR="001540EF" w14:paraId="7DCFAE7C" w14:textId="77777777" w:rsidTr="001540EF">
        <w:trPr>
          <w:trHeight w:val="70"/>
        </w:trPr>
        <w:tc>
          <w:tcPr>
            <w:tcW w:w="664" w:type="pct"/>
            <w:tcBorders>
              <w:top w:val="single" w:sz="4" w:space="0" w:color="auto"/>
              <w:left w:val="single" w:sz="4" w:space="0" w:color="auto"/>
              <w:bottom w:val="single" w:sz="4" w:space="0" w:color="auto"/>
              <w:right w:val="single" w:sz="4" w:space="0" w:color="auto"/>
            </w:tcBorders>
          </w:tcPr>
          <w:p w14:paraId="3DE1495C" w14:textId="77777777" w:rsidR="001540EF" w:rsidRDefault="001540EF">
            <w:pPr>
              <w:rPr>
                <w:rFonts w:ascii="Tahoma" w:hAnsi="Tahoma" w:cs="Tahoma"/>
                <w:sz w:val="18"/>
                <w:szCs w:val="18"/>
              </w:rPr>
            </w:pPr>
            <w:r>
              <w:rPr>
                <w:rFonts w:ascii="Tahoma" w:hAnsi="Tahoma" w:cs="Tahoma"/>
                <w:sz w:val="18"/>
                <w:szCs w:val="18"/>
              </w:rPr>
              <w:t>Formación no excluyente</w:t>
            </w:r>
          </w:p>
          <w:p w14:paraId="06C836BA" w14:textId="77777777" w:rsidR="001540EF" w:rsidRDefault="001540EF">
            <w:pPr>
              <w:rPr>
                <w:sz w:val="18"/>
                <w:szCs w:val="18"/>
              </w:rPr>
            </w:pPr>
          </w:p>
        </w:tc>
        <w:tc>
          <w:tcPr>
            <w:tcW w:w="1283" w:type="pct"/>
            <w:tcBorders>
              <w:top w:val="single" w:sz="4" w:space="0" w:color="auto"/>
              <w:left w:val="single" w:sz="4" w:space="0" w:color="auto"/>
              <w:bottom w:val="single" w:sz="4" w:space="0" w:color="auto"/>
              <w:right w:val="single" w:sz="4" w:space="0" w:color="auto"/>
            </w:tcBorders>
            <w:vAlign w:val="center"/>
            <w:hideMark/>
          </w:tcPr>
          <w:p w14:paraId="49E82B0D" w14:textId="77777777" w:rsidR="001540EF" w:rsidRDefault="001540EF">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02" w:type="pct"/>
            <w:tcBorders>
              <w:top w:val="single" w:sz="4" w:space="0" w:color="auto"/>
              <w:left w:val="single" w:sz="4" w:space="0" w:color="auto"/>
              <w:bottom w:val="single" w:sz="4" w:space="0" w:color="auto"/>
              <w:right w:val="single" w:sz="4" w:space="0" w:color="auto"/>
            </w:tcBorders>
            <w:vAlign w:val="center"/>
            <w:hideMark/>
          </w:tcPr>
          <w:p w14:paraId="6AC87560" w14:textId="77777777" w:rsidR="001540EF" w:rsidRDefault="001540EF">
            <w:pPr>
              <w:jc w:val="center"/>
              <w:rPr>
                <w:rFonts w:ascii="Tahoma" w:hAnsi="Tahoma" w:cs="Tahoma"/>
                <w:b/>
                <w:color w:val="C00000"/>
                <w:sz w:val="18"/>
                <w:szCs w:val="18"/>
              </w:rPr>
            </w:pPr>
            <w:r>
              <w:rPr>
                <w:rFonts w:ascii="Tahoma" w:hAnsi="Tahoma" w:cs="Tahoma"/>
                <w:b/>
                <w:color w:val="C00000"/>
                <w:sz w:val="18"/>
                <w:szCs w:val="18"/>
              </w:rPr>
              <w:t>1</w:t>
            </w:r>
          </w:p>
        </w:tc>
        <w:tc>
          <w:tcPr>
            <w:tcW w:w="1735" w:type="pct"/>
            <w:tcBorders>
              <w:top w:val="single" w:sz="4" w:space="0" w:color="auto"/>
              <w:left w:val="single" w:sz="4" w:space="0" w:color="auto"/>
              <w:bottom w:val="single" w:sz="4" w:space="0" w:color="auto"/>
              <w:right w:val="single" w:sz="4" w:space="0" w:color="auto"/>
            </w:tcBorders>
            <w:vAlign w:val="center"/>
            <w:hideMark/>
          </w:tcPr>
          <w:p w14:paraId="274BD40B" w14:textId="77777777" w:rsidR="001540EF" w:rsidRDefault="001540EF">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1016" w:type="pct"/>
            <w:tcBorders>
              <w:top w:val="single" w:sz="4" w:space="0" w:color="auto"/>
              <w:left w:val="single" w:sz="4" w:space="0" w:color="auto"/>
              <w:bottom w:val="single" w:sz="4" w:space="0" w:color="auto"/>
              <w:right w:val="single" w:sz="4" w:space="0" w:color="auto"/>
            </w:tcBorders>
            <w:vAlign w:val="center"/>
            <w:hideMark/>
          </w:tcPr>
          <w:p w14:paraId="231280B1" w14:textId="77777777" w:rsidR="001540EF" w:rsidRDefault="001540EF">
            <w:pPr>
              <w:jc w:val="right"/>
              <w:rPr>
                <w:rFonts w:ascii="Tahoma" w:hAnsi="Tahoma" w:cs="Tahoma"/>
                <w:color w:val="C00000"/>
                <w:sz w:val="18"/>
                <w:szCs w:val="18"/>
              </w:rPr>
            </w:pPr>
            <w:r>
              <w:rPr>
                <w:rFonts w:ascii="Tahoma" w:hAnsi="Tahoma" w:cs="Tahoma"/>
                <w:color w:val="C00000"/>
                <w:sz w:val="18"/>
                <w:szCs w:val="18"/>
              </w:rPr>
              <w:t>1 mes</w:t>
            </w:r>
          </w:p>
        </w:tc>
        <w:tc>
          <w:tcPr>
            <w:tcW w:w="0" w:type="auto"/>
            <w:vAlign w:val="center"/>
            <w:hideMark/>
          </w:tcPr>
          <w:p w14:paraId="17DFBFD9" w14:textId="77777777" w:rsidR="001540EF" w:rsidRDefault="001540EF">
            <w:pPr>
              <w:rPr>
                <w:lang w:eastAsia="es-BO"/>
              </w:rPr>
            </w:pPr>
          </w:p>
        </w:tc>
      </w:tr>
      <w:tr w:rsidR="001540EF" w14:paraId="1A2527E8" w14:textId="77777777" w:rsidTr="001540EF">
        <w:trPr>
          <w:trHeight w:val="149"/>
        </w:trPr>
        <w:tc>
          <w:tcPr>
            <w:tcW w:w="664" w:type="pct"/>
            <w:tcBorders>
              <w:top w:val="single" w:sz="4" w:space="0" w:color="auto"/>
              <w:left w:val="single" w:sz="4" w:space="0" w:color="auto"/>
              <w:bottom w:val="single" w:sz="4" w:space="0" w:color="auto"/>
              <w:right w:val="single" w:sz="4" w:space="0" w:color="auto"/>
            </w:tcBorders>
            <w:hideMark/>
          </w:tcPr>
          <w:p w14:paraId="2365D644" w14:textId="77777777" w:rsidR="001540EF" w:rsidRDefault="001540EF">
            <w:pPr>
              <w:rPr>
                <w:rFonts w:ascii="Tahoma" w:hAnsi="Tahoma" w:cs="Tahoma"/>
                <w:sz w:val="18"/>
                <w:szCs w:val="18"/>
              </w:rPr>
            </w:pPr>
            <w:r>
              <w:rPr>
                <w:rFonts w:ascii="Tahoma" w:hAnsi="Tahoma" w:cs="Tahoma"/>
                <w:sz w:val="18"/>
                <w:szCs w:val="18"/>
              </w:rPr>
              <w:t xml:space="preserve">Formación no excluyente </w:t>
            </w:r>
          </w:p>
        </w:tc>
        <w:tc>
          <w:tcPr>
            <w:tcW w:w="1283" w:type="pct"/>
            <w:tcBorders>
              <w:top w:val="single" w:sz="4" w:space="0" w:color="auto"/>
              <w:left w:val="single" w:sz="4" w:space="0" w:color="auto"/>
              <w:bottom w:val="single" w:sz="4" w:space="0" w:color="auto"/>
              <w:right w:val="single" w:sz="4" w:space="0" w:color="auto"/>
            </w:tcBorders>
            <w:vAlign w:val="center"/>
            <w:hideMark/>
          </w:tcPr>
          <w:p w14:paraId="14D9B510" w14:textId="77777777" w:rsidR="001540EF" w:rsidRDefault="001540EF">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02" w:type="pct"/>
            <w:tcBorders>
              <w:top w:val="single" w:sz="4" w:space="0" w:color="auto"/>
              <w:left w:val="single" w:sz="4" w:space="0" w:color="auto"/>
              <w:bottom w:val="single" w:sz="4" w:space="0" w:color="auto"/>
              <w:right w:val="single" w:sz="4" w:space="0" w:color="auto"/>
            </w:tcBorders>
            <w:vAlign w:val="center"/>
            <w:hideMark/>
          </w:tcPr>
          <w:p w14:paraId="7F03EFCA" w14:textId="77777777" w:rsidR="001540EF" w:rsidRDefault="001540EF">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735" w:type="pct"/>
            <w:tcBorders>
              <w:top w:val="single" w:sz="4" w:space="0" w:color="auto"/>
              <w:left w:val="single" w:sz="4" w:space="0" w:color="auto"/>
              <w:bottom w:val="single" w:sz="4" w:space="0" w:color="auto"/>
              <w:right w:val="single" w:sz="4" w:space="0" w:color="auto"/>
            </w:tcBorders>
            <w:vAlign w:val="center"/>
            <w:hideMark/>
          </w:tcPr>
          <w:p w14:paraId="55131570" w14:textId="77777777" w:rsidR="001540EF" w:rsidRDefault="001540EF">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1016" w:type="pct"/>
            <w:tcBorders>
              <w:top w:val="single" w:sz="4" w:space="0" w:color="auto"/>
              <w:left w:val="single" w:sz="4" w:space="0" w:color="auto"/>
              <w:bottom w:val="single" w:sz="4" w:space="0" w:color="auto"/>
              <w:right w:val="single" w:sz="4" w:space="0" w:color="auto"/>
            </w:tcBorders>
            <w:vAlign w:val="center"/>
            <w:hideMark/>
          </w:tcPr>
          <w:p w14:paraId="582A49AB" w14:textId="77777777" w:rsidR="001540EF" w:rsidRDefault="001540EF">
            <w:pPr>
              <w:jc w:val="right"/>
              <w:rPr>
                <w:rFonts w:ascii="Tahoma" w:hAnsi="Tahoma" w:cs="Tahoma"/>
                <w:color w:val="C00000"/>
                <w:sz w:val="18"/>
                <w:szCs w:val="18"/>
              </w:rPr>
            </w:pPr>
            <w:r>
              <w:rPr>
                <w:rFonts w:ascii="Tahoma" w:hAnsi="Tahoma" w:cs="Tahoma"/>
                <w:color w:val="C00000"/>
                <w:sz w:val="18"/>
                <w:szCs w:val="18"/>
              </w:rPr>
              <w:t>1 mes</w:t>
            </w:r>
          </w:p>
        </w:tc>
        <w:tc>
          <w:tcPr>
            <w:tcW w:w="0" w:type="auto"/>
            <w:vAlign w:val="center"/>
            <w:hideMark/>
          </w:tcPr>
          <w:p w14:paraId="6959191C" w14:textId="77777777" w:rsidR="001540EF" w:rsidRDefault="001540EF">
            <w:pPr>
              <w:rPr>
                <w:lang w:eastAsia="es-BO"/>
              </w:rPr>
            </w:pPr>
          </w:p>
        </w:tc>
      </w:tr>
    </w:tbl>
    <w:p w14:paraId="1E78B5DE" w14:textId="77777777" w:rsidR="001540EF" w:rsidRDefault="001540EF" w:rsidP="001540EF">
      <w:pPr>
        <w:spacing w:line="260" w:lineRule="atLeast"/>
        <w:ind w:left="709"/>
        <w:jc w:val="both"/>
        <w:rPr>
          <w:rFonts w:ascii="Tahoma" w:hAnsi="Tahoma" w:cs="Tahoma"/>
          <w:b/>
          <w:i/>
        </w:rPr>
      </w:pPr>
    </w:p>
    <w:p w14:paraId="17E5BD2C" w14:textId="77777777" w:rsidR="001540EF" w:rsidRDefault="001540EF" w:rsidP="001540EF">
      <w:pPr>
        <w:spacing w:line="260" w:lineRule="atLeast"/>
        <w:jc w:val="both"/>
        <w:rPr>
          <w:rFonts w:ascii="Tahoma" w:hAnsi="Tahoma" w:cs="Tahoma"/>
          <w:b/>
          <w:i/>
        </w:rPr>
      </w:pPr>
      <w:r>
        <w:rPr>
          <w:rFonts w:ascii="Tahoma" w:hAnsi="Tahoma" w:cs="Tahoma"/>
          <w:b/>
          <w:i/>
        </w:rPr>
        <w:t>NOTAS:</w:t>
      </w:r>
    </w:p>
    <w:p w14:paraId="63970B50" w14:textId="77777777" w:rsidR="001540EF" w:rsidRDefault="001540EF" w:rsidP="001540EF">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bookmarkStart w:id="130" w:name="_Hlk180053553"/>
      <w:bookmarkStart w:id="131" w:name="_Toc536520832"/>
      <w:bookmarkStart w:id="132" w:name="_Toc71811167"/>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3" w:name="_Hlk179541717"/>
      <w:r>
        <w:rPr>
          <w:rFonts w:ascii="Tahoma" w:hAnsi="Tahoma" w:cs="Tahoma"/>
        </w:rPr>
        <w:t>debe anexar fotocopia de carnet de identidad y documentos de respaldos declarados en el formulario A-4.</w:t>
      </w:r>
    </w:p>
    <w:p w14:paraId="3499DD18" w14:textId="77777777" w:rsidR="001540EF" w:rsidRDefault="001540EF" w:rsidP="001540EF">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lastRenderedPageBreak/>
        <w:t>En caso de Adjudicación de acuerdo al formulario A-1 parágrafo II.-De la Presentación de Documentos   inciso</w:t>
      </w:r>
      <w:r>
        <w:rPr>
          <w:rFonts w:ascii="Tahoma" w:hAnsi="Tahoma" w:cs="Tahoma"/>
          <w:color w:val="7030A0"/>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w:t>
      </w:r>
      <w:r>
        <w:rPr>
          <w:rFonts w:ascii="Tahoma" w:hAnsi="Tahoma" w:cs="Tahoma"/>
          <w:i/>
          <w:iCs/>
          <w:color w:val="7030A0"/>
        </w:rPr>
        <w:t>Documentación que respalde la Experiencia General y Específica, y Formación del personal propuesto”</w:t>
      </w:r>
      <w:r>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3"/>
    <w:p w14:paraId="0DC3C42E" w14:textId="77777777" w:rsidR="001540EF" w:rsidRDefault="001540EF" w:rsidP="001540EF">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A49BFC0" w14:textId="77777777" w:rsidR="001540EF" w:rsidRDefault="001540EF" w:rsidP="00A05425">
      <w:pPr>
        <w:numPr>
          <w:ilvl w:val="0"/>
          <w:numId w:val="7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6A4DF493" w14:textId="77777777" w:rsidR="001540EF" w:rsidRDefault="001540EF" w:rsidP="00A05425">
      <w:pPr>
        <w:numPr>
          <w:ilvl w:val="0"/>
          <w:numId w:val="77"/>
        </w:numPr>
        <w:spacing w:line="260" w:lineRule="atLeast"/>
        <w:ind w:left="709" w:hanging="283"/>
        <w:contextualSpacing/>
        <w:jc w:val="both"/>
        <w:rPr>
          <w:rFonts w:ascii="Tahoma" w:hAnsi="Tahoma" w:cs="Tahoma"/>
        </w:rPr>
      </w:pPr>
      <w:bookmarkStart w:id="134"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4"/>
      <w:r>
        <w:rPr>
          <w:rFonts w:ascii="Tahoma" w:hAnsi="Tahoma" w:cs="Tahoma"/>
        </w:rPr>
        <w:t>.</w:t>
      </w:r>
    </w:p>
    <w:p w14:paraId="4BACA4B6" w14:textId="77777777" w:rsidR="001540EF" w:rsidRDefault="001540EF" w:rsidP="001540EF">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5" w:name="_Hlk143872192"/>
      <w:r>
        <w:rPr>
          <w:rFonts w:ascii="Tahoma" w:hAnsi="Tahoma" w:cs="Tahoma"/>
        </w:rPr>
        <w:t>el reemplazante deberá tener un perfil igual o mayor al profesional ofertado en su propuesta.</w:t>
      </w:r>
      <w:bookmarkEnd w:id="135"/>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3937B6E1" w14:textId="77777777" w:rsidR="001540EF" w:rsidRDefault="001540EF" w:rsidP="00A05425">
      <w:pPr>
        <w:numPr>
          <w:ilvl w:val="0"/>
          <w:numId w:val="7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96FAAA2" w14:textId="77777777" w:rsidR="001540EF" w:rsidRDefault="001540EF" w:rsidP="001540EF">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BF1DAF9" w14:textId="77777777" w:rsidR="001540EF" w:rsidRDefault="001540EF" w:rsidP="001540EF">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w:t>
      </w:r>
      <w:proofErr w:type="gramStart"/>
      <w:r>
        <w:rPr>
          <w:rFonts w:ascii="Tahoma" w:hAnsi="Tahoma" w:cs="Tahoma"/>
        </w:rPr>
        <w:t>Responsable</w:t>
      </w:r>
      <w:proofErr w:type="gramEnd"/>
      <w:r>
        <w:rPr>
          <w:rFonts w:ascii="Tahoma" w:hAnsi="Tahoma" w:cs="Tahoma"/>
        </w:rPr>
        <w:t xml:space="preserve"> de Seguimiento Social asignado/a por la AEVIVIENDA. </w:t>
      </w:r>
    </w:p>
    <w:p w14:paraId="486A5F4B" w14:textId="77777777" w:rsidR="001540EF" w:rsidRDefault="001540EF" w:rsidP="001540EF">
      <w:pPr>
        <w:ind w:left="702"/>
        <w:contextualSpacing/>
        <w:jc w:val="both"/>
        <w:rPr>
          <w:rFonts w:ascii="Tahoma" w:hAnsi="Tahoma" w:cs="Tahoma"/>
        </w:rPr>
      </w:pPr>
      <w:r>
        <w:rPr>
          <w:rFonts w:ascii="Tahoma" w:hAnsi="Tahoma" w:cs="Tahoma"/>
        </w:rPr>
        <w:t xml:space="preserve">El </w:t>
      </w:r>
      <w:proofErr w:type="gramStart"/>
      <w:r>
        <w:rPr>
          <w:rFonts w:ascii="Tahoma" w:hAnsi="Tahoma" w:cs="Tahoma"/>
        </w:rPr>
        <w:t>Responsable</w:t>
      </w:r>
      <w:proofErr w:type="gramEnd"/>
      <w:r>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3D69C1C" w14:textId="77777777" w:rsidR="001540EF" w:rsidRDefault="001540EF" w:rsidP="001540EF">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B2FAC2C" w14:textId="77777777" w:rsidR="001540EF" w:rsidRDefault="001540EF" w:rsidP="00A05425">
      <w:pPr>
        <w:numPr>
          <w:ilvl w:val="0"/>
          <w:numId w:val="77"/>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7EECF131" w14:textId="77777777" w:rsidR="001540EF" w:rsidRDefault="001540EF" w:rsidP="001540EF">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2EDE381" w14:textId="77777777" w:rsidR="001540EF" w:rsidRDefault="001540EF" w:rsidP="001540EF">
      <w:pPr>
        <w:spacing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0"/>
    <w:p w14:paraId="5B3DABB2" w14:textId="77777777" w:rsidR="001540EF" w:rsidRDefault="001540EF" w:rsidP="001540EF">
      <w:pPr>
        <w:spacing w:line="260" w:lineRule="atLeast"/>
        <w:ind w:left="426"/>
        <w:contextualSpacing/>
        <w:jc w:val="both"/>
        <w:rPr>
          <w:rFonts w:ascii="Tahoma" w:hAnsi="Tahoma" w:cs="Tahoma"/>
          <w:b/>
          <w:bCs/>
          <w:color w:val="000000"/>
          <w:kern w:val="32"/>
          <w:lang w:val="es-ES_tradnl"/>
        </w:rPr>
      </w:pPr>
    </w:p>
    <w:p w14:paraId="67F0B1B7" w14:textId="77777777" w:rsidR="001540EF" w:rsidRDefault="001540EF" w:rsidP="00A05425">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1"/>
      <w:bookmarkEnd w:id="132"/>
    </w:p>
    <w:p w14:paraId="17DEA275" w14:textId="77777777" w:rsidR="001540EF" w:rsidRDefault="001540EF" w:rsidP="001540EF">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530B2856" w14:textId="77777777" w:rsidR="001540EF" w:rsidRDefault="001540EF" w:rsidP="001540E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1540EF" w14:paraId="7F0D1AC2" w14:textId="77777777" w:rsidTr="001540EF">
        <w:trPr>
          <w:trHeight w:val="367"/>
          <w:jc w:val="center"/>
        </w:trPr>
        <w:tc>
          <w:tcPr>
            <w:tcW w:w="5524"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E17502B" w14:textId="77777777" w:rsidR="001540EF" w:rsidRDefault="001540EF">
            <w:pPr>
              <w:jc w:val="center"/>
              <w:rPr>
                <w:rFonts w:ascii="Verdana" w:eastAsiaTheme="minorHAnsi" w:hAnsi="Verdana" w:cs="Tahoma"/>
                <w:b/>
                <w:sz w:val="18"/>
                <w:szCs w:val="18"/>
                <w:lang w:eastAsia="es-ES"/>
              </w:rPr>
            </w:pPr>
            <w:r>
              <w:rPr>
                <w:rFonts w:ascii="Verdana" w:hAnsi="Verdana" w:cs="Tahoma"/>
                <w:b/>
                <w:sz w:val="18"/>
                <w:szCs w:val="18"/>
                <w:lang w:eastAsia="es-ES"/>
              </w:rPr>
              <w:t>Nombre de la Comunidad</w:t>
            </w:r>
          </w:p>
        </w:tc>
        <w:tc>
          <w:tcPr>
            <w:tcW w:w="1275"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F6B752A" w14:textId="77777777" w:rsidR="001540EF" w:rsidRDefault="001540EF">
            <w:pPr>
              <w:jc w:val="center"/>
              <w:rPr>
                <w:rFonts w:ascii="Verdana" w:hAnsi="Verdana" w:cs="Tahoma"/>
                <w:b/>
                <w:sz w:val="18"/>
                <w:szCs w:val="18"/>
                <w:lang w:eastAsia="es-ES"/>
              </w:rPr>
            </w:pPr>
            <w:r>
              <w:rPr>
                <w:rFonts w:ascii="Verdana" w:hAnsi="Verdana" w:cs="Tahoma"/>
                <w:b/>
                <w:sz w:val="18"/>
                <w:szCs w:val="18"/>
                <w:lang w:eastAsia="es-ES"/>
              </w:rPr>
              <w:t>Oficina</w:t>
            </w:r>
          </w:p>
        </w:tc>
        <w:tc>
          <w:tcPr>
            <w:tcW w:w="127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87A8355" w14:textId="77777777" w:rsidR="001540EF" w:rsidRDefault="001540EF">
            <w:pPr>
              <w:jc w:val="center"/>
              <w:rPr>
                <w:rFonts w:ascii="Verdana" w:hAnsi="Verdana" w:cs="Tahoma"/>
                <w:b/>
                <w:sz w:val="18"/>
                <w:szCs w:val="18"/>
                <w:lang w:eastAsia="es-ES"/>
              </w:rPr>
            </w:pPr>
            <w:r>
              <w:rPr>
                <w:rFonts w:ascii="Verdana" w:hAnsi="Verdana" w:cs="Tahoma"/>
                <w:b/>
                <w:sz w:val="18"/>
                <w:szCs w:val="18"/>
                <w:lang w:eastAsia="es-ES"/>
              </w:rPr>
              <w:t>Almacén</w:t>
            </w:r>
          </w:p>
        </w:tc>
      </w:tr>
      <w:tr w:rsidR="001540EF" w14:paraId="5BCD3B73" w14:textId="77777777" w:rsidTr="001540EF">
        <w:trPr>
          <w:trHeight w:hRule="exact" w:val="281"/>
          <w:jc w:val="center"/>
        </w:trPr>
        <w:tc>
          <w:tcPr>
            <w:tcW w:w="5524" w:type="dxa"/>
            <w:tcBorders>
              <w:top w:val="single" w:sz="4" w:space="0" w:color="auto"/>
              <w:left w:val="single" w:sz="4" w:space="0" w:color="auto"/>
              <w:bottom w:val="single" w:sz="4" w:space="0" w:color="auto"/>
              <w:right w:val="single" w:sz="4" w:space="0" w:color="auto"/>
            </w:tcBorders>
            <w:vAlign w:val="center"/>
            <w:hideMark/>
          </w:tcPr>
          <w:p w14:paraId="34C87E3C" w14:textId="77777777" w:rsidR="001540EF" w:rsidRDefault="001540EF">
            <w:pPr>
              <w:jc w:val="center"/>
              <w:rPr>
                <w:rFonts w:ascii="Verdana" w:hAnsi="Verdana" w:cs="Tahoma"/>
                <w:b/>
                <w:bCs/>
                <w:color w:val="C00000"/>
                <w:sz w:val="18"/>
                <w:szCs w:val="18"/>
                <w:lang w:eastAsia="es-ES"/>
              </w:rPr>
            </w:pPr>
            <w:r>
              <w:rPr>
                <w:rFonts w:ascii="Verdana" w:hAnsi="Verdana" w:cs="Tahoma"/>
                <w:b/>
                <w:bCs/>
                <w:color w:val="C00000"/>
                <w:sz w:val="18"/>
                <w:szCs w:val="18"/>
                <w:lang w:eastAsia="es-ES"/>
              </w:rPr>
              <w:t>COMUNIDAD AGRARIA QUEROMA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9FA415" w14:textId="77777777" w:rsidR="001540EF" w:rsidRDefault="001540EF">
            <w:pPr>
              <w:jc w:val="center"/>
              <w:rPr>
                <w:rFonts w:ascii="Verdana" w:hAnsi="Verdana" w:cs="Tahoma"/>
                <w:b/>
                <w:bCs/>
                <w:color w:val="C00000"/>
                <w:sz w:val="18"/>
                <w:szCs w:val="18"/>
                <w:lang w:eastAsia="es-ES"/>
              </w:rPr>
            </w:pPr>
            <w:r>
              <w:rPr>
                <w:rFonts w:ascii="Verdana" w:hAnsi="Verdana" w:cs="Tahoma"/>
                <w:b/>
                <w:bCs/>
                <w:color w:val="C00000"/>
                <w:sz w:val="18"/>
                <w:szCs w:val="18"/>
                <w:lang w:val="en-US" w:eastAsia="es-ES"/>
              </w:rPr>
              <w:t>SI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667CC4" w14:textId="77777777" w:rsidR="001540EF" w:rsidRDefault="001540EF">
            <w:pPr>
              <w:jc w:val="center"/>
              <w:rPr>
                <w:rFonts w:ascii="Verdana" w:hAnsi="Verdana" w:cs="Tahoma"/>
                <w:b/>
                <w:bCs/>
                <w:color w:val="C00000"/>
                <w:sz w:val="18"/>
                <w:szCs w:val="18"/>
              </w:rPr>
            </w:pPr>
            <w:r>
              <w:rPr>
                <w:rFonts w:ascii="Verdana" w:hAnsi="Verdana" w:cs="Tahoma"/>
                <w:b/>
                <w:bCs/>
                <w:color w:val="C00000"/>
                <w:sz w:val="18"/>
                <w:szCs w:val="18"/>
                <w:lang w:eastAsia="es-ES"/>
              </w:rPr>
              <w:t>SI</w:t>
            </w:r>
          </w:p>
        </w:tc>
      </w:tr>
      <w:tr w:rsidR="001540EF" w14:paraId="08284A52" w14:textId="77777777" w:rsidTr="001540EF">
        <w:trPr>
          <w:trHeight w:hRule="exact" w:val="330"/>
          <w:jc w:val="center"/>
        </w:trPr>
        <w:tc>
          <w:tcPr>
            <w:tcW w:w="552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B6E9938" w14:textId="77777777" w:rsidR="001540EF" w:rsidRDefault="001540EF">
            <w:pPr>
              <w:jc w:val="right"/>
              <w:rPr>
                <w:rFonts w:ascii="Verdana" w:hAnsi="Verdana" w:cs="Tahoma"/>
                <w:b/>
                <w:sz w:val="18"/>
                <w:szCs w:val="18"/>
                <w:lang w:eastAsia="es-ES"/>
              </w:rPr>
            </w:pPr>
            <w:r>
              <w:rPr>
                <w:rFonts w:ascii="Verdana" w:hAnsi="Verdana" w:cs="Tahoma"/>
                <w:b/>
                <w:sz w:val="18"/>
                <w:szCs w:val="18"/>
                <w:lang w:val="en-US" w:eastAsia="es-BO"/>
              </w:rPr>
              <w:t>TOTAL</w:t>
            </w:r>
          </w:p>
        </w:tc>
        <w:tc>
          <w:tcPr>
            <w:tcW w:w="127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CF8EF82" w14:textId="77777777" w:rsidR="001540EF" w:rsidRDefault="001540EF">
            <w:pPr>
              <w:jc w:val="center"/>
              <w:rPr>
                <w:rFonts w:ascii="Verdana" w:hAnsi="Verdana" w:cs="Tahoma"/>
                <w:b/>
                <w:bCs/>
                <w:color w:val="C00000"/>
                <w:sz w:val="18"/>
                <w:szCs w:val="18"/>
                <w:lang w:eastAsia="es-ES"/>
              </w:rPr>
            </w:pPr>
            <w:r>
              <w:rPr>
                <w:rFonts w:ascii="Verdana" w:hAnsi="Verdana" w:cs="Tahoma"/>
                <w:b/>
                <w:bCs/>
                <w:color w:val="C00000"/>
                <w:sz w:val="18"/>
                <w:szCs w:val="18"/>
                <w:lang w:eastAsia="es-ES"/>
              </w:rPr>
              <w:t>1</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50912F0" w14:textId="77777777" w:rsidR="001540EF" w:rsidRDefault="001540EF">
            <w:pPr>
              <w:jc w:val="center"/>
              <w:rPr>
                <w:rFonts w:ascii="Verdana" w:hAnsi="Verdana" w:cs="Tahoma"/>
                <w:b/>
                <w:bCs/>
                <w:color w:val="C00000"/>
                <w:sz w:val="18"/>
                <w:szCs w:val="18"/>
              </w:rPr>
            </w:pPr>
            <w:r>
              <w:rPr>
                <w:rFonts w:ascii="Verdana" w:hAnsi="Verdana" w:cs="Tahoma"/>
                <w:b/>
                <w:bCs/>
                <w:color w:val="C00000"/>
                <w:sz w:val="18"/>
                <w:szCs w:val="18"/>
                <w:lang w:eastAsia="es-ES"/>
              </w:rPr>
              <w:t>1</w:t>
            </w:r>
          </w:p>
        </w:tc>
      </w:tr>
    </w:tbl>
    <w:p w14:paraId="0CB7EA0F" w14:textId="77777777" w:rsidR="001540EF" w:rsidRDefault="001540EF" w:rsidP="001540EF">
      <w:pPr>
        <w:spacing w:line="260" w:lineRule="atLeast"/>
        <w:jc w:val="both"/>
        <w:rPr>
          <w:rFonts w:ascii="Tahoma" w:hAnsi="Tahoma" w:cs="Tahoma"/>
          <w:b/>
          <w:i/>
          <w:color w:val="000000"/>
          <w:lang w:val="es-ES_tradnl"/>
        </w:rPr>
      </w:pPr>
      <w:r>
        <w:rPr>
          <w:rFonts w:ascii="Tahoma" w:hAnsi="Tahoma" w:cs="Tahoma"/>
          <w:b/>
          <w:i/>
          <w:color w:val="000000"/>
          <w:lang w:val="es-ES_tradnl"/>
        </w:rPr>
        <w:lastRenderedPageBreak/>
        <w:t>Notas:</w:t>
      </w:r>
    </w:p>
    <w:p w14:paraId="069AF2C2" w14:textId="77777777" w:rsidR="001540EF" w:rsidRDefault="001540EF" w:rsidP="00A05425">
      <w:pPr>
        <w:numPr>
          <w:ilvl w:val="1"/>
          <w:numId w:val="7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015F9D86" w14:textId="77777777" w:rsidR="001540EF" w:rsidRDefault="001540EF" w:rsidP="00A05425">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4C2AD520" w14:textId="77777777" w:rsidR="001540EF" w:rsidRDefault="001540EF" w:rsidP="00A05425">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223F165A" w14:textId="77777777" w:rsidR="001540EF" w:rsidRDefault="001540EF" w:rsidP="00A05425">
      <w:pPr>
        <w:numPr>
          <w:ilvl w:val="1"/>
          <w:numId w:val="7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94944F2" w14:textId="77777777" w:rsidR="001540EF" w:rsidRDefault="001540EF" w:rsidP="00A05425">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3AE6F857" w14:textId="77777777" w:rsidR="001540EF" w:rsidRDefault="001540EF" w:rsidP="00A0542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Pr>
          <w:rFonts w:ascii="Tahoma" w:hAnsi="Tahoma" w:cs="Tahoma"/>
          <w:b/>
          <w:bCs/>
          <w:color w:val="000000"/>
          <w:kern w:val="32"/>
          <w:lang w:val="es-ES_tradnl"/>
        </w:rPr>
        <w:t>EQUIPO, MAQUINARIA, VEHÍCULOS Y OTROS</w:t>
      </w:r>
      <w:bookmarkEnd w:id="136"/>
      <w:bookmarkEnd w:id="137"/>
    </w:p>
    <w:p w14:paraId="49D2082F" w14:textId="77777777" w:rsidR="001540EF" w:rsidRDefault="001540EF" w:rsidP="001540EF">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1540EF" w14:paraId="082AD0B0" w14:textId="77777777" w:rsidTr="001540EF">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90C01A" w14:textId="77777777" w:rsidR="001540EF" w:rsidRDefault="001540EF">
            <w:pPr>
              <w:jc w:val="center"/>
              <w:rPr>
                <w:rFonts w:ascii="Tahoma" w:hAnsi="Tahoma" w:cs="Tahoma"/>
                <w:b/>
              </w:rPr>
            </w:pPr>
            <w:bookmarkStart w:id="138" w:name="_Toc536520834"/>
            <w:bookmarkStart w:id="139" w:name="_Toc71811169"/>
            <w:proofErr w:type="spellStart"/>
            <w:r>
              <w:rPr>
                <w:rFonts w:ascii="Tahoma" w:hAnsi="Tahoma" w:cs="Tahoma"/>
                <w:b/>
              </w:rPr>
              <w:t>Nº</w:t>
            </w:r>
            <w:proofErr w:type="spellEnd"/>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2674CB" w14:textId="77777777" w:rsidR="001540EF" w:rsidRDefault="001540EF">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5B774D" w14:textId="77777777" w:rsidR="001540EF" w:rsidRDefault="001540EF">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EFC7980" w14:textId="77777777" w:rsidR="001540EF" w:rsidRDefault="001540EF">
            <w:pPr>
              <w:jc w:val="center"/>
              <w:rPr>
                <w:rFonts w:ascii="Tahoma" w:hAnsi="Tahoma" w:cs="Tahoma"/>
                <w:b/>
              </w:rPr>
            </w:pPr>
          </w:p>
          <w:p w14:paraId="56CDE3A3" w14:textId="77777777" w:rsidR="001540EF" w:rsidRDefault="001540EF">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3A2D0A3" w14:textId="77777777" w:rsidR="001540EF" w:rsidRDefault="001540EF">
            <w:pPr>
              <w:jc w:val="center"/>
              <w:rPr>
                <w:rFonts w:ascii="Tahoma" w:hAnsi="Tahoma" w:cs="Tahoma"/>
                <w:b/>
              </w:rPr>
            </w:pPr>
            <w:r>
              <w:rPr>
                <w:rFonts w:ascii="Tahoma" w:hAnsi="Tahoma" w:cs="Tahoma"/>
                <w:b/>
              </w:rPr>
              <w:t>Tiempo de participación en este Proyecto</w:t>
            </w:r>
          </w:p>
        </w:tc>
      </w:tr>
      <w:tr w:rsidR="001540EF" w14:paraId="1A009FF2" w14:textId="77777777" w:rsidTr="001540E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D94B0BF" w14:textId="77777777" w:rsidR="001540EF" w:rsidRDefault="001540EF">
            <w:pPr>
              <w:spacing w:line="300" w:lineRule="auto"/>
              <w:jc w:val="center"/>
              <w:rPr>
                <w:rFonts w:ascii="Tahoma" w:hAnsi="Tahoma" w:cs="Tahoma"/>
                <w:sz w:val="18"/>
                <w:szCs w:val="18"/>
              </w:rPr>
            </w:pPr>
            <w:r>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C4D9428" w14:textId="77777777" w:rsidR="001540EF" w:rsidRDefault="001540EF">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39BDA3" w14:textId="77777777" w:rsidR="001540EF" w:rsidRDefault="001540EF">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0D2D00D7" w14:textId="77777777" w:rsidR="001540EF" w:rsidRDefault="001540EF">
            <w:pPr>
              <w:spacing w:line="300" w:lineRule="auto"/>
              <w:contextualSpacing/>
              <w:jc w:val="center"/>
              <w:rPr>
                <w:rFonts w:ascii="Tahoma" w:hAnsi="Tahoma" w:cs="Tahoma"/>
                <w:b/>
                <w:sz w:val="18"/>
                <w:szCs w:val="18"/>
              </w:rPr>
            </w:pPr>
          </w:p>
          <w:p w14:paraId="1285FDCB" w14:textId="77777777" w:rsidR="001540EF" w:rsidRDefault="001540EF">
            <w:pPr>
              <w:spacing w:line="300" w:lineRule="auto"/>
              <w:contextualSpacing/>
              <w:jc w:val="center"/>
              <w:rPr>
                <w:rFonts w:ascii="Tahoma" w:hAnsi="Tahoma" w:cs="Tahoma"/>
                <w:b/>
                <w:sz w:val="18"/>
                <w:szCs w:val="18"/>
              </w:rPr>
            </w:pPr>
          </w:p>
          <w:p w14:paraId="39660560" w14:textId="77777777" w:rsidR="001540EF" w:rsidRDefault="001540EF">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9E9094C" w14:textId="77777777" w:rsidR="001540EF" w:rsidRDefault="001540EF">
            <w:pPr>
              <w:spacing w:line="300" w:lineRule="auto"/>
              <w:jc w:val="center"/>
              <w:rPr>
                <w:rFonts w:ascii="Tahoma" w:hAnsi="Tahoma" w:cs="Tahoma"/>
                <w:b/>
                <w:sz w:val="18"/>
                <w:szCs w:val="18"/>
              </w:rPr>
            </w:pPr>
          </w:p>
          <w:p w14:paraId="1C165EC9" w14:textId="77777777" w:rsidR="001540EF" w:rsidRDefault="001540EF">
            <w:pPr>
              <w:spacing w:line="300" w:lineRule="auto"/>
              <w:jc w:val="center"/>
              <w:rPr>
                <w:rFonts w:ascii="Tahoma" w:hAnsi="Tahoma" w:cs="Tahoma"/>
                <w:b/>
                <w:sz w:val="18"/>
                <w:szCs w:val="18"/>
              </w:rPr>
            </w:pPr>
          </w:p>
          <w:p w14:paraId="213F0503" w14:textId="77777777" w:rsidR="001540EF" w:rsidRDefault="001540EF">
            <w:pPr>
              <w:spacing w:line="300" w:lineRule="auto"/>
              <w:jc w:val="center"/>
              <w:rPr>
                <w:rFonts w:ascii="Tahoma" w:hAnsi="Tahoma" w:cs="Tahoma"/>
                <w:b/>
                <w:sz w:val="18"/>
                <w:szCs w:val="18"/>
              </w:rPr>
            </w:pPr>
          </w:p>
          <w:p w14:paraId="09AFFC37" w14:textId="77777777" w:rsidR="001540EF" w:rsidRDefault="001540EF">
            <w:pPr>
              <w:spacing w:line="300" w:lineRule="auto"/>
              <w:jc w:val="center"/>
              <w:rPr>
                <w:rFonts w:ascii="Tahoma" w:hAnsi="Tahoma" w:cs="Tahoma"/>
                <w:b/>
                <w:sz w:val="18"/>
                <w:szCs w:val="18"/>
              </w:rPr>
            </w:pPr>
          </w:p>
          <w:p w14:paraId="3F6B7F54" w14:textId="77777777" w:rsidR="001540EF" w:rsidRDefault="001540EF">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540EF" w14:paraId="05807616" w14:textId="77777777" w:rsidTr="001540E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504C601" w14:textId="77777777" w:rsidR="001540EF" w:rsidRDefault="001540EF">
            <w:pPr>
              <w:spacing w:line="300" w:lineRule="auto"/>
              <w:jc w:val="center"/>
              <w:rPr>
                <w:rFonts w:ascii="Tahoma" w:hAnsi="Tahoma" w:cs="Tahoma"/>
                <w:sz w:val="18"/>
                <w:szCs w:val="18"/>
              </w:rPr>
            </w:pPr>
            <w:r>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32CEBF4" w14:textId="77777777" w:rsidR="001540EF" w:rsidRDefault="001540EF">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64D672" w14:textId="77777777" w:rsidR="001540EF" w:rsidRDefault="001540EF">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0838EFC" w14:textId="77777777" w:rsidR="001540EF" w:rsidRDefault="001540E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2111C89" w14:textId="77777777" w:rsidR="001540EF" w:rsidRDefault="001540EF">
            <w:pPr>
              <w:rPr>
                <w:rFonts w:ascii="Tahoma" w:hAnsi="Tahoma" w:cs="Tahoma"/>
                <w:sz w:val="18"/>
                <w:szCs w:val="18"/>
              </w:rPr>
            </w:pPr>
          </w:p>
        </w:tc>
      </w:tr>
      <w:tr w:rsidR="001540EF" w14:paraId="14BFB832" w14:textId="77777777" w:rsidTr="001540E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C3ED3F4" w14:textId="77777777" w:rsidR="001540EF" w:rsidRDefault="001540EF">
            <w:pPr>
              <w:spacing w:line="300" w:lineRule="auto"/>
              <w:jc w:val="center"/>
              <w:rPr>
                <w:rFonts w:ascii="Tahoma" w:hAnsi="Tahoma" w:cs="Tahoma"/>
                <w:sz w:val="18"/>
                <w:szCs w:val="18"/>
              </w:rPr>
            </w:pPr>
            <w:r>
              <w:rPr>
                <w:rFonts w:ascii="Tahoma" w:hAnsi="Tahom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15606B2" w14:textId="77777777" w:rsidR="001540EF" w:rsidRDefault="001540EF">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4B7FFA" w14:textId="77777777" w:rsidR="001540EF" w:rsidRDefault="001540EF">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7798531" w14:textId="77777777" w:rsidR="001540EF" w:rsidRDefault="001540E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F79944" w14:textId="77777777" w:rsidR="001540EF" w:rsidRDefault="001540EF">
            <w:pPr>
              <w:rPr>
                <w:rFonts w:ascii="Tahoma" w:hAnsi="Tahoma" w:cs="Tahoma"/>
                <w:sz w:val="18"/>
                <w:szCs w:val="18"/>
              </w:rPr>
            </w:pPr>
          </w:p>
        </w:tc>
      </w:tr>
      <w:tr w:rsidR="001540EF" w14:paraId="390C7FB6" w14:textId="77777777" w:rsidTr="001540EF">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A0A1E9F" w14:textId="77777777" w:rsidR="001540EF" w:rsidRDefault="001540EF">
            <w:pPr>
              <w:spacing w:line="300" w:lineRule="auto"/>
              <w:jc w:val="center"/>
              <w:rPr>
                <w:rFonts w:ascii="Tahoma" w:hAnsi="Tahoma" w:cs="Tahoma"/>
                <w:sz w:val="18"/>
                <w:szCs w:val="18"/>
              </w:rPr>
            </w:pPr>
            <w:r>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145860B" w14:textId="77777777" w:rsidR="001540EF" w:rsidRDefault="001540EF">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340407" w14:textId="77777777" w:rsidR="001540EF" w:rsidRDefault="001540EF">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D8B4493" w14:textId="77777777" w:rsidR="001540EF" w:rsidRDefault="001540E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D2B8E9" w14:textId="77777777" w:rsidR="001540EF" w:rsidRDefault="001540EF">
            <w:pPr>
              <w:rPr>
                <w:rFonts w:ascii="Tahoma" w:hAnsi="Tahoma" w:cs="Tahoma"/>
                <w:sz w:val="18"/>
                <w:szCs w:val="18"/>
              </w:rPr>
            </w:pPr>
          </w:p>
        </w:tc>
      </w:tr>
      <w:tr w:rsidR="001540EF" w14:paraId="7A7ED50A" w14:textId="77777777" w:rsidTr="001540EF">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F8C4462" w14:textId="77777777" w:rsidR="001540EF" w:rsidRDefault="001540EF">
            <w:pPr>
              <w:spacing w:line="300" w:lineRule="auto"/>
              <w:jc w:val="center"/>
              <w:rPr>
                <w:rFonts w:ascii="Tahoma" w:hAnsi="Tahoma" w:cs="Tahoma"/>
                <w:sz w:val="18"/>
                <w:szCs w:val="18"/>
              </w:rPr>
            </w:pPr>
            <w:r>
              <w:rPr>
                <w:rFonts w:ascii="Tahoma" w:hAnsi="Tahom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3282038" w14:textId="77777777" w:rsidR="001540EF" w:rsidRDefault="001540EF">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68DC29" w14:textId="77777777" w:rsidR="001540EF" w:rsidRDefault="001540EF">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2D2E63D" w14:textId="77777777" w:rsidR="001540EF" w:rsidRDefault="001540E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FD787BB" w14:textId="77777777" w:rsidR="001540EF" w:rsidRDefault="001540EF">
            <w:pPr>
              <w:rPr>
                <w:rFonts w:ascii="Tahoma" w:hAnsi="Tahoma" w:cs="Tahoma"/>
                <w:sz w:val="18"/>
                <w:szCs w:val="18"/>
              </w:rPr>
            </w:pPr>
          </w:p>
        </w:tc>
      </w:tr>
      <w:tr w:rsidR="001540EF" w14:paraId="17A738D0" w14:textId="77777777" w:rsidTr="001540EF">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EBFE51A" w14:textId="77777777" w:rsidR="001540EF" w:rsidRDefault="001540EF">
            <w:pPr>
              <w:spacing w:line="300" w:lineRule="auto"/>
              <w:jc w:val="center"/>
              <w:rPr>
                <w:rFonts w:ascii="Tahoma" w:hAnsi="Tahoma" w:cs="Tahoma"/>
                <w:sz w:val="18"/>
                <w:szCs w:val="18"/>
              </w:rPr>
            </w:pPr>
            <w:r>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2C51C0B" w14:textId="77777777" w:rsidR="001540EF" w:rsidRDefault="001540EF">
            <w:pPr>
              <w:jc w:val="both"/>
              <w:rPr>
                <w:rFonts w:ascii="Tahoma" w:hAnsi="Tahoma" w:cs="Tahoma"/>
                <w:sz w:val="18"/>
                <w:szCs w:val="18"/>
                <w:lang w:val="es-BO" w:eastAsia="es-BO"/>
              </w:rPr>
            </w:pPr>
            <w:r>
              <w:rPr>
                <w:rFonts w:ascii="Tahoma" w:hAnsi="Tahoma" w:cs="Tahoma"/>
                <w:color w:val="0000FF"/>
                <w:sz w:val="18"/>
                <w:szCs w:val="18"/>
                <w:lang w:eastAsia="es-BO"/>
              </w:rPr>
              <w:t>Equipo de soldadura para estructuras metálicas.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D1A6BD" w14:textId="77777777" w:rsidR="001540EF" w:rsidRDefault="001540EF">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BF68B34" w14:textId="77777777" w:rsidR="001540EF" w:rsidRDefault="001540E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C47557C" w14:textId="77777777" w:rsidR="001540EF" w:rsidRDefault="001540EF">
            <w:pPr>
              <w:rPr>
                <w:rFonts w:ascii="Tahoma" w:hAnsi="Tahoma" w:cs="Tahoma"/>
                <w:sz w:val="18"/>
                <w:szCs w:val="18"/>
              </w:rPr>
            </w:pPr>
          </w:p>
        </w:tc>
      </w:tr>
      <w:tr w:rsidR="001540EF" w14:paraId="3C0A15FE" w14:textId="77777777" w:rsidTr="001540EF">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3B30F9" w14:textId="77777777" w:rsidR="001540EF" w:rsidRDefault="001540EF">
            <w:pPr>
              <w:spacing w:line="300" w:lineRule="auto"/>
              <w:jc w:val="center"/>
              <w:rPr>
                <w:rFonts w:ascii="Tahoma" w:hAnsi="Tahoma" w:cs="Tahoma"/>
                <w:sz w:val="18"/>
                <w:szCs w:val="18"/>
              </w:rPr>
            </w:pPr>
            <w:r>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D276C8" w14:textId="77777777" w:rsidR="001540EF" w:rsidRDefault="001540EF">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23A496" w14:textId="77777777" w:rsidR="001540EF" w:rsidRDefault="001540EF">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D6DBE5E" w14:textId="77777777" w:rsidR="001540EF" w:rsidRDefault="001540E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62D1EF8" w14:textId="77777777" w:rsidR="001540EF" w:rsidRDefault="001540EF">
            <w:pPr>
              <w:rPr>
                <w:rFonts w:ascii="Tahoma" w:hAnsi="Tahoma" w:cs="Tahoma"/>
                <w:sz w:val="18"/>
                <w:szCs w:val="18"/>
              </w:rPr>
            </w:pPr>
          </w:p>
        </w:tc>
      </w:tr>
      <w:tr w:rsidR="001540EF" w14:paraId="1017AE64" w14:textId="77777777" w:rsidTr="001540EF">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FA7B86" w14:textId="77777777" w:rsidR="001540EF" w:rsidRDefault="001540EF">
            <w:pPr>
              <w:spacing w:line="300" w:lineRule="auto"/>
              <w:jc w:val="center"/>
              <w:rPr>
                <w:rFonts w:ascii="Tahoma" w:hAnsi="Tahoma" w:cs="Tahoma"/>
                <w:sz w:val="18"/>
                <w:szCs w:val="18"/>
              </w:rPr>
            </w:pPr>
            <w:r>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61C41B" w14:textId="77777777" w:rsidR="001540EF" w:rsidRDefault="001540EF">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AD2663" w14:textId="77777777" w:rsidR="001540EF" w:rsidRDefault="001540EF">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A670FD" w14:textId="77777777" w:rsidR="001540EF" w:rsidRDefault="001540EF">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B498FA0" w14:textId="77777777" w:rsidR="001540EF" w:rsidRDefault="001540EF">
            <w:pPr>
              <w:spacing w:line="300" w:lineRule="auto"/>
              <w:jc w:val="center"/>
              <w:rPr>
                <w:rFonts w:ascii="Tahoma" w:hAnsi="Tahoma" w:cs="Tahoma"/>
                <w:b/>
                <w:sz w:val="18"/>
                <w:szCs w:val="18"/>
              </w:rPr>
            </w:pPr>
            <w:r>
              <w:rPr>
                <w:rFonts w:ascii="Tahoma" w:hAnsi="Tahoma" w:cs="Tahoma"/>
                <w:b/>
                <w:sz w:val="18"/>
                <w:szCs w:val="18"/>
              </w:rPr>
              <w:t>SEGÚN REQUERIMIENTO</w:t>
            </w:r>
          </w:p>
        </w:tc>
      </w:tr>
      <w:tr w:rsidR="001540EF" w14:paraId="14908019" w14:textId="77777777" w:rsidTr="001540EF">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789EDD1" w14:textId="77777777" w:rsidR="001540EF" w:rsidRDefault="001540EF">
            <w:pPr>
              <w:spacing w:line="300" w:lineRule="auto"/>
              <w:jc w:val="center"/>
              <w:rPr>
                <w:rFonts w:ascii="Tahoma" w:hAnsi="Tahoma" w:cs="Tahoma"/>
                <w:sz w:val="18"/>
                <w:szCs w:val="18"/>
              </w:rPr>
            </w:pPr>
            <w:r>
              <w:rPr>
                <w:rFonts w:ascii="Tahoma" w:hAnsi="Tahom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17573AD" w14:textId="77777777" w:rsidR="001540EF" w:rsidRDefault="001540EF">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E353FF" w14:textId="77777777" w:rsidR="001540EF" w:rsidRDefault="001540EF">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91A0E31" w14:textId="77777777" w:rsidR="001540EF" w:rsidRDefault="001540E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9F47C0" w14:textId="77777777" w:rsidR="001540EF" w:rsidRDefault="001540EF">
            <w:pPr>
              <w:rPr>
                <w:rFonts w:ascii="Tahoma" w:hAnsi="Tahoma" w:cs="Tahoma"/>
                <w:b/>
                <w:sz w:val="18"/>
                <w:szCs w:val="18"/>
              </w:rPr>
            </w:pPr>
          </w:p>
        </w:tc>
      </w:tr>
      <w:tr w:rsidR="001540EF" w14:paraId="0E452089" w14:textId="77777777" w:rsidTr="001540EF">
        <w:trPr>
          <w:trHeight w:val="1302"/>
          <w:jc w:val="center"/>
        </w:trPr>
        <w:tc>
          <w:tcPr>
            <w:tcW w:w="9644" w:type="dxa"/>
            <w:gridSpan w:val="5"/>
            <w:tcBorders>
              <w:top w:val="single" w:sz="4" w:space="0" w:color="auto"/>
              <w:left w:val="nil"/>
              <w:bottom w:val="nil"/>
              <w:right w:val="nil"/>
            </w:tcBorders>
            <w:vAlign w:val="center"/>
          </w:tcPr>
          <w:p w14:paraId="068EEF6A" w14:textId="77777777" w:rsidR="001540EF" w:rsidRDefault="001540EF">
            <w:pPr>
              <w:jc w:val="both"/>
              <w:rPr>
                <w:rFonts w:ascii="Tahoma" w:hAnsi="Tahoma" w:cs="Tahoma"/>
                <w:b/>
                <w:bCs/>
                <w:i/>
                <w:iCs/>
                <w:sz w:val="16"/>
                <w:szCs w:val="16"/>
                <w:lang w:val="es-BO"/>
              </w:rPr>
            </w:pPr>
            <w:bookmarkStart w:id="140" w:name="_Hlk142555946"/>
            <w:bookmarkStart w:id="141"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40"/>
          </w:p>
          <w:p w14:paraId="34836F0E" w14:textId="77777777" w:rsidR="001540EF" w:rsidRDefault="001540EF">
            <w:pPr>
              <w:jc w:val="both"/>
              <w:rPr>
                <w:rFonts w:ascii="Tahoma" w:hAnsi="Tahoma" w:cs="Tahoma"/>
                <w:b/>
                <w:bCs/>
                <w:i/>
                <w:sz w:val="16"/>
                <w:szCs w:val="16"/>
              </w:rPr>
            </w:pPr>
          </w:p>
          <w:p w14:paraId="314832BF" w14:textId="77777777" w:rsidR="001540EF" w:rsidRDefault="001540EF">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39CF87E1" w14:textId="77777777" w:rsidR="001540EF" w:rsidRDefault="001540EF">
            <w:pPr>
              <w:tabs>
                <w:tab w:val="left" w:pos="709"/>
              </w:tabs>
              <w:jc w:val="both"/>
              <w:outlineLvl w:val="0"/>
              <w:rPr>
                <w:rFonts w:ascii="Tahoma" w:hAnsi="Tahoma" w:cs="Tahoma"/>
                <w:b/>
                <w:i/>
                <w:sz w:val="16"/>
                <w:szCs w:val="16"/>
              </w:rPr>
            </w:pPr>
          </w:p>
          <w:p w14:paraId="699C88F2" w14:textId="77777777" w:rsidR="001540EF" w:rsidRDefault="001540EF">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353E8D52" w14:textId="77777777" w:rsidR="001540EF" w:rsidRDefault="001540EF">
            <w:pPr>
              <w:tabs>
                <w:tab w:val="left" w:pos="709"/>
              </w:tabs>
              <w:jc w:val="both"/>
              <w:outlineLvl w:val="0"/>
              <w:rPr>
                <w:rFonts w:ascii="Tahoma" w:hAnsi="Tahoma" w:cs="Tahoma"/>
                <w:b/>
                <w:i/>
                <w:sz w:val="16"/>
                <w:szCs w:val="16"/>
              </w:rPr>
            </w:pPr>
            <w:r>
              <w:rPr>
                <w:rFonts w:ascii="Tahoma" w:hAnsi="Tahoma" w:cs="Tahoma"/>
                <w:b/>
                <w:i/>
                <w:sz w:val="16"/>
                <w:szCs w:val="16"/>
              </w:rPr>
              <w:t xml:space="preserve"> </w:t>
            </w:r>
          </w:p>
          <w:p w14:paraId="3BC061B9" w14:textId="77777777" w:rsidR="001540EF" w:rsidRDefault="001540EF">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5E71D55D" w14:textId="77777777" w:rsidR="001540EF" w:rsidRDefault="001540EF">
            <w:pPr>
              <w:jc w:val="both"/>
              <w:rPr>
                <w:rFonts w:ascii="Tahoma" w:hAnsi="Tahoma" w:cs="Tahoma"/>
                <w:b/>
                <w:bCs/>
                <w:i/>
                <w:sz w:val="16"/>
                <w:szCs w:val="16"/>
              </w:rPr>
            </w:pPr>
          </w:p>
          <w:p w14:paraId="501344D9" w14:textId="77777777" w:rsidR="001540EF" w:rsidRDefault="001540EF">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0CFDEA3C"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38"/>
      <w:bookmarkEnd w:id="139"/>
      <w:r>
        <w:rPr>
          <w:rFonts w:ascii="Tahoma" w:hAnsi="Tahoma" w:cs="Tahoma"/>
          <w:b/>
          <w:bCs/>
          <w:color w:val="000000"/>
          <w:kern w:val="32"/>
          <w:lang w:val="es-ES_tradnl"/>
        </w:rPr>
        <w:t xml:space="preserve"> OPERATIVOS</w:t>
      </w:r>
    </w:p>
    <w:p w14:paraId="040FB7B3" w14:textId="77777777" w:rsidR="001540EF" w:rsidRDefault="001540EF" w:rsidP="001540EF">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Pr>
          <w:rFonts w:ascii="Tahoma" w:hAnsi="Tahoma" w:cs="Tahoma"/>
          <w:color w:val="000000"/>
          <w:lang w:val="es-ES_tradnl" w:eastAsia="es-BO"/>
        </w:rPr>
        <w:t xml:space="preserve"> </w:t>
      </w:r>
    </w:p>
    <w:p w14:paraId="6A06EE78" w14:textId="77777777" w:rsidR="001540EF" w:rsidRDefault="001540EF" w:rsidP="001540EF">
      <w:pPr>
        <w:spacing w:line="260" w:lineRule="atLeast"/>
        <w:jc w:val="both"/>
        <w:rPr>
          <w:rFonts w:ascii="Tahoma" w:hAnsi="Tahoma" w:cs="Tahoma"/>
          <w:color w:val="000000"/>
          <w:lang w:val="es-ES_tradnl" w:eastAsia="es-BO"/>
        </w:rPr>
      </w:pPr>
      <w:r>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26F76463"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71811170"/>
      <w:r>
        <w:rPr>
          <w:rFonts w:ascii="Tahoma" w:hAnsi="Tahoma" w:cs="Tahoma"/>
          <w:b/>
          <w:bCs/>
          <w:color w:val="000000"/>
          <w:kern w:val="32"/>
          <w:lang w:val="es-ES_tradnl"/>
        </w:rPr>
        <w:t>CONTROL Y SEGUIMIENTO DE LA CONSULTORÍA</w:t>
      </w:r>
      <w:bookmarkEnd w:id="142"/>
      <w:bookmarkEnd w:id="143"/>
    </w:p>
    <w:p w14:paraId="7BD2E7ED"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518779D" w14:textId="77777777" w:rsidR="001540EF" w:rsidRDefault="001540EF" w:rsidP="00A05425">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76B1C070" w14:textId="77777777" w:rsidR="001540EF" w:rsidRDefault="001540EF" w:rsidP="00A05425">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1C3072F0" w14:textId="77777777" w:rsidR="001540EF" w:rsidRDefault="001540EF" w:rsidP="00A05425">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9B62A8C" w14:textId="77777777" w:rsidR="001540EF" w:rsidRDefault="001540EF" w:rsidP="00A05425">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C8AE9AB" w14:textId="77777777" w:rsidR="001540EF" w:rsidRDefault="001540EF" w:rsidP="00A05425">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6833106C" w14:textId="77777777" w:rsidR="001540EF" w:rsidRDefault="001540EF" w:rsidP="00A05425">
      <w:pPr>
        <w:numPr>
          <w:ilvl w:val="1"/>
          <w:numId w:val="7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0A09EE22"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A013B3C" w14:textId="77777777" w:rsidR="001540EF" w:rsidRDefault="001540EF" w:rsidP="001540EF">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4" w:name="_Toc536520844"/>
      <w:r>
        <w:rPr>
          <w:rFonts w:ascii="Tahoma" w:hAnsi="Tahoma" w:cs="Tahoma"/>
          <w:color w:val="000000"/>
          <w:lang w:val="es-ES_tradnl"/>
        </w:rPr>
        <w:t xml:space="preserve"> </w:t>
      </w:r>
      <w:bookmarkStart w:id="145" w:name="_Toc536520845"/>
      <w:bookmarkEnd w:id="144"/>
    </w:p>
    <w:p w14:paraId="5C4A3F11"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Pr>
          <w:rFonts w:ascii="Tahoma" w:hAnsi="Tahoma" w:cs="Tahoma"/>
          <w:b/>
          <w:bCs/>
          <w:color w:val="000000"/>
          <w:kern w:val="32"/>
          <w:lang w:val="es-ES_tradnl"/>
        </w:rPr>
        <w:t>DETALLE REFERENCIAL DE LOS COMPONENTE</w:t>
      </w:r>
      <w:bookmarkEnd w:id="146"/>
      <w:r>
        <w:rPr>
          <w:rFonts w:ascii="Tahoma" w:hAnsi="Tahoma" w:cs="Tahoma"/>
          <w:b/>
          <w:bCs/>
          <w:color w:val="000000"/>
          <w:kern w:val="32"/>
          <w:lang w:val="es-ES_tradnl"/>
        </w:rPr>
        <w:t>S (PROVISIÓN Y DOTACIÓN DE MATERIALES DE CONSTRUCCIÓN Y APORTE PROPIO).</w:t>
      </w:r>
      <w:bookmarkEnd w:id="147"/>
    </w:p>
    <w:p w14:paraId="276259F3" w14:textId="77777777" w:rsidR="001540EF" w:rsidRDefault="001540EF" w:rsidP="001540EF">
      <w:pPr>
        <w:rPr>
          <w:lang w:val="es-ES_tradnl"/>
        </w:rPr>
      </w:pPr>
    </w:p>
    <w:p w14:paraId="032192E7" w14:textId="77777777" w:rsidR="001540EF" w:rsidRDefault="001540EF" w:rsidP="00A05425">
      <w:pPr>
        <w:numPr>
          <w:ilvl w:val="0"/>
          <w:numId w:val="7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3A0D504E" w14:textId="77777777" w:rsidR="001540EF" w:rsidRDefault="001540EF" w:rsidP="001540EF">
      <w:pPr>
        <w:spacing w:line="260" w:lineRule="atLeast"/>
        <w:rPr>
          <w:lang w:val="es-ES_tradnl"/>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5520"/>
        <w:gridCol w:w="889"/>
        <w:gridCol w:w="1950"/>
      </w:tblGrid>
      <w:tr w:rsidR="001540EF" w14:paraId="47E33D9B" w14:textId="77777777" w:rsidTr="001540EF">
        <w:trPr>
          <w:trHeight w:val="711"/>
          <w:jc w:val="center"/>
        </w:trPr>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BCE9682" w14:textId="77777777" w:rsidR="001540EF" w:rsidRDefault="001540EF">
            <w:pPr>
              <w:jc w:val="center"/>
              <w:rPr>
                <w:rFonts w:ascii="Verdana" w:hAnsi="Verdana" w:cs="Tahoma"/>
                <w:b/>
                <w:color w:val="FFFFFF" w:themeColor="background1"/>
                <w:sz w:val="16"/>
                <w:szCs w:val="16"/>
              </w:rPr>
            </w:pPr>
            <w:proofErr w:type="spellStart"/>
            <w:r>
              <w:rPr>
                <w:rFonts w:ascii="Verdana" w:hAnsi="Verdana" w:cs="Tahoma"/>
                <w:b/>
                <w:color w:val="FFFFFF" w:themeColor="background1"/>
                <w:sz w:val="16"/>
                <w:szCs w:val="16"/>
              </w:rPr>
              <w:t>N°</w:t>
            </w:r>
            <w:proofErr w:type="spellEnd"/>
            <w:r>
              <w:rPr>
                <w:rFonts w:ascii="Verdana" w:hAnsi="Verdana" w:cs="Tahoma"/>
                <w:b/>
                <w:color w:val="FFFFFF" w:themeColor="background1"/>
                <w:sz w:val="16"/>
                <w:szCs w:val="16"/>
              </w:rPr>
              <w:t xml:space="preserve"> </w:t>
            </w:r>
          </w:p>
        </w:tc>
        <w:tc>
          <w:tcPr>
            <w:tcW w:w="5523"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F70BF5C" w14:textId="77777777" w:rsidR="001540EF" w:rsidRDefault="001540EF">
            <w:pPr>
              <w:jc w:val="center"/>
              <w:rPr>
                <w:rFonts w:ascii="Verdana" w:hAnsi="Verdana" w:cs="Tahoma"/>
                <w:b/>
                <w:color w:val="FFFFFF" w:themeColor="background1"/>
                <w:sz w:val="16"/>
                <w:szCs w:val="16"/>
              </w:rPr>
            </w:pPr>
            <w:r>
              <w:rPr>
                <w:rFonts w:ascii="Verdana" w:hAnsi="Verdana" w:cs="Tahoma"/>
                <w:b/>
                <w:color w:val="FFFFFF" w:themeColor="background1"/>
                <w:sz w:val="16"/>
                <w:szCs w:val="16"/>
              </w:rPr>
              <w:t>DESCRIPCIÓN DE INSUMOS</w:t>
            </w:r>
          </w:p>
        </w:tc>
        <w:tc>
          <w:tcPr>
            <w:tcW w:w="889"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36A06DD" w14:textId="77777777" w:rsidR="001540EF" w:rsidRDefault="001540EF">
            <w:pPr>
              <w:jc w:val="center"/>
              <w:rPr>
                <w:rFonts w:ascii="Verdana" w:hAnsi="Verdana" w:cs="Tahoma"/>
                <w:b/>
                <w:color w:val="FFFFFF" w:themeColor="background1"/>
                <w:sz w:val="16"/>
                <w:szCs w:val="16"/>
              </w:rPr>
            </w:pPr>
            <w:r>
              <w:rPr>
                <w:rFonts w:ascii="Verdana" w:hAnsi="Verdana" w:cs="Tahoma"/>
                <w:b/>
                <w:color w:val="FFFFFF" w:themeColor="background1"/>
                <w:sz w:val="16"/>
                <w:szCs w:val="16"/>
              </w:rPr>
              <w:t>UNIDAD</w:t>
            </w:r>
          </w:p>
        </w:tc>
        <w:tc>
          <w:tcPr>
            <w:tcW w:w="19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9608FA" w14:textId="77777777" w:rsidR="001540EF" w:rsidRDefault="001540EF">
            <w:pPr>
              <w:jc w:val="center"/>
              <w:rPr>
                <w:rFonts w:ascii="Verdana" w:hAnsi="Verdana" w:cs="Tahoma"/>
                <w:b/>
                <w:color w:val="FFFFFF" w:themeColor="background1"/>
                <w:sz w:val="16"/>
                <w:szCs w:val="16"/>
              </w:rPr>
            </w:pPr>
            <w:r>
              <w:rPr>
                <w:rFonts w:ascii="Verdana" w:hAnsi="Verdana" w:cs="Tahoma"/>
                <w:b/>
                <w:color w:val="FFFFFF" w:themeColor="background1"/>
                <w:sz w:val="16"/>
                <w:szCs w:val="16"/>
              </w:rPr>
              <w:t xml:space="preserve">CANTIDAD (para el total de las viviendas) </w:t>
            </w:r>
          </w:p>
        </w:tc>
      </w:tr>
      <w:tr w:rsidR="001540EF" w14:paraId="094F1B5A" w14:textId="77777777" w:rsidTr="001540EF">
        <w:trPr>
          <w:trHeight w:val="278"/>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3BF3487" w14:textId="77777777" w:rsidR="001540EF" w:rsidRDefault="001540EF">
            <w:pPr>
              <w:jc w:val="center"/>
              <w:rPr>
                <w:rFonts w:ascii="Verdana" w:hAnsi="Verdana" w:cs="Tahoma"/>
                <w:color w:val="FFFFFF" w:themeColor="background1"/>
                <w:sz w:val="16"/>
                <w:szCs w:val="16"/>
                <w:lang w:eastAsia="es-ES"/>
              </w:rPr>
            </w:pPr>
            <w:r>
              <w:rPr>
                <w:rFonts w:ascii="Verdana" w:hAnsi="Verdana" w:cs="Tahoma"/>
                <w:color w:val="FFFFFF" w:themeColor="background1"/>
                <w:sz w:val="16"/>
                <w:szCs w:val="16"/>
                <w:lang w:eastAsia="es-ES"/>
              </w:rPr>
              <w:t xml:space="preserve">(*) </w:t>
            </w:r>
            <w:r>
              <w:rPr>
                <w:rFonts w:ascii="Verdana" w:hAnsi="Verdana" w:cs="Tahoma"/>
                <w:b/>
                <w:color w:val="FFFFFF" w:themeColor="background1"/>
                <w:sz w:val="16"/>
                <w:szCs w:val="16"/>
                <w:lang w:eastAsia="es-ES"/>
              </w:rPr>
              <w:t xml:space="preserve">Componente PROVISIÓN Y DOTACIÓN DE MATERIALES DE CONSTRUCCIÓN </w:t>
            </w:r>
          </w:p>
        </w:tc>
      </w:tr>
      <w:tr w:rsidR="001540EF" w14:paraId="243B6691"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D90C5C"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w:t>
            </w:r>
          </w:p>
        </w:tc>
        <w:tc>
          <w:tcPr>
            <w:tcW w:w="5523" w:type="dxa"/>
            <w:tcBorders>
              <w:top w:val="single" w:sz="4" w:space="0" w:color="000000"/>
              <w:left w:val="single" w:sz="4" w:space="0" w:color="000000"/>
              <w:bottom w:val="single" w:sz="4" w:space="0" w:color="000000"/>
              <w:right w:val="single" w:sz="4" w:space="0" w:color="000000"/>
            </w:tcBorders>
            <w:noWrap/>
            <w:vAlign w:val="bottom"/>
            <w:hideMark/>
          </w:tcPr>
          <w:p w14:paraId="33BBF5E5"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ABRAZADERA DE 3"</w:t>
            </w:r>
          </w:p>
        </w:tc>
        <w:tc>
          <w:tcPr>
            <w:tcW w:w="889" w:type="dxa"/>
            <w:tcBorders>
              <w:top w:val="single" w:sz="4" w:space="0" w:color="000000"/>
              <w:left w:val="nil"/>
              <w:bottom w:val="single" w:sz="4" w:space="0" w:color="000000"/>
              <w:right w:val="single" w:sz="4" w:space="0" w:color="000000"/>
            </w:tcBorders>
            <w:noWrap/>
            <w:vAlign w:val="bottom"/>
            <w:hideMark/>
          </w:tcPr>
          <w:p w14:paraId="4CD52F2D"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PZA</w:t>
            </w:r>
          </w:p>
        </w:tc>
        <w:tc>
          <w:tcPr>
            <w:tcW w:w="1951" w:type="dxa"/>
            <w:tcBorders>
              <w:top w:val="single" w:sz="4" w:space="0" w:color="000000"/>
              <w:left w:val="nil"/>
              <w:bottom w:val="single" w:sz="4" w:space="0" w:color="000000"/>
              <w:right w:val="single" w:sz="4" w:space="0" w:color="000000"/>
            </w:tcBorders>
            <w:noWrap/>
            <w:vAlign w:val="bottom"/>
            <w:hideMark/>
          </w:tcPr>
          <w:p w14:paraId="297FBB26"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450,00</w:t>
            </w:r>
          </w:p>
        </w:tc>
      </w:tr>
      <w:tr w:rsidR="001540EF" w14:paraId="0C95A0D6"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DA8047"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w:t>
            </w:r>
          </w:p>
        </w:tc>
        <w:tc>
          <w:tcPr>
            <w:tcW w:w="5523" w:type="dxa"/>
            <w:tcBorders>
              <w:top w:val="nil"/>
              <w:left w:val="single" w:sz="4" w:space="0" w:color="000000"/>
              <w:bottom w:val="single" w:sz="4" w:space="0" w:color="000000"/>
              <w:right w:val="single" w:sz="4" w:space="0" w:color="000000"/>
            </w:tcBorders>
            <w:noWrap/>
            <w:vAlign w:val="bottom"/>
            <w:hideMark/>
          </w:tcPr>
          <w:p w14:paraId="7A77CEB9"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ALAMBRE DE AMARRE</w:t>
            </w:r>
          </w:p>
        </w:tc>
        <w:tc>
          <w:tcPr>
            <w:tcW w:w="889" w:type="dxa"/>
            <w:tcBorders>
              <w:top w:val="nil"/>
              <w:left w:val="nil"/>
              <w:bottom w:val="single" w:sz="4" w:space="0" w:color="000000"/>
              <w:right w:val="single" w:sz="4" w:space="0" w:color="000000"/>
            </w:tcBorders>
            <w:noWrap/>
            <w:vAlign w:val="bottom"/>
            <w:hideMark/>
          </w:tcPr>
          <w:p w14:paraId="6142927B"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noWrap/>
            <w:vAlign w:val="bottom"/>
            <w:hideMark/>
          </w:tcPr>
          <w:p w14:paraId="51FA5B83"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193,56</w:t>
            </w:r>
          </w:p>
        </w:tc>
      </w:tr>
      <w:tr w:rsidR="001540EF" w14:paraId="69AA09D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347E8F6"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w:t>
            </w:r>
          </w:p>
        </w:tc>
        <w:tc>
          <w:tcPr>
            <w:tcW w:w="5523" w:type="dxa"/>
            <w:tcBorders>
              <w:top w:val="nil"/>
              <w:left w:val="single" w:sz="4" w:space="0" w:color="000000"/>
              <w:bottom w:val="single" w:sz="4" w:space="0" w:color="000000"/>
              <w:right w:val="single" w:sz="4" w:space="0" w:color="000000"/>
            </w:tcBorders>
            <w:noWrap/>
            <w:vAlign w:val="bottom"/>
            <w:hideMark/>
          </w:tcPr>
          <w:p w14:paraId="58C1208C"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 xml:space="preserve">ALAMBRE DE COBRE </w:t>
            </w:r>
            <w:proofErr w:type="spellStart"/>
            <w:r>
              <w:rPr>
                <w:rFonts w:ascii="Verdana" w:hAnsi="Verdana" w:cs="Calibri"/>
                <w:color w:val="000000"/>
                <w:sz w:val="16"/>
                <w:szCs w:val="16"/>
              </w:rPr>
              <w:t>Nº</w:t>
            </w:r>
            <w:proofErr w:type="spellEnd"/>
            <w:r>
              <w:rPr>
                <w:rFonts w:ascii="Verdana" w:hAnsi="Verdana" w:cs="Calibri"/>
                <w:color w:val="000000"/>
                <w:sz w:val="16"/>
                <w:szCs w:val="16"/>
              </w:rPr>
              <w:t xml:space="preserve"> 10 AWG</w:t>
            </w:r>
          </w:p>
        </w:tc>
        <w:tc>
          <w:tcPr>
            <w:tcW w:w="889" w:type="dxa"/>
            <w:tcBorders>
              <w:top w:val="nil"/>
              <w:left w:val="nil"/>
              <w:bottom w:val="single" w:sz="4" w:space="0" w:color="000000"/>
              <w:right w:val="single" w:sz="4" w:space="0" w:color="000000"/>
            </w:tcBorders>
            <w:noWrap/>
            <w:vAlign w:val="bottom"/>
            <w:hideMark/>
          </w:tcPr>
          <w:p w14:paraId="040A8C61"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23B81FD6"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780,00</w:t>
            </w:r>
          </w:p>
        </w:tc>
      </w:tr>
      <w:tr w:rsidR="001540EF" w14:paraId="14A870DE"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495B2C"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w:t>
            </w:r>
          </w:p>
        </w:tc>
        <w:tc>
          <w:tcPr>
            <w:tcW w:w="5523" w:type="dxa"/>
            <w:tcBorders>
              <w:top w:val="nil"/>
              <w:left w:val="single" w:sz="4" w:space="0" w:color="000000"/>
              <w:bottom w:val="single" w:sz="4" w:space="0" w:color="000000"/>
              <w:right w:val="single" w:sz="4" w:space="0" w:color="000000"/>
            </w:tcBorders>
            <w:noWrap/>
            <w:vAlign w:val="bottom"/>
            <w:hideMark/>
          </w:tcPr>
          <w:p w14:paraId="083B7271"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 xml:space="preserve">ALAMBRE DE COBRE </w:t>
            </w:r>
            <w:proofErr w:type="spellStart"/>
            <w:r>
              <w:rPr>
                <w:rFonts w:ascii="Verdana" w:hAnsi="Verdana" w:cs="Calibri"/>
                <w:color w:val="000000"/>
                <w:sz w:val="16"/>
                <w:szCs w:val="16"/>
              </w:rPr>
              <w:t>Nº</w:t>
            </w:r>
            <w:proofErr w:type="spellEnd"/>
            <w:r>
              <w:rPr>
                <w:rFonts w:ascii="Verdana" w:hAnsi="Verdana" w:cs="Calibri"/>
                <w:color w:val="000000"/>
                <w:sz w:val="16"/>
                <w:szCs w:val="16"/>
              </w:rPr>
              <w:t xml:space="preserve"> 12 AWG</w:t>
            </w:r>
          </w:p>
        </w:tc>
        <w:tc>
          <w:tcPr>
            <w:tcW w:w="889" w:type="dxa"/>
            <w:tcBorders>
              <w:top w:val="nil"/>
              <w:left w:val="nil"/>
              <w:bottom w:val="single" w:sz="4" w:space="0" w:color="000000"/>
              <w:right w:val="single" w:sz="4" w:space="0" w:color="000000"/>
            </w:tcBorders>
            <w:noWrap/>
            <w:vAlign w:val="bottom"/>
            <w:hideMark/>
          </w:tcPr>
          <w:p w14:paraId="6BA20927"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42460E89"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4.560,00</w:t>
            </w:r>
          </w:p>
        </w:tc>
      </w:tr>
      <w:tr w:rsidR="001540EF" w14:paraId="29437A97"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FEB8FC"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w:t>
            </w:r>
          </w:p>
        </w:tc>
        <w:tc>
          <w:tcPr>
            <w:tcW w:w="5523" w:type="dxa"/>
            <w:tcBorders>
              <w:top w:val="nil"/>
              <w:left w:val="single" w:sz="4" w:space="0" w:color="000000"/>
              <w:bottom w:val="single" w:sz="4" w:space="0" w:color="000000"/>
              <w:right w:val="single" w:sz="4" w:space="0" w:color="000000"/>
            </w:tcBorders>
            <w:noWrap/>
            <w:vAlign w:val="bottom"/>
            <w:hideMark/>
          </w:tcPr>
          <w:p w14:paraId="730B6832"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 xml:space="preserve">ALAMBRE DE COBRE </w:t>
            </w:r>
            <w:proofErr w:type="spellStart"/>
            <w:r>
              <w:rPr>
                <w:rFonts w:ascii="Verdana" w:hAnsi="Verdana" w:cs="Calibri"/>
                <w:color w:val="000000"/>
                <w:sz w:val="16"/>
                <w:szCs w:val="16"/>
              </w:rPr>
              <w:t>Nº</w:t>
            </w:r>
            <w:proofErr w:type="spellEnd"/>
            <w:r>
              <w:rPr>
                <w:rFonts w:ascii="Verdana" w:hAnsi="Verdana" w:cs="Calibri"/>
                <w:color w:val="000000"/>
                <w:sz w:val="16"/>
                <w:szCs w:val="16"/>
              </w:rPr>
              <w:t xml:space="preserve"> 14 AWG</w:t>
            </w:r>
          </w:p>
        </w:tc>
        <w:tc>
          <w:tcPr>
            <w:tcW w:w="889" w:type="dxa"/>
            <w:tcBorders>
              <w:top w:val="nil"/>
              <w:left w:val="nil"/>
              <w:bottom w:val="single" w:sz="4" w:space="0" w:color="000000"/>
              <w:right w:val="single" w:sz="4" w:space="0" w:color="000000"/>
            </w:tcBorders>
            <w:noWrap/>
            <w:vAlign w:val="bottom"/>
            <w:hideMark/>
          </w:tcPr>
          <w:p w14:paraId="17A93F67"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52F201FF"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3.870,00</w:t>
            </w:r>
          </w:p>
        </w:tc>
      </w:tr>
      <w:tr w:rsidR="001540EF" w14:paraId="76048372"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C2BC5D"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w:t>
            </w:r>
          </w:p>
        </w:tc>
        <w:tc>
          <w:tcPr>
            <w:tcW w:w="5523" w:type="dxa"/>
            <w:tcBorders>
              <w:top w:val="nil"/>
              <w:left w:val="single" w:sz="4" w:space="0" w:color="000000"/>
              <w:bottom w:val="single" w:sz="4" w:space="0" w:color="000000"/>
              <w:right w:val="single" w:sz="4" w:space="0" w:color="000000"/>
            </w:tcBorders>
            <w:noWrap/>
            <w:vAlign w:val="bottom"/>
            <w:hideMark/>
          </w:tcPr>
          <w:p w14:paraId="75C0F687"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ALAMBRE GALVANIZADO N°12</w:t>
            </w:r>
          </w:p>
        </w:tc>
        <w:tc>
          <w:tcPr>
            <w:tcW w:w="889" w:type="dxa"/>
            <w:tcBorders>
              <w:top w:val="nil"/>
              <w:left w:val="nil"/>
              <w:bottom w:val="single" w:sz="4" w:space="0" w:color="000000"/>
              <w:right w:val="single" w:sz="4" w:space="0" w:color="000000"/>
            </w:tcBorders>
            <w:noWrap/>
            <w:vAlign w:val="bottom"/>
            <w:hideMark/>
          </w:tcPr>
          <w:p w14:paraId="06BE8279"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noWrap/>
            <w:vAlign w:val="bottom"/>
            <w:hideMark/>
          </w:tcPr>
          <w:p w14:paraId="559FFEF3"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102,15</w:t>
            </w:r>
          </w:p>
        </w:tc>
      </w:tr>
      <w:tr w:rsidR="001540EF" w14:paraId="4B20E84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339E15"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w:t>
            </w:r>
          </w:p>
        </w:tc>
        <w:tc>
          <w:tcPr>
            <w:tcW w:w="5523" w:type="dxa"/>
            <w:tcBorders>
              <w:top w:val="nil"/>
              <w:left w:val="single" w:sz="4" w:space="0" w:color="000000"/>
              <w:bottom w:val="single" w:sz="4" w:space="0" w:color="000000"/>
              <w:right w:val="single" w:sz="4" w:space="0" w:color="000000"/>
            </w:tcBorders>
            <w:noWrap/>
            <w:vAlign w:val="bottom"/>
            <w:hideMark/>
          </w:tcPr>
          <w:p w14:paraId="2544543D"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ALQUITRÁN</w:t>
            </w:r>
          </w:p>
        </w:tc>
        <w:tc>
          <w:tcPr>
            <w:tcW w:w="889" w:type="dxa"/>
            <w:tcBorders>
              <w:top w:val="nil"/>
              <w:left w:val="nil"/>
              <w:bottom w:val="single" w:sz="4" w:space="0" w:color="000000"/>
              <w:right w:val="single" w:sz="4" w:space="0" w:color="000000"/>
            </w:tcBorders>
            <w:noWrap/>
            <w:vAlign w:val="bottom"/>
            <w:hideMark/>
          </w:tcPr>
          <w:p w14:paraId="49605C03" w14:textId="77777777" w:rsidR="001540EF" w:rsidRDefault="001540EF">
            <w:pPr>
              <w:rPr>
                <w:rFonts w:ascii="Verdana" w:hAnsi="Verdana" w:cs="Tahoma"/>
                <w:color w:val="FF0000"/>
                <w:sz w:val="16"/>
                <w:szCs w:val="16"/>
                <w:lang w:eastAsia="es-ES"/>
              </w:rPr>
            </w:pPr>
            <w:r>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noWrap/>
            <w:vAlign w:val="bottom"/>
            <w:hideMark/>
          </w:tcPr>
          <w:p w14:paraId="10B6AD3E"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132,75</w:t>
            </w:r>
          </w:p>
        </w:tc>
      </w:tr>
      <w:tr w:rsidR="001540EF" w14:paraId="7EF03F42"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7CEECC"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8</w:t>
            </w:r>
          </w:p>
        </w:tc>
        <w:tc>
          <w:tcPr>
            <w:tcW w:w="5523" w:type="dxa"/>
            <w:tcBorders>
              <w:top w:val="nil"/>
              <w:left w:val="single" w:sz="4" w:space="0" w:color="000000"/>
              <w:bottom w:val="single" w:sz="4" w:space="0" w:color="000000"/>
              <w:right w:val="single" w:sz="4" w:space="0" w:color="000000"/>
            </w:tcBorders>
            <w:noWrap/>
            <w:vAlign w:val="bottom"/>
            <w:hideMark/>
          </w:tcPr>
          <w:p w14:paraId="7BE1E89D" w14:textId="77777777" w:rsidR="001540EF" w:rsidRDefault="001540EF">
            <w:pPr>
              <w:rPr>
                <w:rFonts w:ascii="Verdana" w:hAnsi="Verdana" w:cs="Tahoma"/>
                <w:sz w:val="16"/>
                <w:szCs w:val="16"/>
                <w:lang w:eastAsia="es-ES"/>
              </w:rPr>
            </w:pPr>
            <w:r>
              <w:rPr>
                <w:rFonts w:ascii="Verdana" w:hAnsi="Verdana" w:cs="Calibri"/>
                <w:color w:val="000000"/>
                <w:sz w:val="16"/>
                <w:szCs w:val="16"/>
              </w:rPr>
              <w:t>BARNIZ</w:t>
            </w:r>
          </w:p>
        </w:tc>
        <w:tc>
          <w:tcPr>
            <w:tcW w:w="889" w:type="dxa"/>
            <w:tcBorders>
              <w:top w:val="nil"/>
              <w:left w:val="nil"/>
              <w:bottom w:val="single" w:sz="4" w:space="0" w:color="000000"/>
              <w:right w:val="single" w:sz="4" w:space="0" w:color="000000"/>
            </w:tcBorders>
            <w:noWrap/>
            <w:vAlign w:val="bottom"/>
            <w:hideMark/>
          </w:tcPr>
          <w:p w14:paraId="24A5CD71" w14:textId="77777777" w:rsidR="001540EF" w:rsidRDefault="001540EF">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noWrap/>
            <w:vAlign w:val="bottom"/>
            <w:hideMark/>
          </w:tcPr>
          <w:p w14:paraId="07C72C04"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147,30</w:t>
            </w:r>
          </w:p>
        </w:tc>
      </w:tr>
      <w:tr w:rsidR="001540EF" w14:paraId="5EE6DA9C"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B7D4D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w:t>
            </w:r>
          </w:p>
        </w:tc>
        <w:tc>
          <w:tcPr>
            <w:tcW w:w="5523" w:type="dxa"/>
            <w:tcBorders>
              <w:top w:val="nil"/>
              <w:left w:val="single" w:sz="4" w:space="0" w:color="000000"/>
              <w:bottom w:val="single" w:sz="4" w:space="0" w:color="000000"/>
              <w:right w:val="single" w:sz="4" w:space="0" w:color="000000"/>
            </w:tcBorders>
            <w:noWrap/>
            <w:vAlign w:val="bottom"/>
            <w:hideMark/>
          </w:tcPr>
          <w:p w14:paraId="646C29EB" w14:textId="77777777" w:rsidR="001540EF" w:rsidRDefault="001540EF">
            <w:pPr>
              <w:rPr>
                <w:rFonts w:ascii="Verdana" w:hAnsi="Verdana" w:cs="Tahoma"/>
                <w:sz w:val="16"/>
                <w:szCs w:val="16"/>
                <w:lang w:eastAsia="es-ES"/>
              </w:rPr>
            </w:pPr>
            <w:r>
              <w:rPr>
                <w:rFonts w:ascii="Verdana" w:hAnsi="Verdana" w:cs="Calibri"/>
                <w:color w:val="000000"/>
                <w:sz w:val="16"/>
                <w:szCs w:val="16"/>
              </w:rPr>
              <w:t>BISAGRA DE 4"</w:t>
            </w:r>
          </w:p>
        </w:tc>
        <w:tc>
          <w:tcPr>
            <w:tcW w:w="889" w:type="dxa"/>
            <w:tcBorders>
              <w:top w:val="nil"/>
              <w:left w:val="nil"/>
              <w:bottom w:val="single" w:sz="4" w:space="0" w:color="000000"/>
              <w:right w:val="single" w:sz="4" w:space="0" w:color="000000"/>
            </w:tcBorders>
            <w:noWrap/>
            <w:vAlign w:val="bottom"/>
            <w:hideMark/>
          </w:tcPr>
          <w:p w14:paraId="24910DF7"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BD17E4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360,00</w:t>
            </w:r>
          </w:p>
        </w:tc>
      </w:tr>
      <w:tr w:rsidR="001540EF" w14:paraId="567CB911"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5D8B15"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w:t>
            </w:r>
          </w:p>
        </w:tc>
        <w:tc>
          <w:tcPr>
            <w:tcW w:w="5523" w:type="dxa"/>
            <w:tcBorders>
              <w:top w:val="nil"/>
              <w:left w:val="single" w:sz="4" w:space="0" w:color="000000"/>
              <w:bottom w:val="single" w:sz="4" w:space="0" w:color="000000"/>
              <w:right w:val="single" w:sz="4" w:space="0" w:color="000000"/>
            </w:tcBorders>
            <w:noWrap/>
            <w:vAlign w:val="bottom"/>
            <w:hideMark/>
          </w:tcPr>
          <w:p w14:paraId="74AD7A7E" w14:textId="77777777" w:rsidR="001540EF" w:rsidRDefault="001540EF">
            <w:pPr>
              <w:rPr>
                <w:rFonts w:ascii="Verdana" w:hAnsi="Verdana" w:cs="Tahoma"/>
                <w:sz w:val="16"/>
                <w:szCs w:val="16"/>
                <w:lang w:eastAsia="es-ES"/>
              </w:rPr>
            </w:pPr>
            <w:r>
              <w:rPr>
                <w:rFonts w:ascii="Verdana" w:hAnsi="Verdana" w:cs="Calibri"/>
                <w:color w:val="000000"/>
                <w:sz w:val="16"/>
                <w:szCs w:val="16"/>
              </w:rPr>
              <w:t>BISAGRA PARA METAL</w:t>
            </w:r>
          </w:p>
        </w:tc>
        <w:tc>
          <w:tcPr>
            <w:tcW w:w="889" w:type="dxa"/>
            <w:tcBorders>
              <w:top w:val="nil"/>
              <w:left w:val="nil"/>
              <w:bottom w:val="single" w:sz="4" w:space="0" w:color="000000"/>
              <w:right w:val="single" w:sz="4" w:space="0" w:color="000000"/>
            </w:tcBorders>
            <w:noWrap/>
            <w:vAlign w:val="bottom"/>
            <w:hideMark/>
          </w:tcPr>
          <w:p w14:paraId="3E413A1F"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75F84F6"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90,00</w:t>
            </w:r>
          </w:p>
        </w:tc>
      </w:tr>
      <w:tr w:rsidR="001540EF" w14:paraId="216DBAC4"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D4AA01"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11</w:t>
            </w:r>
          </w:p>
        </w:tc>
        <w:tc>
          <w:tcPr>
            <w:tcW w:w="5523" w:type="dxa"/>
            <w:tcBorders>
              <w:top w:val="nil"/>
              <w:left w:val="single" w:sz="4" w:space="0" w:color="000000"/>
              <w:bottom w:val="single" w:sz="4" w:space="0" w:color="000000"/>
              <w:right w:val="single" w:sz="4" w:space="0" w:color="000000"/>
            </w:tcBorders>
            <w:noWrap/>
            <w:vAlign w:val="bottom"/>
            <w:hideMark/>
          </w:tcPr>
          <w:p w14:paraId="3E8AA043" w14:textId="77777777" w:rsidR="001540EF" w:rsidRDefault="001540EF">
            <w:pPr>
              <w:rPr>
                <w:rFonts w:ascii="Verdana" w:hAnsi="Verdana" w:cs="Tahoma"/>
                <w:sz w:val="16"/>
                <w:szCs w:val="16"/>
                <w:lang w:eastAsia="es-ES"/>
              </w:rPr>
            </w:pPr>
            <w:r>
              <w:rPr>
                <w:rFonts w:ascii="Verdana" w:hAnsi="Verdana" w:cs="Calibri"/>
                <w:color w:val="000000"/>
                <w:sz w:val="16"/>
                <w:szCs w:val="16"/>
              </w:rPr>
              <w:t>BOTAGUAS DE CERÁMICA UNA CAÍDA</w:t>
            </w:r>
          </w:p>
        </w:tc>
        <w:tc>
          <w:tcPr>
            <w:tcW w:w="889" w:type="dxa"/>
            <w:tcBorders>
              <w:top w:val="nil"/>
              <w:left w:val="nil"/>
              <w:bottom w:val="single" w:sz="4" w:space="0" w:color="000000"/>
              <w:right w:val="single" w:sz="4" w:space="0" w:color="000000"/>
            </w:tcBorders>
            <w:noWrap/>
            <w:vAlign w:val="bottom"/>
            <w:hideMark/>
          </w:tcPr>
          <w:p w14:paraId="6732F125"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85A0B3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1.344,00</w:t>
            </w:r>
          </w:p>
        </w:tc>
      </w:tr>
      <w:tr w:rsidR="001540EF" w14:paraId="0ADC24B7"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A2AD0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12</w:t>
            </w:r>
          </w:p>
        </w:tc>
        <w:tc>
          <w:tcPr>
            <w:tcW w:w="5523" w:type="dxa"/>
            <w:tcBorders>
              <w:top w:val="nil"/>
              <w:left w:val="single" w:sz="4" w:space="0" w:color="000000"/>
              <w:bottom w:val="single" w:sz="4" w:space="0" w:color="000000"/>
              <w:right w:val="single" w:sz="4" w:space="0" w:color="000000"/>
            </w:tcBorders>
            <w:noWrap/>
            <w:vAlign w:val="bottom"/>
            <w:hideMark/>
          </w:tcPr>
          <w:p w14:paraId="40D38A87" w14:textId="77777777" w:rsidR="001540EF" w:rsidRDefault="001540EF">
            <w:pPr>
              <w:rPr>
                <w:rFonts w:ascii="Verdana" w:hAnsi="Verdana" w:cs="Tahoma"/>
                <w:sz w:val="16"/>
                <w:szCs w:val="16"/>
                <w:lang w:eastAsia="es-ES"/>
              </w:rPr>
            </w:pPr>
            <w:r>
              <w:rPr>
                <w:rFonts w:ascii="Verdana" w:hAnsi="Verdana" w:cs="Calibri"/>
                <w:color w:val="000000"/>
                <w:sz w:val="16"/>
                <w:szCs w:val="16"/>
              </w:rPr>
              <w:t>CAJA DE REGISTRO DE PVC</w:t>
            </w:r>
          </w:p>
        </w:tc>
        <w:tc>
          <w:tcPr>
            <w:tcW w:w="889" w:type="dxa"/>
            <w:tcBorders>
              <w:top w:val="nil"/>
              <w:left w:val="nil"/>
              <w:bottom w:val="single" w:sz="4" w:space="0" w:color="000000"/>
              <w:right w:val="single" w:sz="4" w:space="0" w:color="000000"/>
            </w:tcBorders>
            <w:noWrap/>
            <w:vAlign w:val="bottom"/>
            <w:hideMark/>
          </w:tcPr>
          <w:p w14:paraId="0E76395C"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8832981"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5497B668"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7934B5"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13</w:t>
            </w:r>
          </w:p>
        </w:tc>
        <w:tc>
          <w:tcPr>
            <w:tcW w:w="5523" w:type="dxa"/>
            <w:tcBorders>
              <w:top w:val="nil"/>
              <w:left w:val="single" w:sz="4" w:space="0" w:color="000000"/>
              <w:bottom w:val="single" w:sz="4" w:space="0" w:color="000000"/>
              <w:right w:val="single" w:sz="4" w:space="0" w:color="000000"/>
            </w:tcBorders>
            <w:noWrap/>
            <w:vAlign w:val="bottom"/>
            <w:hideMark/>
          </w:tcPr>
          <w:p w14:paraId="56E7CE62" w14:textId="77777777" w:rsidR="001540EF" w:rsidRDefault="001540EF">
            <w:pPr>
              <w:rPr>
                <w:rFonts w:ascii="Verdana" w:hAnsi="Verdana" w:cs="Tahoma"/>
                <w:sz w:val="16"/>
                <w:szCs w:val="16"/>
                <w:lang w:eastAsia="es-ES"/>
              </w:rPr>
            </w:pPr>
            <w:r>
              <w:rPr>
                <w:rFonts w:ascii="Verdana" w:hAnsi="Verdana" w:cs="Calibri"/>
                <w:color w:val="000000"/>
                <w:sz w:val="16"/>
                <w:szCs w:val="16"/>
              </w:rPr>
              <w:t>CAJA PARA 1 TÉRMICO</w:t>
            </w:r>
          </w:p>
        </w:tc>
        <w:tc>
          <w:tcPr>
            <w:tcW w:w="889" w:type="dxa"/>
            <w:tcBorders>
              <w:top w:val="nil"/>
              <w:left w:val="nil"/>
              <w:bottom w:val="single" w:sz="4" w:space="0" w:color="000000"/>
              <w:right w:val="single" w:sz="4" w:space="0" w:color="000000"/>
            </w:tcBorders>
            <w:noWrap/>
            <w:vAlign w:val="bottom"/>
            <w:hideMark/>
          </w:tcPr>
          <w:p w14:paraId="15E55C26"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1B0CC96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5903280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3D97E2"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14</w:t>
            </w:r>
          </w:p>
        </w:tc>
        <w:tc>
          <w:tcPr>
            <w:tcW w:w="5523" w:type="dxa"/>
            <w:tcBorders>
              <w:top w:val="nil"/>
              <w:left w:val="single" w:sz="4" w:space="0" w:color="000000"/>
              <w:bottom w:val="single" w:sz="4" w:space="0" w:color="000000"/>
              <w:right w:val="single" w:sz="4" w:space="0" w:color="000000"/>
            </w:tcBorders>
            <w:noWrap/>
            <w:vAlign w:val="bottom"/>
            <w:hideMark/>
          </w:tcPr>
          <w:p w14:paraId="64F8ACB7" w14:textId="77777777" w:rsidR="001540EF" w:rsidRDefault="001540EF">
            <w:pPr>
              <w:rPr>
                <w:rFonts w:ascii="Verdana" w:hAnsi="Verdana" w:cs="Tahoma"/>
                <w:sz w:val="16"/>
                <w:szCs w:val="16"/>
                <w:lang w:eastAsia="es-ES"/>
              </w:rPr>
            </w:pPr>
            <w:r>
              <w:rPr>
                <w:rFonts w:ascii="Verdana" w:hAnsi="Verdana" w:cs="Calibri"/>
                <w:color w:val="000000"/>
                <w:sz w:val="16"/>
                <w:szCs w:val="16"/>
              </w:rPr>
              <w:t>CAJA PARA 3 TÉRMICOS</w:t>
            </w:r>
          </w:p>
        </w:tc>
        <w:tc>
          <w:tcPr>
            <w:tcW w:w="889" w:type="dxa"/>
            <w:tcBorders>
              <w:top w:val="nil"/>
              <w:left w:val="nil"/>
              <w:bottom w:val="single" w:sz="4" w:space="0" w:color="000000"/>
              <w:right w:val="single" w:sz="4" w:space="0" w:color="000000"/>
            </w:tcBorders>
            <w:noWrap/>
            <w:vAlign w:val="bottom"/>
            <w:hideMark/>
          </w:tcPr>
          <w:p w14:paraId="3306CCBC"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6E9237D"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2BF85072"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24A362"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15</w:t>
            </w:r>
          </w:p>
        </w:tc>
        <w:tc>
          <w:tcPr>
            <w:tcW w:w="5523" w:type="dxa"/>
            <w:tcBorders>
              <w:top w:val="nil"/>
              <w:left w:val="single" w:sz="4" w:space="0" w:color="000000"/>
              <w:bottom w:val="single" w:sz="4" w:space="0" w:color="000000"/>
              <w:right w:val="single" w:sz="4" w:space="0" w:color="000000"/>
            </w:tcBorders>
            <w:noWrap/>
            <w:vAlign w:val="bottom"/>
            <w:hideMark/>
          </w:tcPr>
          <w:p w14:paraId="3D9CE1EF" w14:textId="77777777" w:rsidR="001540EF" w:rsidRDefault="001540EF">
            <w:pPr>
              <w:rPr>
                <w:rFonts w:ascii="Verdana" w:hAnsi="Verdana" w:cs="Tahoma"/>
                <w:sz w:val="16"/>
                <w:szCs w:val="16"/>
                <w:lang w:eastAsia="es-ES"/>
              </w:rPr>
            </w:pPr>
            <w:r>
              <w:rPr>
                <w:rFonts w:ascii="Verdana" w:hAnsi="Verdana" w:cs="Calibri"/>
                <w:color w:val="000000"/>
                <w:sz w:val="16"/>
                <w:szCs w:val="16"/>
              </w:rPr>
              <w:t>CAJA PLÁSTICA CIRCULAR</w:t>
            </w:r>
          </w:p>
        </w:tc>
        <w:tc>
          <w:tcPr>
            <w:tcW w:w="889" w:type="dxa"/>
            <w:tcBorders>
              <w:top w:val="nil"/>
              <w:left w:val="nil"/>
              <w:bottom w:val="single" w:sz="4" w:space="0" w:color="000000"/>
              <w:right w:val="single" w:sz="4" w:space="0" w:color="000000"/>
            </w:tcBorders>
            <w:noWrap/>
            <w:vAlign w:val="bottom"/>
            <w:hideMark/>
          </w:tcPr>
          <w:p w14:paraId="469466EA"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463CF7B9"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690,00</w:t>
            </w:r>
          </w:p>
        </w:tc>
      </w:tr>
      <w:tr w:rsidR="001540EF" w14:paraId="7EC6ACF4"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32EFE4"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16</w:t>
            </w:r>
          </w:p>
        </w:tc>
        <w:tc>
          <w:tcPr>
            <w:tcW w:w="5523" w:type="dxa"/>
            <w:tcBorders>
              <w:top w:val="nil"/>
              <w:left w:val="single" w:sz="4" w:space="0" w:color="000000"/>
              <w:bottom w:val="single" w:sz="4" w:space="0" w:color="000000"/>
              <w:right w:val="single" w:sz="4" w:space="0" w:color="000000"/>
            </w:tcBorders>
            <w:noWrap/>
            <w:vAlign w:val="bottom"/>
            <w:hideMark/>
          </w:tcPr>
          <w:p w14:paraId="6D29ECCB" w14:textId="77777777" w:rsidR="001540EF" w:rsidRDefault="001540EF">
            <w:pPr>
              <w:rPr>
                <w:rFonts w:ascii="Verdana" w:hAnsi="Verdana" w:cs="Tahoma"/>
                <w:sz w:val="16"/>
                <w:szCs w:val="16"/>
                <w:lang w:eastAsia="es-ES"/>
              </w:rPr>
            </w:pPr>
            <w:r>
              <w:rPr>
                <w:rFonts w:ascii="Verdana" w:hAnsi="Verdana" w:cs="Calibri"/>
                <w:color w:val="000000"/>
                <w:sz w:val="16"/>
                <w:szCs w:val="16"/>
              </w:rPr>
              <w:t xml:space="preserve">CAJA PLÁSTICA RECTANGULAR </w:t>
            </w:r>
          </w:p>
        </w:tc>
        <w:tc>
          <w:tcPr>
            <w:tcW w:w="889" w:type="dxa"/>
            <w:tcBorders>
              <w:top w:val="nil"/>
              <w:left w:val="nil"/>
              <w:bottom w:val="single" w:sz="4" w:space="0" w:color="000000"/>
              <w:right w:val="single" w:sz="4" w:space="0" w:color="000000"/>
            </w:tcBorders>
            <w:noWrap/>
            <w:vAlign w:val="bottom"/>
            <w:hideMark/>
          </w:tcPr>
          <w:p w14:paraId="7C6E2865"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910A640"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690,00</w:t>
            </w:r>
          </w:p>
        </w:tc>
      </w:tr>
      <w:tr w:rsidR="001540EF" w14:paraId="77A681F0"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E60653"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17</w:t>
            </w:r>
          </w:p>
        </w:tc>
        <w:tc>
          <w:tcPr>
            <w:tcW w:w="5523" w:type="dxa"/>
            <w:tcBorders>
              <w:top w:val="nil"/>
              <w:left w:val="single" w:sz="4" w:space="0" w:color="000000"/>
              <w:bottom w:val="single" w:sz="4" w:space="0" w:color="000000"/>
              <w:right w:val="single" w:sz="4" w:space="0" w:color="000000"/>
            </w:tcBorders>
            <w:noWrap/>
            <w:vAlign w:val="bottom"/>
            <w:hideMark/>
          </w:tcPr>
          <w:p w14:paraId="618D7764" w14:textId="77777777" w:rsidR="001540EF" w:rsidRDefault="001540EF">
            <w:pPr>
              <w:rPr>
                <w:rFonts w:ascii="Verdana" w:hAnsi="Verdana" w:cs="Tahoma"/>
                <w:sz w:val="16"/>
                <w:szCs w:val="16"/>
                <w:lang w:eastAsia="es-ES"/>
              </w:rPr>
            </w:pPr>
            <w:r>
              <w:rPr>
                <w:rFonts w:ascii="Verdana" w:hAnsi="Verdana" w:cs="Calibri"/>
                <w:color w:val="000000"/>
                <w:sz w:val="16"/>
                <w:szCs w:val="16"/>
              </w:rPr>
              <w:t>CAJA SIFONADA PVC INC/REJILLA DE PISO</w:t>
            </w:r>
          </w:p>
        </w:tc>
        <w:tc>
          <w:tcPr>
            <w:tcW w:w="889" w:type="dxa"/>
            <w:tcBorders>
              <w:top w:val="nil"/>
              <w:left w:val="nil"/>
              <w:bottom w:val="single" w:sz="4" w:space="0" w:color="000000"/>
              <w:right w:val="single" w:sz="4" w:space="0" w:color="000000"/>
            </w:tcBorders>
            <w:noWrap/>
            <w:vAlign w:val="bottom"/>
            <w:hideMark/>
          </w:tcPr>
          <w:p w14:paraId="0B2A1DFC"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9CCFA2D"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60,00</w:t>
            </w:r>
          </w:p>
        </w:tc>
      </w:tr>
      <w:tr w:rsidR="001540EF" w14:paraId="5EF4ACFC"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D3BC1D"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18</w:t>
            </w:r>
          </w:p>
        </w:tc>
        <w:tc>
          <w:tcPr>
            <w:tcW w:w="5523" w:type="dxa"/>
            <w:tcBorders>
              <w:top w:val="nil"/>
              <w:left w:val="single" w:sz="4" w:space="0" w:color="000000"/>
              <w:bottom w:val="single" w:sz="4" w:space="0" w:color="000000"/>
              <w:right w:val="single" w:sz="4" w:space="0" w:color="000000"/>
            </w:tcBorders>
            <w:noWrap/>
            <w:vAlign w:val="bottom"/>
            <w:hideMark/>
          </w:tcPr>
          <w:p w14:paraId="5AE47BFA" w14:textId="77777777" w:rsidR="001540EF" w:rsidRDefault="001540EF">
            <w:pPr>
              <w:rPr>
                <w:rFonts w:ascii="Verdana" w:hAnsi="Verdana" w:cs="Tahoma"/>
                <w:sz w:val="16"/>
                <w:szCs w:val="16"/>
                <w:lang w:eastAsia="es-ES"/>
              </w:rPr>
            </w:pPr>
            <w:r>
              <w:rPr>
                <w:rFonts w:ascii="Verdana" w:hAnsi="Verdana" w:cs="Calibri"/>
                <w:color w:val="000000"/>
                <w:sz w:val="16"/>
                <w:szCs w:val="16"/>
              </w:rPr>
              <w:t>CAJONERÍA BAJA PARA COCINA</w:t>
            </w:r>
          </w:p>
        </w:tc>
        <w:tc>
          <w:tcPr>
            <w:tcW w:w="889" w:type="dxa"/>
            <w:tcBorders>
              <w:top w:val="nil"/>
              <w:left w:val="nil"/>
              <w:bottom w:val="single" w:sz="4" w:space="0" w:color="000000"/>
              <w:right w:val="single" w:sz="4" w:space="0" w:color="000000"/>
            </w:tcBorders>
            <w:noWrap/>
            <w:vAlign w:val="bottom"/>
            <w:hideMark/>
          </w:tcPr>
          <w:p w14:paraId="0A74FEB0" w14:textId="77777777" w:rsidR="001540EF" w:rsidRDefault="001540EF">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455B69BF"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71,40</w:t>
            </w:r>
          </w:p>
        </w:tc>
      </w:tr>
      <w:tr w:rsidR="001540EF" w14:paraId="42AF5933"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B9D2F43"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lastRenderedPageBreak/>
              <w:t>19</w:t>
            </w:r>
          </w:p>
        </w:tc>
        <w:tc>
          <w:tcPr>
            <w:tcW w:w="5523" w:type="dxa"/>
            <w:tcBorders>
              <w:top w:val="nil"/>
              <w:left w:val="single" w:sz="4" w:space="0" w:color="000000"/>
              <w:bottom w:val="single" w:sz="4" w:space="0" w:color="000000"/>
              <w:right w:val="single" w:sz="4" w:space="0" w:color="000000"/>
            </w:tcBorders>
            <w:noWrap/>
            <w:vAlign w:val="bottom"/>
            <w:hideMark/>
          </w:tcPr>
          <w:p w14:paraId="082B16E1" w14:textId="77777777" w:rsidR="001540EF" w:rsidRDefault="001540EF">
            <w:pPr>
              <w:rPr>
                <w:rFonts w:ascii="Verdana" w:hAnsi="Verdana" w:cs="Tahoma"/>
                <w:sz w:val="16"/>
                <w:szCs w:val="16"/>
                <w:lang w:eastAsia="es-ES"/>
              </w:rPr>
            </w:pPr>
            <w:r>
              <w:rPr>
                <w:rFonts w:ascii="Verdana" w:hAnsi="Verdana" w:cs="Calibri"/>
                <w:color w:val="000000"/>
                <w:sz w:val="16"/>
                <w:szCs w:val="16"/>
              </w:rPr>
              <w:t>CANALETA DE CALAMINA GALVANIZADA NRO 28 CORTE 33</w:t>
            </w:r>
          </w:p>
        </w:tc>
        <w:tc>
          <w:tcPr>
            <w:tcW w:w="889" w:type="dxa"/>
            <w:tcBorders>
              <w:top w:val="nil"/>
              <w:left w:val="nil"/>
              <w:bottom w:val="single" w:sz="4" w:space="0" w:color="000000"/>
              <w:right w:val="single" w:sz="4" w:space="0" w:color="000000"/>
            </w:tcBorders>
            <w:noWrap/>
            <w:vAlign w:val="bottom"/>
            <w:hideMark/>
          </w:tcPr>
          <w:p w14:paraId="78195AD3" w14:textId="77777777" w:rsidR="001540EF" w:rsidRDefault="001540EF">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7FBE4D7B"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606,00</w:t>
            </w:r>
          </w:p>
        </w:tc>
      </w:tr>
      <w:tr w:rsidR="001540EF" w14:paraId="41A973D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FDDA8F"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20</w:t>
            </w:r>
          </w:p>
        </w:tc>
        <w:tc>
          <w:tcPr>
            <w:tcW w:w="5523" w:type="dxa"/>
            <w:tcBorders>
              <w:top w:val="nil"/>
              <w:left w:val="single" w:sz="4" w:space="0" w:color="000000"/>
              <w:bottom w:val="single" w:sz="4" w:space="0" w:color="000000"/>
              <w:right w:val="single" w:sz="4" w:space="0" w:color="000000"/>
            </w:tcBorders>
            <w:noWrap/>
            <w:vAlign w:val="bottom"/>
            <w:hideMark/>
          </w:tcPr>
          <w:p w14:paraId="34B68268" w14:textId="77777777" w:rsidR="001540EF" w:rsidRDefault="001540EF">
            <w:pPr>
              <w:rPr>
                <w:rFonts w:ascii="Verdana" w:hAnsi="Verdana" w:cs="Tahoma"/>
                <w:sz w:val="16"/>
                <w:szCs w:val="16"/>
                <w:lang w:eastAsia="es-ES"/>
              </w:rPr>
            </w:pPr>
            <w:r>
              <w:rPr>
                <w:rFonts w:ascii="Verdana" w:hAnsi="Verdana" w:cs="Calibri"/>
                <w:color w:val="000000"/>
                <w:sz w:val="16"/>
                <w:szCs w:val="16"/>
              </w:rPr>
              <w:t>CAÑERÍA DE ALUMINIO 1/2" (BRAZO DE DUCHA)</w:t>
            </w:r>
          </w:p>
        </w:tc>
        <w:tc>
          <w:tcPr>
            <w:tcW w:w="889" w:type="dxa"/>
            <w:tcBorders>
              <w:top w:val="nil"/>
              <w:left w:val="nil"/>
              <w:bottom w:val="single" w:sz="4" w:space="0" w:color="000000"/>
              <w:right w:val="single" w:sz="4" w:space="0" w:color="000000"/>
            </w:tcBorders>
            <w:noWrap/>
            <w:vAlign w:val="bottom"/>
            <w:hideMark/>
          </w:tcPr>
          <w:p w14:paraId="58B59D2E"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4A5BDFE7"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4A850737"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CEC20D"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21</w:t>
            </w:r>
          </w:p>
        </w:tc>
        <w:tc>
          <w:tcPr>
            <w:tcW w:w="5523" w:type="dxa"/>
            <w:tcBorders>
              <w:top w:val="nil"/>
              <w:left w:val="single" w:sz="4" w:space="0" w:color="000000"/>
              <w:bottom w:val="single" w:sz="4" w:space="0" w:color="000000"/>
              <w:right w:val="single" w:sz="4" w:space="0" w:color="000000"/>
            </w:tcBorders>
            <w:noWrap/>
            <w:vAlign w:val="bottom"/>
            <w:hideMark/>
          </w:tcPr>
          <w:p w14:paraId="42F71B41" w14:textId="77777777" w:rsidR="001540EF" w:rsidRDefault="001540EF">
            <w:pPr>
              <w:rPr>
                <w:rFonts w:ascii="Verdana" w:hAnsi="Verdana" w:cs="Tahoma"/>
                <w:sz w:val="16"/>
                <w:szCs w:val="16"/>
                <w:lang w:eastAsia="es-ES"/>
              </w:rPr>
            </w:pPr>
            <w:r>
              <w:rPr>
                <w:rFonts w:ascii="Verdana" w:hAnsi="Verdana" w:cs="Calibri"/>
                <w:color w:val="000000"/>
                <w:sz w:val="16"/>
                <w:szCs w:val="16"/>
              </w:rPr>
              <w:t>CARTÓN ASFALTICO</w:t>
            </w:r>
          </w:p>
        </w:tc>
        <w:tc>
          <w:tcPr>
            <w:tcW w:w="889" w:type="dxa"/>
            <w:tcBorders>
              <w:top w:val="nil"/>
              <w:left w:val="nil"/>
              <w:bottom w:val="single" w:sz="4" w:space="0" w:color="000000"/>
              <w:right w:val="single" w:sz="4" w:space="0" w:color="000000"/>
            </w:tcBorders>
            <w:noWrap/>
            <w:vAlign w:val="bottom"/>
            <w:hideMark/>
          </w:tcPr>
          <w:p w14:paraId="1CDD5EBD" w14:textId="77777777" w:rsidR="001540EF" w:rsidRDefault="001540EF">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noWrap/>
            <w:vAlign w:val="bottom"/>
            <w:hideMark/>
          </w:tcPr>
          <w:p w14:paraId="73882F21"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185,85</w:t>
            </w:r>
          </w:p>
        </w:tc>
      </w:tr>
      <w:tr w:rsidR="001540EF" w14:paraId="0F376771"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729721"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22</w:t>
            </w:r>
          </w:p>
        </w:tc>
        <w:tc>
          <w:tcPr>
            <w:tcW w:w="5523" w:type="dxa"/>
            <w:tcBorders>
              <w:top w:val="nil"/>
              <w:left w:val="single" w:sz="4" w:space="0" w:color="000000"/>
              <w:bottom w:val="single" w:sz="4" w:space="0" w:color="000000"/>
              <w:right w:val="single" w:sz="4" w:space="0" w:color="000000"/>
            </w:tcBorders>
            <w:noWrap/>
            <w:vAlign w:val="bottom"/>
            <w:hideMark/>
          </w:tcPr>
          <w:p w14:paraId="031CB824" w14:textId="77777777" w:rsidR="001540EF" w:rsidRDefault="001540EF">
            <w:pPr>
              <w:rPr>
                <w:rFonts w:ascii="Verdana" w:hAnsi="Verdana" w:cs="Tahoma"/>
                <w:sz w:val="16"/>
                <w:szCs w:val="16"/>
                <w:lang w:eastAsia="es-ES"/>
              </w:rPr>
            </w:pPr>
            <w:r>
              <w:rPr>
                <w:rFonts w:ascii="Verdana" w:hAnsi="Verdana" w:cs="Calibri"/>
                <w:color w:val="000000"/>
                <w:sz w:val="16"/>
                <w:szCs w:val="16"/>
              </w:rPr>
              <w:t>CEMENTO BLANCO</w:t>
            </w:r>
          </w:p>
        </w:tc>
        <w:tc>
          <w:tcPr>
            <w:tcW w:w="889" w:type="dxa"/>
            <w:tcBorders>
              <w:top w:val="nil"/>
              <w:left w:val="nil"/>
              <w:bottom w:val="single" w:sz="4" w:space="0" w:color="000000"/>
              <w:right w:val="single" w:sz="4" w:space="0" w:color="000000"/>
            </w:tcBorders>
            <w:noWrap/>
            <w:vAlign w:val="bottom"/>
            <w:hideMark/>
          </w:tcPr>
          <w:p w14:paraId="7FD0E6F6" w14:textId="77777777" w:rsidR="001540EF" w:rsidRDefault="001540EF">
            <w:pPr>
              <w:rPr>
                <w:rFonts w:ascii="Verdana" w:hAnsi="Verdana" w:cs="Tahoma"/>
                <w:sz w:val="16"/>
                <w:szCs w:val="16"/>
                <w:lang w:eastAsia="es-ES"/>
              </w:rPr>
            </w:pPr>
            <w:r>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noWrap/>
            <w:vAlign w:val="bottom"/>
            <w:hideMark/>
          </w:tcPr>
          <w:p w14:paraId="0C3959D1"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481,59</w:t>
            </w:r>
          </w:p>
        </w:tc>
      </w:tr>
      <w:tr w:rsidR="001540EF" w14:paraId="6881C427"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881C96"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23</w:t>
            </w:r>
          </w:p>
        </w:tc>
        <w:tc>
          <w:tcPr>
            <w:tcW w:w="5523" w:type="dxa"/>
            <w:tcBorders>
              <w:top w:val="nil"/>
              <w:left w:val="single" w:sz="4" w:space="0" w:color="000000"/>
              <w:bottom w:val="single" w:sz="4" w:space="0" w:color="000000"/>
              <w:right w:val="single" w:sz="4" w:space="0" w:color="000000"/>
            </w:tcBorders>
            <w:noWrap/>
            <w:vAlign w:val="bottom"/>
            <w:hideMark/>
          </w:tcPr>
          <w:p w14:paraId="0FBD8BB9" w14:textId="77777777" w:rsidR="001540EF" w:rsidRDefault="001540EF">
            <w:pPr>
              <w:rPr>
                <w:rFonts w:ascii="Verdana" w:hAnsi="Verdana" w:cs="Tahoma"/>
                <w:sz w:val="16"/>
                <w:szCs w:val="16"/>
                <w:lang w:eastAsia="es-ES"/>
              </w:rPr>
            </w:pPr>
            <w:r>
              <w:rPr>
                <w:rFonts w:ascii="Verdana" w:hAnsi="Verdana" w:cs="Calibri"/>
                <w:color w:val="000000"/>
                <w:sz w:val="16"/>
                <w:szCs w:val="16"/>
              </w:rPr>
              <w:t>CEMENTO COLA</w:t>
            </w:r>
          </w:p>
        </w:tc>
        <w:tc>
          <w:tcPr>
            <w:tcW w:w="889" w:type="dxa"/>
            <w:tcBorders>
              <w:top w:val="nil"/>
              <w:left w:val="nil"/>
              <w:bottom w:val="single" w:sz="4" w:space="0" w:color="000000"/>
              <w:right w:val="single" w:sz="4" w:space="0" w:color="000000"/>
            </w:tcBorders>
            <w:noWrap/>
            <w:vAlign w:val="bottom"/>
            <w:hideMark/>
          </w:tcPr>
          <w:p w14:paraId="75A5FAE4" w14:textId="77777777" w:rsidR="001540EF" w:rsidRDefault="001540EF">
            <w:pPr>
              <w:rPr>
                <w:rFonts w:ascii="Verdana" w:hAnsi="Verdana" w:cs="Tahoma"/>
                <w:sz w:val="16"/>
                <w:szCs w:val="16"/>
                <w:lang w:eastAsia="es-ES"/>
              </w:rPr>
            </w:pPr>
            <w:r>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noWrap/>
            <w:vAlign w:val="bottom"/>
            <w:hideMark/>
          </w:tcPr>
          <w:p w14:paraId="7B96EFFD"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7.003,17</w:t>
            </w:r>
          </w:p>
        </w:tc>
      </w:tr>
      <w:tr w:rsidR="001540EF" w14:paraId="673CBD6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4F072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24</w:t>
            </w:r>
          </w:p>
        </w:tc>
        <w:tc>
          <w:tcPr>
            <w:tcW w:w="5523" w:type="dxa"/>
            <w:tcBorders>
              <w:top w:val="nil"/>
              <w:left w:val="single" w:sz="4" w:space="0" w:color="000000"/>
              <w:bottom w:val="single" w:sz="4" w:space="0" w:color="000000"/>
              <w:right w:val="single" w:sz="4" w:space="0" w:color="000000"/>
            </w:tcBorders>
            <w:noWrap/>
            <w:vAlign w:val="bottom"/>
            <w:hideMark/>
          </w:tcPr>
          <w:p w14:paraId="53D1333C" w14:textId="77777777" w:rsidR="001540EF" w:rsidRDefault="001540EF">
            <w:pPr>
              <w:rPr>
                <w:rFonts w:ascii="Verdana" w:hAnsi="Verdana" w:cs="Tahoma"/>
                <w:sz w:val="16"/>
                <w:szCs w:val="16"/>
                <w:lang w:eastAsia="es-ES"/>
              </w:rPr>
            </w:pPr>
            <w:r>
              <w:rPr>
                <w:rFonts w:ascii="Verdana" w:hAnsi="Verdana" w:cs="Calibri"/>
                <w:color w:val="000000"/>
                <w:sz w:val="16"/>
                <w:szCs w:val="16"/>
              </w:rPr>
              <w:t>CEMENTO PORTLAND</w:t>
            </w:r>
          </w:p>
        </w:tc>
        <w:tc>
          <w:tcPr>
            <w:tcW w:w="889" w:type="dxa"/>
            <w:tcBorders>
              <w:top w:val="nil"/>
              <w:left w:val="nil"/>
              <w:bottom w:val="single" w:sz="4" w:space="0" w:color="000000"/>
              <w:right w:val="single" w:sz="4" w:space="0" w:color="000000"/>
            </w:tcBorders>
            <w:noWrap/>
            <w:vAlign w:val="bottom"/>
            <w:hideMark/>
          </w:tcPr>
          <w:p w14:paraId="1BA7721F" w14:textId="77777777" w:rsidR="001540EF" w:rsidRDefault="001540EF">
            <w:pPr>
              <w:rPr>
                <w:rFonts w:ascii="Verdana" w:hAnsi="Verdana" w:cs="Tahoma"/>
                <w:sz w:val="16"/>
                <w:szCs w:val="16"/>
                <w:lang w:eastAsia="es-ES"/>
              </w:rPr>
            </w:pPr>
            <w:r>
              <w:rPr>
                <w:rFonts w:ascii="Verdana" w:hAnsi="Verdana" w:cs="Calibri"/>
                <w:color w:val="000000"/>
                <w:sz w:val="16"/>
                <w:szCs w:val="16"/>
              </w:rPr>
              <w:t>BL</w:t>
            </w:r>
          </w:p>
        </w:tc>
        <w:tc>
          <w:tcPr>
            <w:tcW w:w="1951" w:type="dxa"/>
            <w:tcBorders>
              <w:top w:val="nil"/>
              <w:left w:val="nil"/>
              <w:bottom w:val="single" w:sz="4" w:space="0" w:color="000000"/>
              <w:right w:val="single" w:sz="4" w:space="0" w:color="000000"/>
            </w:tcBorders>
            <w:noWrap/>
            <w:vAlign w:val="bottom"/>
            <w:hideMark/>
          </w:tcPr>
          <w:p w14:paraId="01D1C344"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3.837,94</w:t>
            </w:r>
          </w:p>
        </w:tc>
      </w:tr>
      <w:tr w:rsidR="001540EF" w14:paraId="61CF0C08"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3BE182"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25</w:t>
            </w:r>
          </w:p>
        </w:tc>
        <w:tc>
          <w:tcPr>
            <w:tcW w:w="5523" w:type="dxa"/>
            <w:tcBorders>
              <w:top w:val="nil"/>
              <w:left w:val="single" w:sz="4" w:space="0" w:color="000000"/>
              <w:bottom w:val="single" w:sz="4" w:space="0" w:color="000000"/>
              <w:right w:val="single" w:sz="4" w:space="0" w:color="000000"/>
            </w:tcBorders>
            <w:noWrap/>
            <w:vAlign w:val="bottom"/>
            <w:hideMark/>
          </w:tcPr>
          <w:p w14:paraId="3446F9B7" w14:textId="77777777" w:rsidR="001540EF" w:rsidRDefault="001540EF">
            <w:pPr>
              <w:rPr>
                <w:rFonts w:ascii="Verdana" w:hAnsi="Verdana" w:cs="Tahoma"/>
                <w:sz w:val="16"/>
                <w:szCs w:val="16"/>
                <w:lang w:eastAsia="es-ES"/>
              </w:rPr>
            </w:pPr>
            <w:r>
              <w:rPr>
                <w:rFonts w:ascii="Verdana" w:hAnsi="Verdana" w:cs="Calibri"/>
                <w:color w:val="000000"/>
                <w:sz w:val="16"/>
                <w:szCs w:val="16"/>
              </w:rPr>
              <w:t>CERÁMICA NACIONAL</w:t>
            </w:r>
          </w:p>
        </w:tc>
        <w:tc>
          <w:tcPr>
            <w:tcW w:w="889" w:type="dxa"/>
            <w:tcBorders>
              <w:top w:val="nil"/>
              <w:left w:val="nil"/>
              <w:bottom w:val="single" w:sz="4" w:space="0" w:color="000000"/>
              <w:right w:val="single" w:sz="4" w:space="0" w:color="000000"/>
            </w:tcBorders>
            <w:noWrap/>
            <w:vAlign w:val="bottom"/>
            <w:hideMark/>
          </w:tcPr>
          <w:p w14:paraId="21E6B1E1" w14:textId="77777777" w:rsidR="001540EF" w:rsidRDefault="001540EF">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noWrap/>
            <w:vAlign w:val="bottom"/>
            <w:hideMark/>
          </w:tcPr>
          <w:p w14:paraId="2A42DAC2"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1.211,49</w:t>
            </w:r>
          </w:p>
        </w:tc>
      </w:tr>
      <w:tr w:rsidR="001540EF" w14:paraId="2EF4BCD3"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0D7AA7"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26</w:t>
            </w:r>
          </w:p>
        </w:tc>
        <w:tc>
          <w:tcPr>
            <w:tcW w:w="5523" w:type="dxa"/>
            <w:tcBorders>
              <w:top w:val="nil"/>
              <w:left w:val="single" w:sz="4" w:space="0" w:color="000000"/>
              <w:bottom w:val="single" w:sz="4" w:space="0" w:color="000000"/>
              <w:right w:val="single" w:sz="4" w:space="0" w:color="000000"/>
            </w:tcBorders>
            <w:noWrap/>
            <w:vAlign w:val="bottom"/>
            <w:hideMark/>
          </w:tcPr>
          <w:p w14:paraId="23273A27" w14:textId="77777777" w:rsidR="001540EF" w:rsidRDefault="001540EF">
            <w:pPr>
              <w:rPr>
                <w:rFonts w:ascii="Verdana" w:hAnsi="Verdana" w:cs="Tahoma"/>
                <w:sz w:val="16"/>
                <w:szCs w:val="16"/>
                <w:lang w:eastAsia="es-ES"/>
              </w:rPr>
            </w:pPr>
            <w:r>
              <w:rPr>
                <w:rFonts w:ascii="Verdana" w:hAnsi="Verdana" w:cs="Calibri"/>
                <w:color w:val="000000"/>
                <w:sz w:val="16"/>
                <w:szCs w:val="16"/>
              </w:rPr>
              <w:t>CERÁMICA NACIONAL TIPO PORCELANATO (60X60)</w:t>
            </w:r>
          </w:p>
        </w:tc>
        <w:tc>
          <w:tcPr>
            <w:tcW w:w="889" w:type="dxa"/>
            <w:tcBorders>
              <w:top w:val="nil"/>
              <w:left w:val="nil"/>
              <w:bottom w:val="single" w:sz="4" w:space="0" w:color="000000"/>
              <w:right w:val="single" w:sz="4" w:space="0" w:color="000000"/>
            </w:tcBorders>
            <w:noWrap/>
            <w:vAlign w:val="bottom"/>
            <w:hideMark/>
          </w:tcPr>
          <w:p w14:paraId="32EEA9B5" w14:textId="77777777" w:rsidR="001540EF" w:rsidRDefault="001540EF">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noWrap/>
            <w:vAlign w:val="bottom"/>
            <w:hideMark/>
          </w:tcPr>
          <w:p w14:paraId="08F15FC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110,55</w:t>
            </w:r>
          </w:p>
        </w:tc>
      </w:tr>
      <w:tr w:rsidR="001540EF" w14:paraId="1E84C790"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FCA877"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27</w:t>
            </w:r>
          </w:p>
        </w:tc>
        <w:tc>
          <w:tcPr>
            <w:tcW w:w="5523" w:type="dxa"/>
            <w:tcBorders>
              <w:top w:val="nil"/>
              <w:left w:val="single" w:sz="4" w:space="0" w:color="000000"/>
              <w:bottom w:val="single" w:sz="4" w:space="0" w:color="000000"/>
              <w:right w:val="single" w:sz="4" w:space="0" w:color="000000"/>
            </w:tcBorders>
            <w:noWrap/>
            <w:vAlign w:val="bottom"/>
            <w:hideMark/>
          </w:tcPr>
          <w:p w14:paraId="60D7D7D0" w14:textId="77777777" w:rsidR="001540EF" w:rsidRDefault="001540EF">
            <w:pPr>
              <w:rPr>
                <w:rFonts w:ascii="Verdana" w:hAnsi="Verdana" w:cs="Tahoma"/>
                <w:sz w:val="16"/>
                <w:szCs w:val="16"/>
                <w:lang w:eastAsia="es-ES"/>
              </w:rPr>
            </w:pPr>
            <w:r>
              <w:rPr>
                <w:rFonts w:ascii="Verdana" w:hAnsi="Verdana" w:cs="Calibri"/>
                <w:color w:val="000000"/>
                <w:sz w:val="16"/>
                <w:szCs w:val="16"/>
              </w:rPr>
              <w:t>CHAPA EXTERIOR</w:t>
            </w:r>
          </w:p>
        </w:tc>
        <w:tc>
          <w:tcPr>
            <w:tcW w:w="889" w:type="dxa"/>
            <w:tcBorders>
              <w:top w:val="nil"/>
              <w:left w:val="nil"/>
              <w:bottom w:val="single" w:sz="4" w:space="0" w:color="000000"/>
              <w:right w:val="single" w:sz="4" w:space="0" w:color="000000"/>
            </w:tcBorders>
            <w:noWrap/>
            <w:vAlign w:val="bottom"/>
            <w:hideMark/>
          </w:tcPr>
          <w:p w14:paraId="537F26B2"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4FFC563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42025C79"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6E8A6A4"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28</w:t>
            </w:r>
          </w:p>
        </w:tc>
        <w:tc>
          <w:tcPr>
            <w:tcW w:w="5523" w:type="dxa"/>
            <w:tcBorders>
              <w:top w:val="nil"/>
              <w:left w:val="single" w:sz="4" w:space="0" w:color="000000"/>
              <w:bottom w:val="single" w:sz="4" w:space="0" w:color="000000"/>
              <w:right w:val="single" w:sz="4" w:space="0" w:color="000000"/>
            </w:tcBorders>
            <w:noWrap/>
            <w:vAlign w:val="bottom"/>
            <w:hideMark/>
          </w:tcPr>
          <w:p w14:paraId="064DDECA" w14:textId="77777777" w:rsidR="001540EF" w:rsidRDefault="001540EF">
            <w:pPr>
              <w:rPr>
                <w:rFonts w:ascii="Verdana" w:hAnsi="Verdana" w:cs="Tahoma"/>
                <w:sz w:val="16"/>
                <w:szCs w:val="16"/>
                <w:lang w:eastAsia="es-ES"/>
              </w:rPr>
            </w:pPr>
            <w:r>
              <w:rPr>
                <w:rFonts w:ascii="Verdana" w:hAnsi="Verdana" w:cs="Calibri"/>
                <w:color w:val="000000"/>
                <w:sz w:val="16"/>
                <w:szCs w:val="16"/>
              </w:rPr>
              <w:t>CHAPA INTERIOR</w:t>
            </w:r>
          </w:p>
        </w:tc>
        <w:tc>
          <w:tcPr>
            <w:tcW w:w="889" w:type="dxa"/>
            <w:tcBorders>
              <w:top w:val="nil"/>
              <w:left w:val="nil"/>
              <w:bottom w:val="single" w:sz="4" w:space="0" w:color="000000"/>
              <w:right w:val="single" w:sz="4" w:space="0" w:color="000000"/>
            </w:tcBorders>
            <w:noWrap/>
            <w:vAlign w:val="bottom"/>
            <w:hideMark/>
          </w:tcPr>
          <w:p w14:paraId="74688C80"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9E2EF47"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1540EF" w14:paraId="3A374817"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FA25416"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29</w:t>
            </w:r>
          </w:p>
        </w:tc>
        <w:tc>
          <w:tcPr>
            <w:tcW w:w="5523" w:type="dxa"/>
            <w:tcBorders>
              <w:top w:val="nil"/>
              <w:left w:val="single" w:sz="4" w:space="0" w:color="000000"/>
              <w:bottom w:val="single" w:sz="4" w:space="0" w:color="000000"/>
              <w:right w:val="single" w:sz="4" w:space="0" w:color="000000"/>
            </w:tcBorders>
            <w:noWrap/>
            <w:vAlign w:val="bottom"/>
            <w:hideMark/>
          </w:tcPr>
          <w:p w14:paraId="4180D0CB" w14:textId="77777777" w:rsidR="001540EF" w:rsidRDefault="001540EF">
            <w:pPr>
              <w:rPr>
                <w:rFonts w:ascii="Verdana" w:hAnsi="Verdana" w:cs="Tahoma"/>
                <w:sz w:val="16"/>
                <w:szCs w:val="16"/>
                <w:lang w:eastAsia="es-ES"/>
              </w:rPr>
            </w:pPr>
            <w:r>
              <w:rPr>
                <w:rFonts w:ascii="Verdana" w:hAnsi="Verdana" w:cs="Calibri"/>
                <w:color w:val="000000"/>
                <w:sz w:val="16"/>
                <w:szCs w:val="16"/>
              </w:rPr>
              <w:t>CHICOTILLO</w:t>
            </w:r>
          </w:p>
        </w:tc>
        <w:tc>
          <w:tcPr>
            <w:tcW w:w="889" w:type="dxa"/>
            <w:tcBorders>
              <w:top w:val="nil"/>
              <w:left w:val="nil"/>
              <w:bottom w:val="single" w:sz="4" w:space="0" w:color="000000"/>
              <w:right w:val="single" w:sz="4" w:space="0" w:color="000000"/>
            </w:tcBorders>
            <w:noWrap/>
            <w:vAlign w:val="bottom"/>
            <w:hideMark/>
          </w:tcPr>
          <w:p w14:paraId="05D6DEE1"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1F311D21"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60,00</w:t>
            </w:r>
          </w:p>
        </w:tc>
      </w:tr>
      <w:tr w:rsidR="001540EF" w14:paraId="3B572911"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D570AB"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30</w:t>
            </w:r>
          </w:p>
        </w:tc>
        <w:tc>
          <w:tcPr>
            <w:tcW w:w="5523" w:type="dxa"/>
            <w:tcBorders>
              <w:top w:val="nil"/>
              <w:left w:val="single" w:sz="4" w:space="0" w:color="000000"/>
              <w:bottom w:val="single" w:sz="4" w:space="0" w:color="000000"/>
              <w:right w:val="single" w:sz="4" w:space="0" w:color="000000"/>
            </w:tcBorders>
            <w:noWrap/>
            <w:vAlign w:val="bottom"/>
            <w:hideMark/>
          </w:tcPr>
          <w:p w14:paraId="185059EB" w14:textId="77777777" w:rsidR="001540EF" w:rsidRDefault="001540EF">
            <w:pPr>
              <w:rPr>
                <w:rFonts w:ascii="Verdana" w:hAnsi="Verdana" w:cs="Tahoma"/>
                <w:sz w:val="16"/>
                <w:szCs w:val="16"/>
                <w:lang w:eastAsia="es-ES"/>
              </w:rPr>
            </w:pPr>
            <w:r>
              <w:rPr>
                <w:rFonts w:ascii="Verdana" w:hAnsi="Verdana" w:cs="Calibri"/>
                <w:color w:val="000000"/>
                <w:sz w:val="16"/>
                <w:szCs w:val="16"/>
              </w:rPr>
              <w:t>CIELO FALSO YESO - PVC INC/ACCESORIOS</w:t>
            </w:r>
          </w:p>
        </w:tc>
        <w:tc>
          <w:tcPr>
            <w:tcW w:w="889" w:type="dxa"/>
            <w:tcBorders>
              <w:top w:val="nil"/>
              <w:left w:val="nil"/>
              <w:bottom w:val="single" w:sz="4" w:space="0" w:color="000000"/>
              <w:right w:val="single" w:sz="4" w:space="0" w:color="000000"/>
            </w:tcBorders>
            <w:noWrap/>
            <w:vAlign w:val="bottom"/>
            <w:hideMark/>
          </w:tcPr>
          <w:p w14:paraId="5D964158" w14:textId="77777777" w:rsidR="001540EF" w:rsidRDefault="001540EF">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noWrap/>
            <w:vAlign w:val="bottom"/>
            <w:hideMark/>
          </w:tcPr>
          <w:p w14:paraId="6855B6E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2.145,15</w:t>
            </w:r>
          </w:p>
        </w:tc>
      </w:tr>
      <w:tr w:rsidR="001540EF" w14:paraId="6FB0E3BE"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9CF46E5"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31</w:t>
            </w:r>
          </w:p>
        </w:tc>
        <w:tc>
          <w:tcPr>
            <w:tcW w:w="5523" w:type="dxa"/>
            <w:tcBorders>
              <w:top w:val="nil"/>
              <w:left w:val="single" w:sz="4" w:space="0" w:color="000000"/>
              <w:bottom w:val="single" w:sz="4" w:space="0" w:color="000000"/>
              <w:right w:val="single" w:sz="4" w:space="0" w:color="000000"/>
            </w:tcBorders>
            <w:noWrap/>
            <w:vAlign w:val="bottom"/>
            <w:hideMark/>
          </w:tcPr>
          <w:p w14:paraId="3FDF913D" w14:textId="77777777" w:rsidR="001540EF" w:rsidRDefault="001540EF">
            <w:pPr>
              <w:rPr>
                <w:rFonts w:ascii="Verdana" w:hAnsi="Verdana" w:cs="Tahoma"/>
                <w:sz w:val="16"/>
                <w:szCs w:val="16"/>
                <w:lang w:eastAsia="es-ES"/>
              </w:rPr>
            </w:pPr>
            <w:r>
              <w:rPr>
                <w:rFonts w:ascii="Verdana" w:hAnsi="Verdana" w:cs="Calibri"/>
                <w:color w:val="000000"/>
                <w:sz w:val="16"/>
                <w:szCs w:val="16"/>
              </w:rPr>
              <w:t>CINTA AISLANTE</w:t>
            </w:r>
          </w:p>
        </w:tc>
        <w:tc>
          <w:tcPr>
            <w:tcW w:w="889" w:type="dxa"/>
            <w:tcBorders>
              <w:top w:val="nil"/>
              <w:left w:val="nil"/>
              <w:bottom w:val="single" w:sz="4" w:space="0" w:color="000000"/>
              <w:right w:val="single" w:sz="4" w:space="0" w:color="000000"/>
            </w:tcBorders>
            <w:noWrap/>
            <w:vAlign w:val="bottom"/>
            <w:hideMark/>
          </w:tcPr>
          <w:p w14:paraId="7ED3A706"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18BB9787"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135,00</w:t>
            </w:r>
          </w:p>
        </w:tc>
      </w:tr>
      <w:tr w:rsidR="001540EF" w14:paraId="3F80146E"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1DD7B9"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32</w:t>
            </w:r>
          </w:p>
        </w:tc>
        <w:tc>
          <w:tcPr>
            <w:tcW w:w="5523" w:type="dxa"/>
            <w:tcBorders>
              <w:top w:val="nil"/>
              <w:left w:val="single" w:sz="4" w:space="0" w:color="000000"/>
              <w:bottom w:val="single" w:sz="4" w:space="0" w:color="000000"/>
              <w:right w:val="single" w:sz="4" w:space="0" w:color="000000"/>
            </w:tcBorders>
            <w:noWrap/>
            <w:vAlign w:val="bottom"/>
            <w:hideMark/>
          </w:tcPr>
          <w:p w14:paraId="43E9BD08" w14:textId="77777777" w:rsidR="001540EF" w:rsidRDefault="001540EF">
            <w:pPr>
              <w:rPr>
                <w:rFonts w:ascii="Verdana" w:hAnsi="Verdana" w:cs="Tahoma"/>
                <w:sz w:val="16"/>
                <w:szCs w:val="16"/>
                <w:lang w:eastAsia="es-ES"/>
              </w:rPr>
            </w:pPr>
            <w:r>
              <w:rPr>
                <w:rFonts w:ascii="Verdana" w:hAnsi="Verdana" w:cs="Calibri"/>
                <w:color w:val="000000"/>
                <w:sz w:val="16"/>
                <w:szCs w:val="16"/>
              </w:rPr>
              <w:t>CLAVOS</w:t>
            </w:r>
          </w:p>
        </w:tc>
        <w:tc>
          <w:tcPr>
            <w:tcW w:w="889" w:type="dxa"/>
            <w:tcBorders>
              <w:top w:val="nil"/>
              <w:left w:val="nil"/>
              <w:bottom w:val="single" w:sz="4" w:space="0" w:color="000000"/>
              <w:right w:val="single" w:sz="4" w:space="0" w:color="000000"/>
            </w:tcBorders>
            <w:noWrap/>
            <w:vAlign w:val="bottom"/>
            <w:hideMark/>
          </w:tcPr>
          <w:p w14:paraId="7905BA3D" w14:textId="77777777" w:rsidR="001540EF" w:rsidRDefault="001540EF">
            <w:pPr>
              <w:rPr>
                <w:rFonts w:ascii="Verdana" w:hAnsi="Verdana" w:cs="Tahoma"/>
                <w:sz w:val="16"/>
                <w:szCs w:val="16"/>
                <w:lang w:eastAsia="es-ES"/>
              </w:rPr>
            </w:pPr>
            <w:r>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noWrap/>
            <w:vAlign w:val="bottom"/>
            <w:hideMark/>
          </w:tcPr>
          <w:p w14:paraId="6BC6AA4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105,96</w:t>
            </w:r>
          </w:p>
        </w:tc>
      </w:tr>
      <w:tr w:rsidR="001540EF" w14:paraId="3017EBA5"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9C8C5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33</w:t>
            </w:r>
          </w:p>
        </w:tc>
        <w:tc>
          <w:tcPr>
            <w:tcW w:w="5523" w:type="dxa"/>
            <w:tcBorders>
              <w:top w:val="nil"/>
              <w:left w:val="single" w:sz="4" w:space="0" w:color="000000"/>
              <w:bottom w:val="single" w:sz="4" w:space="0" w:color="000000"/>
              <w:right w:val="single" w:sz="4" w:space="0" w:color="000000"/>
            </w:tcBorders>
            <w:noWrap/>
            <w:vAlign w:val="bottom"/>
            <w:hideMark/>
          </w:tcPr>
          <w:p w14:paraId="23BFB66D" w14:textId="77777777" w:rsidR="001540EF" w:rsidRDefault="001540EF">
            <w:pPr>
              <w:rPr>
                <w:rFonts w:ascii="Verdana" w:hAnsi="Verdana" w:cs="Tahoma"/>
                <w:sz w:val="16"/>
                <w:szCs w:val="16"/>
                <w:lang w:eastAsia="es-ES"/>
              </w:rPr>
            </w:pPr>
            <w:r>
              <w:rPr>
                <w:rFonts w:ascii="Verdana" w:hAnsi="Verdana" w:cs="Calibri"/>
                <w:color w:val="000000"/>
                <w:sz w:val="16"/>
                <w:szCs w:val="16"/>
              </w:rPr>
              <w:t>CODO FG GALVANIZADO DE 1/2"</w:t>
            </w:r>
          </w:p>
        </w:tc>
        <w:tc>
          <w:tcPr>
            <w:tcW w:w="889" w:type="dxa"/>
            <w:tcBorders>
              <w:top w:val="nil"/>
              <w:left w:val="nil"/>
              <w:bottom w:val="single" w:sz="4" w:space="0" w:color="000000"/>
              <w:right w:val="single" w:sz="4" w:space="0" w:color="000000"/>
            </w:tcBorders>
            <w:noWrap/>
            <w:vAlign w:val="bottom"/>
            <w:hideMark/>
          </w:tcPr>
          <w:p w14:paraId="0CC63384"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AB3001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4CEA6033"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B7D8A2"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34</w:t>
            </w:r>
          </w:p>
        </w:tc>
        <w:tc>
          <w:tcPr>
            <w:tcW w:w="5523" w:type="dxa"/>
            <w:tcBorders>
              <w:top w:val="nil"/>
              <w:left w:val="single" w:sz="4" w:space="0" w:color="000000"/>
              <w:bottom w:val="single" w:sz="4" w:space="0" w:color="000000"/>
              <w:right w:val="single" w:sz="4" w:space="0" w:color="000000"/>
            </w:tcBorders>
            <w:noWrap/>
            <w:vAlign w:val="bottom"/>
            <w:hideMark/>
          </w:tcPr>
          <w:p w14:paraId="47FE8176" w14:textId="77777777" w:rsidR="001540EF" w:rsidRDefault="001540EF">
            <w:pPr>
              <w:rPr>
                <w:rFonts w:ascii="Verdana" w:hAnsi="Verdana" w:cs="Tahoma"/>
                <w:sz w:val="16"/>
                <w:szCs w:val="16"/>
                <w:lang w:eastAsia="es-ES"/>
              </w:rPr>
            </w:pPr>
            <w:r>
              <w:rPr>
                <w:rFonts w:ascii="Verdana" w:hAnsi="Verdana" w:cs="Calibri"/>
                <w:color w:val="000000"/>
                <w:sz w:val="16"/>
                <w:szCs w:val="16"/>
              </w:rPr>
              <w:t>CODO PVC DE 1/2"</w:t>
            </w:r>
          </w:p>
        </w:tc>
        <w:tc>
          <w:tcPr>
            <w:tcW w:w="889" w:type="dxa"/>
            <w:tcBorders>
              <w:top w:val="nil"/>
              <w:left w:val="nil"/>
              <w:bottom w:val="single" w:sz="4" w:space="0" w:color="000000"/>
              <w:right w:val="single" w:sz="4" w:space="0" w:color="000000"/>
            </w:tcBorders>
            <w:noWrap/>
            <w:vAlign w:val="bottom"/>
            <w:hideMark/>
          </w:tcPr>
          <w:p w14:paraId="09B97811"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B3FE2BE"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360,00</w:t>
            </w:r>
          </w:p>
        </w:tc>
      </w:tr>
      <w:tr w:rsidR="001540EF" w14:paraId="0A08DE6B"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67961D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35</w:t>
            </w:r>
          </w:p>
        </w:tc>
        <w:tc>
          <w:tcPr>
            <w:tcW w:w="5523" w:type="dxa"/>
            <w:tcBorders>
              <w:top w:val="nil"/>
              <w:left w:val="single" w:sz="4" w:space="0" w:color="000000"/>
              <w:bottom w:val="single" w:sz="4" w:space="0" w:color="000000"/>
              <w:right w:val="single" w:sz="4" w:space="0" w:color="000000"/>
            </w:tcBorders>
            <w:noWrap/>
            <w:vAlign w:val="bottom"/>
            <w:hideMark/>
          </w:tcPr>
          <w:p w14:paraId="09AA47E0" w14:textId="77777777" w:rsidR="001540EF" w:rsidRDefault="001540EF">
            <w:pPr>
              <w:rPr>
                <w:rFonts w:ascii="Verdana" w:hAnsi="Verdana" w:cs="Tahoma"/>
                <w:sz w:val="16"/>
                <w:szCs w:val="16"/>
                <w:lang w:eastAsia="es-ES"/>
              </w:rPr>
            </w:pPr>
            <w:r>
              <w:rPr>
                <w:rFonts w:ascii="Verdana" w:hAnsi="Verdana" w:cs="Calibri"/>
                <w:color w:val="000000"/>
                <w:sz w:val="16"/>
                <w:szCs w:val="16"/>
              </w:rPr>
              <w:t>CODO PVC DE 5/8"</w:t>
            </w:r>
          </w:p>
        </w:tc>
        <w:tc>
          <w:tcPr>
            <w:tcW w:w="889" w:type="dxa"/>
            <w:tcBorders>
              <w:top w:val="nil"/>
              <w:left w:val="nil"/>
              <w:bottom w:val="single" w:sz="4" w:space="0" w:color="000000"/>
              <w:right w:val="single" w:sz="4" w:space="0" w:color="000000"/>
            </w:tcBorders>
            <w:noWrap/>
            <w:vAlign w:val="bottom"/>
            <w:hideMark/>
          </w:tcPr>
          <w:p w14:paraId="649411A6"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1F75ECC4"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1.800,00</w:t>
            </w:r>
          </w:p>
        </w:tc>
      </w:tr>
      <w:tr w:rsidR="001540EF" w14:paraId="2B71F672"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1495FBA"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36</w:t>
            </w:r>
          </w:p>
        </w:tc>
        <w:tc>
          <w:tcPr>
            <w:tcW w:w="5523" w:type="dxa"/>
            <w:tcBorders>
              <w:top w:val="nil"/>
              <w:left w:val="single" w:sz="4" w:space="0" w:color="000000"/>
              <w:bottom w:val="single" w:sz="4" w:space="0" w:color="000000"/>
              <w:right w:val="single" w:sz="4" w:space="0" w:color="000000"/>
            </w:tcBorders>
            <w:noWrap/>
            <w:vAlign w:val="bottom"/>
            <w:hideMark/>
          </w:tcPr>
          <w:p w14:paraId="46EA2688" w14:textId="77777777" w:rsidR="001540EF" w:rsidRDefault="001540EF">
            <w:pPr>
              <w:rPr>
                <w:rFonts w:ascii="Verdana" w:hAnsi="Verdana" w:cs="Tahoma"/>
                <w:sz w:val="16"/>
                <w:szCs w:val="16"/>
                <w:lang w:eastAsia="es-ES"/>
              </w:rPr>
            </w:pPr>
            <w:r>
              <w:rPr>
                <w:rFonts w:ascii="Verdana" w:hAnsi="Verdana" w:cs="Calibri"/>
                <w:color w:val="000000"/>
                <w:sz w:val="16"/>
                <w:szCs w:val="16"/>
              </w:rPr>
              <w:t>CODO PVC DESAGÜE 2"</w:t>
            </w:r>
          </w:p>
        </w:tc>
        <w:tc>
          <w:tcPr>
            <w:tcW w:w="889" w:type="dxa"/>
            <w:tcBorders>
              <w:top w:val="nil"/>
              <w:left w:val="nil"/>
              <w:bottom w:val="single" w:sz="4" w:space="0" w:color="000000"/>
              <w:right w:val="single" w:sz="4" w:space="0" w:color="000000"/>
            </w:tcBorders>
            <w:noWrap/>
            <w:vAlign w:val="bottom"/>
            <w:hideMark/>
          </w:tcPr>
          <w:p w14:paraId="1FD4FF95"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495DB83E"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1540EF" w14:paraId="17DE3D7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0837AC"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37</w:t>
            </w:r>
          </w:p>
        </w:tc>
        <w:tc>
          <w:tcPr>
            <w:tcW w:w="5523" w:type="dxa"/>
            <w:tcBorders>
              <w:top w:val="nil"/>
              <w:left w:val="single" w:sz="4" w:space="0" w:color="000000"/>
              <w:bottom w:val="single" w:sz="4" w:space="0" w:color="000000"/>
              <w:right w:val="single" w:sz="4" w:space="0" w:color="000000"/>
            </w:tcBorders>
            <w:noWrap/>
            <w:vAlign w:val="bottom"/>
            <w:hideMark/>
          </w:tcPr>
          <w:p w14:paraId="2C4CAD88" w14:textId="77777777" w:rsidR="001540EF" w:rsidRDefault="001540EF">
            <w:pPr>
              <w:rPr>
                <w:rFonts w:ascii="Verdana" w:hAnsi="Verdana" w:cs="Tahoma"/>
                <w:sz w:val="16"/>
                <w:szCs w:val="16"/>
                <w:lang w:eastAsia="es-ES"/>
              </w:rPr>
            </w:pPr>
            <w:r>
              <w:rPr>
                <w:rFonts w:ascii="Verdana" w:hAnsi="Verdana" w:cs="Calibri"/>
                <w:color w:val="000000"/>
                <w:sz w:val="16"/>
                <w:szCs w:val="16"/>
              </w:rPr>
              <w:t>CODO PVC DESAGÜE 3"</w:t>
            </w:r>
          </w:p>
        </w:tc>
        <w:tc>
          <w:tcPr>
            <w:tcW w:w="889" w:type="dxa"/>
            <w:tcBorders>
              <w:top w:val="nil"/>
              <w:left w:val="nil"/>
              <w:bottom w:val="single" w:sz="4" w:space="0" w:color="000000"/>
              <w:right w:val="single" w:sz="4" w:space="0" w:color="000000"/>
            </w:tcBorders>
            <w:noWrap/>
            <w:vAlign w:val="bottom"/>
            <w:hideMark/>
          </w:tcPr>
          <w:p w14:paraId="14AA1167"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5B6A4B79"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450,00</w:t>
            </w:r>
          </w:p>
        </w:tc>
      </w:tr>
      <w:tr w:rsidR="001540EF" w14:paraId="1A4FA7F6"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3E9F12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38</w:t>
            </w:r>
          </w:p>
        </w:tc>
        <w:tc>
          <w:tcPr>
            <w:tcW w:w="5523" w:type="dxa"/>
            <w:tcBorders>
              <w:top w:val="nil"/>
              <w:left w:val="single" w:sz="4" w:space="0" w:color="000000"/>
              <w:bottom w:val="single" w:sz="4" w:space="0" w:color="000000"/>
              <w:right w:val="single" w:sz="4" w:space="0" w:color="000000"/>
            </w:tcBorders>
            <w:noWrap/>
            <w:vAlign w:val="bottom"/>
            <w:hideMark/>
          </w:tcPr>
          <w:p w14:paraId="00D4371D" w14:textId="77777777" w:rsidR="001540EF" w:rsidRDefault="001540EF">
            <w:pPr>
              <w:rPr>
                <w:rFonts w:ascii="Verdana" w:hAnsi="Verdana" w:cs="Tahoma"/>
                <w:sz w:val="16"/>
                <w:szCs w:val="16"/>
                <w:lang w:eastAsia="es-ES"/>
              </w:rPr>
            </w:pPr>
            <w:r>
              <w:rPr>
                <w:rFonts w:ascii="Verdana" w:hAnsi="Verdana" w:cs="Calibri"/>
                <w:color w:val="000000"/>
                <w:sz w:val="16"/>
                <w:szCs w:val="16"/>
              </w:rPr>
              <w:t>CODO PVC DESAGÜE 4"</w:t>
            </w:r>
          </w:p>
        </w:tc>
        <w:tc>
          <w:tcPr>
            <w:tcW w:w="889" w:type="dxa"/>
            <w:tcBorders>
              <w:top w:val="nil"/>
              <w:left w:val="nil"/>
              <w:bottom w:val="single" w:sz="4" w:space="0" w:color="000000"/>
              <w:right w:val="single" w:sz="4" w:space="0" w:color="000000"/>
            </w:tcBorders>
            <w:noWrap/>
            <w:vAlign w:val="bottom"/>
            <w:hideMark/>
          </w:tcPr>
          <w:p w14:paraId="685308E2"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5488AC87"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0C58D741"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EB57F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39</w:t>
            </w:r>
          </w:p>
        </w:tc>
        <w:tc>
          <w:tcPr>
            <w:tcW w:w="5523" w:type="dxa"/>
            <w:tcBorders>
              <w:top w:val="nil"/>
              <w:left w:val="single" w:sz="4" w:space="0" w:color="000000"/>
              <w:bottom w:val="single" w:sz="4" w:space="0" w:color="000000"/>
              <w:right w:val="single" w:sz="4" w:space="0" w:color="000000"/>
            </w:tcBorders>
            <w:noWrap/>
            <w:vAlign w:val="bottom"/>
            <w:hideMark/>
          </w:tcPr>
          <w:p w14:paraId="6B998EA4" w14:textId="77777777" w:rsidR="001540EF" w:rsidRDefault="001540EF">
            <w:pPr>
              <w:rPr>
                <w:rFonts w:ascii="Verdana" w:hAnsi="Verdana" w:cs="Tahoma"/>
                <w:sz w:val="16"/>
                <w:szCs w:val="16"/>
                <w:lang w:eastAsia="es-ES"/>
              </w:rPr>
            </w:pPr>
            <w:r>
              <w:rPr>
                <w:rFonts w:ascii="Verdana" w:hAnsi="Verdana" w:cs="Calibri"/>
                <w:color w:val="000000"/>
                <w:sz w:val="16"/>
                <w:szCs w:val="16"/>
              </w:rPr>
              <w:t>COPLA PVC DE 1/2"</w:t>
            </w:r>
          </w:p>
        </w:tc>
        <w:tc>
          <w:tcPr>
            <w:tcW w:w="889" w:type="dxa"/>
            <w:tcBorders>
              <w:top w:val="nil"/>
              <w:left w:val="nil"/>
              <w:bottom w:val="single" w:sz="4" w:space="0" w:color="000000"/>
              <w:right w:val="single" w:sz="4" w:space="0" w:color="000000"/>
            </w:tcBorders>
            <w:noWrap/>
            <w:vAlign w:val="bottom"/>
            <w:hideMark/>
          </w:tcPr>
          <w:p w14:paraId="7D021E8A"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555A82CD"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60,00</w:t>
            </w:r>
          </w:p>
        </w:tc>
      </w:tr>
      <w:tr w:rsidR="001540EF" w14:paraId="7A53C338"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4697DA"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40</w:t>
            </w:r>
          </w:p>
        </w:tc>
        <w:tc>
          <w:tcPr>
            <w:tcW w:w="5523" w:type="dxa"/>
            <w:tcBorders>
              <w:top w:val="nil"/>
              <w:left w:val="single" w:sz="4" w:space="0" w:color="000000"/>
              <w:bottom w:val="single" w:sz="4" w:space="0" w:color="000000"/>
              <w:right w:val="single" w:sz="4" w:space="0" w:color="000000"/>
            </w:tcBorders>
            <w:noWrap/>
            <w:vAlign w:val="bottom"/>
            <w:hideMark/>
          </w:tcPr>
          <w:p w14:paraId="7A3C6BB8" w14:textId="77777777" w:rsidR="001540EF" w:rsidRDefault="001540EF">
            <w:pPr>
              <w:rPr>
                <w:rFonts w:ascii="Verdana" w:hAnsi="Verdana" w:cs="Tahoma"/>
                <w:sz w:val="16"/>
                <w:szCs w:val="16"/>
                <w:lang w:eastAsia="es-ES"/>
              </w:rPr>
            </w:pPr>
            <w:r>
              <w:rPr>
                <w:rFonts w:ascii="Verdana" w:hAnsi="Verdana" w:cs="Calibri"/>
                <w:color w:val="000000"/>
                <w:sz w:val="16"/>
                <w:szCs w:val="16"/>
              </w:rPr>
              <w:t>CORDEL</w:t>
            </w:r>
          </w:p>
        </w:tc>
        <w:tc>
          <w:tcPr>
            <w:tcW w:w="889" w:type="dxa"/>
            <w:tcBorders>
              <w:top w:val="nil"/>
              <w:left w:val="nil"/>
              <w:bottom w:val="single" w:sz="4" w:space="0" w:color="000000"/>
              <w:right w:val="single" w:sz="4" w:space="0" w:color="000000"/>
            </w:tcBorders>
            <w:noWrap/>
            <w:vAlign w:val="bottom"/>
            <w:hideMark/>
          </w:tcPr>
          <w:p w14:paraId="7AFD76C3" w14:textId="77777777" w:rsidR="001540EF" w:rsidRDefault="001540EF">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68C22008"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390,00</w:t>
            </w:r>
          </w:p>
        </w:tc>
      </w:tr>
      <w:tr w:rsidR="001540EF" w14:paraId="4536A5B2"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754642"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41</w:t>
            </w:r>
          </w:p>
        </w:tc>
        <w:tc>
          <w:tcPr>
            <w:tcW w:w="5523" w:type="dxa"/>
            <w:tcBorders>
              <w:top w:val="nil"/>
              <w:left w:val="single" w:sz="4" w:space="0" w:color="000000"/>
              <w:bottom w:val="single" w:sz="4" w:space="0" w:color="000000"/>
              <w:right w:val="single" w:sz="4" w:space="0" w:color="000000"/>
            </w:tcBorders>
            <w:noWrap/>
            <w:vAlign w:val="bottom"/>
            <w:hideMark/>
          </w:tcPr>
          <w:p w14:paraId="00154931" w14:textId="77777777" w:rsidR="001540EF" w:rsidRDefault="001540EF">
            <w:pPr>
              <w:rPr>
                <w:rFonts w:ascii="Verdana" w:hAnsi="Verdana" w:cs="Tahoma"/>
                <w:sz w:val="16"/>
                <w:szCs w:val="16"/>
                <w:lang w:eastAsia="es-ES"/>
              </w:rPr>
            </w:pPr>
            <w:r>
              <w:rPr>
                <w:rFonts w:ascii="Verdana" w:hAnsi="Verdana" w:cs="Calibri"/>
                <w:color w:val="000000"/>
                <w:sz w:val="16"/>
                <w:szCs w:val="16"/>
              </w:rPr>
              <w:t>CUMBRERA ONDULADA DE FIBROCEMENTO</w:t>
            </w:r>
          </w:p>
        </w:tc>
        <w:tc>
          <w:tcPr>
            <w:tcW w:w="889" w:type="dxa"/>
            <w:tcBorders>
              <w:top w:val="nil"/>
              <w:left w:val="nil"/>
              <w:bottom w:val="single" w:sz="4" w:space="0" w:color="000000"/>
              <w:right w:val="single" w:sz="4" w:space="0" w:color="000000"/>
            </w:tcBorders>
            <w:noWrap/>
            <w:vAlign w:val="bottom"/>
            <w:hideMark/>
          </w:tcPr>
          <w:p w14:paraId="4BA58FFA" w14:textId="77777777" w:rsidR="001540EF" w:rsidRDefault="001540EF">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299145F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132,30</w:t>
            </w:r>
          </w:p>
        </w:tc>
      </w:tr>
      <w:tr w:rsidR="001540EF" w14:paraId="74FFC982"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7F6CA3"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42</w:t>
            </w:r>
          </w:p>
        </w:tc>
        <w:tc>
          <w:tcPr>
            <w:tcW w:w="5523" w:type="dxa"/>
            <w:tcBorders>
              <w:top w:val="nil"/>
              <w:left w:val="single" w:sz="4" w:space="0" w:color="000000"/>
              <w:bottom w:val="single" w:sz="4" w:space="0" w:color="000000"/>
              <w:right w:val="single" w:sz="4" w:space="0" w:color="000000"/>
            </w:tcBorders>
            <w:noWrap/>
            <w:vAlign w:val="bottom"/>
            <w:hideMark/>
          </w:tcPr>
          <w:p w14:paraId="1F77944A" w14:textId="77777777" w:rsidR="001540EF" w:rsidRDefault="001540EF">
            <w:pPr>
              <w:rPr>
                <w:rFonts w:ascii="Verdana" w:hAnsi="Verdana" w:cs="Tahoma"/>
                <w:sz w:val="16"/>
                <w:szCs w:val="16"/>
                <w:lang w:eastAsia="es-ES"/>
              </w:rPr>
            </w:pPr>
            <w:r>
              <w:rPr>
                <w:rFonts w:ascii="Verdana" w:hAnsi="Verdana" w:cs="Calibri"/>
                <w:color w:val="000000"/>
                <w:sz w:val="16"/>
                <w:szCs w:val="16"/>
              </w:rPr>
              <w:t>DUCHA PLÁSTICA ELÉCTRICA</w:t>
            </w:r>
          </w:p>
        </w:tc>
        <w:tc>
          <w:tcPr>
            <w:tcW w:w="889" w:type="dxa"/>
            <w:tcBorders>
              <w:top w:val="nil"/>
              <w:left w:val="nil"/>
              <w:bottom w:val="single" w:sz="4" w:space="0" w:color="000000"/>
              <w:right w:val="single" w:sz="4" w:space="0" w:color="000000"/>
            </w:tcBorders>
            <w:noWrap/>
            <w:vAlign w:val="bottom"/>
            <w:hideMark/>
          </w:tcPr>
          <w:p w14:paraId="4980A403"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720EBB7"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3768C5E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E26E0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43</w:t>
            </w:r>
          </w:p>
        </w:tc>
        <w:tc>
          <w:tcPr>
            <w:tcW w:w="5523" w:type="dxa"/>
            <w:tcBorders>
              <w:top w:val="nil"/>
              <w:left w:val="single" w:sz="4" w:space="0" w:color="000000"/>
              <w:bottom w:val="single" w:sz="4" w:space="0" w:color="000000"/>
              <w:right w:val="single" w:sz="4" w:space="0" w:color="000000"/>
            </w:tcBorders>
            <w:noWrap/>
            <w:vAlign w:val="bottom"/>
            <w:hideMark/>
          </w:tcPr>
          <w:p w14:paraId="70A2AD85" w14:textId="77777777" w:rsidR="001540EF" w:rsidRDefault="001540EF">
            <w:pPr>
              <w:rPr>
                <w:rFonts w:ascii="Verdana" w:hAnsi="Verdana" w:cs="Tahoma"/>
                <w:sz w:val="16"/>
                <w:szCs w:val="16"/>
                <w:lang w:eastAsia="es-ES"/>
              </w:rPr>
            </w:pPr>
            <w:r>
              <w:rPr>
                <w:rFonts w:ascii="Verdana" w:hAnsi="Verdana" w:cs="Calibri"/>
                <w:color w:val="000000"/>
                <w:sz w:val="16"/>
                <w:szCs w:val="16"/>
              </w:rPr>
              <w:t>ELECTRODOS</w:t>
            </w:r>
          </w:p>
        </w:tc>
        <w:tc>
          <w:tcPr>
            <w:tcW w:w="889" w:type="dxa"/>
            <w:tcBorders>
              <w:top w:val="nil"/>
              <w:left w:val="nil"/>
              <w:bottom w:val="single" w:sz="4" w:space="0" w:color="000000"/>
              <w:right w:val="single" w:sz="4" w:space="0" w:color="000000"/>
            </w:tcBorders>
            <w:noWrap/>
            <w:vAlign w:val="bottom"/>
            <w:hideMark/>
          </w:tcPr>
          <w:p w14:paraId="2BE7B803" w14:textId="77777777" w:rsidR="001540EF" w:rsidRDefault="001540EF">
            <w:pPr>
              <w:rPr>
                <w:rFonts w:ascii="Verdana" w:hAnsi="Verdana" w:cs="Tahoma"/>
                <w:sz w:val="16"/>
                <w:szCs w:val="16"/>
                <w:lang w:eastAsia="es-ES"/>
              </w:rPr>
            </w:pPr>
            <w:r>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noWrap/>
            <w:vAlign w:val="bottom"/>
            <w:hideMark/>
          </w:tcPr>
          <w:p w14:paraId="738B05C2"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120,44</w:t>
            </w:r>
          </w:p>
        </w:tc>
      </w:tr>
      <w:tr w:rsidR="001540EF" w14:paraId="659A71F8"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7E2F6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44</w:t>
            </w:r>
          </w:p>
        </w:tc>
        <w:tc>
          <w:tcPr>
            <w:tcW w:w="5523" w:type="dxa"/>
            <w:tcBorders>
              <w:top w:val="nil"/>
              <w:left w:val="single" w:sz="4" w:space="0" w:color="000000"/>
              <w:bottom w:val="single" w:sz="4" w:space="0" w:color="000000"/>
              <w:right w:val="single" w:sz="4" w:space="0" w:color="000000"/>
            </w:tcBorders>
            <w:noWrap/>
            <w:vAlign w:val="bottom"/>
            <w:hideMark/>
          </w:tcPr>
          <w:p w14:paraId="08EC4FA5" w14:textId="77777777" w:rsidR="001540EF" w:rsidRDefault="001540EF">
            <w:pPr>
              <w:rPr>
                <w:rFonts w:ascii="Verdana" w:hAnsi="Verdana" w:cs="Tahoma"/>
                <w:sz w:val="16"/>
                <w:szCs w:val="16"/>
                <w:lang w:eastAsia="es-ES"/>
              </w:rPr>
            </w:pPr>
            <w:r>
              <w:rPr>
                <w:rFonts w:ascii="Verdana" w:hAnsi="Verdana" w:cs="Calibri"/>
                <w:color w:val="000000"/>
                <w:sz w:val="16"/>
                <w:szCs w:val="16"/>
              </w:rPr>
              <w:t>ESQUINERO DE ALUMINIO</w:t>
            </w:r>
          </w:p>
        </w:tc>
        <w:tc>
          <w:tcPr>
            <w:tcW w:w="889" w:type="dxa"/>
            <w:tcBorders>
              <w:top w:val="nil"/>
              <w:left w:val="nil"/>
              <w:bottom w:val="single" w:sz="4" w:space="0" w:color="000000"/>
              <w:right w:val="single" w:sz="4" w:space="0" w:color="000000"/>
            </w:tcBorders>
            <w:noWrap/>
            <w:vAlign w:val="bottom"/>
            <w:hideMark/>
          </w:tcPr>
          <w:p w14:paraId="6CB81147" w14:textId="77777777" w:rsidR="001540EF" w:rsidRDefault="001540EF">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6C7BD4A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160,80</w:t>
            </w:r>
          </w:p>
        </w:tc>
      </w:tr>
      <w:tr w:rsidR="001540EF" w14:paraId="185B13D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132CCE"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45</w:t>
            </w:r>
          </w:p>
        </w:tc>
        <w:tc>
          <w:tcPr>
            <w:tcW w:w="5523" w:type="dxa"/>
            <w:tcBorders>
              <w:top w:val="nil"/>
              <w:left w:val="single" w:sz="4" w:space="0" w:color="000000"/>
              <w:bottom w:val="single" w:sz="4" w:space="0" w:color="000000"/>
              <w:right w:val="single" w:sz="4" w:space="0" w:color="000000"/>
            </w:tcBorders>
            <w:noWrap/>
            <w:vAlign w:val="bottom"/>
            <w:hideMark/>
          </w:tcPr>
          <w:p w14:paraId="07AAC264" w14:textId="77777777" w:rsidR="001540EF" w:rsidRDefault="001540EF">
            <w:pPr>
              <w:rPr>
                <w:rFonts w:ascii="Verdana" w:hAnsi="Verdana" w:cs="Tahoma"/>
                <w:sz w:val="16"/>
                <w:szCs w:val="16"/>
                <w:lang w:eastAsia="es-ES"/>
              </w:rPr>
            </w:pPr>
            <w:r>
              <w:rPr>
                <w:rFonts w:ascii="Verdana" w:hAnsi="Verdana" w:cs="Calibri"/>
                <w:color w:val="000000"/>
                <w:sz w:val="16"/>
                <w:szCs w:val="16"/>
              </w:rPr>
              <w:t>FIERRO CORRUGADO 1/2"</w:t>
            </w:r>
          </w:p>
        </w:tc>
        <w:tc>
          <w:tcPr>
            <w:tcW w:w="889" w:type="dxa"/>
            <w:tcBorders>
              <w:top w:val="nil"/>
              <w:left w:val="nil"/>
              <w:bottom w:val="single" w:sz="4" w:space="0" w:color="000000"/>
              <w:right w:val="single" w:sz="4" w:space="0" w:color="000000"/>
            </w:tcBorders>
            <w:noWrap/>
            <w:vAlign w:val="bottom"/>
            <w:hideMark/>
          </w:tcPr>
          <w:p w14:paraId="3CF02B01" w14:textId="77777777" w:rsidR="001540EF" w:rsidRDefault="001540EF">
            <w:pPr>
              <w:rPr>
                <w:rFonts w:ascii="Verdana" w:hAnsi="Verdana" w:cs="Tahoma"/>
                <w:sz w:val="16"/>
                <w:szCs w:val="16"/>
                <w:lang w:eastAsia="es-ES"/>
              </w:rPr>
            </w:pPr>
            <w:r>
              <w:rPr>
                <w:rFonts w:ascii="Verdana" w:hAnsi="Verdana" w:cs="Calibri"/>
                <w:color w:val="000000"/>
                <w:sz w:val="16"/>
                <w:szCs w:val="16"/>
              </w:rPr>
              <w:t>BR</w:t>
            </w:r>
          </w:p>
        </w:tc>
        <w:tc>
          <w:tcPr>
            <w:tcW w:w="1951" w:type="dxa"/>
            <w:tcBorders>
              <w:top w:val="nil"/>
              <w:left w:val="nil"/>
              <w:bottom w:val="single" w:sz="4" w:space="0" w:color="000000"/>
              <w:right w:val="single" w:sz="4" w:space="0" w:color="000000"/>
            </w:tcBorders>
            <w:noWrap/>
            <w:vAlign w:val="bottom"/>
            <w:hideMark/>
          </w:tcPr>
          <w:p w14:paraId="64AE9370"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92,53</w:t>
            </w:r>
          </w:p>
        </w:tc>
      </w:tr>
      <w:tr w:rsidR="001540EF" w14:paraId="7ACB65F6"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15FFDD"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46</w:t>
            </w:r>
          </w:p>
        </w:tc>
        <w:tc>
          <w:tcPr>
            <w:tcW w:w="5523" w:type="dxa"/>
            <w:tcBorders>
              <w:top w:val="nil"/>
              <w:left w:val="single" w:sz="4" w:space="0" w:color="000000"/>
              <w:bottom w:val="single" w:sz="4" w:space="0" w:color="000000"/>
              <w:right w:val="single" w:sz="4" w:space="0" w:color="000000"/>
            </w:tcBorders>
            <w:noWrap/>
            <w:vAlign w:val="bottom"/>
            <w:hideMark/>
          </w:tcPr>
          <w:p w14:paraId="5C05C7C8" w14:textId="77777777" w:rsidR="001540EF" w:rsidRDefault="001540EF">
            <w:pPr>
              <w:rPr>
                <w:rFonts w:ascii="Verdana" w:hAnsi="Verdana" w:cs="Tahoma"/>
                <w:sz w:val="16"/>
                <w:szCs w:val="16"/>
                <w:lang w:eastAsia="es-ES"/>
              </w:rPr>
            </w:pPr>
            <w:r>
              <w:rPr>
                <w:rFonts w:ascii="Verdana" w:hAnsi="Verdana" w:cs="Calibri"/>
                <w:color w:val="000000"/>
                <w:sz w:val="16"/>
                <w:szCs w:val="16"/>
              </w:rPr>
              <w:t>FIERRO CORRUGADO 1/4"</w:t>
            </w:r>
          </w:p>
        </w:tc>
        <w:tc>
          <w:tcPr>
            <w:tcW w:w="889" w:type="dxa"/>
            <w:tcBorders>
              <w:top w:val="nil"/>
              <w:left w:val="nil"/>
              <w:bottom w:val="single" w:sz="4" w:space="0" w:color="000000"/>
              <w:right w:val="single" w:sz="4" w:space="0" w:color="000000"/>
            </w:tcBorders>
            <w:noWrap/>
            <w:vAlign w:val="bottom"/>
            <w:hideMark/>
          </w:tcPr>
          <w:p w14:paraId="64CE1F4B" w14:textId="77777777" w:rsidR="001540EF" w:rsidRDefault="001540EF">
            <w:pPr>
              <w:rPr>
                <w:rFonts w:ascii="Verdana" w:hAnsi="Verdana" w:cs="Tahoma"/>
                <w:sz w:val="16"/>
                <w:szCs w:val="16"/>
                <w:lang w:eastAsia="es-ES"/>
              </w:rPr>
            </w:pPr>
            <w:r>
              <w:rPr>
                <w:rFonts w:ascii="Verdana" w:hAnsi="Verdana" w:cs="Calibri"/>
                <w:color w:val="000000"/>
                <w:sz w:val="16"/>
                <w:szCs w:val="16"/>
              </w:rPr>
              <w:t>BR</w:t>
            </w:r>
          </w:p>
        </w:tc>
        <w:tc>
          <w:tcPr>
            <w:tcW w:w="1951" w:type="dxa"/>
            <w:tcBorders>
              <w:top w:val="nil"/>
              <w:left w:val="nil"/>
              <w:bottom w:val="single" w:sz="4" w:space="0" w:color="000000"/>
              <w:right w:val="single" w:sz="4" w:space="0" w:color="000000"/>
            </w:tcBorders>
            <w:noWrap/>
            <w:vAlign w:val="bottom"/>
            <w:hideMark/>
          </w:tcPr>
          <w:p w14:paraId="52935FB4"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499,03</w:t>
            </w:r>
          </w:p>
        </w:tc>
      </w:tr>
      <w:tr w:rsidR="001540EF" w14:paraId="59EAFFFA"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138BF2"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47</w:t>
            </w:r>
          </w:p>
        </w:tc>
        <w:tc>
          <w:tcPr>
            <w:tcW w:w="5523" w:type="dxa"/>
            <w:tcBorders>
              <w:top w:val="nil"/>
              <w:left w:val="single" w:sz="4" w:space="0" w:color="000000"/>
              <w:bottom w:val="single" w:sz="4" w:space="0" w:color="000000"/>
              <w:right w:val="single" w:sz="4" w:space="0" w:color="000000"/>
            </w:tcBorders>
            <w:noWrap/>
            <w:vAlign w:val="bottom"/>
            <w:hideMark/>
          </w:tcPr>
          <w:p w14:paraId="50ECAD3D" w14:textId="77777777" w:rsidR="001540EF" w:rsidRDefault="001540EF">
            <w:pPr>
              <w:rPr>
                <w:rFonts w:ascii="Verdana" w:hAnsi="Verdana" w:cs="Tahoma"/>
                <w:sz w:val="16"/>
                <w:szCs w:val="16"/>
                <w:lang w:eastAsia="es-ES"/>
              </w:rPr>
            </w:pPr>
            <w:r>
              <w:rPr>
                <w:rFonts w:ascii="Verdana" w:hAnsi="Verdana" w:cs="Calibri"/>
                <w:color w:val="000000"/>
                <w:sz w:val="16"/>
                <w:szCs w:val="16"/>
              </w:rPr>
              <w:t>FIERRO CORRUGADO 3/8"</w:t>
            </w:r>
          </w:p>
        </w:tc>
        <w:tc>
          <w:tcPr>
            <w:tcW w:w="889" w:type="dxa"/>
            <w:tcBorders>
              <w:top w:val="nil"/>
              <w:left w:val="nil"/>
              <w:bottom w:val="single" w:sz="4" w:space="0" w:color="000000"/>
              <w:right w:val="single" w:sz="4" w:space="0" w:color="000000"/>
            </w:tcBorders>
            <w:noWrap/>
            <w:vAlign w:val="bottom"/>
            <w:hideMark/>
          </w:tcPr>
          <w:p w14:paraId="22BECD56" w14:textId="77777777" w:rsidR="001540EF" w:rsidRDefault="001540EF">
            <w:pPr>
              <w:rPr>
                <w:rFonts w:ascii="Verdana" w:hAnsi="Verdana" w:cs="Tahoma"/>
                <w:sz w:val="16"/>
                <w:szCs w:val="16"/>
                <w:lang w:eastAsia="es-ES"/>
              </w:rPr>
            </w:pPr>
            <w:r>
              <w:rPr>
                <w:rFonts w:ascii="Verdana" w:hAnsi="Verdana" w:cs="Calibri"/>
                <w:color w:val="000000"/>
                <w:sz w:val="16"/>
                <w:szCs w:val="16"/>
              </w:rPr>
              <w:t>BR</w:t>
            </w:r>
          </w:p>
        </w:tc>
        <w:tc>
          <w:tcPr>
            <w:tcW w:w="1951" w:type="dxa"/>
            <w:tcBorders>
              <w:top w:val="nil"/>
              <w:left w:val="nil"/>
              <w:bottom w:val="single" w:sz="4" w:space="0" w:color="000000"/>
              <w:right w:val="single" w:sz="4" w:space="0" w:color="000000"/>
            </w:tcBorders>
            <w:noWrap/>
            <w:vAlign w:val="bottom"/>
            <w:hideMark/>
          </w:tcPr>
          <w:p w14:paraId="0CD81D5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426,73</w:t>
            </w:r>
          </w:p>
        </w:tc>
      </w:tr>
      <w:tr w:rsidR="001540EF" w14:paraId="450AAD53"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6B0472"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48</w:t>
            </w:r>
          </w:p>
        </w:tc>
        <w:tc>
          <w:tcPr>
            <w:tcW w:w="5523" w:type="dxa"/>
            <w:tcBorders>
              <w:top w:val="nil"/>
              <w:left w:val="single" w:sz="4" w:space="0" w:color="000000"/>
              <w:bottom w:val="single" w:sz="4" w:space="0" w:color="000000"/>
              <w:right w:val="single" w:sz="4" w:space="0" w:color="000000"/>
            </w:tcBorders>
            <w:noWrap/>
            <w:vAlign w:val="bottom"/>
            <w:hideMark/>
          </w:tcPr>
          <w:p w14:paraId="4F964F19" w14:textId="77777777" w:rsidR="001540EF" w:rsidRDefault="001540EF">
            <w:pPr>
              <w:rPr>
                <w:rFonts w:ascii="Verdana" w:hAnsi="Verdana" w:cs="Tahoma"/>
                <w:sz w:val="16"/>
                <w:szCs w:val="16"/>
                <w:lang w:eastAsia="es-ES"/>
              </w:rPr>
            </w:pPr>
            <w:r>
              <w:rPr>
                <w:rFonts w:ascii="Verdana" w:hAnsi="Verdana" w:cs="Calibri"/>
                <w:color w:val="000000"/>
                <w:sz w:val="16"/>
                <w:szCs w:val="16"/>
              </w:rPr>
              <w:t>FIERRO CORRUGADO 5/16"</w:t>
            </w:r>
          </w:p>
        </w:tc>
        <w:tc>
          <w:tcPr>
            <w:tcW w:w="889" w:type="dxa"/>
            <w:tcBorders>
              <w:top w:val="nil"/>
              <w:left w:val="nil"/>
              <w:bottom w:val="single" w:sz="4" w:space="0" w:color="000000"/>
              <w:right w:val="single" w:sz="4" w:space="0" w:color="000000"/>
            </w:tcBorders>
            <w:noWrap/>
            <w:vAlign w:val="bottom"/>
            <w:hideMark/>
          </w:tcPr>
          <w:p w14:paraId="54654913" w14:textId="77777777" w:rsidR="001540EF" w:rsidRDefault="001540EF">
            <w:pPr>
              <w:rPr>
                <w:rFonts w:ascii="Verdana" w:hAnsi="Verdana" w:cs="Tahoma"/>
                <w:sz w:val="16"/>
                <w:szCs w:val="16"/>
                <w:lang w:eastAsia="es-ES"/>
              </w:rPr>
            </w:pPr>
            <w:r>
              <w:rPr>
                <w:rFonts w:ascii="Verdana" w:hAnsi="Verdana" w:cs="Calibri"/>
                <w:color w:val="000000"/>
                <w:sz w:val="16"/>
                <w:szCs w:val="16"/>
              </w:rPr>
              <w:t>BR</w:t>
            </w:r>
          </w:p>
        </w:tc>
        <w:tc>
          <w:tcPr>
            <w:tcW w:w="1951" w:type="dxa"/>
            <w:tcBorders>
              <w:top w:val="nil"/>
              <w:left w:val="nil"/>
              <w:bottom w:val="single" w:sz="4" w:space="0" w:color="000000"/>
              <w:right w:val="single" w:sz="4" w:space="0" w:color="000000"/>
            </w:tcBorders>
            <w:noWrap/>
            <w:vAlign w:val="bottom"/>
            <w:hideMark/>
          </w:tcPr>
          <w:p w14:paraId="4CB13352"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135,15</w:t>
            </w:r>
          </w:p>
        </w:tc>
      </w:tr>
      <w:tr w:rsidR="001540EF" w14:paraId="265990B0"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A82F81"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49</w:t>
            </w:r>
          </w:p>
        </w:tc>
        <w:tc>
          <w:tcPr>
            <w:tcW w:w="5523" w:type="dxa"/>
            <w:tcBorders>
              <w:top w:val="nil"/>
              <w:left w:val="single" w:sz="4" w:space="0" w:color="000000"/>
              <w:bottom w:val="single" w:sz="4" w:space="0" w:color="000000"/>
              <w:right w:val="single" w:sz="4" w:space="0" w:color="000000"/>
            </w:tcBorders>
            <w:noWrap/>
            <w:vAlign w:val="bottom"/>
            <w:hideMark/>
          </w:tcPr>
          <w:p w14:paraId="60334659" w14:textId="77777777" w:rsidR="001540EF" w:rsidRDefault="001540EF">
            <w:pPr>
              <w:rPr>
                <w:rFonts w:ascii="Verdana" w:hAnsi="Verdana" w:cs="Tahoma"/>
                <w:sz w:val="16"/>
                <w:szCs w:val="16"/>
                <w:lang w:eastAsia="es-ES"/>
              </w:rPr>
            </w:pPr>
            <w:r>
              <w:rPr>
                <w:rFonts w:ascii="Verdana" w:hAnsi="Verdana" w:cs="Calibri"/>
                <w:color w:val="000000"/>
                <w:sz w:val="16"/>
                <w:szCs w:val="16"/>
              </w:rPr>
              <w:t>FOCOS LED 18W</w:t>
            </w:r>
          </w:p>
        </w:tc>
        <w:tc>
          <w:tcPr>
            <w:tcW w:w="889" w:type="dxa"/>
            <w:tcBorders>
              <w:top w:val="nil"/>
              <w:left w:val="nil"/>
              <w:bottom w:val="single" w:sz="4" w:space="0" w:color="000000"/>
              <w:right w:val="single" w:sz="4" w:space="0" w:color="000000"/>
            </w:tcBorders>
            <w:noWrap/>
            <w:vAlign w:val="bottom"/>
            <w:hideMark/>
          </w:tcPr>
          <w:p w14:paraId="2A1EA00C"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73EEAC6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330,00</w:t>
            </w:r>
          </w:p>
        </w:tc>
      </w:tr>
      <w:tr w:rsidR="001540EF" w14:paraId="450F2CC7"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1087AD"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50</w:t>
            </w:r>
          </w:p>
        </w:tc>
        <w:tc>
          <w:tcPr>
            <w:tcW w:w="5523" w:type="dxa"/>
            <w:tcBorders>
              <w:top w:val="nil"/>
              <w:left w:val="single" w:sz="4" w:space="0" w:color="000000"/>
              <w:bottom w:val="single" w:sz="4" w:space="0" w:color="000000"/>
              <w:right w:val="single" w:sz="4" w:space="0" w:color="000000"/>
            </w:tcBorders>
            <w:noWrap/>
            <w:vAlign w:val="bottom"/>
            <w:hideMark/>
          </w:tcPr>
          <w:p w14:paraId="7631EC95" w14:textId="77777777" w:rsidR="001540EF" w:rsidRDefault="001540EF">
            <w:pPr>
              <w:rPr>
                <w:rFonts w:ascii="Verdana" w:hAnsi="Verdana" w:cs="Tahoma"/>
                <w:sz w:val="16"/>
                <w:szCs w:val="16"/>
                <w:lang w:eastAsia="es-ES"/>
              </w:rPr>
            </w:pPr>
            <w:r>
              <w:rPr>
                <w:rFonts w:ascii="Verdana" w:hAnsi="Verdana" w:cs="Calibri"/>
                <w:color w:val="000000"/>
                <w:sz w:val="16"/>
                <w:szCs w:val="16"/>
              </w:rPr>
              <w:t>GANCHOS J DE 2,5"</w:t>
            </w:r>
          </w:p>
        </w:tc>
        <w:tc>
          <w:tcPr>
            <w:tcW w:w="889" w:type="dxa"/>
            <w:tcBorders>
              <w:top w:val="nil"/>
              <w:left w:val="nil"/>
              <w:bottom w:val="single" w:sz="4" w:space="0" w:color="000000"/>
              <w:right w:val="single" w:sz="4" w:space="0" w:color="000000"/>
            </w:tcBorders>
            <w:noWrap/>
            <w:vAlign w:val="bottom"/>
            <w:hideMark/>
          </w:tcPr>
          <w:p w14:paraId="744E102E"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71CF9EE2"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14.452,20</w:t>
            </w:r>
          </w:p>
        </w:tc>
      </w:tr>
      <w:tr w:rsidR="001540EF" w14:paraId="76DE401C"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359EB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51</w:t>
            </w:r>
          </w:p>
        </w:tc>
        <w:tc>
          <w:tcPr>
            <w:tcW w:w="5523" w:type="dxa"/>
            <w:tcBorders>
              <w:top w:val="nil"/>
              <w:left w:val="single" w:sz="4" w:space="0" w:color="000000"/>
              <w:bottom w:val="single" w:sz="4" w:space="0" w:color="000000"/>
              <w:right w:val="single" w:sz="4" w:space="0" w:color="000000"/>
            </w:tcBorders>
            <w:noWrap/>
            <w:vAlign w:val="bottom"/>
            <w:hideMark/>
          </w:tcPr>
          <w:p w14:paraId="0E15C252" w14:textId="77777777" w:rsidR="001540EF" w:rsidRDefault="001540EF">
            <w:pPr>
              <w:rPr>
                <w:rFonts w:ascii="Verdana" w:hAnsi="Verdana" w:cs="Tahoma"/>
                <w:sz w:val="16"/>
                <w:szCs w:val="16"/>
                <w:lang w:eastAsia="es-ES"/>
              </w:rPr>
            </w:pPr>
            <w:r>
              <w:rPr>
                <w:rFonts w:ascii="Verdana" w:hAnsi="Verdana" w:cs="Calibri"/>
                <w:color w:val="000000"/>
                <w:sz w:val="16"/>
                <w:szCs w:val="16"/>
              </w:rPr>
              <w:t>GRIFERÍA PARA LAVAMANOS</w:t>
            </w:r>
          </w:p>
        </w:tc>
        <w:tc>
          <w:tcPr>
            <w:tcW w:w="889" w:type="dxa"/>
            <w:tcBorders>
              <w:top w:val="nil"/>
              <w:left w:val="nil"/>
              <w:bottom w:val="single" w:sz="4" w:space="0" w:color="000000"/>
              <w:right w:val="single" w:sz="4" w:space="0" w:color="000000"/>
            </w:tcBorders>
            <w:noWrap/>
            <w:vAlign w:val="bottom"/>
            <w:hideMark/>
          </w:tcPr>
          <w:p w14:paraId="73CC8B58"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090A9AB8"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24521F99"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4E6603"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52</w:t>
            </w:r>
          </w:p>
        </w:tc>
        <w:tc>
          <w:tcPr>
            <w:tcW w:w="5523" w:type="dxa"/>
            <w:tcBorders>
              <w:top w:val="nil"/>
              <w:left w:val="single" w:sz="4" w:space="0" w:color="000000"/>
              <w:bottom w:val="single" w:sz="4" w:space="0" w:color="000000"/>
              <w:right w:val="single" w:sz="4" w:space="0" w:color="000000"/>
            </w:tcBorders>
            <w:noWrap/>
            <w:vAlign w:val="bottom"/>
            <w:hideMark/>
          </w:tcPr>
          <w:p w14:paraId="25AC540A" w14:textId="77777777" w:rsidR="001540EF" w:rsidRDefault="001540EF">
            <w:pPr>
              <w:rPr>
                <w:rFonts w:ascii="Verdana" w:hAnsi="Verdana" w:cs="Tahoma"/>
                <w:sz w:val="16"/>
                <w:szCs w:val="16"/>
                <w:lang w:eastAsia="es-ES"/>
              </w:rPr>
            </w:pPr>
            <w:r>
              <w:rPr>
                <w:rFonts w:ascii="Verdana" w:hAnsi="Verdana" w:cs="Calibri"/>
                <w:color w:val="000000"/>
                <w:sz w:val="16"/>
                <w:szCs w:val="16"/>
              </w:rPr>
              <w:t>GRIFERÍA PARA LAVAPLATOS</w:t>
            </w:r>
          </w:p>
        </w:tc>
        <w:tc>
          <w:tcPr>
            <w:tcW w:w="889" w:type="dxa"/>
            <w:tcBorders>
              <w:top w:val="nil"/>
              <w:left w:val="nil"/>
              <w:bottom w:val="single" w:sz="4" w:space="0" w:color="000000"/>
              <w:right w:val="single" w:sz="4" w:space="0" w:color="000000"/>
            </w:tcBorders>
            <w:noWrap/>
            <w:vAlign w:val="bottom"/>
            <w:hideMark/>
          </w:tcPr>
          <w:p w14:paraId="5F20BA07"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058D99CE"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1611027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92E70D"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53</w:t>
            </w:r>
          </w:p>
        </w:tc>
        <w:tc>
          <w:tcPr>
            <w:tcW w:w="5523" w:type="dxa"/>
            <w:tcBorders>
              <w:top w:val="nil"/>
              <w:left w:val="single" w:sz="4" w:space="0" w:color="000000"/>
              <w:bottom w:val="single" w:sz="4" w:space="0" w:color="000000"/>
              <w:right w:val="single" w:sz="4" w:space="0" w:color="000000"/>
            </w:tcBorders>
            <w:noWrap/>
            <w:vAlign w:val="bottom"/>
            <w:hideMark/>
          </w:tcPr>
          <w:p w14:paraId="07B6DFF4" w14:textId="77777777" w:rsidR="001540EF" w:rsidRDefault="001540EF">
            <w:pPr>
              <w:rPr>
                <w:rFonts w:ascii="Verdana" w:hAnsi="Verdana" w:cs="Tahoma"/>
                <w:sz w:val="16"/>
                <w:szCs w:val="16"/>
                <w:lang w:eastAsia="es-ES"/>
              </w:rPr>
            </w:pPr>
            <w:r>
              <w:rPr>
                <w:rFonts w:ascii="Verdana" w:hAnsi="Verdana" w:cs="Calibri"/>
                <w:color w:val="000000"/>
                <w:sz w:val="16"/>
                <w:szCs w:val="16"/>
              </w:rPr>
              <w:t>GRIFO DE PARED 1/2"</w:t>
            </w:r>
          </w:p>
        </w:tc>
        <w:tc>
          <w:tcPr>
            <w:tcW w:w="889" w:type="dxa"/>
            <w:tcBorders>
              <w:top w:val="nil"/>
              <w:left w:val="nil"/>
              <w:bottom w:val="single" w:sz="4" w:space="0" w:color="000000"/>
              <w:right w:val="single" w:sz="4" w:space="0" w:color="000000"/>
            </w:tcBorders>
            <w:noWrap/>
            <w:vAlign w:val="bottom"/>
            <w:hideMark/>
          </w:tcPr>
          <w:p w14:paraId="0DBA3B6E"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3C86AFBF"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159CF05E"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992F8E"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54</w:t>
            </w:r>
          </w:p>
        </w:tc>
        <w:tc>
          <w:tcPr>
            <w:tcW w:w="5523" w:type="dxa"/>
            <w:tcBorders>
              <w:top w:val="nil"/>
              <w:left w:val="single" w:sz="4" w:space="0" w:color="000000"/>
              <w:bottom w:val="single" w:sz="4" w:space="0" w:color="000000"/>
              <w:right w:val="single" w:sz="4" w:space="0" w:color="000000"/>
            </w:tcBorders>
            <w:noWrap/>
            <w:vAlign w:val="bottom"/>
            <w:hideMark/>
          </w:tcPr>
          <w:p w14:paraId="00C232A2" w14:textId="77777777" w:rsidR="001540EF" w:rsidRDefault="001540EF">
            <w:pPr>
              <w:rPr>
                <w:rFonts w:ascii="Verdana" w:hAnsi="Verdana" w:cs="Tahoma"/>
                <w:sz w:val="16"/>
                <w:szCs w:val="16"/>
                <w:lang w:eastAsia="es-ES"/>
              </w:rPr>
            </w:pPr>
            <w:r>
              <w:rPr>
                <w:rFonts w:ascii="Verdana" w:hAnsi="Verdana" w:cs="Calibri"/>
                <w:color w:val="000000"/>
                <w:sz w:val="16"/>
                <w:szCs w:val="16"/>
              </w:rPr>
              <w:t>IMPERMEABILIZANTE CRIL, SOL Y LLUVIA</w:t>
            </w:r>
          </w:p>
        </w:tc>
        <w:tc>
          <w:tcPr>
            <w:tcW w:w="889" w:type="dxa"/>
            <w:tcBorders>
              <w:top w:val="nil"/>
              <w:left w:val="nil"/>
              <w:bottom w:val="single" w:sz="4" w:space="0" w:color="000000"/>
              <w:right w:val="single" w:sz="4" w:space="0" w:color="000000"/>
            </w:tcBorders>
            <w:noWrap/>
            <w:vAlign w:val="bottom"/>
            <w:hideMark/>
          </w:tcPr>
          <w:p w14:paraId="351D0E60" w14:textId="77777777" w:rsidR="001540EF" w:rsidRDefault="001540EF">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noWrap/>
            <w:vAlign w:val="bottom"/>
            <w:hideMark/>
          </w:tcPr>
          <w:p w14:paraId="36BD4215"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38,40</w:t>
            </w:r>
          </w:p>
        </w:tc>
      </w:tr>
      <w:tr w:rsidR="001540EF" w14:paraId="4E99DC48"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0BE01F1"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55</w:t>
            </w:r>
          </w:p>
        </w:tc>
        <w:tc>
          <w:tcPr>
            <w:tcW w:w="5523" w:type="dxa"/>
            <w:tcBorders>
              <w:top w:val="nil"/>
              <w:left w:val="single" w:sz="4" w:space="0" w:color="000000"/>
              <w:bottom w:val="single" w:sz="4" w:space="0" w:color="000000"/>
              <w:right w:val="single" w:sz="4" w:space="0" w:color="000000"/>
            </w:tcBorders>
            <w:noWrap/>
            <w:vAlign w:val="bottom"/>
            <w:hideMark/>
          </w:tcPr>
          <w:p w14:paraId="545D5271" w14:textId="77777777" w:rsidR="001540EF" w:rsidRDefault="001540EF">
            <w:pPr>
              <w:rPr>
                <w:rFonts w:ascii="Verdana" w:hAnsi="Verdana" w:cs="Tahoma"/>
                <w:sz w:val="16"/>
                <w:szCs w:val="16"/>
                <w:lang w:eastAsia="es-ES"/>
              </w:rPr>
            </w:pPr>
            <w:r>
              <w:rPr>
                <w:rFonts w:ascii="Verdana" w:hAnsi="Verdana" w:cs="Calibri"/>
                <w:color w:val="000000"/>
                <w:sz w:val="16"/>
                <w:szCs w:val="16"/>
              </w:rPr>
              <w:t>INODORO T/BAJO MAS ACCESORIOS</w:t>
            </w:r>
          </w:p>
        </w:tc>
        <w:tc>
          <w:tcPr>
            <w:tcW w:w="889" w:type="dxa"/>
            <w:tcBorders>
              <w:top w:val="nil"/>
              <w:left w:val="nil"/>
              <w:bottom w:val="single" w:sz="4" w:space="0" w:color="000000"/>
              <w:right w:val="single" w:sz="4" w:space="0" w:color="000000"/>
            </w:tcBorders>
            <w:noWrap/>
            <w:vAlign w:val="bottom"/>
            <w:hideMark/>
          </w:tcPr>
          <w:p w14:paraId="1B30955D"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31DEE23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3545E093"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FA490BE"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56</w:t>
            </w:r>
          </w:p>
        </w:tc>
        <w:tc>
          <w:tcPr>
            <w:tcW w:w="5523" w:type="dxa"/>
            <w:tcBorders>
              <w:top w:val="nil"/>
              <w:left w:val="single" w:sz="4" w:space="0" w:color="000000"/>
              <w:bottom w:val="single" w:sz="4" w:space="0" w:color="000000"/>
              <w:right w:val="single" w:sz="4" w:space="0" w:color="000000"/>
            </w:tcBorders>
            <w:noWrap/>
            <w:vAlign w:val="bottom"/>
            <w:hideMark/>
          </w:tcPr>
          <w:p w14:paraId="6751BA03" w14:textId="77777777" w:rsidR="001540EF" w:rsidRDefault="001540EF">
            <w:pPr>
              <w:rPr>
                <w:rFonts w:ascii="Verdana" w:hAnsi="Verdana" w:cs="Tahoma"/>
                <w:sz w:val="16"/>
                <w:szCs w:val="16"/>
                <w:lang w:eastAsia="es-ES"/>
              </w:rPr>
            </w:pPr>
            <w:r>
              <w:rPr>
                <w:rFonts w:ascii="Verdana" w:hAnsi="Verdana" w:cs="Calibri"/>
                <w:color w:val="000000"/>
                <w:sz w:val="16"/>
                <w:szCs w:val="16"/>
              </w:rPr>
              <w:t>INTERRUPTOR</w:t>
            </w:r>
          </w:p>
        </w:tc>
        <w:tc>
          <w:tcPr>
            <w:tcW w:w="889" w:type="dxa"/>
            <w:tcBorders>
              <w:top w:val="nil"/>
              <w:left w:val="nil"/>
              <w:bottom w:val="single" w:sz="4" w:space="0" w:color="000000"/>
              <w:right w:val="single" w:sz="4" w:space="0" w:color="000000"/>
            </w:tcBorders>
            <w:noWrap/>
            <w:vAlign w:val="bottom"/>
            <w:hideMark/>
          </w:tcPr>
          <w:p w14:paraId="455A01FF"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90B659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330,00</w:t>
            </w:r>
          </w:p>
        </w:tc>
      </w:tr>
      <w:tr w:rsidR="001540EF" w14:paraId="13C308F2"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4C52524"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57</w:t>
            </w:r>
          </w:p>
        </w:tc>
        <w:tc>
          <w:tcPr>
            <w:tcW w:w="5523" w:type="dxa"/>
            <w:tcBorders>
              <w:top w:val="nil"/>
              <w:left w:val="single" w:sz="4" w:space="0" w:color="000000"/>
              <w:bottom w:val="single" w:sz="4" w:space="0" w:color="000000"/>
              <w:right w:val="single" w:sz="4" w:space="0" w:color="000000"/>
            </w:tcBorders>
            <w:noWrap/>
            <w:vAlign w:val="bottom"/>
            <w:hideMark/>
          </w:tcPr>
          <w:p w14:paraId="2A2EC9B2" w14:textId="77777777" w:rsidR="001540EF" w:rsidRDefault="001540EF">
            <w:pPr>
              <w:rPr>
                <w:rFonts w:ascii="Verdana" w:hAnsi="Verdana" w:cs="Tahoma"/>
                <w:sz w:val="16"/>
                <w:szCs w:val="16"/>
                <w:lang w:eastAsia="es-ES"/>
              </w:rPr>
            </w:pPr>
            <w:r>
              <w:rPr>
                <w:rFonts w:ascii="Verdana" w:hAnsi="Verdana" w:cs="Calibri"/>
                <w:color w:val="000000"/>
                <w:sz w:val="16"/>
                <w:szCs w:val="16"/>
              </w:rPr>
              <w:t xml:space="preserve">LADRILLO 6H (24X15X10) </w:t>
            </w:r>
          </w:p>
        </w:tc>
        <w:tc>
          <w:tcPr>
            <w:tcW w:w="889" w:type="dxa"/>
            <w:tcBorders>
              <w:top w:val="nil"/>
              <w:left w:val="nil"/>
              <w:bottom w:val="single" w:sz="4" w:space="0" w:color="000000"/>
              <w:right w:val="single" w:sz="4" w:space="0" w:color="000000"/>
            </w:tcBorders>
            <w:noWrap/>
            <w:vAlign w:val="bottom"/>
            <w:hideMark/>
          </w:tcPr>
          <w:p w14:paraId="5FFC6F8E"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725075C5"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100.875,00</w:t>
            </w:r>
          </w:p>
        </w:tc>
      </w:tr>
      <w:tr w:rsidR="001540EF" w14:paraId="345D79AC"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3AE17D"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58</w:t>
            </w:r>
          </w:p>
        </w:tc>
        <w:tc>
          <w:tcPr>
            <w:tcW w:w="5523" w:type="dxa"/>
            <w:tcBorders>
              <w:top w:val="nil"/>
              <w:left w:val="single" w:sz="4" w:space="0" w:color="000000"/>
              <w:bottom w:val="single" w:sz="4" w:space="0" w:color="000000"/>
              <w:right w:val="single" w:sz="4" w:space="0" w:color="000000"/>
            </w:tcBorders>
            <w:noWrap/>
            <w:vAlign w:val="bottom"/>
            <w:hideMark/>
          </w:tcPr>
          <w:p w14:paraId="39E94D61" w14:textId="77777777" w:rsidR="001540EF" w:rsidRDefault="001540EF">
            <w:pPr>
              <w:rPr>
                <w:rFonts w:ascii="Verdana" w:hAnsi="Verdana" w:cs="Tahoma"/>
                <w:sz w:val="16"/>
                <w:szCs w:val="16"/>
                <w:lang w:eastAsia="es-ES"/>
              </w:rPr>
            </w:pPr>
            <w:r>
              <w:rPr>
                <w:rFonts w:ascii="Verdana" w:hAnsi="Verdana" w:cs="Calibri"/>
                <w:color w:val="000000"/>
                <w:sz w:val="16"/>
                <w:szCs w:val="16"/>
              </w:rPr>
              <w:t>LADRILLO GAMBOTE (25X12X6,5)</w:t>
            </w:r>
          </w:p>
        </w:tc>
        <w:tc>
          <w:tcPr>
            <w:tcW w:w="889" w:type="dxa"/>
            <w:tcBorders>
              <w:top w:val="nil"/>
              <w:left w:val="nil"/>
              <w:bottom w:val="single" w:sz="4" w:space="0" w:color="000000"/>
              <w:right w:val="single" w:sz="4" w:space="0" w:color="000000"/>
            </w:tcBorders>
            <w:noWrap/>
            <w:vAlign w:val="bottom"/>
            <w:hideMark/>
          </w:tcPr>
          <w:p w14:paraId="464A5B54"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D9E7E3B"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2.490,00</w:t>
            </w:r>
          </w:p>
        </w:tc>
      </w:tr>
      <w:tr w:rsidR="001540EF" w14:paraId="61906200"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1185F8"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59</w:t>
            </w:r>
          </w:p>
        </w:tc>
        <w:tc>
          <w:tcPr>
            <w:tcW w:w="5523" w:type="dxa"/>
            <w:tcBorders>
              <w:top w:val="nil"/>
              <w:left w:val="single" w:sz="4" w:space="0" w:color="000000"/>
              <w:bottom w:val="single" w:sz="4" w:space="0" w:color="000000"/>
              <w:right w:val="single" w:sz="4" w:space="0" w:color="000000"/>
            </w:tcBorders>
            <w:noWrap/>
            <w:vAlign w:val="bottom"/>
            <w:hideMark/>
          </w:tcPr>
          <w:p w14:paraId="184D1D57" w14:textId="77777777" w:rsidR="001540EF" w:rsidRDefault="001540EF">
            <w:pPr>
              <w:rPr>
                <w:rFonts w:ascii="Verdana" w:hAnsi="Verdana" w:cs="Tahoma"/>
                <w:sz w:val="16"/>
                <w:szCs w:val="16"/>
                <w:lang w:eastAsia="es-ES"/>
              </w:rPr>
            </w:pPr>
            <w:r>
              <w:rPr>
                <w:rFonts w:ascii="Verdana" w:hAnsi="Verdana" w:cs="Calibri"/>
                <w:color w:val="000000"/>
                <w:sz w:val="16"/>
                <w:szCs w:val="16"/>
              </w:rPr>
              <w:t>LAVAMANOS CON PEDESTAL MAS ACCESORIOS</w:t>
            </w:r>
          </w:p>
        </w:tc>
        <w:tc>
          <w:tcPr>
            <w:tcW w:w="889" w:type="dxa"/>
            <w:tcBorders>
              <w:top w:val="nil"/>
              <w:left w:val="nil"/>
              <w:bottom w:val="single" w:sz="4" w:space="0" w:color="000000"/>
              <w:right w:val="single" w:sz="4" w:space="0" w:color="000000"/>
            </w:tcBorders>
            <w:noWrap/>
            <w:vAlign w:val="bottom"/>
            <w:hideMark/>
          </w:tcPr>
          <w:p w14:paraId="616B4675"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B7AD027"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2C1EA46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0C8153"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60</w:t>
            </w:r>
          </w:p>
        </w:tc>
        <w:tc>
          <w:tcPr>
            <w:tcW w:w="5523" w:type="dxa"/>
            <w:tcBorders>
              <w:top w:val="nil"/>
              <w:left w:val="single" w:sz="4" w:space="0" w:color="000000"/>
              <w:bottom w:val="single" w:sz="4" w:space="0" w:color="000000"/>
              <w:right w:val="single" w:sz="4" w:space="0" w:color="000000"/>
            </w:tcBorders>
            <w:noWrap/>
            <w:vAlign w:val="bottom"/>
            <w:hideMark/>
          </w:tcPr>
          <w:p w14:paraId="29CA3980" w14:textId="77777777" w:rsidR="001540EF" w:rsidRDefault="001540EF">
            <w:pPr>
              <w:rPr>
                <w:rFonts w:ascii="Verdana" w:hAnsi="Verdana" w:cs="Tahoma"/>
                <w:sz w:val="16"/>
                <w:szCs w:val="16"/>
                <w:lang w:eastAsia="es-ES"/>
              </w:rPr>
            </w:pPr>
            <w:r>
              <w:rPr>
                <w:rFonts w:ascii="Verdana" w:hAnsi="Verdana" w:cs="Calibri"/>
                <w:color w:val="000000"/>
                <w:sz w:val="16"/>
                <w:szCs w:val="16"/>
              </w:rPr>
              <w:t>LAVANDERÍA DE CEMENTO MAS ACCESORIOS</w:t>
            </w:r>
          </w:p>
        </w:tc>
        <w:tc>
          <w:tcPr>
            <w:tcW w:w="889" w:type="dxa"/>
            <w:tcBorders>
              <w:top w:val="nil"/>
              <w:left w:val="nil"/>
              <w:bottom w:val="single" w:sz="4" w:space="0" w:color="000000"/>
              <w:right w:val="single" w:sz="4" w:space="0" w:color="000000"/>
            </w:tcBorders>
            <w:noWrap/>
            <w:vAlign w:val="bottom"/>
            <w:hideMark/>
          </w:tcPr>
          <w:p w14:paraId="4E0CB027"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57CE9B0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2F22AC27"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96C29D"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61</w:t>
            </w:r>
          </w:p>
        </w:tc>
        <w:tc>
          <w:tcPr>
            <w:tcW w:w="5523" w:type="dxa"/>
            <w:tcBorders>
              <w:top w:val="nil"/>
              <w:left w:val="single" w:sz="4" w:space="0" w:color="000000"/>
              <w:bottom w:val="single" w:sz="4" w:space="0" w:color="000000"/>
              <w:right w:val="single" w:sz="4" w:space="0" w:color="000000"/>
            </w:tcBorders>
            <w:noWrap/>
            <w:vAlign w:val="bottom"/>
            <w:hideMark/>
          </w:tcPr>
          <w:p w14:paraId="68B4D2C8" w14:textId="77777777" w:rsidR="001540EF" w:rsidRDefault="001540EF">
            <w:pPr>
              <w:rPr>
                <w:rFonts w:ascii="Verdana" w:hAnsi="Verdana" w:cs="Tahoma"/>
                <w:sz w:val="16"/>
                <w:szCs w:val="16"/>
                <w:lang w:eastAsia="es-ES"/>
              </w:rPr>
            </w:pPr>
            <w:r>
              <w:rPr>
                <w:rFonts w:ascii="Verdana" w:hAnsi="Verdana" w:cs="Calibri"/>
                <w:color w:val="000000"/>
                <w:sz w:val="16"/>
                <w:szCs w:val="16"/>
              </w:rPr>
              <w:t>LAVAPLATOS 2 FOSAS Y 1 FREGADERO MAS SOPAPA Y SIFÓN</w:t>
            </w:r>
          </w:p>
        </w:tc>
        <w:tc>
          <w:tcPr>
            <w:tcW w:w="889" w:type="dxa"/>
            <w:tcBorders>
              <w:top w:val="nil"/>
              <w:left w:val="nil"/>
              <w:bottom w:val="single" w:sz="4" w:space="0" w:color="000000"/>
              <w:right w:val="single" w:sz="4" w:space="0" w:color="000000"/>
            </w:tcBorders>
            <w:noWrap/>
            <w:vAlign w:val="bottom"/>
            <w:hideMark/>
          </w:tcPr>
          <w:p w14:paraId="7C072303"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38D71A8F"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198ABC0B"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332397"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62</w:t>
            </w:r>
          </w:p>
        </w:tc>
        <w:tc>
          <w:tcPr>
            <w:tcW w:w="5523" w:type="dxa"/>
            <w:tcBorders>
              <w:top w:val="nil"/>
              <w:left w:val="single" w:sz="4" w:space="0" w:color="000000"/>
              <w:bottom w:val="single" w:sz="4" w:space="0" w:color="000000"/>
              <w:right w:val="single" w:sz="4" w:space="0" w:color="000000"/>
            </w:tcBorders>
            <w:noWrap/>
            <w:vAlign w:val="bottom"/>
            <w:hideMark/>
          </w:tcPr>
          <w:p w14:paraId="24E94660" w14:textId="77777777" w:rsidR="001540EF" w:rsidRDefault="001540EF">
            <w:pPr>
              <w:rPr>
                <w:rFonts w:ascii="Verdana" w:hAnsi="Verdana" w:cs="Tahoma"/>
                <w:sz w:val="16"/>
                <w:szCs w:val="16"/>
                <w:lang w:eastAsia="es-ES"/>
              </w:rPr>
            </w:pPr>
            <w:r>
              <w:rPr>
                <w:rFonts w:ascii="Verdana" w:hAnsi="Verdana" w:cs="Calibri"/>
                <w:color w:val="000000"/>
                <w:sz w:val="16"/>
                <w:szCs w:val="16"/>
              </w:rPr>
              <w:t>LIJA P/PARED</w:t>
            </w:r>
          </w:p>
        </w:tc>
        <w:tc>
          <w:tcPr>
            <w:tcW w:w="889" w:type="dxa"/>
            <w:tcBorders>
              <w:top w:val="nil"/>
              <w:left w:val="nil"/>
              <w:bottom w:val="single" w:sz="4" w:space="0" w:color="000000"/>
              <w:right w:val="single" w:sz="4" w:space="0" w:color="000000"/>
            </w:tcBorders>
            <w:noWrap/>
            <w:vAlign w:val="bottom"/>
            <w:hideMark/>
          </w:tcPr>
          <w:p w14:paraId="243DA7A5" w14:textId="77777777" w:rsidR="001540EF" w:rsidRDefault="001540EF">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6C552574"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517,19</w:t>
            </w:r>
          </w:p>
        </w:tc>
      </w:tr>
      <w:tr w:rsidR="001540EF" w14:paraId="5C37C95A"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5CB0DC"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63</w:t>
            </w:r>
          </w:p>
        </w:tc>
        <w:tc>
          <w:tcPr>
            <w:tcW w:w="5523" w:type="dxa"/>
            <w:tcBorders>
              <w:top w:val="nil"/>
              <w:left w:val="single" w:sz="4" w:space="0" w:color="000000"/>
              <w:bottom w:val="single" w:sz="4" w:space="0" w:color="000000"/>
              <w:right w:val="single" w:sz="4" w:space="0" w:color="000000"/>
            </w:tcBorders>
            <w:noWrap/>
            <w:vAlign w:val="bottom"/>
            <w:hideMark/>
          </w:tcPr>
          <w:p w14:paraId="50F9D0F8" w14:textId="77777777" w:rsidR="001540EF" w:rsidRDefault="001540EF">
            <w:pPr>
              <w:rPr>
                <w:rFonts w:ascii="Verdana" w:hAnsi="Verdana" w:cs="Tahoma"/>
                <w:sz w:val="16"/>
                <w:szCs w:val="16"/>
                <w:lang w:eastAsia="es-ES"/>
              </w:rPr>
            </w:pPr>
            <w:r>
              <w:rPr>
                <w:rFonts w:ascii="Verdana" w:hAnsi="Verdana" w:cs="Calibri"/>
                <w:color w:val="000000"/>
                <w:sz w:val="16"/>
                <w:szCs w:val="16"/>
              </w:rPr>
              <w:t>LLAVE DE PASO 1/2"</w:t>
            </w:r>
          </w:p>
        </w:tc>
        <w:tc>
          <w:tcPr>
            <w:tcW w:w="889" w:type="dxa"/>
            <w:tcBorders>
              <w:top w:val="nil"/>
              <w:left w:val="nil"/>
              <w:bottom w:val="single" w:sz="4" w:space="0" w:color="000000"/>
              <w:right w:val="single" w:sz="4" w:space="0" w:color="000000"/>
            </w:tcBorders>
            <w:noWrap/>
            <w:vAlign w:val="bottom"/>
            <w:hideMark/>
          </w:tcPr>
          <w:p w14:paraId="1AD2AD69"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1F535D87"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1540EF" w14:paraId="782EBAD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3345C35"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64</w:t>
            </w:r>
          </w:p>
        </w:tc>
        <w:tc>
          <w:tcPr>
            <w:tcW w:w="5523" w:type="dxa"/>
            <w:tcBorders>
              <w:top w:val="nil"/>
              <w:left w:val="single" w:sz="4" w:space="0" w:color="000000"/>
              <w:bottom w:val="single" w:sz="4" w:space="0" w:color="000000"/>
              <w:right w:val="single" w:sz="4" w:space="0" w:color="000000"/>
            </w:tcBorders>
            <w:noWrap/>
            <w:vAlign w:val="bottom"/>
            <w:hideMark/>
          </w:tcPr>
          <w:p w14:paraId="6AC24746" w14:textId="77777777" w:rsidR="001540EF" w:rsidRDefault="001540EF">
            <w:pPr>
              <w:rPr>
                <w:rFonts w:ascii="Verdana" w:hAnsi="Verdana" w:cs="Tahoma"/>
                <w:sz w:val="16"/>
                <w:szCs w:val="16"/>
                <w:lang w:eastAsia="es-ES"/>
              </w:rPr>
            </w:pPr>
            <w:r>
              <w:rPr>
                <w:rFonts w:ascii="Verdana" w:hAnsi="Verdana" w:cs="Calibri"/>
                <w:color w:val="000000"/>
                <w:sz w:val="16"/>
                <w:szCs w:val="16"/>
              </w:rPr>
              <w:t>LLAVE DE PASO 1/2" PARA DUCHA</w:t>
            </w:r>
          </w:p>
        </w:tc>
        <w:tc>
          <w:tcPr>
            <w:tcW w:w="889" w:type="dxa"/>
            <w:tcBorders>
              <w:top w:val="nil"/>
              <w:left w:val="nil"/>
              <w:bottom w:val="single" w:sz="4" w:space="0" w:color="000000"/>
              <w:right w:val="single" w:sz="4" w:space="0" w:color="000000"/>
            </w:tcBorders>
            <w:noWrap/>
            <w:vAlign w:val="bottom"/>
            <w:hideMark/>
          </w:tcPr>
          <w:p w14:paraId="3A354975"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94FDF1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11B79ED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C3A8FF"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65</w:t>
            </w:r>
          </w:p>
        </w:tc>
        <w:tc>
          <w:tcPr>
            <w:tcW w:w="5523" w:type="dxa"/>
            <w:tcBorders>
              <w:top w:val="nil"/>
              <w:left w:val="single" w:sz="4" w:space="0" w:color="000000"/>
              <w:bottom w:val="single" w:sz="4" w:space="0" w:color="000000"/>
              <w:right w:val="single" w:sz="4" w:space="0" w:color="000000"/>
            </w:tcBorders>
            <w:noWrap/>
            <w:vAlign w:val="bottom"/>
            <w:hideMark/>
          </w:tcPr>
          <w:p w14:paraId="74370A16" w14:textId="77777777" w:rsidR="001540EF" w:rsidRDefault="001540EF">
            <w:pPr>
              <w:rPr>
                <w:rFonts w:ascii="Verdana" w:hAnsi="Verdana" w:cs="Tahoma"/>
                <w:sz w:val="16"/>
                <w:szCs w:val="16"/>
                <w:lang w:eastAsia="es-ES"/>
              </w:rPr>
            </w:pPr>
            <w:r>
              <w:rPr>
                <w:rFonts w:ascii="Verdana" w:hAnsi="Verdana" w:cs="Calibri"/>
                <w:color w:val="000000"/>
                <w:sz w:val="16"/>
                <w:szCs w:val="16"/>
              </w:rPr>
              <w:t>MADERA DE CONSTRUCCIÓN (3 USOS)</w:t>
            </w:r>
          </w:p>
        </w:tc>
        <w:tc>
          <w:tcPr>
            <w:tcW w:w="889" w:type="dxa"/>
            <w:tcBorders>
              <w:top w:val="nil"/>
              <w:left w:val="nil"/>
              <w:bottom w:val="single" w:sz="4" w:space="0" w:color="000000"/>
              <w:right w:val="single" w:sz="4" w:space="0" w:color="000000"/>
            </w:tcBorders>
            <w:noWrap/>
            <w:vAlign w:val="bottom"/>
            <w:hideMark/>
          </w:tcPr>
          <w:p w14:paraId="7E8AEAD2" w14:textId="77777777" w:rsidR="001540EF" w:rsidRDefault="001540EF">
            <w:pPr>
              <w:rPr>
                <w:rFonts w:ascii="Verdana" w:hAnsi="Verdana" w:cs="Tahoma"/>
                <w:sz w:val="16"/>
                <w:szCs w:val="16"/>
                <w:lang w:eastAsia="es-ES"/>
              </w:rPr>
            </w:pPr>
            <w:r>
              <w:rPr>
                <w:rFonts w:ascii="Verdana" w:hAnsi="Verdana" w:cs="Calibri"/>
                <w:color w:val="000000"/>
                <w:sz w:val="16"/>
                <w:szCs w:val="16"/>
              </w:rPr>
              <w:t>P2</w:t>
            </w:r>
          </w:p>
        </w:tc>
        <w:tc>
          <w:tcPr>
            <w:tcW w:w="1951" w:type="dxa"/>
            <w:tcBorders>
              <w:top w:val="nil"/>
              <w:left w:val="nil"/>
              <w:bottom w:val="single" w:sz="4" w:space="0" w:color="000000"/>
              <w:right w:val="single" w:sz="4" w:space="0" w:color="000000"/>
            </w:tcBorders>
            <w:noWrap/>
            <w:vAlign w:val="bottom"/>
            <w:hideMark/>
          </w:tcPr>
          <w:p w14:paraId="325F6BCE"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3.184,20</w:t>
            </w:r>
          </w:p>
        </w:tc>
      </w:tr>
      <w:tr w:rsidR="001540EF" w14:paraId="42A58342"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568D1B"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66</w:t>
            </w:r>
          </w:p>
        </w:tc>
        <w:tc>
          <w:tcPr>
            <w:tcW w:w="5523" w:type="dxa"/>
            <w:tcBorders>
              <w:top w:val="nil"/>
              <w:left w:val="single" w:sz="4" w:space="0" w:color="000000"/>
              <w:bottom w:val="single" w:sz="4" w:space="0" w:color="000000"/>
              <w:right w:val="single" w:sz="4" w:space="0" w:color="000000"/>
            </w:tcBorders>
            <w:noWrap/>
            <w:vAlign w:val="bottom"/>
            <w:hideMark/>
          </w:tcPr>
          <w:p w14:paraId="2F701236" w14:textId="77777777" w:rsidR="001540EF" w:rsidRDefault="001540EF">
            <w:pPr>
              <w:rPr>
                <w:rFonts w:ascii="Verdana" w:hAnsi="Verdana" w:cs="Tahoma"/>
                <w:sz w:val="16"/>
                <w:szCs w:val="16"/>
                <w:lang w:eastAsia="es-ES"/>
              </w:rPr>
            </w:pPr>
            <w:r>
              <w:rPr>
                <w:rFonts w:ascii="Verdana" w:hAnsi="Verdana" w:cs="Calibri"/>
                <w:color w:val="000000"/>
                <w:sz w:val="16"/>
                <w:szCs w:val="16"/>
              </w:rPr>
              <w:t>MASA ACRÍLICA</w:t>
            </w:r>
          </w:p>
        </w:tc>
        <w:tc>
          <w:tcPr>
            <w:tcW w:w="889" w:type="dxa"/>
            <w:tcBorders>
              <w:top w:val="nil"/>
              <w:left w:val="nil"/>
              <w:bottom w:val="single" w:sz="4" w:space="0" w:color="000000"/>
              <w:right w:val="single" w:sz="4" w:space="0" w:color="000000"/>
            </w:tcBorders>
            <w:noWrap/>
            <w:vAlign w:val="bottom"/>
            <w:hideMark/>
          </w:tcPr>
          <w:p w14:paraId="79776D71" w14:textId="77777777" w:rsidR="001540EF" w:rsidRDefault="001540EF">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noWrap/>
            <w:vAlign w:val="bottom"/>
            <w:hideMark/>
          </w:tcPr>
          <w:p w14:paraId="75AE815B"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1.033,96</w:t>
            </w:r>
          </w:p>
        </w:tc>
      </w:tr>
      <w:tr w:rsidR="001540EF" w14:paraId="21EA32A9"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A956E9"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67</w:t>
            </w:r>
          </w:p>
        </w:tc>
        <w:tc>
          <w:tcPr>
            <w:tcW w:w="5523" w:type="dxa"/>
            <w:tcBorders>
              <w:top w:val="nil"/>
              <w:left w:val="single" w:sz="4" w:space="0" w:color="000000"/>
              <w:bottom w:val="single" w:sz="4" w:space="0" w:color="000000"/>
              <w:right w:val="single" w:sz="4" w:space="0" w:color="000000"/>
            </w:tcBorders>
            <w:noWrap/>
            <w:vAlign w:val="bottom"/>
            <w:hideMark/>
          </w:tcPr>
          <w:p w14:paraId="157823FB" w14:textId="77777777" w:rsidR="001540EF" w:rsidRDefault="001540EF">
            <w:pPr>
              <w:rPr>
                <w:rFonts w:ascii="Verdana" w:hAnsi="Verdana" w:cs="Tahoma"/>
                <w:sz w:val="16"/>
                <w:szCs w:val="16"/>
                <w:lang w:eastAsia="es-ES"/>
              </w:rPr>
            </w:pPr>
            <w:r>
              <w:rPr>
                <w:rFonts w:ascii="Verdana" w:hAnsi="Verdana" w:cs="Calibri"/>
                <w:color w:val="000000"/>
                <w:sz w:val="16"/>
                <w:szCs w:val="16"/>
              </w:rPr>
              <w:t>MASA CORRIDA</w:t>
            </w:r>
          </w:p>
        </w:tc>
        <w:tc>
          <w:tcPr>
            <w:tcW w:w="889" w:type="dxa"/>
            <w:tcBorders>
              <w:top w:val="nil"/>
              <w:left w:val="nil"/>
              <w:bottom w:val="single" w:sz="4" w:space="0" w:color="000000"/>
              <w:right w:val="single" w:sz="4" w:space="0" w:color="000000"/>
            </w:tcBorders>
            <w:noWrap/>
            <w:vAlign w:val="bottom"/>
            <w:hideMark/>
          </w:tcPr>
          <w:p w14:paraId="3D0906E9" w14:textId="77777777" w:rsidR="001540EF" w:rsidRDefault="001540EF">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noWrap/>
            <w:vAlign w:val="bottom"/>
            <w:hideMark/>
          </w:tcPr>
          <w:p w14:paraId="1E5AF15D"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705,60</w:t>
            </w:r>
          </w:p>
        </w:tc>
      </w:tr>
      <w:tr w:rsidR="001540EF" w14:paraId="1BEE340A"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A647E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68</w:t>
            </w:r>
          </w:p>
        </w:tc>
        <w:tc>
          <w:tcPr>
            <w:tcW w:w="5523" w:type="dxa"/>
            <w:tcBorders>
              <w:top w:val="nil"/>
              <w:left w:val="single" w:sz="4" w:space="0" w:color="000000"/>
              <w:bottom w:val="single" w:sz="4" w:space="0" w:color="000000"/>
              <w:right w:val="single" w:sz="4" w:space="0" w:color="000000"/>
            </w:tcBorders>
            <w:noWrap/>
            <w:vAlign w:val="bottom"/>
            <w:hideMark/>
          </w:tcPr>
          <w:p w14:paraId="762024FA" w14:textId="77777777" w:rsidR="001540EF" w:rsidRDefault="001540EF">
            <w:pPr>
              <w:rPr>
                <w:rFonts w:ascii="Verdana" w:hAnsi="Verdana" w:cs="Tahoma"/>
                <w:sz w:val="16"/>
                <w:szCs w:val="16"/>
                <w:lang w:eastAsia="es-ES"/>
              </w:rPr>
            </w:pPr>
            <w:r>
              <w:rPr>
                <w:rFonts w:ascii="Verdana" w:hAnsi="Verdana" w:cs="Calibri"/>
                <w:color w:val="000000"/>
                <w:sz w:val="16"/>
                <w:szCs w:val="16"/>
              </w:rPr>
              <w:t>MEMBRANA AISLANTE BAJO PISO FLOTANTE</w:t>
            </w:r>
          </w:p>
        </w:tc>
        <w:tc>
          <w:tcPr>
            <w:tcW w:w="889" w:type="dxa"/>
            <w:tcBorders>
              <w:top w:val="nil"/>
              <w:left w:val="nil"/>
              <w:bottom w:val="single" w:sz="4" w:space="0" w:color="000000"/>
              <w:right w:val="single" w:sz="4" w:space="0" w:color="000000"/>
            </w:tcBorders>
            <w:noWrap/>
            <w:vAlign w:val="bottom"/>
            <w:hideMark/>
          </w:tcPr>
          <w:p w14:paraId="4A378B66" w14:textId="77777777" w:rsidR="001540EF" w:rsidRDefault="001540EF">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noWrap/>
            <w:vAlign w:val="bottom"/>
            <w:hideMark/>
          </w:tcPr>
          <w:p w14:paraId="4FEB9634"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1.375,61</w:t>
            </w:r>
          </w:p>
        </w:tc>
      </w:tr>
      <w:tr w:rsidR="001540EF" w14:paraId="04B3CF84"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4F33BC"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69</w:t>
            </w:r>
          </w:p>
        </w:tc>
        <w:tc>
          <w:tcPr>
            <w:tcW w:w="5523" w:type="dxa"/>
            <w:tcBorders>
              <w:top w:val="nil"/>
              <w:left w:val="single" w:sz="4" w:space="0" w:color="000000"/>
              <w:bottom w:val="single" w:sz="4" w:space="0" w:color="000000"/>
              <w:right w:val="single" w:sz="4" w:space="0" w:color="000000"/>
            </w:tcBorders>
            <w:noWrap/>
            <w:vAlign w:val="bottom"/>
            <w:hideMark/>
          </w:tcPr>
          <w:p w14:paraId="25806D71" w14:textId="77777777" w:rsidR="001540EF" w:rsidRDefault="001540EF">
            <w:pPr>
              <w:rPr>
                <w:rFonts w:ascii="Verdana" w:hAnsi="Verdana" w:cs="Tahoma"/>
                <w:sz w:val="16"/>
                <w:szCs w:val="16"/>
                <w:lang w:eastAsia="es-ES"/>
              </w:rPr>
            </w:pPr>
            <w:r>
              <w:rPr>
                <w:rFonts w:ascii="Verdana" w:hAnsi="Verdana" w:cs="Calibri"/>
                <w:color w:val="000000"/>
                <w:sz w:val="16"/>
                <w:szCs w:val="16"/>
              </w:rPr>
              <w:t>NIPLE PVC DE 1/2"</w:t>
            </w:r>
          </w:p>
        </w:tc>
        <w:tc>
          <w:tcPr>
            <w:tcW w:w="889" w:type="dxa"/>
            <w:tcBorders>
              <w:top w:val="nil"/>
              <w:left w:val="nil"/>
              <w:bottom w:val="single" w:sz="4" w:space="0" w:color="000000"/>
              <w:right w:val="single" w:sz="4" w:space="0" w:color="000000"/>
            </w:tcBorders>
            <w:noWrap/>
            <w:vAlign w:val="bottom"/>
            <w:hideMark/>
          </w:tcPr>
          <w:p w14:paraId="4AF36017"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75BA3C9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0FFE6E7A"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2CC044"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70</w:t>
            </w:r>
          </w:p>
        </w:tc>
        <w:tc>
          <w:tcPr>
            <w:tcW w:w="5523" w:type="dxa"/>
            <w:tcBorders>
              <w:top w:val="nil"/>
              <w:left w:val="single" w:sz="4" w:space="0" w:color="000000"/>
              <w:bottom w:val="single" w:sz="4" w:space="0" w:color="000000"/>
              <w:right w:val="single" w:sz="4" w:space="0" w:color="000000"/>
            </w:tcBorders>
            <w:noWrap/>
            <w:vAlign w:val="bottom"/>
            <w:hideMark/>
          </w:tcPr>
          <w:p w14:paraId="2CD8A4DB" w14:textId="77777777" w:rsidR="001540EF" w:rsidRDefault="001540EF">
            <w:pPr>
              <w:rPr>
                <w:rFonts w:ascii="Verdana" w:hAnsi="Verdana" w:cs="Tahoma"/>
                <w:sz w:val="16"/>
                <w:szCs w:val="16"/>
                <w:lang w:eastAsia="es-ES"/>
              </w:rPr>
            </w:pPr>
            <w:r>
              <w:rPr>
                <w:rFonts w:ascii="Verdana" w:hAnsi="Verdana" w:cs="Calibri"/>
                <w:color w:val="000000"/>
                <w:sz w:val="16"/>
                <w:szCs w:val="16"/>
              </w:rPr>
              <w:t>PEGAMENTO PARA PVC</w:t>
            </w:r>
          </w:p>
        </w:tc>
        <w:tc>
          <w:tcPr>
            <w:tcW w:w="889" w:type="dxa"/>
            <w:tcBorders>
              <w:top w:val="nil"/>
              <w:left w:val="nil"/>
              <w:bottom w:val="single" w:sz="4" w:space="0" w:color="000000"/>
              <w:right w:val="single" w:sz="4" w:space="0" w:color="000000"/>
            </w:tcBorders>
            <w:noWrap/>
            <w:vAlign w:val="bottom"/>
            <w:hideMark/>
          </w:tcPr>
          <w:p w14:paraId="0E392939" w14:textId="77777777" w:rsidR="001540EF" w:rsidRDefault="001540EF">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noWrap/>
            <w:vAlign w:val="bottom"/>
            <w:hideMark/>
          </w:tcPr>
          <w:p w14:paraId="41EF2F82"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28,80</w:t>
            </w:r>
          </w:p>
        </w:tc>
      </w:tr>
      <w:tr w:rsidR="001540EF" w14:paraId="3E548CEE"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E0EAD4"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71</w:t>
            </w:r>
          </w:p>
        </w:tc>
        <w:tc>
          <w:tcPr>
            <w:tcW w:w="5523" w:type="dxa"/>
            <w:tcBorders>
              <w:top w:val="nil"/>
              <w:left w:val="single" w:sz="4" w:space="0" w:color="000000"/>
              <w:bottom w:val="single" w:sz="4" w:space="0" w:color="000000"/>
              <w:right w:val="single" w:sz="4" w:space="0" w:color="000000"/>
            </w:tcBorders>
            <w:noWrap/>
            <w:vAlign w:val="bottom"/>
            <w:hideMark/>
          </w:tcPr>
          <w:p w14:paraId="059D9CD0" w14:textId="77777777" w:rsidR="001540EF" w:rsidRDefault="001540EF">
            <w:pPr>
              <w:rPr>
                <w:rFonts w:ascii="Verdana" w:hAnsi="Verdana" w:cs="Tahoma"/>
                <w:sz w:val="16"/>
                <w:szCs w:val="16"/>
                <w:lang w:eastAsia="es-ES"/>
              </w:rPr>
            </w:pPr>
            <w:r>
              <w:rPr>
                <w:rFonts w:ascii="Verdana" w:hAnsi="Verdana" w:cs="Calibri"/>
                <w:color w:val="000000"/>
                <w:sz w:val="16"/>
                <w:szCs w:val="16"/>
              </w:rPr>
              <w:t>PERFIL COSTANERA GALVANIZADA 2MM (50X25X10)</w:t>
            </w:r>
          </w:p>
        </w:tc>
        <w:tc>
          <w:tcPr>
            <w:tcW w:w="889" w:type="dxa"/>
            <w:tcBorders>
              <w:top w:val="nil"/>
              <w:left w:val="nil"/>
              <w:bottom w:val="single" w:sz="4" w:space="0" w:color="000000"/>
              <w:right w:val="single" w:sz="4" w:space="0" w:color="000000"/>
            </w:tcBorders>
            <w:noWrap/>
            <w:vAlign w:val="bottom"/>
            <w:hideMark/>
          </w:tcPr>
          <w:p w14:paraId="0A958A38" w14:textId="77777777" w:rsidR="001540EF" w:rsidRDefault="001540EF">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25E431BB"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2.529,14</w:t>
            </w:r>
          </w:p>
        </w:tc>
      </w:tr>
      <w:tr w:rsidR="001540EF" w14:paraId="43731CF1"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AF5091"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72</w:t>
            </w:r>
          </w:p>
        </w:tc>
        <w:tc>
          <w:tcPr>
            <w:tcW w:w="5523" w:type="dxa"/>
            <w:tcBorders>
              <w:top w:val="nil"/>
              <w:left w:val="single" w:sz="4" w:space="0" w:color="000000"/>
              <w:bottom w:val="single" w:sz="4" w:space="0" w:color="000000"/>
              <w:right w:val="single" w:sz="4" w:space="0" w:color="000000"/>
            </w:tcBorders>
            <w:noWrap/>
            <w:vAlign w:val="bottom"/>
            <w:hideMark/>
          </w:tcPr>
          <w:p w14:paraId="7CB296CD" w14:textId="77777777" w:rsidR="001540EF" w:rsidRDefault="001540EF">
            <w:pPr>
              <w:rPr>
                <w:rFonts w:ascii="Verdana" w:hAnsi="Verdana" w:cs="Tahoma"/>
                <w:sz w:val="16"/>
                <w:szCs w:val="16"/>
                <w:lang w:eastAsia="es-ES"/>
              </w:rPr>
            </w:pPr>
            <w:r>
              <w:rPr>
                <w:rFonts w:ascii="Verdana" w:hAnsi="Verdana" w:cs="Calibri"/>
                <w:color w:val="000000"/>
                <w:sz w:val="16"/>
                <w:szCs w:val="16"/>
              </w:rPr>
              <w:t>PERFIL COSTANERA GALVANIZADA 2MM (80X40X15)</w:t>
            </w:r>
          </w:p>
        </w:tc>
        <w:tc>
          <w:tcPr>
            <w:tcW w:w="889" w:type="dxa"/>
            <w:tcBorders>
              <w:top w:val="nil"/>
              <w:left w:val="nil"/>
              <w:bottom w:val="single" w:sz="4" w:space="0" w:color="000000"/>
              <w:right w:val="single" w:sz="4" w:space="0" w:color="000000"/>
            </w:tcBorders>
            <w:noWrap/>
            <w:vAlign w:val="bottom"/>
            <w:hideMark/>
          </w:tcPr>
          <w:p w14:paraId="6A50254A" w14:textId="77777777" w:rsidR="001540EF" w:rsidRDefault="001540EF">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1FB37A9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2.529,14</w:t>
            </w:r>
          </w:p>
        </w:tc>
      </w:tr>
      <w:tr w:rsidR="001540EF" w14:paraId="53C41697"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2A2FD4"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73</w:t>
            </w:r>
          </w:p>
        </w:tc>
        <w:tc>
          <w:tcPr>
            <w:tcW w:w="5523" w:type="dxa"/>
            <w:tcBorders>
              <w:top w:val="nil"/>
              <w:left w:val="single" w:sz="4" w:space="0" w:color="000000"/>
              <w:bottom w:val="single" w:sz="4" w:space="0" w:color="000000"/>
              <w:right w:val="single" w:sz="4" w:space="0" w:color="000000"/>
            </w:tcBorders>
            <w:noWrap/>
            <w:vAlign w:val="bottom"/>
            <w:hideMark/>
          </w:tcPr>
          <w:p w14:paraId="1779AF89" w14:textId="77777777" w:rsidR="001540EF" w:rsidRDefault="001540EF">
            <w:pPr>
              <w:rPr>
                <w:rFonts w:ascii="Verdana" w:hAnsi="Verdana" w:cs="Tahoma"/>
                <w:sz w:val="16"/>
                <w:szCs w:val="16"/>
                <w:lang w:eastAsia="es-ES"/>
              </w:rPr>
            </w:pPr>
            <w:r>
              <w:rPr>
                <w:rFonts w:ascii="Verdana" w:hAnsi="Verdana" w:cs="Calibri"/>
                <w:color w:val="000000"/>
                <w:sz w:val="16"/>
                <w:szCs w:val="16"/>
              </w:rPr>
              <w:t>PINTURA ANTICORROSIVA</w:t>
            </w:r>
          </w:p>
        </w:tc>
        <w:tc>
          <w:tcPr>
            <w:tcW w:w="889" w:type="dxa"/>
            <w:tcBorders>
              <w:top w:val="nil"/>
              <w:left w:val="nil"/>
              <w:bottom w:val="single" w:sz="4" w:space="0" w:color="000000"/>
              <w:right w:val="single" w:sz="4" w:space="0" w:color="000000"/>
            </w:tcBorders>
            <w:noWrap/>
            <w:vAlign w:val="bottom"/>
            <w:hideMark/>
          </w:tcPr>
          <w:p w14:paraId="324FD43E" w14:textId="77777777" w:rsidR="001540EF" w:rsidRDefault="001540EF">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noWrap/>
            <w:vAlign w:val="bottom"/>
            <w:hideMark/>
          </w:tcPr>
          <w:p w14:paraId="3B8E0E37"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240,87</w:t>
            </w:r>
          </w:p>
        </w:tc>
      </w:tr>
      <w:tr w:rsidR="001540EF" w14:paraId="4687936C"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A38B0E"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74</w:t>
            </w:r>
          </w:p>
        </w:tc>
        <w:tc>
          <w:tcPr>
            <w:tcW w:w="5523" w:type="dxa"/>
            <w:tcBorders>
              <w:top w:val="nil"/>
              <w:left w:val="single" w:sz="4" w:space="0" w:color="000000"/>
              <w:bottom w:val="single" w:sz="4" w:space="0" w:color="000000"/>
              <w:right w:val="single" w:sz="4" w:space="0" w:color="000000"/>
            </w:tcBorders>
            <w:noWrap/>
            <w:vAlign w:val="bottom"/>
            <w:hideMark/>
          </w:tcPr>
          <w:p w14:paraId="311A56A7" w14:textId="77777777" w:rsidR="001540EF" w:rsidRDefault="001540EF">
            <w:pPr>
              <w:rPr>
                <w:rFonts w:ascii="Verdana" w:hAnsi="Verdana" w:cs="Tahoma"/>
                <w:sz w:val="16"/>
                <w:szCs w:val="16"/>
                <w:lang w:eastAsia="es-ES"/>
              </w:rPr>
            </w:pPr>
            <w:r>
              <w:rPr>
                <w:rFonts w:ascii="Verdana" w:hAnsi="Verdana" w:cs="Calibri"/>
                <w:color w:val="000000"/>
                <w:sz w:val="16"/>
                <w:szCs w:val="16"/>
              </w:rPr>
              <w:t xml:space="preserve">PINTURA LATEX </w:t>
            </w:r>
          </w:p>
        </w:tc>
        <w:tc>
          <w:tcPr>
            <w:tcW w:w="889" w:type="dxa"/>
            <w:tcBorders>
              <w:top w:val="nil"/>
              <w:left w:val="nil"/>
              <w:bottom w:val="single" w:sz="4" w:space="0" w:color="000000"/>
              <w:right w:val="single" w:sz="4" w:space="0" w:color="000000"/>
            </w:tcBorders>
            <w:noWrap/>
            <w:vAlign w:val="bottom"/>
            <w:hideMark/>
          </w:tcPr>
          <w:p w14:paraId="5A7B11D8" w14:textId="77777777" w:rsidR="001540EF" w:rsidRDefault="001540EF">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noWrap/>
            <w:vAlign w:val="bottom"/>
            <w:hideMark/>
          </w:tcPr>
          <w:p w14:paraId="3E6868C1"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1.727,13</w:t>
            </w:r>
          </w:p>
        </w:tc>
      </w:tr>
      <w:tr w:rsidR="001540EF" w14:paraId="4A1AA411"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2F71DF"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75</w:t>
            </w:r>
          </w:p>
        </w:tc>
        <w:tc>
          <w:tcPr>
            <w:tcW w:w="5523" w:type="dxa"/>
            <w:tcBorders>
              <w:top w:val="nil"/>
              <w:left w:val="single" w:sz="4" w:space="0" w:color="000000"/>
              <w:bottom w:val="single" w:sz="4" w:space="0" w:color="000000"/>
              <w:right w:val="single" w:sz="4" w:space="0" w:color="000000"/>
            </w:tcBorders>
            <w:noWrap/>
            <w:vAlign w:val="bottom"/>
            <w:hideMark/>
          </w:tcPr>
          <w:p w14:paraId="69305778" w14:textId="77777777" w:rsidR="001540EF" w:rsidRDefault="001540EF">
            <w:pPr>
              <w:rPr>
                <w:rFonts w:ascii="Verdana" w:hAnsi="Verdana" w:cs="Tahoma"/>
                <w:sz w:val="16"/>
                <w:szCs w:val="16"/>
                <w:lang w:eastAsia="es-ES"/>
              </w:rPr>
            </w:pPr>
            <w:r>
              <w:rPr>
                <w:rFonts w:ascii="Verdana" w:hAnsi="Verdana" w:cs="Calibri"/>
                <w:color w:val="000000"/>
                <w:sz w:val="16"/>
                <w:szCs w:val="16"/>
              </w:rPr>
              <w:t>PINTURA LATEX ENGOMADA</w:t>
            </w:r>
          </w:p>
        </w:tc>
        <w:tc>
          <w:tcPr>
            <w:tcW w:w="889" w:type="dxa"/>
            <w:tcBorders>
              <w:top w:val="nil"/>
              <w:left w:val="nil"/>
              <w:bottom w:val="single" w:sz="4" w:space="0" w:color="000000"/>
              <w:right w:val="single" w:sz="4" w:space="0" w:color="000000"/>
            </w:tcBorders>
            <w:noWrap/>
            <w:vAlign w:val="bottom"/>
            <w:hideMark/>
          </w:tcPr>
          <w:p w14:paraId="7E98802A" w14:textId="77777777" w:rsidR="001540EF" w:rsidRDefault="001540EF">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noWrap/>
            <w:vAlign w:val="bottom"/>
            <w:hideMark/>
          </w:tcPr>
          <w:p w14:paraId="3B79C8D7"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52,50</w:t>
            </w:r>
          </w:p>
        </w:tc>
      </w:tr>
      <w:tr w:rsidR="001540EF" w14:paraId="46C8CB20"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14F059"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76</w:t>
            </w:r>
          </w:p>
        </w:tc>
        <w:tc>
          <w:tcPr>
            <w:tcW w:w="5523" w:type="dxa"/>
            <w:tcBorders>
              <w:top w:val="nil"/>
              <w:left w:val="single" w:sz="4" w:space="0" w:color="000000"/>
              <w:bottom w:val="single" w:sz="4" w:space="0" w:color="000000"/>
              <w:right w:val="single" w:sz="4" w:space="0" w:color="000000"/>
            </w:tcBorders>
            <w:noWrap/>
            <w:vAlign w:val="bottom"/>
            <w:hideMark/>
          </w:tcPr>
          <w:p w14:paraId="6D556DCE" w14:textId="77777777" w:rsidR="001540EF" w:rsidRDefault="001540EF">
            <w:pPr>
              <w:rPr>
                <w:rFonts w:ascii="Verdana" w:hAnsi="Verdana" w:cs="Tahoma"/>
                <w:sz w:val="16"/>
                <w:szCs w:val="16"/>
                <w:lang w:eastAsia="es-ES"/>
              </w:rPr>
            </w:pPr>
            <w:r>
              <w:rPr>
                <w:rFonts w:ascii="Verdana" w:hAnsi="Verdana" w:cs="Calibri"/>
                <w:color w:val="000000"/>
                <w:sz w:val="16"/>
                <w:szCs w:val="16"/>
              </w:rPr>
              <w:t>PISO FLOTANTE HDF 8MM MAS ACCESORIOS</w:t>
            </w:r>
          </w:p>
        </w:tc>
        <w:tc>
          <w:tcPr>
            <w:tcW w:w="889" w:type="dxa"/>
            <w:tcBorders>
              <w:top w:val="nil"/>
              <w:left w:val="nil"/>
              <w:bottom w:val="single" w:sz="4" w:space="0" w:color="000000"/>
              <w:right w:val="single" w:sz="4" w:space="0" w:color="000000"/>
            </w:tcBorders>
            <w:noWrap/>
            <w:vAlign w:val="bottom"/>
            <w:hideMark/>
          </w:tcPr>
          <w:p w14:paraId="01627233" w14:textId="77777777" w:rsidR="001540EF" w:rsidRDefault="001540EF">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noWrap/>
            <w:vAlign w:val="bottom"/>
            <w:hideMark/>
          </w:tcPr>
          <w:p w14:paraId="38C3B378"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1.375,61</w:t>
            </w:r>
          </w:p>
        </w:tc>
      </w:tr>
      <w:tr w:rsidR="001540EF" w14:paraId="0B7DE3EA"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256956"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77</w:t>
            </w:r>
          </w:p>
        </w:tc>
        <w:tc>
          <w:tcPr>
            <w:tcW w:w="5523" w:type="dxa"/>
            <w:tcBorders>
              <w:top w:val="nil"/>
              <w:left w:val="single" w:sz="4" w:space="0" w:color="000000"/>
              <w:bottom w:val="single" w:sz="4" w:space="0" w:color="000000"/>
              <w:right w:val="single" w:sz="4" w:space="0" w:color="000000"/>
            </w:tcBorders>
            <w:noWrap/>
            <w:vAlign w:val="bottom"/>
            <w:hideMark/>
          </w:tcPr>
          <w:p w14:paraId="5646D27F" w14:textId="77777777" w:rsidR="001540EF" w:rsidRDefault="001540EF">
            <w:pPr>
              <w:rPr>
                <w:rFonts w:ascii="Verdana" w:hAnsi="Verdana" w:cs="Tahoma"/>
                <w:sz w:val="16"/>
                <w:szCs w:val="16"/>
                <w:lang w:eastAsia="es-ES"/>
              </w:rPr>
            </w:pPr>
            <w:r>
              <w:rPr>
                <w:rFonts w:ascii="Verdana" w:hAnsi="Verdana" w:cs="Calibri"/>
                <w:color w:val="000000"/>
                <w:sz w:val="16"/>
                <w:szCs w:val="16"/>
              </w:rPr>
              <w:t>PLACA ONDULADA PREPINTADA DE FIBROCEMENTO</w:t>
            </w:r>
          </w:p>
        </w:tc>
        <w:tc>
          <w:tcPr>
            <w:tcW w:w="889" w:type="dxa"/>
            <w:tcBorders>
              <w:top w:val="nil"/>
              <w:left w:val="nil"/>
              <w:bottom w:val="single" w:sz="4" w:space="0" w:color="000000"/>
              <w:right w:val="single" w:sz="4" w:space="0" w:color="000000"/>
            </w:tcBorders>
            <w:noWrap/>
            <w:vAlign w:val="bottom"/>
            <w:hideMark/>
          </w:tcPr>
          <w:p w14:paraId="76062C33" w14:textId="77777777" w:rsidR="001540EF" w:rsidRDefault="001540EF">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noWrap/>
            <w:vAlign w:val="bottom"/>
            <w:hideMark/>
          </w:tcPr>
          <w:p w14:paraId="65DA871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2.649,57</w:t>
            </w:r>
          </w:p>
        </w:tc>
      </w:tr>
      <w:tr w:rsidR="001540EF" w14:paraId="0EDFA27C"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9D37F5"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78</w:t>
            </w:r>
          </w:p>
        </w:tc>
        <w:tc>
          <w:tcPr>
            <w:tcW w:w="5523" w:type="dxa"/>
            <w:tcBorders>
              <w:top w:val="nil"/>
              <w:left w:val="single" w:sz="4" w:space="0" w:color="000000"/>
              <w:bottom w:val="single" w:sz="4" w:space="0" w:color="000000"/>
              <w:right w:val="single" w:sz="4" w:space="0" w:color="000000"/>
            </w:tcBorders>
            <w:noWrap/>
            <w:vAlign w:val="bottom"/>
            <w:hideMark/>
          </w:tcPr>
          <w:p w14:paraId="6578BBCC" w14:textId="77777777" w:rsidR="001540EF" w:rsidRDefault="001540EF">
            <w:pPr>
              <w:rPr>
                <w:rFonts w:ascii="Verdana" w:hAnsi="Verdana" w:cs="Tahoma"/>
                <w:sz w:val="16"/>
                <w:szCs w:val="16"/>
                <w:lang w:eastAsia="es-ES"/>
              </w:rPr>
            </w:pPr>
            <w:r>
              <w:rPr>
                <w:rFonts w:ascii="Verdana" w:hAnsi="Verdana" w:cs="Calibri"/>
                <w:color w:val="000000"/>
                <w:sz w:val="16"/>
                <w:szCs w:val="16"/>
              </w:rPr>
              <w:t>PLETINA DE 1/8" X 3/4"</w:t>
            </w:r>
          </w:p>
        </w:tc>
        <w:tc>
          <w:tcPr>
            <w:tcW w:w="889" w:type="dxa"/>
            <w:tcBorders>
              <w:top w:val="nil"/>
              <w:left w:val="nil"/>
              <w:bottom w:val="single" w:sz="4" w:space="0" w:color="000000"/>
              <w:right w:val="single" w:sz="4" w:space="0" w:color="000000"/>
            </w:tcBorders>
            <w:noWrap/>
            <w:vAlign w:val="bottom"/>
            <w:hideMark/>
          </w:tcPr>
          <w:p w14:paraId="63C95C72" w14:textId="77777777" w:rsidR="001540EF" w:rsidRDefault="001540EF">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3EEC6B5D"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303,00</w:t>
            </w:r>
          </w:p>
        </w:tc>
      </w:tr>
      <w:tr w:rsidR="001540EF" w14:paraId="6E3F22C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691E67"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79</w:t>
            </w:r>
          </w:p>
        </w:tc>
        <w:tc>
          <w:tcPr>
            <w:tcW w:w="5523" w:type="dxa"/>
            <w:tcBorders>
              <w:top w:val="nil"/>
              <w:left w:val="single" w:sz="4" w:space="0" w:color="000000"/>
              <w:bottom w:val="single" w:sz="4" w:space="0" w:color="000000"/>
              <w:right w:val="single" w:sz="4" w:space="0" w:color="000000"/>
            </w:tcBorders>
            <w:noWrap/>
            <w:vAlign w:val="bottom"/>
            <w:hideMark/>
          </w:tcPr>
          <w:p w14:paraId="3FC02777" w14:textId="77777777" w:rsidR="001540EF" w:rsidRDefault="001540EF">
            <w:pPr>
              <w:rPr>
                <w:rFonts w:ascii="Verdana" w:hAnsi="Verdana" w:cs="Tahoma"/>
                <w:sz w:val="16"/>
                <w:szCs w:val="16"/>
                <w:lang w:eastAsia="es-ES"/>
              </w:rPr>
            </w:pPr>
            <w:r>
              <w:rPr>
                <w:rFonts w:ascii="Verdana" w:hAnsi="Verdana" w:cs="Calibri"/>
                <w:color w:val="000000"/>
                <w:sz w:val="16"/>
                <w:szCs w:val="16"/>
              </w:rPr>
              <w:t>POLIESTIRENO E=1CM</w:t>
            </w:r>
          </w:p>
        </w:tc>
        <w:tc>
          <w:tcPr>
            <w:tcW w:w="889" w:type="dxa"/>
            <w:tcBorders>
              <w:top w:val="nil"/>
              <w:left w:val="nil"/>
              <w:bottom w:val="single" w:sz="4" w:space="0" w:color="000000"/>
              <w:right w:val="single" w:sz="4" w:space="0" w:color="000000"/>
            </w:tcBorders>
            <w:noWrap/>
            <w:vAlign w:val="bottom"/>
            <w:hideMark/>
          </w:tcPr>
          <w:p w14:paraId="49B6D619" w14:textId="77777777" w:rsidR="001540EF" w:rsidRDefault="001540EF">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noWrap/>
            <w:vAlign w:val="bottom"/>
            <w:hideMark/>
          </w:tcPr>
          <w:p w14:paraId="06405D12"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83,73</w:t>
            </w:r>
          </w:p>
        </w:tc>
      </w:tr>
      <w:tr w:rsidR="001540EF" w14:paraId="374EE1E7"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26F335"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80</w:t>
            </w:r>
          </w:p>
        </w:tc>
        <w:tc>
          <w:tcPr>
            <w:tcW w:w="5523" w:type="dxa"/>
            <w:tcBorders>
              <w:top w:val="nil"/>
              <w:left w:val="single" w:sz="4" w:space="0" w:color="000000"/>
              <w:bottom w:val="single" w:sz="4" w:space="0" w:color="000000"/>
              <w:right w:val="single" w:sz="4" w:space="0" w:color="000000"/>
            </w:tcBorders>
            <w:noWrap/>
            <w:vAlign w:val="bottom"/>
            <w:hideMark/>
          </w:tcPr>
          <w:p w14:paraId="7C4CFEE8" w14:textId="77777777" w:rsidR="001540EF" w:rsidRDefault="001540EF">
            <w:pPr>
              <w:rPr>
                <w:rFonts w:ascii="Verdana" w:hAnsi="Verdana" w:cs="Tahoma"/>
                <w:sz w:val="16"/>
                <w:szCs w:val="16"/>
                <w:lang w:eastAsia="es-ES"/>
              </w:rPr>
            </w:pPr>
            <w:r>
              <w:rPr>
                <w:rFonts w:ascii="Verdana" w:hAnsi="Verdana" w:cs="Calibri"/>
                <w:color w:val="000000"/>
                <w:sz w:val="16"/>
                <w:szCs w:val="16"/>
              </w:rPr>
              <w:t>PUERTA MIXTA METAL Y MADERA (1.00X2.10) INC/MARCO</w:t>
            </w:r>
          </w:p>
        </w:tc>
        <w:tc>
          <w:tcPr>
            <w:tcW w:w="889" w:type="dxa"/>
            <w:tcBorders>
              <w:top w:val="nil"/>
              <w:left w:val="nil"/>
              <w:bottom w:val="single" w:sz="4" w:space="0" w:color="000000"/>
              <w:right w:val="single" w:sz="4" w:space="0" w:color="000000"/>
            </w:tcBorders>
            <w:noWrap/>
            <w:vAlign w:val="bottom"/>
            <w:hideMark/>
          </w:tcPr>
          <w:p w14:paraId="30DC1580"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063195DD"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6D6319BB"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3D319C"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lastRenderedPageBreak/>
              <w:t>81</w:t>
            </w:r>
          </w:p>
        </w:tc>
        <w:tc>
          <w:tcPr>
            <w:tcW w:w="5523" w:type="dxa"/>
            <w:tcBorders>
              <w:top w:val="nil"/>
              <w:left w:val="single" w:sz="4" w:space="0" w:color="000000"/>
              <w:bottom w:val="single" w:sz="4" w:space="0" w:color="000000"/>
              <w:right w:val="single" w:sz="4" w:space="0" w:color="000000"/>
            </w:tcBorders>
            <w:noWrap/>
            <w:vAlign w:val="bottom"/>
            <w:hideMark/>
          </w:tcPr>
          <w:p w14:paraId="0EA50D95" w14:textId="77777777" w:rsidR="001540EF" w:rsidRDefault="001540EF">
            <w:pPr>
              <w:rPr>
                <w:rFonts w:ascii="Verdana" w:hAnsi="Verdana" w:cs="Tahoma"/>
                <w:sz w:val="16"/>
                <w:szCs w:val="16"/>
                <w:lang w:eastAsia="es-ES"/>
              </w:rPr>
            </w:pPr>
            <w:r>
              <w:rPr>
                <w:rFonts w:ascii="Verdana" w:hAnsi="Verdana" w:cs="Calibri"/>
                <w:color w:val="000000"/>
                <w:sz w:val="16"/>
                <w:szCs w:val="16"/>
              </w:rPr>
              <w:t>PUERTA TABLERO DE MADERA SEMIDURA (0,90X2,10) INC/MARCO</w:t>
            </w:r>
          </w:p>
        </w:tc>
        <w:tc>
          <w:tcPr>
            <w:tcW w:w="889" w:type="dxa"/>
            <w:tcBorders>
              <w:top w:val="nil"/>
              <w:left w:val="nil"/>
              <w:bottom w:val="single" w:sz="4" w:space="0" w:color="000000"/>
              <w:right w:val="single" w:sz="4" w:space="0" w:color="000000"/>
            </w:tcBorders>
            <w:noWrap/>
            <w:vAlign w:val="bottom"/>
            <w:hideMark/>
          </w:tcPr>
          <w:p w14:paraId="6D06D3C9"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39F7AAE0"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1540EF" w14:paraId="287FE1BB"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DDF0A48"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82</w:t>
            </w:r>
          </w:p>
        </w:tc>
        <w:tc>
          <w:tcPr>
            <w:tcW w:w="5523" w:type="dxa"/>
            <w:tcBorders>
              <w:top w:val="nil"/>
              <w:left w:val="single" w:sz="4" w:space="0" w:color="000000"/>
              <w:bottom w:val="single" w:sz="4" w:space="0" w:color="000000"/>
              <w:right w:val="single" w:sz="4" w:space="0" w:color="000000"/>
            </w:tcBorders>
            <w:noWrap/>
            <w:vAlign w:val="bottom"/>
            <w:hideMark/>
          </w:tcPr>
          <w:p w14:paraId="409A1CA3" w14:textId="77777777" w:rsidR="001540EF" w:rsidRDefault="001540EF">
            <w:pPr>
              <w:rPr>
                <w:rFonts w:ascii="Verdana" w:hAnsi="Verdana" w:cs="Tahoma"/>
                <w:sz w:val="16"/>
                <w:szCs w:val="16"/>
                <w:lang w:eastAsia="es-ES"/>
              </w:rPr>
            </w:pPr>
            <w:r>
              <w:rPr>
                <w:rFonts w:ascii="Verdana" w:hAnsi="Verdana" w:cs="Calibri"/>
                <w:color w:val="000000"/>
                <w:sz w:val="16"/>
                <w:szCs w:val="16"/>
              </w:rPr>
              <w:t>REJILLA DE PISO METÁLICA</w:t>
            </w:r>
          </w:p>
        </w:tc>
        <w:tc>
          <w:tcPr>
            <w:tcW w:w="889" w:type="dxa"/>
            <w:tcBorders>
              <w:top w:val="nil"/>
              <w:left w:val="nil"/>
              <w:bottom w:val="single" w:sz="4" w:space="0" w:color="000000"/>
              <w:right w:val="single" w:sz="4" w:space="0" w:color="000000"/>
            </w:tcBorders>
            <w:noWrap/>
            <w:vAlign w:val="bottom"/>
            <w:hideMark/>
          </w:tcPr>
          <w:p w14:paraId="734960B2"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10F7171"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30DDB44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038911"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83</w:t>
            </w:r>
          </w:p>
        </w:tc>
        <w:tc>
          <w:tcPr>
            <w:tcW w:w="5523" w:type="dxa"/>
            <w:tcBorders>
              <w:top w:val="nil"/>
              <w:left w:val="single" w:sz="4" w:space="0" w:color="000000"/>
              <w:bottom w:val="single" w:sz="4" w:space="0" w:color="000000"/>
              <w:right w:val="single" w:sz="4" w:space="0" w:color="000000"/>
            </w:tcBorders>
            <w:noWrap/>
            <w:vAlign w:val="bottom"/>
            <w:hideMark/>
          </w:tcPr>
          <w:p w14:paraId="1BAE2B9E" w14:textId="77777777" w:rsidR="001540EF" w:rsidRDefault="001540EF">
            <w:pPr>
              <w:rPr>
                <w:rFonts w:ascii="Verdana" w:hAnsi="Verdana" w:cs="Tahoma"/>
                <w:sz w:val="16"/>
                <w:szCs w:val="16"/>
                <w:lang w:eastAsia="es-ES"/>
              </w:rPr>
            </w:pPr>
            <w:r>
              <w:rPr>
                <w:rFonts w:ascii="Verdana" w:hAnsi="Verdana" w:cs="Calibri"/>
                <w:color w:val="000000"/>
                <w:sz w:val="16"/>
                <w:szCs w:val="16"/>
              </w:rPr>
              <w:t>REJILLA DE VENTILACIÓN (20X20)</w:t>
            </w:r>
          </w:p>
        </w:tc>
        <w:tc>
          <w:tcPr>
            <w:tcW w:w="889" w:type="dxa"/>
            <w:tcBorders>
              <w:top w:val="nil"/>
              <w:left w:val="nil"/>
              <w:bottom w:val="single" w:sz="4" w:space="0" w:color="000000"/>
              <w:right w:val="single" w:sz="4" w:space="0" w:color="000000"/>
            </w:tcBorders>
            <w:noWrap/>
            <w:vAlign w:val="bottom"/>
            <w:hideMark/>
          </w:tcPr>
          <w:p w14:paraId="03CC0918"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45859624"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1540EF" w14:paraId="7E2A6052"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5AC3EA"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84</w:t>
            </w:r>
          </w:p>
        </w:tc>
        <w:tc>
          <w:tcPr>
            <w:tcW w:w="5523" w:type="dxa"/>
            <w:tcBorders>
              <w:top w:val="nil"/>
              <w:left w:val="single" w:sz="4" w:space="0" w:color="000000"/>
              <w:bottom w:val="single" w:sz="4" w:space="0" w:color="000000"/>
              <w:right w:val="single" w:sz="4" w:space="0" w:color="000000"/>
            </w:tcBorders>
            <w:noWrap/>
            <w:vAlign w:val="bottom"/>
            <w:hideMark/>
          </w:tcPr>
          <w:p w14:paraId="691ACEF5" w14:textId="77777777" w:rsidR="001540EF" w:rsidRDefault="001540EF">
            <w:pPr>
              <w:rPr>
                <w:rFonts w:ascii="Verdana" w:hAnsi="Verdana" w:cs="Tahoma"/>
                <w:sz w:val="16"/>
                <w:szCs w:val="16"/>
                <w:lang w:eastAsia="es-ES"/>
              </w:rPr>
            </w:pPr>
            <w:r>
              <w:rPr>
                <w:rFonts w:ascii="Verdana" w:hAnsi="Verdana" w:cs="Calibri"/>
                <w:color w:val="000000"/>
                <w:sz w:val="16"/>
                <w:szCs w:val="16"/>
              </w:rPr>
              <w:t>SELLA ROSCA</w:t>
            </w:r>
          </w:p>
        </w:tc>
        <w:tc>
          <w:tcPr>
            <w:tcW w:w="889" w:type="dxa"/>
            <w:tcBorders>
              <w:top w:val="nil"/>
              <w:left w:val="nil"/>
              <w:bottom w:val="single" w:sz="4" w:space="0" w:color="000000"/>
              <w:right w:val="single" w:sz="4" w:space="0" w:color="000000"/>
            </w:tcBorders>
            <w:noWrap/>
            <w:vAlign w:val="bottom"/>
            <w:hideMark/>
          </w:tcPr>
          <w:p w14:paraId="44827CDF"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5CFD581E"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74F87CF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BE196F"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85</w:t>
            </w:r>
          </w:p>
        </w:tc>
        <w:tc>
          <w:tcPr>
            <w:tcW w:w="5523" w:type="dxa"/>
            <w:tcBorders>
              <w:top w:val="nil"/>
              <w:left w:val="single" w:sz="4" w:space="0" w:color="000000"/>
              <w:bottom w:val="single" w:sz="4" w:space="0" w:color="000000"/>
              <w:right w:val="single" w:sz="4" w:space="0" w:color="000000"/>
            </w:tcBorders>
            <w:noWrap/>
            <w:vAlign w:val="bottom"/>
            <w:hideMark/>
          </w:tcPr>
          <w:p w14:paraId="29E283AE" w14:textId="77777777" w:rsidR="001540EF" w:rsidRDefault="001540EF">
            <w:pPr>
              <w:rPr>
                <w:rFonts w:ascii="Verdana" w:hAnsi="Verdana" w:cs="Tahoma"/>
                <w:sz w:val="16"/>
                <w:szCs w:val="16"/>
                <w:lang w:eastAsia="es-ES"/>
              </w:rPr>
            </w:pPr>
            <w:r>
              <w:rPr>
                <w:rFonts w:ascii="Verdana" w:hAnsi="Verdana" w:cs="Calibri"/>
                <w:color w:val="000000"/>
                <w:sz w:val="16"/>
                <w:szCs w:val="16"/>
              </w:rPr>
              <w:t xml:space="preserve">SELLADOR DE PARED </w:t>
            </w:r>
          </w:p>
        </w:tc>
        <w:tc>
          <w:tcPr>
            <w:tcW w:w="889" w:type="dxa"/>
            <w:tcBorders>
              <w:top w:val="nil"/>
              <w:left w:val="nil"/>
              <w:bottom w:val="single" w:sz="4" w:space="0" w:color="000000"/>
              <w:right w:val="single" w:sz="4" w:space="0" w:color="000000"/>
            </w:tcBorders>
            <w:noWrap/>
            <w:vAlign w:val="bottom"/>
            <w:hideMark/>
          </w:tcPr>
          <w:p w14:paraId="71E26135" w14:textId="77777777" w:rsidR="001540EF" w:rsidRDefault="001540EF">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noWrap/>
            <w:vAlign w:val="bottom"/>
            <w:hideMark/>
          </w:tcPr>
          <w:p w14:paraId="14B81489"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616,56</w:t>
            </w:r>
          </w:p>
        </w:tc>
      </w:tr>
      <w:tr w:rsidR="001540EF" w14:paraId="12F89908"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E0296F"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86</w:t>
            </w:r>
          </w:p>
        </w:tc>
        <w:tc>
          <w:tcPr>
            <w:tcW w:w="5523" w:type="dxa"/>
            <w:tcBorders>
              <w:top w:val="nil"/>
              <w:left w:val="single" w:sz="4" w:space="0" w:color="000000"/>
              <w:bottom w:val="single" w:sz="4" w:space="0" w:color="000000"/>
              <w:right w:val="single" w:sz="4" w:space="0" w:color="000000"/>
            </w:tcBorders>
            <w:noWrap/>
            <w:vAlign w:val="bottom"/>
            <w:hideMark/>
          </w:tcPr>
          <w:p w14:paraId="61A28F9E" w14:textId="77777777" w:rsidR="001540EF" w:rsidRDefault="001540EF">
            <w:pPr>
              <w:rPr>
                <w:rFonts w:ascii="Verdana" w:hAnsi="Verdana" w:cs="Tahoma"/>
                <w:sz w:val="16"/>
                <w:szCs w:val="16"/>
                <w:lang w:eastAsia="es-ES"/>
              </w:rPr>
            </w:pPr>
            <w:r>
              <w:rPr>
                <w:rFonts w:ascii="Verdana" w:hAnsi="Verdana" w:cs="Calibri"/>
                <w:color w:val="000000"/>
                <w:sz w:val="16"/>
                <w:szCs w:val="16"/>
              </w:rPr>
              <w:t>SIFÓN DE PVC</w:t>
            </w:r>
          </w:p>
        </w:tc>
        <w:tc>
          <w:tcPr>
            <w:tcW w:w="889" w:type="dxa"/>
            <w:tcBorders>
              <w:top w:val="nil"/>
              <w:left w:val="nil"/>
              <w:bottom w:val="single" w:sz="4" w:space="0" w:color="000000"/>
              <w:right w:val="single" w:sz="4" w:space="0" w:color="000000"/>
            </w:tcBorders>
            <w:noWrap/>
            <w:vAlign w:val="bottom"/>
            <w:hideMark/>
          </w:tcPr>
          <w:p w14:paraId="346C89D3"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42F02CEF"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00CB877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61370F7"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87</w:t>
            </w:r>
          </w:p>
        </w:tc>
        <w:tc>
          <w:tcPr>
            <w:tcW w:w="5523" w:type="dxa"/>
            <w:tcBorders>
              <w:top w:val="nil"/>
              <w:left w:val="single" w:sz="4" w:space="0" w:color="000000"/>
              <w:bottom w:val="single" w:sz="4" w:space="0" w:color="000000"/>
              <w:right w:val="single" w:sz="4" w:space="0" w:color="000000"/>
            </w:tcBorders>
            <w:noWrap/>
            <w:vAlign w:val="bottom"/>
            <w:hideMark/>
          </w:tcPr>
          <w:p w14:paraId="12E1A241" w14:textId="77777777" w:rsidR="001540EF" w:rsidRDefault="001540EF">
            <w:pPr>
              <w:rPr>
                <w:rFonts w:ascii="Verdana" w:hAnsi="Verdana" w:cs="Tahoma"/>
                <w:sz w:val="16"/>
                <w:szCs w:val="16"/>
                <w:lang w:eastAsia="es-ES"/>
              </w:rPr>
            </w:pPr>
            <w:r>
              <w:rPr>
                <w:rFonts w:ascii="Verdana" w:hAnsi="Verdana" w:cs="Calibri"/>
                <w:color w:val="000000"/>
                <w:sz w:val="16"/>
                <w:szCs w:val="16"/>
              </w:rPr>
              <w:t>SIFÓN DE PVC PARA LAVANDERÍA</w:t>
            </w:r>
          </w:p>
        </w:tc>
        <w:tc>
          <w:tcPr>
            <w:tcW w:w="889" w:type="dxa"/>
            <w:tcBorders>
              <w:top w:val="nil"/>
              <w:left w:val="nil"/>
              <w:bottom w:val="single" w:sz="4" w:space="0" w:color="000000"/>
              <w:right w:val="single" w:sz="4" w:space="0" w:color="000000"/>
            </w:tcBorders>
            <w:noWrap/>
            <w:vAlign w:val="bottom"/>
            <w:hideMark/>
          </w:tcPr>
          <w:p w14:paraId="751A4804"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0C49A855"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2EDF0EA2"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19B29C"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88</w:t>
            </w:r>
          </w:p>
        </w:tc>
        <w:tc>
          <w:tcPr>
            <w:tcW w:w="5523" w:type="dxa"/>
            <w:tcBorders>
              <w:top w:val="nil"/>
              <w:left w:val="single" w:sz="4" w:space="0" w:color="000000"/>
              <w:bottom w:val="single" w:sz="4" w:space="0" w:color="000000"/>
              <w:right w:val="single" w:sz="4" w:space="0" w:color="000000"/>
            </w:tcBorders>
            <w:noWrap/>
            <w:vAlign w:val="bottom"/>
            <w:hideMark/>
          </w:tcPr>
          <w:p w14:paraId="43E5C93D" w14:textId="77777777" w:rsidR="001540EF" w:rsidRDefault="001540EF">
            <w:pPr>
              <w:rPr>
                <w:rFonts w:ascii="Verdana" w:hAnsi="Verdana" w:cs="Tahoma"/>
                <w:sz w:val="16"/>
                <w:szCs w:val="16"/>
                <w:lang w:eastAsia="es-ES"/>
              </w:rPr>
            </w:pPr>
            <w:r>
              <w:rPr>
                <w:rFonts w:ascii="Verdana" w:hAnsi="Verdana" w:cs="Calibri"/>
                <w:color w:val="000000"/>
                <w:sz w:val="16"/>
                <w:szCs w:val="16"/>
              </w:rPr>
              <w:t>SOCKET PLATO</w:t>
            </w:r>
          </w:p>
        </w:tc>
        <w:tc>
          <w:tcPr>
            <w:tcW w:w="889" w:type="dxa"/>
            <w:tcBorders>
              <w:top w:val="nil"/>
              <w:left w:val="nil"/>
              <w:bottom w:val="single" w:sz="4" w:space="0" w:color="000000"/>
              <w:right w:val="single" w:sz="4" w:space="0" w:color="000000"/>
            </w:tcBorders>
            <w:noWrap/>
            <w:vAlign w:val="bottom"/>
            <w:hideMark/>
          </w:tcPr>
          <w:p w14:paraId="616601D6"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1615AA4"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330,00</w:t>
            </w:r>
          </w:p>
        </w:tc>
      </w:tr>
      <w:tr w:rsidR="001540EF" w14:paraId="493E1405"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E413A83"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89</w:t>
            </w:r>
          </w:p>
        </w:tc>
        <w:tc>
          <w:tcPr>
            <w:tcW w:w="5523" w:type="dxa"/>
            <w:tcBorders>
              <w:top w:val="nil"/>
              <w:left w:val="single" w:sz="4" w:space="0" w:color="000000"/>
              <w:bottom w:val="single" w:sz="4" w:space="0" w:color="000000"/>
              <w:right w:val="single" w:sz="4" w:space="0" w:color="000000"/>
            </w:tcBorders>
            <w:noWrap/>
            <w:vAlign w:val="bottom"/>
            <w:hideMark/>
          </w:tcPr>
          <w:p w14:paraId="676E8F60" w14:textId="77777777" w:rsidR="001540EF" w:rsidRDefault="001540EF">
            <w:pPr>
              <w:rPr>
                <w:rFonts w:ascii="Verdana" w:hAnsi="Verdana" w:cs="Tahoma"/>
                <w:sz w:val="16"/>
                <w:szCs w:val="16"/>
                <w:lang w:eastAsia="es-ES"/>
              </w:rPr>
            </w:pPr>
            <w:r>
              <w:rPr>
                <w:rFonts w:ascii="Verdana" w:hAnsi="Verdana" w:cs="Calibri"/>
                <w:color w:val="000000"/>
                <w:sz w:val="16"/>
                <w:szCs w:val="16"/>
              </w:rPr>
              <w:t>TANQUE PLÁSTICO DE AGUA 450 LITROS C/ACCESORIOS</w:t>
            </w:r>
          </w:p>
        </w:tc>
        <w:tc>
          <w:tcPr>
            <w:tcW w:w="889" w:type="dxa"/>
            <w:tcBorders>
              <w:top w:val="nil"/>
              <w:left w:val="nil"/>
              <w:bottom w:val="single" w:sz="4" w:space="0" w:color="000000"/>
              <w:right w:val="single" w:sz="4" w:space="0" w:color="000000"/>
            </w:tcBorders>
            <w:noWrap/>
            <w:vAlign w:val="bottom"/>
            <w:hideMark/>
          </w:tcPr>
          <w:p w14:paraId="177F4346" w14:textId="77777777" w:rsidR="001540EF" w:rsidRDefault="001540EF">
            <w:pPr>
              <w:rPr>
                <w:rFonts w:ascii="Verdana" w:hAnsi="Verdana" w:cs="Tahoma"/>
                <w:sz w:val="16"/>
                <w:szCs w:val="16"/>
                <w:lang w:eastAsia="es-ES"/>
              </w:rPr>
            </w:pPr>
            <w:r>
              <w:rPr>
                <w:rFonts w:ascii="Verdana" w:hAnsi="Verdana" w:cs="Calibri"/>
                <w:color w:val="000000"/>
                <w:sz w:val="16"/>
                <w:szCs w:val="16"/>
              </w:rPr>
              <w:t>GLB</w:t>
            </w:r>
          </w:p>
        </w:tc>
        <w:tc>
          <w:tcPr>
            <w:tcW w:w="1951" w:type="dxa"/>
            <w:tcBorders>
              <w:top w:val="nil"/>
              <w:left w:val="nil"/>
              <w:bottom w:val="single" w:sz="4" w:space="0" w:color="000000"/>
              <w:right w:val="single" w:sz="4" w:space="0" w:color="000000"/>
            </w:tcBorders>
            <w:noWrap/>
            <w:vAlign w:val="bottom"/>
            <w:hideMark/>
          </w:tcPr>
          <w:p w14:paraId="08448F67"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3893DD59"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92E718"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90</w:t>
            </w:r>
          </w:p>
        </w:tc>
        <w:tc>
          <w:tcPr>
            <w:tcW w:w="5523" w:type="dxa"/>
            <w:tcBorders>
              <w:top w:val="nil"/>
              <w:left w:val="single" w:sz="4" w:space="0" w:color="000000"/>
              <w:bottom w:val="single" w:sz="4" w:space="0" w:color="000000"/>
              <w:right w:val="single" w:sz="4" w:space="0" w:color="000000"/>
            </w:tcBorders>
            <w:noWrap/>
            <w:vAlign w:val="bottom"/>
            <w:hideMark/>
          </w:tcPr>
          <w:p w14:paraId="37B87769" w14:textId="77777777" w:rsidR="001540EF" w:rsidRDefault="001540EF">
            <w:pPr>
              <w:rPr>
                <w:rFonts w:ascii="Verdana" w:hAnsi="Verdana" w:cs="Tahoma"/>
                <w:sz w:val="16"/>
                <w:szCs w:val="16"/>
                <w:lang w:eastAsia="es-ES"/>
              </w:rPr>
            </w:pPr>
            <w:r>
              <w:rPr>
                <w:rFonts w:ascii="Verdana" w:hAnsi="Verdana" w:cs="Calibri"/>
                <w:color w:val="000000"/>
                <w:sz w:val="16"/>
                <w:szCs w:val="16"/>
              </w:rPr>
              <w:t>TANQUE SÉPTICO DE PVC DE 900 LTS</w:t>
            </w:r>
          </w:p>
        </w:tc>
        <w:tc>
          <w:tcPr>
            <w:tcW w:w="889" w:type="dxa"/>
            <w:tcBorders>
              <w:top w:val="nil"/>
              <w:left w:val="nil"/>
              <w:bottom w:val="single" w:sz="4" w:space="0" w:color="000000"/>
              <w:right w:val="single" w:sz="4" w:space="0" w:color="000000"/>
            </w:tcBorders>
            <w:noWrap/>
            <w:vAlign w:val="bottom"/>
            <w:hideMark/>
          </w:tcPr>
          <w:p w14:paraId="3AC9BC01"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83E496E"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34D6F39C"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9F77C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91</w:t>
            </w:r>
          </w:p>
        </w:tc>
        <w:tc>
          <w:tcPr>
            <w:tcW w:w="5523" w:type="dxa"/>
            <w:tcBorders>
              <w:top w:val="nil"/>
              <w:left w:val="single" w:sz="4" w:space="0" w:color="000000"/>
              <w:bottom w:val="single" w:sz="4" w:space="0" w:color="000000"/>
              <w:right w:val="single" w:sz="4" w:space="0" w:color="000000"/>
            </w:tcBorders>
            <w:noWrap/>
            <w:vAlign w:val="bottom"/>
            <w:hideMark/>
          </w:tcPr>
          <w:p w14:paraId="4FC1C11D" w14:textId="77777777" w:rsidR="001540EF" w:rsidRDefault="001540EF">
            <w:pPr>
              <w:rPr>
                <w:rFonts w:ascii="Verdana" w:hAnsi="Verdana" w:cs="Tahoma"/>
                <w:sz w:val="16"/>
                <w:szCs w:val="16"/>
                <w:lang w:eastAsia="es-ES"/>
              </w:rPr>
            </w:pPr>
            <w:r>
              <w:rPr>
                <w:rFonts w:ascii="Verdana" w:hAnsi="Verdana" w:cs="Calibri"/>
                <w:color w:val="000000"/>
                <w:sz w:val="16"/>
                <w:szCs w:val="16"/>
              </w:rPr>
              <w:t>TEE PVC D=1/2"</w:t>
            </w:r>
          </w:p>
        </w:tc>
        <w:tc>
          <w:tcPr>
            <w:tcW w:w="889" w:type="dxa"/>
            <w:tcBorders>
              <w:top w:val="nil"/>
              <w:left w:val="nil"/>
              <w:bottom w:val="single" w:sz="4" w:space="0" w:color="000000"/>
              <w:right w:val="single" w:sz="4" w:space="0" w:color="000000"/>
            </w:tcBorders>
            <w:noWrap/>
            <w:vAlign w:val="bottom"/>
            <w:hideMark/>
          </w:tcPr>
          <w:p w14:paraId="571A507F"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78F059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1540EF" w14:paraId="13827221"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4C7B85"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92</w:t>
            </w:r>
          </w:p>
        </w:tc>
        <w:tc>
          <w:tcPr>
            <w:tcW w:w="5523" w:type="dxa"/>
            <w:tcBorders>
              <w:top w:val="nil"/>
              <w:left w:val="single" w:sz="4" w:space="0" w:color="000000"/>
              <w:bottom w:val="single" w:sz="4" w:space="0" w:color="000000"/>
              <w:right w:val="single" w:sz="4" w:space="0" w:color="000000"/>
            </w:tcBorders>
            <w:noWrap/>
            <w:vAlign w:val="bottom"/>
            <w:hideMark/>
          </w:tcPr>
          <w:p w14:paraId="522B5A9B" w14:textId="77777777" w:rsidR="001540EF" w:rsidRDefault="001540EF">
            <w:pPr>
              <w:rPr>
                <w:rFonts w:ascii="Verdana" w:hAnsi="Verdana" w:cs="Tahoma"/>
                <w:sz w:val="16"/>
                <w:szCs w:val="16"/>
                <w:lang w:eastAsia="es-ES"/>
              </w:rPr>
            </w:pPr>
            <w:r>
              <w:rPr>
                <w:rFonts w:ascii="Verdana" w:hAnsi="Verdana" w:cs="Calibri"/>
                <w:color w:val="000000"/>
                <w:sz w:val="16"/>
                <w:szCs w:val="16"/>
              </w:rPr>
              <w:t>TEE PVC DESAGÜE 2"</w:t>
            </w:r>
          </w:p>
        </w:tc>
        <w:tc>
          <w:tcPr>
            <w:tcW w:w="889" w:type="dxa"/>
            <w:tcBorders>
              <w:top w:val="nil"/>
              <w:left w:val="nil"/>
              <w:bottom w:val="single" w:sz="4" w:space="0" w:color="000000"/>
              <w:right w:val="single" w:sz="4" w:space="0" w:color="000000"/>
            </w:tcBorders>
            <w:noWrap/>
            <w:vAlign w:val="bottom"/>
            <w:hideMark/>
          </w:tcPr>
          <w:p w14:paraId="643FDC79"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00FA0AF1"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60,00</w:t>
            </w:r>
          </w:p>
        </w:tc>
      </w:tr>
      <w:tr w:rsidR="001540EF" w14:paraId="04D11AC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E6126C5"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93</w:t>
            </w:r>
          </w:p>
        </w:tc>
        <w:tc>
          <w:tcPr>
            <w:tcW w:w="5523" w:type="dxa"/>
            <w:tcBorders>
              <w:top w:val="nil"/>
              <w:left w:val="single" w:sz="4" w:space="0" w:color="000000"/>
              <w:bottom w:val="single" w:sz="4" w:space="0" w:color="000000"/>
              <w:right w:val="single" w:sz="4" w:space="0" w:color="000000"/>
            </w:tcBorders>
            <w:noWrap/>
            <w:vAlign w:val="bottom"/>
            <w:hideMark/>
          </w:tcPr>
          <w:p w14:paraId="40191D2F" w14:textId="77777777" w:rsidR="001540EF" w:rsidRDefault="001540EF">
            <w:pPr>
              <w:rPr>
                <w:rFonts w:ascii="Verdana" w:hAnsi="Verdana" w:cs="Tahoma"/>
                <w:sz w:val="16"/>
                <w:szCs w:val="16"/>
                <w:lang w:eastAsia="es-ES"/>
              </w:rPr>
            </w:pPr>
            <w:r>
              <w:rPr>
                <w:rFonts w:ascii="Verdana" w:hAnsi="Verdana" w:cs="Calibri"/>
                <w:color w:val="000000"/>
                <w:sz w:val="16"/>
                <w:szCs w:val="16"/>
              </w:rPr>
              <w:t>TEE PVC DESAGÜE 4"</w:t>
            </w:r>
          </w:p>
        </w:tc>
        <w:tc>
          <w:tcPr>
            <w:tcW w:w="889" w:type="dxa"/>
            <w:tcBorders>
              <w:top w:val="nil"/>
              <w:left w:val="nil"/>
              <w:bottom w:val="single" w:sz="4" w:space="0" w:color="000000"/>
              <w:right w:val="single" w:sz="4" w:space="0" w:color="000000"/>
            </w:tcBorders>
            <w:noWrap/>
            <w:vAlign w:val="bottom"/>
            <w:hideMark/>
          </w:tcPr>
          <w:p w14:paraId="1E816C74"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62A6E29"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053D5B87"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FDE045"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94</w:t>
            </w:r>
          </w:p>
        </w:tc>
        <w:tc>
          <w:tcPr>
            <w:tcW w:w="5523" w:type="dxa"/>
            <w:tcBorders>
              <w:top w:val="nil"/>
              <w:left w:val="single" w:sz="4" w:space="0" w:color="000000"/>
              <w:bottom w:val="single" w:sz="4" w:space="0" w:color="000000"/>
              <w:right w:val="single" w:sz="4" w:space="0" w:color="000000"/>
            </w:tcBorders>
            <w:noWrap/>
            <w:vAlign w:val="bottom"/>
            <w:hideMark/>
          </w:tcPr>
          <w:p w14:paraId="7A91A0F0" w14:textId="77777777" w:rsidR="001540EF" w:rsidRDefault="001540EF">
            <w:pPr>
              <w:rPr>
                <w:rFonts w:ascii="Verdana" w:hAnsi="Verdana" w:cs="Tahoma"/>
                <w:sz w:val="16"/>
                <w:szCs w:val="16"/>
                <w:lang w:eastAsia="es-ES"/>
              </w:rPr>
            </w:pPr>
            <w:r>
              <w:rPr>
                <w:rFonts w:ascii="Verdana" w:hAnsi="Verdana" w:cs="Calibri"/>
                <w:color w:val="000000"/>
                <w:sz w:val="16"/>
                <w:szCs w:val="16"/>
              </w:rPr>
              <w:t>TEE PVC DESAGÜE 4" A 2"</w:t>
            </w:r>
          </w:p>
        </w:tc>
        <w:tc>
          <w:tcPr>
            <w:tcW w:w="889" w:type="dxa"/>
            <w:tcBorders>
              <w:top w:val="nil"/>
              <w:left w:val="nil"/>
              <w:bottom w:val="single" w:sz="4" w:space="0" w:color="000000"/>
              <w:right w:val="single" w:sz="4" w:space="0" w:color="000000"/>
            </w:tcBorders>
            <w:noWrap/>
            <w:vAlign w:val="bottom"/>
            <w:hideMark/>
          </w:tcPr>
          <w:p w14:paraId="3FD80A47"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5E0F1FA1"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2C2ABF38"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ECFD12"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95</w:t>
            </w:r>
          </w:p>
        </w:tc>
        <w:tc>
          <w:tcPr>
            <w:tcW w:w="5523" w:type="dxa"/>
            <w:tcBorders>
              <w:top w:val="nil"/>
              <w:left w:val="single" w:sz="4" w:space="0" w:color="000000"/>
              <w:bottom w:val="single" w:sz="4" w:space="0" w:color="000000"/>
              <w:right w:val="single" w:sz="4" w:space="0" w:color="000000"/>
            </w:tcBorders>
            <w:noWrap/>
            <w:vAlign w:val="bottom"/>
            <w:hideMark/>
          </w:tcPr>
          <w:p w14:paraId="27B569C4" w14:textId="77777777" w:rsidR="001540EF" w:rsidRDefault="001540EF">
            <w:pPr>
              <w:rPr>
                <w:rFonts w:ascii="Verdana" w:hAnsi="Verdana" w:cs="Tahoma"/>
                <w:sz w:val="16"/>
                <w:szCs w:val="16"/>
                <w:lang w:eastAsia="es-ES"/>
              </w:rPr>
            </w:pPr>
            <w:r>
              <w:rPr>
                <w:rFonts w:ascii="Verdana" w:hAnsi="Verdana" w:cs="Calibri"/>
                <w:color w:val="000000"/>
                <w:sz w:val="16"/>
                <w:szCs w:val="16"/>
              </w:rPr>
              <w:t>TEFLÓN 3/4"</w:t>
            </w:r>
          </w:p>
        </w:tc>
        <w:tc>
          <w:tcPr>
            <w:tcW w:w="889" w:type="dxa"/>
            <w:tcBorders>
              <w:top w:val="nil"/>
              <w:left w:val="nil"/>
              <w:bottom w:val="single" w:sz="4" w:space="0" w:color="000000"/>
              <w:right w:val="single" w:sz="4" w:space="0" w:color="000000"/>
            </w:tcBorders>
            <w:noWrap/>
            <w:vAlign w:val="bottom"/>
            <w:hideMark/>
          </w:tcPr>
          <w:p w14:paraId="75A74FF4"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EB335F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153,00</w:t>
            </w:r>
          </w:p>
        </w:tc>
      </w:tr>
      <w:tr w:rsidR="001540EF" w14:paraId="4EC03B78"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F6836F"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96</w:t>
            </w:r>
          </w:p>
        </w:tc>
        <w:tc>
          <w:tcPr>
            <w:tcW w:w="5523" w:type="dxa"/>
            <w:tcBorders>
              <w:top w:val="nil"/>
              <w:left w:val="single" w:sz="4" w:space="0" w:color="000000"/>
              <w:bottom w:val="single" w:sz="4" w:space="0" w:color="000000"/>
              <w:right w:val="single" w:sz="4" w:space="0" w:color="000000"/>
            </w:tcBorders>
            <w:noWrap/>
            <w:vAlign w:val="bottom"/>
            <w:hideMark/>
          </w:tcPr>
          <w:p w14:paraId="521D2D16" w14:textId="77777777" w:rsidR="001540EF" w:rsidRDefault="001540EF">
            <w:pPr>
              <w:rPr>
                <w:rFonts w:ascii="Verdana" w:hAnsi="Verdana" w:cs="Tahoma"/>
                <w:sz w:val="16"/>
                <w:szCs w:val="16"/>
                <w:lang w:eastAsia="es-ES"/>
              </w:rPr>
            </w:pPr>
            <w:r>
              <w:rPr>
                <w:rFonts w:ascii="Verdana" w:hAnsi="Verdana" w:cs="Calibri"/>
                <w:color w:val="000000"/>
                <w:sz w:val="16"/>
                <w:szCs w:val="16"/>
              </w:rPr>
              <w:t>TÉRMICO DE 20 AMP</w:t>
            </w:r>
          </w:p>
        </w:tc>
        <w:tc>
          <w:tcPr>
            <w:tcW w:w="889" w:type="dxa"/>
            <w:tcBorders>
              <w:top w:val="nil"/>
              <w:left w:val="nil"/>
              <w:bottom w:val="single" w:sz="4" w:space="0" w:color="000000"/>
              <w:right w:val="single" w:sz="4" w:space="0" w:color="000000"/>
            </w:tcBorders>
            <w:noWrap/>
            <w:vAlign w:val="bottom"/>
            <w:hideMark/>
          </w:tcPr>
          <w:p w14:paraId="44579742"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6F5298E3"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19585C2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FB63FF0"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97</w:t>
            </w:r>
          </w:p>
        </w:tc>
        <w:tc>
          <w:tcPr>
            <w:tcW w:w="5523" w:type="dxa"/>
            <w:tcBorders>
              <w:top w:val="nil"/>
              <w:left w:val="single" w:sz="4" w:space="0" w:color="000000"/>
              <w:bottom w:val="single" w:sz="4" w:space="0" w:color="000000"/>
              <w:right w:val="single" w:sz="4" w:space="0" w:color="000000"/>
            </w:tcBorders>
            <w:noWrap/>
            <w:vAlign w:val="bottom"/>
            <w:hideMark/>
          </w:tcPr>
          <w:p w14:paraId="4DBFAFC1" w14:textId="77777777" w:rsidR="001540EF" w:rsidRDefault="001540EF">
            <w:pPr>
              <w:rPr>
                <w:rFonts w:ascii="Verdana" w:hAnsi="Verdana" w:cs="Tahoma"/>
                <w:sz w:val="16"/>
                <w:szCs w:val="16"/>
                <w:lang w:eastAsia="es-ES"/>
              </w:rPr>
            </w:pPr>
            <w:r>
              <w:rPr>
                <w:rFonts w:ascii="Verdana" w:hAnsi="Verdana" w:cs="Calibri"/>
                <w:color w:val="000000"/>
                <w:sz w:val="16"/>
                <w:szCs w:val="16"/>
              </w:rPr>
              <w:t>TÉRMICO DE 25 AMP</w:t>
            </w:r>
          </w:p>
        </w:tc>
        <w:tc>
          <w:tcPr>
            <w:tcW w:w="889" w:type="dxa"/>
            <w:tcBorders>
              <w:top w:val="nil"/>
              <w:left w:val="nil"/>
              <w:bottom w:val="single" w:sz="4" w:space="0" w:color="000000"/>
              <w:right w:val="single" w:sz="4" w:space="0" w:color="000000"/>
            </w:tcBorders>
            <w:noWrap/>
            <w:vAlign w:val="bottom"/>
            <w:hideMark/>
          </w:tcPr>
          <w:p w14:paraId="4DC66996"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4FCD7D9A"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30,00</w:t>
            </w:r>
          </w:p>
        </w:tc>
      </w:tr>
      <w:tr w:rsidR="001540EF" w14:paraId="0487243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D52561"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98</w:t>
            </w:r>
          </w:p>
        </w:tc>
        <w:tc>
          <w:tcPr>
            <w:tcW w:w="5523" w:type="dxa"/>
            <w:tcBorders>
              <w:top w:val="nil"/>
              <w:left w:val="single" w:sz="4" w:space="0" w:color="000000"/>
              <w:bottom w:val="single" w:sz="4" w:space="0" w:color="000000"/>
              <w:right w:val="single" w:sz="4" w:space="0" w:color="000000"/>
            </w:tcBorders>
            <w:noWrap/>
            <w:vAlign w:val="bottom"/>
            <w:hideMark/>
          </w:tcPr>
          <w:p w14:paraId="2507DDD2" w14:textId="77777777" w:rsidR="001540EF" w:rsidRDefault="001540EF">
            <w:pPr>
              <w:rPr>
                <w:rFonts w:ascii="Verdana" w:hAnsi="Verdana" w:cs="Tahoma"/>
                <w:sz w:val="16"/>
                <w:szCs w:val="16"/>
                <w:lang w:eastAsia="es-ES"/>
              </w:rPr>
            </w:pPr>
            <w:r>
              <w:rPr>
                <w:rFonts w:ascii="Verdana" w:hAnsi="Verdana" w:cs="Calibri"/>
                <w:color w:val="000000"/>
                <w:sz w:val="16"/>
                <w:szCs w:val="16"/>
              </w:rPr>
              <w:t>TÉRMICO DE 32 AMP</w:t>
            </w:r>
          </w:p>
        </w:tc>
        <w:tc>
          <w:tcPr>
            <w:tcW w:w="889" w:type="dxa"/>
            <w:tcBorders>
              <w:top w:val="nil"/>
              <w:left w:val="nil"/>
              <w:bottom w:val="single" w:sz="4" w:space="0" w:color="000000"/>
              <w:right w:val="single" w:sz="4" w:space="0" w:color="000000"/>
            </w:tcBorders>
            <w:noWrap/>
            <w:vAlign w:val="bottom"/>
            <w:hideMark/>
          </w:tcPr>
          <w:p w14:paraId="39D58433"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4F3D7A3C"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60,00</w:t>
            </w:r>
          </w:p>
        </w:tc>
      </w:tr>
      <w:tr w:rsidR="001540EF" w14:paraId="241863A5"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F862D33"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99</w:t>
            </w:r>
          </w:p>
        </w:tc>
        <w:tc>
          <w:tcPr>
            <w:tcW w:w="5523" w:type="dxa"/>
            <w:tcBorders>
              <w:top w:val="nil"/>
              <w:left w:val="single" w:sz="4" w:space="0" w:color="000000"/>
              <w:bottom w:val="single" w:sz="4" w:space="0" w:color="000000"/>
              <w:right w:val="single" w:sz="4" w:space="0" w:color="000000"/>
            </w:tcBorders>
            <w:noWrap/>
            <w:vAlign w:val="bottom"/>
            <w:hideMark/>
          </w:tcPr>
          <w:p w14:paraId="6980CCB9" w14:textId="77777777" w:rsidR="001540EF" w:rsidRDefault="001540EF">
            <w:pPr>
              <w:rPr>
                <w:rFonts w:ascii="Verdana" w:hAnsi="Verdana" w:cs="Tahoma"/>
                <w:sz w:val="16"/>
                <w:szCs w:val="16"/>
                <w:lang w:eastAsia="es-ES"/>
              </w:rPr>
            </w:pPr>
            <w:r>
              <w:rPr>
                <w:rFonts w:ascii="Verdana" w:hAnsi="Verdana" w:cs="Calibri"/>
                <w:color w:val="000000"/>
                <w:sz w:val="16"/>
                <w:szCs w:val="16"/>
              </w:rPr>
              <w:t>TOMACORRIENTE DOBLE</w:t>
            </w:r>
          </w:p>
        </w:tc>
        <w:tc>
          <w:tcPr>
            <w:tcW w:w="889" w:type="dxa"/>
            <w:tcBorders>
              <w:top w:val="nil"/>
              <w:left w:val="nil"/>
              <w:bottom w:val="single" w:sz="4" w:space="0" w:color="000000"/>
              <w:right w:val="single" w:sz="4" w:space="0" w:color="000000"/>
            </w:tcBorders>
            <w:noWrap/>
            <w:vAlign w:val="bottom"/>
            <w:hideMark/>
          </w:tcPr>
          <w:p w14:paraId="0D3AD530"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5114F35"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360,00</w:t>
            </w:r>
          </w:p>
        </w:tc>
      </w:tr>
      <w:tr w:rsidR="001540EF" w14:paraId="3BF00F40"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6B37E0B"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100</w:t>
            </w:r>
          </w:p>
        </w:tc>
        <w:tc>
          <w:tcPr>
            <w:tcW w:w="5523" w:type="dxa"/>
            <w:tcBorders>
              <w:top w:val="nil"/>
              <w:left w:val="single" w:sz="4" w:space="0" w:color="000000"/>
              <w:bottom w:val="single" w:sz="4" w:space="0" w:color="000000"/>
              <w:right w:val="single" w:sz="4" w:space="0" w:color="000000"/>
            </w:tcBorders>
            <w:noWrap/>
            <w:vAlign w:val="bottom"/>
            <w:hideMark/>
          </w:tcPr>
          <w:p w14:paraId="3EF74250" w14:textId="77777777" w:rsidR="001540EF" w:rsidRDefault="001540EF">
            <w:pPr>
              <w:rPr>
                <w:rFonts w:ascii="Verdana" w:hAnsi="Verdana" w:cs="Tahoma"/>
                <w:sz w:val="16"/>
                <w:szCs w:val="16"/>
                <w:lang w:eastAsia="es-ES"/>
              </w:rPr>
            </w:pPr>
            <w:r>
              <w:rPr>
                <w:rFonts w:ascii="Verdana" w:hAnsi="Verdana" w:cs="Calibri"/>
                <w:color w:val="000000"/>
                <w:sz w:val="16"/>
                <w:szCs w:val="16"/>
              </w:rPr>
              <w:t>TOPE DE PUERTA</w:t>
            </w:r>
          </w:p>
        </w:tc>
        <w:tc>
          <w:tcPr>
            <w:tcW w:w="889" w:type="dxa"/>
            <w:tcBorders>
              <w:top w:val="nil"/>
              <w:left w:val="nil"/>
              <w:bottom w:val="single" w:sz="4" w:space="0" w:color="000000"/>
              <w:right w:val="single" w:sz="4" w:space="0" w:color="000000"/>
            </w:tcBorders>
            <w:noWrap/>
            <w:vAlign w:val="bottom"/>
            <w:hideMark/>
          </w:tcPr>
          <w:p w14:paraId="2EB7DA7E"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5E45EF09"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150,00</w:t>
            </w:r>
          </w:p>
        </w:tc>
      </w:tr>
      <w:tr w:rsidR="001540EF" w14:paraId="62D20F96"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85E212"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101</w:t>
            </w:r>
          </w:p>
        </w:tc>
        <w:tc>
          <w:tcPr>
            <w:tcW w:w="5523" w:type="dxa"/>
            <w:tcBorders>
              <w:top w:val="nil"/>
              <w:left w:val="single" w:sz="4" w:space="0" w:color="000000"/>
              <w:bottom w:val="single" w:sz="4" w:space="0" w:color="000000"/>
              <w:right w:val="single" w:sz="4" w:space="0" w:color="000000"/>
            </w:tcBorders>
            <w:noWrap/>
            <w:vAlign w:val="bottom"/>
            <w:hideMark/>
          </w:tcPr>
          <w:p w14:paraId="423E7B85" w14:textId="77777777" w:rsidR="001540EF" w:rsidRDefault="001540EF">
            <w:pPr>
              <w:rPr>
                <w:rFonts w:ascii="Verdana" w:hAnsi="Verdana" w:cs="Tahoma"/>
                <w:sz w:val="16"/>
                <w:szCs w:val="16"/>
                <w:lang w:eastAsia="es-ES"/>
              </w:rPr>
            </w:pPr>
            <w:r>
              <w:rPr>
                <w:rFonts w:ascii="Verdana" w:hAnsi="Verdana" w:cs="Calibri"/>
                <w:color w:val="000000"/>
                <w:sz w:val="16"/>
                <w:szCs w:val="16"/>
              </w:rPr>
              <w:t xml:space="preserve">TORNILLO AUTOPERFORANTE DE 4" 1/2X12 </w:t>
            </w:r>
          </w:p>
        </w:tc>
        <w:tc>
          <w:tcPr>
            <w:tcW w:w="889" w:type="dxa"/>
            <w:tcBorders>
              <w:top w:val="nil"/>
              <w:left w:val="nil"/>
              <w:bottom w:val="single" w:sz="4" w:space="0" w:color="000000"/>
              <w:right w:val="single" w:sz="4" w:space="0" w:color="000000"/>
            </w:tcBorders>
            <w:noWrap/>
            <w:vAlign w:val="bottom"/>
            <w:hideMark/>
          </w:tcPr>
          <w:p w14:paraId="721572E2"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3BE53293"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378,00</w:t>
            </w:r>
          </w:p>
        </w:tc>
      </w:tr>
      <w:tr w:rsidR="001540EF" w14:paraId="63610DFA"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ACD3B2"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102</w:t>
            </w:r>
          </w:p>
        </w:tc>
        <w:tc>
          <w:tcPr>
            <w:tcW w:w="5523" w:type="dxa"/>
            <w:tcBorders>
              <w:top w:val="nil"/>
              <w:left w:val="single" w:sz="4" w:space="0" w:color="000000"/>
              <w:bottom w:val="single" w:sz="4" w:space="0" w:color="000000"/>
              <w:right w:val="single" w:sz="4" w:space="0" w:color="000000"/>
            </w:tcBorders>
            <w:noWrap/>
            <w:vAlign w:val="bottom"/>
            <w:hideMark/>
          </w:tcPr>
          <w:p w14:paraId="14422437" w14:textId="77777777" w:rsidR="001540EF" w:rsidRDefault="001540EF">
            <w:pPr>
              <w:rPr>
                <w:rFonts w:ascii="Verdana" w:hAnsi="Verdana" w:cs="Tahoma"/>
                <w:sz w:val="16"/>
                <w:szCs w:val="16"/>
                <w:lang w:eastAsia="es-ES"/>
              </w:rPr>
            </w:pPr>
            <w:r>
              <w:rPr>
                <w:rFonts w:ascii="Verdana" w:hAnsi="Verdana" w:cs="Calibri"/>
                <w:color w:val="000000"/>
                <w:sz w:val="16"/>
                <w:szCs w:val="16"/>
              </w:rPr>
              <w:t>TORNILLO MAS RAMPLUG DE 2"X6MM</w:t>
            </w:r>
          </w:p>
        </w:tc>
        <w:tc>
          <w:tcPr>
            <w:tcW w:w="889" w:type="dxa"/>
            <w:tcBorders>
              <w:top w:val="nil"/>
              <w:left w:val="nil"/>
              <w:bottom w:val="single" w:sz="4" w:space="0" w:color="000000"/>
              <w:right w:val="single" w:sz="4" w:space="0" w:color="000000"/>
            </w:tcBorders>
            <w:noWrap/>
            <w:vAlign w:val="bottom"/>
            <w:hideMark/>
          </w:tcPr>
          <w:p w14:paraId="48740F92" w14:textId="77777777" w:rsidR="001540EF" w:rsidRDefault="001540EF">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278639B8" w14:textId="77777777" w:rsidR="001540EF" w:rsidRDefault="001540EF">
            <w:pPr>
              <w:jc w:val="right"/>
              <w:rPr>
                <w:rFonts w:ascii="Verdana" w:hAnsi="Verdana" w:cs="Tahoma"/>
                <w:color w:val="FF0000"/>
                <w:sz w:val="16"/>
                <w:szCs w:val="16"/>
                <w:lang w:eastAsia="es-ES"/>
              </w:rPr>
            </w:pPr>
            <w:r>
              <w:rPr>
                <w:rFonts w:ascii="Verdana" w:hAnsi="Verdana" w:cs="Calibri"/>
                <w:color w:val="000000"/>
                <w:sz w:val="16"/>
                <w:szCs w:val="16"/>
              </w:rPr>
              <w:t>3.115,80</w:t>
            </w:r>
          </w:p>
        </w:tc>
      </w:tr>
      <w:tr w:rsidR="001540EF" w14:paraId="25E7EBA0"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620A43"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103</w:t>
            </w:r>
          </w:p>
        </w:tc>
        <w:tc>
          <w:tcPr>
            <w:tcW w:w="5523" w:type="dxa"/>
            <w:tcBorders>
              <w:top w:val="nil"/>
              <w:left w:val="single" w:sz="4" w:space="0" w:color="000000"/>
              <w:bottom w:val="single" w:sz="4" w:space="0" w:color="000000"/>
              <w:right w:val="single" w:sz="4" w:space="0" w:color="000000"/>
            </w:tcBorders>
            <w:noWrap/>
            <w:vAlign w:val="bottom"/>
            <w:hideMark/>
          </w:tcPr>
          <w:p w14:paraId="55306908" w14:textId="77777777" w:rsidR="001540EF" w:rsidRDefault="001540EF">
            <w:pPr>
              <w:rPr>
                <w:rFonts w:ascii="Verdana" w:eastAsiaTheme="minorHAnsi" w:hAnsi="Verdana" w:cstheme="minorBidi"/>
                <w:color w:val="000000"/>
                <w:sz w:val="16"/>
                <w:szCs w:val="16"/>
                <w:lang w:val="es-BO"/>
              </w:rPr>
            </w:pPr>
            <w:r>
              <w:rPr>
                <w:rFonts w:ascii="Verdana" w:hAnsi="Verdana" w:cs="Calibri"/>
                <w:color w:val="000000"/>
                <w:sz w:val="16"/>
                <w:szCs w:val="16"/>
              </w:rPr>
              <w:t>TUBO PVC 1/2"</w:t>
            </w:r>
          </w:p>
        </w:tc>
        <w:tc>
          <w:tcPr>
            <w:tcW w:w="889" w:type="dxa"/>
            <w:tcBorders>
              <w:top w:val="nil"/>
              <w:left w:val="nil"/>
              <w:bottom w:val="single" w:sz="4" w:space="0" w:color="000000"/>
              <w:right w:val="single" w:sz="4" w:space="0" w:color="000000"/>
            </w:tcBorders>
            <w:noWrap/>
            <w:vAlign w:val="bottom"/>
            <w:hideMark/>
          </w:tcPr>
          <w:p w14:paraId="3D3A36B1" w14:textId="77777777" w:rsidR="001540EF" w:rsidRDefault="001540EF">
            <w:pPr>
              <w:rPr>
                <w:rFonts w:ascii="Verdana" w:hAnsi="Verdana"/>
                <w:color w:val="000000"/>
                <w:sz w:val="16"/>
                <w:szCs w:val="16"/>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7D50F585" w14:textId="77777777" w:rsidR="001540EF" w:rsidRDefault="001540EF">
            <w:pPr>
              <w:jc w:val="right"/>
              <w:rPr>
                <w:rFonts w:ascii="Verdana" w:hAnsi="Verdana"/>
                <w:color w:val="000000"/>
                <w:sz w:val="16"/>
                <w:szCs w:val="16"/>
              </w:rPr>
            </w:pPr>
            <w:r>
              <w:rPr>
                <w:rFonts w:ascii="Verdana" w:hAnsi="Verdana" w:cs="Calibri"/>
                <w:color w:val="000000"/>
                <w:sz w:val="16"/>
                <w:szCs w:val="16"/>
              </w:rPr>
              <w:t>780,00</w:t>
            </w:r>
          </w:p>
        </w:tc>
      </w:tr>
      <w:tr w:rsidR="001540EF" w14:paraId="2C3B9F5F"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4719CA"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104</w:t>
            </w:r>
          </w:p>
        </w:tc>
        <w:tc>
          <w:tcPr>
            <w:tcW w:w="5523" w:type="dxa"/>
            <w:tcBorders>
              <w:top w:val="nil"/>
              <w:left w:val="single" w:sz="4" w:space="0" w:color="000000"/>
              <w:bottom w:val="single" w:sz="4" w:space="0" w:color="000000"/>
              <w:right w:val="single" w:sz="4" w:space="0" w:color="000000"/>
            </w:tcBorders>
            <w:noWrap/>
            <w:vAlign w:val="bottom"/>
            <w:hideMark/>
          </w:tcPr>
          <w:p w14:paraId="3BB52ADB" w14:textId="77777777" w:rsidR="001540EF" w:rsidRDefault="001540EF">
            <w:pPr>
              <w:rPr>
                <w:rFonts w:ascii="Verdana" w:eastAsiaTheme="minorHAnsi" w:hAnsi="Verdana" w:cstheme="minorBidi"/>
                <w:color w:val="000000"/>
                <w:sz w:val="16"/>
                <w:szCs w:val="16"/>
                <w:lang w:val="es-BO"/>
              </w:rPr>
            </w:pPr>
            <w:r>
              <w:rPr>
                <w:rFonts w:ascii="Verdana" w:hAnsi="Verdana" w:cs="Calibri"/>
                <w:color w:val="000000"/>
                <w:sz w:val="16"/>
                <w:szCs w:val="16"/>
              </w:rPr>
              <w:t>TUBO PVC 5/8"</w:t>
            </w:r>
          </w:p>
        </w:tc>
        <w:tc>
          <w:tcPr>
            <w:tcW w:w="889" w:type="dxa"/>
            <w:tcBorders>
              <w:top w:val="nil"/>
              <w:left w:val="nil"/>
              <w:bottom w:val="single" w:sz="4" w:space="0" w:color="000000"/>
              <w:right w:val="single" w:sz="4" w:space="0" w:color="000000"/>
            </w:tcBorders>
            <w:noWrap/>
            <w:vAlign w:val="bottom"/>
            <w:hideMark/>
          </w:tcPr>
          <w:p w14:paraId="3039F08C" w14:textId="77777777" w:rsidR="001540EF" w:rsidRDefault="001540EF">
            <w:pPr>
              <w:rPr>
                <w:rFonts w:ascii="Verdana" w:hAnsi="Verdana"/>
                <w:color w:val="000000"/>
                <w:sz w:val="16"/>
                <w:szCs w:val="16"/>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39CDEE4C" w14:textId="77777777" w:rsidR="001540EF" w:rsidRDefault="001540EF">
            <w:pPr>
              <w:jc w:val="right"/>
              <w:rPr>
                <w:rFonts w:ascii="Verdana" w:hAnsi="Verdana"/>
                <w:color w:val="000000"/>
                <w:sz w:val="16"/>
                <w:szCs w:val="16"/>
              </w:rPr>
            </w:pPr>
            <w:r>
              <w:rPr>
                <w:rFonts w:ascii="Verdana" w:hAnsi="Verdana" w:cs="Calibri"/>
                <w:color w:val="000000"/>
                <w:sz w:val="16"/>
                <w:szCs w:val="16"/>
              </w:rPr>
              <w:t>4.035,00</w:t>
            </w:r>
          </w:p>
        </w:tc>
      </w:tr>
      <w:tr w:rsidR="001540EF" w14:paraId="08857F8C"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65DB71D"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105</w:t>
            </w:r>
          </w:p>
        </w:tc>
        <w:tc>
          <w:tcPr>
            <w:tcW w:w="5523" w:type="dxa"/>
            <w:tcBorders>
              <w:top w:val="nil"/>
              <w:left w:val="single" w:sz="4" w:space="0" w:color="000000"/>
              <w:bottom w:val="single" w:sz="4" w:space="0" w:color="000000"/>
              <w:right w:val="single" w:sz="4" w:space="0" w:color="000000"/>
            </w:tcBorders>
            <w:noWrap/>
            <w:vAlign w:val="bottom"/>
            <w:hideMark/>
          </w:tcPr>
          <w:p w14:paraId="54467E78" w14:textId="77777777" w:rsidR="001540EF" w:rsidRDefault="001540EF">
            <w:pPr>
              <w:rPr>
                <w:rFonts w:ascii="Verdana" w:eastAsiaTheme="minorHAnsi" w:hAnsi="Verdana" w:cstheme="minorBidi"/>
                <w:color w:val="000000"/>
                <w:sz w:val="16"/>
                <w:szCs w:val="16"/>
                <w:lang w:val="es-BO"/>
              </w:rPr>
            </w:pPr>
            <w:r>
              <w:rPr>
                <w:rFonts w:ascii="Verdana" w:hAnsi="Verdana" w:cs="Calibri"/>
                <w:color w:val="000000"/>
                <w:sz w:val="16"/>
                <w:szCs w:val="16"/>
              </w:rPr>
              <w:t>TUBO PVC DESAGUE 2"</w:t>
            </w:r>
          </w:p>
        </w:tc>
        <w:tc>
          <w:tcPr>
            <w:tcW w:w="889" w:type="dxa"/>
            <w:tcBorders>
              <w:top w:val="nil"/>
              <w:left w:val="nil"/>
              <w:bottom w:val="single" w:sz="4" w:space="0" w:color="000000"/>
              <w:right w:val="single" w:sz="4" w:space="0" w:color="000000"/>
            </w:tcBorders>
            <w:noWrap/>
            <w:vAlign w:val="bottom"/>
            <w:hideMark/>
          </w:tcPr>
          <w:p w14:paraId="2F6E9E82" w14:textId="77777777" w:rsidR="001540EF" w:rsidRDefault="001540EF">
            <w:pPr>
              <w:rPr>
                <w:rFonts w:ascii="Verdana" w:hAnsi="Verdana"/>
                <w:color w:val="000000"/>
                <w:sz w:val="16"/>
                <w:szCs w:val="16"/>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41C39DB2" w14:textId="77777777" w:rsidR="001540EF" w:rsidRDefault="001540EF">
            <w:pPr>
              <w:jc w:val="right"/>
              <w:rPr>
                <w:rFonts w:ascii="Verdana" w:hAnsi="Verdana"/>
                <w:color w:val="000000"/>
                <w:sz w:val="16"/>
                <w:szCs w:val="16"/>
              </w:rPr>
            </w:pPr>
            <w:r>
              <w:rPr>
                <w:rFonts w:ascii="Verdana" w:hAnsi="Verdana" w:cs="Calibri"/>
                <w:color w:val="000000"/>
                <w:sz w:val="16"/>
                <w:szCs w:val="16"/>
              </w:rPr>
              <w:t>288,00</w:t>
            </w:r>
          </w:p>
        </w:tc>
      </w:tr>
      <w:tr w:rsidR="001540EF" w14:paraId="63FFC04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47AD516"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106</w:t>
            </w:r>
          </w:p>
        </w:tc>
        <w:tc>
          <w:tcPr>
            <w:tcW w:w="5523" w:type="dxa"/>
            <w:tcBorders>
              <w:top w:val="nil"/>
              <w:left w:val="single" w:sz="4" w:space="0" w:color="000000"/>
              <w:bottom w:val="single" w:sz="4" w:space="0" w:color="000000"/>
              <w:right w:val="single" w:sz="4" w:space="0" w:color="000000"/>
            </w:tcBorders>
            <w:noWrap/>
            <w:vAlign w:val="bottom"/>
            <w:hideMark/>
          </w:tcPr>
          <w:p w14:paraId="774D5B72" w14:textId="77777777" w:rsidR="001540EF" w:rsidRDefault="001540EF">
            <w:pPr>
              <w:rPr>
                <w:rFonts w:ascii="Verdana" w:eastAsiaTheme="minorHAnsi" w:hAnsi="Verdana" w:cstheme="minorBidi"/>
                <w:color w:val="000000"/>
                <w:sz w:val="16"/>
                <w:szCs w:val="16"/>
                <w:lang w:val="es-BO"/>
              </w:rPr>
            </w:pPr>
            <w:r>
              <w:rPr>
                <w:rFonts w:ascii="Verdana" w:hAnsi="Verdana" w:cs="Calibri"/>
                <w:color w:val="000000"/>
                <w:sz w:val="16"/>
                <w:szCs w:val="16"/>
              </w:rPr>
              <w:t>TUBO PVC DESAGÜE 3"</w:t>
            </w:r>
          </w:p>
        </w:tc>
        <w:tc>
          <w:tcPr>
            <w:tcW w:w="889" w:type="dxa"/>
            <w:tcBorders>
              <w:top w:val="nil"/>
              <w:left w:val="nil"/>
              <w:bottom w:val="single" w:sz="4" w:space="0" w:color="000000"/>
              <w:right w:val="single" w:sz="4" w:space="0" w:color="000000"/>
            </w:tcBorders>
            <w:noWrap/>
            <w:vAlign w:val="bottom"/>
            <w:hideMark/>
          </w:tcPr>
          <w:p w14:paraId="6DBA15EE" w14:textId="77777777" w:rsidR="001540EF" w:rsidRDefault="001540EF">
            <w:pPr>
              <w:rPr>
                <w:rFonts w:ascii="Verdana" w:hAnsi="Verdana"/>
                <w:color w:val="000000"/>
                <w:sz w:val="16"/>
                <w:szCs w:val="16"/>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16E82C7F" w14:textId="77777777" w:rsidR="001540EF" w:rsidRDefault="001540EF">
            <w:pPr>
              <w:jc w:val="right"/>
              <w:rPr>
                <w:rFonts w:ascii="Verdana" w:hAnsi="Verdana"/>
                <w:color w:val="000000"/>
                <w:sz w:val="16"/>
                <w:szCs w:val="16"/>
              </w:rPr>
            </w:pPr>
            <w:r>
              <w:rPr>
                <w:rFonts w:ascii="Verdana" w:hAnsi="Verdana" w:cs="Calibri"/>
                <w:color w:val="000000"/>
                <w:sz w:val="16"/>
                <w:szCs w:val="16"/>
              </w:rPr>
              <w:t>472,50</w:t>
            </w:r>
          </w:p>
        </w:tc>
      </w:tr>
      <w:tr w:rsidR="001540EF" w14:paraId="33FC8E80"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58144B4"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107</w:t>
            </w:r>
          </w:p>
        </w:tc>
        <w:tc>
          <w:tcPr>
            <w:tcW w:w="5523" w:type="dxa"/>
            <w:tcBorders>
              <w:top w:val="nil"/>
              <w:left w:val="single" w:sz="4" w:space="0" w:color="000000"/>
              <w:bottom w:val="single" w:sz="4" w:space="0" w:color="000000"/>
              <w:right w:val="single" w:sz="4" w:space="0" w:color="000000"/>
            </w:tcBorders>
            <w:noWrap/>
            <w:vAlign w:val="bottom"/>
            <w:hideMark/>
          </w:tcPr>
          <w:p w14:paraId="2B359B76" w14:textId="77777777" w:rsidR="001540EF" w:rsidRDefault="001540EF">
            <w:pPr>
              <w:rPr>
                <w:rFonts w:ascii="Verdana" w:eastAsiaTheme="minorHAnsi" w:hAnsi="Verdana" w:cstheme="minorBidi"/>
                <w:color w:val="000000"/>
                <w:sz w:val="16"/>
                <w:szCs w:val="16"/>
                <w:lang w:val="es-BO"/>
              </w:rPr>
            </w:pPr>
            <w:r>
              <w:rPr>
                <w:rFonts w:ascii="Verdana" w:hAnsi="Verdana" w:cs="Calibri"/>
                <w:color w:val="000000"/>
                <w:sz w:val="16"/>
                <w:szCs w:val="16"/>
              </w:rPr>
              <w:t>TUBO PVC DESAGÜE 4"</w:t>
            </w:r>
          </w:p>
        </w:tc>
        <w:tc>
          <w:tcPr>
            <w:tcW w:w="889" w:type="dxa"/>
            <w:tcBorders>
              <w:top w:val="nil"/>
              <w:left w:val="nil"/>
              <w:bottom w:val="single" w:sz="4" w:space="0" w:color="000000"/>
              <w:right w:val="single" w:sz="4" w:space="0" w:color="000000"/>
            </w:tcBorders>
            <w:noWrap/>
            <w:vAlign w:val="bottom"/>
            <w:hideMark/>
          </w:tcPr>
          <w:p w14:paraId="4299D130" w14:textId="77777777" w:rsidR="001540EF" w:rsidRDefault="001540EF">
            <w:pPr>
              <w:rPr>
                <w:rFonts w:ascii="Verdana" w:hAnsi="Verdana"/>
                <w:color w:val="000000"/>
                <w:sz w:val="16"/>
                <w:szCs w:val="16"/>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21FAF7AE" w14:textId="77777777" w:rsidR="001540EF" w:rsidRDefault="001540EF">
            <w:pPr>
              <w:jc w:val="right"/>
              <w:rPr>
                <w:rFonts w:ascii="Verdana" w:hAnsi="Verdana"/>
                <w:color w:val="000000"/>
                <w:sz w:val="16"/>
                <w:szCs w:val="16"/>
              </w:rPr>
            </w:pPr>
            <w:r>
              <w:rPr>
                <w:rFonts w:ascii="Verdana" w:hAnsi="Verdana" w:cs="Calibri"/>
                <w:color w:val="000000"/>
                <w:sz w:val="16"/>
                <w:szCs w:val="16"/>
              </w:rPr>
              <w:t>330,00</w:t>
            </w:r>
          </w:p>
        </w:tc>
      </w:tr>
      <w:tr w:rsidR="001540EF" w14:paraId="1F4ED5E4"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F3987E"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108</w:t>
            </w:r>
          </w:p>
        </w:tc>
        <w:tc>
          <w:tcPr>
            <w:tcW w:w="5523" w:type="dxa"/>
            <w:tcBorders>
              <w:top w:val="nil"/>
              <w:left w:val="single" w:sz="4" w:space="0" w:color="000000"/>
              <w:bottom w:val="single" w:sz="4" w:space="0" w:color="000000"/>
              <w:right w:val="single" w:sz="4" w:space="0" w:color="000000"/>
            </w:tcBorders>
            <w:noWrap/>
            <w:vAlign w:val="bottom"/>
            <w:hideMark/>
          </w:tcPr>
          <w:p w14:paraId="6E2E0B5D" w14:textId="77777777" w:rsidR="001540EF" w:rsidRDefault="001540EF">
            <w:pPr>
              <w:rPr>
                <w:rFonts w:ascii="Verdana" w:eastAsiaTheme="minorHAnsi" w:hAnsi="Verdana" w:cstheme="minorBidi"/>
                <w:color w:val="000000"/>
                <w:sz w:val="16"/>
                <w:szCs w:val="16"/>
                <w:lang w:val="es-BO"/>
              </w:rPr>
            </w:pPr>
            <w:r>
              <w:rPr>
                <w:rFonts w:ascii="Verdana" w:hAnsi="Verdana" w:cs="Calibri"/>
                <w:color w:val="000000"/>
                <w:sz w:val="16"/>
                <w:szCs w:val="16"/>
              </w:rPr>
              <w:t>VENTANA DE ALUMINIO LÍNEA 20 C/VIDRIO 4MM MAS ACCESORIOS</w:t>
            </w:r>
          </w:p>
        </w:tc>
        <w:tc>
          <w:tcPr>
            <w:tcW w:w="889" w:type="dxa"/>
            <w:tcBorders>
              <w:top w:val="nil"/>
              <w:left w:val="nil"/>
              <w:bottom w:val="single" w:sz="4" w:space="0" w:color="000000"/>
              <w:right w:val="single" w:sz="4" w:space="0" w:color="000000"/>
            </w:tcBorders>
            <w:noWrap/>
            <w:vAlign w:val="bottom"/>
            <w:hideMark/>
          </w:tcPr>
          <w:p w14:paraId="7776D6B5" w14:textId="77777777" w:rsidR="001540EF" w:rsidRDefault="001540EF">
            <w:pPr>
              <w:rPr>
                <w:rFonts w:ascii="Verdana" w:hAnsi="Verdana"/>
                <w:color w:val="000000"/>
                <w:sz w:val="16"/>
                <w:szCs w:val="16"/>
              </w:rPr>
            </w:pPr>
            <w:r>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noWrap/>
            <w:vAlign w:val="bottom"/>
            <w:hideMark/>
          </w:tcPr>
          <w:p w14:paraId="2517DB8F" w14:textId="77777777" w:rsidR="001540EF" w:rsidRDefault="001540EF">
            <w:pPr>
              <w:jc w:val="right"/>
              <w:rPr>
                <w:rFonts w:ascii="Verdana" w:hAnsi="Verdana"/>
                <w:color w:val="000000"/>
                <w:sz w:val="16"/>
                <w:szCs w:val="16"/>
              </w:rPr>
            </w:pPr>
            <w:r>
              <w:rPr>
                <w:rFonts w:ascii="Verdana" w:hAnsi="Verdana" w:cs="Calibri"/>
                <w:color w:val="000000"/>
                <w:sz w:val="16"/>
                <w:szCs w:val="16"/>
              </w:rPr>
              <w:t>392,40</w:t>
            </w:r>
          </w:p>
        </w:tc>
      </w:tr>
      <w:tr w:rsidR="001540EF" w14:paraId="21960323"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70569C"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109</w:t>
            </w:r>
          </w:p>
        </w:tc>
        <w:tc>
          <w:tcPr>
            <w:tcW w:w="5523" w:type="dxa"/>
            <w:tcBorders>
              <w:top w:val="nil"/>
              <w:left w:val="single" w:sz="4" w:space="0" w:color="000000"/>
              <w:bottom w:val="single" w:sz="4" w:space="0" w:color="000000"/>
              <w:right w:val="single" w:sz="4" w:space="0" w:color="000000"/>
            </w:tcBorders>
            <w:noWrap/>
            <w:vAlign w:val="bottom"/>
            <w:hideMark/>
          </w:tcPr>
          <w:p w14:paraId="26B75CCA" w14:textId="77777777" w:rsidR="001540EF" w:rsidRDefault="001540EF">
            <w:pPr>
              <w:rPr>
                <w:rFonts w:ascii="Verdana" w:eastAsiaTheme="minorHAnsi" w:hAnsi="Verdana" w:cstheme="minorBidi"/>
                <w:color w:val="000000"/>
                <w:sz w:val="16"/>
                <w:szCs w:val="16"/>
                <w:lang w:val="es-BO"/>
              </w:rPr>
            </w:pPr>
            <w:r>
              <w:rPr>
                <w:rFonts w:ascii="Verdana" w:hAnsi="Verdana" w:cs="Calibri"/>
                <w:color w:val="000000"/>
                <w:sz w:val="16"/>
                <w:szCs w:val="16"/>
              </w:rPr>
              <w:t>YEE PVC DESAGÜE 4" A 2"</w:t>
            </w:r>
          </w:p>
        </w:tc>
        <w:tc>
          <w:tcPr>
            <w:tcW w:w="889" w:type="dxa"/>
            <w:tcBorders>
              <w:top w:val="nil"/>
              <w:left w:val="nil"/>
              <w:bottom w:val="single" w:sz="4" w:space="0" w:color="000000"/>
              <w:right w:val="single" w:sz="4" w:space="0" w:color="000000"/>
            </w:tcBorders>
            <w:noWrap/>
            <w:vAlign w:val="bottom"/>
            <w:hideMark/>
          </w:tcPr>
          <w:p w14:paraId="636F7B1C" w14:textId="77777777" w:rsidR="001540EF" w:rsidRDefault="001540EF">
            <w:pPr>
              <w:rPr>
                <w:rFonts w:ascii="Verdana" w:hAnsi="Verdana"/>
                <w:color w:val="000000"/>
                <w:sz w:val="16"/>
                <w:szCs w:val="16"/>
              </w:rPr>
            </w:pPr>
            <w:r>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noWrap/>
            <w:vAlign w:val="bottom"/>
            <w:hideMark/>
          </w:tcPr>
          <w:p w14:paraId="46D2D72F" w14:textId="77777777" w:rsidR="001540EF" w:rsidRDefault="001540EF">
            <w:pPr>
              <w:jc w:val="right"/>
              <w:rPr>
                <w:rFonts w:ascii="Verdana" w:hAnsi="Verdana"/>
                <w:color w:val="000000"/>
                <w:sz w:val="16"/>
                <w:szCs w:val="16"/>
              </w:rPr>
            </w:pPr>
            <w:r>
              <w:rPr>
                <w:rFonts w:ascii="Verdana" w:hAnsi="Verdana" w:cs="Calibri"/>
                <w:color w:val="000000"/>
                <w:sz w:val="16"/>
                <w:szCs w:val="16"/>
              </w:rPr>
              <w:t>30,00</w:t>
            </w:r>
          </w:p>
        </w:tc>
      </w:tr>
      <w:tr w:rsidR="001540EF" w14:paraId="2165D57D"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03201F"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110</w:t>
            </w:r>
          </w:p>
        </w:tc>
        <w:tc>
          <w:tcPr>
            <w:tcW w:w="5523" w:type="dxa"/>
            <w:tcBorders>
              <w:top w:val="nil"/>
              <w:left w:val="single" w:sz="4" w:space="0" w:color="000000"/>
              <w:bottom w:val="single" w:sz="4" w:space="0" w:color="000000"/>
              <w:right w:val="single" w:sz="4" w:space="0" w:color="000000"/>
            </w:tcBorders>
            <w:noWrap/>
            <w:vAlign w:val="bottom"/>
            <w:hideMark/>
          </w:tcPr>
          <w:p w14:paraId="79F406E5" w14:textId="77777777" w:rsidR="001540EF" w:rsidRDefault="001540EF">
            <w:pPr>
              <w:rPr>
                <w:rFonts w:ascii="Verdana" w:eastAsiaTheme="minorHAnsi" w:hAnsi="Verdana" w:cs="Calibri"/>
                <w:color w:val="000000"/>
                <w:sz w:val="16"/>
                <w:szCs w:val="16"/>
                <w:lang w:val="es-BO"/>
              </w:rPr>
            </w:pPr>
            <w:r>
              <w:rPr>
                <w:rFonts w:ascii="Verdana" w:hAnsi="Verdana" w:cs="Calibri"/>
                <w:color w:val="000000"/>
                <w:sz w:val="16"/>
                <w:szCs w:val="16"/>
              </w:rPr>
              <w:t>YESO</w:t>
            </w:r>
          </w:p>
        </w:tc>
        <w:tc>
          <w:tcPr>
            <w:tcW w:w="889" w:type="dxa"/>
            <w:tcBorders>
              <w:top w:val="nil"/>
              <w:left w:val="nil"/>
              <w:bottom w:val="single" w:sz="4" w:space="0" w:color="000000"/>
              <w:right w:val="single" w:sz="4" w:space="0" w:color="000000"/>
            </w:tcBorders>
            <w:noWrap/>
            <w:vAlign w:val="bottom"/>
            <w:hideMark/>
          </w:tcPr>
          <w:p w14:paraId="21B983E4" w14:textId="77777777" w:rsidR="001540EF" w:rsidRDefault="001540EF">
            <w:pPr>
              <w:rPr>
                <w:rFonts w:ascii="Verdana" w:hAnsi="Verdana" w:cs="Calibri"/>
                <w:color w:val="000000"/>
                <w:sz w:val="16"/>
                <w:szCs w:val="16"/>
              </w:rPr>
            </w:pPr>
            <w:r>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noWrap/>
            <w:vAlign w:val="bottom"/>
            <w:hideMark/>
          </w:tcPr>
          <w:p w14:paraId="65058FAD" w14:textId="77777777" w:rsidR="001540EF" w:rsidRDefault="001540EF">
            <w:pPr>
              <w:jc w:val="right"/>
              <w:rPr>
                <w:rFonts w:ascii="Verdana" w:hAnsi="Verdana" w:cs="Calibri"/>
                <w:color w:val="000000"/>
                <w:sz w:val="16"/>
                <w:szCs w:val="16"/>
              </w:rPr>
            </w:pPr>
            <w:r>
              <w:rPr>
                <w:rFonts w:ascii="Verdana" w:hAnsi="Verdana" w:cs="Calibri"/>
                <w:color w:val="000000"/>
                <w:sz w:val="16"/>
                <w:szCs w:val="16"/>
              </w:rPr>
              <w:t>43.028,64</w:t>
            </w:r>
          </w:p>
        </w:tc>
      </w:tr>
      <w:tr w:rsidR="001540EF" w14:paraId="4EBBF31A" w14:textId="77777777" w:rsidTr="001540EF">
        <w:trPr>
          <w:trHeight w:val="55"/>
          <w:jc w:val="center"/>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BBD6A1" w14:textId="77777777" w:rsidR="001540EF" w:rsidRDefault="001540EF">
            <w:pPr>
              <w:jc w:val="center"/>
              <w:rPr>
                <w:rFonts w:ascii="Verdana" w:hAnsi="Verdana" w:cs="Tahoma"/>
                <w:sz w:val="16"/>
                <w:szCs w:val="16"/>
                <w:lang w:eastAsia="es-ES"/>
              </w:rPr>
            </w:pPr>
            <w:r>
              <w:rPr>
                <w:rFonts w:ascii="Verdana" w:hAnsi="Verdana" w:cs="Tahoma"/>
                <w:sz w:val="16"/>
                <w:szCs w:val="16"/>
                <w:lang w:eastAsia="es-ES"/>
              </w:rPr>
              <w:t>111</w:t>
            </w:r>
          </w:p>
        </w:tc>
        <w:tc>
          <w:tcPr>
            <w:tcW w:w="5523" w:type="dxa"/>
            <w:tcBorders>
              <w:top w:val="nil"/>
              <w:left w:val="single" w:sz="4" w:space="0" w:color="000000"/>
              <w:bottom w:val="single" w:sz="4" w:space="0" w:color="000000"/>
              <w:right w:val="single" w:sz="4" w:space="0" w:color="000000"/>
            </w:tcBorders>
            <w:noWrap/>
            <w:vAlign w:val="bottom"/>
            <w:hideMark/>
          </w:tcPr>
          <w:p w14:paraId="7325BD7F" w14:textId="77777777" w:rsidR="001540EF" w:rsidRDefault="001540EF">
            <w:pPr>
              <w:rPr>
                <w:rFonts w:ascii="Verdana" w:eastAsiaTheme="minorHAnsi" w:hAnsi="Verdana" w:cs="Calibri"/>
                <w:color w:val="000000"/>
                <w:sz w:val="16"/>
                <w:szCs w:val="16"/>
                <w:lang w:val="es-BO"/>
              </w:rPr>
            </w:pPr>
            <w:r>
              <w:rPr>
                <w:rFonts w:ascii="Verdana" w:hAnsi="Verdana" w:cs="Calibri"/>
                <w:color w:val="000000"/>
                <w:sz w:val="16"/>
                <w:szCs w:val="16"/>
              </w:rPr>
              <w:t xml:space="preserve">ZÓCALO PISO FLOTANTE </w:t>
            </w:r>
          </w:p>
        </w:tc>
        <w:tc>
          <w:tcPr>
            <w:tcW w:w="889" w:type="dxa"/>
            <w:tcBorders>
              <w:top w:val="nil"/>
              <w:left w:val="nil"/>
              <w:bottom w:val="single" w:sz="4" w:space="0" w:color="000000"/>
              <w:right w:val="single" w:sz="4" w:space="0" w:color="000000"/>
            </w:tcBorders>
            <w:noWrap/>
            <w:vAlign w:val="bottom"/>
            <w:hideMark/>
          </w:tcPr>
          <w:p w14:paraId="09E39745" w14:textId="77777777" w:rsidR="001540EF" w:rsidRDefault="001540EF">
            <w:pPr>
              <w:rPr>
                <w:rFonts w:ascii="Verdana" w:hAnsi="Verdana" w:cs="Calibri"/>
                <w:color w:val="000000"/>
                <w:sz w:val="16"/>
                <w:szCs w:val="16"/>
              </w:rPr>
            </w:pPr>
            <w:r>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7B2ED55B" w14:textId="77777777" w:rsidR="001540EF" w:rsidRDefault="001540EF">
            <w:pPr>
              <w:jc w:val="right"/>
              <w:rPr>
                <w:rFonts w:ascii="Verdana" w:hAnsi="Verdana" w:cs="Calibri"/>
                <w:color w:val="000000"/>
                <w:sz w:val="16"/>
                <w:szCs w:val="16"/>
              </w:rPr>
            </w:pPr>
            <w:r>
              <w:rPr>
                <w:rFonts w:ascii="Verdana" w:hAnsi="Verdana" w:cs="Calibri"/>
                <w:color w:val="000000"/>
                <w:sz w:val="16"/>
                <w:szCs w:val="16"/>
              </w:rPr>
              <w:t>1.285,80</w:t>
            </w:r>
          </w:p>
        </w:tc>
      </w:tr>
    </w:tbl>
    <w:p w14:paraId="1B6A0DC8" w14:textId="77777777" w:rsidR="001540EF" w:rsidRDefault="001540EF" w:rsidP="001540EF">
      <w:pPr>
        <w:rPr>
          <w:lang w:val="es-ES_tradnl"/>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4970"/>
        <w:gridCol w:w="992"/>
        <w:gridCol w:w="851"/>
        <w:gridCol w:w="1559"/>
      </w:tblGrid>
      <w:tr w:rsidR="001540EF" w14:paraId="53AFBE41" w14:textId="77777777" w:rsidTr="001540EF">
        <w:trPr>
          <w:trHeight w:val="20"/>
          <w:jc w:val="center"/>
        </w:trPr>
        <w:tc>
          <w:tcPr>
            <w:tcW w:w="9361"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E9F6342" w14:textId="77777777" w:rsidR="001540EF" w:rsidRDefault="001540EF">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1540EF" w14:paraId="2BB1141F" w14:textId="77777777" w:rsidTr="001540EF">
        <w:trPr>
          <w:trHeight w:val="20"/>
          <w:jc w:val="center"/>
        </w:trPr>
        <w:tc>
          <w:tcPr>
            <w:tcW w:w="98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822B74E" w14:textId="77777777" w:rsidR="001540EF" w:rsidRDefault="001540EF">
            <w:pPr>
              <w:jc w:val="center"/>
              <w:rPr>
                <w:rFonts w:ascii="Tahoma" w:hAnsi="Tahoma" w:cs="Tahoma"/>
                <w:sz w:val="18"/>
                <w:szCs w:val="18"/>
                <w:lang w:eastAsia="es-ES"/>
              </w:rPr>
            </w:pPr>
            <w:r>
              <w:rPr>
                <w:rFonts w:ascii="Tahoma" w:hAnsi="Tahoma" w:cs="Tahoma"/>
                <w:sz w:val="18"/>
                <w:szCs w:val="18"/>
                <w:lang w:eastAsia="es-ES"/>
              </w:rPr>
              <w:t>1</w:t>
            </w:r>
          </w:p>
        </w:tc>
        <w:tc>
          <w:tcPr>
            <w:tcW w:w="49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DEF033" w14:textId="77777777" w:rsidR="001540EF" w:rsidRDefault="001540EF">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B1853B" w14:textId="77777777" w:rsidR="001540EF" w:rsidRDefault="001540EF">
            <w:pPr>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25104D3" w14:textId="77777777" w:rsidR="001540EF" w:rsidRDefault="001540EF">
            <w:pPr>
              <w:jc w:val="right"/>
              <w:rPr>
                <w:rFonts w:ascii="Tahoma" w:hAnsi="Tahoma" w:cs="Tahoma"/>
                <w:color w:val="C00000"/>
                <w:sz w:val="18"/>
                <w:szCs w:val="18"/>
                <w:lang w:eastAsia="es-ES"/>
              </w:rPr>
            </w:pPr>
            <w:r>
              <w:rPr>
                <w:rFonts w:ascii="Tahoma" w:hAnsi="Tahoma" w:cs="Tahoma"/>
                <w:color w:val="C0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32C4B4" w14:textId="77777777" w:rsidR="001540EF" w:rsidRDefault="001540EF">
            <w:pPr>
              <w:jc w:val="right"/>
              <w:rPr>
                <w:rFonts w:ascii="Tahoma" w:hAnsi="Tahoma" w:cs="Tahoma"/>
                <w:color w:val="C00000"/>
                <w:sz w:val="18"/>
                <w:szCs w:val="18"/>
                <w:lang w:eastAsia="es-ES"/>
              </w:rPr>
            </w:pPr>
            <w:r>
              <w:rPr>
                <w:rFonts w:ascii="Tahoma" w:hAnsi="Tahoma" w:cs="Tahoma"/>
                <w:color w:val="C00000"/>
                <w:sz w:val="18"/>
                <w:szCs w:val="18"/>
                <w:lang w:eastAsia="es-ES"/>
              </w:rPr>
              <w:t>370.771,91</w:t>
            </w:r>
          </w:p>
        </w:tc>
      </w:tr>
    </w:tbl>
    <w:p w14:paraId="435DB4DD" w14:textId="77777777" w:rsidR="001540EF" w:rsidRDefault="001540EF" w:rsidP="001540EF">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CF066B0"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DA05710" w14:textId="77777777" w:rsidR="001540EF" w:rsidRDefault="001540EF" w:rsidP="001540EF">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7B38D4A7" w14:textId="77777777" w:rsidR="001540EF" w:rsidRDefault="001540EF" w:rsidP="001540EF">
      <w:pPr>
        <w:spacing w:line="260" w:lineRule="atLeast"/>
        <w:jc w:val="both"/>
        <w:rPr>
          <w:rFonts w:ascii="Tahoma" w:hAnsi="Tahoma" w:cs="Tahoma"/>
          <w:lang w:val="es-ES_tradnl"/>
        </w:rPr>
      </w:pPr>
    </w:p>
    <w:p w14:paraId="4E4314AF" w14:textId="77777777" w:rsidR="001540EF" w:rsidRDefault="001540EF" w:rsidP="00A05425">
      <w:pPr>
        <w:numPr>
          <w:ilvl w:val="0"/>
          <w:numId w:val="78"/>
        </w:numPr>
        <w:spacing w:line="260" w:lineRule="atLeast"/>
        <w:ind w:left="426"/>
        <w:rPr>
          <w:rFonts w:ascii="Tahoma" w:hAnsi="Tahoma" w:cs="Tahoma"/>
          <w:b/>
          <w:lang w:eastAsia="es-BO"/>
        </w:rPr>
      </w:pPr>
      <w:r>
        <w:rPr>
          <w:rFonts w:ascii="Tahoma" w:hAnsi="Tahoma" w:cs="Tahoma"/>
          <w:b/>
          <w:lang w:eastAsia="es-BO"/>
        </w:rPr>
        <w:t>APORTE PROPIO.</w:t>
      </w:r>
    </w:p>
    <w:p w14:paraId="7E7D6DE3" w14:textId="77777777" w:rsidR="001540EF" w:rsidRDefault="001540EF" w:rsidP="001540EF">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964"/>
        <w:gridCol w:w="2034"/>
      </w:tblGrid>
      <w:tr w:rsidR="001540EF" w14:paraId="1CBC7D3F"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EDA862" w14:textId="77777777" w:rsidR="001540EF" w:rsidRDefault="001540EF">
            <w:pPr>
              <w:spacing w:line="260" w:lineRule="atLeast"/>
              <w:jc w:val="center"/>
              <w:rPr>
                <w:rFonts w:ascii="Verdana" w:hAnsi="Verdana" w:cs="Tahoma"/>
                <w:b/>
                <w:sz w:val="16"/>
                <w:szCs w:val="16"/>
                <w:lang w:eastAsia="es-BO"/>
              </w:rPr>
            </w:pPr>
            <w:bookmarkStart w:id="148" w:name="_Toc536520829"/>
            <w:bookmarkStart w:id="149" w:name="_Toc71811172"/>
            <w:r>
              <w:rPr>
                <w:rFonts w:ascii="Verdana" w:hAnsi="Verdana" w:cs="Tahoma"/>
                <w:b/>
                <w:sz w:val="16"/>
                <w:szCs w:val="16"/>
                <w:lang w:eastAsia="es-ES"/>
              </w:rPr>
              <w:t>NOMBRE DEL INSUMO</w:t>
            </w:r>
          </w:p>
        </w:tc>
        <w:tc>
          <w:tcPr>
            <w:tcW w:w="20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618873" w14:textId="77777777" w:rsidR="001540EF" w:rsidRDefault="001540EF">
            <w:pPr>
              <w:spacing w:line="260" w:lineRule="atLeast"/>
              <w:jc w:val="center"/>
              <w:rPr>
                <w:rFonts w:ascii="Verdana" w:hAnsi="Verdana" w:cs="Tahoma"/>
                <w:b/>
                <w:sz w:val="16"/>
                <w:szCs w:val="16"/>
                <w:lang w:eastAsia="es-BO"/>
              </w:rPr>
            </w:pPr>
            <w:r>
              <w:rPr>
                <w:rFonts w:ascii="Verdana" w:hAnsi="Verdana" w:cs="Tahoma"/>
                <w:b/>
                <w:sz w:val="16"/>
                <w:szCs w:val="16"/>
                <w:lang w:eastAsia="es-ES"/>
              </w:rPr>
              <w:t>UNIDAD</w:t>
            </w:r>
          </w:p>
        </w:tc>
      </w:tr>
      <w:tr w:rsidR="001540EF" w14:paraId="08BB8EAD"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061D88B9" w14:textId="77777777" w:rsidR="001540EF" w:rsidRDefault="001540EF">
            <w:pPr>
              <w:spacing w:line="260" w:lineRule="atLeast"/>
              <w:rPr>
                <w:rFonts w:ascii="Verdana" w:hAnsi="Verdana" w:cs="Tahoma"/>
                <w:b/>
                <w:color w:val="0000FF"/>
                <w:sz w:val="16"/>
                <w:szCs w:val="16"/>
                <w:lang w:eastAsia="es-BO"/>
              </w:rPr>
            </w:pPr>
            <w:r>
              <w:rPr>
                <w:rFonts w:ascii="Verdana" w:hAnsi="Verdana"/>
                <w:color w:val="0000FF"/>
                <w:sz w:val="16"/>
                <w:szCs w:val="16"/>
              </w:rPr>
              <w:t>ALBAÑIL</w:t>
            </w:r>
          </w:p>
        </w:tc>
        <w:tc>
          <w:tcPr>
            <w:tcW w:w="2034" w:type="dxa"/>
            <w:tcBorders>
              <w:top w:val="single" w:sz="4" w:space="0" w:color="auto"/>
              <w:left w:val="single" w:sz="4" w:space="0" w:color="auto"/>
              <w:bottom w:val="single" w:sz="4" w:space="0" w:color="auto"/>
              <w:right w:val="single" w:sz="4" w:space="0" w:color="auto"/>
            </w:tcBorders>
            <w:hideMark/>
          </w:tcPr>
          <w:p w14:paraId="3612C27A" w14:textId="77777777" w:rsidR="001540EF" w:rsidRDefault="001540EF">
            <w:pPr>
              <w:spacing w:line="260" w:lineRule="atLeast"/>
              <w:jc w:val="center"/>
              <w:rPr>
                <w:rFonts w:ascii="Verdana" w:hAnsi="Verdana" w:cs="Tahoma"/>
                <w:b/>
                <w:color w:val="0000FF"/>
                <w:sz w:val="16"/>
                <w:szCs w:val="16"/>
                <w:lang w:eastAsia="es-BO"/>
              </w:rPr>
            </w:pPr>
            <w:r>
              <w:rPr>
                <w:rFonts w:ascii="Verdana" w:hAnsi="Verdana"/>
                <w:color w:val="0000FF"/>
                <w:sz w:val="16"/>
                <w:szCs w:val="16"/>
              </w:rPr>
              <w:t>HR</w:t>
            </w:r>
          </w:p>
        </w:tc>
      </w:tr>
      <w:tr w:rsidR="001540EF" w14:paraId="63F9EBE7"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1E5D39D9" w14:textId="77777777" w:rsidR="001540EF" w:rsidRDefault="001540EF">
            <w:pPr>
              <w:spacing w:line="260" w:lineRule="atLeast"/>
              <w:rPr>
                <w:rFonts w:ascii="Verdana" w:hAnsi="Verdana" w:cs="Tahoma"/>
                <w:b/>
                <w:color w:val="0000FF"/>
                <w:sz w:val="16"/>
                <w:szCs w:val="16"/>
                <w:lang w:eastAsia="es-BO"/>
              </w:rPr>
            </w:pPr>
            <w:r>
              <w:rPr>
                <w:rFonts w:ascii="Verdana" w:hAnsi="Verdana"/>
                <w:color w:val="0000FF"/>
                <w:sz w:val="16"/>
                <w:szCs w:val="16"/>
              </w:rPr>
              <w:t xml:space="preserve">ARENA </w:t>
            </w:r>
          </w:p>
        </w:tc>
        <w:tc>
          <w:tcPr>
            <w:tcW w:w="2034" w:type="dxa"/>
            <w:tcBorders>
              <w:top w:val="single" w:sz="4" w:space="0" w:color="auto"/>
              <w:left w:val="single" w:sz="4" w:space="0" w:color="auto"/>
              <w:bottom w:val="single" w:sz="4" w:space="0" w:color="auto"/>
              <w:right w:val="single" w:sz="4" w:space="0" w:color="auto"/>
            </w:tcBorders>
            <w:hideMark/>
          </w:tcPr>
          <w:p w14:paraId="7980F9BE" w14:textId="77777777" w:rsidR="001540EF" w:rsidRDefault="001540EF">
            <w:pPr>
              <w:spacing w:line="260" w:lineRule="atLeast"/>
              <w:jc w:val="center"/>
              <w:rPr>
                <w:rFonts w:ascii="Verdana" w:hAnsi="Verdana" w:cs="Tahoma"/>
                <w:b/>
                <w:color w:val="0000FF"/>
                <w:sz w:val="16"/>
                <w:szCs w:val="16"/>
                <w:lang w:eastAsia="es-BO"/>
              </w:rPr>
            </w:pPr>
            <w:r>
              <w:rPr>
                <w:rFonts w:ascii="Verdana" w:hAnsi="Verdana"/>
                <w:color w:val="0000FF"/>
                <w:sz w:val="16"/>
                <w:szCs w:val="16"/>
              </w:rPr>
              <w:t>M3</w:t>
            </w:r>
          </w:p>
        </w:tc>
      </w:tr>
      <w:tr w:rsidR="001540EF" w14:paraId="37BC7C73" w14:textId="77777777" w:rsidTr="001540EF">
        <w:trPr>
          <w:trHeight w:val="256"/>
          <w:jc w:val="center"/>
        </w:trPr>
        <w:tc>
          <w:tcPr>
            <w:tcW w:w="3964" w:type="dxa"/>
            <w:tcBorders>
              <w:top w:val="single" w:sz="4" w:space="0" w:color="auto"/>
              <w:left w:val="single" w:sz="4" w:space="0" w:color="auto"/>
              <w:bottom w:val="single" w:sz="4" w:space="0" w:color="auto"/>
              <w:right w:val="single" w:sz="4" w:space="0" w:color="auto"/>
            </w:tcBorders>
            <w:hideMark/>
          </w:tcPr>
          <w:p w14:paraId="05DBDCC1" w14:textId="77777777" w:rsidR="001540EF" w:rsidRDefault="001540EF">
            <w:pPr>
              <w:spacing w:line="260" w:lineRule="atLeast"/>
              <w:rPr>
                <w:rFonts w:ascii="Verdana" w:hAnsi="Verdana" w:cs="Tahoma"/>
                <w:b/>
                <w:color w:val="0000FF"/>
                <w:sz w:val="16"/>
                <w:szCs w:val="16"/>
                <w:lang w:eastAsia="es-BO"/>
              </w:rPr>
            </w:pPr>
            <w:r>
              <w:rPr>
                <w:rFonts w:ascii="Verdana" w:hAnsi="Verdana"/>
                <w:color w:val="0000FF"/>
                <w:sz w:val="16"/>
                <w:szCs w:val="16"/>
              </w:rPr>
              <w:t>ARENA FINA</w:t>
            </w:r>
          </w:p>
        </w:tc>
        <w:tc>
          <w:tcPr>
            <w:tcW w:w="2034" w:type="dxa"/>
            <w:tcBorders>
              <w:top w:val="single" w:sz="4" w:space="0" w:color="auto"/>
              <w:left w:val="single" w:sz="4" w:space="0" w:color="auto"/>
              <w:bottom w:val="single" w:sz="4" w:space="0" w:color="auto"/>
              <w:right w:val="single" w:sz="4" w:space="0" w:color="auto"/>
            </w:tcBorders>
            <w:hideMark/>
          </w:tcPr>
          <w:p w14:paraId="5EB097CD" w14:textId="77777777" w:rsidR="001540EF" w:rsidRDefault="001540EF">
            <w:pPr>
              <w:spacing w:line="260" w:lineRule="atLeast"/>
              <w:jc w:val="center"/>
              <w:rPr>
                <w:rFonts w:ascii="Verdana" w:hAnsi="Verdana" w:cs="Tahoma"/>
                <w:b/>
                <w:color w:val="0000FF"/>
                <w:sz w:val="16"/>
                <w:szCs w:val="16"/>
                <w:lang w:eastAsia="es-BO"/>
              </w:rPr>
            </w:pPr>
            <w:r>
              <w:rPr>
                <w:rFonts w:ascii="Verdana" w:hAnsi="Verdana"/>
                <w:color w:val="0000FF"/>
                <w:sz w:val="16"/>
                <w:szCs w:val="16"/>
              </w:rPr>
              <w:t>M3</w:t>
            </w:r>
          </w:p>
        </w:tc>
      </w:tr>
      <w:tr w:rsidR="001540EF" w14:paraId="15692720"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54FF0D9C" w14:textId="77777777" w:rsidR="001540EF" w:rsidRDefault="001540EF">
            <w:pPr>
              <w:spacing w:line="260" w:lineRule="atLeast"/>
              <w:rPr>
                <w:rFonts w:ascii="Verdana" w:hAnsi="Verdana" w:cs="Tahoma"/>
                <w:b/>
                <w:color w:val="0000FF"/>
                <w:sz w:val="16"/>
                <w:szCs w:val="16"/>
                <w:lang w:eastAsia="es-BO"/>
              </w:rPr>
            </w:pPr>
            <w:r>
              <w:rPr>
                <w:rFonts w:ascii="Verdana" w:hAnsi="Verdana"/>
                <w:color w:val="0000FF"/>
                <w:sz w:val="16"/>
                <w:szCs w:val="16"/>
              </w:rPr>
              <w:t>AYUDANTE</w:t>
            </w:r>
          </w:p>
        </w:tc>
        <w:tc>
          <w:tcPr>
            <w:tcW w:w="2034" w:type="dxa"/>
            <w:tcBorders>
              <w:top w:val="single" w:sz="4" w:space="0" w:color="auto"/>
              <w:left w:val="single" w:sz="4" w:space="0" w:color="auto"/>
              <w:bottom w:val="single" w:sz="4" w:space="0" w:color="auto"/>
              <w:right w:val="single" w:sz="4" w:space="0" w:color="auto"/>
            </w:tcBorders>
            <w:hideMark/>
          </w:tcPr>
          <w:p w14:paraId="57B9FE99" w14:textId="77777777" w:rsidR="001540EF" w:rsidRDefault="001540EF">
            <w:pPr>
              <w:spacing w:line="260" w:lineRule="atLeast"/>
              <w:jc w:val="center"/>
              <w:rPr>
                <w:rFonts w:ascii="Verdana" w:hAnsi="Verdana" w:cs="Tahoma"/>
                <w:b/>
                <w:color w:val="0000FF"/>
                <w:sz w:val="16"/>
                <w:szCs w:val="16"/>
                <w:lang w:eastAsia="es-BO"/>
              </w:rPr>
            </w:pPr>
            <w:r>
              <w:rPr>
                <w:rFonts w:ascii="Verdana" w:hAnsi="Verdana"/>
                <w:color w:val="0000FF"/>
                <w:sz w:val="16"/>
                <w:szCs w:val="16"/>
              </w:rPr>
              <w:t>HR</w:t>
            </w:r>
          </w:p>
        </w:tc>
      </w:tr>
      <w:tr w:rsidR="001540EF" w14:paraId="5EFA5442"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7E0EAD8B" w14:textId="77777777" w:rsidR="001540EF" w:rsidRDefault="001540EF">
            <w:pPr>
              <w:spacing w:line="260" w:lineRule="atLeast"/>
              <w:rPr>
                <w:rFonts w:ascii="Verdana" w:hAnsi="Verdana" w:cs="Tahoma"/>
                <w:b/>
                <w:color w:val="0000FF"/>
                <w:sz w:val="16"/>
                <w:szCs w:val="16"/>
                <w:lang w:eastAsia="es-BO"/>
              </w:rPr>
            </w:pPr>
            <w:r>
              <w:rPr>
                <w:rFonts w:ascii="Verdana" w:hAnsi="Verdana"/>
                <w:color w:val="0000FF"/>
                <w:sz w:val="16"/>
                <w:szCs w:val="16"/>
              </w:rPr>
              <w:t>CARPINTERO</w:t>
            </w:r>
          </w:p>
        </w:tc>
        <w:tc>
          <w:tcPr>
            <w:tcW w:w="2034" w:type="dxa"/>
            <w:tcBorders>
              <w:top w:val="single" w:sz="4" w:space="0" w:color="auto"/>
              <w:left w:val="single" w:sz="4" w:space="0" w:color="auto"/>
              <w:bottom w:val="single" w:sz="4" w:space="0" w:color="auto"/>
              <w:right w:val="single" w:sz="4" w:space="0" w:color="auto"/>
            </w:tcBorders>
            <w:hideMark/>
          </w:tcPr>
          <w:p w14:paraId="1424B32C" w14:textId="77777777" w:rsidR="001540EF" w:rsidRDefault="001540EF">
            <w:pPr>
              <w:spacing w:line="260" w:lineRule="atLeast"/>
              <w:jc w:val="center"/>
              <w:rPr>
                <w:rFonts w:ascii="Verdana" w:hAnsi="Verdana" w:cs="Tahoma"/>
                <w:b/>
                <w:color w:val="0000FF"/>
                <w:sz w:val="16"/>
                <w:szCs w:val="16"/>
                <w:lang w:eastAsia="es-BO"/>
              </w:rPr>
            </w:pPr>
            <w:r>
              <w:rPr>
                <w:rFonts w:ascii="Verdana" w:hAnsi="Verdana"/>
                <w:color w:val="0000FF"/>
                <w:sz w:val="16"/>
                <w:szCs w:val="16"/>
              </w:rPr>
              <w:t>HR</w:t>
            </w:r>
          </w:p>
        </w:tc>
      </w:tr>
      <w:tr w:rsidR="001540EF" w14:paraId="0FE68CC6"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447F476F" w14:textId="77777777" w:rsidR="001540EF" w:rsidRDefault="001540EF">
            <w:pPr>
              <w:spacing w:line="260" w:lineRule="atLeast"/>
              <w:rPr>
                <w:rFonts w:ascii="Verdana" w:hAnsi="Verdana" w:cs="Tahoma"/>
                <w:color w:val="0000FF"/>
                <w:sz w:val="16"/>
                <w:szCs w:val="16"/>
                <w:lang w:eastAsia="es-ES"/>
              </w:rPr>
            </w:pPr>
            <w:r>
              <w:rPr>
                <w:rFonts w:ascii="Verdana" w:hAnsi="Verdana"/>
                <w:color w:val="0000FF"/>
                <w:sz w:val="16"/>
                <w:szCs w:val="16"/>
              </w:rPr>
              <w:t>ELECTRICISTA</w:t>
            </w:r>
          </w:p>
        </w:tc>
        <w:tc>
          <w:tcPr>
            <w:tcW w:w="2034" w:type="dxa"/>
            <w:tcBorders>
              <w:top w:val="single" w:sz="4" w:space="0" w:color="auto"/>
              <w:left w:val="single" w:sz="4" w:space="0" w:color="auto"/>
              <w:bottom w:val="single" w:sz="4" w:space="0" w:color="auto"/>
              <w:right w:val="single" w:sz="4" w:space="0" w:color="auto"/>
            </w:tcBorders>
            <w:hideMark/>
          </w:tcPr>
          <w:p w14:paraId="61E456E5" w14:textId="77777777" w:rsidR="001540EF" w:rsidRDefault="001540EF">
            <w:pPr>
              <w:spacing w:line="260" w:lineRule="atLeast"/>
              <w:jc w:val="center"/>
              <w:rPr>
                <w:rFonts w:ascii="Verdana" w:hAnsi="Verdana" w:cs="Tahoma"/>
                <w:color w:val="0000FF"/>
                <w:sz w:val="16"/>
                <w:szCs w:val="16"/>
                <w:lang w:eastAsia="es-ES"/>
              </w:rPr>
            </w:pPr>
            <w:r>
              <w:rPr>
                <w:rFonts w:ascii="Verdana" w:hAnsi="Verdana"/>
                <w:color w:val="0000FF"/>
                <w:sz w:val="16"/>
                <w:szCs w:val="16"/>
              </w:rPr>
              <w:t>HR</w:t>
            </w:r>
          </w:p>
        </w:tc>
      </w:tr>
      <w:tr w:rsidR="001540EF" w14:paraId="3E84F97A"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1AB34BE4" w14:textId="77777777" w:rsidR="001540EF" w:rsidRDefault="001540EF">
            <w:pPr>
              <w:spacing w:line="260" w:lineRule="atLeast"/>
              <w:rPr>
                <w:rFonts w:ascii="Verdana" w:hAnsi="Verdana" w:cs="Tahoma"/>
                <w:color w:val="0000FF"/>
                <w:sz w:val="16"/>
                <w:szCs w:val="16"/>
                <w:lang w:eastAsia="es-ES"/>
              </w:rPr>
            </w:pPr>
            <w:r>
              <w:rPr>
                <w:rFonts w:ascii="Verdana" w:hAnsi="Verdana"/>
                <w:color w:val="0000FF"/>
                <w:sz w:val="16"/>
                <w:szCs w:val="16"/>
              </w:rPr>
              <w:t>ESPECIALISTA</w:t>
            </w:r>
          </w:p>
        </w:tc>
        <w:tc>
          <w:tcPr>
            <w:tcW w:w="2034" w:type="dxa"/>
            <w:tcBorders>
              <w:top w:val="single" w:sz="4" w:space="0" w:color="auto"/>
              <w:left w:val="single" w:sz="4" w:space="0" w:color="auto"/>
              <w:bottom w:val="single" w:sz="4" w:space="0" w:color="auto"/>
              <w:right w:val="single" w:sz="4" w:space="0" w:color="auto"/>
            </w:tcBorders>
            <w:hideMark/>
          </w:tcPr>
          <w:p w14:paraId="6B733A00" w14:textId="77777777" w:rsidR="001540EF" w:rsidRDefault="001540EF">
            <w:pPr>
              <w:spacing w:line="260" w:lineRule="atLeast"/>
              <w:jc w:val="center"/>
              <w:rPr>
                <w:rFonts w:ascii="Verdana" w:hAnsi="Verdana" w:cs="Tahoma"/>
                <w:color w:val="0000FF"/>
                <w:sz w:val="16"/>
                <w:szCs w:val="16"/>
                <w:lang w:eastAsia="es-ES"/>
              </w:rPr>
            </w:pPr>
            <w:r>
              <w:rPr>
                <w:rFonts w:ascii="Verdana" w:hAnsi="Verdana"/>
                <w:color w:val="0000FF"/>
                <w:sz w:val="16"/>
                <w:szCs w:val="16"/>
              </w:rPr>
              <w:t>HR</w:t>
            </w:r>
          </w:p>
        </w:tc>
      </w:tr>
      <w:tr w:rsidR="001540EF" w14:paraId="23C23D98"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0E639151" w14:textId="77777777" w:rsidR="001540EF" w:rsidRDefault="001540EF">
            <w:pPr>
              <w:spacing w:line="260" w:lineRule="atLeast"/>
              <w:rPr>
                <w:rFonts w:ascii="Verdana" w:hAnsi="Verdana" w:cs="Tahoma"/>
                <w:color w:val="0000FF"/>
                <w:sz w:val="16"/>
                <w:szCs w:val="16"/>
                <w:lang w:eastAsia="es-ES"/>
              </w:rPr>
            </w:pPr>
            <w:r>
              <w:rPr>
                <w:rFonts w:ascii="Verdana" w:hAnsi="Verdana"/>
                <w:color w:val="0000FF"/>
                <w:sz w:val="16"/>
                <w:szCs w:val="16"/>
              </w:rPr>
              <w:t>ESPECIALISTA EN COLOCADO DE CIELOS</w:t>
            </w:r>
          </w:p>
        </w:tc>
        <w:tc>
          <w:tcPr>
            <w:tcW w:w="2034" w:type="dxa"/>
            <w:tcBorders>
              <w:top w:val="single" w:sz="4" w:space="0" w:color="auto"/>
              <w:left w:val="single" w:sz="4" w:space="0" w:color="auto"/>
              <w:bottom w:val="single" w:sz="4" w:space="0" w:color="auto"/>
              <w:right w:val="single" w:sz="4" w:space="0" w:color="auto"/>
            </w:tcBorders>
            <w:hideMark/>
          </w:tcPr>
          <w:p w14:paraId="1CCA9BA8" w14:textId="77777777" w:rsidR="001540EF" w:rsidRDefault="001540EF">
            <w:pPr>
              <w:spacing w:line="260" w:lineRule="atLeast"/>
              <w:jc w:val="center"/>
              <w:rPr>
                <w:rFonts w:ascii="Verdana" w:hAnsi="Verdana" w:cs="Tahoma"/>
                <w:color w:val="0000FF"/>
                <w:sz w:val="16"/>
                <w:szCs w:val="16"/>
                <w:lang w:eastAsia="es-ES"/>
              </w:rPr>
            </w:pPr>
            <w:r>
              <w:rPr>
                <w:rFonts w:ascii="Verdana" w:hAnsi="Verdana"/>
                <w:color w:val="0000FF"/>
                <w:sz w:val="16"/>
                <w:szCs w:val="16"/>
              </w:rPr>
              <w:t>HR</w:t>
            </w:r>
          </w:p>
        </w:tc>
      </w:tr>
      <w:tr w:rsidR="001540EF" w14:paraId="6A469F55"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6DC1C795" w14:textId="77777777" w:rsidR="001540EF" w:rsidRDefault="001540EF">
            <w:pPr>
              <w:spacing w:line="260" w:lineRule="atLeast"/>
              <w:rPr>
                <w:rFonts w:ascii="Verdana" w:hAnsi="Verdana" w:cs="Tahoma"/>
                <w:color w:val="0000FF"/>
                <w:sz w:val="16"/>
                <w:szCs w:val="16"/>
                <w:lang w:eastAsia="es-ES"/>
              </w:rPr>
            </w:pPr>
            <w:r>
              <w:rPr>
                <w:rFonts w:ascii="Verdana" w:hAnsi="Verdana"/>
                <w:color w:val="0000FF"/>
                <w:sz w:val="16"/>
                <w:szCs w:val="16"/>
              </w:rPr>
              <w:t>GRAVA</w:t>
            </w:r>
          </w:p>
        </w:tc>
        <w:tc>
          <w:tcPr>
            <w:tcW w:w="2034" w:type="dxa"/>
            <w:tcBorders>
              <w:top w:val="single" w:sz="4" w:space="0" w:color="auto"/>
              <w:left w:val="single" w:sz="4" w:space="0" w:color="auto"/>
              <w:bottom w:val="single" w:sz="4" w:space="0" w:color="auto"/>
              <w:right w:val="single" w:sz="4" w:space="0" w:color="auto"/>
            </w:tcBorders>
            <w:hideMark/>
          </w:tcPr>
          <w:p w14:paraId="3E129764" w14:textId="77777777" w:rsidR="001540EF" w:rsidRDefault="001540EF">
            <w:pPr>
              <w:spacing w:line="260" w:lineRule="atLeast"/>
              <w:jc w:val="center"/>
              <w:rPr>
                <w:rFonts w:ascii="Verdana" w:hAnsi="Verdana" w:cs="Tahoma"/>
                <w:color w:val="0000FF"/>
                <w:sz w:val="16"/>
                <w:szCs w:val="16"/>
                <w:lang w:eastAsia="es-ES"/>
              </w:rPr>
            </w:pPr>
            <w:r>
              <w:rPr>
                <w:rFonts w:ascii="Verdana" w:hAnsi="Verdana"/>
                <w:color w:val="0000FF"/>
                <w:sz w:val="16"/>
                <w:szCs w:val="16"/>
              </w:rPr>
              <w:t>M3</w:t>
            </w:r>
          </w:p>
        </w:tc>
      </w:tr>
      <w:tr w:rsidR="001540EF" w14:paraId="1D76B92F"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325B6F13" w14:textId="77777777" w:rsidR="001540EF" w:rsidRDefault="001540EF">
            <w:pPr>
              <w:spacing w:line="260" w:lineRule="atLeast"/>
              <w:rPr>
                <w:rFonts w:ascii="Verdana" w:hAnsi="Verdana" w:cs="Tahoma"/>
                <w:color w:val="0000FF"/>
                <w:sz w:val="16"/>
                <w:szCs w:val="16"/>
                <w:lang w:eastAsia="es-ES"/>
              </w:rPr>
            </w:pPr>
            <w:r>
              <w:rPr>
                <w:rFonts w:ascii="Verdana" w:hAnsi="Verdana"/>
                <w:color w:val="0000FF"/>
                <w:sz w:val="16"/>
                <w:szCs w:val="16"/>
              </w:rPr>
              <w:lastRenderedPageBreak/>
              <w:t>PIEDRA</w:t>
            </w:r>
          </w:p>
        </w:tc>
        <w:tc>
          <w:tcPr>
            <w:tcW w:w="2034" w:type="dxa"/>
            <w:tcBorders>
              <w:top w:val="single" w:sz="4" w:space="0" w:color="auto"/>
              <w:left w:val="single" w:sz="4" w:space="0" w:color="auto"/>
              <w:bottom w:val="single" w:sz="4" w:space="0" w:color="auto"/>
              <w:right w:val="single" w:sz="4" w:space="0" w:color="auto"/>
            </w:tcBorders>
            <w:hideMark/>
          </w:tcPr>
          <w:p w14:paraId="78C0F4A8" w14:textId="77777777" w:rsidR="001540EF" w:rsidRDefault="001540EF">
            <w:pPr>
              <w:spacing w:line="260" w:lineRule="atLeast"/>
              <w:jc w:val="center"/>
              <w:rPr>
                <w:rFonts w:ascii="Verdana" w:hAnsi="Verdana" w:cs="Tahoma"/>
                <w:color w:val="0000FF"/>
                <w:sz w:val="16"/>
                <w:szCs w:val="16"/>
                <w:lang w:eastAsia="es-ES"/>
              </w:rPr>
            </w:pPr>
            <w:r>
              <w:rPr>
                <w:rFonts w:ascii="Verdana" w:hAnsi="Verdana"/>
                <w:color w:val="0000FF"/>
                <w:sz w:val="16"/>
                <w:szCs w:val="16"/>
              </w:rPr>
              <w:t>M3</w:t>
            </w:r>
          </w:p>
        </w:tc>
      </w:tr>
      <w:tr w:rsidR="001540EF" w14:paraId="3B46749E"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6EAB0621" w14:textId="77777777" w:rsidR="001540EF" w:rsidRDefault="001540EF">
            <w:pPr>
              <w:spacing w:line="260" w:lineRule="atLeast"/>
              <w:rPr>
                <w:rFonts w:ascii="Verdana" w:hAnsi="Verdana" w:cs="Tahoma"/>
                <w:color w:val="0000FF"/>
                <w:sz w:val="16"/>
                <w:szCs w:val="16"/>
                <w:lang w:eastAsia="es-ES"/>
              </w:rPr>
            </w:pPr>
            <w:r>
              <w:rPr>
                <w:rFonts w:ascii="Verdana" w:hAnsi="Verdana"/>
                <w:color w:val="0000FF"/>
                <w:sz w:val="16"/>
                <w:szCs w:val="16"/>
              </w:rPr>
              <w:t>PIEDRA MANZANA</w:t>
            </w:r>
          </w:p>
        </w:tc>
        <w:tc>
          <w:tcPr>
            <w:tcW w:w="2034" w:type="dxa"/>
            <w:tcBorders>
              <w:top w:val="single" w:sz="4" w:space="0" w:color="auto"/>
              <w:left w:val="single" w:sz="4" w:space="0" w:color="auto"/>
              <w:bottom w:val="single" w:sz="4" w:space="0" w:color="auto"/>
              <w:right w:val="single" w:sz="4" w:space="0" w:color="auto"/>
            </w:tcBorders>
            <w:hideMark/>
          </w:tcPr>
          <w:p w14:paraId="321719D3" w14:textId="77777777" w:rsidR="001540EF" w:rsidRDefault="001540EF">
            <w:pPr>
              <w:spacing w:line="260" w:lineRule="atLeast"/>
              <w:jc w:val="center"/>
              <w:rPr>
                <w:rFonts w:ascii="Verdana" w:hAnsi="Verdana" w:cs="Tahoma"/>
                <w:color w:val="0000FF"/>
                <w:sz w:val="16"/>
                <w:szCs w:val="16"/>
                <w:lang w:eastAsia="es-ES"/>
              </w:rPr>
            </w:pPr>
            <w:r>
              <w:rPr>
                <w:rFonts w:ascii="Verdana" w:hAnsi="Verdana"/>
                <w:color w:val="0000FF"/>
                <w:sz w:val="16"/>
                <w:szCs w:val="16"/>
              </w:rPr>
              <w:t>M3</w:t>
            </w:r>
          </w:p>
        </w:tc>
      </w:tr>
      <w:tr w:rsidR="001540EF" w14:paraId="5CFA6BBE"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18F49762" w14:textId="77777777" w:rsidR="001540EF" w:rsidRDefault="001540EF">
            <w:pPr>
              <w:spacing w:line="260" w:lineRule="atLeast"/>
              <w:rPr>
                <w:rFonts w:ascii="Verdana" w:hAnsi="Verdana" w:cs="Tahoma"/>
                <w:color w:val="0000FF"/>
                <w:sz w:val="16"/>
                <w:szCs w:val="16"/>
                <w:lang w:eastAsia="es-ES"/>
              </w:rPr>
            </w:pPr>
            <w:r>
              <w:rPr>
                <w:rFonts w:ascii="Verdana" w:hAnsi="Verdana"/>
                <w:color w:val="0000FF"/>
                <w:sz w:val="16"/>
                <w:szCs w:val="16"/>
              </w:rPr>
              <w:t>PINTOR</w:t>
            </w:r>
          </w:p>
        </w:tc>
        <w:tc>
          <w:tcPr>
            <w:tcW w:w="2034" w:type="dxa"/>
            <w:tcBorders>
              <w:top w:val="single" w:sz="4" w:space="0" w:color="auto"/>
              <w:left w:val="single" w:sz="4" w:space="0" w:color="auto"/>
              <w:bottom w:val="single" w:sz="4" w:space="0" w:color="auto"/>
              <w:right w:val="single" w:sz="4" w:space="0" w:color="auto"/>
            </w:tcBorders>
            <w:hideMark/>
          </w:tcPr>
          <w:p w14:paraId="7A60571A" w14:textId="77777777" w:rsidR="001540EF" w:rsidRDefault="001540EF">
            <w:pPr>
              <w:spacing w:line="260" w:lineRule="atLeast"/>
              <w:jc w:val="center"/>
              <w:rPr>
                <w:rFonts w:ascii="Verdana" w:hAnsi="Verdana" w:cs="Tahoma"/>
                <w:color w:val="0000FF"/>
                <w:sz w:val="16"/>
                <w:szCs w:val="16"/>
                <w:lang w:eastAsia="es-ES"/>
              </w:rPr>
            </w:pPr>
            <w:r>
              <w:rPr>
                <w:rFonts w:ascii="Verdana" w:hAnsi="Verdana"/>
                <w:color w:val="0000FF"/>
                <w:sz w:val="16"/>
                <w:szCs w:val="16"/>
              </w:rPr>
              <w:t>HR</w:t>
            </w:r>
          </w:p>
        </w:tc>
      </w:tr>
      <w:tr w:rsidR="001540EF" w14:paraId="143A0646" w14:textId="77777777" w:rsidTr="001540EF">
        <w:trPr>
          <w:trHeight w:val="266"/>
          <w:jc w:val="center"/>
        </w:trPr>
        <w:tc>
          <w:tcPr>
            <w:tcW w:w="3964" w:type="dxa"/>
            <w:tcBorders>
              <w:top w:val="single" w:sz="4" w:space="0" w:color="auto"/>
              <w:left w:val="single" w:sz="4" w:space="0" w:color="auto"/>
              <w:bottom w:val="single" w:sz="4" w:space="0" w:color="auto"/>
              <w:right w:val="single" w:sz="4" w:space="0" w:color="auto"/>
            </w:tcBorders>
            <w:hideMark/>
          </w:tcPr>
          <w:p w14:paraId="0E043610" w14:textId="77777777" w:rsidR="001540EF" w:rsidRDefault="001540EF">
            <w:pPr>
              <w:spacing w:line="260" w:lineRule="atLeast"/>
              <w:rPr>
                <w:rFonts w:ascii="Verdana" w:hAnsi="Verdana" w:cs="Tahoma"/>
                <w:color w:val="0000FF"/>
                <w:sz w:val="16"/>
                <w:szCs w:val="16"/>
                <w:lang w:eastAsia="es-ES"/>
              </w:rPr>
            </w:pPr>
            <w:r>
              <w:rPr>
                <w:rFonts w:ascii="Verdana" w:hAnsi="Verdana"/>
                <w:color w:val="0000FF"/>
                <w:sz w:val="16"/>
                <w:szCs w:val="16"/>
              </w:rPr>
              <w:t>PLOMERO</w:t>
            </w:r>
          </w:p>
        </w:tc>
        <w:tc>
          <w:tcPr>
            <w:tcW w:w="2034" w:type="dxa"/>
            <w:tcBorders>
              <w:top w:val="single" w:sz="4" w:space="0" w:color="auto"/>
              <w:left w:val="single" w:sz="4" w:space="0" w:color="auto"/>
              <w:bottom w:val="single" w:sz="4" w:space="0" w:color="auto"/>
              <w:right w:val="single" w:sz="4" w:space="0" w:color="auto"/>
            </w:tcBorders>
            <w:hideMark/>
          </w:tcPr>
          <w:p w14:paraId="529AB5B7" w14:textId="77777777" w:rsidR="001540EF" w:rsidRDefault="001540EF">
            <w:pPr>
              <w:spacing w:line="260" w:lineRule="atLeast"/>
              <w:jc w:val="center"/>
              <w:rPr>
                <w:rFonts w:ascii="Verdana" w:hAnsi="Verdana" w:cs="Tahoma"/>
                <w:color w:val="0000FF"/>
                <w:sz w:val="16"/>
                <w:szCs w:val="16"/>
                <w:lang w:eastAsia="es-ES"/>
              </w:rPr>
            </w:pPr>
            <w:r>
              <w:rPr>
                <w:rFonts w:ascii="Verdana" w:hAnsi="Verdana"/>
                <w:color w:val="0000FF"/>
                <w:sz w:val="16"/>
                <w:szCs w:val="16"/>
              </w:rPr>
              <w:t>HR</w:t>
            </w:r>
          </w:p>
        </w:tc>
      </w:tr>
    </w:tbl>
    <w:p w14:paraId="110F6846" w14:textId="77777777" w:rsidR="001540EF" w:rsidRDefault="001540EF" w:rsidP="00A05425">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48"/>
      <w:bookmarkEnd w:id="149"/>
    </w:p>
    <w:p w14:paraId="17200BCA" w14:textId="77777777" w:rsidR="001540EF" w:rsidRDefault="001540EF" w:rsidP="001540EF">
      <w:pPr>
        <w:rPr>
          <w:lang w:val="es-ES_tradnl"/>
        </w:rPr>
      </w:pPr>
    </w:p>
    <w:tbl>
      <w:tblPr>
        <w:tblW w:w="9101" w:type="dxa"/>
        <w:tblCellMar>
          <w:left w:w="70" w:type="dxa"/>
          <w:right w:w="70" w:type="dxa"/>
        </w:tblCellMar>
        <w:tblLook w:val="04A0" w:firstRow="1" w:lastRow="0" w:firstColumn="1" w:lastColumn="0" w:noHBand="0" w:noVBand="1"/>
      </w:tblPr>
      <w:tblGrid>
        <w:gridCol w:w="6477"/>
        <w:gridCol w:w="1248"/>
        <w:gridCol w:w="1376"/>
      </w:tblGrid>
      <w:tr w:rsidR="001540EF" w14:paraId="631A7F7A"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3710D5D" w14:textId="77777777" w:rsidR="001540EF" w:rsidRDefault="001540EF">
            <w:pPr>
              <w:jc w:val="center"/>
              <w:rPr>
                <w:rFonts w:ascii="Calibri" w:hAnsi="Calibri" w:cs="Calibri"/>
                <w:b/>
                <w:bCs/>
                <w:color w:val="FFFFFF" w:themeColor="background1"/>
                <w:lang w:val="es-BO" w:eastAsia="es-BO"/>
              </w:rPr>
            </w:pPr>
            <w:bookmarkStart w:id="150" w:name="_Toc71811173"/>
            <w:r>
              <w:rPr>
                <w:rFonts w:ascii="Calibri" w:hAnsi="Calibri" w:cs="Calibri"/>
                <w:b/>
                <w:bCs/>
                <w:color w:val="FFFFFF" w:themeColor="background1"/>
                <w:lang w:eastAsia="es-BO"/>
              </w:rPr>
              <w:t>PLANILLA DE COSTOS OPERATIVOS</w:t>
            </w:r>
          </w:p>
        </w:tc>
      </w:tr>
      <w:tr w:rsidR="001540EF" w14:paraId="1B19A036" w14:textId="77777777" w:rsidTr="001540EF">
        <w:trPr>
          <w:trHeight w:val="255"/>
        </w:trPr>
        <w:tc>
          <w:tcPr>
            <w:tcW w:w="6477" w:type="dxa"/>
            <w:tcBorders>
              <w:top w:val="nil"/>
              <w:left w:val="single" w:sz="4" w:space="0" w:color="000000"/>
              <w:bottom w:val="single" w:sz="4" w:space="0" w:color="000000"/>
              <w:right w:val="single" w:sz="4" w:space="0" w:color="000000"/>
            </w:tcBorders>
            <w:shd w:val="clear" w:color="auto" w:fill="1F3864" w:themeFill="accent5" w:themeFillShade="80"/>
            <w:vAlign w:val="bottom"/>
            <w:hideMark/>
          </w:tcPr>
          <w:p w14:paraId="0A994B3B" w14:textId="77777777" w:rsidR="001540EF" w:rsidRDefault="001540EF">
            <w:pPr>
              <w:jc w:val="center"/>
              <w:rPr>
                <w:rFonts w:ascii="Calibri" w:hAnsi="Calibri" w:cs="Calibri"/>
                <w:b/>
                <w:bCs/>
                <w:color w:val="FFFFFF" w:themeColor="background1"/>
                <w:lang w:eastAsia="es-BO"/>
              </w:rPr>
            </w:pPr>
            <w:r>
              <w:rPr>
                <w:rFonts w:ascii="Calibri" w:hAnsi="Calibri" w:cs="Calibri"/>
                <w:b/>
                <w:bCs/>
                <w:color w:val="FFFFFF" w:themeColor="background1"/>
                <w:lang w:eastAsia="es-BO"/>
              </w:rPr>
              <w:t>ITEM</w:t>
            </w:r>
          </w:p>
        </w:tc>
        <w:tc>
          <w:tcPr>
            <w:tcW w:w="2624"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35E7DD18" w14:textId="77777777" w:rsidR="001540EF" w:rsidRDefault="001540EF">
            <w:pPr>
              <w:jc w:val="center"/>
              <w:rPr>
                <w:rFonts w:ascii="Calibri" w:hAnsi="Calibri" w:cs="Calibri"/>
                <w:b/>
                <w:bCs/>
                <w:color w:val="FFFFFF" w:themeColor="background1"/>
                <w:lang w:eastAsia="es-BO"/>
              </w:rPr>
            </w:pPr>
            <w:r>
              <w:rPr>
                <w:rFonts w:ascii="Calibri" w:hAnsi="Calibri" w:cs="Calibri"/>
                <w:b/>
                <w:bCs/>
                <w:color w:val="FFFFFF" w:themeColor="background1"/>
                <w:lang w:eastAsia="es-BO"/>
              </w:rPr>
              <w:t>DETALLE</w:t>
            </w:r>
          </w:p>
        </w:tc>
      </w:tr>
      <w:tr w:rsidR="001540EF" w14:paraId="48D9E5C3"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123FDD3" w14:textId="77777777" w:rsidR="001540EF" w:rsidRDefault="001540EF">
            <w:pPr>
              <w:jc w:val="center"/>
              <w:rPr>
                <w:rFonts w:ascii="Calibri" w:hAnsi="Calibri" w:cs="Calibri"/>
                <w:color w:val="000000"/>
                <w:lang w:eastAsia="es-BO"/>
              </w:rPr>
            </w:pPr>
            <w:r>
              <w:rPr>
                <w:rFonts w:ascii="Calibri" w:hAnsi="Calibri" w:cs="Calibri"/>
                <w:color w:val="000000"/>
                <w:lang w:eastAsia="es-BO"/>
              </w:rPr>
              <w:t>INSUMOS</w:t>
            </w:r>
          </w:p>
        </w:tc>
        <w:tc>
          <w:tcPr>
            <w:tcW w:w="1248" w:type="dxa"/>
            <w:tcBorders>
              <w:top w:val="nil"/>
              <w:left w:val="nil"/>
              <w:bottom w:val="single" w:sz="4" w:space="0" w:color="000000"/>
              <w:right w:val="single" w:sz="4" w:space="0" w:color="000000"/>
            </w:tcBorders>
            <w:noWrap/>
            <w:vAlign w:val="bottom"/>
            <w:hideMark/>
          </w:tcPr>
          <w:p w14:paraId="1CCD6910" w14:textId="77777777" w:rsidR="001540EF" w:rsidRDefault="001540EF">
            <w:pPr>
              <w:jc w:val="center"/>
              <w:rPr>
                <w:rFonts w:ascii="Calibri" w:hAnsi="Calibri" w:cs="Calibri"/>
                <w:color w:val="000000"/>
                <w:lang w:eastAsia="es-BO"/>
              </w:rPr>
            </w:pPr>
            <w:r>
              <w:rPr>
                <w:rFonts w:ascii="Calibri" w:hAnsi="Calibri" w:cs="Calibri"/>
                <w:color w:val="000000"/>
                <w:lang w:eastAsia="es-BO"/>
              </w:rPr>
              <w:t>UNIDAD</w:t>
            </w:r>
          </w:p>
        </w:tc>
        <w:tc>
          <w:tcPr>
            <w:tcW w:w="1376" w:type="dxa"/>
            <w:tcBorders>
              <w:top w:val="nil"/>
              <w:left w:val="nil"/>
              <w:bottom w:val="single" w:sz="4" w:space="0" w:color="000000"/>
              <w:right w:val="single" w:sz="4" w:space="0" w:color="000000"/>
            </w:tcBorders>
            <w:noWrap/>
            <w:vAlign w:val="bottom"/>
            <w:hideMark/>
          </w:tcPr>
          <w:p w14:paraId="0F444363" w14:textId="77777777" w:rsidR="001540EF" w:rsidRDefault="001540EF">
            <w:pPr>
              <w:jc w:val="center"/>
              <w:rPr>
                <w:rFonts w:ascii="Calibri" w:hAnsi="Calibri" w:cs="Calibri"/>
                <w:color w:val="000000"/>
                <w:lang w:eastAsia="es-BO"/>
              </w:rPr>
            </w:pPr>
            <w:r>
              <w:rPr>
                <w:rFonts w:ascii="Calibri" w:hAnsi="Calibri" w:cs="Calibri"/>
                <w:color w:val="000000"/>
                <w:lang w:eastAsia="es-BO"/>
              </w:rPr>
              <w:t>CANTIDAD</w:t>
            </w:r>
          </w:p>
        </w:tc>
      </w:tr>
      <w:tr w:rsidR="001540EF" w14:paraId="226F90D6"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A50378A"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MUEBLES Y ENSERES</w:t>
            </w:r>
          </w:p>
        </w:tc>
      </w:tr>
      <w:tr w:rsidR="001540EF" w14:paraId="18EC0E53"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D142434" w14:textId="77777777" w:rsidR="001540EF" w:rsidRDefault="001540EF">
            <w:pPr>
              <w:rPr>
                <w:rFonts w:ascii="Calibri" w:hAnsi="Calibri" w:cs="Calibri"/>
                <w:color w:val="000000"/>
                <w:lang w:eastAsia="es-BO"/>
              </w:rPr>
            </w:pPr>
            <w:r>
              <w:rPr>
                <w:rFonts w:ascii="Calibri" w:hAnsi="Calibri" w:cs="Calibri"/>
                <w:color w:val="000000"/>
                <w:lang w:eastAsia="es-BO"/>
              </w:rPr>
              <w:t>SILLA DE PLÁSTICO</w:t>
            </w:r>
          </w:p>
        </w:tc>
        <w:tc>
          <w:tcPr>
            <w:tcW w:w="1248" w:type="dxa"/>
            <w:tcBorders>
              <w:top w:val="nil"/>
              <w:left w:val="nil"/>
              <w:bottom w:val="single" w:sz="4" w:space="0" w:color="000000"/>
              <w:right w:val="single" w:sz="4" w:space="0" w:color="000000"/>
            </w:tcBorders>
            <w:noWrap/>
            <w:vAlign w:val="bottom"/>
            <w:hideMark/>
          </w:tcPr>
          <w:p w14:paraId="78BDBD26"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20E47FA"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7E022323"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2EE4B16" w14:textId="77777777" w:rsidR="001540EF" w:rsidRDefault="001540EF">
            <w:pPr>
              <w:rPr>
                <w:rFonts w:ascii="Calibri" w:hAnsi="Calibri" w:cs="Calibri"/>
                <w:color w:val="000000"/>
                <w:lang w:eastAsia="es-BO"/>
              </w:rPr>
            </w:pPr>
            <w:r>
              <w:rPr>
                <w:rFonts w:ascii="Calibri" w:hAnsi="Calibri" w:cs="Calibri"/>
                <w:color w:val="000000"/>
                <w:lang w:eastAsia="es-BO"/>
              </w:rPr>
              <w:t>PIZARRA ACRÍLICA</w:t>
            </w:r>
          </w:p>
        </w:tc>
        <w:tc>
          <w:tcPr>
            <w:tcW w:w="1248" w:type="dxa"/>
            <w:tcBorders>
              <w:top w:val="nil"/>
              <w:left w:val="nil"/>
              <w:bottom w:val="single" w:sz="4" w:space="0" w:color="000000"/>
              <w:right w:val="single" w:sz="4" w:space="0" w:color="000000"/>
            </w:tcBorders>
            <w:noWrap/>
            <w:vAlign w:val="bottom"/>
            <w:hideMark/>
          </w:tcPr>
          <w:p w14:paraId="7AC36906"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5A109CF"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5FD67C37"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30AE6DC" w14:textId="77777777" w:rsidR="001540EF" w:rsidRDefault="001540EF">
            <w:pPr>
              <w:rPr>
                <w:rFonts w:ascii="Calibri" w:hAnsi="Calibri" w:cs="Calibri"/>
                <w:color w:val="000000"/>
                <w:lang w:eastAsia="es-BO"/>
              </w:rPr>
            </w:pPr>
            <w:r>
              <w:rPr>
                <w:rFonts w:ascii="Calibri" w:hAnsi="Calibri" w:cs="Calibri"/>
                <w:color w:val="000000"/>
                <w:lang w:eastAsia="es-BO"/>
              </w:rPr>
              <w:t>MESA DE PLÁSTICO REUNIONES</w:t>
            </w:r>
          </w:p>
        </w:tc>
        <w:tc>
          <w:tcPr>
            <w:tcW w:w="1248" w:type="dxa"/>
            <w:tcBorders>
              <w:top w:val="nil"/>
              <w:left w:val="nil"/>
              <w:bottom w:val="single" w:sz="4" w:space="0" w:color="000000"/>
              <w:right w:val="single" w:sz="4" w:space="0" w:color="000000"/>
            </w:tcBorders>
            <w:noWrap/>
            <w:vAlign w:val="bottom"/>
            <w:hideMark/>
          </w:tcPr>
          <w:p w14:paraId="4447443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D0FBD1A"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0E60E9A8"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26827DE" w14:textId="77777777" w:rsidR="001540EF" w:rsidRDefault="001540EF">
            <w:pPr>
              <w:rPr>
                <w:rFonts w:ascii="Calibri" w:hAnsi="Calibri" w:cs="Calibri"/>
                <w:color w:val="000000"/>
                <w:lang w:eastAsia="es-BO"/>
              </w:rPr>
            </w:pPr>
            <w:r>
              <w:rPr>
                <w:rFonts w:ascii="Calibri" w:hAnsi="Calibri" w:cs="Calibri"/>
                <w:color w:val="000000"/>
                <w:lang w:eastAsia="es-BO"/>
              </w:rPr>
              <w:t>GABETERO METÁLICO CON 4 CAJONES</w:t>
            </w:r>
          </w:p>
        </w:tc>
        <w:tc>
          <w:tcPr>
            <w:tcW w:w="1248" w:type="dxa"/>
            <w:tcBorders>
              <w:top w:val="nil"/>
              <w:left w:val="nil"/>
              <w:bottom w:val="single" w:sz="4" w:space="0" w:color="000000"/>
              <w:right w:val="single" w:sz="4" w:space="0" w:color="000000"/>
            </w:tcBorders>
            <w:noWrap/>
            <w:vAlign w:val="bottom"/>
            <w:hideMark/>
          </w:tcPr>
          <w:p w14:paraId="30CE39FB"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2930CDA"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567005E2"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6F07938" w14:textId="77777777" w:rsidR="001540EF" w:rsidRDefault="001540EF">
            <w:pPr>
              <w:rPr>
                <w:rFonts w:ascii="Calibri" w:hAnsi="Calibri" w:cs="Calibri"/>
                <w:color w:val="000000"/>
                <w:lang w:eastAsia="es-BO"/>
              </w:rPr>
            </w:pPr>
            <w:r>
              <w:rPr>
                <w:rFonts w:ascii="Calibri" w:hAnsi="Calibri" w:cs="Calibri"/>
                <w:color w:val="000000"/>
                <w:lang w:eastAsia="es-BO"/>
              </w:rPr>
              <w:t>ESTANTES METÁLICO TIPO MECANO</w:t>
            </w:r>
          </w:p>
        </w:tc>
        <w:tc>
          <w:tcPr>
            <w:tcW w:w="1248" w:type="dxa"/>
            <w:tcBorders>
              <w:top w:val="nil"/>
              <w:left w:val="nil"/>
              <w:bottom w:val="single" w:sz="4" w:space="0" w:color="000000"/>
              <w:right w:val="single" w:sz="4" w:space="0" w:color="000000"/>
            </w:tcBorders>
            <w:noWrap/>
            <w:vAlign w:val="bottom"/>
            <w:hideMark/>
          </w:tcPr>
          <w:p w14:paraId="4267331C"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C2083E1"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11D377A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29EA351" w14:textId="77777777" w:rsidR="001540EF" w:rsidRDefault="001540EF">
            <w:pPr>
              <w:rPr>
                <w:rFonts w:ascii="Calibri" w:hAnsi="Calibri" w:cs="Calibri"/>
                <w:color w:val="000000"/>
                <w:lang w:eastAsia="es-BO"/>
              </w:rPr>
            </w:pPr>
            <w:r>
              <w:rPr>
                <w:rFonts w:ascii="Calibri" w:hAnsi="Calibri" w:cs="Calibri"/>
                <w:color w:val="000000"/>
                <w:lang w:eastAsia="es-BO"/>
              </w:rPr>
              <w:t>ESCRITORIO DE MADERA</w:t>
            </w:r>
          </w:p>
        </w:tc>
        <w:tc>
          <w:tcPr>
            <w:tcW w:w="1248" w:type="dxa"/>
            <w:tcBorders>
              <w:top w:val="nil"/>
              <w:left w:val="nil"/>
              <w:bottom w:val="single" w:sz="4" w:space="0" w:color="000000"/>
              <w:right w:val="single" w:sz="4" w:space="0" w:color="000000"/>
            </w:tcBorders>
            <w:noWrap/>
            <w:vAlign w:val="bottom"/>
            <w:hideMark/>
          </w:tcPr>
          <w:p w14:paraId="3AEC29B3"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108989D" w14:textId="77777777" w:rsidR="001540EF" w:rsidRDefault="001540EF">
            <w:pPr>
              <w:jc w:val="right"/>
              <w:rPr>
                <w:rFonts w:ascii="Calibri" w:hAnsi="Calibri" w:cs="Calibri"/>
                <w:color w:val="000000"/>
                <w:lang w:eastAsia="es-BO"/>
              </w:rPr>
            </w:pPr>
            <w:r>
              <w:rPr>
                <w:rFonts w:ascii="Calibri" w:hAnsi="Calibri" w:cs="Calibri"/>
                <w:color w:val="000000"/>
                <w:lang w:eastAsia="es-BO"/>
              </w:rPr>
              <w:t>4</w:t>
            </w:r>
          </w:p>
        </w:tc>
      </w:tr>
      <w:tr w:rsidR="001540EF" w14:paraId="281BB730"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8A33456"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EQUIPO DE COMPUTACIÓN</w:t>
            </w:r>
          </w:p>
        </w:tc>
      </w:tr>
      <w:tr w:rsidR="001540EF" w14:paraId="4BC3121A"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A4F6E4D" w14:textId="77777777" w:rsidR="001540EF" w:rsidRDefault="001540EF">
            <w:pPr>
              <w:rPr>
                <w:rFonts w:ascii="Calibri" w:hAnsi="Calibri" w:cs="Calibri"/>
                <w:color w:val="000000"/>
                <w:lang w:eastAsia="es-BO"/>
              </w:rPr>
            </w:pPr>
            <w:r>
              <w:rPr>
                <w:rFonts w:ascii="Calibri" w:hAnsi="Calibri" w:cs="Calibri"/>
                <w:color w:val="000000"/>
                <w:lang w:eastAsia="es-BO"/>
              </w:rPr>
              <w:t xml:space="preserve">IMPRESORA DE TINTA CONTINUA - MULTIUSO </w:t>
            </w:r>
          </w:p>
        </w:tc>
        <w:tc>
          <w:tcPr>
            <w:tcW w:w="1248" w:type="dxa"/>
            <w:tcBorders>
              <w:top w:val="nil"/>
              <w:left w:val="nil"/>
              <w:bottom w:val="single" w:sz="4" w:space="0" w:color="000000"/>
              <w:right w:val="single" w:sz="4" w:space="0" w:color="000000"/>
            </w:tcBorders>
            <w:noWrap/>
            <w:vAlign w:val="bottom"/>
            <w:hideMark/>
          </w:tcPr>
          <w:p w14:paraId="64474CD9" w14:textId="77777777" w:rsidR="001540EF" w:rsidRDefault="001540EF">
            <w:pPr>
              <w:rPr>
                <w:rFonts w:ascii="Calibri" w:hAnsi="Calibri" w:cs="Calibri"/>
                <w:color w:val="000000"/>
                <w:lang w:eastAsia="es-BO"/>
              </w:rPr>
            </w:pPr>
            <w:r>
              <w:rPr>
                <w:rFonts w:ascii="Calibri" w:hAnsi="Calibri" w:cs="Calibri"/>
                <w:color w:val="000000"/>
                <w:lang w:eastAsia="es-BO"/>
              </w:rPr>
              <w:t>EQP</w:t>
            </w:r>
          </w:p>
        </w:tc>
        <w:tc>
          <w:tcPr>
            <w:tcW w:w="1376" w:type="dxa"/>
            <w:tcBorders>
              <w:top w:val="nil"/>
              <w:left w:val="nil"/>
              <w:bottom w:val="single" w:sz="4" w:space="0" w:color="000000"/>
              <w:right w:val="single" w:sz="4" w:space="0" w:color="000000"/>
            </w:tcBorders>
            <w:noWrap/>
            <w:vAlign w:val="bottom"/>
            <w:hideMark/>
          </w:tcPr>
          <w:p w14:paraId="1E5C089C"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2BCDF2D7"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59A4996" w14:textId="77777777" w:rsidR="001540EF" w:rsidRDefault="001540EF">
            <w:pPr>
              <w:rPr>
                <w:rFonts w:ascii="Calibri" w:hAnsi="Calibri" w:cs="Calibri"/>
                <w:color w:val="000000"/>
                <w:lang w:eastAsia="es-BO"/>
              </w:rPr>
            </w:pPr>
            <w:r>
              <w:rPr>
                <w:rFonts w:ascii="Calibri" w:hAnsi="Calibri" w:cs="Calibri"/>
                <w:color w:val="000000"/>
                <w:lang w:eastAsia="es-BO"/>
              </w:rPr>
              <w:t>FLASH MEMORY 8GB</w:t>
            </w:r>
          </w:p>
        </w:tc>
        <w:tc>
          <w:tcPr>
            <w:tcW w:w="1248" w:type="dxa"/>
            <w:tcBorders>
              <w:top w:val="nil"/>
              <w:left w:val="nil"/>
              <w:bottom w:val="single" w:sz="4" w:space="0" w:color="000000"/>
              <w:right w:val="single" w:sz="4" w:space="0" w:color="000000"/>
            </w:tcBorders>
            <w:noWrap/>
            <w:vAlign w:val="bottom"/>
            <w:hideMark/>
          </w:tcPr>
          <w:p w14:paraId="5B05C6AC"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7A3A3C2"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3DF46B16"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6E9DFC6" w14:textId="77777777" w:rsidR="001540EF" w:rsidRDefault="001540EF">
            <w:pPr>
              <w:rPr>
                <w:rFonts w:ascii="Calibri" w:hAnsi="Calibri" w:cs="Calibri"/>
                <w:color w:val="000000"/>
                <w:lang w:eastAsia="es-BO"/>
              </w:rPr>
            </w:pPr>
            <w:r>
              <w:rPr>
                <w:rFonts w:ascii="Calibri" w:hAnsi="Calibri" w:cs="Calibri"/>
                <w:color w:val="000000"/>
                <w:lang w:eastAsia="es-BO"/>
              </w:rPr>
              <w:t xml:space="preserve">COMPUTADORA PORTÁTIL </w:t>
            </w:r>
          </w:p>
        </w:tc>
        <w:tc>
          <w:tcPr>
            <w:tcW w:w="1248" w:type="dxa"/>
            <w:tcBorders>
              <w:top w:val="nil"/>
              <w:left w:val="nil"/>
              <w:bottom w:val="single" w:sz="4" w:space="0" w:color="000000"/>
              <w:right w:val="single" w:sz="4" w:space="0" w:color="000000"/>
            </w:tcBorders>
            <w:noWrap/>
            <w:vAlign w:val="bottom"/>
            <w:hideMark/>
          </w:tcPr>
          <w:p w14:paraId="253A7537" w14:textId="77777777" w:rsidR="001540EF" w:rsidRDefault="001540EF">
            <w:pPr>
              <w:rPr>
                <w:rFonts w:ascii="Calibri" w:hAnsi="Calibri" w:cs="Calibri"/>
                <w:color w:val="000000"/>
                <w:lang w:eastAsia="es-BO"/>
              </w:rPr>
            </w:pPr>
            <w:r>
              <w:rPr>
                <w:rFonts w:ascii="Calibri" w:hAnsi="Calibri" w:cs="Calibri"/>
                <w:color w:val="000000"/>
                <w:lang w:eastAsia="es-BO"/>
              </w:rPr>
              <w:t>EQP</w:t>
            </w:r>
          </w:p>
        </w:tc>
        <w:tc>
          <w:tcPr>
            <w:tcW w:w="1376" w:type="dxa"/>
            <w:tcBorders>
              <w:top w:val="nil"/>
              <w:left w:val="nil"/>
              <w:bottom w:val="single" w:sz="4" w:space="0" w:color="000000"/>
              <w:right w:val="single" w:sz="4" w:space="0" w:color="000000"/>
            </w:tcBorders>
            <w:noWrap/>
            <w:vAlign w:val="bottom"/>
            <w:hideMark/>
          </w:tcPr>
          <w:p w14:paraId="4EAF80FE"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4349A739"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4BD0A86"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EQUIPO ELECTRÓNICO</w:t>
            </w:r>
          </w:p>
        </w:tc>
      </w:tr>
      <w:tr w:rsidR="001540EF" w14:paraId="4C07B729"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BA108CD" w14:textId="77777777" w:rsidR="001540EF" w:rsidRDefault="001540EF">
            <w:pPr>
              <w:rPr>
                <w:rFonts w:ascii="Calibri" w:hAnsi="Calibri" w:cs="Calibri"/>
                <w:color w:val="000000"/>
                <w:lang w:eastAsia="es-BO"/>
              </w:rPr>
            </w:pPr>
            <w:r>
              <w:rPr>
                <w:rFonts w:ascii="Calibri" w:hAnsi="Calibri" w:cs="Calibri"/>
                <w:color w:val="000000"/>
                <w:lang w:eastAsia="es-BO"/>
              </w:rPr>
              <w:t xml:space="preserve">GPS </w:t>
            </w:r>
          </w:p>
        </w:tc>
        <w:tc>
          <w:tcPr>
            <w:tcW w:w="1248" w:type="dxa"/>
            <w:tcBorders>
              <w:top w:val="nil"/>
              <w:left w:val="nil"/>
              <w:bottom w:val="single" w:sz="4" w:space="0" w:color="000000"/>
              <w:right w:val="single" w:sz="4" w:space="0" w:color="000000"/>
            </w:tcBorders>
            <w:noWrap/>
            <w:vAlign w:val="bottom"/>
            <w:hideMark/>
          </w:tcPr>
          <w:p w14:paraId="6BDB8B2B" w14:textId="77777777" w:rsidR="001540EF" w:rsidRDefault="001540EF">
            <w:pPr>
              <w:rPr>
                <w:rFonts w:ascii="Calibri" w:hAnsi="Calibri" w:cs="Calibri"/>
                <w:color w:val="000000"/>
                <w:lang w:eastAsia="es-BO"/>
              </w:rPr>
            </w:pPr>
            <w:r>
              <w:rPr>
                <w:rFonts w:ascii="Calibri" w:hAnsi="Calibri" w:cs="Calibri"/>
                <w:color w:val="000000"/>
                <w:lang w:eastAsia="es-BO"/>
              </w:rPr>
              <w:t>EQP</w:t>
            </w:r>
          </w:p>
        </w:tc>
        <w:tc>
          <w:tcPr>
            <w:tcW w:w="1376" w:type="dxa"/>
            <w:tcBorders>
              <w:top w:val="nil"/>
              <w:left w:val="nil"/>
              <w:bottom w:val="single" w:sz="4" w:space="0" w:color="000000"/>
              <w:right w:val="single" w:sz="4" w:space="0" w:color="000000"/>
            </w:tcBorders>
            <w:noWrap/>
            <w:vAlign w:val="bottom"/>
            <w:hideMark/>
          </w:tcPr>
          <w:p w14:paraId="6076E3A2"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0710B42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F0A7CA7" w14:textId="77777777" w:rsidR="001540EF" w:rsidRDefault="001540EF">
            <w:pPr>
              <w:rPr>
                <w:rFonts w:ascii="Calibri" w:hAnsi="Calibri" w:cs="Calibri"/>
                <w:color w:val="000000"/>
                <w:lang w:eastAsia="es-BO"/>
              </w:rPr>
            </w:pPr>
            <w:r>
              <w:rPr>
                <w:rFonts w:ascii="Calibri" w:hAnsi="Calibri" w:cs="Calibri"/>
                <w:color w:val="000000"/>
                <w:lang w:eastAsia="es-BO"/>
              </w:rPr>
              <w:t xml:space="preserve">DATA SHOW </w:t>
            </w:r>
          </w:p>
        </w:tc>
        <w:tc>
          <w:tcPr>
            <w:tcW w:w="1248" w:type="dxa"/>
            <w:tcBorders>
              <w:top w:val="nil"/>
              <w:left w:val="nil"/>
              <w:bottom w:val="single" w:sz="4" w:space="0" w:color="000000"/>
              <w:right w:val="single" w:sz="4" w:space="0" w:color="000000"/>
            </w:tcBorders>
            <w:noWrap/>
            <w:vAlign w:val="bottom"/>
            <w:hideMark/>
          </w:tcPr>
          <w:p w14:paraId="305D0DED" w14:textId="77777777" w:rsidR="001540EF" w:rsidRDefault="001540EF">
            <w:pPr>
              <w:rPr>
                <w:rFonts w:ascii="Calibri" w:hAnsi="Calibri" w:cs="Calibri"/>
                <w:color w:val="000000"/>
                <w:lang w:eastAsia="es-BO"/>
              </w:rPr>
            </w:pPr>
            <w:r>
              <w:rPr>
                <w:rFonts w:ascii="Calibri" w:hAnsi="Calibri" w:cs="Calibri"/>
                <w:color w:val="000000"/>
                <w:lang w:eastAsia="es-BO"/>
              </w:rPr>
              <w:t>EQP</w:t>
            </w:r>
          </w:p>
        </w:tc>
        <w:tc>
          <w:tcPr>
            <w:tcW w:w="1376" w:type="dxa"/>
            <w:tcBorders>
              <w:top w:val="nil"/>
              <w:left w:val="nil"/>
              <w:bottom w:val="single" w:sz="4" w:space="0" w:color="000000"/>
              <w:right w:val="single" w:sz="4" w:space="0" w:color="000000"/>
            </w:tcBorders>
            <w:noWrap/>
            <w:vAlign w:val="bottom"/>
            <w:hideMark/>
          </w:tcPr>
          <w:p w14:paraId="7CEC0F37"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0CD3C947"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6DD24A6"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MATERIAL DE APOYO AL MEJORAMIENTO DE VIVIENDA</w:t>
            </w:r>
          </w:p>
        </w:tc>
      </w:tr>
      <w:tr w:rsidR="001540EF" w14:paraId="7179CEEB" w14:textId="77777777" w:rsidTr="001540EF">
        <w:trPr>
          <w:trHeight w:val="510"/>
        </w:trPr>
        <w:tc>
          <w:tcPr>
            <w:tcW w:w="6477" w:type="dxa"/>
            <w:tcBorders>
              <w:top w:val="nil"/>
              <w:left w:val="single" w:sz="4" w:space="0" w:color="000000"/>
              <w:bottom w:val="single" w:sz="4" w:space="0" w:color="000000"/>
              <w:right w:val="single" w:sz="4" w:space="0" w:color="000000"/>
            </w:tcBorders>
            <w:vAlign w:val="bottom"/>
            <w:hideMark/>
          </w:tcPr>
          <w:p w14:paraId="33DD5B85" w14:textId="77777777" w:rsidR="001540EF" w:rsidRDefault="001540EF">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1248" w:type="dxa"/>
            <w:tcBorders>
              <w:top w:val="nil"/>
              <w:left w:val="nil"/>
              <w:bottom w:val="single" w:sz="4" w:space="0" w:color="000000"/>
              <w:right w:val="single" w:sz="4" w:space="0" w:color="000000"/>
            </w:tcBorders>
            <w:noWrap/>
            <w:vAlign w:val="bottom"/>
            <w:hideMark/>
          </w:tcPr>
          <w:p w14:paraId="4E0CD608" w14:textId="77777777" w:rsidR="001540EF" w:rsidRDefault="001540EF">
            <w:pPr>
              <w:rPr>
                <w:rFonts w:ascii="Calibri" w:hAnsi="Calibri" w:cs="Calibri"/>
                <w:color w:val="000000"/>
                <w:lang w:eastAsia="es-BO"/>
              </w:rPr>
            </w:pPr>
            <w:r>
              <w:rPr>
                <w:rFonts w:ascii="Calibri" w:hAnsi="Calibri" w:cs="Calibri"/>
                <w:color w:val="000000"/>
                <w:lang w:eastAsia="es-BO"/>
              </w:rPr>
              <w:t>STK</w:t>
            </w:r>
          </w:p>
        </w:tc>
        <w:tc>
          <w:tcPr>
            <w:tcW w:w="1376" w:type="dxa"/>
            <w:tcBorders>
              <w:top w:val="nil"/>
              <w:left w:val="nil"/>
              <w:bottom w:val="single" w:sz="4" w:space="0" w:color="000000"/>
              <w:right w:val="single" w:sz="4" w:space="0" w:color="000000"/>
            </w:tcBorders>
            <w:noWrap/>
            <w:vAlign w:val="bottom"/>
            <w:hideMark/>
          </w:tcPr>
          <w:p w14:paraId="5D7BCD24"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19BBB2BA"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903FC56" w14:textId="77777777" w:rsidR="001540EF" w:rsidRDefault="001540EF">
            <w:pPr>
              <w:rPr>
                <w:rFonts w:ascii="Calibri" w:hAnsi="Calibri" w:cs="Calibri"/>
                <w:color w:val="000000"/>
                <w:lang w:eastAsia="es-BO"/>
              </w:rPr>
            </w:pPr>
            <w:r>
              <w:rPr>
                <w:rFonts w:ascii="Calibri" w:hAnsi="Calibri" w:cs="Calibri"/>
                <w:color w:val="000000"/>
                <w:lang w:eastAsia="es-BO"/>
              </w:rPr>
              <w:t>IMPRESIÓN DE TARJETAS FAMILIARES</w:t>
            </w:r>
          </w:p>
        </w:tc>
        <w:tc>
          <w:tcPr>
            <w:tcW w:w="1248" w:type="dxa"/>
            <w:tcBorders>
              <w:top w:val="nil"/>
              <w:left w:val="nil"/>
              <w:bottom w:val="single" w:sz="4" w:space="0" w:color="000000"/>
              <w:right w:val="single" w:sz="4" w:space="0" w:color="000000"/>
            </w:tcBorders>
            <w:noWrap/>
            <w:vAlign w:val="bottom"/>
            <w:hideMark/>
          </w:tcPr>
          <w:p w14:paraId="58F46FE5" w14:textId="77777777" w:rsidR="001540EF" w:rsidRDefault="001540EF">
            <w:pPr>
              <w:rPr>
                <w:rFonts w:ascii="Calibri" w:hAnsi="Calibri" w:cs="Calibri"/>
                <w:color w:val="000000"/>
                <w:lang w:eastAsia="es-BO"/>
              </w:rPr>
            </w:pPr>
            <w:r>
              <w:rPr>
                <w:rFonts w:ascii="Calibri" w:hAnsi="Calibri" w:cs="Calibri"/>
                <w:color w:val="000000"/>
                <w:lang w:eastAsia="es-BO"/>
              </w:rPr>
              <w:t>HJA</w:t>
            </w:r>
          </w:p>
        </w:tc>
        <w:tc>
          <w:tcPr>
            <w:tcW w:w="1376" w:type="dxa"/>
            <w:tcBorders>
              <w:top w:val="nil"/>
              <w:left w:val="nil"/>
              <w:bottom w:val="single" w:sz="4" w:space="0" w:color="000000"/>
              <w:right w:val="single" w:sz="4" w:space="0" w:color="000000"/>
            </w:tcBorders>
            <w:noWrap/>
            <w:vAlign w:val="bottom"/>
            <w:hideMark/>
          </w:tcPr>
          <w:p w14:paraId="34757950"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16F50B4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0C45A0B" w14:textId="77777777" w:rsidR="001540EF" w:rsidRDefault="001540EF">
            <w:pPr>
              <w:rPr>
                <w:rFonts w:ascii="Calibri" w:hAnsi="Calibri" w:cs="Calibri"/>
                <w:color w:val="000000"/>
                <w:lang w:eastAsia="es-BO"/>
              </w:rPr>
            </w:pPr>
            <w:r>
              <w:rPr>
                <w:rFonts w:ascii="Calibri" w:hAnsi="Calibri" w:cs="Calibri"/>
                <w:color w:val="000000"/>
                <w:lang w:eastAsia="es-BO"/>
              </w:rPr>
              <w:t>FORMULARIOS IMPRESOS CONTROL DE ALMACENES</w:t>
            </w:r>
          </w:p>
        </w:tc>
        <w:tc>
          <w:tcPr>
            <w:tcW w:w="1248" w:type="dxa"/>
            <w:tcBorders>
              <w:top w:val="nil"/>
              <w:left w:val="nil"/>
              <w:bottom w:val="single" w:sz="4" w:space="0" w:color="000000"/>
              <w:right w:val="single" w:sz="4" w:space="0" w:color="000000"/>
            </w:tcBorders>
            <w:noWrap/>
            <w:vAlign w:val="bottom"/>
            <w:hideMark/>
          </w:tcPr>
          <w:p w14:paraId="17BF34FC"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D606AFC"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73924CA1"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1BF8D4C" w14:textId="77777777" w:rsidR="001540EF" w:rsidRDefault="001540EF">
            <w:pPr>
              <w:rPr>
                <w:rFonts w:ascii="Calibri" w:hAnsi="Calibri" w:cs="Calibri"/>
                <w:color w:val="000000"/>
                <w:lang w:eastAsia="es-BO"/>
              </w:rPr>
            </w:pPr>
            <w:r>
              <w:rPr>
                <w:rFonts w:ascii="Calibri" w:hAnsi="Calibri" w:cs="Calibri"/>
                <w:color w:val="000000"/>
                <w:lang w:eastAsia="es-BO"/>
              </w:rPr>
              <w:t>CARPETAS FAMILIARES PLÁSTICAS</w:t>
            </w:r>
          </w:p>
        </w:tc>
        <w:tc>
          <w:tcPr>
            <w:tcW w:w="1248" w:type="dxa"/>
            <w:tcBorders>
              <w:top w:val="nil"/>
              <w:left w:val="nil"/>
              <w:bottom w:val="single" w:sz="4" w:space="0" w:color="000000"/>
              <w:right w:val="single" w:sz="4" w:space="0" w:color="000000"/>
            </w:tcBorders>
            <w:noWrap/>
            <w:vAlign w:val="bottom"/>
            <w:hideMark/>
          </w:tcPr>
          <w:p w14:paraId="3C9C6DE8"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8313A31"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6BF95FAB"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E92ACBB"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MATERIAL DE ESCRITORIO</w:t>
            </w:r>
          </w:p>
        </w:tc>
      </w:tr>
      <w:tr w:rsidR="001540EF" w14:paraId="3BCD7877"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8D805E0" w14:textId="77777777" w:rsidR="001540EF" w:rsidRDefault="001540EF">
            <w:pPr>
              <w:rPr>
                <w:rFonts w:ascii="Calibri" w:hAnsi="Calibri" w:cs="Calibri"/>
                <w:color w:val="000000"/>
                <w:lang w:eastAsia="es-BO"/>
              </w:rPr>
            </w:pPr>
            <w:r>
              <w:rPr>
                <w:rFonts w:ascii="Calibri" w:hAnsi="Calibri" w:cs="Calibri"/>
                <w:color w:val="000000"/>
                <w:lang w:eastAsia="es-BO"/>
              </w:rPr>
              <w:t>TAJADOR</w:t>
            </w:r>
          </w:p>
        </w:tc>
        <w:tc>
          <w:tcPr>
            <w:tcW w:w="1248" w:type="dxa"/>
            <w:tcBorders>
              <w:top w:val="nil"/>
              <w:left w:val="nil"/>
              <w:bottom w:val="single" w:sz="4" w:space="0" w:color="000000"/>
              <w:right w:val="single" w:sz="4" w:space="0" w:color="000000"/>
            </w:tcBorders>
            <w:noWrap/>
            <w:vAlign w:val="bottom"/>
            <w:hideMark/>
          </w:tcPr>
          <w:p w14:paraId="72664BCC"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976C0C0" w14:textId="77777777" w:rsidR="001540EF" w:rsidRDefault="001540EF">
            <w:pPr>
              <w:jc w:val="right"/>
              <w:rPr>
                <w:rFonts w:ascii="Calibri" w:hAnsi="Calibri" w:cs="Calibri"/>
                <w:color w:val="000000"/>
                <w:lang w:eastAsia="es-BO"/>
              </w:rPr>
            </w:pPr>
            <w:r>
              <w:rPr>
                <w:rFonts w:ascii="Calibri" w:hAnsi="Calibri" w:cs="Calibri"/>
                <w:color w:val="000000"/>
                <w:lang w:eastAsia="es-BO"/>
              </w:rPr>
              <w:t>15</w:t>
            </w:r>
          </w:p>
        </w:tc>
      </w:tr>
      <w:tr w:rsidR="001540EF" w14:paraId="136C687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4934A97" w14:textId="77777777" w:rsidR="001540EF" w:rsidRDefault="001540EF">
            <w:pPr>
              <w:rPr>
                <w:rFonts w:ascii="Calibri" w:hAnsi="Calibri" w:cs="Calibri"/>
                <w:color w:val="000000"/>
                <w:lang w:eastAsia="es-BO"/>
              </w:rPr>
            </w:pPr>
            <w:r>
              <w:rPr>
                <w:rFonts w:ascii="Calibri" w:hAnsi="Calibri" w:cs="Calibri"/>
                <w:color w:val="000000"/>
                <w:lang w:eastAsia="es-BO"/>
              </w:rPr>
              <w:t>TABLERO DE ANOTACIONES</w:t>
            </w:r>
          </w:p>
        </w:tc>
        <w:tc>
          <w:tcPr>
            <w:tcW w:w="1248" w:type="dxa"/>
            <w:tcBorders>
              <w:top w:val="nil"/>
              <w:left w:val="nil"/>
              <w:bottom w:val="single" w:sz="4" w:space="0" w:color="000000"/>
              <w:right w:val="single" w:sz="4" w:space="0" w:color="000000"/>
            </w:tcBorders>
            <w:noWrap/>
            <w:vAlign w:val="bottom"/>
            <w:hideMark/>
          </w:tcPr>
          <w:p w14:paraId="31A16922"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84B14DF" w14:textId="77777777" w:rsidR="001540EF" w:rsidRDefault="001540EF">
            <w:pPr>
              <w:jc w:val="right"/>
              <w:rPr>
                <w:rFonts w:ascii="Calibri" w:hAnsi="Calibri" w:cs="Calibri"/>
                <w:color w:val="000000"/>
                <w:lang w:eastAsia="es-BO"/>
              </w:rPr>
            </w:pPr>
            <w:r>
              <w:rPr>
                <w:rFonts w:ascii="Calibri" w:hAnsi="Calibri" w:cs="Calibri"/>
                <w:color w:val="000000"/>
                <w:lang w:eastAsia="es-BO"/>
              </w:rPr>
              <w:t>15</w:t>
            </w:r>
          </w:p>
        </w:tc>
      </w:tr>
      <w:tr w:rsidR="001540EF" w14:paraId="6FD44F44"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0F11CBC" w14:textId="77777777" w:rsidR="001540EF" w:rsidRDefault="001540EF">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1248" w:type="dxa"/>
            <w:tcBorders>
              <w:top w:val="nil"/>
              <w:left w:val="nil"/>
              <w:bottom w:val="single" w:sz="4" w:space="0" w:color="000000"/>
              <w:right w:val="single" w:sz="4" w:space="0" w:color="000000"/>
            </w:tcBorders>
            <w:noWrap/>
            <w:vAlign w:val="bottom"/>
            <w:hideMark/>
          </w:tcPr>
          <w:p w14:paraId="7CE84145"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51CE043"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075DB6F6"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EF1D751" w14:textId="77777777" w:rsidR="001540EF" w:rsidRDefault="001540EF">
            <w:pPr>
              <w:rPr>
                <w:rFonts w:ascii="Calibri" w:hAnsi="Calibri" w:cs="Calibri"/>
                <w:color w:val="000000"/>
                <w:lang w:eastAsia="es-BO"/>
              </w:rPr>
            </w:pPr>
            <w:r>
              <w:rPr>
                <w:rFonts w:ascii="Calibri" w:hAnsi="Calibri" w:cs="Calibri"/>
                <w:color w:val="000000"/>
                <w:lang w:eastAsia="es-BO"/>
              </w:rPr>
              <w:t>PERFORADORA</w:t>
            </w:r>
          </w:p>
        </w:tc>
        <w:tc>
          <w:tcPr>
            <w:tcW w:w="1248" w:type="dxa"/>
            <w:tcBorders>
              <w:top w:val="nil"/>
              <w:left w:val="nil"/>
              <w:bottom w:val="single" w:sz="4" w:space="0" w:color="000000"/>
              <w:right w:val="single" w:sz="4" w:space="0" w:color="000000"/>
            </w:tcBorders>
            <w:noWrap/>
            <w:vAlign w:val="bottom"/>
            <w:hideMark/>
          </w:tcPr>
          <w:p w14:paraId="5EDE22C1"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AE82846"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7DE7BC82"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140B151" w14:textId="77777777" w:rsidR="001540EF" w:rsidRDefault="001540EF">
            <w:pPr>
              <w:rPr>
                <w:rFonts w:ascii="Calibri" w:hAnsi="Calibri" w:cs="Calibri"/>
                <w:color w:val="000000"/>
                <w:lang w:eastAsia="es-BO"/>
              </w:rPr>
            </w:pPr>
            <w:r>
              <w:rPr>
                <w:rFonts w:ascii="Calibri" w:hAnsi="Calibri" w:cs="Calibri"/>
                <w:color w:val="000000"/>
                <w:lang w:eastAsia="es-BO"/>
              </w:rPr>
              <w:t>PAPEL SABANA TAMAÑO RESMA</w:t>
            </w:r>
          </w:p>
        </w:tc>
        <w:tc>
          <w:tcPr>
            <w:tcW w:w="1248" w:type="dxa"/>
            <w:tcBorders>
              <w:top w:val="nil"/>
              <w:left w:val="nil"/>
              <w:bottom w:val="single" w:sz="4" w:space="0" w:color="000000"/>
              <w:right w:val="single" w:sz="4" w:space="0" w:color="000000"/>
            </w:tcBorders>
            <w:noWrap/>
            <w:vAlign w:val="bottom"/>
            <w:hideMark/>
          </w:tcPr>
          <w:p w14:paraId="19DF41E0" w14:textId="77777777" w:rsidR="001540EF" w:rsidRDefault="001540EF">
            <w:pPr>
              <w:rPr>
                <w:rFonts w:ascii="Calibri" w:hAnsi="Calibri" w:cs="Calibri"/>
                <w:color w:val="000000"/>
                <w:lang w:eastAsia="es-BO"/>
              </w:rPr>
            </w:pPr>
            <w:r>
              <w:rPr>
                <w:rFonts w:ascii="Calibri" w:hAnsi="Calibri" w:cs="Calibri"/>
                <w:color w:val="000000"/>
                <w:lang w:eastAsia="es-BO"/>
              </w:rPr>
              <w:t>PLI</w:t>
            </w:r>
          </w:p>
        </w:tc>
        <w:tc>
          <w:tcPr>
            <w:tcW w:w="1376" w:type="dxa"/>
            <w:tcBorders>
              <w:top w:val="nil"/>
              <w:left w:val="nil"/>
              <w:bottom w:val="single" w:sz="4" w:space="0" w:color="000000"/>
              <w:right w:val="single" w:sz="4" w:space="0" w:color="000000"/>
            </w:tcBorders>
            <w:noWrap/>
            <w:vAlign w:val="bottom"/>
            <w:hideMark/>
          </w:tcPr>
          <w:p w14:paraId="24EEF2DD"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0B3877BE"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E37B838" w14:textId="77777777" w:rsidR="001540EF" w:rsidRDefault="001540EF">
            <w:pPr>
              <w:rPr>
                <w:rFonts w:ascii="Calibri" w:hAnsi="Calibri" w:cs="Calibri"/>
                <w:color w:val="000000"/>
                <w:lang w:eastAsia="es-BO"/>
              </w:rPr>
            </w:pPr>
            <w:r>
              <w:rPr>
                <w:rFonts w:ascii="Calibri" w:hAnsi="Calibri" w:cs="Calibri"/>
                <w:color w:val="000000"/>
                <w:lang w:eastAsia="es-BO"/>
              </w:rPr>
              <w:t>PAPEL CARBÓNICO</w:t>
            </w:r>
          </w:p>
        </w:tc>
        <w:tc>
          <w:tcPr>
            <w:tcW w:w="1248" w:type="dxa"/>
            <w:tcBorders>
              <w:top w:val="nil"/>
              <w:left w:val="nil"/>
              <w:bottom w:val="single" w:sz="4" w:space="0" w:color="000000"/>
              <w:right w:val="single" w:sz="4" w:space="0" w:color="000000"/>
            </w:tcBorders>
            <w:noWrap/>
            <w:vAlign w:val="bottom"/>
            <w:hideMark/>
          </w:tcPr>
          <w:p w14:paraId="7AA312E2" w14:textId="77777777" w:rsidR="001540EF" w:rsidRDefault="001540EF">
            <w:pPr>
              <w:rPr>
                <w:rFonts w:ascii="Calibri" w:hAnsi="Calibri" w:cs="Calibri"/>
                <w:color w:val="000000"/>
                <w:lang w:eastAsia="es-BO"/>
              </w:rPr>
            </w:pPr>
            <w:r>
              <w:rPr>
                <w:rFonts w:ascii="Calibri" w:hAnsi="Calibri" w:cs="Calibri"/>
                <w:color w:val="000000"/>
                <w:lang w:eastAsia="es-BO"/>
              </w:rPr>
              <w:t>HJA</w:t>
            </w:r>
          </w:p>
        </w:tc>
        <w:tc>
          <w:tcPr>
            <w:tcW w:w="1376" w:type="dxa"/>
            <w:tcBorders>
              <w:top w:val="nil"/>
              <w:left w:val="nil"/>
              <w:bottom w:val="single" w:sz="4" w:space="0" w:color="000000"/>
              <w:right w:val="single" w:sz="4" w:space="0" w:color="000000"/>
            </w:tcBorders>
            <w:noWrap/>
            <w:vAlign w:val="bottom"/>
            <w:hideMark/>
          </w:tcPr>
          <w:p w14:paraId="5D18606F" w14:textId="77777777" w:rsidR="001540EF" w:rsidRDefault="001540EF">
            <w:pPr>
              <w:jc w:val="right"/>
              <w:rPr>
                <w:rFonts w:ascii="Calibri" w:hAnsi="Calibri" w:cs="Calibri"/>
                <w:color w:val="000000"/>
                <w:lang w:eastAsia="es-BO"/>
              </w:rPr>
            </w:pPr>
            <w:r>
              <w:rPr>
                <w:rFonts w:ascii="Calibri" w:hAnsi="Calibri" w:cs="Calibri"/>
                <w:color w:val="000000"/>
                <w:lang w:eastAsia="es-BO"/>
              </w:rPr>
              <w:t>10</w:t>
            </w:r>
          </w:p>
        </w:tc>
      </w:tr>
      <w:tr w:rsidR="001540EF" w14:paraId="07E20AC8"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0565957" w14:textId="77777777" w:rsidR="001540EF" w:rsidRDefault="001540EF">
            <w:pPr>
              <w:rPr>
                <w:rFonts w:ascii="Calibri" w:hAnsi="Calibri" w:cs="Calibri"/>
                <w:color w:val="000000"/>
                <w:lang w:eastAsia="es-BO"/>
              </w:rPr>
            </w:pPr>
            <w:r>
              <w:rPr>
                <w:rFonts w:ascii="Calibri" w:hAnsi="Calibri" w:cs="Calibri"/>
                <w:color w:val="000000"/>
                <w:lang w:eastAsia="es-BO"/>
              </w:rPr>
              <w:t>PAPEL BOND TAMAÑO CARTA</w:t>
            </w:r>
          </w:p>
        </w:tc>
        <w:tc>
          <w:tcPr>
            <w:tcW w:w="1248" w:type="dxa"/>
            <w:tcBorders>
              <w:top w:val="nil"/>
              <w:left w:val="nil"/>
              <w:bottom w:val="single" w:sz="4" w:space="0" w:color="000000"/>
              <w:right w:val="single" w:sz="4" w:space="0" w:color="000000"/>
            </w:tcBorders>
            <w:noWrap/>
            <w:vAlign w:val="bottom"/>
            <w:hideMark/>
          </w:tcPr>
          <w:p w14:paraId="5BAE239D" w14:textId="77777777" w:rsidR="001540EF" w:rsidRDefault="001540EF">
            <w:pPr>
              <w:rPr>
                <w:rFonts w:ascii="Calibri" w:hAnsi="Calibri" w:cs="Calibri"/>
                <w:color w:val="000000"/>
                <w:lang w:eastAsia="es-BO"/>
              </w:rPr>
            </w:pPr>
            <w:r>
              <w:rPr>
                <w:rFonts w:ascii="Calibri" w:hAnsi="Calibri" w:cs="Calibri"/>
                <w:color w:val="000000"/>
                <w:lang w:eastAsia="es-BO"/>
              </w:rPr>
              <w:t>PQT</w:t>
            </w:r>
          </w:p>
        </w:tc>
        <w:tc>
          <w:tcPr>
            <w:tcW w:w="1376" w:type="dxa"/>
            <w:tcBorders>
              <w:top w:val="nil"/>
              <w:left w:val="nil"/>
              <w:bottom w:val="single" w:sz="4" w:space="0" w:color="000000"/>
              <w:right w:val="single" w:sz="4" w:space="0" w:color="000000"/>
            </w:tcBorders>
            <w:noWrap/>
            <w:vAlign w:val="bottom"/>
            <w:hideMark/>
          </w:tcPr>
          <w:p w14:paraId="4299230A"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30648071"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5C44D76" w14:textId="77777777" w:rsidR="001540EF" w:rsidRDefault="001540EF">
            <w:pPr>
              <w:rPr>
                <w:rFonts w:ascii="Calibri" w:hAnsi="Calibri" w:cs="Calibri"/>
                <w:color w:val="000000"/>
                <w:lang w:eastAsia="es-BO"/>
              </w:rPr>
            </w:pPr>
            <w:r>
              <w:rPr>
                <w:rFonts w:ascii="Calibri" w:hAnsi="Calibri" w:cs="Calibri"/>
                <w:color w:val="000000"/>
                <w:lang w:eastAsia="es-BO"/>
              </w:rPr>
              <w:t>MARCADOR INDELEBLE</w:t>
            </w:r>
          </w:p>
        </w:tc>
        <w:tc>
          <w:tcPr>
            <w:tcW w:w="1248" w:type="dxa"/>
            <w:tcBorders>
              <w:top w:val="nil"/>
              <w:left w:val="nil"/>
              <w:bottom w:val="single" w:sz="4" w:space="0" w:color="000000"/>
              <w:right w:val="single" w:sz="4" w:space="0" w:color="000000"/>
            </w:tcBorders>
            <w:noWrap/>
            <w:vAlign w:val="bottom"/>
            <w:hideMark/>
          </w:tcPr>
          <w:p w14:paraId="56DC613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F89468D" w14:textId="77777777" w:rsidR="001540EF" w:rsidRDefault="001540EF">
            <w:pPr>
              <w:jc w:val="right"/>
              <w:rPr>
                <w:rFonts w:ascii="Calibri" w:hAnsi="Calibri" w:cs="Calibri"/>
                <w:color w:val="000000"/>
                <w:lang w:eastAsia="es-BO"/>
              </w:rPr>
            </w:pPr>
            <w:r>
              <w:rPr>
                <w:rFonts w:ascii="Calibri" w:hAnsi="Calibri" w:cs="Calibri"/>
                <w:color w:val="000000"/>
                <w:lang w:eastAsia="es-BO"/>
              </w:rPr>
              <w:t>4</w:t>
            </w:r>
          </w:p>
        </w:tc>
      </w:tr>
      <w:tr w:rsidR="001540EF" w14:paraId="4699FFE3"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AA03423" w14:textId="77777777" w:rsidR="001540EF" w:rsidRDefault="001540EF">
            <w:pPr>
              <w:rPr>
                <w:rFonts w:ascii="Calibri" w:hAnsi="Calibri" w:cs="Calibri"/>
                <w:color w:val="000000"/>
                <w:lang w:eastAsia="es-BO"/>
              </w:rPr>
            </w:pPr>
            <w:r>
              <w:rPr>
                <w:rFonts w:ascii="Calibri" w:hAnsi="Calibri" w:cs="Calibri"/>
                <w:color w:val="000000"/>
                <w:lang w:eastAsia="es-BO"/>
              </w:rPr>
              <w:t>MARCADOR DE AGUA</w:t>
            </w:r>
          </w:p>
        </w:tc>
        <w:tc>
          <w:tcPr>
            <w:tcW w:w="1248" w:type="dxa"/>
            <w:tcBorders>
              <w:top w:val="nil"/>
              <w:left w:val="nil"/>
              <w:bottom w:val="single" w:sz="4" w:space="0" w:color="000000"/>
              <w:right w:val="single" w:sz="4" w:space="0" w:color="000000"/>
            </w:tcBorders>
            <w:noWrap/>
            <w:vAlign w:val="bottom"/>
            <w:hideMark/>
          </w:tcPr>
          <w:p w14:paraId="0EFCE854"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769882E"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3D9E6869"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CFA83A1" w14:textId="77777777" w:rsidR="001540EF" w:rsidRDefault="001540EF">
            <w:pPr>
              <w:rPr>
                <w:rFonts w:ascii="Calibri" w:hAnsi="Calibri" w:cs="Calibri"/>
                <w:color w:val="000000"/>
                <w:lang w:eastAsia="es-BO"/>
              </w:rPr>
            </w:pPr>
            <w:r>
              <w:rPr>
                <w:rFonts w:ascii="Calibri" w:hAnsi="Calibri" w:cs="Calibri"/>
                <w:color w:val="000000"/>
                <w:lang w:eastAsia="es-BO"/>
              </w:rPr>
              <w:t>LÁPIZ NEGRO</w:t>
            </w:r>
          </w:p>
        </w:tc>
        <w:tc>
          <w:tcPr>
            <w:tcW w:w="1248" w:type="dxa"/>
            <w:tcBorders>
              <w:top w:val="nil"/>
              <w:left w:val="nil"/>
              <w:bottom w:val="single" w:sz="4" w:space="0" w:color="000000"/>
              <w:right w:val="single" w:sz="4" w:space="0" w:color="000000"/>
            </w:tcBorders>
            <w:noWrap/>
            <w:vAlign w:val="bottom"/>
            <w:hideMark/>
          </w:tcPr>
          <w:p w14:paraId="51987AFF"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61B37BBA"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4449D6E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11855D2" w14:textId="77777777" w:rsidR="001540EF" w:rsidRDefault="001540EF">
            <w:pPr>
              <w:rPr>
                <w:rFonts w:ascii="Calibri" w:hAnsi="Calibri" w:cs="Calibri"/>
                <w:color w:val="000000"/>
                <w:lang w:eastAsia="es-BO"/>
              </w:rPr>
            </w:pPr>
            <w:r>
              <w:rPr>
                <w:rFonts w:ascii="Calibri" w:hAnsi="Calibri" w:cs="Calibri"/>
                <w:color w:val="000000"/>
                <w:lang w:eastAsia="es-BO"/>
              </w:rPr>
              <w:t>GRAMPAS</w:t>
            </w:r>
          </w:p>
        </w:tc>
        <w:tc>
          <w:tcPr>
            <w:tcW w:w="1248" w:type="dxa"/>
            <w:tcBorders>
              <w:top w:val="nil"/>
              <w:left w:val="nil"/>
              <w:bottom w:val="single" w:sz="4" w:space="0" w:color="000000"/>
              <w:right w:val="single" w:sz="4" w:space="0" w:color="000000"/>
            </w:tcBorders>
            <w:noWrap/>
            <w:vAlign w:val="bottom"/>
            <w:hideMark/>
          </w:tcPr>
          <w:p w14:paraId="1DA10C51" w14:textId="77777777" w:rsidR="001540EF" w:rsidRDefault="001540EF">
            <w:pPr>
              <w:rPr>
                <w:rFonts w:ascii="Calibri" w:hAnsi="Calibri" w:cs="Calibri"/>
                <w:color w:val="000000"/>
                <w:lang w:eastAsia="es-BO"/>
              </w:rPr>
            </w:pPr>
            <w:r>
              <w:rPr>
                <w:rFonts w:ascii="Calibri" w:hAnsi="Calibri" w:cs="Calibri"/>
                <w:color w:val="000000"/>
                <w:lang w:eastAsia="es-BO"/>
              </w:rPr>
              <w:t>CJA</w:t>
            </w:r>
          </w:p>
        </w:tc>
        <w:tc>
          <w:tcPr>
            <w:tcW w:w="1376" w:type="dxa"/>
            <w:tcBorders>
              <w:top w:val="nil"/>
              <w:left w:val="nil"/>
              <w:bottom w:val="single" w:sz="4" w:space="0" w:color="000000"/>
              <w:right w:val="single" w:sz="4" w:space="0" w:color="000000"/>
            </w:tcBorders>
            <w:noWrap/>
            <w:vAlign w:val="bottom"/>
            <w:hideMark/>
          </w:tcPr>
          <w:p w14:paraId="46624DA7"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155B51B4"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FC6F665" w14:textId="77777777" w:rsidR="001540EF" w:rsidRDefault="001540EF">
            <w:pPr>
              <w:rPr>
                <w:rFonts w:ascii="Calibri" w:hAnsi="Calibri" w:cs="Calibri"/>
                <w:color w:val="000000"/>
                <w:lang w:eastAsia="es-BO"/>
              </w:rPr>
            </w:pPr>
            <w:r>
              <w:rPr>
                <w:rFonts w:ascii="Calibri" w:hAnsi="Calibri" w:cs="Calibri"/>
                <w:color w:val="000000"/>
                <w:lang w:eastAsia="es-BO"/>
              </w:rPr>
              <w:t>GOMA DE BORRAR</w:t>
            </w:r>
          </w:p>
        </w:tc>
        <w:tc>
          <w:tcPr>
            <w:tcW w:w="1248" w:type="dxa"/>
            <w:tcBorders>
              <w:top w:val="nil"/>
              <w:left w:val="nil"/>
              <w:bottom w:val="single" w:sz="4" w:space="0" w:color="000000"/>
              <w:right w:val="single" w:sz="4" w:space="0" w:color="000000"/>
            </w:tcBorders>
            <w:noWrap/>
            <w:vAlign w:val="bottom"/>
            <w:hideMark/>
          </w:tcPr>
          <w:p w14:paraId="6EE778A6"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410C7117"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2939FD91"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B5A31C4" w14:textId="77777777" w:rsidR="001540EF" w:rsidRDefault="001540EF">
            <w:pPr>
              <w:rPr>
                <w:rFonts w:ascii="Calibri" w:hAnsi="Calibri" w:cs="Calibri"/>
                <w:color w:val="000000"/>
                <w:lang w:eastAsia="es-BO"/>
              </w:rPr>
            </w:pPr>
            <w:r>
              <w:rPr>
                <w:rFonts w:ascii="Calibri" w:hAnsi="Calibri" w:cs="Calibri"/>
                <w:color w:val="000000"/>
                <w:lang w:eastAsia="es-BO"/>
              </w:rPr>
              <w:t>FOLDERS DE PLÁSTICO</w:t>
            </w:r>
          </w:p>
        </w:tc>
        <w:tc>
          <w:tcPr>
            <w:tcW w:w="1248" w:type="dxa"/>
            <w:tcBorders>
              <w:top w:val="nil"/>
              <w:left w:val="nil"/>
              <w:bottom w:val="single" w:sz="4" w:space="0" w:color="000000"/>
              <w:right w:val="single" w:sz="4" w:space="0" w:color="000000"/>
            </w:tcBorders>
            <w:noWrap/>
            <w:vAlign w:val="bottom"/>
            <w:hideMark/>
          </w:tcPr>
          <w:p w14:paraId="7E34221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10BB560"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4ADF635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0C1676A" w14:textId="77777777" w:rsidR="001540EF" w:rsidRDefault="001540EF">
            <w:pPr>
              <w:rPr>
                <w:rFonts w:ascii="Calibri" w:hAnsi="Calibri" w:cs="Calibri"/>
                <w:color w:val="000000"/>
                <w:lang w:eastAsia="es-BO"/>
              </w:rPr>
            </w:pPr>
            <w:r>
              <w:rPr>
                <w:rFonts w:ascii="Calibri" w:hAnsi="Calibri" w:cs="Calibri"/>
                <w:color w:val="000000"/>
                <w:lang w:eastAsia="es-BO"/>
              </w:rPr>
              <w:t>ENGRAMPADORA</w:t>
            </w:r>
          </w:p>
        </w:tc>
        <w:tc>
          <w:tcPr>
            <w:tcW w:w="1248" w:type="dxa"/>
            <w:tcBorders>
              <w:top w:val="nil"/>
              <w:left w:val="nil"/>
              <w:bottom w:val="single" w:sz="4" w:space="0" w:color="000000"/>
              <w:right w:val="single" w:sz="4" w:space="0" w:color="000000"/>
            </w:tcBorders>
            <w:noWrap/>
            <w:vAlign w:val="bottom"/>
            <w:hideMark/>
          </w:tcPr>
          <w:p w14:paraId="06A908C8"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DC287C5"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767DD0D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6F3B59B" w14:textId="77777777" w:rsidR="001540EF" w:rsidRDefault="001540EF">
            <w:pPr>
              <w:rPr>
                <w:rFonts w:ascii="Calibri" w:hAnsi="Calibri" w:cs="Calibri"/>
                <w:color w:val="000000"/>
                <w:lang w:eastAsia="es-BO"/>
              </w:rPr>
            </w:pPr>
            <w:r>
              <w:rPr>
                <w:rFonts w:ascii="Calibri" w:hAnsi="Calibri" w:cs="Calibri"/>
                <w:color w:val="000000"/>
                <w:lang w:eastAsia="es-BO"/>
              </w:rPr>
              <w:t>CUADERNO DE ACTAS</w:t>
            </w:r>
          </w:p>
        </w:tc>
        <w:tc>
          <w:tcPr>
            <w:tcW w:w="1248" w:type="dxa"/>
            <w:tcBorders>
              <w:top w:val="nil"/>
              <w:left w:val="nil"/>
              <w:bottom w:val="single" w:sz="4" w:space="0" w:color="000000"/>
              <w:right w:val="single" w:sz="4" w:space="0" w:color="000000"/>
            </w:tcBorders>
            <w:noWrap/>
            <w:vAlign w:val="bottom"/>
            <w:hideMark/>
          </w:tcPr>
          <w:p w14:paraId="7E8AFECE"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55E1CA6"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55F3FCE4"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3C28FD7" w14:textId="77777777" w:rsidR="001540EF" w:rsidRDefault="001540EF">
            <w:pPr>
              <w:rPr>
                <w:rFonts w:ascii="Calibri" w:hAnsi="Calibri" w:cs="Calibri"/>
                <w:color w:val="000000"/>
                <w:lang w:eastAsia="es-BO"/>
              </w:rPr>
            </w:pPr>
            <w:r>
              <w:rPr>
                <w:rFonts w:ascii="Calibri" w:hAnsi="Calibri" w:cs="Calibri"/>
                <w:color w:val="000000"/>
                <w:lang w:eastAsia="es-BO"/>
              </w:rPr>
              <w:t>CUADERNO DE 30 HOJAS</w:t>
            </w:r>
          </w:p>
        </w:tc>
        <w:tc>
          <w:tcPr>
            <w:tcW w:w="1248" w:type="dxa"/>
            <w:tcBorders>
              <w:top w:val="nil"/>
              <w:left w:val="nil"/>
              <w:bottom w:val="single" w:sz="4" w:space="0" w:color="000000"/>
              <w:right w:val="single" w:sz="4" w:space="0" w:color="000000"/>
            </w:tcBorders>
            <w:noWrap/>
            <w:vAlign w:val="bottom"/>
            <w:hideMark/>
          </w:tcPr>
          <w:p w14:paraId="6A15182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464B687A"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1A5F4B6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C39983D" w14:textId="77777777" w:rsidR="001540EF" w:rsidRDefault="001540EF">
            <w:pPr>
              <w:rPr>
                <w:rFonts w:ascii="Calibri" w:hAnsi="Calibri" w:cs="Calibri"/>
                <w:color w:val="000000"/>
                <w:lang w:eastAsia="es-BO"/>
              </w:rPr>
            </w:pPr>
            <w:r>
              <w:rPr>
                <w:rFonts w:ascii="Calibri" w:hAnsi="Calibri" w:cs="Calibri"/>
                <w:color w:val="000000"/>
                <w:lang w:eastAsia="es-BO"/>
              </w:rPr>
              <w:t>CUADERNO DE 100 HOJAS TAMAÑO CARTA</w:t>
            </w:r>
          </w:p>
        </w:tc>
        <w:tc>
          <w:tcPr>
            <w:tcW w:w="1248" w:type="dxa"/>
            <w:tcBorders>
              <w:top w:val="nil"/>
              <w:left w:val="nil"/>
              <w:bottom w:val="single" w:sz="4" w:space="0" w:color="000000"/>
              <w:right w:val="single" w:sz="4" w:space="0" w:color="000000"/>
            </w:tcBorders>
            <w:noWrap/>
            <w:vAlign w:val="bottom"/>
            <w:hideMark/>
          </w:tcPr>
          <w:p w14:paraId="189214BC"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7322918"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73FD09AA"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4DD2F92" w14:textId="77777777" w:rsidR="001540EF" w:rsidRDefault="001540EF">
            <w:pPr>
              <w:rPr>
                <w:rFonts w:ascii="Calibri" w:hAnsi="Calibri" w:cs="Calibri"/>
                <w:color w:val="000000"/>
                <w:lang w:eastAsia="es-BO"/>
              </w:rPr>
            </w:pPr>
            <w:r>
              <w:rPr>
                <w:rFonts w:ascii="Calibri" w:hAnsi="Calibri" w:cs="Calibri"/>
                <w:color w:val="000000"/>
                <w:lang w:eastAsia="es-BO"/>
              </w:rPr>
              <w:lastRenderedPageBreak/>
              <w:t>CLIPS</w:t>
            </w:r>
          </w:p>
        </w:tc>
        <w:tc>
          <w:tcPr>
            <w:tcW w:w="1248" w:type="dxa"/>
            <w:tcBorders>
              <w:top w:val="nil"/>
              <w:left w:val="nil"/>
              <w:bottom w:val="single" w:sz="4" w:space="0" w:color="000000"/>
              <w:right w:val="single" w:sz="4" w:space="0" w:color="000000"/>
            </w:tcBorders>
            <w:noWrap/>
            <w:vAlign w:val="bottom"/>
            <w:hideMark/>
          </w:tcPr>
          <w:p w14:paraId="4476DCDD" w14:textId="77777777" w:rsidR="001540EF" w:rsidRDefault="001540EF">
            <w:pPr>
              <w:rPr>
                <w:rFonts w:ascii="Calibri" w:hAnsi="Calibri" w:cs="Calibri"/>
                <w:color w:val="000000"/>
                <w:lang w:eastAsia="es-BO"/>
              </w:rPr>
            </w:pPr>
            <w:r>
              <w:rPr>
                <w:rFonts w:ascii="Calibri" w:hAnsi="Calibri" w:cs="Calibri"/>
                <w:color w:val="000000"/>
                <w:lang w:eastAsia="es-BO"/>
              </w:rPr>
              <w:t>CJA</w:t>
            </w:r>
          </w:p>
        </w:tc>
        <w:tc>
          <w:tcPr>
            <w:tcW w:w="1376" w:type="dxa"/>
            <w:tcBorders>
              <w:top w:val="nil"/>
              <w:left w:val="nil"/>
              <w:bottom w:val="single" w:sz="4" w:space="0" w:color="000000"/>
              <w:right w:val="single" w:sz="4" w:space="0" w:color="000000"/>
            </w:tcBorders>
            <w:noWrap/>
            <w:vAlign w:val="bottom"/>
            <w:hideMark/>
          </w:tcPr>
          <w:p w14:paraId="1F03E88C"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4CCF121C" w14:textId="77777777" w:rsidTr="001540EF">
        <w:trPr>
          <w:trHeight w:val="64"/>
        </w:trPr>
        <w:tc>
          <w:tcPr>
            <w:tcW w:w="6477" w:type="dxa"/>
            <w:tcBorders>
              <w:top w:val="nil"/>
              <w:left w:val="single" w:sz="4" w:space="0" w:color="000000"/>
              <w:bottom w:val="single" w:sz="4" w:space="0" w:color="000000"/>
              <w:right w:val="single" w:sz="4" w:space="0" w:color="000000"/>
            </w:tcBorders>
            <w:vAlign w:val="bottom"/>
            <w:hideMark/>
          </w:tcPr>
          <w:p w14:paraId="4D68B18C" w14:textId="77777777" w:rsidR="001540EF" w:rsidRDefault="001540EF">
            <w:pPr>
              <w:rPr>
                <w:rFonts w:ascii="Calibri" w:hAnsi="Calibri" w:cs="Calibri"/>
                <w:color w:val="000000"/>
                <w:lang w:eastAsia="es-BO"/>
              </w:rPr>
            </w:pPr>
            <w:r>
              <w:rPr>
                <w:rFonts w:ascii="Calibri" w:hAnsi="Calibri" w:cs="Calibri"/>
                <w:color w:val="000000"/>
                <w:lang w:eastAsia="es-BO"/>
              </w:rPr>
              <w:t>CINTA SCOTCH TRANSPARENTE</w:t>
            </w:r>
          </w:p>
        </w:tc>
        <w:tc>
          <w:tcPr>
            <w:tcW w:w="1248" w:type="dxa"/>
            <w:tcBorders>
              <w:top w:val="nil"/>
              <w:left w:val="nil"/>
              <w:bottom w:val="single" w:sz="4" w:space="0" w:color="000000"/>
              <w:right w:val="single" w:sz="4" w:space="0" w:color="000000"/>
            </w:tcBorders>
            <w:noWrap/>
            <w:vAlign w:val="bottom"/>
            <w:hideMark/>
          </w:tcPr>
          <w:p w14:paraId="44702C3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E5C0F99"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6B7FD859"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EF6987C" w14:textId="77777777" w:rsidR="001540EF" w:rsidRDefault="001540EF">
            <w:pPr>
              <w:rPr>
                <w:rFonts w:ascii="Calibri" w:hAnsi="Calibri" w:cs="Calibri"/>
                <w:color w:val="000000"/>
                <w:lang w:eastAsia="es-BO"/>
              </w:rPr>
            </w:pPr>
            <w:r>
              <w:rPr>
                <w:rFonts w:ascii="Calibri" w:hAnsi="Calibri" w:cs="Calibri"/>
                <w:color w:val="000000"/>
                <w:lang w:eastAsia="es-BO"/>
              </w:rPr>
              <w:t>CINTA MASKING</w:t>
            </w:r>
          </w:p>
        </w:tc>
        <w:tc>
          <w:tcPr>
            <w:tcW w:w="1248" w:type="dxa"/>
            <w:tcBorders>
              <w:top w:val="nil"/>
              <w:left w:val="nil"/>
              <w:bottom w:val="single" w:sz="4" w:space="0" w:color="000000"/>
              <w:right w:val="single" w:sz="4" w:space="0" w:color="000000"/>
            </w:tcBorders>
            <w:noWrap/>
            <w:vAlign w:val="bottom"/>
            <w:hideMark/>
          </w:tcPr>
          <w:p w14:paraId="15449E7F"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48132A0"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45FAB31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29BBF53" w14:textId="77777777" w:rsidR="001540EF" w:rsidRDefault="001540EF">
            <w:pPr>
              <w:rPr>
                <w:rFonts w:ascii="Calibri" w:hAnsi="Calibri" w:cs="Calibri"/>
                <w:color w:val="000000"/>
                <w:lang w:eastAsia="es-BO"/>
              </w:rPr>
            </w:pPr>
            <w:r>
              <w:rPr>
                <w:rFonts w:ascii="Calibri" w:hAnsi="Calibri" w:cs="Calibri"/>
                <w:color w:val="000000"/>
                <w:lang w:eastAsia="es-BO"/>
              </w:rPr>
              <w:t>BOLÍGRAFO</w:t>
            </w:r>
          </w:p>
        </w:tc>
        <w:tc>
          <w:tcPr>
            <w:tcW w:w="1248" w:type="dxa"/>
            <w:tcBorders>
              <w:top w:val="nil"/>
              <w:left w:val="nil"/>
              <w:bottom w:val="single" w:sz="4" w:space="0" w:color="000000"/>
              <w:right w:val="single" w:sz="4" w:space="0" w:color="000000"/>
            </w:tcBorders>
            <w:noWrap/>
            <w:vAlign w:val="bottom"/>
            <w:hideMark/>
          </w:tcPr>
          <w:p w14:paraId="4C07A9B2"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D05E3A2"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75864640"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DB643A4" w14:textId="77777777" w:rsidR="001540EF" w:rsidRDefault="001540EF">
            <w:pPr>
              <w:rPr>
                <w:rFonts w:ascii="Calibri" w:hAnsi="Calibri" w:cs="Calibri"/>
                <w:color w:val="000000"/>
                <w:lang w:eastAsia="es-BO"/>
              </w:rPr>
            </w:pPr>
            <w:r>
              <w:rPr>
                <w:rFonts w:ascii="Calibri" w:hAnsi="Calibri" w:cs="Calibri"/>
                <w:color w:val="000000"/>
                <w:lang w:eastAsia="es-BO"/>
              </w:rPr>
              <w:t>ARCHIVADORES DE PALANCA</w:t>
            </w:r>
          </w:p>
        </w:tc>
        <w:tc>
          <w:tcPr>
            <w:tcW w:w="1248" w:type="dxa"/>
            <w:tcBorders>
              <w:top w:val="nil"/>
              <w:left w:val="nil"/>
              <w:bottom w:val="single" w:sz="4" w:space="0" w:color="000000"/>
              <w:right w:val="single" w:sz="4" w:space="0" w:color="000000"/>
            </w:tcBorders>
            <w:noWrap/>
            <w:vAlign w:val="bottom"/>
            <w:hideMark/>
          </w:tcPr>
          <w:p w14:paraId="144DB7D5"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4922446"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6F2B610F"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B4207A0"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HERRAMIENTAS</w:t>
            </w:r>
          </w:p>
        </w:tc>
      </w:tr>
      <w:tr w:rsidR="001540EF" w14:paraId="6E797955"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E3777C7" w14:textId="77777777" w:rsidR="001540EF" w:rsidRDefault="001540EF">
            <w:pPr>
              <w:rPr>
                <w:rFonts w:ascii="Calibri" w:hAnsi="Calibri" w:cs="Calibri"/>
                <w:color w:val="000000"/>
                <w:lang w:eastAsia="es-BO"/>
              </w:rPr>
            </w:pPr>
            <w:r>
              <w:rPr>
                <w:rFonts w:ascii="Calibri" w:hAnsi="Calibri" w:cs="Calibri"/>
                <w:color w:val="000000"/>
                <w:lang w:eastAsia="es-BO"/>
              </w:rPr>
              <w:t>ZARANDA (TAMIZ 1X0.8CM)</w:t>
            </w:r>
          </w:p>
        </w:tc>
        <w:tc>
          <w:tcPr>
            <w:tcW w:w="1248" w:type="dxa"/>
            <w:tcBorders>
              <w:top w:val="nil"/>
              <w:left w:val="nil"/>
              <w:bottom w:val="single" w:sz="4" w:space="0" w:color="000000"/>
              <w:right w:val="single" w:sz="4" w:space="0" w:color="000000"/>
            </w:tcBorders>
            <w:noWrap/>
            <w:vAlign w:val="bottom"/>
            <w:hideMark/>
          </w:tcPr>
          <w:p w14:paraId="60FB0CE5"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A2A93EC"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34503536"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5309F59" w14:textId="77777777" w:rsidR="001540EF" w:rsidRDefault="001540EF">
            <w:pPr>
              <w:rPr>
                <w:rFonts w:ascii="Calibri" w:hAnsi="Calibri" w:cs="Calibri"/>
                <w:color w:val="000000"/>
                <w:lang w:eastAsia="es-BO"/>
              </w:rPr>
            </w:pPr>
            <w:r>
              <w:rPr>
                <w:rFonts w:ascii="Calibri" w:hAnsi="Calibri" w:cs="Calibri"/>
                <w:color w:val="000000"/>
                <w:lang w:eastAsia="es-BO"/>
              </w:rPr>
              <w:t>TURRIL PLÁSTICO DE 200LT</w:t>
            </w:r>
          </w:p>
        </w:tc>
        <w:tc>
          <w:tcPr>
            <w:tcW w:w="1248" w:type="dxa"/>
            <w:tcBorders>
              <w:top w:val="nil"/>
              <w:left w:val="nil"/>
              <w:bottom w:val="single" w:sz="4" w:space="0" w:color="000000"/>
              <w:right w:val="single" w:sz="4" w:space="0" w:color="000000"/>
            </w:tcBorders>
            <w:noWrap/>
            <w:vAlign w:val="bottom"/>
            <w:hideMark/>
          </w:tcPr>
          <w:p w14:paraId="755E01B4"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2745791"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23292582"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41622CD" w14:textId="77777777" w:rsidR="001540EF" w:rsidRDefault="001540EF">
            <w:pPr>
              <w:rPr>
                <w:rFonts w:ascii="Calibri" w:hAnsi="Calibri" w:cs="Calibri"/>
                <w:color w:val="000000"/>
                <w:lang w:eastAsia="es-BO"/>
              </w:rPr>
            </w:pPr>
            <w:r>
              <w:rPr>
                <w:rFonts w:ascii="Calibri" w:hAnsi="Calibri" w:cs="Calibri"/>
                <w:color w:val="000000"/>
                <w:lang w:eastAsia="es-BO"/>
              </w:rPr>
              <w:t>TESTER MULTÍMETRO</w:t>
            </w:r>
          </w:p>
        </w:tc>
        <w:tc>
          <w:tcPr>
            <w:tcW w:w="1248" w:type="dxa"/>
            <w:tcBorders>
              <w:top w:val="nil"/>
              <w:left w:val="nil"/>
              <w:bottom w:val="single" w:sz="4" w:space="0" w:color="000000"/>
              <w:right w:val="single" w:sz="4" w:space="0" w:color="000000"/>
            </w:tcBorders>
            <w:noWrap/>
            <w:vAlign w:val="bottom"/>
            <w:hideMark/>
          </w:tcPr>
          <w:p w14:paraId="6041BF34"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5511896"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390B1EF2"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C90BF18" w14:textId="77777777" w:rsidR="001540EF" w:rsidRDefault="001540EF">
            <w:pPr>
              <w:rPr>
                <w:rFonts w:ascii="Calibri" w:hAnsi="Calibri" w:cs="Calibri"/>
                <w:color w:val="000000"/>
                <w:lang w:eastAsia="es-BO"/>
              </w:rPr>
            </w:pPr>
            <w:r>
              <w:rPr>
                <w:rFonts w:ascii="Calibri" w:hAnsi="Calibri" w:cs="Calibri"/>
                <w:color w:val="000000"/>
                <w:lang w:eastAsia="es-BO"/>
              </w:rPr>
              <w:t>TENAZA</w:t>
            </w:r>
          </w:p>
        </w:tc>
        <w:tc>
          <w:tcPr>
            <w:tcW w:w="1248" w:type="dxa"/>
            <w:tcBorders>
              <w:top w:val="nil"/>
              <w:left w:val="nil"/>
              <w:bottom w:val="single" w:sz="4" w:space="0" w:color="000000"/>
              <w:right w:val="single" w:sz="4" w:space="0" w:color="000000"/>
            </w:tcBorders>
            <w:noWrap/>
            <w:vAlign w:val="bottom"/>
            <w:hideMark/>
          </w:tcPr>
          <w:p w14:paraId="57FFF7E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1D52578"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0429DC9B"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AAF0626" w14:textId="77777777" w:rsidR="001540EF" w:rsidRDefault="001540EF">
            <w:pPr>
              <w:rPr>
                <w:rFonts w:ascii="Calibri" w:hAnsi="Calibri" w:cs="Calibri"/>
                <w:color w:val="000000"/>
                <w:lang w:eastAsia="es-BO"/>
              </w:rPr>
            </w:pPr>
            <w:r>
              <w:rPr>
                <w:rFonts w:ascii="Calibri" w:hAnsi="Calibri" w:cs="Calibri"/>
                <w:color w:val="000000"/>
                <w:lang w:eastAsia="es-BO"/>
              </w:rPr>
              <w:t>TARRAJAS DE PVC DE 1/2</w:t>
            </w:r>
          </w:p>
        </w:tc>
        <w:tc>
          <w:tcPr>
            <w:tcW w:w="1248" w:type="dxa"/>
            <w:tcBorders>
              <w:top w:val="nil"/>
              <w:left w:val="nil"/>
              <w:bottom w:val="single" w:sz="4" w:space="0" w:color="000000"/>
              <w:right w:val="single" w:sz="4" w:space="0" w:color="000000"/>
            </w:tcBorders>
            <w:noWrap/>
            <w:vAlign w:val="bottom"/>
            <w:hideMark/>
          </w:tcPr>
          <w:p w14:paraId="278BD0A6"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9D03910"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28B62E98"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500C5DA" w14:textId="77777777" w:rsidR="001540EF" w:rsidRDefault="001540EF">
            <w:pPr>
              <w:rPr>
                <w:rFonts w:ascii="Calibri" w:hAnsi="Calibri" w:cs="Calibri"/>
                <w:color w:val="000000"/>
                <w:lang w:eastAsia="es-BO"/>
              </w:rPr>
            </w:pPr>
            <w:r>
              <w:rPr>
                <w:rFonts w:ascii="Calibri" w:hAnsi="Calibri" w:cs="Calibri"/>
                <w:color w:val="000000"/>
                <w:lang w:eastAsia="es-BO"/>
              </w:rPr>
              <w:t>TALADRO</w:t>
            </w:r>
          </w:p>
        </w:tc>
        <w:tc>
          <w:tcPr>
            <w:tcW w:w="1248" w:type="dxa"/>
            <w:tcBorders>
              <w:top w:val="nil"/>
              <w:left w:val="nil"/>
              <w:bottom w:val="single" w:sz="4" w:space="0" w:color="000000"/>
              <w:right w:val="single" w:sz="4" w:space="0" w:color="000000"/>
            </w:tcBorders>
            <w:noWrap/>
            <w:vAlign w:val="bottom"/>
            <w:hideMark/>
          </w:tcPr>
          <w:p w14:paraId="19B32818"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915E9C7"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2D6D645A"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02632A4" w14:textId="77777777" w:rsidR="001540EF" w:rsidRDefault="001540EF">
            <w:pPr>
              <w:rPr>
                <w:rFonts w:ascii="Calibri" w:hAnsi="Calibri" w:cs="Calibri"/>
                <w:color w:val="000000"/>
                <w:lang w:eastAsia="es-BO"/>
              </w:rPr>
            </w:pPr>
            <w:r>
              <w:rPr>
                <w:rFonts w:ascii="Calibri" w:hAnsi="Calibri" w:cs="Calibri"/>
                <w:color w:val="000000"/>
                <w:lang w:eastAsia="es-BO"/>
              </w:rPr>
              <w:t>SIERRA METÁLICA</w:t>
            </w:r>
          </w:p>
        </w:tc>
        <w:tc>
          <w:tcPr>
            <w:tcW w:w="1248" w:type="dxa"/>
            <w:tcBorders>
              <w:top w:val="nil"/>
              <w:left w:val="nil"/>
              <w:bottom w:val="single" w:sz="4" w:space="0" w:color="000000"/>
              <w:right w:val="single" w:sz="4" w:space="0" w:color="000000"/>
            </w:tcBorders>
            <w:noWrap/>
            <w:vAlign w:val="bottom"/>
            <w:hideMark/>
          </w:tcPr>
          <w:p w14:paraId="0471AAFA"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7B8F3CB"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50B0AA02"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8AF8D9C" w14:textId="77777777" w:rsidR="001540EF" w:rsidRDefault="001540EF">
            <w:pPr>
              <w:rPr>
                <w:rFonts w:ascii="Calibri" w:hAnsi="Calibri" w:cs="Calibri"/>
                <w:color w:val="000000"/>
                <w:lang w:eastAsia="es-BO"/>
              </w:rPr>
            </w:pPr>
            <w:r>
              <w:rPr>
                <w:rFonts w:ascii="Calibri" w:hAnsi="Calibri" w:cs="Calibri"/>
                <w:color w:val="000000"/>
                <w:lang w:eastAsia="es-BO"/>
              </w:rPr>
              <w:t>SERRUCHO PARA MADERA</w:t>
            </w:r>
          </w:p>
        </w:tc>
        <w:tc>
          <w:tcPr>
            <w:tcW w:w="1248" w:type="dxa"/>
            <w:tcBorders>
              <w:top w:val="nil"/>
              <w:left w:val="nil"/>
              <w:bottom w:val="single" w:sz="4" w:space="0" w:color="000000"/>
              <w:right w:val="single" w:sz="4" w:space="0" w:color="000000"/>
            </w:tcBorders>
            <w:noWrap/>
            <w:vAlign w:val="bottom"/>
            <w:hideMark/>
          </w:tcPr>
          <w:p w14:paraId="61D88D5C"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4BB3EDA5"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5DD6B553"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476EB1D" w14:textId="77777777" w:rsidR="001540EF" w:rsidRDefault="001540EF">
            <w:pPr>
              <w:rPr>
                <w:rFonts w:ascii="Calibri" w:hAnsi="Calibri" w:cs="Calibri"/>
                <w:color w:val="000000"/>
                <w:lang w:eastAsia="es-BO"/>
              </w:rPr>
            </w:pPr>
            <w:r>
              <w:rPr>
                <w:rFonts w:ascii="Calibri" w:hAnsi="Calibri" w:cs="Calibri"/>
                <w:color w:val="000000"/>
                <w:lang w:eastAsia="es-BO"/>
              </w:rPr>
              <w:t>RODILLO ESPUMA</w:t>
            </w:r>
          </w:p>
        </w:tc>
        <w:tc>
          <w:tcPr>
            <w:tcW w:w="1248" w:type="dxa"/>
            <w:tcBorders>
              <w:top w:val="nil"/>
              <w:left w:val="nil"/>
              <w:bottom w:val="single" w:sz="4" w:space="0" w:color="000000"/>
              <w:right w:val="single" w:sz="4" w:space="0" w:color="000000"/>
            </w:tcBorders>
            <w:noWrap/>
            <w:vAlign w:val="bottom"/>
            <w:hideMark/>
          </w:tcPr>
          <w:p w14:paraId="01268FF4"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F6D4401" w14:textId="77777777" w:rsidR="001540EF" w:rsidRDefault="001540EF">
            <w:pPr>
              <w:jc w:val="right"/>
              <w:rPr>
                <w:rFonts w:ascii="Calibri" w:hAnsi="Calibri" w:cs="Calibri"/>
                <w:color w:val="000000"/>
                <w:lang w:eastAsia="es-BO"/>
              </w:rPr>
            </w:pPr>
            <w:r>
              <w:rPr>
                <w:rFonts w:ascii="Calibri" w:hAnsi="Calibri" w:cs="Calibri"/>
                <w:color w:val="000000"/>
                <w:lang w:eastAsia="es-BO"/>
              </w:rPr>
              <w:t>60</w:t>
            </w:r>
          </w:p>
        </w:tc>
      </w:tr>
      <w:tr w:rsidR="001540EF" w14:paraId="7BA6E6B5"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0F72A17" w14:textId="77777777" w:rsidR="001540EF" w:rsidRDefault="001540EF">
            <w:pPr>
              <w:rPr>
                <w:rFonts w:ascii="Calibri" w:hAnsi="Calibri" w:cs="Calibri"/>
                <w:color w:val="000000"/>
                <w:lang w:eastAsia="es-BO"/>
              </w:rPr>
            </w:pPr>
            <w:r>
              <w:rPr>
                <w:rFonts w:ascii="Calibri" w:hAnsi="Calibri" w:cs="Calibri"/>
                <w:color w:val="000000"/>
                <w:lang w:eastAsia="es-BO"/>
              </w:rPr>
              <w:t>PLOMADA 300GR</w:t>
            </w:r>
          </w:p>
        </w:tc>
        <w:tc>
          <w:tcPr>
            <w:tcW w:w="1248" w:type="dxa"/>
            <w:tcBorders>
              <w:top w:val="nil"/>
              <w:left w:val="nil"/>
              <w:bottom w:val="single" w:sz="4" w:space="0" w:color="000000"/>
              <w:right w:val="single" w:sz="4" w:space="0" w:color="000000"/>
            </w:tcBorders>
            <w:noWrap/>
            <w:vAlign w:val="bottom"/>
            <w:hideMark/>
          </w:tcPr>
          <w:p w14:paraId="75166E46"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8915CED"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4794836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CED9C46" w14:textId="77777777" w:rsidR="001540EF" w:rsidRDefault="001540EF">
            <w:pPr>
              <w:rPr>
                <w:rFonts w:ascii="Calibri" w:hAnsi="Calibri" w:cs="Calibri"/>
                <w:color w:val="000000"/>
                <w:lang w:eastAsia="es-BO"/>
              </w:rPr>
            </w:pPr>
            <w:r>
              <w:rPr>
                <w:rFonts w:ascii="Calibri" w:hAnsi="Calibri" w:cs="Calibri"/>
                <w:color w:val="000000"/>
                <w:lang w:eastAsia="es-BO"/>
              </w:rPr>
              <w:t>PLANCHA</w:t>
            </w:r>
          </w:p>
        </w:tc>
        <w:tc>
          <w:tcPr>
            <w:tcW w:w="1248" w:type="dxa"/>
            <w:tcBorders>
              <w:top w:val="nil"/>
              <w:left w:val="nil"/>
              <w:bottom w:val="single" w:sz="4" w:space="0" w:color="000000"/>
              <w:right w:val="single" w:sz="4" w:space="0" w:color="000000"/>
            </w:tcBorders>
            <w:noWrap/>
            <w:vAlign w:val="bottom"/>
            <w:hideMark/>
          </w:tcPr>
          <w:p w14:paraId="52910045"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FC444EA"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023F63C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782ABD7" w14:textId="77777777" w:rsidR="001540EF" w:rsidRDefault="001540EF">
            <w:pPr>
              <w:rPr>
                <w:rFonts w:ascii="Calibri" w:hAnsi="Calibri" w:cs="Calibri"/>
                <w:color w:val="000000"/>
                <w:lang w:eastAsia="es-BO"/>
              </w:rPr>
            </w:pPr>
            <w:r>
              <w:rPr>
                <w:rFonts w:ascii="Calibri" w:hAnsi="Calibri" w:cs="Calibri"/>
                <w:color w:val="000000"/>
                <w:lang w:eastAsia="es-BO"/>
              </w:rPr>
              <w:t>PINZA DE ELECTRICISTA</w:t>
            </w:r>
          </w:p>
        </w:tc>
        <w:tc>
          <w:tcPr>
            <w:tcW w:w="1248" w:type="dxa"/>
            <w:tcBorders>
              <w:top w:val="nil"/>
              <w:left w:val="nil"/>
              <w:bottom w:val="single" w:sz="4" w:space="0" w:color="000000"/>
              <w:right w:val="single" w:sz="4" w:space="0" w:color="000000"/>
            </w:tcBorders>
            <w:noWrap/>
            <w:vAlign w:val="bottom"/>
            <w:hideMark/>
          </w:tcPr>
          <w:p w14:paraId="5B071645"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9EE33A0"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079CB131"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4E4B824" w14:textId="77777777" w:rsidR="001540EF" w:rsidRDefault="001540EF">
            <w:pPr>
              <w:rPr>
                <w:rFonts w:ascii="Calibri" w:hAnsi="Calibri" w:cs="Calibri"/>
                <w:color w:val="000000"/>
                <w:lang w:eastAsia="es-BO"/>
              </w:rPr>
            </w:pPr>
            <w:r>
              <w:rPr>
                <w:rFonts w:ascii="Calibri" w:hAnsi="Calibri" w:cs="Calibri"/>
                <w:color w:val="000000"/>
                <w:lang w:eastAsia="es-BO"/>
              </w:rPr>
              <w:t>PINZA DE CORTE LATERAL</w:t>
            </w:r>
          </w:p>
        </w:tc>
        <w:tc>
          <w:tcPr>
            <w:tcW w:w="1248" w:type="dxa"/>
            <w:tcBorders>
              <w:top w:val="nil"/>
              <w:left w:val="nil"/>
              <w:bottom w:val="single" w:sz="4" w:space="0" w:color="000000"/>
              <w:right w:val="single" w:sz="4" w:space="0" w:color="000000"/>
            </w:tcBorders>
            <w:noWrap/>
            <w:vAlign w:val="bottom"/>
            <w:hideMark/>
          </w:tcPr>
          <w:p w14:paraId="657922E8"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33D095A"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62F68A2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1466312" w14:textId="77777777" w:rsidR="001540EF" w:rsidRDefault="001540EF">
            <w:pPr>
              <w:rPr>
                <w:rFonts w:ascii="Calibri" w:hAnsi="Calibri" w:cs="Calibri"/>
                <w:color w:val="000000"/>
                <w:lang w:eastAsia="es-BO"/>
              </w:rPr>
            </w:pPr>
            <w:r>
              <w:rPr>
                <w:rFonts w:ascii="Calibri" w:hAnsi="Calibri" w:cs="Calibri"/>
                <w:color w:val="000000"/>
                <w:lang w:eastAsia="es-BO"/>
              </w:rPr>
              <w:t>PICO Y MANGO</w:t>
            </w:r>
          </w:p>
        </w:tc>
        <w:tc>
          <w:tcPr>
            <w:tcW w:w="1248" w:type="dxa"/>
            <w:tcBorders>
              <w:top w:val="nil"/>
              <w:left w:val="nil"/>
              <w:bottom w:val="single" w:sz="4" w:space="0" w:color="000000"/>
              <w:right w:val="single" w:sz="4" w:space="0" w:color="000000"/>
            </w:tcBorders>
            <w:noWrap/>
            <w:vAlign w:val="bottom"/>
            <w:hideMark/>
          </w:tcPr>
          <w:p w14:paraId="24535AD8"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CD0D7E0"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05449929"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72016CD" w14:textId="77777777" w:rsidR="001540EF" w:rsidRDefault="001540EF">
            <w:pPr>
              <w:rPr>
                <w:rFonts w:ascii="Calibri" w:hAnsi="Calibri" w:cs="Calibri"/>
                <w:color w:val="000000"/>
                <w:lang w:eastAsia="es-BO"/>
              </w:rPr>
            </w:pPr>
            <w:r>
              <w:rPr>
                <w:rFonts w:ascii="Calibri" w:hAnsi="Calibri" w:cs="Calibri"/>
                <w:color w:val="000000"/>
                <w:lang w:eastAsia="es-BO"/>
              </w:rPr>
              <w:t>PATA DE CABRA</w:t>
            </w:r>
          </w:p>
        </w:tc>
        <w:tc>
          <w:tcPr>
            <w:tcW w:w="1248" w:type="dxa"/>
            <w:tcBorders>
              <w:top w:val="nil"/>
              <w:left w:val="nil"/>
              <w:bottom w:val="single" w:sz="4" w:space="0" w:color="000000"/>
              <w:right w:val="single" w:sz="4" w:space="0" w:color="000000"/>
            </w:tcBorders>
            <w:noWrap/>
            <w:vAlign w:val="bottom"/>
            <w:hideMark/>
          </w:tcPr>
          <w:p w14:paraId="15177544"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FFA6D6C"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09AE284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3B473F7" w14:textId="77777777" w:rsidR="001540EF" w:rsidRDefault="001540EF">
            <w:pPr>
              <w:rPr>
                <w:rFonts w:ascii="Calibri" w:hAnsi="Calibri" w:cs="Calibri"/>
                <w:color w:val="000000"/>
                <w:lang w:eastAsia="es-BO"/>
              </w:rPr>
            </w:pPr>
            <w:r>
              <w:rPr>
                <w:rFonts w:ascii="Calibri" w:hAnsi="Calibri" w:cs="Calibri"/>
                <w:color w:val="000000"/>
                <w:lang w:eastAsia="es-BO"/>
              </w:rPr>
              <w:t>PALA</w:t>
            </w:r>
          </w:p>
        </w:tc>
        <w:tc>
          <w:tcPr>
            <w:tcW w:w="1248" w:type="dxa"/>
            <w:tcBorders>
              <w:top w:val="nil"/>
              <w:left w:val="nil"/>
              <w:bottom w:val="single" w:sz="4" w:space="0" w:color="000000"/>
              <w:right w:val="single" w:sz="4" w:space="0" w:color="000000"/>
            </w:tcBorders>
            <w:noWrap/>
            <w:vAlign w:val="bottom"/>
            <w:hideMark/>
          </w:tcPr>
          <w:p w14:paraId="2CD19BCE"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052F5D9"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206C31F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94CDABA" w14:textId="77777777" w:rsidR="001540EF" w:rsidRDefault="001540EF">
            <w:pPr>
              <w:rPr>
                <w:rFonts w:ascii="Calibri" w:hAnsi="Calibri" w:cs="Calibri"/>
                <w:color w:val="000000"/>
                <w:lang w:eastAsia="es-BO"/>
              </w:rPr>
            </w:pPr>
            <w:r>
              <w:rPr>
                <w:rFonts w:ascii="Calibri" w:hAnsi="Calibri" w:cs="Calibri"/>
                <w:color w:val="000000"/>
                <w:lang w:eastAsia="es-BO"/>
              </w:rPr>
              <w:t>NIVEL DE MANO DE 30CM</w:t>
            </w:r>
          </w:p>
        </w:tc>
        <w:tc>
          <w:tcPr>
            <w:tcW w:w="1248" w:type="dxa"/>
            <w:tcBorders>
              <w:top w:val="nil"/>
              <w:left w:val="nil"/>
              <w:bottom w:val="single" w:sz="4" w:space="0" w:color="000000"/>
              <w:right w:val="single" w:sz="4" w:space="0" w:color="000000"/>
            </w:tcBorders>
            <w:noWrap/>
            <w:vAlign w:val="bottom"/>
            <w:hideMark/>
          </w:tcPr>
          <w:p w14:paraId="1470081A"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8F37F6D"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7DE2656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1C6BC5B" w14:textId="77777777" w:rsidR="001540EF" w:rsidRDefault="001540EF">
            <w:pPr>
              <w:rPr>
                <w:rFonts w:ascii="Calibri" w:hAnsi="Calibri" w:cs="Calibri"/>
                <w:color w:val="000000"/>
                <w:lang w:eastAsia="es-BO"/>
              </w:rPr>
            </w:pPr>
            <w:r>
              <w:rPr>
                <w:rFonts w:ascii="Calibri" w:hAnsi="Calibri" w:cs="Calibri"/>
                <w:color w:val="000000"/>
                <w:lang w:eastAsia="es-BO"/>
              </w:rPr>
              <w:t>MARTILLO</w:t>
            </w:r>
          </w:p>
        </w:tc>
        <w:tc>
          <w:tcPr>
            <w:tcW w:w="1248" w:type="dxa"/>
            <w:tcBorders>
              <w:top w:val="nil"/>
              <w:left w:val="nil"/>
              <w:bottom w:val="single" w:sz="4" w:space="0" w:color="000000"/>
              <w:right w:val="single" w:sz="4" w:space="0" w:color="000000"/>
            </w:tcBorders>
            <w:noWrap/>
            <w:vAlign w:val="bottom"/>
            <w:hideMark/>
          </w:tcPr>
          <w:p w14:paraId="7034DC27"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6EEAFFE"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1EB8F96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15A3C12" w14:textId="77777777" w:rsidR="001540EF" w:rsidRDefault="001540EF">
            <w:pPr>
              <w:rPr>
                <w:rFonts w:ascii="Calibri" w:hAnsi="Calibri" w:cs="Calibri"/>
                <w:color w:val="000000"/>
                <w:lang w:eastAsia="es-BO"/>
              </w:rPr>
            </w:pPr>
            <w:r>
              <w:rPr>
                <w:rFonts w:ascii="Calibri" w:hAnsi="Calibri" w:cs="Calibri"/>
                <w:color w:val="000000"/>
                <w:lang w:eastAsia="es-BO"/>
              </w:rPr>
              <w:t>MANGUERA TRANSPARENTE DE NIVEL 3/8"</w:t>
            </w:r>
          </w:p>
        </w:tc>
        <w:tc>
          <w:tcPr>
            <w:tcW w:w="1248" w:type="dxa"/>
            <w:tcBorders>
              <w:top w:val="nil"/>
              <w:left w:val="nil"/>
              <w:bottom w:val="single" w:sz="4" w:space="0" w:color="000000"/>
              <w:right w:val="single" w:sz="4" w:space="0" w:color="000000"/>
            </w:tcBorders>
            <w:noWrap/>
            <w:vAlign w:val="bottom"/>
            <w:hideMark/>
          </w:tcPr>
          <w:p w14:paraId="2DBF7C58" w14:textId="77777777" w:rsidR="001540EF" w:rsidRDefault="001540EF">
            <w:pPr>
              <w:rPr>
                <w:rFonts w:ascii="Calibri" w:hAnsi="Calibri" w:cs="Calibri"/>
                <w:color w:val="000000"/>
                <w:lang w:eastAsia="es-BO"/>
              </w:rPr>
            </w:pPr>
            <w:r>
              <w:rPr>
                <w:rFonts w:ascii="Calibri" w:hAnsi="Calibri" w:cs="Calibri"/>
                <w:color w:val="000000"/>
                <w:lang w:eastAsia="es-BO"/>
              </w:rPr>
              <w:t>M</w:t>
            </w:r>
          </w:p>
        </w:tc>
        <w:tc>
          <w:tcPr>
            <w:tcW w:w="1376" w:type="dxa"/>
            <w:tcBorders>
              <w:top w:val="nil"/>
              <w:left w:val="nil"/>
              <w:bottom w:val="single" w:sz="4" w:space="0" w:color="000000"/>
              <w:right w:val="single" w:sz="4" w:space="0" w:color="000000"/>
            </w:tcBorders>
            <w:noWrap/>
            <w:vAlign w:val="bottom"/>
            <w:hideMark/>
          </w:tcPr>
          <w:p w14:paraId="261214E9" w14:textId="77777777" w:rsidR="001540EF" w:rsidRDefault="001540EF">
            <w:pPr>
              <w:jc w:val="right"/>
              <w:rPr>
                <w:rFonts w:ascii="Calibri" w:hAnsi="Calibri" w:cs="Calibri"/>
                <w:color w:val="000000"/>
                <w:lang w:eastAsia="es-BO"/>
              </w:rPr>
            </w:pPr>
            <w:r>
              <w:rPr>
                <w:rFonts w:ascii="Calibri" w:hAnsi="Calibri" w:cs="Calibri"/>
                <w:color w:val="000000"/>
                <w:lang w:eastAsia="es-BO"/>
              </w:rPr>
              <w:t>10</w:t>
            </w:r>
          </w:p>
        </w:tc>
      </w:tr>
      <w:tr w:rsidR="001540EF" w14:paraId="610506C3"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94588B7" w14:textId="77777777" w:rsidR="001540EF" w:rsidRDefault="001540EF">
            <w:pPr>
              <w:rPr>
                <w:rFonts w:ascii="Calibri" w:hAnsi="Calibri" w:cs="Calibri"/>
                <w:color w:val="000000"/>
                <w:lang w:eastAsia="es-BO"/>
              </w:rPr>
            </w:pPr>
            <w:r>
              <w:rPr>
                <w:rFonts w:ascii="Calibri" w:hAnsi="Calibri" w:cs="Calibri"/>
                <w:color w:val="000000"/>
                <w:lang w:eastAsia="es-BO"/>
              </w:rPr>
              <w:t>MACHETE</w:t>
            </w:r>
          </w:p>
        </w:tc>
        <w:tc>
          <w:tcPr>
            <w:tcW w:w="1248" w:type="dxa"/>
            <w:tcBorders>
              <w:top w:val="nil"/>
              <w:left w:val="nil"/>
              <w:bottom w:val="single" w:sz="4" w:space="0" w:color="000000"/>
              <w:right w:val="single" w:sz="4" w:space="0" w:color="000000"/>
            </w:tcBorders>
            <w:noWrap/>
            <w:vAlign w:val="bottom"/>
            <w:hideMark/>
          </w:tcPr>
          <w:p w14:paraId="3B9A9E36"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5B44D44"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35BD4D0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8E1579C" w14:textId="77777777" w:rsidR="001540EF" w:rsidRDefault="001540EF">
            <w:pPr>
              <w:rPr>
                <w:rFonts w:ascii="Calibri" w:hAnsi="Calibri" w:cs="Calibri"/>
                <w:color w:val="000000"/>
                <w:lang w:eastAsia="es-BO"/>
              </w:rPr>
            </w:pPr>
            <w:r>
              <w:rPr>
                <w:rFonts w:ascii="Calibri" w:hAnsi="Calibri" w:cs="Calibri"/>
                <w:color w:val="000000"/>
                <w:lang w:eastAsia="es-BO"/>
              </w:rPr>
              <w:t>LLAVE UNIVERSAL PARA TUBOS</w:t>
            </w:r>
          </w:p>
        </w:tc>
        <w:tc>
          <w:tcPr>
            <w:tcW w:w="1248" w:type="dxa"/>
            <w:tcBorders>
              <w:top w:val="nil"/>
              <w:left w:val="nil"/>
              <w:bottom w:val="single" w:sz="4" w:space="0" w:color="000000"/>
              <w:right w:val="single" w:sz="4" w:space="0" w:color="000000"/>
            </w:tcBorders>
            <w:noWrap/>
            <w:vAlign w:val="bottom"/>
            <w:hideMark/>
          </w:tcPr>
          <w:p w14:paraId="17EABD5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36D5E09"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551CE039"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A418DAA" w14:textId="77777777" w:rsidR="001540EF" w:rsidRDefault="001540EF">
            <w:pPr>
              <w:rPr>
                <w:rFonts w:ascii="Calibri" w:hAnsi="Calibri" w:cs="Calibri"/>
                <w:color w:val="000000"/>
                <w:lang w:eastAsia="es-BO"/>
              </w:rPr>
            </w:pPr>
            <w:r>
              <w:rPr>
                <w:rFonts w:ascii="Calibri" w:hAnsi="Calibri" w:cs="Calibri"/>
                <w:color w:val="000000"/>
                <w:lang w:eastAsia="es-BO"/>
              </w:rPr>
              <w:t>LLAVE STILSON</w:t>
            </w:r>
          </w:p>
        </w:tc>
        <w:tc>
          <w:tcPr>
            <w:tcW w:w="1248" w:type="dxa"/>
            <w:tcBorders>
              <w:top w:val="nil"/>
              <w:left w:val="nil"/>
              <w:bottom w:val="single" w:sz="4" w:space="0" w:color="000000"/>
              <w:right w:val="single" w:sz="4" w:space="0" w:color="000000"/>
            </w:tcBorders>
            <w:noWrap/>
            <w:vAlign w:val="bottom"/>
            <w:hideMark/>
          </w:tcPr>
          <w:p w14:paraId="7FE49775"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F936880"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138C1128"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FD2CFEF" w14:textId="77777777" w:rsidR="001540EF" w:rsidRDefault="001540EF">
            <w:pPr>
              <w:rPr>
                <w:rFonts w:ascii="Calibri" w:hAnsi="Calibri" w:cs="Calibri"/>
                <w:color w:val="000000"/>
                <w:lang w:eastAsia="es-BO"/>
              </w:rPr>
            </w:pPr>
            <w:r>
              <w:rPr>
                <w:rFonts w:ascii="Calibri" w:hAnsi="Calibri" w:cs="Calibri"/>
                <w:color w:val="000000"/>
                <w:lang w:eastAsia="es-BO"/>
              </w:rPr>
              <w:t>LLAVE PERICO</w:t>
            </w:r>
          </w:p>
        </w:tc>
        <w:tc>
          <w:tcPr>
            <w:tcW w:w="1248" w:type="dxa"/>
            <w:tcBorders>
              <w:top w:val="nil"/>
              <w:left w:val="nil"/>
              <w:bottom w:val="single" w:sz="4" w:space="0" w:color="000000"/>
              <w:right w:val="single" w:sz="4" w:space="0" w:color="000000"/>
            </w:tcBorders>
            <w:noWrap/>
            <w:vAlign w:val="bottom"/>
            <w:hideMark/>
          </w:tcPr>
          <w:p w14:paraId="657FECDF"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7AF1A2C"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3435ECF2"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F7AF914" w14:textId="77777777" w:rsidR="001540EF" w:rsidRDefault="001540EF">
            <w:pPr>
              <w:rPr>
                <w:rFonts w:ascii="Calibri" w:hAnsi="Calibri" w:cs="Calibri"/>
                <w:color w:val="000000"/>
                <w:lang w:eastAsia="es-BO"/>
              </w:rPr>
            </w:pPr>
            <w:r>
              <w:rPr>
                <w:rFonts w:ascii="Calibri" w:hAnsi="Calibri" w:cs="Calibri"/>
                <w:color w:val="000000"/>
                <w:lang w:eastAsia="es-BO"/>
              </w:rPr>
              <w:t>LÁPIZ DE CARPINTERO</w:t>
            </w:r>
          </w:p>
        </w:tc>
        <w:tc>
          <w:tcPr>
            <w:tcW w:w="1248" w:type="dxa"/>
            <w:tcBorders>
              <w:top w:val="nil"/>
              <w:left w:val="nil"/>
              <w:bottom w:val="single" w:sz="4" w:space="0" w:color="000000"/>
              <w:right w:val="single" w:sz="4" w:space="0" w:color="000000"/>
            </w:tcBorders>
            <w:noWrap/>
            <w:vAlign w:val="bottom"/>
            <w:hideMark/>
          </w:tcPr>
          <w:p w14:paraId="2BB27465"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828118B"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2D8A4E08"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3CFC5AD" w14:textId="77777777" w:rsidR="001540EF" w:rsidRDefault="001540EF">
            <w:pPr>
              <w:rPr>
                <w:rFonts w:ascii="Calibri" w:hAnsi="Calibri" w:cs="Calibri"/>
                <w:color w:val="000000"/>
                <w:lang w:eastAsia="es-BO"/>
              </w:rPr>
            </w:pPr>
            <w:r>
              <w:rPr>
                <w:rFonts w:ascii="Calibri" w:hAnsi="Calibri" w:cs="Calibri"/>
                <w:color w:val="000000"/>
                <w:lang w:eastAsia="es-BO"/>
              </w:rPr>
              <w:t>HUINCHA DE 50M</w:t>
            </w:r>
          </w:p>
        </w:tc>
        <w:tc>
          <w:tcPr>
            <w:tcW w:w="1248" w:type="dxa"/>
            <w:tcBorders>
              <w:top w:val="nil"/>
              <w:left w:val="nil"/>
              <w:bottom w:val="single" w:sz="4" w:space="0" w:color="000000"/>
              <w:right w:val="single" w:sz="4" w:space="0" w:color="000000"/>
            </w:tcBorders>
            <w:noWrap/>
            <w:vAlign w:val="bottom"/>
            <w:hideMark/>
          </w:tcPr>
          <w:p w14:paraId="24DF3572"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21227B7"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534691D8"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DE04560" w14:textId="77777777" w:rsidR="001540EF" w:rsidRDefault="001540EF">
            <w:pPr>
              <w:rPr>
                <w:rFonts w:ascii="Calibri" w:hAnsi="Calibri" w:cs="Calibri"/>
                <w:color w:val="000000"/>
                <w:lang w:eastAsia="es-BO"/>
              </w:rPr>
            </w:pPr>
            <w:r>
              <w:rPr>
                <w:rFonts w:ascii="Calibri" w:hAnsi="Calibri" w:cs="Calibri"/>
                <w:color w:val="000000"/>
                <w:lang w:eastAsia="es-BO"/>
              </w:rPr>
              <w:t>HOJAS PARA SIERRA MECÁNICA</w:t>
            </w:r>
          </w:p>
        </w:tc>
        <w:tc>
          <w:tcPr>
            <w:tcW w:w="1248" w:type="dxa"/>
            <w:tcBorders>
              <w:top w:val="nil"/>
              <w:left w:val="nil"/>
              <w:bottom w:val="single" w:sz="4" w:space="0" w:color="000000"/>
              <w:right w:val="single" w:sz="4" w:space="0" w:color="000000"/>
            </w:tcBorders>
            <w:noWrap/>
            <w:vAlign w:val="bottom"/>
            <w:hideMark/>
          </w:tcPr>
          <w:p w14:paraId="0FD23DC2"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F97F2B4"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62506E37"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555FCFC" w14:textId="77777777" w:rsidR="001540EF" w:rsidRDefault="001540EF">
            <w:pPr>
              <w:rPr>
                <w:rFonts w:ascii="Calibri" w:hAnsi="Calibri" w:cs="Calibri"/>
                <w:color w:val="000000"/>
                <w:lang w:eastAsia="es-BO"/>
              </w:rPr>
            </w:pPr>
            <w:r>
              <w:rPr>
                <w:rFonts w:ascii="Calibri" w:hAnsi="Calibri" w:cs="Calibri"/>
                <w:color w:val="000000"/>
                <w:lang w:eastAsia="es-BO"/>
              </w:rPr>
              <w:t>HILO TANZA #0,70</w:t>
            </w:r>
          </w:p>
        </w:tc>
        <w:tc>
          <w:tcPr>
            <w:tcW w:w="1248" w:type="dxa"/>
            <w:tcBorders>
              <w:top w:val="nil"/>
              <w:left w:val="nil"/>
              <w:bottom w:val="single" w:sz="4" w:space="0" w:color="000000"/>
              <w:right w:val="single" w:sz="4" w:space="0" w:color="000000"/>
            </w:tcBorders>
            <w:noWrap/>
            <w:vAlign w:val="bottom"/>
            <w:hideMark/>
          </w:tcPr>
          <w:p w14:paraId="5ED73081" w14:textId="77777777" w:rsidR="001540EF" w:rsidRDefault="001540EF">
            <w:pPr>
              <w:rPr>
                <w:rFonts w:ascii="Calibri" w:hAnsi="Calibri" w:cs="Calibri"/>
                <w:color w:val="000000"/>
                <w:lang w:eastAsia="es-BO"/>
              </w:rPr>
            </w:pPr>
            <w:r>
              <w:rPr>
                <w:rFonts w:ascii="Calibri" w:hAnsi="Calibri" w:cs="Calibri"/>
                <w:color w:val="000000"/>
                <w:lang w:eastAsia="es-BO"/>
              </w:rPr>
              <w:t>RL</w:t>
            </w:r>
          </w:p>
        </w:tc>
        <w:tc>
          <w:tcPr>
            <w:tcW w:w="1376" w:type="dxa"/>
            <w:tcBorders>
              <w:top w:val="nil"/>
              <w:left w:val="nil"/>
              <w:bottom w:val="single" w:sz="4" w:space="0" w:color="000000"/>
              <w:right w:val="single" w:sz="4" w:space="0" w:color="000000"/>
            </w:tcBorders>
            <w:noWrap/>
            <w:vAlign w:val="bottom"/>
            <w:hideMark/>
          </w:tcPr>
          <w:p w14:paraId="006CA05B"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39AE1AD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2A125CC" w14:textId="77777777" w:rsidR="001540EF" w:rsidRDefault="001540EF">
            <w:pPr>
              <w:rPr>
                <w:rFonts w:ascii="Calibri" w:hAnsi="Calibri" w:cs="Calibri"/>
                <w:color w:val="000000"/>
                <w:lang w:eastAsia="es-BO"/>
              </w:rPr>
            </w:pPr>
            <w:r>
              <w:rPr>
                <w:rFonts w:ascii="Calibri" w:hAnsi="Calibri" w:cs="Calibri"/>
                <w:color w:val="000000"/>
                <w:lang w:eastAsia="es-BO"/>
              </w:rPr>
              <w:t>GUANTES DE SEGURIDAD (ESPECIAL)</w:t>
            </w:r>
          </w:p>
        </w:tc>
        <w:tc>
          <w:tcPr>
            <w:tcW w:w="1248" w:type="dxa"/>
            <w:tcBorders>
              <w:top w:val="nil"/>
              <w:left w:val="nil"/>
              <w:bottom w:val="single" w:sz="4" w:space="0" w:color="000000"/>
              <w:right w:val="single" w:sz="4" w:space="0" w:color="000000"/>
            </w:tcBorders>
            <w:noWrap/>
            <w:vAlign w:val="bottom"/>
            <w:hideMark/>
          </w:tcPr>
          <w:p w14:paraId="3B33E50B"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0E699FB"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72691CCE"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7493A3E" w14:textId="77777777" w:rsidR="001540EF" w:rsidRDefault="001540EF">
            <w:pPr>
              <w:rPr>
                <w:rFonts w:ascii="Calibri" w:hAnsi="Calibri" w:cs="Calibri"/>
                <w:color w:val="000000"/>
                <w:lang w:eastAsia="es-BO"/>
              </w:rPr>
            </w:pPr>
            <w:r>
              <w:rPr>
                <w:rFonts w:ascii="Calibri" w:hAnsi="Calibri" w:cs="Calibri"/>
                <w:color w:val="000000"/>
                <w:lang w:eastAsia="es-BO"/>
              </w:rPr>
              <w:t>FROTACHO (15X20)</w:t>
            </w:r>
          </w:p>
        </w:tc>
        <w:tc>
          <w:tcPr>
            <w:tcW w:w="1248" w:type="dxa"/>
            <w:tcBorders>
              <w:top w:val="nil"/>
              <w:left w:val="nil"/>
              <w:bottom w:val="single" w:sz="4" w:space="0" w:color="000000"/>
              <w:right w:val="single" w:sz="4" w:space="0" w:color="000000"/>
            </w:tcBorders>
            <w:noWrap/>
            <w:vAlign w:val="bottom"/>
            <w:hideMark/>
          </w:tcPr>
          <w:p w14:paraId="7F4C51EF"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DF02FDE"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3863A2B0"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582FDC7" w14:textId="77777777" w:rsidR="001540EF" w:rsidRDefault="001540EF">
            <w:pPr>
              <w:rPr>
                <w:rFonts w:ascii="Calibri" w:hAnsi="Calibri" w:cs="Calibri"/>
                <w:color w:val="000000"/>
                <w:lang w:eastAsia="es-BO"/>
              </w:rPr>
            </w:pPr>
            <w:r>
              <w:rPr>
                <w:rFonts w:ascii="Calibri" w:hAnsi="Calibri" w:cs="Calibri"/>
                <w:color w:val="000000"/>
                <w:lang w:eastAsia="es-BO"/>
              </w:rPr>
              <w:t>ESTILETE</w:t>
            </w:r>
          </w:p>
        </w:tc>
        <w:tc>
          <w:tcPr>
            <w:tcW w:w="1248" w:type="dxa"/>
            <w:tcBorders>
              <w:top w:val="nil"/>
              <w:left w:val="nil"/>
              <w:bottom w:val="single" w:sz="4" w:space="0" w:color="000000"/>
              <w:right w:val="single" w:sz="4" w:space="0" w:color="000000"/>
            </w:tcBorders>
            <w:noWrap/>
            <w:vAlign w:val="bottom"/>
            <w:hideMark/>
          </w:tcPr>
          <w:p w14:paraId="4D4E8758"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8AB22D1"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2D6B1C4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1650FF4" w14:textId="77777777" w:rsidR="001540EF" w:rsidRDefault="001540EF">
            <w:pPr>
              <w:rPr>
                <w:rFonts w:ascii="Calibri" w:hAnsi="Calibri" w:cs="Calibri"/>
                <w:color w:val="000000"/>
                <w:lang w:eastAsia="es-BO"/>
              </w:rPr>
            </w:pPr>
            <w:r>
              <w:rPr>
                <w:rFonts w:ascii="Calibri" w:hAnsi="Calibri" w:cs="Calibri"/>
                <w:color w:val="000000"/>
                <w:lang w:eastAsia="es-BO"/>
              </w:rPr>
              <w:t>ESCUADRA (0,40X0,60)</w:t>
            </w:r>
          </w:p>
        </w:tc>
        <w:tc>
          <w:tcPr>
            <w:tcW w:w="1248" w:type="dxa"/>
            <w:tcBorders>
              <w:top w:val="nil"/>
              <w:left w:val="nil"/>
              <w:bottom w:val="single" w:sz="4" w:space="0" w:color="000000"/>
              <w:right w:val="single" w:sz="4" w:space="0" w:color="000000"/>
            </w:tcBorders>
            <w:noWrap/>
            <w:vAlign w:val="bottom"/>
            <w:hideMark/>
          </w:tcPr>
          <w:p w14:paraId="7D21F18F"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A3CE6B3"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63F77CE4"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1295D17" w14:textId="77777777" w:rsidR="001540EF" w:rsidRDefault="001540EF">
            <w:pPr>
              <w:rPr>
                <w:rFonts w:ascii="Calibri" w:hAnsi="Calibri" w:cs="Calibri"/>
                <w:color w:val="000000"/>
                <w:lang w:eastAsia="es-BO"/>
              </w:rPr>
            </w:pPr>
            <w:r>
              <w:rPr>
                <w:rFonts w:ascii="Calibri" w:hAnsi="Calibri" w:cs="Calibri"/>
                <w:color w:val="000000"/>
                <w:lang w:eastAsia="es-BO"/>
              </w:rPr>
              <w:t>DESTORNILLADOR PUNTA ESTRELLA</w:t>
            </w:r>
          </w:p>
        </w:tc>
        <w:tc>
          <w:tcPr>
            <w:tcW w:w="1248" w:type="dxa"/>
            <w:tcBorders>
              <w:top w:val="nil"/>
              <w:left w:val="nil"/>
              <w:bottom w:val="single" w:sz="4" w:space="0" w:color="000000"/>
              <w:right w:val="single" w:sz="4" w:space="0" w:color="000000"/>
            </w:tcBorders>
            <w:noWrap/>
            <w:vAlign w:val="bottom"/>
            <w:hideMark/>
          </w:tcPr>
          <w:p w14:paraId="2AE4E7CA"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A9CFF36"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3F93CAB9"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87F16DA" w14:textId="77777777" w:rsidR="001540EF" w:rsidRDefault="001540EF">
            <w:pPr>
              <w:rPr>
                <w:rFonts w:ascii="Calibri" w:hAnsi="Calibri" w:cs="Calibri"/>
                <w:color w:val="000000"/>
                <w:lang w:eastAsia="es-BO"/>
              </w:rPr>
            </w:pPr>
            <w:r>
              <w:rPr>
                <w:rFonts w:ascii="Calibri" w:hAnsi="Calibri" w:cs="Calibri"/>
                <w:color w:val="000000"/>
                <w:lang w:eastAsia="es-BO"/>
              </w:rPr>
              <w:t>DESTORNILLADOR PUNTA PLANA</w:t>
            </w:r>
          </w:p>
        </w:tc>
        <w:tc>
          <w:tcPr>
            <w:tcW w:w="1248" w:type="dxa"/>
            <w:tcBorders>
              <w:top w:val="nil"/>
              <w:left w:val="nil"/>
              <w:bottom w:val="single" w:sz="4" w:space="0" w:color="000000"/>
              <w:right w:val="single" w:sz="4" w:space="0" w:color="000000"/>
            </w:tcBorders>
            <w:noWrap/>
            <w:vAlign w:val="bottom"/>
            <w:hideMark/>
          </w:tcPr>
          <w:p w14:paraId="2E9C6716"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412B922E"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4E042A83"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3D4F725" w14:textId="77777777" w:rsidR="001540EF" w:rsidRDefault="001540EF">
            <w:pPr>
              <w:rPr>
                <w:rFonts w:ascii="Calibri" w:hAnsi="Calibri" w:cs="Calibri"/>
                <w:color w:val="000000"/>
                <w:lang w:eastAsia="es-BO"/>
              </w:rPr>
            </w:pPr>
            <w:r>
              <w:rPr>
                <w:rFonts w:ascii="Calibri" w:hAnsi="Calibri" w:cs="Calibri"/>
                <w:color w:val="000000"/>
                <w:lang w:eastAsia="es-BO"/>
              </w:rPr>
              <w:t>COMBO 5 LIBRAS</w:t>
            </w:r>
          </w:p>
        </w:tc>
        <w:tc>
          <w:tcPr>
            <w:tcW w:w="1248" w:type="dxa"/>
            <w:tcBorders>
              <w:top w:val="nil"/>
              <w:left w:val="nil"/>
              <w:bottom w:val="single" w:sz="4" w:space="0" w:color="000000"/>
              <w:right w:val="single" w:sz="4" w:space="0" w:color="000000"/>
            </w:tcBorders>
            <w:noWrap/>
            <w:vAlign w:val="bottom"/>
            <w:hideMark/>
          </w:tcPr>
          <w:p w14:paraId="3C1A1B69"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09A643C"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29BDE550"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0DFBFD4" w14:textId="77777777" w:rsidR="001540EF" w:rsidRDefault="001540EF">
            <w:pPr>
              <w:rPr>
                <w:rFonts w:ascii="Calibri" w:hAnsi="Calibri" w:cs="Calibri"/>
                <w:color w:val="000000"/>
                <w:lang w:eastAsia="es-BO"/>
              </w:rPr>
            </w:pPr>
            <w:r>
              <w:rPr>
                <w:rFonts w:ascii="Calibri" w:hAnsi="Calibri" w:cs="Calibri"/>
                <w:color w:val="000000"/>
                <w:lang w:eastAsia="es-BO"/>
              </w:rPr>
              <w:t>COMBILLO 2 LIBRAS</w:t>
            </w:r>
          </w:p>
        </w:tc>
        <w:tc>
          <w:tcPr>
            <w:tcW w:w="1248" w:type="dxa"/>
            <w:tcBorders>
              <w:top w:val="nil"/>
              <w:left w:val="nil"/>
              <w:bottom w:val="single" w:sz="4" w:space="0" w:color="000000"/>
              <w:right w:val="single" w:sz="4" w:space="0" w:color="000000"/>
            </w:tcBorders>
            <w:noWrap/>
            <w:vAlign w:val="bottom"/>
            <w:hideMark/>
          </w:tcPr>
          <w:p w14:paraId="72CEF27E"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839BABF"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0558FE49"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513032E" w14:textId="77777777" w:rsidR="001540EF" w:rsidRDefault="001540EF">
            <w:pPr>
              <w:rPr>
                <w:rFonts w:ascii="Calibri" w:hAnsi="Calibri" w:cs="Calibri"/>
                <w:color w:val="000000"/>
                <w:lang w:eastAsia="es-BO"/>
              </w:rPr>
            </w:pPr>
            <w:r>
              <w:rPr>
                <w:rFonts w:ascii="Calibri" w:hAnsi="Calibri" w:cs="Calibri"/>
                <w:color w:val="000000"/>
                <w:lang w:eastAsia="es-BO"/>
              </w:rPr>
              <w:t>CEPILLO DE ACERO</w:t>
            </w:r>
          </w:p>
        </w:tc>
        <w:tc>
          <w:tcPr>
            <w:tcW w:w="1248" w:type="dxa"/>
            <w:tcBorders>
              <w:top w:val="nil"/>
              <w:left w:val="nil"/>
              <w:bottom w:val="single" w:sz="4" w:space="0" w:color="000000"/>
              <w:right w:val="single" w:sz="4" w:space="0" w:color="000000"/>
            </w:tcBorders>
            <w:noWrap/>
            <w:vAlign w:val="bottom"/>
            <w:hideMark/>
          </w:tcPr>
          <w:p w14:paraId="756DE2BC"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3A03D36"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1C9BA87A"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21FFCCD" w14:textId="77777777" w:rsidR="001540EF" w:rsidRDefault="001540EF">
            <w:pPr>
              <w:rPr>
                <w:rFonts w:ascii="Calibri" w:hAnsi="Calibri" w:cs="Calibri"/>
                <w:color w:val="000000"/>
                <w:lang w:eastAsia="es-BO"/>
              </w:rPr>
            </w:pPr>
            <w:r>
              <w:rPr>
                <w:rFonts w:ascii="Calibri" w:hAnsi="Calibri" w:cs="Calibri"/>
                <w:color w:val="000000"/>
                <w:lang w:eastAsia="es-BO"/>
              </w:rPr>
              <w:t>CARRETILLA</w:t>
            </w:r>
          </w:p>
        </w:tc>
        <w:tc>
          <w:tcPr>
            <w:tcW w:w="1248" w:type="dxa"/>
            <w:tcBorders>
              <w:top w:val="nil"/>
              <w:left w:val="nil"/>
              <w:bottom w:val="single" w:sz="4" w:space="0" w:color="000000"/>
              <w:right w:val="single" w:sz="4" w:space="0" w:color="000000"/>
            </w:tcBorders>
            <w:noWrap/>
            <w:vAlign w:val="bottom"/>
            <w:hideMark/>
          </w:tcPr>
          <w:p w14:paraId="60322CD9"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FEF5BA4"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11EEEC3B"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A9B1A94" w14:textId="77777777" w:rsidR="001540EF" w:rsidRDefault="001540EF">
            <w:pPr>
              <w:rPr>
                <w:rFonts w:ascii="Calibri" w:hAnsi="Calibri" w:cs="Calibri"/>
                <w:color w:val="000000"/>
                <w:lang w:eastAsia="es-BO"/>
              </w:rPr>
            </w:pPr>
            <w:r>
              <w:rPr>
                <w:rFonts w:ascii="Calibri" w:hAnsi="Calibri" w:cs="Calibri"/>
                <w:color w:val="000000"/>
                <w:lang w:eastAsia="es-BO"/>
              </w:rPr>
              <w:t>BROCHA 3</w:t>
            </w:r>
          </w:p>
        </w:tc>
        <w:tc>
          <w:tcPr>
            <w:tcW w:w="1248" w:type="dxa"/>
            <w:tcBorders>
              <w:top w:val="nil"/>
              <w:left w:val="nil"/>
              <w:bottom w:val="single" w:sz="4" w:space="0" w:color="000000"/>
              <w:right w:val="single" w:sz="4" w:space="0" w:color="000000"/>
            </w:tcBorders>
            <w:noWrap/>
            <w:vAlign w:val="bottom"/>
            <w:hideMark/>
          </w:tcPr>
          <w:p w14:paraId="4B575377"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029E2CE" w14:textId="77777777" w:rsidR="001540EF" w:rsidRDefault="001540EF">
            <w:pPr>
              <w:jc w:val="right"/>
              <w:rPr>
                <w:rFonts w:ascii="Calibri" w:hAnsi="Calibri" w:cs="Calibri"/>
                <w:color w:val="000000"/>
                <w:lang w:eastAsia="es-BO"/>
              </w:rPr>
            </w:pPr>
            <w:r>
              <w:rPr>
                <w:rFonts w:ascii="Calibri" w:hAnsi="Calibri" w:cs="Calibri"/>
                <w:color w:val="000000"/>
                <w:lang w:eastAsia="es-BO"/>
              </w:rPr>
              <w:t>60</w:t>
            </w:r>
          </w:p>
        </w:tc>
      </w:tr>
      <w:tr w:rsidR="001540EF" w14:paraId="1370C9C4"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5E93C6C" w14:textId="77777777" w:rsidR="001540EF" w:rsidRDefault="001540EF">
            <w:pPr>
              <w:rPr>
                <w:rFonts w:ascii="Calibri" w:hAnsi="Calibri" w:cs="Calibri"/>
                <w:color w:val="000000"/>
                <w:lang w:eastAsia="es-BO"/>
              </w:rPr>
            </w:pPr>
            <w:r>
              <w:rPr>
                <w:rFonts w:ascii="Calibri" w:hAnsi="Calibri" w:cs="Calibri"/>
                <w:color w:val="000000"/>
                <w:lang w:eastAsia="es-BO"/>
              </w:rPr>
              <w:t>BARRETA DE 1.5 M</w:t>
            </w:r>
          </w:p>
        </w:tc>
        <w:tc>
          <w:tcPr>
            <w:tcW w:w="1248" w:type="dxa"/>
            <w:tcBorders>
              <w:top w:val="nil"/>
              <w:left w:val="nil"/>
              <w:bottom w:val="single" w:sz="4" w:space="0" w:color="000000"/>
              <w:right w:val="single" w:sz="4" w:space="0" w:color="000000"/>
            </w:tcBorders>
            <w:noWrap/>
            <w:vAlign w:val="bottom"/>
            <w:hideMark/>
          </w:tcPr>
          <w:p w14:paraId="2FBFBC6C"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69AC561F"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5BE25449"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8F92A42" w14:textId="77777777" w:rsidR="001540EF" w:rsidRDefault="001540EF">
            <w:pPr>
              <w:rPr>
                <w:rFonts w:ascii="Calibri" w:hAnsi="Calibri" w:cs="Calibri"/>
                <w:color w:val="000000"/>
                <w:lang w:eastAsia="es-BO"/>
              </w:rPr>
            </w:pPr>
            <w:r>
              <w:rPr>
                <w:rFonts w:ascii="Calibri" w:hAnsi="Calibri" w:cs="Calibri"/>
                <w:color w:val="000000"/>
                <w:lang w:eastAsia="es-BO"/>
              </w:rPr>
              <w:t>BALDE PLÁSTICO 20LT</w:t>
            </w:r>
          </w:p>
        </w:tc>
        <w:tc>
          <w:tcPr>
            <w:tcW w:w="1248" w:type="dxa"/>
            <w:tcBorders>
              <w:top w:val="nil"/>
              <w:left w:val="nil"/>
              <w:bottom w:val="single" w:sz="4" w:space="0" w:color="000000"/>
              <w:right w:val="single" w:sz="4" w:space="0" w:color="000000"/>
            </w:tcBorders>
            <w:noWrap/>
            <w:vAlign w:val="bottom"/>
            <w:hideMark/>
          </w:tcPr>
          <w:p w14:paraId="39D71FD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CEC2F61"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40DD559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4C84944" w14:textId="77777777" w:rsidR="001540EF" w:rsidRDefault="001540EF">
            <w:pPr>
              <w:rPr>
                <w:rFonts w:ascii="Calibri" w:hAnsi="Calibri" w:cs="Calibri"/>
                <w:color w:val="000000"/>
                <w:lang w:eastAsia="es-BO"/>
              </w:rPr>
            </w:pPr>
            <w:r>
              <w:rPr>
                <w:rFonts w:ascii="Calibri" w:hAnsi="Calibri" w:cs="Calibri"/>
                <w:color w:val="000000"/>
                <w:lang w:eastAsia="es-BO"/>
              </w:rPr>
              <w:t>BADILEJOS</w:t>
            </w:r>
          </w:p>
        </w:tc>
        <w:tc>
          <w:tcPr>
            <w:tcW w:w="1248" w:type="dxa"/>
            <w:tcBorders>
              <w:top w:val="nil"/>
              <w:left w:val="nil"/>
              <w:bottom w:val="single" w:sz="4" w:space="0" w:color="000000"/>
              <w:right w:val="single" w:sz="4" w:space="0" w:color="000000"/>
            </w:tcBorders>
            <w:noWrap/>
            <w:vAlign w:val="bottom"/>
            <w:hideMark/>
          </w:tcPr>
          <w:p w14:paraId="62AF79E3"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0E3DE8C"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40785974"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62A16B8" w14:textId="77777777" w:rsidR="001540EF" w:rsidRDefault="001540EF">
            <w:pPr>
              <w:rPr>
                <w:rFonts w:ascii="Calibri" w:hAnsi="Calibri" w:cs="Calibri"/>
                <w:color w:val="000000"/>
                <w:lang w:eastAsia="es-BO"/>
              </w:rPr>
            </w:pPr>
            <w:r>
              <w:rPr>
                <w:rFonts w:ascii="Calibri" w:hAnsi="Calibri" w:cs="Calibri"/>
                <w:color w:val="000000"/>
                <w:lang w:eastAsia="es-BO"/>
              </w:rPr>
              <w:t>AZADÓN Y MANGO</w:t>
            </w:r>
          </w:p>
        </w:tc>
        <w:tc>
          <w:tcPr>
            <w:tcW w:w="1248" w:type="dxa"/>
            <w:tcBorders>
              <w:top w:val="nil"/>
              <w:left w:val="nil"/>
              <w:bottom w:val="single" w:sz="4" w:space="0" w:color="000000"/>
              <w:right w:val="single" w:sz="4" w:space="0" w:color="000000"/>
            </w:tcBorders>
            <w:noWrap/>
            <w:vAlign w:val="bottom"/>
            <w:hideMark/>
          </w:tcPr>
          <w:p w14:paraId="17B65601"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490E30F1"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61DD78B4"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40C910D" w14:textId="77777777" w:rsidR="001540EF" w:rsidRDefault="001540EF">
            <w:pPr>
              <w:rPr>
                <w:rFonts w:ascii="Calibri" w:hAnsi="Calibri" w:cs="Calibri"/>
                <w:color w:val="000000"/>
                <w:lang w:eastAsia="es-BO"/>
              </w:rPr>
            </w:pPr>
            <w:r>
              <w:rPr>
                <w:rFonts w:ascii="Calibri" w:hAnsi="Calibri" w:cs="Calibri"/>
                <w:color w:val="000000"/>
                <w:lang w:eastAsia="es-BO"/>
              </w:rPr>
              <w:lastRenderedPageBreak/>
              <w:t>ALICATE</w:t>
            </w:r>
          </w:p>
        </w:tc>
        <w:tc>
          <w:tcPr>
            <w:tcW w:w="1248" w:type="dxa"/>
            <w:tcBorders>
              <w:top w:val="nil"/>
              <w:left w:val="nil"/>
              <w:bottom w:val="single" w:sz="4" w:space="0" w:color="000000"/>
              <w:right w:val="single" w:sz="4" w:space="0" w:color="000000"/>
            </w:tcBorders>
            <w:noWrap/>
            <w:vAlign w:val="bottom"/>
            <w:hideMark/>
          </w:tcPr>
          <w:p w14:paraId="51259EBA"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B471AD7"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6B4533EB"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86C7FFD" w14:textId="77777777" w:rsidR="001540EF" w:rsidRDefault="001540EF">
            <w:pPr>
              <w:rPr>
                <w:rFonts w:ascii="Calibri" w:hAnsi="Calibri" w:cs="Calibri"/>
                <w:color w:val="000000"/>
                <w:lang w:eastAsia="es-BO"/>
              </w:rPr>
            </w:pPr>
            <w:r>
              <w:rPr>
                <w:rFonts w:ascii="Calibri" w:hAnsi="Calibri" w:cs="Calibri"/>
                <w:color w:val="000000"/>
                <w:lang w:eastAsia="es-BO"/>
              </w:rPr>
              <w:t>FLEXO 10M</w:t>
            </w:r>
          </w:p>
        </w:tc>
        <w:tc>
          <w:tcPr>
            <w:tcW w:w="1248" w:type="dxa"/>
            <w:tcBorders>
              <w:top w:val="nil"/>
              <w:left w:val="nil"/>
              <w:bottom w:val="single" w:sz="4" w:space="0" w:color="000000"/>
              <w:right w:val="single" w:sz="4" w:space="0" w:color="000000"/>
            </w:tcBorders>
            <w:noWrap/>
            <w:vAlign w:val="bottom"/>
            <w:hideMark/>
          </w:tcPr>
          <w:p w14:paraId="4576C448"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854E0E9"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7C3DD3A7"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8E5A027"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CAPACITACIÓN TALLER PARA LIDERES Y AUTORIDADES</w:t>
            </w:r>
          </w:p>
        </w:tc>
      </w:tr>
      <w:tr w:rsidR="001540EF" w14:paraId="7160F251"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AEDA58D" w14:textId="77777777" w:rsidR="001540EF" w:rsidRDefault="001540EF">
            <w:pPr>
              <w:rPr>
                <w:rFonts w:ascii="Calibri" w:hAnsi="Calibri" w:cs="Calibri"/>
                <w:color w:val="000000"/>
                <w:lang w:eastAsia="es-BO"/>
              </w:rPr>
            </w:pPr>
            <w:r>
              <w:rPr>
                <w:rFonts w:ascii="Calibri" w:hAnsi="Calibri" w:cs="Calibri"/>
                <w:color w:val="000000"/>
                <w:lang w:eastAsia="es-BO"/>
              </w:rPr>
              <w:t>TAJADOR</w:t>
            </w:r>
          </w:p>
        </w:tc>
        <w:tc>
          <w:tcPr>
            <w:tcW w:w="1248" w:type="dxa"/>
            <w:tcBorders>
              <w:top w:val="nil"/>
              <w:left w:val="nil"/>
              <w:bottom w:val="single" w:sz="4" w:space="0" w:color="000000"/>
              <w:right w:val="single" w:sz="4" w:space="0" w:color="000000"/>
            </w:tcBorders>
            <w:noWrap/>
            <w:vAlign w:val="bottom"/>
            <w:hideMark/>
          </w:tcPr>
          <w:p w14:paraId="39F5040A"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7A8CA2E"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4977F408"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F3D02B1" w14:textId="77777777" w:rsidR="001540EF" w:rsidRDefault="001540EF">
            <w:pPr>
              <w:rPr>
                <w:rFonts w:ascii="Calibri" w:hAnsi="Calibri" w:cs="Calibri"/>
                <w:color w:val="000000"/>
                <w:lang w:eastAsia="es-BO"/>
              </w:rPr>
            </w:pPr>
            <w:r>
              <w:rPr>
                <w:rFonts w:ascii="Calibri" w:hAnsi="Calibri" w:cs="Calibri"/>
                <w:color w:val="000000"/>
                <w:lang w:eastAsia="es-BO"/>
              </w:rPr>
              <w:t>PAPELÓGRAFO</w:t>
            </w:r>
          </w:p>
        </w:tc>
        <w:tc>
          <w:tcPr>
            <w:tcW w:w="1248" w:type="dxa"/>
            <w:tcBorders>
              <w:top w:val="nil"/>
              <w:left w:val="nil"/>
              <w:bottom w:val="single" w:sz="4" w:space="0" w:color="000000"/>
              <w:right w:val="single" w:sz="4" w:space="0" w:color="000000"/>
            </w:tcBorders>
            <w:noWrap/>
            <w:vAlign w:val="bottom"/>
            <w:hideMark/>
          </w:tcPr>
          <w:p w14:paraId="529CFE1E"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6BCD991E" w14:textId="77777777" w:rsidR="001540EF" w:rsidRDefault="001540EF">
            <w:pPr>
              <w:jc w:val="right"/>
              <w:rPr>
                <w:rFonts w:ascii="Calibri" w:hAnsi="Calibri" w:cs="Calibri"/>
                <w:color w:val="000000"/>
                <w:lang w:eastAsia="es-BO"/>
              </w:rPr>
            </w:pPr>
            <w:r>
              <w:rPr>
                <w:rFonts w:ascii="Calibri" w:hAnsi="Calibri" w:cs="Calibri"/>
                <w:color w:val="000000"/>
                <w:lang w:eastAsia="es-BO"/>
              </w:rPr>
              <w:t>6</w:t>
            </w:r>
          </w:p>
        </w:tc>
      </w:tr>
      <w:tr w:rsidR="001540EF" w14:paraId="5A176C32"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9D9B28C" w14:textId="77777777" w:rsidR="001540EF" w:rsidRDefault="001540EF">
            <w:pPr>
              <w:rPr>
                <w:rFonts w:ascii="Calibri" w:hAnsi="Calibri" w:cs="Calibri"/>
                <w:color w:val="000000"/>
                <w:lang w:eastAsia="es-BO"/>
              </w:rPr>
            </w:pPr>
            <w:r>
              <w:rPr>
                <w:rFonts w:ascii="Calibri" w:hAnsi="Calibri" w:cs="Calibri"/>
                <w:color w:val="000000"/>
                <w:lang w:eastAsia="es-BO"/>
              </w:rPr>
              <w:t>PAPEL SABANA TAMAÑO RESMA</w:t>
            </w:r>
          </w:p>
        </w:tc>
        <w:tc>
          <w:tcPr>
            <w:tcW w:w="1248" w:type="dxa"/>
            <w:tcBorders>
              <w:top w:val="nil"/>
              <w:left w:val="nil"/>
              <w:bottom w:val="single" w:sz="4" w:space="0" w:color="000000"/>
              <w:right w:val="single" w:sz="4" w:space="0" w:color="000000"/>
            </w:tcBorders>
            <w:noWrap/>
            <w:vAlign w:val="bottom"/>
            <w:hideMark/>
          </w:tcPr>
          <w:p w14:paraId="4FA35DF4" w14:textId="77777777" w:rsidR="001540EF" w:rsidRDefault="001540EF">
            <w:pPr>
              <w:rPr>
                <w:rFonts w:ascii="Calibri" w:hAnsi="Calibri" w:cs="Calibri"/>
                <w:color w:val="000000"/>
                <w:lang w:eastAsia="es-BO"/>
              </w:rPr>
            </w:pPr>
            <w:r>
              <w:rPr>
                <w:rFonts w:ascii="Calibri" w:hAnsi="Calibri" w:cs="Calibri"/>
                <w:color w:val="000000"/>
                <w:lang w:eastAsia="es-BO"/>
              </w:rPr>
              <w:t>PLI</w:t>
            </w:r>
          </w:p>
        </w:tc>
        <w:tc>
          <w:tcPr>
            <w:tcW w:w="1376" w:type="dxa"/>
            <w:tcBorders>
              <w:top w:val="nil"/>
              <w:left w:val="nil"/>
              <w:bottom w:val="single" w:sz="4" w:space="0" w:color="000000"/>
              <w:right w:val="single" w:sz="4" w:space="0" w:color="000000"/>
            </w:tcBorders>
            <w:noWrap/>
            <w:vAlign w:val="bottom"/>
            <w:hideMark/>
          </w:tcPr>
          <w:p w14:paraId="49584337" w14:textId="77777777" w:rsidR="001540EF" w:rsidRDefault="001540EF">
            <w:pPr>
              <w:jc w:val="right"/>
              <w:rPr>
                <w:rFonts w:ascii="Calibri" w:hAnsi="Calibri" w:cs="Calibri"/>
                <w:color w:val="000000"/>
                <w:lang w:eastAsia="es-BO"/>
              </w:rPr>
            </w:pPr>
            <w:r>
              <w:rPr>
                <w:rFonts w:ascii="Calibri" w:hAnsi="Calibri" w:cs="Calibri"/>
                <w:color w:val="000000"/>
                <w:lang w:eastAsia="es-BO"/>
              </w:rPr>
              <w:t>6</w:t>
            </w:r>
          </w:p>
        </w:tc>
      </w:tr>
      <w:tr w:rsidR="001540EF" w14:paraId="264ED43B"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F9EA47D" w14:textId="77777777" w:rsidR="001540EF" w:rsidRDefault="001540EF">
            <w:pPr>
              <w:rPr>
                <w:rFonts w:ascii="Calibri" w:hAnsi="Calibri" w:cs="Calibri"/>
                <w:color w:val="000000"/>
                <w:lang w:eastAsia="es-BO"/>
              </w:rPr>
            </w:pPr>
            <w:r>
              <w:rPr>
                <w:rFonts w:ascii="Calibri" w:hAnsi="Calibri" w:cs="Calibri"/>
                <w:color w:val="000000"/>
                <w:lang w:eastAsia="es-BO"/>
              </w:rPr>
              <w:t>MARCADOR DE AGUA</w:t>
            </w:r>
          </w:p>
        </w:tc>
        <w:tc>
          <w:tcPr>
            <w:tcW w:w="1248" w:type="dxa"/>
            <w:tcBorders>
              <w:top w:val="nil"/>
              <w:left w:val="nil"/>
              <w:bottom w:val="single" w:sz="4" w:space="0" w:color="000000"/>
              <w:right w:val="single" w:sz="4" w:space="0" w:color="000000"/>
            </w:tcBorders>
            <w:noWrap/>
            <w:vAlign w:val="bottom"/>
            <w:hideMark/>
          </w:tcPr>
          <w:p w14:paraId="14191F96"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2DD7E9B" w14:textId="77777777" w:rsidR="001540EF" w:rsidRDefault="001540EF">
            <w:pPr>
              <w:jc w:val="right"/>
              <w:rPr>
                <w:rFonts w:ascii="Calibri" w:hAnsi="Calibri" w:cs="Calibri"/>
                <w:color w:val="000000"/>
                <w:lang w:eastAsia="es-BO"/>
              </w:rPr>
            </w:pPr>
            <w:r>
              <w:rPr>
                <w:rFonts w:ascii="Calibri" w:hAnsi="Calibri" w:cs="Calibri"/>
                <w:color w:val="000000"/>
                <w:lang w:eastAsia="es-BO"/>
              </w:rPr>
              <w:t>6</w:t>
            </w:r>
          </w:p>
        </w:tc>
      </w:tr>
      <w:tr w:rsidR="001540EF" w14:paraId="7C973B91"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9309FB2" w14:textId="77777777" w:rsidR="001540EF" w:rsidRDefault="001540EF">
            <w:pPr>
              <w:rPr>
                <w:rFonts w:ascii="Calibri" w:hAnsi="Calibri" w:cs="Calibri"/>
                <w:color w:val="000000"/>
                <w:lang w:eastAsia="es-BO"/>
              </w:rPr>
            </w:pPr>
            <w:r>
              <w:rPr>
                <w:rFonts w:ascii="Calibri" w:hAnsi="Calibri" w:cs="Calibri"/>
                <w:color w:val="000000"/>
                <w:lang w:eastAsia="es-BO"/>
              </w:rPr>
              <w:t>MANUAL CAPACITACIÓN</w:t>
            </w:r>
          </w:p>
        </w:tc>
        <w:tc>
          <w:tcPr>
            <w:tcW w:w="1248" w:type="dxa"/>
            <w:tcBorders>
              <w:top w:val="nil"/>
              <w:left w:val="nil"/>
              <w:bottom w:val="single" w:sz="4" w:space="0" w:color="000000"/>
              <w:right w:val="single" w:sz="4" w:space="0" w:color="000000"/>
            </w:tcBorders>
            <w:noWrap/>
            <w:vAlign w:val="bottom"/>
            <w:hideMark/>
          </w:tcPr>
          <w:p w14:paraId="196B355A"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40EA6E53"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6883862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0D52C93" w14:textId="77777777" w:rsidR="001540EF" w:rsidRDefault="001540EF">
            <w:pPr>
              <w:rPr>
                <w:rFonts w:ascii="Calibri" w:hAnsi="Calibri" w:cs="Calibri"/>
                <w:color w:val="000000"/>
                <w:lang w:eastAsia="es-BO"/>
              </w:rPr>
            </w:pPr>
            <w:r>
              <w:rPr>
                <w:rFonts w:ascii="Calibri" w:hAnsi="Calibri" w:cs="Calibri"/>
                <w:color w:val="000000"/>
                <w:lang w:eastAsia="es-BO"/>
              </w:rPr>
              <w:t>LÁPIZ NEGRO</w:t>
            </w:r>
          </w:p>
        </w:tc>
        <w:tc>
          <w:tcPr>
            <w:tcW w:w="1248" w:type="dxa"/>
            <w:tcBorders>
              <w:top w:val="nil"/>
              <w:left w:val="nil"/>
              <w:bottom w:val="single" w:sz="4" w:space="0" w:color="000000"/>
              <w:right w:val="single" w:sz="4" w:space="0" w:color="000000"/>
            </w:tcBorders>
            <w:noWrap/>
            <w:vAlign w:val="bottom"/>
            <w:hideMark/>
          </w:tcPr>
          <w:p w14:paraId="1D1BE9D5"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2E64F78" w14:textId="77777777" w:rsidR="001540EF" w:rsidRDefault="001540EF">
            <w:pPr>
              <w:jc w:val="right"/>
              <w:rPr>
                <w:rFonts w:ascii="Calibri" w:hAnsi="Calibri" w:cs="Calibri"/>
                <w:color w:val="000000"/>
                <w:lang w:eastAsia="es-BO"/>
              </w:rPr>
            </w:pPr>
            <w:r>
              <w:rPr>
                <w:rFonts w:ascii="Calibri" w:hAnsi="Calibri" w:cs="Calibri"/>
                <w:color w:val="000000"/>
                <w:lang w:eastAsia="es-BO"/>
              </w:rPr>
              <w:t>6</w:t>
            </w:r>
          </w:p>
        </w:tc>
      </w:tr>
      <w:tr w:rsidR="001540EF" w14:paraId="46221D40"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8BF9FE1" w14:textId="77777777" w:rsidR="001540EF" w:rsidRDefault="001540EF">
            <w:pPr>
              <w:rPr>
                <w:rFonts w:ascii="Calibri" w:hAnsi="Calibri" w:cs="Calibri"/>
                <w:color w:val="000000"/>
                <w:lang w:eastAsia="es-BO"/>
              </w:rPr>
            </w:pPr>
            <w:r>
              <w:rPr>
                <w:rFonts w:ascii="Calibri" w:hAnsi="Calibri" w:cs="Calibri"/>
                <w:color w:val="000000"/>
                <w:lang w:eastAsia="es-BO"/>
              </w:rPr>
              <w:t>GOMA DE BORRAR</w:t>
            </w:r>
          </w:p>
        </w:tc>
        <w:tc>
          <w:tcPr>
            <w:tcW w:w="1248" w:type="dxa"/>
            <w:tcBorders>
              <w:top w:val="nil"/>
              <w:left w:val="nil"/>
              <w:bottom w:val="single" w:sz="4" w:space="0" w:color="000000"/>
              <w:right w:val="single" w:sz="4" w:space="0" w:color="000000"/>
            </w:tcBorders>
            <w:noWrap/>
            <w:vAlign w:val="bottom"/>
            <w:hideMark/>
          </w:tcPr>
          <w:p w14:paraId="0A65364F"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67E137AF" w14:textId="77777777" w:rsidR="001540EF" w:rsidRDefault="001540EF">
            <w:pPr>
              <w:jc w:val="right"/>
              <w:rPr>
                <w:rFonts w:ascii="Calibri" w:hAnsi="Calibri" w:cs="Calibri"/>
                <w:color w:val="000000"/>
                <w:lang w:eastAsia="es-BO"/>
              </w:rPr>
            </w:pPr>
            <w:r>
              <w:rPr>
                <w:rFonts w:ascii="Calibri" w:hAnsi="Calibri" w:cs="Calibri"/>
                <w:color w:val="000000"/>
                <w:lang w:eastAsia="es-BO"/>
              </w:rPr>
              <w:t>4</w:t>
            </w:r>
          </w:p>
        </w:tc>
      </w:tr>
      <w:tr w:rsidR="001540EF" w14:paraId="28954C4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5C8F093" w14:textId="77777777" w:rsidR="001540EF" w:rsidRDefault="001540EF">
            <w:pPr>
              <w:rPr>
                <w:rFonts w:ascii="Calibri" w:hAnsi="Calibri" w:cs="Calibri"/>
                <w:color w:val="000000"/>
                <w:lang w:eastAsia="es-BO"/>
              </w:rPr>
            </w:pPr>
            <w:r>
              <w:rPr>
                <w:rFonts w:ascii="Calibri" w:hAnsi="Calibri" w:cs="Calibri"/>
                <w:color w:val="000000"/>
                <w:lang w:eastAsia="es-BO"/>
              </w:rPr>
              <w:t>CUADERNO DE 30 HOJAS</w:t>
            </w:r>
          </w:p>
        </w:tc>
        <w:tc>
          <w:tcPr>
            <w:tcW w:w="1248" w:type="dxa"/>
            <w:tcBorders>
              <w:top w:val="nil"/>
              <w:left w:val="nil"/>
              <w:bottom w:val="single" w:sz="4" w:space="0" w:color="000000"/>
              <w:right w:val="single" w:sz="4" w:space="0" w:color="000000"/>
            </w:tcBorders>
            <w:noWrap/>
            <w:vAlign w:val="bottom"/>
            <w:hideMark/>
          </w:tcPr>
          <w:p w14:paraId="28C20674"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367E5BD2"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7653180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29CE49E" w14:textId="77777777" w:rsidR="001540EF" w:rsidRDefault="001540EF">
            <w:pPr>
              <w:rPr>
                <w:rFonts w:ascii="Calibri" w:hAnsi="Calibri" w:cs="Calibri"/>
                <w:color w:val="000000"/>
                <w:lang w:eastAsia="es-BO"/>
              </w:rPr>
            </w:pPr>
            <w:r>
              <w:rPr>
                <w:rFonts w:ascii="Calibri" w:hAnsi="Calibri" w:cs="Calibri"/>
                <w:color w:val="000000"/>
                <w:lang w:eastAsia="es-BO"/>
              </w:rPr>
              <w:t>CINTA MASKING</w:t>
            </w:r>
          </w:p>
        </w:tc>
        <w:tc>
          <w:tcPr>
            <w:tcW w:w="1248" w:type="dxa"/>
            <w:tcBorders>
              <w:top w:val="nil"/>
              <w:left w:val="nil"/>
              <w:bottom w:val="single" w:sz="4" w:space="0" w:color="000000"/>
              <w:right w:val="single" w:sz="4" w:space="0" w:color="000000"/>
            </w:tcBorders>
            <w:noWrap/>
            <w:vAlign w:val="bottom"/>
            <w:hideMark/>
          </w:tcPr>
          <w:p w14:paraId="57FB2F2E"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A4DD0E0"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2DB3B66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CCEECDC" w14:textId="77777777" w:rsidR="001540EF" w:rsidRDefault="001540EF">
            <w:pPr>
              <w:rPr>
                <w:rFonts w:ascii="Calibri" w:hAnsi="Calibri" w:cs="Calibri"/>
                <w:color w:val="000000"/>
                <w:lang w:eastAsia="es-BO"/>
              </w:rPr>
            </w:pPr>
            <w:r>
              <w:rPr>
                <w:rFonts w:ascii="Calibri" w:hAnsi="Calibri" w:cs="Calibri"/>
                <w:color w:val="000000"/>
                <w:lang w:eastAsia="es-BO"/>
              </w:rPr>
              <w:t>BOLÍGRAFO</w:t>
            </w:r>
          </w:p>
        </w:tc>
        <w:tc>
          <w:tcPr>
            <w:tcW w:w="1248" w:type="dxa"/>
            <w:tcBorders>
              <w:top w:val="nil"/>
              <w:left w:val="nil"/>
              <w:bottom w:val="single" w:sz="4" w:space="0" w:color="000000"/>
              <w:right w:val="single" w:sz="4" w:space="0" w:color="000000"/>
            </w:tcBorders>
            <w:noWrap/>
            <w:vAlign w:val="bottom"/>
            <w:hideMark/>
          </w:tcPr>
          <w:p w14:paraId="5961A609"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22B99B0" w14:textId="77777777" w:rsidR="001540EF" w:rsidRDefault="001540EF">
            <w:pPr>
              <w:jc w:val="right"/>
              <w:rPr>
                <w:rFonts w:ascii="Calibri" w:hAnsi="Calibri" w:cs="Calibri"/>
                <w:color w:val="000000"/>
                <w:lang w:eastAsia="es-BO"/>
              </w:rPr>
            </w:pPr>
            <w:r>
              <w:rPr>
                <w:rFonts w:ascii="Calibri" w:hAnsi="Calibri" w:cs="Calibri"/>
                <w:color w:val="000000"/>
                <w:lang w:eastAsia="es-BO"/>
              </w:rPr>
              <w:t>6</w:t>
            </w:r>
          </w:p>
        </w:tc>
      </w:tr>
      <w:tr w:rsidR="001540EF" w14:paraId="21BF63A8"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26A43FE"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CAPACITACIÓN TALLER PARA PROMOTORES Y ALMACENEROS</w:t>
            </w:r>
          </w:p>
        </w:tc>
      </w:tr>
      <w:tr w:rsidR="001540EF" w14:paraId="7A6EF77A"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65EEB96" w14:textId="77777777" w:rsidR="001540EF" w:rsidRDefault="001540EF">
            <w:pPr>
              <w:rPr>
                <w:rFonts w:ascii="Calibri" w:hAnsi="Calibri" w:cs="Calibri"/>
                <w:color w:val="000000"/>
                <w:lang w:eastAsia="es-BO"/>
              </w:rPr>
            </w:pPr>
            <w:r>
              <w:rPr>
                <w:rFonts w:ascii="Calibri" w:hAnsi="Calibri" w:cs="Calibri"/>
                <w:color w:val="000000"/>
                <w:lang w:eastAsia="es-BO"/>
              </w:rPr>
              <w:t>TAJADOR</w:t>
            </w:r>
          </w:p>
        </w:tc>
        <w:tc>
          <w:tcPr>
            <w:tcW w:w="1248" w:type="dxa"/>
            <w:tcBorders>
              <w:top w:val="nil"/>
              <w:left w:val="nil"/>
              <w:bottom w:val="single" w:sz="4" w:space="0" w:color="000000"/>
              <w:right w:val="single" w:sz="4" w:space="0" w:color="000000"/>
            </w:tcBorders>
            <w:noWrap/>
            <w:vAlign w:val="bottom"/>
            <w:hideMark/>
          </w:tcPr>
          <w:p w14:paraId="4280C53D"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611B96A4"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79E86A80"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E1904BA" w14:textId="77777777" w:rsidR="001540EF" w:rsidRDefault="001540EF">
            <w:pPr>
              <w:rPr>
                <w:rFonts w:ascii="Calibri" w:hAnsi="Calibri" w:cs="Calibri"/>
                <w:color w:val="000000"/>
                <w:lang w:eastAsia="es-BO"/>
              </w:rPr>
            </w:pPr>
            <w:r>
              <w:rPr>
                <w:rFonts w:ascii="Calibri" w:hAnsi="Calibri" w:cs="Calibri"/>
                <w:color w:val="000000"/>
                <w:lang w:eastAsia="es-BO"/>
              </w:rPr>
              <w:t>PAPEL SABANA TAMAÑO RESMA</w:t>
            </w:r>
          </w:p>
        </w:tc>
        <w:tc>
          <w:tcPr>
            <w:tcW w:w="1248" w:type="dxa"/>
            <w:tcBorders>
              <w:top w:val="nil"/>
              <w:left w:val="nil"/>
              <w:bottom w:val="single" w:sz="4" w:space="0" w:color="000000"/>
              <w:right w:val="single" w:sz="4" w:space="0" w:color="000000"/>
            </w:tcBorders>
            <w:noWrap/>
            <w:vAlign w:val="bottom"/>
            <w:hideMark/>
          </w:tcPr>
          <w:p w14:paraId="70D6FB5B" w14:textId="77777777" w:rsidR="001540EF" w:rsidRDefault="001540EF">
            <w:pPr>
              <w:rPr>
                <w:rFonts w:ascii="Calibri" w:hAnsi="Calibri" w:cs="Calibri"/>
                <w:color w:val="000000"/>
                <w:lang w:eastAsia="es-BO"/>
              </w:rPr>
            </w:pPr>
            <w:r>
              <w:rPr>
                <w:rFonts w:ascii="Calibri" w:hAnsi="Calibri" w:cs="Calibri"/>
                <w:color w:val="000000"/>
                <w:lang w:eastAsia="es-BO"/>
              </w:rPr>
              <w:t>PLI</w:t>
            </w:r>
          </w:p>
        </w:tc>
        <w:tc>
          <w:tcPr>
            <w:tcW w:w="1376" w:type="dxa"/>
            <w:tcBorders>
              <w:top w:val="nil"/>
              <w:left w:val="nil"/>
              <w:bottom w:val="single" w:sz="4" w:space="0" w:color="000000"/>
              <w:right w:val="single" w:sz="4" w:space="0" w:color="000000"/>
            </w:tcBorders>
            <w:noWrap/>
            <w:vAlign w:val="bottom"/>
            <w:hideMark/>
          </w:tcPr>
          <w:p w14:paraId="0275BD36" w14:textId="77777777" w:rsidR="001540EF" w:rsidRDefault="001540EF">
            <w:pPr>
              <w:jc w:val="right"/>
              <w:rPr>
                <w:rFonts w:ascii="Calibri" w:hAnsi="Calibri" w:cs="Calibri"/>
                <w:color w:val="000000"/>
                <w:lang w:eastAsia="es-BO"/>
              </w:rPr>
            </w:pPr>
            <w:r>
              <w:rPr>
                <w:rFonts w:ascii="Calibri" w:hAnsi="Calibri" w:cs="Calibri"/>
                <w:color w:val="000000"/>
                <w:lang w:eastAsia="es-BO"/>
              </w:rPr>
              <w:t>5</w:t>
            </w:r>
          </w:p>
        </w:tc>
      </w:tr>
      <w:tr w:rsidR="001540EF" w14:paraId="591C7562"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44A9EF2" w14:textId="77777777" w:rsidR="001540EF" w:rsidRDefault="001540EF">
            <w:pPr>
              <w:rPr>
                <w:rFonts w:ascii="Calibri" w:hAnsi="Calibri" w:cs="Calibri"/>
                <w:color w:val="000000"/>
                <w:lang w:eastAsia="es-BO"/>
              </w:rPr>
            </w:pPr>
            <w:r>
              <w:rPr>
                <w:rFonts w:ascii="Calibri" w:hAnsi="Calibri" w:cs="Calibri"/>
                <w:color w:val="000000"/>
                <w:lang w:eastAsia="es-BO"/>
              </w:rPr>
              <w:t>MARCADOR DE AGUA</w:t>
            </w:r>
          </w:p>
        </w:tc>
        <w:tc>
          <w:tcPr>
            <w:tcW w:w="1248" w:type="dxa"/>
            <w:tcBorders>
              <w:top w:val="nil"/>
              <w:left w:val="nil"/>
              <w:bottom w:val="single" w:sz="4" w:space="0" w:color="000000"/>
              <w:right w:val="single" w:sz="4" w:space="0" w:color="000000"/>
            </w:tcBorders>
            <w:noWrap/>
            <w:vAlign w:val="bottom"/>
            <w:hideMark/>
          </w:tcPr>
          <w:p w14:paraId="1DC090CB"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F7F7E47"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6958A12B"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3D019BA" w14:textId="77777777" w:rsidR="001540EF" w:rsidRDefault="001540EF">
            <w:pPr>
              <w:rPr>
                <w:rFonts w:ascii="Calibri" w:hAnsi="Calibri" w:cs="Calibri"/>
                <w:color w:val="000000"/>
                <w:lang w:eastAsia="es-BO"/>
              </w:rPr>
            </w:pPr>
            <w:r>
              <w:rPr>
                <w:rFonts w:ascii="Calibri" w:hAnsi="Calibri" w:cs="Calibri"/>
                <w:color w:val="000000"/>
                <w:lang w:eastAsia="es-BO"/>
              </w:rPr>
              <w:t>MANUAL CAPACITACIÓN</w:t>
            </w:r>
          </w:p>
        </w:tc>
        <w:tc>
          <w:tcPr>
            <w:tcW w:w="1248" w:type="dxa"/>
            <w:tcBorders>
              <w:top w:val="nil"/>
              <w:left w:val="nil"/>
              <w:bottom w:val="single" w:sz="4" w:space="0" w:color="000000"/>
              <w:right w:val="single" w:sz="4" w:space="0" w:color="000000"/>
            </w:tcBorders>
            <w:noWrap/>
            <w:vAlign w:val="bottom"/>
            <w:hideMark/>
          </w:tcPr>
          <w:p w14:paraId="5177C857"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B4D8E4A"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6F37B3F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82BEB3B" w14:textId="77777777" w:rsidR="001540EF" w:rsidRDefault="001540EF">
            <w:pPr>
              <w:rPr>
                <w:rFonts w:ascii="Calibri" w:hAnsi="Calibri" w:cs="Calibri"/>
                <w:color w:val="000000"/>
                <w:lang w:eastAsia="es-BO"/>
              </w:rPr>
            </w:pPr>
            <w:r>
              <w:rPr>
                <w:rFonts w:ascii="Calibri" w:hAnsi="Calibri" w:cs="Calibri"/>
                <w:color w:val="000000"/>
                <w:lang w:eastAsia="es-BO"/>
              </w:rPr>
              <w:t>LÁPIZ NEGRO</w:t>
            </w:r>
          </w:p>
        </w:tc>
        <w:tc>
          <w:tcPr>
            <w:tcW w:w="1248" w:type="dxa"/>
            <w:tcBorders>
              <w:top w:val="nil"/>
              <w:left w:val="nil"/>
              <w:bottom w:val="single" w:sz="4" w:space="0" w:color="000000"/>
              <w:right w:val="single" w:sz="4" w:space="0" w:color="000000"/>
            </w:tcBorders>
            <w:noWrap/>
            <w:vAlign w:val="bottom"/>
            <w:hideMark/>
          </w:tcPr>
          <w:p w14:paraId="17EBEC89"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0DDFCCA"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2413DF4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700CC3F" w14:textId="77777777" w:rsidR="001540EF" w:rsidRDefault="001540EF">
            <w:pPr>
              <w:rPr>
                <w:rFonts w:ascii="Calibri" w:hAnsi="Calibri" w:cs="Calibri"/>
                <w:color w:val="000000"/>
                <w:lang w:eastAsia="es-BO"/>
              </w:rPr>
            </w:pPr>
            <w:r>
              <w:rPr>
                <w:rFonts w:ascii="Calibri" w:hAnsi="Calibri" w:cs="Calibri"/>
                <w:color w:val="000000"/>
                <w:lang w:eastAsia="es-BO"/>
              </w:rPr>
              <w:t>GOMA DE BORRAR</w:t>
            </w:r>
          </w:p>
        </w:tc>
        <w:tc>
          <w:tcPr>
            <w:tcW w:w="1248" w:type="dxa"/>
            <w:tcBorders>
              <w:top w:val="nil"/>
              <w:left w:val="nil"/>
              <w:bottom w:val="single" w:sz="4" w:space="0" w:color="000000"/>
              <w:right w:val="single" w:sz="4" w:space="0" w:color="000000"/>
            </w:tcBorders>
            <w:noWrap/>
            <w:vAlign w:val="bottom"/>
            <w:hideMark/>
          </w:tcPr>
          <w:p w14:paraId="04A876EA"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4DE6A34F"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63E051E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96A3908" w14:textId="77777777" w:rsidR="001540EF" w:rsidRDefault="001540EF">
            <w:pPr>
              <w:rPr>
                <w:rFonts w:ascii="Calibri" w:hAnsi="Calibri" w:cs="Calibri"/>
                <w:color w:val="000000"/>
                <w:lang w:eastAsia="es-BO"/>
              </w:rPr>
            </w:pPr>
            <w:r>
              <w:rPr>
                <w:rFonts w:ascii="Calibri" w:hAnsi="Calibri" w:cs="Calibri"/>
                <w:color w:val="000000"/>
                <w:lang w:eastAsia="es-BO"/>
              </w:rPr>
              <w:t>CUADERNO DE 30 HOJAS</w:t>
            </w:r>
          </w:p>
        </w:tc>
        <w:tc>
          <w:tcPr>
            <w:tcW w:w="1248" w:type="dxa"/>
            <w:tcBorders>
              <w:top w:val="nil"/>
              <w:left w:val="nil"/>
              <w:bottom w:val="single" w:sz="4" w:space="0" w:color="000000"/>
              <w:right w:val="single" w:sz="4" w:space="0" w:color="000000"/>
            </w:tcBorders>
            <w:noWrap/>
            <w:vAlign w:val="bottom"/>
            <w:hideMark/>
          </w:tcPr>
          <w:p w14:paraId="6B1ABA4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B681AFD"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37891365"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FB3A7DF" w14:textId="77777777" w:rsidR="001540EF" w:rsidRDefault="001540EF">
            <w:pPr>
              <w:rPr>
                <w:rFonts w:ascii="Calibri" w:hAnsi="Calibri" w:cs="Calibri"/>
                <w:color w:val="000000"/>
                <w:lang w:eastAsia="es-BO"/>
              </w:rPr>
            </w:pPr>
            <w:r>
              <w:rPr>
                <w:rFonts w:ascii="Calibri" w:hAnsi="Calibri" w:cs="Calibri"/>
                <w:color w:val="000000"/>
                <w:lang w:eastAsia="es-BO"/>
              </w:rPr>
              <w:t>CINTA MASKING</w:t>
            </w:r>
          </w:p>
        </w:tc>
        <w:tc>
          <w:tcPr>
            <w:tcW w:w="1248" w:type="dxa"/>
            <w:tcBorders>
              <w:top w:val="nil"/>
              <w:left w:val="nil"/>
              <w:bottom w:val="single" w:sz="4" w:space="0" w:color="000000"/>
              <w:right w:val="single" w:sz="4" w:space="0" w:color="000000"/>
            </w:tcBorders>
            <w:noWrap/>
            <w:vAlign w:val="bottom"/>
            <w:hideMark/>
          </w:tcPr>
          <w:p w14:paraId="1A3BE763"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7287E7C"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6EA7C314"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0B9D3F3" w14:textId="77777777" w:rsidR="001540EF" w:rsidRDefault="001540EF">
            <w:pPr>
              <w:rPr>
                <w:rFonts w:ascii="Calibri" w:hAnsi="Calibri" w:cs="Calibri"/>
                <w:color w:val="000000"/>
                <w:lang w:eastAsia="es-BO"/>
              </w:rPr>
            </w:pPr>
            <w:r>
              <w:rPr>
                <w:rFonts w:ascii="Calibri" w:hAnsi="Calibri" w:cs="Calibri"/>
                <w:color w:val="000000"/>
                <w:lang w:eastAsia="es-BO"/>
              </w:rPr>
              <w:t>BOLÍGRAFO</w:t>
            </w:r>
          </w:p>
        </w:tc>
        <w:tc>
          <w:tcPr>
            <w:tcW w:w="1248" w:type="dxa"/>
            <w:tcBorders>
              <w:top w:val="nil"/>
              <w:left w:val="nil"/>
              <w:bottom w:val="single" w:sz="4" w:space="0" w:color="000000"/>
              <w:right w:val="single" w:sz="4" w:space="0" w:color="000000"/>
            </w:tcBorders>
            <w:noWrap/>
            <w:vAlign w:val="bottom"/>
            <w:hideMark/>
          </w:tcPr>
          <w:p w14:paraId="1404C4FB"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6059166"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07E51D73"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4F3CBFB"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 xml:space="preserve">PERSONAL DE PROYECTO </w:t>
            </w:r>
          </w:p>
        </w:tc>
      </w:tr>
      <w:tr w:rsidR="001540EF" w14:paraId="20E0C270"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BA78044" w14:textId="77777777" w:rsidR="001540EF" w:rsidRDefault="001540EF">
            <w:pPr>
              <w:rPr>
                <w:rFonts w:ascii="Calibri" w:hAnsi="Calibri" w:cs="Calibri"/>
                <w:color w:val="000000"/>
                <w:lang w:eastAsia="es-BO"/>
              </w:rPr>
            </w:pPr>
            <w:r>
              <w:rPr>
                <w:rFonts w:ascii="Calibri" w:hAnsi="Calibri" w:cs="Calibri"/>
                <w:color w:val="000000"/>
                <w:lang w:eastAsia="es-BO"/>
              </w:rPr>
              <w:t xml:space="preserve">TÉCNICO OPERATIVO DE ÁREA </w:t>
            </w:r>
          </w:p>
        </w:tc>
        <w:tc>
          <w:tcPr>
            <w:tcW w:w="1248" w:type="dxa"/>
            <w:tcBorders>
              <w:top w:val="nil"/>
              <w:left w:val="nil"/>
              <w:bottom w:val="single" w:sz="4" w:space="0" w:color="000000"/>
              <w:right w:val="single" w:sz="4" w:space="0" w:color="000000"/>
            </w:tcBorders>
            <w:noWrap/>
            <w:vAlign w:val="bottom"/>
            <w:hideMark/>
          </w:tcPr>
          <w:p w14:paraId="63F0B972" w14:textId="77777777" w:rsidR="001540EF" w:rsidRDefault="001540EF">
            <w:pPr>
              <w:rPr>
                <w:rFonts w:ascii="Calibri" w:hAnsi="Calibri" w:cs="Calibri"/>
                <w:color w:val="000000"/>
                <w:lang w:eastAsia="es-BO"/>
              </w:rPr>
            </w:pPr>
            <w:r>
              <w:rPr>
                <w:rFonts w:ascii="Calibri" w:hAnsi="Calibri" w:cs="Calibri"/>
                <w:color w:val="000000"/>
                <w:lang w:eastAsia="es-BO"/>
              </w:rPr>
              <w:t>PERSONA</w:t>
            </w:r>
          </w:p>
        </w:tc>
        <w:tc>
          <w:tcPr>
            <w:tcW w:w="1376" w:type="dxa"/>
            <w:tcBorders>
              <w:top w:val="nil"/>
              <w:left w:val="nil"/>
              <w:bottom w:val="single" w:sz="4" w:space="0" w:color="000000"/>
              <w:right w:val="single" w:sz="4" w:space="0" w:color="000000"/>
            </w:tcBorders>
            <w:noWrap/>
            <w:vAlign w:val="bottom"/>
            <w:hideMark/>
          </w:tcPr>
          <w:p w14:paraId="25073749"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5E3CA36A"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9901123" w14:textId="77777777" w:rsidR="001540EF" w:rsidRDefault="001540EF">
            <w:pPr>
              <w:rPr>
                <w:rFonts w:ascii="Calibri" w:hAnsi="Calibri" w:cs="Calibri"/>
                <w:color w:val="000000"/>
                <w:lang w:eastAsia="es-BO"/>
              </w:rPr>
            </w:pPr>
            <w:r>
              <w:rPr>
                <w:rFonts w:ascii="Calibri" w:hAnsi="Calibri" w:cs="Calibri"/>
                <w:color w:val="000000"/>
                <w:lang w:eastAsia="es-BO"/>
              </w:rPr>
              <w:t xml:space="preserve">TÉCNICO ALMACENERO </w:t>
            </w:r>
          </w:p>
        </w:tc>
        <w:tc>
          <w:tcPr>
            <w:tcW w:w="1248" w:type="dxa"/>
            <w:tcBorders>
              <w:top w:val="nil"/>
              <w:left w:val="nil"/>
              <w:bottom w:val="single" w:sz="4" w:space="0" w:color="000000"/>
              <w:right w:val="single" w:sz="4" w:space="0" w:color="000000"/>
            </w:tcBorders>
            <w:noWrap/>
            <w:vAlign w:val="bottom"/>
            <w:hideMark/>
          </w:tcPr>
          <w:p w14:paraId="56EE4C5F" w14:textId="77777777" w:rsidR="001540EF" w:rsidRDefault="001540EF">
            <w:pPr>
              <w:rPr>
                <w:rFonts w:ascii="Calibri" w:hAnsi="Calibri" w:cs="Calibri"/>
                <w:color w:val="000000"/>
                <w:lang w:eastAsia="es-BO"/>
              </w:rPr>
            </w:pPr>
            <w:r>
              <w:rPr>
                <w:rFonts w:ascii="Calibri" w:hAnsi="Calibri" w:cs="Calibri"/>
                <w:color w:val="000000"/>
                <w:lang w:eastAsia="es-BO"/>
              </w:rPr>
              <w:t>PERSONA</w:t>
            </w:r>
          </w:p>
        </w:tc>
        <w:tc>
          <w:tcPr>
            <w:tcW w:w="1376" w:type="dxa"/>
            <w:tcBorders>
              <w:top w:val="nil"/>
              <w:left w:val="nil"/>
              <w:bottom w:val="single" w:sz="4" w:space="0" w:color="000000"/>
              <w:right w:val="single" w:sz="4" w:space="0" w:color="000000"/>
            </w:tcBorders>
            <w:noWrap/>
            <w:vAlign w:val="bottom"/>
            <w:hideMark/>
          </w:tcPr>
          <w:p w14:paraId="0EF4BE7E"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4CC1812B"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75609D3" w14:textId="77777777" w:rsidR="001540EF" w:rsidRDefault="001540EF">
            <w:pPr>
              <w:rPr>
                <w:rFonts w:ascii="Calibri" w:hAnsi="Calibri" w:cs="Calibri"/>
                <w:color w:val="000000"/>
                <w:lang w:eastAsia="es-BO"/>
              </w:rPr>
            </w:pPr>
            <w:r>
              <w:rPr>
                <w:rFonts w:ascii="Calibri" w:hAnsi="Calibri" w:cs="Calibri"/>
                <w:color w:val="000000"/>
                <w:lang w:eastAsia="es-BO"/>
              </w:rPr>
              <w:t xml:space="preserve">EDUCADOR SOCIAL </w:t>
            </w:r>
          </w:p>
        </w:tc>
        <w:tc>
          <w:tcPr>
            <w:tcW w:w="1248" w:type="dxa"/>
            <w:tcBorders>
              <w:top w:val="nil"/>
              <w:left w:val="nil"/>
              <w:bottom w:val="single" w:sz="4" w:space="0" w:color="000000"/>
              <w:right w:val="single" w:sz="4" w:space="0" w:color="000000"/>
            </w:tcBorders>
            <w:noWrap/>
            <w:vAlign w:val="bottom"/>
            <w:hideMark/>
          </w:tcPr>
          <w:p w14:paraId="1AC3C835" w14:textId="77777777" w:rsidR="001540EF" w:rsidRDefault="001540EF">
            <w:pPr>
              <w:rPr>
                <w:rFonts w:ascii="Calibri" w:hAnsi="Calibri" w:cs="Calibri"/>
                <w:color w:val="000000"/>
                <w:lang w:eastAsia="es-BO"/>
              </w:rPr>
            </w:pPr>
            <w:r>
              <w:rPr>
                <w:rFonts w:ascii="Calibri" w:hAnsi="Calibri" w:cs="Calibri"/>
                <w:color w:val="000000"/>
                <w:lang w:eastAsia="es-BO"/>
              </w:rPr>
              <w:t>PERSONA</w:t>
            </w:r>
          </w:p>
        </w:tc>
        <w:tc>
          <w:tcPr>
            <w:tcW w:w="1376" w:type="dxa"/>
            <w:tcBorders>
              <w:top w:val="nil"/>
              <w:left w:val="nil"/>
              <w:bottom w:val="single" w:sz="4" w:space="0" w:color="000000"/>
              <w:right w:val="single" w:sz="4" w:space="0" w:color="000000"/>
            </w:tcBorders>
            <w:noWrap/>
            <w:vAlign w:val="bottom"/>
            <w:hideMark/>
          </w:tcPr>
          <w:p w14:paraId="63E469F3"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6DF43FA3" w14:textId="77777777" w:rsidTr="001540EF">
        <w:trPr>
          <w:trHeight w:val="243"/>
        </w:trPr>
        <w:tc>
          <w:tcPr>
            <w:tcW w:w="6477" w:type="dxa"/>
            <w:tcBorders>
              <w:top w:val="nil"/>
              <w:left w:val="single" w:sz="4" w:space="0" w:color="000000"/>
              <w:bottom w:val="single" w:sz="4" w:space="0" w:color="000000"/>
              <w:right w:val="single" w:sz="4" w:space="0" w:color="000000"/>
            </w:tcBorders>
            <w:vAlign w:val="bottom"/>
            <w:hideMark/>
          </w:tcPr>
          <w:p w14:paraId="36852C0F" w14:textId="77777777" w:rsidR="001540EF" w:rsidRDefault="001540EF">
            <w:pPr>
              <w:rPr>
                <w:rFonts w:ascii="Calibri" w:hAnsi="Calibri" w:cs="Calibri"/>
                <w:color w:val="000000"/>
                <w:lang w:eastAsia="es-BO"/>
              </w:rPr>
            </w:pPr>
            <w:r>
              <w:rPr>
                <w:rFonts w:ascii="Calibri" w:hAnsi="Calibri" w:cs="Calibri"/>
                <w:color w:val="000000"/>
                <w:lang w:eastAsia="es-BO"/>
              </w:rPr>
              <w:t xml:space="preserve">CONSTRUCTOR ESPECIALISTA P/INSTALACIÓN SANITARIA Y AGUA POTABLE </w:t>
            </w:r>
          </w:p>
        </w:tc>
        <w:tc>
          <w:tcPr>
            <w:tcW w:w="1248" w:type="dxa"/>
            <w:tcBorders>
              <w:top w:val="nil"/>
              <w:left w:val="nil"/>
              <w:bottom w:val="single" w:sz="4" w:space="0" w:color="000000"/>
              <w:right w:val="single" w:sz="4" w:space="0" w:color="000000"/>
            </w:tcBorders>
            <w:noWrap/>
            <w:vAlign w:val="bottom"/>
            <w:hideMark/>
          </w:tcPr>
          <w:p w14:paraId="2DF80255" w14:textId="77777777" w:rsidR="001540EF" w:rsidRDefault="001540EF">
            <w:pPr>
              <w:rPr>
                <w:rFonts w:ascii="Calibri" w:hAnsi="Calibri" w:cs="Calibri"/>
                <w:color w:val="000000"/>
                <w:lang w:eastAsia="es-BO"/>
              </w:rPr>
            </w:pPr>
            <w:r>
              <w:rPr>
                <w:rFonts w:ascii="Calibri" w:hAnsi="Calibri" w:cs="Calibri"/>
                <w:color w:val="000000"/>
                <w:lang w:eastAsia="es-BO"/>
              </w:rPr>
              <w:t>PERSONA</w:t>
            </w:r>
          </w:p>
        </w:tc>
        <w:tc>
          <w:tcPr>
            <w:tcW w:w="1376" w:type="dxa"/>
            <w:tcBorders>
              <w:top w:val="nil"/>
              <w:left w:val="nil"/>
              <w:bottom w:val="single" w:sz="4" w:space="0" w:color="000000"/>
              <w:right w:val="single" w:sz="4" w:space="0" w:color="000000"/>
            </w:tcBorders>
            <w:noWrap/>
            <w:vAlign w:val="bottom"/>
            <w:hideMark/>
          </w:tcPr>
          <w:p w14:paraId="1E7E4A47"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0C8FBF4A" w14:textId="77777777" w:rsidTr="001540EF">
        <w:trPr>
          <w:trHeight w:val="510"/>
        </w:trPr>
        <w:tc>
          <w:tcPr>
            <w:tcW w:w="6477" w:type="dxa"/>
            <w:tcBorders>
              <w:top w:val="nil"/>
              <w:left w:val="single" w:sz="4" w:space="0" w:color="000000"/>
              <w:bottom w:val="single" w:sz="4" w:space="0" w:color="000000"/>
              <w:right w:val="single" w:sz="4" w:space="0" w:color="000000"/>
            </w:tcBorders>
            <w:vAlign w:val="bottom"/>
            <w:hideMark/>
          </w:tcPr>
          <w:p w14:paraId="4E3A32BF" w14:textId="77777777" w:rsidR="001540EF" w:rsidRDefault="001540EF">
            <w:pPr>
              <w:rPr>
                <w:rFonts w:ascii="Calibri" w:hAnsi="Calibri" w:cs="Calibri"/>
                <w:color w:val="000000"/>
                <w:lang w:eastAsia="es-BO"/>
              </w:rPr>
            </w:pPr>
            <w:r>
              <w:rPr>
                <w:rFonts w:ascii="Calibri" w:hAnsi="Calibri" w:cs="Calibri"/>
                <w:color w:val="000000"/>
                <w:lang w:eastAsia="es-BO"/>
              </w:rPr>
              <w:t>CONSTRUCTOR ESPECIALISTA P/INSTALACIÓN EN MATERIALES PREFABRICADOS</w:t>
            </w:r>
          </w:p>
        </w:tc>
        <w:tc>
          <w:tcPr>
            <w:tcW w:w="1248" w:type="dxa"/>
            <w:tcBorders>
              <w:top w:val="nil"/>
              <w:left w:val="nil"/>
              <w:bottom w:val="single" w:sz="4" w:space="0" w:color="000000"/>
              <w:right w:val="single" w:sz="4" w:space="0" w:color="000000"/>
            </w:tcBorders>
            <w:noWrap/>
            <w:vAlign w:val="bottom"/>
            <w:hideMark/>
          </w:tcPr>
          <w:p w14:paraId="29B99DD5" w14:textId="77777777" w:rsidR="001540EF" w:rsidRDefault="001540EF">
            <w:pPr>
              <w:rPr>
                <w:rFonts w:ascii="Calibri" w:hAnsi="Calibri" w:cs="Calibri"/>
                <w:color w:val="000000"/>
                <w:lang w:eastAsia="es-BO"/>
              </w:rPr>
            </w:pPr>
            <w:r>
              <w:rPr>
                <w:rFonts w:ascii="Calibri" w:hAnsi="Calibri" w:cs="Calibri"/>
                <w:color w:val="000000"/>
                <w:lang w:eastAsia="es-BO"/>
              </w:rPr>
              <w:t>PERSONA</w:t>
            </w:r>
          </w:p>
        </w:tc>
        <w:tc>
          <w:tcPr>
            <w:tcW w:w="1376" w:type="dxa"/>
            <w:tcBorders>
              <w:top w:val="nil"/>
              <w:left w:val="nil"/>
              <w:bottom w:val="single" w:sz="4" w:space="0" w:color="000000"/>
              <w:right w:val="single" w:sz="4" w:space="0" w:color="000000"/>
            </w:tcBorders>
            <w:noWrap/>
            <w:vAlign w:val="bottom"/>
            <w:hideMark/>
          </w:tcPr>
          <w:p w14:paraId="50E8C30E"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7ADF1953"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1AA2D23" w14:textId="77777777" w:rsidR="001540EF" w:rsidRDefault="001540EF">
            <w:pPr>
              <w:rPr>
                <w:rFonts w:ascii="Calibri" w:hAnsi="Calibri" w:cs="Calibri"/>
                <w:color w:val="000000"/>
                <w:lang w:eastAsia="es-BO"/>
              </w:rPr>
            </w:pPr>
            <w:r>
              <w:rPr>
                <w:rFonts w:ascii="Calibri" w:hAnsi="Calibri" w:cs="Calibri"/>
                <w:color w:val="000000"/>
                <w:lang w:eastAsia="es-BO"/>
              </w:rPr>
              <w:t xml:space="preserve">CONSTRUCTOR ESPECIALISTA P/INSTALACIÓN ELÉCTRICA </w:t>
            </w:r>
          </w:p>
        </w:tc>
        <w:tc>
          <w:tcPr>
            <w:tcW w:w="1248" w:type="dxa"/>
            <w:tcBorders>
              <w:top w:val="nil"/>
              <w:left w:val="nil"/>
              <w:bottom w:val="single" w:sz="4" w:space="0" w:color="000000"/>
              <w:right w:val="single" w:sz="4" w:space="0" w:color="000000"/>
            </w:tcBorders>
            <w:noWrap/>
            <w:vAlign w:val="bottom"/>
            <w:hideMark/>
          </w:tcPr>
          <w:p w14:paraId="7892547B" w14:textId="77777777" w:rsidR="001540EF" w:rsidRDefault="001540EF">
            <w:pPr>
              <w:rPr>
                <w:rFonts w:ascii="Calibri" w:hAnsi="Calibri" w:cs="Calibri"/>
                <w:color w:val="000000"/>
                <w:lang w:eastAsia="es-BO"/>
              </w:rPr>
            </w:pPr>
            <w:r>
              <w:rPr>
                <w:rFonts w:ascii="Calibri" w:hAnsi="Calibri" w:cs="Calibri"/>
                <w:color w:val="000000"/>
                <w:lang w:eastAsia="es-BO"/>
              </w:rPr>
              <w:t>PERSONA</w:t>
            </w:r>
          </w:p>
        </w:tc>
        <w:tc>
          <w:tcPr>
            <w:tcW w:w="1376" w:type="dxa"/>
            <w:tcBorders>
              <w:top w:val="nil"/>
              <w:left w:val="nil"/>
              <w:bottom w:val="single" w:sz="4" w:space="0" w:color="000000"/>
              <w:right w:val="single" w:sz="4" w:space="0" w:color="000000"/>
            </w:tcBorders>
            <w:noWrap/>
            <w:vAlign w:val="bottom"/>
            <w:hideMark/>
          </w:tcPr>
          <w:p w14:paraId="20BFD871"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6304A5CA"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BDB80C8" w14:textId="77777777" w:rsidR="001540EF" w:rsidRDefault="001540EF">
            <w:pPr>
              <w:rPr>
                <w:rFonts w:ascii="Calibri" w:hAnsi="Calibri" w:cs="Calibri"/>
                <w:color w:val="000000"/>
                <w:lang w:eastAsia="es-BO"/>
              </w:rPr>
            </w:pPr>
            <w:r>
              <w:rPr>
                <w:rFonts w:ascii="Calibri" w:hAnsi="Calibri" w:cs="Calibri"/>
                <w:color w:val="000000"/>
                <w:lang w:eastAsia="es-BO"/>
              </w:rPr>
              <w:t xml:space="preserve">CONSTRUCTOR ALBAÑIL </w:t>
            </w:r>
          </w:p>
        </w:tc>
        <w:tc>
          <w:tcPr>
            <w:tcW w:w="1248" w:type="dxa"/>
            <w:tcBorders>
              <w:top w:val="nil"/>
              <w:left w:val="nil"/>
              <w:bottom w:val="single" w:sz="4" w:space="0" w:color="000000"/>
              <w:right w:val="single" w:sz="4" w:space="0" w:color="000000"/>
            </w:tcBorders>
            <w:noWrap/>
            <w:vAlign w:val="bottom"/>
            <w:hideMark/>
          </w:tcPr>
          <w:p w14:paraId="0EE86DC6" w14:textId="77777777" w:rsidR="001540EF" w:rsidRDefault="001540EF">
            <w:pPr>
              <w:rPr>
                <w:rFonts w:ascii="Calibri" w:hAnsi="Calibri" w:cs="Calibri"/>
                <w:color w:val="000000"/>
                <w:lang w:eastAsia="es-BO"/>
              </w:rPr>
            </w:pPr>
            <w:r>
              <w:rPr>
                <w:rFonts w:ascii="Calibri" w:hAnsi="Calibri" w:cs="Calibri"/>
                <w:color w:val="000000"/>
                <w:lang w:eastAsia="es-BO"/>
              </w:rPr>
              <w:t>PERSONA</w:t>
            </w:r>
          </w:p>
        </w:tc>
        <w:tc>
          <w:tcPr>
            <w:tcW w:w="1376" w:type="dxa"/>
            <w:tcBorders>
              <w:top w:val="nil"/>
              <w:left w:val="nil"/>
              <w:bottom w:val="single" w:sz="4" w:space="0" w:color="000000"/>
              <w:right w:val="single" w:sz="4" w:space="0" w:color="000000"/>
            </w:tcBorders>
            <w:noWrap/>
            <w:vAlign w:val="bottom"/>
            <w:hideMark/>
          </w:tcPr>
          <w:p w14:paraId="05C7F4BD" w14:textId="77777777" w:rsidR="001540EF" w:rsidRDefault="001540EF">
            <w:pPr>
              <w:jc w:val="right"/>
              <w:rPr>
                <w:rFonts w:ascii="Calibri" w:hAnsi="Calibri" w:cs="Calibri"/>
                <w:color w:val="000000"/>
                <w:lang w:eastAsia="es-BO"/>
              </w:rPr>
            </w:pPr>
            <w:r>
              <w:rPr>
                <w:rFonts w:ascii="Calibri" w:hAnsi="Calibri" w:cs="Calibri"/>
                <w:color w:val="000000"/>
                <w:lang w:eastAsia="es-BO"/>
              </w:rPr>
              <w:t>4</w:t>
            </w:r>
          </w:p>
        </w:tc>
      </w:tr>
      <w:tr w:rsidR="001540EF" w14:paraId="75067EDE"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45919E3" w14:textId="77777777" w:rsidR="001540EF" w:rsidRDefault="001540EF">
            <w:pPr>
              <w:rPr>
                <w:rFonts w:ascii="Calibri" w:hAnsi="Calibri" w:cs="Calibri"/>
                <w:color w:val="000000"/>
                <w:lang w:eastAsia="es-BO"/>
              </w:rPr>
            </w:pPr>
            <w:proofErr w:type="gramStart"/>
            <w:r>
              <w:rPr>
                <w:rFonts w:ascii="Calibri" w:hAnsi="Calibri" w:cs="Calibri"/>
                <w:color w:val="000000"/>
                <w:lang w:eastAsia="es-BO"/>
              </w:rPr>
              <w:t>CONSTRUCTOR  ALBAÑIL</w:t>
            </w:r>
            <w:proofErr w:type="gramEnd"/>
            <w:r>
              <w:rPr>
                <w:rFonts w:ascii="Calibri" w:hAnsi="Calibri" w:cs="Calibri"/>
                <w:color w:val="000000"/>
                <w:lang w:eastAsia="es-BO"/>
              </w:rPr>
              <w:t xml:space="preserve"> (APOYO SOCIAL)</w:t>
            </w:r>
          </w:p>
        </w:tc>
        <w:tc>
          <w:tcPr>
            <w:tcW w:w="1248" w:type="dxa"/>
            <w:tcBorders>
              <w:top w:val="nil"/>
              <w:left w:val="nil"/>
              <w:bottom w:val="single" w:sz="4" w:space="0" w:color="000000"/>
              <w:right w:val="single" w:sz="4" w:space="0" w:color="000000"/>
            </w:tcBorders>
            <w:noWrap/>
            <w:vAlign w:val="bottom"/>
            <w:hideMark/>
          </w:tcPr>
          <w:p w14:paraId="2942FBB3" w14:textId="77777777" w:rsidR="001540EF" w:rsidRDefault="001540EF">
            <w:pPr>
              <w:rPr>
                <w:rFonts w:ascii="Calibri" w:hAnsi="Calibri" w:cs="Calibri"/>
                <w:color w:val="000000"/>
                <w:lang w:eastAsia="es-BO"/>
              </w:rPr>
            </w:pPr>
            <w:r>
              <w:rPr>
                <w:rFonts w:ascii="Calibri" w:hAnsi="Calibri" w:cs="Calibri"/>
                <w:color w:val="000000"/>
                <w:lang w:eastAsia="es-BO"/>
              </w:rPr>
              <w:t>PERSONA</w:t>
            </w:r>
          </w:p>
        </w:tc>
        <w:tc>
          <w:tcPr>
            <w:tcW w:w="1376" w:type="dxa"/>
            <w:tcBorders>
              <w:top w:val="nil"/>
              <w:left w:val="nil"/>
              <w:bottom w:val="single" w:sz="4" w:space="0" w:color="000000"/>
              <w:right w:val="single" w:sz="4" w:space="0" w:color="000000"/>
            </w:tcBorders>
            <w:noWrap/>
            <w:vAlign w:val="bottom"/>
            <w:hideMark/>
          </w:tcPr>
          <w:p w14:paraId="09BEBA87"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06FF8CB5"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53E02D6"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CAPACITACIÓN TALLER EN TÉCNICAS CONSTRUCTIVAS</w:t>
            </w:r>
          </w:p>
        </w:tc>
      </w:tr>
      <w:tr w:rsidR="001540EF" w14:paraId="0F3221D7"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4C5C1BD" w14:textId="77777777" w:rsidR="001540EF" w:rsidRDefault="001540EF">
            <w:pPr>
              <w:rPr>
                <w:rFonts w:ascii="Calibri" w:hAnsi="Calibri" w:cs="Calibri"/>
                <w:color w:val="000000"/>
                <w:lang w:eastAsia="es-BO"/>
              </w:rPr>
            </w:pPr>
            <w:r>
              <w:rPr>
                <w:rFonts w:ascii="Calibri" w:hAnsi="Calibri" w:cs="Calibri"/>
                <w:color w:val="000000"/>
                <w:lang w:eastAsia="es-BO"/>
              </w:rPr>
              <w:t>TAJADOR</w:t>
            </w:r>
          </w:p>
        </w:tc>
        <w:tc>
          <w:tcPr>
            <w:tcW w:w="1248" w:type="dxa"/>
            <w:tcBorders>
              <w:top w:val="nil"/>
              <w:left w:val="nil"/>
              <w:bottom w:val="single" w:sz="4" w:space="0" w:color="000000"/>
              <w:right w:val="single" w:sz="4" w:space="0" w:color="000000"/>
            </w:tcBorders>
            <w:noWrap/>
            <w:vAlign w:val="bottom"/>
            <w:hideMark/>
          </w:tcPr>
          <w:p w14:paraId="01A63C2B"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615EDC31" w14:textId="77777777" w:rsidR="001540EF" w:rsidRDefault="001540EF">
            <w:pPr>
              <w:jc w:val="right"/>
              <w:rPr>
                <w:rFonts w:ascii="Calibri" w:hAnsi="Calibri" w:cs="Calibri"/>
                <w:color w:val="000000"/>
                <w:lang w:eastAsia="es-BO"/>
              </w:rPr>
            </w:pPr>
            <w:r>
              <w:rPr>
                <w:rFonts w:ascii="Calibri" w:hAnsi="Calibri" w:cs="Calibri"/>
                <w:color w:val="000000"/>
                <w:lang w:eastAsia="es-BO"/>
              </w:rPr>
              <w:t>15</w:t>
            </w:r>
          </w:p>
        </w:tc>
      </w:tr>
      <w:tr w:rsidR="001540EF" w14:paraId="04768948"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148F27A" w14:textId="77777777" w:rsidR="001540EF" w:rsidRDefault="001540EF">
            <w:pPr>
              <w:rPr>
                <w:rFonts w:ascii="Calibri" w:hAnsi="Calibri" w:cs="Calibri"/>
                <w:color w:val="000000"/>
                <w:lang w:eastAsia="es-BO"/>
              </w:rPr>
            </w:pPr>
            <w:r>
              <w:rPr>
                <w:rFonts w:ascii="Calibri" w:hAnsi="Calibri" w:cs="Calibri"/>
                <w:color w:val="000000"/>
                <w:lang w:eastAsia="es-BO"/>
              </w:rPr>
              <w:t>TABLERO DE ANOTACIONES</w:t>
            </w:r>
          </w:p>
        </w:tc>
        <w:tc>
          <w:tcPr>
            <w:tcW w:w="1248" w:type="dxa"/>
            <w:tcBorders>
              <w:top w:val="nil"/>
              <w:left w:val="nil"/>
              <w:bottom w:val="single" w:sz="4" w:space="0" w:color="000000"/>
              <w:right w:val="single" w:sz="4" w:space="0" w:color="000000"/>
            </w:tcBorders>
            <w:noWrap/>
            <w:vAlign w:val="bottom"/>
            <w:hideMark/>
          </w:tcPr>
          <w:p w14:paraId="368ADCBB"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842C46F" w14:textId="77777777" w:rsidR="001540EF" w:rsidRDefault="001540EF">
            <w:pPr>
              <w:jc w:val="right"/>
              <w:rPr>
                <w:rFonts w:ascii="Calibri" w:hAnsi="Calibri" w:cs="Calibri"/>
                <w:color w:val="000000"/>
                <w:lang w:eastAsia="es-BO"/>
              </w:rPr>
            </w:pPr>
            <w:r>
              <w:rPr>
                <w:rFonts w:ascii="Calibri" w:hAnsi="Calibri" w:cs="Calibri"/>
                <w:color w:val="000000"/>
                <w:lang w:eastAsia="es-BO"/>
              </w:rPr>
              <w:t>20</w:t>
            </w:r>
          </w:p>
        </w:tc>
      </w:tr>
      <w:tr w:rsidR="001540EF" w14:paraId="2046667B"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27D300D" w14:textId="77777777" w:rsidR="001540EF" w:rsidRDefault="001540EF">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1248" w:type="dxa"/>
            <w:tcBorders>
              <w:top w:val="nil"/>
              <w:left w:val="nil"/>
              <w:bottom w:val="single" w:sz="4" w:space="0" w:color="000000"/>
              <w:right w:val="single" w:sz="4" w:space="0" w:color="000000"/>
            </w:tcBorders>
            <w:noWrap/>
            <w:vAlign w:val="bottom"/>
            <w:hideMark/>
          </w:tcPr>
          <w:p w14:paraId="27A93299"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106E330"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51971DC4"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7D63F72" w14:textId="77777777" w:rsidR="001540EF" w:rsidRDefault="001540EF">
            <w:pPr>
              <w:rPr>
                <w:rFonts w:ascii="Calibri" w:hAnsi="Calibri" w:cs="Calibri"/>
                <w:color w:val="000000"/>
                <w:lang w:eastAsia="es-BO"/>
              </w:rPr>
            </w:pPr>
            <w:r>
              <w:rPr>
                <w:rFonts w:ascii="Calibri" w:hAnsi="Calibri" w:cs="Calibri"/>
                <w:color w:val="000000"/>
                <w:lang w:eastAsia="es-BO"/>
              </w:rPr>
              <w:t>PAPELÓGRAFO</w:t>
            </w:r>
          </w:p>
        </w:tc>
        <w:tc>
          <w:tcPr>
            <w:tcW w:w="1248" w:type="dxa"/>
            <w:tcBorders>
              <w:top w:val="nil"/>
              <w:left w:val="nil"/>
              <w:bottom w:val="single" w:sz="4" w:space="0" w:color="000000"/>
              <w:right w:val="single" w:sz="4" w:space="0" w:color="000000"/>
            </w:tcBorders>
            <w:noWrap/>
            <w:vAlign w:val="bottom"/>
            <w:hideMark/>
          </w:tcPr>
          <w:p w14:paraId="014CCC3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7A4203C2" w14:textId="77777777" w:rsidR="001540EF" w:rsidRDefault="001540EF">
            <w:pPr>
              <w:jc w:val="right"/>
              <w:rPr>
                <w:rFonts w:ascii="Calibri" w:hAnsi="Calibri" w:cs="Calibri"/>
                <w:color w:val="000000"/>
                <w:lang w:eastAsia="es-BO"/>
              </w:rPr>
            </w:pPr>
            <w:r>
              <w:rPr>
                <w:rFonts w:ascii="Calibri" w:hAnsi="Calibri" w:cs="Calibri"/>
                <w:color w:val="000000"/>
                <w:lang w:eastAsia="es-BO"/>
              </w:rPr>
              <w:t>20</w:t>
            </w:r>
          </w:p>
        </w:tc>
      </w:tr>
      <w:tr w:rsidR="001540EF" w14:paraId="4944D34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D5DC9FC" w14:textId="77777777" w:rsidR="001540EF" w:rsidRDefault="001540EF">
            <w:pPr>
              <w:rPr>
                <w:rFonts w:ascii="Calibri" w:hAnsi="Calibri" w:cs="Calibri"/>
                <w:color w:val="000000"/>
                <w:lang w:eastAsia="es-BO"/>
              </w:rPr>
            </w:pPr>
            <w:r>
              <w:rPr>
                <w:rFonts w:ascii="Calibri" w:hAnsi="Calibri" w:cs="Calibri"/>
                <w:color w:val="000000"/>
                <w:lang w:eastAsia="es-BO"/>
              </w:rPr>
              <w:t>PAPEL SABANA TAMAÑO RESMA</w:t>
            </w:r>
          </w:p>
        </w:tc>
        <w:tc>
          <w:tcPr>
            <w:tcW w:w="1248" w:type="dxa"/>
            <w:tcBorders>
              <w:top w:val="nil"/>
              <w:left w:val="nil"/>
              <w:bottom w:val="single" w:sz="4" w:space="0" w:color="000000"/>
              <w:right w:val="single" w:sz="4" w:space="0" w:color="000000"/>
            </w:tcBorders>
            <w:noWrap/>
            <w:vAlign w:val="bottom"/>
            <w:hideMark/>
          </w:tcPr>
          <w:p w14:paraId="021AA3F7" w14:textId="77777777" w:rsidR="001540EF" w:rsidRDefault="001540EF">
            <w:pPr>
              <w:rPr>
                <w:rFonts w:ascii="Calibri" w:hAnsi="Calibri" w:cs="Calibri"/>
                <w:color w:val="000000"/>
                <w:lang w:eastAsia="es-BO"/>
              </w:rPr>
            </w:pPr>
            <w:r>
              <w:rPr>
                <w:rFonts w:ascii="Calibri" w:hAnsi="Calibri" w:cs="Calibri"/>
                <w:color w:val="000000"/>
                <w:lang w:eastAsia="es-BO"/>
              </w:rPr>
              <w:t>PLI</w:t>
            </w:r>
          </w:p>
        </w:tc>
        <w:tc>
          <w:tcPr>
            <w:tcW w:w="1376" w:type="dxa"/>
            <w:tcBorders>
              <w:top w:val="nil"/>
              <w:left w:val="nil"/>
              <w:bottom w:val="single" w:sz="4" w:space="0" w:color="000000"/>
              <w:right w:val="single" w:sz="4" w:space="0" w:color="000000"/>
            </w:tcBorders>
            <w:noWrap/>
            <w:vAlign w:val="bottom"/>
            <w:hideMark/>
          </w:tcPr>
          <w:p w14:paraId="5310DEEC" w14:textId="77777777" w:rsidR="001540EF" w:rsidRDefault="001540EF">
            <w:pPr>
              <w:jc w:val="right"/>
              <w:rPr>
                <w:rFonts w:ascii="Calibri" w:hAnsi="Calibri" w:cs="Calibri"/>
                <w:color w:val="000000"/>
                <w:lang w:eastAsia="es-BO"/>
              </w:rPr>
            </w:pPr>
            <w:r>
              <w:rPr>
                <w:rFonts w:ascii="Calibri" w:hAnsi="Calibri" w:cs="Calibri"/>
                <w:color w:val="000000"/>
                <w:lang w:eastAsia="es-BO"/>
              </w:rPr>
              <w:t>15</w:t>
            </w:r>
          </w:p>
        </w:tc>
      </w:tr>
      <w:tr w:rsidR="001540EF" w14:paraId="53072547"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06B6ACB" w14:textId="77777777" w:rsidR="001540EF" w:rsidRDefault="001540EF">
            <w:pPr>
              <w:rPr>
                <w:rFonts w:ascii="Calibri" w:hAnsi="Calibri" w:cs="Calibri"/>
                <w:color w:val="000000"/>
                <w:lang w:eastAsia="es-BO"/>
              </w:rPr>
            </w:pPr>
            <w:r>
              <w:rPr>
                <w:rFonts w:ascii="Calibri" w:hAnsi="Calibri" w:cs="Calibri"/>
                <w:color w:val="000000"/>
                <w:lang w:eastAsia="es-BO"/>
              </w:rPr>
              <w:t>MARCADOR DE AGUA</w:t>
            </w:r>
          </w:p>
        </w:tc>
        <w:tc>
          <w:tcPr>
            <w:tcW w:w="1248" w:type="dxa"/>
            <w:tcBorders>
              <w:top w:val="nil"/>
              <w:left w:val="nil"/>
              <w:bottom w:val="single" w:sz="4" w:space="0" w:color="000000"/>
              <w:right w:val="single" w:sz="4" w:space="0" w:color="000000"/>
            </w:tcBorders>
            <w:noWrap/>
            <w:vAlign w:val="bottom"/>
            <w:hideMark/>
          </w:tcPr>
          <w:p w14:paraId="63ECD991"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0637834" w14:textId="77777777" w:rsidR="001540EF" w:rsidRDefault="001540EF">
            <w:pPr>
              <w:jc w:val="right"/>
              <w:rPr>
                <w:rFonts w:ascii="Calibri" w:hAnsi="Calibri" w:cs="Calibri"/>
                <w:color w:val="000000"/>
                <w:lang w:eastAsia="es-BO"/>
              </w:rPr>
            </w:pPr>
            <w:r>
              <w:rPr>
                <w:rFonts w:ascii="Calibri" w:hAnsi="Calibri" w:cs="Calibri"/>
                <w:color w:val="000000"/>
                <w:lang w:eastAsia="es-BO"/>
              </w:rPr>
              <w:t>15</w:t>
            </w:r>
          </w:p>
        </w:tc>
      </w:tr>
      <w:tr w:rsidR="001540EF" w14:paraId="34E4CDD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42DEC15" w14:textId="77777777" w:rsidR="001540EF" w:rsidRDefault="001540EF">
            <w:pPr>
              <w:rPr>
                <w:rFonts w:ascii="Calibri" w:hAnsi="Calibri" w:cs="Calibri"/>
                <w:color w:val="000000"/>
                <w:lang w:eastAsia="es-BO"/>
              </w:rPr>
            </w:pPr>
            <w:r>
              <w:rPr>
                <w:rFonts w:ascii="Calibri" w:hAnsi="Calibri" w:cs="Calibri"/>
                <w:color w:val="000000"/>
                <w:lang w:eastAsia="es-BO"/>
              </w:rPr>
              <w:t>MANUAL CAPACITACIÓN</w:t>
            </w:r>
          </w:p>
        </w:tc>
        <w:tc>
          <w:tcPr>
            <w:tcW w:w="1248" w:type="dxa"/>
            <w:tcBorders>
              <w:top w:val="nil"/>
              <w:left w:val="nil"/>
              <w:bottom w:val="single" w:sz="4" w:space="0" w:color="000000"/>
              <w:right w:val="single" w:sz="4" w:space="0" w:color="000000"/>
            </w:tcBorders>
            <w:noWrap/>
            <w:vAlign w:val="bottom"/>
            <w:hideMark/>
          </w:tcPr>
          <w:p w14:paraId="00C6D2ED"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669673C9"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31DFB655"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8BABFE0" w14:textId="77777777" w:rsidR="001540EF" w:rsidRDefault="001540EF">
            <w:pPr>
              <w:rPr>
                <w:rFonts w:ascii="Calibri" w:hAnsi="Calibri" w:cs="Calibri"/>
                <w:color w:val="000000"/>
                <w:lang w:eastAsia="es-BO"/>
              </w:rPr>
            </w:pPr>
            <w:r>
              <w:rPr>
                <w:rFonts w:ascii="Calibri" w:hAnsi="Calibri" w:cs="Calibri"/>
                <w:color w:val="000000"/>
                <w:lang w:eastAsia="es-BO"/>
              </w:rPr>
              <w:t>LÁPIZ NEGRO</w:t>
            </w:r>
          </w:p>
        </w:tc>
        <w:tc>
          <w:tcPr>
            <w:tcW w:w="1248" w:type="dxa"/>
            <w:tcBorders>
              <w:top w:val="nil"/>
              <w:left w:val="nil"/>
              <w:bottom w:val="single" w:sz="4" w:space="0" w:color="000000"/>
              <w:right w:val="single" w:sz="4" w:space="0" w:color="000000"/>
            </w:tcBorders>
            <w:noWrap/>
            <w:vAlign w:val="bottom"/>
            <w:hideMark/>
          </w:tcPr>
          <w:p w14:paraId="3F5FC26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7B0BA16"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33822316"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E62BAA2" w14:textId="77777777" w:rsidR="001540EF" w:rsidRDefault="001540EF">
            <w:pPr>
              <w:rPr>
                <w:rFonts w:ascii="Calibri" w:hAnsi="Calibri" w:cs="Calibri"/>
                <w:color w:val="000000"/>
                <w:lang w:eastAsia="es-BO"/>
              </w:rPr>
            </w:pPr>
            <w:r>
              <w:rPr>
                <w:rFonts w:ascii="Calibri" w:hAnsi="Calibri" w:cs="Calibri"/>
                <w:color w:val="000000"/>
                <w:lang w:eastAsia="es-BO"/>
              </w:rPr>
              <w:t>GOMA DE BORRAR</w:t>
            </w:r>
          </w:p>
        </w:tc>
        <w:tc>
          <w:tcPr>
            <w:tcW w:w="1248" w:type="dxa"/>
            <w:tcBorders>
              <w:top w:val="nil"/>
              <w:left w:val="nil"/>
              <w:bottom w:val="single" w:sz="4" w:space="0" w:color="000000"/>
              <w:right w:val="single" w:sz="4" w:space="0" w:color="000000"/>
            </w:tcBorders>
            <w:noWrap/>
            <w:vAlign w:val="bottom"/>
            <w:hideMark/>
          </w:tcPr>
          <w:p w14:paraId="5C9EDE4C"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5C2F6C7"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240A6868"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288C0F6" w14:textId="77777777" w:rsidR="001540EF" w:rsidRDefault="001540EF">
            <w:pPr>
              <w:rPr>
                <w:rFonts w:ascii="Calibri" w:hAnsi="Calibri" w:cs="Calibri"/>
                <w:color w:val="000000"/>
                <w:lang w:eastAsia="es-BO"/>
              </w:rPr>
            </w:pPr>
            <w:r>
              <w:rPr>
                <w:rFonts w:ascii="Calibri" w:hAnsi="Calibri" w:cs="Calibri"/>
                <w:color w:val="000000"/>
                <w:lang w:eastAsia="es-BO"/>
              </w:rPr>
              <w:t>CUADERNO DE 100 HOJAS TAMAÑO CARTA</w:t>
            </w:r>
          </w:p>
        </w:tc>
        <w:tc>
          <w:tcPr>
            <w:tcW w:w="1248" w:type="dxa"/>
            <w:tcBorders>
              <w:top w:val="nil"/>
              <w:left w:val="nil"/>
              <w:bottom w:val="single" w:sz="4" w:space="0" w:color="000000"/>
              <w:right w:val="single" w:sz="4" w:space="0" w:color="000000"/>
            </w:tcBorders>
            <w:noWrap/>
            <w:vAlign w:val="bottom"/>
            <w:hideMark/>
          </w:tcPr>
          <w:p w14:paraId="735F5928"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BEC51C9"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66A995DA"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E543632" w14:textId="77777777" w:rsidR="001540EF" w:rsidRDefault="001540EF">
            <w:pPr>
              <w:rPr>
                <w:rFonts w:ascii="Calibri" w:hAnsi="Calibri" w:cs="Calibri"/>
                <w:color w:val="000000"/>
                <w:lang w:eastAsia="es-BO"/>
              </w:rPr>
            </w:pPr>
            <w:r>
              <w:rPr>
                <w:rFonts w:ascii="Calibri" w:hAnsi="Calibri" w:cs="Calibri"/>
                <w:color w:val="000000"/>
                <w:lang w:eastAsia="es-BO"/>
              </w:rPr>
              <w:t>CINTA MASKING</w:t>
            </w:r>
          </w:p>
        </w:tc>
        <w:tc>
          <w:tcPr>
            <w:tcW w:w="1248" w:type="dxa"/>
            <w:tcBorders>
              <w:top w:val="nil"/>
              <w:left w:val="nil"/>
              <w:bottom w:val="single" w:sz="4" w:space="0" w:color="000000"/>
              <w:right w:val="single" w:sz="4" w:space="0" w:color="000000"/>
            </w:tcBorders>
            <w:noWrap/>
            <w:vAlign w:val="bottom"/>
            <w:hideMark/>
          </w:tcPr>
          <w:p w14:paraId="3FB002E4"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E6BBFCA"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2858F8E9"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2E6B480" w14:textId="77777777" w:rsidR="001540EF" w:rsidRDefault="001540EF">
            <w:pPr>
              <w:rPr>
                <w:rFonts w:ascii="Calibri" w:hAnsi="Calibri" w:cs="Calibri"/>
                <w:color w:val="000000"/>
                <w:lang w:eastAsia="es-BO"/>
              </w:rPr>
            </w:pPr>
            <w:r>
              <w:rPr>
                <w:rFonts w:ascii="Calibri" w:hAnsi="Calibri" w:cs="Calibri"/>
                <w:color w:val="000000"/>
                <w:lang w:eastAsia="es-BO"/>
              </w:rPr>
              <w:t>BOLÍGRAFO</w:t>
            </w:r>
          </w:p>
        </w:tc>
        <w:tc>
          <w:tcPr>
            <w:tcW w:w="1248" w:type="dxa"/>
            <w:tcBorders>
              <w:top w:val="nil"/>
              <w:left w:val="nil"/>
              <w:bottom w:val="single" w:sz="4" w:space="0" w:color="000000"/>
              <w:right w:val="single" w:sz="4" w:space="0" w:color="000000"/>
            </w:tcBorders>
            <w:noWrap/>
            <w:vAlign w:val="bottom"/>
            <w:hideMark/>
          </w:tcPr>
          <w:p w14:paraId="37A73FFB"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64E63D7"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7708B847"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851D942"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ROPA DE TRABAJO</w:t>
            </w:r>
          </w:p>
        </w:tc>
      </w:tr>
      <w:tr w:rsidR="001540EF" w14:paraId="7FBDA0EA"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4926D03" w14:textId="77777777" w:rsidR="001540EF" w:rsidRDefault="001540EF">
            <w:pPr>
              <w:rPr>
                <w:rFonts w:ascii="Calibri" w:hAnsi="Calibri" w:cs="Calibri"/>
                <w:color w:val="000000"/>
                <w:lang w:eastAsia="es-BO"/>
              </w:rPr>
            </w:pPr>
            <w:r>
              <w:rPr>
                <w:rFonts w:ascii="Calibri" w:hAnsi="Calibri" w:cs="Calibri"/>
                <w:color w:val="000000"/>
                <w:lang w:eastAsia="es-BO"/>
              </w:rPr>
              <w:t>OVEROL</w:t>
            </w:r>
          </w:p>
        </w:tc>
        <w:tc>
          <w:tcPr>
            <w:tcW w:w="1248" w:type="dxa"/>
            <w:tcBorders>
              <w:top w:val="nil"/>
              <w:left w:val="nil"/>
              <w:bottom w:val="single" w:sz="4" w:space="0" w:color="000000"/>
              <w:right w:val="single" w:sz="4" w:space="0" w:color="000000"/>
            </w:tcBorders>
            <w:noWrap/>
            <w:vAlign w:val="bottom"/>
            <w:hideMark/>
          </w:tcPr>
          <w:p w14:paraId="206CD14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9A450D5" w14:textId="77777777" w:rsidR="001540EF" w:rsidRDefault="001540EF">
            <w:pPr>
              <w:jc w:val="right"/>
              <w:rPr>
                <w:rFonts w:ascii="Calibri" w:hAnsi="Calibri" w:cs="Calibri"/>
                <w:color w:val="000000"/>
                <w:lang w:eastAsia="es-BO"/>
              </w:rPr>
            </w:pPr>
            <w:r>
              <w:rPr>
                <w:rFonts w:ascii="Calibri" w:hAnsi="Calibri" w:cs="Calibri"/>
                <w:color w:val="000000"/>
                <w:lang w:eastAsia="es-BO"/>
              </w:rPr>
              <w:t>10</w:t>
            </w:r>
          </w:p>
        </w:tc>
      </w:tr>
      <w:tr w:rsidR="001540EF" w14:paraId="3B8DB1D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8D33149" w14:textId="77777777" w:rsidR="001540EF" w:rsidRDefault="001540EF">
            <w:pPr>
              <w:rPr>
                <w:rFonts w:ascii="Calibri" w:hAnsi="Calibri" w:cs="Calibri"/>
                <w:color w:val="000000"/>
                <w:lang w:eastAsia="es-BO"/>
              </w:rPr>
            </w:pPr>
            <w:r>
              <w:rPr>
                <w:rFonts w:ascii="Calibri" w:hAnsi="Calibri" w:cs="Calibri"/>
                <w:color w:val="000000"/>
                <w:lang w:eastAsia="es-BO"/>
              </w:rPr>
              <w:lastRenderedPageBreak/>
              <w:t>GUANTES</w:t>
            </w:r>
          </w:p>
        </w:tc>
        <w:tc>
          <w:tcPr>
            <w:tcW w:w="1248" w:type="dxa"/>
            <w:tcBorders>
              <w:top w:val="nil"/>
              <w:left w:val="nil"/>
              <w:bottom w:val="single" w:sz="4" w:space="0" w:color="000000"/>
              <w:right w:val="single" w:sz="4" w:space="0" w:color="000000"/>
            </w:tcBorders>
            <w:noWrap/>
            <w:vAlign w:val="bottom"/>
            <w:hideMark/>
          </w:tcPr>
          <w:p w14:paraId="49169629"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028B782B" w14:textId="77777777" w:rsidR="001540EF" w:rsidRDefault="001540EF">
            <w:pPr>
              <w:jc w:val="right"/>
              <w:rPr>
                <w:rFonts w:ascii="Calibri" w:hAnsi="Calibri" w:cs="Calibri"/>
                <w:color w:val="000000"/>
                <w:lang w:eastAsia="es-BO"/>
              </w:rPr>
            </w:pPr>
            <w:r>
              <w:rPr>
                <w:rFonts w:ascii="Calibri" w:hAnsi="Calibri" w:cs="Calibri"/>
                <w:color w:val="000000"/>
                <w:lang w:eastAsia="es-BO"/>
              </w:rPr>
              <w:t>10</w:t>
            </w:r>
          </w:p>
        </w:tc>
      </w:tr>
      <w:tr w:rsidR="001540EF" w14:paraId="29F38A32"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5ED0D28" w14:textId="77777777" w:rsidR="001540EF" w:rsidRDefault="001540EF">
            <w:pPr>
              <w:rPr>
                <w:rFonts w:ascii="Calibri" w:hAnsi="Calibri" w:cs="Calibri"/>
                <w:color w:val="000000"/>
                <w:lang w:eastAsia="es-BO"/>
              </w:rPr>
            </w:pPr>
            <w:r>
              <w:rPr>
                <w:rFonts w:ascii="Calibri" w:hAnsi="Calibri" w:cs="Calibri"/>
                <w:color w:val="000000"/>
                <w:lang w:eastAsia="es-BO"/>
              </w:rPr>
              <w:t>GORRA</w:t>
            </w:r>
          </w:p>
        </w:tc>
        <w:tc>
          <w:tcPr>
            <w:tcW w:w="1248" w:type="dxa"/>
            <w:tcBorders>
              <w:top w:val="nil"/>
              <w:left w:val="nil"/>
              <w:bottom w:val="single" w:sz="4" w:space="0" w:color="000000"/>
              <w:right w:val="single" w:sz="4" w:space="0" w:color="000000"/>
            </w:tcBorders>
            <w:noWrap/>
            <w:vAlign w:val="bottom"/>
            <w:hideMark/>
          </w:tcPr>
          <w:p w14:paraId="321E85E8"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803EEF8" w14:textId="77777777" w:rsidR="001540EF" w:rsidRDefault="001540EF">
            <w:pPr>
              <w:jc w:val="right"/>
              <w:rPr>
                <w:rFonts w:ascii="Calibri" w:hAnsi="Calibri" w:cs="Calibri"/>
                <w:color w:val="000000"/>
                <w:lang w:eastAsia="es-BO"/>
              </w:rPr>
            </w:pPr>
            <w:r>
              <w:rPr>
                <w:rFonts w:ascii="Calibri" w:hAnsi="Calibri" w:cs="Calibri"/>
                <w:color w:val="000000"/>
                <w:lang w:eastAsia="es-BO"/>
              </w:rPr>
              <w:t>10</w:t>
            </w:r>
          </w:p>
        </w:tc>
      </w:tr>
      <w:tr w:rsidR="001540EF" w14:paraId="11E652A3"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F095B6E" w14:textId="77777777" w:rsidR="001540EF" w:rsidRDefault="001540EF">
            <w:pPr>
              <w:rPr>
                <w:rFonts w:ascii="Calibri" w:hAnsi="Calibri" w:cs="Calibri"/>
                <w:color w:val="000000"/>
                <w:lang w:eastAsia="es-BO"/>
              </w:rPr>
            </w:pPr>
            <w:r>
              <w:rPr>
                <w:rFonts w:ascii="Calibri" w:hAnsi="Calibri" w:cs="Calibri"/>
                <w:color w:val="000000"/>
                <w:lang w:eastAsia="es-BO"/>
              </w:rPr>
              <w:t>CHALECO DE IDENTIFICACIÓN</w:t>
            </w:r>
          </w:p>
        </w:tc>
        <w:tc>
          <w:tcPr>
            <w:tcW w:w="1248" w:type="dxa"/>
            <w:tcBorders>
              <w:top w:val="nil"/>
              <w:left w:val="nil"/>
              <w:bottom w:val="single" w:sz="4" w:space="0" w:color="000000"/>
              <w:right w:val="single" w:sz="4" w:space="0" w:color="000000"/>
            </w:tcBorders>
            <w:noWrap/>
            <w:vAlign w:val="bottom"/>
            <w:hideMark/>
          </w:tcPr>
          <w:p w14:paraId="25057ECD"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EDE516B" w14:textId="77777777" w:rsidR="001540EF" w:rsidRDefault="001540EF">
            <w:pPr>
              <w:jc w:val="right"/>
              <w:rPr>
                <w:rFonts w:ascii="Calibri" w:hAnsi="Calibri" w:cs="Calibri"/>
                <w:color w:val="000000"/>
                <w:lang w:eastAsia="es-BO"/>
              </w:rPr>
            </w:pPr>
            <w:r>
              <w:rPr>
                <w:rFonts w:ascii="Calibri" w:hAnsi="Calibri" w:cs="Calibri"/>
                <w:color w:val="000000"/>
                <w:lang w:eastAsia="es-BO"/>
              </w:rPr>
              <w:t>10</w:t>
            </w:r>
          </w:p>
        </w:tc>
      </w:tr>
      <w:tr w:rsidR="001540EF" w14:paraId="4BAE6BA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BFCE5BF" w14:textId="77777777" w:rsidR="001540EF" w:rsidRDefault="001540EF">
            <w:pPr>
              <w:rPr>
                <w:rFonts w:ascii="Calibri" w:hAnsi="Calibri" w:cs="Calibri"/>
                <w:color w:val="000000"/>
                <w:lang w:eastAsia="es-BO"/>
              </w:rPr>
            </w:pPr>
            <w:r>
              <w:rPr>
                <w:rFonts w:ascii="Calibri" w:hAnsi="Calibri" w:cs="Calibri"/>
                <w:color w:val="000000"/>
                <w:lang w:eastAsia="es-BO"/>
              </w:rPr>
              <w:t>CASCO</w:t>
            </w:r>
          </w:p>
        </w:tc>
        <w:tc>
          <w:tcPr>
            <w:tcW w:w="1248" w:type="dxa"/>
            <w:tcBorders>
              <w:top w:val="nil"/>
              <w:left w:val="nil"/>
              <w:bottom w:val="single" w:sz="4" w:space="0" w:color="000000"/>
              <w:right w:val="single" w:sz="4" w:space="0" w:color="000000"/>
            </w:tcBorders>
            <w:noWrap/>
            <w:vAlign w:val="bottom"/>
            <w:hideMark/>
          </w:tcPr>
          <w:p w14:paraId="4006A282"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9953210" w14:textId="77777777" w:rsidR="001540EF" w:rsidRDefault="001540EF">
            <w:pPr>
              <w:jc w:val="right"/>
              <w:rPr>
                <w:rFonts w:ascii="Calibri" w:hAnsi="Calibri" w:cs="Calibri"/>
                <w:color w:val="000000"/>
                <w:lang w:eastAsia="es-BO"/>
              </w:rPr>
            </w:pPr>
            <w:r>
              <w:rPr>
                <w:rFonts w:ascii="Calibri" w:hAnsi="Calibri" w:cs="Calibri"/>
                <w:color w:val="000000"/>
                <w:lang w:eastAsia="es-BO"/>
              </w:rPr>
              <w:t>10</w:t>
            </w:r>
          </w:p>
        </w:tc>
      </w:tr>
      <w:tr w:rsidR="001540EF" w14:paraId="799177F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D6599D8" w14:textId="77777777" w:rsidR="001540EF" w:rsidRDefault="001540EF">
            <w:pPr>
              <w:rPr>
                <w:rFonts w:ascii="Calibri" w:hAnsi="Calibri" w:cs="Calibri"/>
                <w:color w:val="000000"/>
                <w:lang w:eastAsia="es-BO"/>
              </w:rPr>
            </w:pPr>
            <w:r>
              <w:rPr>
                <w:rFonts w:ascii="Calibri" w:hAnsi="Calibri" w:cs="Calibri"/>
                <w:color w:val="000000"/>
                <w:lang w:eastAsia="es-BO"/>
              </w:rPr>
              <w:t>BOTAS</w:t>
            </w:r>
          </w:p>
        </w:tc>
        <w:tc>
          <w:tcPr>
            <w:tcW w:w="1248" w:type="dxa"/>
            <w:tcBorders>
              <w:top w:val="nil"/>
              <w:left w:val="nil"/>
              <w:bottom w:val="single" w:sz="4" w:space="0" w:color="000000"/>
              <w:right w:val="single" w:sz="4" w:space="0" w:color="000000"/>
            </w:tcBorders>
            <w:noWrap/>
            <w:vAlign w:val="bottom"/>
            <w:hideMark/>
          </w:tcPr>
          <w:p w14:paraId="3DCBF70B"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4D13956" w14:textId="77777777" w:rsidR="001540EF" w:rsidRDefault="001540EF">
            <w:pPr>
              <w:jc w:val="right"/>
              <w:rPr>
                <w:rFonts w:ascii="Calibri" w:hAnsi="Calibri" w:cs="Calibri"/>
                <w:color w:val="000000"/>
                <w:lang w:eastAsia="es-BO"/>
              </w:rPr>
            </w:pPr>
            <w:r>
              <w:rPr>
                <w:rFonts w:ascii="Calibri" w:hAnsi="Calibri" w:cs="Calibri"/>
                <w:color w:val="000000"/>
                <w:lang w:eastAsia="es-BO"/>
              </w:rPr>
              <w:t>10</w:t>
            </w:r>
          </w:p>
        </w:tc>
      </w:tr>
      <w:tr w:rsidR="001540EF" w14:paraId="38A64DCD"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CB57715"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COMBUSTIBLES Y LUBRICANTES</w:t>
            </w:r>
          </w:p>
        </w:tc>
      </w:tr>
      <w:tr w:rsidR="001540EF" w14:paraId="3AA95FDE"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5F037DE6" w14:textId="77777777" w:rsidR="001540EF" w:rsidRDefault="001540EF">
            <w:pPr>
              <w:rPr>
                <w:rFonts w:ascii="Calibri" w:hAnsi="Calibri" w:cs="Calibri"/>
                <w:color w:val="000000"/>
                <w:lang w:eastAsia="es-BO"/>
              </w:rPr>
            </w:pPr>
            <w:r>
              <w:rPr>
                <w:rFonts w:ascii="Calibri" w:hAnsi="Calibri" w:cs="Calibri"/>
                <w:color w:val="000000"/>
                <w:lang w:eastAsia="es-BO"/>
              </w:rPr>
              <w:t>GASOLINA PARA MOTOCICLETA(S)</w:t>
            </w:r>
          </w:p>
        </w:tc>
        <w:tc>
          <w:tcPr>
            <w:tcW w:w="1248" w:type="dxa"/>
            <w:tcBorders>
              <w:top w:val="nil"/>
              <w:left w:val="nil"/>
              <w:bottom w:val="single" w:sz="4" w:space="0" w:color="000000"/>
              <w:right w:val="single" w:sz="4" w:space="0" w:color="000000"/>
            </w:tcBorders>
            <w:noWrap/>
            <w:vAlign w:val="bottom"/>
            <w:hideMark/>
          </w:tcPr>
          <w:p w14:paraId="2401C4E3" w14:textId="77777777" w:rsidR="001540EF" w:rsidRDefault="001540EF">
            <w:pPr>
              <w:rPr>
                <w:rFonts w:ascii="Calibri" w:hAnsi="Calibri" w:cs="Calibri"/>
                <w:color w:val="000000"/>
                <w:lang w:eastAsia="es-BO"/>
              </w:rPr>
            </w:pPr>
            <w:r>
              <w:rPr>
                <w:rFonts w:ascii="Calibri" w:hAnsi="Calibri" w:cs="Calibri"/>
                <w:color w:val="000000"/>
                <w:lang w:eastAsia="es-BO"/>
              </w:rPr>
              <w:t>LT</w:t>
            </w:r>
          </w:p>
        </w:tc>
        <w:tc>
          <w:tcPr>
            <w:tcW w:w="1376" w:type="dxa"/>
            <w:tcBorders>
              <w:top w:val="nil"/>
              <w:left w:val="nil"/>
              <w:bottom w:val="single" w:sz="4" w:space="0" w:color="000000"/>
              <w:right w:val="single" w:sz="4" w:space="0" w:color="000000"/>
            </w:tcBorders>
            <w:noWrap/>
            <w:vAlign w:val="bottom"/>
            <w:hideMark/>
          </w:tcPr>
          <w:p w14:paraId="72EAF441" w14:textId="77777777" w:rsidR="001540EF" w:rsidRDefault="001540EF">
            <w:pPr>
              <w:jc w:val="right"/>
              <w:rPr>
                <w:rFonts w:ascii="Calibri" w:hAnsi="Calibri" w:cs="Calibri"/>
                <w:color w:val="000000"/>
                <w:lang w:eastAsia="es-BO"/>
              </w:rPr>
            </w:pPr>
            <w:r>
              <w:rPr>
                <w:rFonts w:ascii="Calibri" w:hAnsi="Calibri" w:cs="Calibri"/>
                <w:color w:val="000000"/>
                <w:lang w:eastAsia="es-BO"/>
              </w:rPr>
              <w:t>900</w:t>
            </w:r>
          </w:p>
        </w:tc>
      </w:tr>
      <w:tr w:rsidR="001540EF" w14:paraId="3C8EB1F0"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ECFA40A" w14:textId="77777777" w:rsidR="001540EF" w:rsidRDefault="001540EF">
            <w:pPr>
              <w:rPr>
                <w:rFonts w:ascii="Calibri" w:hAnsi="Calibri" w:cs="Calibri"/>
                <w:color w:val="000000"/>
                <w:lang w:eastAsia="es-BO"/>
              </w:rPr>
            </w:pPr>
            <w:r>
              <w:rPr>
                <w:rFonts w:ascii="Calibri" w:hAnsi="Calibri" w:cs="Calibri"/>
                <w:color w:val="000000"/>
                <w:lang w:eastAsia="es-BO"/>
              </w:rPr>
              <w:t>GASOLINA PARA CAMIONETA(S)</w:t>
            </w:r>
          </w:p>
        </w:tc>
        <w:tc>
          <w:tcPr>
            <w:tcW w:w="1248" w:type="dxa"/>
            <w:tcBorders>
              <w:top w:val="nil"/>
              <w:left w:val="nil"/>
              <w:bottom w:val="single" w:sz="4" w:space="0" w:color="000000"/>
              <w:right w:val="single" w:sz="4" w:space="0" w:color="000000"/>
            </w:tcBorders>
            <w:noWrap/>
            <w:vAlign w:val="bottom"/>
            <w:hideMark/>
          </w:tcPr>
          <w:p w14:paraId="4ED4C5AF" w14:textId="77777777" w:rsidR="001540EF" w:rsidRDefault="001540EF">
            <w:pPr>
              <w:rPr>
                <w:rFonts w:ascii="Calibri" w:hAnsi="Calibri" w:cs="Calibri"/>
                <w:color w:val="000000"/>
                <w:lang w:eastAsia="es-BO"/>
              </w:rPr>
            </w:pPr>
            <w:r>
              <w:rPr>
                <w:rFonts w:ascii="Calibri" w:hAnsi="Calibri" w:cs="Calibri"/>
                <w:color w:val="000000"/>
                <w:lang w:eastAsia="es-BO"/>
              </w:rPr>
              <w:t>LT</w:t>
            </w:r>
          </w:p>
        </w:tc>
        <w:tc>
          <w:tcPr>
            <w:tcW w:w="1376" w:type="dxa"/>
            <w:tcBorders>
              <w:top w:val="nil"/>
              <w:left w:val="nil"/>
              <w:bottom w:val="single" w:sz="4" w:space="0" w:color="000000"/>
              <w:right w:val="single" w:sz="4" w:space="0" w:color="000000"/>
            </w:tcBorders>
            <w:noWrap/>
            <w:vAlign w:val="bottom"/>
            <w:hideMark/>
          </w:tcPr>
          <w:p w14:paraId="53B0B14D" w14:textId="77777777" w:rsidR="001540EF" w:rsidRDefault="001540EF">
            <w:pPr>
              <w:jc w:val="right"/>
              <w:rPr>
                <w:rFonts w:ascii="Calibri" w:hAnsi="Calibri" w:cs="Calibri"/>
                <w:color w:val="000000"/>
                <w:lang w:eastAsia="es-BO"/>
              </w:rPr>
            </w:pPr>
            <w:r>
              <w:rPr>
                <w:rFonts w:ascii="Calibri" w:hAnsi="Calibri" w:cs="Calibri"/>
                <w:color w:val="000000"/>
                <w:lang w:eastAsia="es-BO"/>
              </w:rPr>
              <w:t>1300</w:t>
            </w:r>
          </w:p>
        </w:tc>
      </w:tr>
      <w:tr w:rsidR="001540EF" w14:paraId="5F62F70B"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94D0B4B" w14:textId="77777777" w:rsidR="001540EF" w:rsidRDefault="001540EF">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1248" w:type="dxa"/>
            <w:tcBorders>
              <w:top w:val="nil"/>
              <w:left w:val="nil"/>
              <w:bottom w:val="single" w:sz="4" w:space="0" w:color="000000"/>
              <w:right w:val="single" w:sz="4" w:space="0" w:color="000000"/>
            </w:tcBorders>
            <w:noWrap/>
            <w:vAlign w:val="bottom"/>
            <w:hideMark/>
          </w:tcPr>
          <w:p w14:paraId="2BB7248C"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C01E2B5" w14:textId="77777777" w:rsidR="001540EF" w:rsidRDefault="001540EF">
            <w:pPr>
              <w:jc w:val="right"/>
              <w:rPr>
                <w:rFonts w:ascii="Calibri" w:hAnsi="Calibri" w:cs="Calibri"/>
                <w:color w:val="000000"/>
                <w:lang w:eastAsia="es-BO"/>
              </w:rPr>
            </w:pPr>
            <w:r>
              <w:rPr>
                <w:rFonts w:ascii="Calibri" w:hAnsi="Calibri" w:cs="Calibri"/>
                <w:color w:val="000000"/>
                <w:lang w:eastAsia="es-BO"/>
              </w:rPr>
              <w:t>3</w:t>
            </w:r>
          </w:p>
        </w:tc>
      </w:tr>
      <w:tr w:rsidR="001540EF" w14:paraId="7EB8EE33"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72AC5129" w14:textId="77777777" w:rsidR="001540EF" w:rsidRDefault="001540EF">
            <w:pPr>
              <w:rPr>
                <w:rFonts w:ascii="Calibri" w:hAnsi="Calibri" w:cs="Calibri"/>
                <w:color w:val="000000"/>
                <w:lang w:eastAsia="es-BO"/>
              </w:rPr>
            </w:pPr>
            <w:r>
              <w:rPr>
                <w:rFonts w:ascii="Calibri" w:hAnsi="Calibri" w:cs="Calibri"/>
                <w:color w:val="000000"/>
                <w:lang w:eastAsia="es-BO"/>
              </w:rPr>
              <w:t>CAMBIO DE ACEITE DE TODOS LOS VEHÍCULOS</w:t>
            </w:r>
          </w:p>
        </w:tc>
        <w:tc>
          <w:tcPr>
            <w:tcW w:w="1248" w:type="dxa"/>
            <w:tcBorders>
              <w:top w:val="nil"/>
              <w:left w:val="nil"/>
              <w:bottom w:val="single" w:sz="4" w:space="0" w:color="000000"/>
              <w:right w:val="single" w:sz="4" w:space="0" w:color="000000"/>
            </w:tcBorders>
            <w:noWrap/>
            <w:vAlign w:val="bottom"/>
            <w:hideMark/>
          </w:tcPr>
          <w:p w14:paraId="57B28EE0" w14:textId="77777777" w:rsidR="001540EF" w:rsidRDefault="001540EF">
            <w:pPr>
              <w:rPr>
                <w:rFonts w:ascii="Calibri" w:hAnsi="Calibri" w:cs="Calibri"/>
                <w:color w:val="000000"/>
                <w:lang w:eastAsia="es-BO"/>
              </w:rPr>
            </w:pPr>
            <w:r>
              <w:rPr>
                <w:rFonts w:ascii="Calibri" w:hAnsi="Calibri" w:cs="Calibri"/>
                <w:color w:val="000000"/>
                <w:lang w:eastAsia="es-BO"/>
              </w:rPr>
              <w:t>LT</w:t>
            </w:r>
          </w:p>
        </w:tc>
        <w:tc>
          <w:tcPr>
            <w:tcW w:w="1376" w:type="dxa"/>
            <w:tcBorders>
              <w:top w:val="nil"/>
              <w:left w:val="nil"/>
              <w:bottom w:val="single" w:sz="4" w:space="0" w:color="000000"/>
              <w:right w:val="single" w:sz="4" w:space="0" w:color="000000"/>
            </w:tcBorders>
            <w:noWrap/>
            <w:vAlign w:val="bottom"/>
            <w:hideMark/>
          </w:tcPr>
          <w:p w14:paraId="78200050" w14:textId="77777777" w:rsidR="001540EF" w:rsidRDefault="001540EF">
            <w:pPr>
              <w:jc w:val="right"/>
              <w:rPr>
                <w:rFonts w:ascii="Calibri" w:hAnsi="Calibri" w:cs="Calibri"/>
                <w:color w:val="000000"/>
                <w:lang w:eastAsia="es-BO"/>
              </w:rPr>
            </w:pPr>
            <w:r>
              <w:rPr>
                <w:rFonts w:ascii="Calibri" w:hAnsi="Calibri" w:cs="Calibri"/>
                <w:color w:val="000000"/>
                <w:lang w:eastAsia="es-BO"/>
              </w:rPr>
              <w:t>2</w:t>
            </w:r>
          </w:p>
        </w:tc>
      </w:tr>
      <w:tr w:rsidR="001540EF" w14:paraId="1C87370F"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7972586" w14:textId="77777777" w:rsidR="001540EF" w:rsidRDefault="001540EF">
            <w:pPr>
              <w:rPr>
                <w:rFonts w:ascii="Calibri" w:hAnsi="Calibri" w:cs="Calibri"/>
                <w:b/>
                <w:bCs/>
                <w:color w:val="000000"/>
                <w:lang w:eastAsia="es-BO"/>
              </w:rPr>
            </w:pPr>
            <w:r>
              <w:rPr>
                <w:rFonts w:ascii="Calibri" w:hAnsi="Calibri" w:cs="Calibri"/>
                <w:b/>
                <w:bCs/>
                <w:color w:val="FFFFFF" w:themeColor="background1"/>
                <w:lang w:eastAsia="es-BO"/>
              </w:rPr>
              <w:t>ALQUILERES</w:t>
            </w:r>
          </w:p>
        </w:tc>
      </w:tr>
      <w:tr w:rsidR="001540EF" w14:paraId="12218206"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A5808D4" w14:textId="77777777" w:rsidR="001540EF" w:rsidRDefault="001540EF">
            <w:pPr>
              <w:rPr>
                <w:rFonts w:ascii="Calibri" w:hAnsi="Calibri" w:cs="Calibri"/>
                <w:color w:val="000000"/>
                <w:lang w:eastAsia="es-BO"/>
              </w:rPr>
            </w:pPr>
            <w:r>
              <w:rPr>
                <w:rFonts w:ascii="Calibri" w:hAnsi="Calibri" w:cs="Calibri"/>
                <w:color w:val="000000"/>
                <w:lang w:eastAsia="es-BO"/>
              </w:rPr>
              <w:t>ALQUILER DE OFICINA</w:t>
            </w:r>
          </w:p>
        </w:tc>
        <w:tc>
          <w:tcPr>
            <w:tcW w:w="1248" w:type="dxa"/>
            <w:tcBorders>
              <w:top w:val="nil"/>
              <w:left w:val="nil"/>
              <w:bottom w:val="single" w:sz="4" w:space="0" w:color="000000"/>
              <w:right w:val="single" w:sz="4" w:space="0" w:color="000000"/>
            </w:tcBorders>
            <w:noWrap/>
            <w:vAlign w:val="bottom"/>
            <w:hideMark/>
          </w:tcPr>
          <w:p w14:paraId="6E576057" w14:textId="77777777" w:rsidR="001540EF" w:rsidRDefault="001540EF">
            <w:pPr>
              <w:rPr>
                <w:rFonts w:ascii="Calibri" w:hAnsi="Calibri" w:cs="Calibri"/>
                <w:color w:val="000000"/>
                <w:lang w:eastAsia="es-BO"/>
              </w:rPr>
            </w:pPr>
            <w:r>
              <w:rPr>
                <w:rFonts w:ascii="Calibri" w:hAnsi="Calibri" w:cs="Calibri"/>
                <w:color w:val="000000"/>
                <w:lang w:eastAsia="es-BO"/>
              </w:rPr>
              <w:t>GLB</w:t>
            </w:r>
          </w:p>
        </w:tc>
        <w:tc>
          <w:tcPr>
            <w:tcW w:w="1376" w:type="dxa"/>
            <w:tcBorders>
              <w:top w:val="nil"/>
              <w:left w:val="nil"/>
              <w:bottom w:val="single" w:sz="4" w:space="0" w:color="000000"/>
              <w:right w:val="single" w:sz="4" w:space="0" w:color="000000"/>
            </w:tcBorders>
            <w:noWrap/>
            <w:vAlign w:val="bottom"/>
            <w:hideMark/>
          </w:tcPr>
          <w:p w14:paraId="2917D3B5"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040E543F"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2A85EDA8" w14:textId="77777777" w:rsidR="001540EF" w:rsidRDefault="001540EF">
            <w:pPr>
              <w:rPr>
                <w:rFonts w:ascii="Calibri" w:hAnsi="Calibri" w:cs="Calibri"/>
                <w:color w:val="000000"/>
                <w:lang w:eastAsia="es-BO"/>
              </w:rPr>
            </w:pPr>
            <w:r>
              <w:rPr>
                <w:rFonts w:ascii="Calibri" w:hAnsi="Calibri" w:cs="Calibri"/>
                <w:color w:val="000000"/>
                <w:lang w:eastAsia="es-BO"/>
              </w:rPr>
              <w:t>ALQUILER DE ALMACENES</w:t>
            </w:r>
          </w:p>
        </w:tc>
        <w:tc>
          <w:tcPr>
            <w:tcW w:w="1248" w:type="dxa"/>
            <w:tcBorders>
              <w:top w:val="nil"/>
              <w:left w:val="nil"/>
              <w:bottom w:val="single" w:sz="4" w:space="0" w:color="000000"/>
              <w:right w:val="single" w:sz="4" w:space="0" w:color="000000"/>
            </w:tcBorders>
            <w:noWrap/>
            <w:vAlign w:val="bottom"/>
            <w:hideMark/>
          </w:tcPr>
          <w:p w14:paraId="6EFB18D3" w14:textId="77777777" w:rsidR="001540EF" w:rsidRDefault="001540EF">
            <w:pPr>
              <w:rPr>
                <w:rFonts w:ascii="Calibri" w:hAnsi="Calibri" w:cs="Calibri"/>
                <w:color w:val="000000"/>
                <w:lang w:eastAsia="es-BO"/>
              </w:rPr>
            </w:pPr>
            <w:r>
              <w:rPr>
                <w:rFonts w:ascii="Calibri" w:hAnsi="Calibri" w:cs="Calibri"/>
                <w:color w:val="000000"/>
                <w:lang w:eastAsia="es-BO"/>
              </w:rPr>
              <w:t>GLB</w:t>
            </w:r>
          </w:p>
        </w:tc>
        <w:tc>
          <w:tcPr>
            <w:tcW w:w="1376" w:type="dxa"/>
            <w:tcBorders>
              <w:top w:val="nil"/>
              <w:left w:val="nil"/>
              <w:bottom w:val="single" w:sz="4" w:space="0" w:color="000000"/>
              <w:right w:val="single" w:sz="4" w:space="0" w:color="000000"/>
            </w:tcBorders>
            <w:noWrap/>
            <w:vAlign w:val="bottom"/>
            <w:hideMark/>
          </w:tcPr>
          <w:p w14:paraId="31F44BD7"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297CF813"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4C29FE6"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MANTENIMIENTO Y REPARACIÓN DE MOTORIZADOS</w:t>
            </w:r>
          </w:p>
        </w:tc>
      </w:tr>
      <w:tr w:rsidR="001540EF" w14:paraId="404896A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A45A940" w14:textId="77777777" w:rsidR="001540EF" w:rsidRDefault="001540EF">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1248" w:type="dxa"/>
            <w:tcBorders>
              <w:top w:val="nil"/>
              <w:left w:val="nil"/>
              <w:bottom w:val="single" w:sz="4" w:space="0" w:color="000000"/>
              <w:right w:val="single" w:sz="4" w:space="0" w:color="000000"/>
            </w:tcBorders>
            <w:noWrap/>
            <w:vAlign w:val="bottom"/>
            <w:hideMark/>
          </w:tcPr>
          <w:p w14:paraId="1D7AC682" w14:textId="77777777" w:rsidR="001540EF" w:rsidRDefault="001540EF">
            <w:pPr>
              <w:rPr>
                <w:rFonts w:ascii="Calibri" w:hAnsi="Calibri" w:cs="Calibri"/>
                <w:color w:val="000000"/>
                <w:lang w:eastAsia="es-BO"/>
              </w:rPr>
            </w:pPr>
            <w:r>
              <w:rPr>
                <w:rFonts w:ascii="Calibri" w:hAnsi="Calibri" w:cs="Calibri"/>
                <w:color w:val="000000"/>
                <w:lang w:eastAsia="es-BO"/>
              </w:rPr>
              <w:t>GLB</w:t>
            </w:r>
          </w:p>
        </w:tc>
        <w:tc>
          <w:tcPr>
            <w:tcW w:w="1376" w:type="dxa"/>
            <w:tcBorders>
              <w:top w:val="nil"/>
              <w:left w:val="nil"/>
              <w:bottom w:val="single" w:sz="4" w:space="0" w:color="000000"/>
              <w:right w:val="single" w:sz="4" w:space="0" w:color="000000"/>
            </w:tcBorders>
            <w:noWrap/>
            <w:vAlign w:val="bottom"/>
            <w:hideMark/>
          </w:tcPr>
          <w:p w14:paraId="0A1E1CEE"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67DB805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BC937E0" w14:textId="77777777" w:rsidR="001540EF" w:rsidRDefault="001540EF">
            <w:pPr>
              <w:rPr>
                <w:rFonts w:ascii="Calibri" w:hAnsi="Calibri" w:cs="Calibri"/>
                <w:color w:val="000000"/>
                <w:lang w:eastAsia="es-BO"/>
              </w:rPr>
            </w:pPr>
            <w:r>
              <w:rPr>
                <w:rFonts w:ascii="Calibri" w:hAnsi="Calibri" w:cs="Calibri"/>
                <w:color w:val="000000"/>
                <w:lang w:eastAsia="es-BO"/>
              </w:rPr>
              <w:t xml:space="preserve">MOTOCICLETA </w:t>
            </w:r>
          </w:p>
        </w:tc>
        <w:tc>
          <w:tcPr>
            <w:tcW w:w="1248" w:type="dxa"/>
            <w:tcBorders>
              <w:top w:val="nil"/>
              <w:left w:val="nil"/>
              <w:bottom w:val="single" w:sz="4" w:space="0" w:color="000000"/>
              <w:right w:val="single" w:sz="4" w:space="0" w:color="000000"/>
            </w:tcBorders>
            <w:noWrap/>
            <w:vAlign w:val="bottom"/>
            <w:hideMark/>
          </w:tcPr>
          <w:p w14:paraId="31715BBA" w14:textId="77777777" w:rsidR="001540EF" w:rsidRDefault="001540EF">
            <w:pPr>
              <w:rPr>
                <w:rFonts w:ascii="Calibri" w:hAnsi="Calibri" w:cs="Calibri"/>
                <w:color w:val="000000"/>
                <w:lang w:eastAsia="es-BO"/>
              </w:rPr>
            </w:pPr>
            <w:r>
              <w:rPr>
                <w:rFonts w:ascii="Calibri" w:hAnsi="Calibri" w:cs="Calibri"/>
                <w:color w:val="000000"/>
                <w:lang w:eastAsia="es-BO"/>
              </w:rPr>
              <w:t>GLB</w:t>
            </w:r>
          </w:p>
        </w:tc>
        <w:tc>
          <w:tcPr>
            <w:tcW w:w="1376" w:type="dxa"/>
            <w:tcBorders>
              <w:top w:val="nil"/>
              <w:left w:val="nil"/>
              <w:bottom w:val="single" w:sz="4" w:space="0" w:color="000000"/>
              <w:right w:val="single" w:sz="4" w:space="0" w:color="000000"/>
            </w:tcBorders>
            <w:noWrap/>
            <w:vAlign w:val="bottom"/>
            <w:hideMark/>
          </w:tcPr>
          <w:p w14:paraId="64D8AFC2"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422F7DD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AD85649" w14:textId="77777777" w:rsidR="001540EF" w:rsidRDefault="001540EF">
            <w:pPr>
              <w:rPr>
                <w:rFonts w:ascii="Calibri" w:hAnsi="Calibri" w:cs="Calibri"/>
                <w:color w:val="000000"/>
                <w:lang w:eastAsia="es-BO"/>
              </w:rPr>
            </w:pPr>
            <w:r>
              <w:rPr>
                <w:rFonts w:ascii="Calibri" w:hAnsi="Calibri" w:cs="Calibri"/>
                <w:color w:val="000000"/>
                <w:lang w:eastAsia="es-BO"/>
              </w:rPr>
              <w:t>JUEGO DE LLANTAS MOTOCICLETAS</w:t>
            </w:r>
          </w:p>
        </w:tc>
        <w:tc>
          <w:tcPr>
            <w:tcW w:w="1248" w:type="dxa"/>
            <w:tcBorders>
              <w:top w:val="nil"/>
              <w:left w:val="nil"/>
              <w:bottom w:val="single" w:sz="4" w:space="0" w:color="000000"/>
              <w:right w:val="single" w:sz="4" w:space="0" w:color="000000"/>
            </w:tcBorders>
            <w:noWrap/>
            <w:vAlign w:val="bottom"/>
            <w:hideMark/>
          </w:tcPr>
          <w:p w14:paraId="08731AF2" w14:textId="77777777" w:rsidR="001540EF" w:rsidRDefault="001540EF">
            <w:pPr>
              <w:rPr>
                <w:rFonts w:ascii="Calibri" w:hAnsi="Calibri" w:cs="Calibri"/>
                <w:color w:val="000000"/>
                <w:lang w:eastAsia="es-BO"/>
              </w:rPr>
            </w:pPr>
            <w:r>
              <w:rPr>
                <w:rFonts w:ascii="Calibri" w:hAnsi="Calibri" w:cs="Calibri"/>
                <w:color w:val="000000"/>
                <w:lang w:eastAsia="es-BO"/>
              </w:rPr>
              <w:t>GLB</w:t>
            </w:r>
          </w:p>
        </w:tc>
        <w:tc>
          <w:tcPr>
            <w:tcW w:w="1376" w:type="dxa"/>
            <w:tcBorders>
              <w:top w:val="nil"/>
              <w:left w:val="nil"/>
              <w:bottom w:val="single" w:sz="4" w:space="0" w:color="000000"/>
              <w:right w:val="single" w:sz="4" w:space="0" w:color="000000"/>
            </w:tcBorders>
            <w:noWrap/>
            <w:vAlign w:val="bottom"/>
            <w:hideMark/>
          </w:tcPr>
          <w:p w14:paraId="42DD6319"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22260272"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2FC6193" w14:textId="77777777" w:rsidR="001540EF" w:rsidRDefault="001540EF">
            <w:pPr>
              <w:rPr>
                <w:rFonts w:ascii="Calibri" w:hAnsi="Calibri" w:cs="Calibri"/>
                <w:color w:val="000000"/>
                <w:lang w:eastAsia="es-BO"/>
              </w:rPr>
            </w:pPr>
            <w:r>
              <w:rPr>
                <w:rFonts w:ascii="Calibri" w:hAnsi="Calibri" w:cs="Calibri"/>
                <w:color w:val="000000"/>
                <w:lang w:eastAsia="es-BO"/>
              </w:rPr>
              <w:t xml:space="preserve">CAMIONETA </w:t>
            </w:r>
          </w:p>
        </w:tc>
        <w:tc>
          <w:tcPr>
            <w:tcW w:w="1248" w:type="dxa"/>
            <w:tcBorders>
              <w:top w:val="nil"/>
              <w:left w:val="nil"/>
              <w:bottom w:val="single" w:sz="4" w:space="0" w:color="000000"/>
              <w:right w:val="single" w:sz="4" w:space="0" w:color="000000"/>
            </w:tcBorders>
            <w:noWrap/>
            <w:vAlign w:val="bottom"/>
            <w:hideMark/>
          </w:tcPr>
          <w:p w14:paraId="17381986" w14:textId="77777777" w:rsidR="001540EF" w:rsidRDefault="001540EF">
            <w:pPr>
              <w:rPr>
                <w:rFonts w:ascii="Calibri" w:hAnsi="Calibri" w:cs="Calibri"/>
                <w:color w:val="000000"/>
                <w:lang w:eastAsia="es-BO"/>
              </w:rPr>
            </w:pPr>
            <w:r>
              <w:rPr>
                <w:rFonts w:ascii="Calibri" w:hAnsi="Calibri" w:cs="Calibri"/>
                <w:color w:val="000000"/>
                <w:lang w:eastAsia="es-BO"/>
              </w:rPr>
              <w:t>GLB</w:t>
            </w:r>
          </w:p>
        </w:tc>
        <w:tc>
          <w:tcPr>
            <w:tcW w:w="1376" w:type="dxa"/>
            <w:tcBorders>
              <w:top w:val="nil"/>
              <w:left w:val="nil"/>
              <w:bottom w:val="single" w:sz="4" w:space="0" w:color="000000"/>
              <w:right w:val="single" w:sz="4" w:space="0" w:color="000000"/>
            </w:tcBorders>
            <w:noWrap/>
            <w:vAlign w:val="bottom"/>
            <w:hideMark/>
          </w:tcPr>
          <w:p w14:paraId="5E37EA57"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3E7AF112"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738860A"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GASTOS VARIOS</w:t>
            </w:r>
          </w:p>
        </w:tc>
      </w:tr>
      <w:tr w:rsidR="001540EF" w14:paraId="688B8C27"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D7F054D" w14:textId="77777777" w:rsidR="001540EF" w:rsidRDefault="001540EF">
            <w:pPr>
              <w:rPr>
                <w:rFonts w:ascii="Calibri" w:hAnsi="Calibri" w:cs="Calibri"/>
                <w:color w:val="000000"/>
                <w:lang w:eastAsia="es-BO"/>
              </w:rPr>
            </w:pPr>
            <w:r>
              <w:rPr>
                <w:rFonts w:ascii="Calibri" w:hAnsi="Calibri" w:cs="Calibri"/>
                <w:color w:val="000000"/>
                <w:lang w:eastAsia="es-BO"/>
              </w:rPr>
              <w:t>TELÉFONO CELULAR INTELIGENTE</w:t>
            </w:r>
          </w:p>
        </w:tc>
        <w:tc>
          <w:tcPr>
            <w:tcW w:w="1248" w:type="dxa"/>
            <w:tcBorders>
              <w:top w:val="nil"/>
              <w:left w:val="nil"/>
              <w:bottom w:val="single" w:sz="4" w:space="0" w:color="000000"/>
              <w:right w:val="single" w:sz="4" w:space="0" w:color="000000"/>
            </w:tcBorders>
            <w:noWrap/>
            <w:vAlign w:val="bottom"/>
            <w:hideMark/>
          </w:tcPr>
          <w:p w14:paraId="5CFB1291" w14:textId="77777777" w:rsidR="001540EF" w:rsidRDefault="001540EF">
            <w:pPr>
              <w:rPr>
                <w:rFonts w:ascii="Calibri" w:hAnsi="Calibri" w:cs="Calibri"/>
                <w:color w:val="000000"/>
                <w:lang w:eastAsia="es-BO"/>
              </w:rPr>
            </w:pPr>
            <w:r>
              <w:rPr>
                <w:rFonts w:ascii="Calibri" w:hAnsi="Calibri" w:cs="Calibri"/>
                <w:color w:val="000000"/>
                <w:lang w:eastAsia="es-BO"/>
              </w:rPr>
              <w:t>GLB</w:t>
            </w:r>
          </w:p>
        </w:tc>
        <w:tc>
          <w:tcPr>
            <w:tcW w:w="1376" w:type="dxa"/>
            <w:tcBorders>
              <w:top w:val="nil"/>
              <w:left w:val="nil"/>
              <w:bottom w:val="single" w:sz="4" w:space="0" w:color="000000"/>
              <w:right w:val="single" w:sz="4" w:space="0" w:color="000000"/>
            </w:tcBorders>
            <w:noWrap/>
            <w:vAlign w:val="bottom"/>
            <w:hideMark/>
          </w:tcPr>
          <w:p w14:paraId="27043C57"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534929F8"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4C8C96FF" w14:textId="77777777" w:rsidR="001540EF" w:rsidRDefault="001540EF">
            <w:pPr>
              <w:rPr>
                <w:rFonts w:ascii="Calibri" w:hAnsi="Calibri" w:cs="Calibri"/>
                <w:color w:val="000000"/>
                <w:lang w:eastAsia="es-BO"/>
              </w:rPr>
            </w:pPr>
            <w:r>
              <w:rPr>
                <w:rFonts w:ascii="Calibri" w:hAnsi="Calibri" w:cs="Calibri"/>
                <w:color w:val="000000"/>
                <w:lang w:eastAsia="es-BO"/>
              </w:rPr>
              <w:t>SERVICIOS BÁSICOS P/OFICINA (AGUA/ELECTRICIDAD/LIMPIEZA ETC.)</w:t>
            </w:r>
          </w:p>
        </w:tc>
        <w:tc>
          <w:tcPr>
            <w:tcW w:w="1248" w:type="dxa"/>
            <w:tcBorders>
              <w:top w:val="nil"/>
              <w:left w:val="nil"/>
              <w:bottom w:val="single" w:sz="4" w:space="0" w:color="000000"/>
              <w:right w:val="single" w:sz="4" w:space="0" w:color="000000"/>
            </w:tcBorders>
            <w:noWrap/>
            <w:vAlign w:val="bottom"/>
            <w:hideMark/>
          </w:tcPr>
          <w:p w14:paraId="4889A4E1" w14:textId="77777777" w:rsidR="001540EF" w:rsidRDefault="001540EF">
            <w:pPr>
              <w:rPr>
                <w:rFonts w:ascii="Calibri" w:hAnsi="Calibri" w:cs="Calibri"/>
                <w:color w:val="000000"/>
                <w:lang w:eastAsia="es-BO"/>
              </w:rPr>
            </w:pPr>
            <w:r>
              <w:rPr>
                <w:rFonts w:ascii="Calibri" w:hAnsi="Calibri" w:cs="Calibri"/>
                <w:color w:val="000000"/>
                <w:lang w:eastAsia="es-BO"/>
              </w:rPr>
              <w:t>GLB</w:t>
            </w:r>
          </w:p>
        </w:tc>
        <w:tc>
          <w:tcPr>
            <w:tcW w:w="1376" w:type="dxa"/>
            <w:tcBorders>
              <w:top w:val="nil"/>
              <w:left w:val="nil"/>
              <w:bottom w:val="single" w:sz="4" w:space="0" w:color="000000"/>
              <w:right w:val="single" w:sz="4" w:space="0" w:color="000000"/>
            </w:tcBorders>
            <w:noWrap/>
            <w:vAlign w:val="bottom"/>
            <w:hideMark/>
          </w:tcPr>
          <w:p w14:paraId="63872952"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03A3806C"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8DC009C" w14:textId="77777777" w:rsidR="001540EF" w:rsidRDefault="001540EF">
            <w:pPr>
              <w:rPr>
                <w:rFonts w:ascii="Calibri" w:hAnsi="Calibri" w:cs="Calibri"/>
                <w:color w:val="000000"/>
                <w:lang w:eastAsia="es-BO"/>
              </w:rPr>
            </w:pPr>
            <w:r>
              <w:rPr>
                <w:rFonts w:ascii="Calibri" w:hAnsi="Calibri" w:cs="Calibri"/>
                <w:color w:val="000000"/>
                <w:lang w:eastAsia="es-BO"/>
              </w:rPr>
              <w:t>FOTOCOPIAS</w:t>
            </w:r>
          </w:p>
        </w:tc>
        <w:tc>
          <w:tcPr>
            <w:tcW w:w="1248" w:type="dxa"/>
            <w:tcBorders>
              <w:top w:val="nil"/>
              <w:left w:val="nil"/>
              <w:bottom w:val="single" w:sz="4" w:space="0" w:color="000000"/>
              <w:right w:val="single" w:sz="4" w:space="0" w:color="000000"/>
            </w:tcBorders>
            <w:noWrap/>
            <w:vAlign w:val="bottom"/>
            <w:hideMark/>
          </w:tcPr>
          <w:p w14:paraId="6B1041A0" w14:textId="77777777" w:rsidR="001540EF" w:rsidRDefault="001540EF">
            <w:pPr>
              <w:rPr>
                <w:rFonts w:ascii="Calibri" w:hAnsi="Calibri" w:cs="Calibri"/>
                <w:color w:val="000000"/>
                <w:lang w:eastAsia="es-BO"/>
              </w:rPr>
            </w:pPr>
            <w:r>
              <w:rPr>
                <w:rFonts w:ascii="Calibri" w:hAnsi="Calibri" w:cs="Calibri"/>
                <w:color w:val="000000"/>
                <w:lang w:eastAsia="es-BO"/>
              </w:rPr>
              <w:t>HJA</w:t>
            </w:r>
          </w:p>
        </w:tc>
        <w:tc>
          <w:tcPr>
            <w:tcW w:w="1376" w:type="dxa"/>
            <w:tcBorders>
              <w:top w:val="nil"/>
              <w:left w:val="nil"/>
              <w:bottom w:val="single" w:sz="4" w:space="0" w:color="000000"/>
              <w:right w:val="single" w:sz="4" w:space="0" w:color="000000"/>
            </w:tcBorders>
            <w:noWrap/>
            <w:vAlign w:val="bottom"/>
            <w:hideMark/>
          </w:tcPr>
          <w:p w14:paraId="69B298F9" w14:textId="77777777" w:rsidR="001540EF" w:rsidRDefault="001540EF">
            <w:pPr>
              <w:jc w:val="right"/>
              <w:rPr>
                <w:rFonts w:ascii="Calibri" w:hAnsi="Calibri" w:cs="Calibri"/>
                <w:color w:val="000000"/>
                <w:lang w:eastAsia="es-BO"/>
              </w:rPr>
            </w:pPr>
            <w:r>
              <w:rPr>
                <w:rFonts w:ascii="Calibri" w:hAnsi="Calibri" w:cs="Calibri"/>
                <w:color w:val="000000"/>
                <w:lang w:eastAsia="es-BO"/>
              </w:rPr>
              <w:t>2000</w:t>
            </w:r>
          </w:p>
        </w:tc>
      </w:tr>
      <w:tr w:rsidR="001540EF" w14:paraId="4D565515"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2825B4B" w14:textId="77777777" w:rsidR="001540EF" w:rsidRDefault="001540EF">
            <w:pPr>
              <w:rPr>
                <w:rFonts w:ascii="Calibri" w:hAnsi="Calibri" w:cs="Calibri"/>
                <w:color w:val="000000"/>
                <w:lang w:eastAsia="es-BO"/>
              </w:rPr>
            </w:pPr>
            <w:r>
              <w:rPr>
                <w:rFonts w:ascii="Calibri" w:hAnsi="Calibri" w:cs="Calibri"/>
                <w:color w:val="000000"/>
                <w:lang w:eastAsia="es-BO"/>
              </w:rPr>
              <w:t>CERTIFICADO DE NO PROPIEDAD</w:t>
            </w:r>
          </w:p>
        </w:tc>
        <w:tc>
          <w:tcPr>
            <w:tcW w:w="1248" w:type="dxa"/>
            <w:tcBorders>
              <w:top w:val="nil"/>
              <w:left w:val="nil"/>
              <w:bottom w:val="single" w:sz="4" w:space="0" w:color="000000"/>
              <w:right w:val="single" w:sz="4" w:space="0" w:color="000000"/>
            </w:tcBorders>
            <w:noWrap/>
            <w:vAlign w:val="bottom"/>
            <w:hideMark/>
          </w:tcPr>
          <w:p w14:paraId="4DF51E97" w14:textId="77777777" w:rsidR="001540EF" w:rsidRDefault="001540EF">
            <w:pPr>
              <w:rPr>
                <w:rFonts w:ascii="Calibri" w:hAnsi="Calibri" w:cs="Calibri"/>
                <w:color w:val="000000"/>
                <w:lang w:eastAsia="es-BO"/>
              </w:rPr>
            </w:pPr>
            <w:r>
              <w:rPr>
                <w:rFonts w:ascii="Calibri" w:hAnsi="Calibri" w:cs="Calibri"/>
                <w:color w:val="000000"/>
                <w:lang w:eastAsia="es-BO"/>
              </w:rPr>
              <w:t>HJA</w:t>
            </w:r>
          </w:p>
        </w:tc>
        <w:tc>
          <w:tcPr>
            <w:tcW w:w="1376" w:type="dxa"/>
            <w:tcBorders>
              <w:top w:val="nil"/>
              <w:left w:val="nil"/>
              <w:bottom w:val="single" w:sz="4" w:space="0" w:color="000000"/>
              <w:right w:val="single" w:sz="4" w:space="0" w:color="000000"/>
            </w:tcBorders>
            <w:noWrap/>
            <w:vAlign w:val="bottom"/>
            <w:hideMark/>
          </w:tcPr>
          <w:p w14:paraId="4FA37899" w14:textId="77777777" w:rsidR="001540EF" w:rsidRDefault="001540EF">
            <w:pPr>
              <w:jc w:val="right"/>
              <w:rPr>
                <w:rFonts w:ascii="Calibri" w:hAnsi="Calibri" w:cs="Calibri"/>
                <w:color w:val="000000"/>
                <w:lang w:eastAsia="es-BO"/>
              </w:rPr>
            </w:pPr>
            <w:r>
              <w:rPr>
                <w:rFonts w:ascii="Calibri" w:hAnsi="Calibri" w:cs="Calibri"/>
                <w:color w:val="000000"/>
                <w:lang w:eastAsia="es-BO"/>
              </w:rPr>
              <w:t>60</w:t>
            </w:r>
          </w:p>
        </w:tc>
      </w:tr>
      <w:tr w:rsidR="001540EF" w14:paraId="2EB71FC3" w14:textId="77777777" w:rsidTr="001540EF">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40AD5C2" w14:textId="77777777" w:rsidR="001540EF" w:rsidRDefault="001540EF">
            <w:pPr>
              <w:rPr>
                <w:rFonts w:ascii="Calibri" w:hAnsi="Calibri" w:cs="Calibri"/>
                <w:b/>
                <w:bCs/>
                <w:color w:val="FFFFFF" w:themeColor="background1"/>
                <w:lang w:eastAsia="es-BO"/>
              </w:rPr>
            </w:pPr>
            <w:r>
              <w:rPr>
                <w:rFonts w:ascii="Calibri" w:hAnsi="Calibri" w:cs="Calibri"/>
                <w:b/>
                <w:bCs/>
                <w:color w:val="FFFFFF" w:themeColor="background1"/>
                <w:lang w:eastAsia="es-BO"/>
              </w:rPr>
              <w:t>MATERIAL INFORMATIVO</w:t>
            </w:r>
          </w:p>
        </w:tc>
      </w:tr>
      <w:tr w:rsidR="001540EF" w14:paraId="30B6847B" w14:textId="77777777" w:rsidTr="001540EF">
        <w:trPr>
          <w:trHeight w:val="189"/>
        </w:trPr>
        <w:tc>
          <w:tcPr>
            <w:tcW w:w="6477" w:type="dxa"/>
            <w:tcBorders>
              <w:top w:val="nil"/>
              <w:left w:val="single" w:sz="4" w:space="0" w:color="000000"/>
              <w:bottom w:val="single" w:sz="4" w:space="0" w:color="000000"/>
              <w:right w:val="single" w:sz="4" w:space="0" w:color="000000"/>
            </w:tcBorders>
            <w:vAlign w:val="bottom"/>
            <w:hideMark/>
          </w:tcPr>
          <w:p w14:paraId="424A3CBA" w14:textId="77777777" w:rsidR="001540EF" w:rsidRDefault="001540EF">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1248" w:type="dxa"/>
            <w:tcBorders>
              <w:top w:val="nil"/>
              <w:left w:val="nil"/>
              <w:bottom w:val="single" w:sz="4" w:space="0" w:color="000000"/>
              <w:right w:val="single" w:sz="4" w:space="0" w:color="000000"/>
            </w:tcBorders>
            <w:noWrap/>
            <w:vAlign w:val="bottom"/>
            <w:hideMark/>
          </w:tcPr>
          <w:p w14:paraId="350890F3"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24AD8AE7"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4C15F749"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65051DE0" w14:textId="77777777" w:rsidR="001540EF" w:rsidRDefault="001540EF">
            <w:pPr>
              <w:rPr>
                <w:rFonts w:ascii="Calibri" w:hAnsi="Calibri" w:cs="Calibri"/>
                <w:color w:val="000000"/>
                <w:lang w:eastAsia="es-BO"/>
              </w:rPr>
            </w:pPr>
            <w:r>
              <w:rPr>
                <w:rFonts w:ascii="Calibri" w:hAnsi="Calibri" w:cs="Calibri"/>
                <w:color w:val="000000"/>
                <w:lang w:eastAsia="es-BO"/>
              </w:rPr>
              <w:t>PLACA DE NUMERACIÓN</w:t>
            </w:r>
          </w:p>
        </w:tc>
        <w:tc>
          <w:tcPr>
            <w:tcW w:w="1248" w:type="dxa"/>
            <w:tcBorders>
              <w:top w:val="nil"/>
              <w:left w:val="nil"/>
              <w:bottom w:val="single" w:sz="4" w:space="0" w:color="000000"/>
              <w:right w:val="single" w:sz="4" w:space="0" w:color="000000"/>
            </w:tcBorders>
            <w:noWrap/>
            <w:vAlign w:val="bottom"/>
            <w:hideMark/>
          </w:tcPr>
          <w:p w14:paraId="10580740"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1C1AD2CE"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r w:rsidR="001540EF" w14:paraId="0E004FDB"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01BC8C2E" w14:textId="77777777" w:rsidR="001540EF" w:rsidRDefault="001540EF">
            <w:pPr>
              <w:rPr>
                <w:rFonts w:ascii="Calibri" w:hAnsi="Calibri" w:cs="Calibri"/>
                <w:color w:val="000000"/>
                <w:lang w:eastAsia="es-BO"/>
              </w:rPr>
            </w:pPr>
            <w:r>
              <w:rPr>
                <w:rFonts w:ascii="Calibri" w:hAnsi="Calibri" w:cs="Calibri"/>
                <w:color w:val="000000"/>
                <w:lang w:eastAsia="es-BO"/>
              </w:rPr>
              <w:t>PLACA DE ENTREGA DE PROYECTO</w:t>
            </w:r>
          </w:p>
        </w:tc>
        <w:tc>
          <w:tcPr>
            <w:tcW w:w="1248" w:type="dxa"/>
            <w:tcBorders>
              <w:top w:val="nil"/>
              <w:left w:val="nil"/>
              <w:bottom w:val="single" w:sz="4" w:space="0" w:color="000000"/>
              <w:right w:val="single" w:sz="4" w:space="0" w:color="000000"/>
            </w:tcBorders>
            <w:noWrap/>
            <w:vAlign w:val="bottom"/>
            <w:hideMark/>
          </w:tcPr>
          <w:p w14:paraId="395A8053" w14:textId="77777777" w:rsidR="001540EF" w:rsidRDefault="001540EF">
            <w:pPr>
              <w:rPr>
                <w:rFonts w:ascii="Calibri" w:hAnsi="Calibri" w:cs="Calibri"/>
                <w:color w:val="000000"/>
                <w:lang w:eastAsia="es-BO"/>
              </w:rPr>
            </w:pPr>
            <w:r>
              <w:rPr>
                <w:rFonts w:ascii="Calibri" w:hAnsi="Calibri" w:cs="Calibri"/>
                <w:color w:val="000000"/>
                <w:lang w:eastAsia="es-BO"/>
              </w:rPr>
              <w:t>PZA</w:t>
            </w:r>
          </w:p>
        </w:tc>
        <w:tc>
          <w:tcPr>
            <w:tcW w:w="1376" w:type="dxa"/>
            <w:tcBorders>
              <w:top w:val="nil"/>
              <w:left w:val="nil"/>
              <w:bottom w:val="single" w:sz="4" w:space="0" w:color="000000"/>
              <w:right w:val="single" w:sz="4" w:space="0" w:color="000000"/>
            </w:tcBorders>
            <w:noWrap/>
            <w:vAlign w:val="bottom"/>
            <w:hideMark/>
          </w:tcPr>
          <w:p w14:paraId="5FF9D229"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3703403D"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3D0439AF" w14:textId="77777777" w:rsidR="001540EF" w:rsidRDefault="001540EF">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1248" w:type="dxa"/>
            <w:tcBorders>
              <w:top w:val="nil"/>
              <w:left w:val="nil"/>
              <w:bottom w:val="single" w:sz="4" w:space="0" w:color="000000"/>
              <w:right w:val="single" w:sz="4" w:space="0" w:color="000000"/>
            </w:tcBorders>
            <w:noWrap/>
            <w:vAlign w:val="bottom"/>
            <w:hideMark/>
          </w:tcPr>
          <w:p w14:paraId="6625C018" w14:textId="77777777" w:rsidR="001540EF" w:rsidRDefault="001540EF">
            <w:pPr>
              <w:rPr>
                <w:rFonts w:ascii="Calibri" w:hAnsi="Calibri" w:cs="Calibri"/>
                <w:color w:val="000000"/>
                <w:lang w:eastAsia="es-BO"/>
              </w:rPr>
            </w:pPr>
            <w:r>
              <w:rPr>
                <w:rFonts w:ascii="Calibri" w:hAnsi="Calibri" w:cs="Calibri"/>
                <w:color w:val="000000"/>
                <w:lang w:eastAsia="es-BO"/>
              </w:rPr>
              <w:t>GLB</w:t>
            </w:r>
          </w:p>
        </w:tc>
        <w:tc>
          <w:tcPr>
            <w:tcW w:w="1376" w:type="dxa"/>
            <w:tcBorders>
              <w:top w:val="nil"/>
              <w:left w:val="nil"/>
              <w:bottom w:val="single" w:sz="4" w:space="0" w:color="000000"/>
              <w:right w:val="single" w:sz="4" w:space="0" w:color="000000"/>
            </w:tcBorders>
            <w:noWrap/>
            <w:vAlign w:val="bottom"/>
            <w:hideMark/>
          </w:tcPr>
          <w:p w14:paraId="51474A89" w14:textId="77777777" w:rsidR="001540EF" w:rsidRDefault="001540EF">
            <w:pPr>
              <w:jc w:val="right"/>
              <w:rPr>
                <w:rFonts w:ascii="Calibri" w:hAnsi="Calibri" w:cs="Calibri"/>
                <w:color w:val="000000"/>
                <w:lang w:eastAsia="es-BO"/>
              </w:rPr>
            </w:pPr>
            <w:r>
              <w:rPr>
                <w:rFonts w:ascii="Calibri" w:hAnsi="Calibri" w:cs="Calibri"/>
                <w:color w:val="000000"/>
                <w:lang w:eastAsia="es-BO"/>
              </w:rPr>
              <w:t>1</w:t>
            </w:r>
          </w:p>
        </w:tc>
      </w:tr>
      <w:tr w:rsidR="001540EF" w14:paraId="116C6975" w14:textId="77777777" w:rsidTr="001540EF">
        <w:trPr>
          <w:trHeight w:val="255"/>
        </w:trPr>
        <w:tc>
          <w:tcPr>
            <w:tcW w:w="6477" w:type="dxa"/>
            <w:tcBorders>
              <w:top w:val="nil"/>
              <w:left w:val="single" w:sz="4" w:space="0" w:color="000000"/>
              <w:bottom w:val="single" w:sz="4" w:space="0" w:color="000000"/>
              <w:right w:val="single" w:sz="4" w:space="0" w:color="000000"/>
            </w:tcBorders>
            <w:vAlign w:val="bottom"/>
            <w:hideMark/>
          </w:tcPr>
          <w:p w14:paraId="12C42F2B" w14:textId="77777777" w:rsidR="001540EF" w:rsidRDefault="001540EF">
            <w:pPr>
              <w:rPr>
                <w:rFonts w:ascii="Calibri" w:hAnsi="Calibri" w:cs="Calibri"/>
                <w:color w:val="000000"/>
                <w:lang w:eastAsia="es-BO"/>
              </w:rPr>
            </w:pPr>
            <w:r>
              <w:rPr>
                <w:rFonts w:ascii="Calibri" w:hAnsi="Calibri" w:cs="Calibri"/>
                <w:color w:val="000000"/>
                <w:lang w:eastAsia="es-BO"/>
              </w:rPr>
              <w:t>AFICHE DE MEJORAMIENTO DE VIVIENDA</w:t>
            </w:r>
          </w:p>
        </w:tc>
        <w:tc>
          <w:tcPr>
            <w:tcW w:w="1248" w:type="dxa"/>
            <w:tcBorders>
              <w:top w:val="nil"/>
              <w:left w:val="nil"/>
              <w:bottom w:val="single" w:sz="4" w:space="0" w:color="000000"/>
              <w:right w:val="single" w:sz="4" w:space="0" w:color="000000"/>
            </w:tcBorders>
            <w:noWrap/>
            <w:vAlign w:val="bottom"/>
            <w:hideMark/>
          </w:tcPr>
          <w:p w14:paraId="0B523148" w14:textId="77777777" w:rsidR="001540EF" w:rsidRDefault="001540EF">
            <w:pPr>
              <w:rPr>
                <w:rFonts w:ascii="Calibri" w:hAnsi="Calibri" w:cs="Calibri"/>
                <w:color w:val="000000"/>
                <w:lang w:eastAsia="es-BO"/>
              </w:rPr>
            </w:pPr>
            <w:r>
              <w:rPr>
                <w:rFonts w:ascii="Calibri" w:hAnsi="Calibri" w:cs="Calibri"/>
                <w:color w:val="000000"/>
                <w:lang w:eastAsia="es-BO"/>
              </w:rPr>
              <w:t>HJA</w:t>
            </w:r>
          </w:p>
        </w:tc>
        <w:tc>
          <w:tcPr>
            <w:tcW w:w="1376" w:type="dxa"/>
            <w:tcBorders>
              <w:top w:val="nil"/>
              <w:left w:val="nil"/>
              <w:bottom w:val="single" w:sz="4" w:space="0" w:color="000000"/>
              <w:right w:val="single" w:sz="4" w:space="0" w:color="000000"/>
            </w:tcBorders>
            <w:noWrap/>
            <w:vAlign w:val="bottom"/>
            <w:hideMark/>
          </w:tcPr>
          <w:p w14:paraId="6B395485" w14:textId="77777777" w:rsidR="001540EF" w:rsidRDefault="001540EF">
            <w:pPr>
              <w:jc w:val="right"/>
              <w:rPr>
                <w:rFonts w:ascii="Calibri" w:hAnsi="Calibri" w:cs="Calibri"/>
                <w:color w:val="000000"/>
                <w:lang w:eastAsia="es-BO"/>
              </w:rPr>
            </w:pPr>
            <w:r>
              <w:rPr>
                <w:rFonts w:ascii="Calibri" w:hAnsi="Calibri" w:cs="Calibri"/>
                <w:color w:val="000000"/>
                <w:lang w:eastAsia="es-BO"/>
              </w:rPr>
              <w:t>30</w:t>
            </w:r>
          </w:p>
        </w:tc>
      </w:tr>
    </w:tbl>
    <w:p w14:paraId="071659CA" w14:textId="77777777" w:rsidR="001540EF" w:rsidRDefault="001540EF" w:rsidP="00A05425">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0"/>
    </w:p>
    <w:p w14:paraId="7F7F5B44" w14:textId="77777777" w:rsidR="001540EF" w:rsidRDefault="001540EF" w:rsidP="001540EF">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53DD4B72" w14:textId="77777777" w:rsidR="001540EF" w:rsidRDefault="001540EF" w:rsidP="001540EF">
      <w:pPr>
        <w:rPr>
          <w:lang w:val="es-ES_tradnl"/>
        </w:rPr>
      </w:pPr>
    </w:p>
    <w:tbl>
      <w:tblPr>
        <w:tblW w:w="9406" w:type="dxa"/>
        <w:tblCellMar>
          <w:left w:w="70" w:type="dxa"/>
          <w:right w:w="70" w:type="dxa"/>
        </w:tblCellMar>
        <w:tblLook w:val="04A0" w:firstRow="1" w:lastRow="0" w:firstColumn="1" w:lastColumn="0" w:noHBand="0" w:noVBand="1"/>
      </w:tblPr>
      <w:tblGrid>
        <w:gridCol w:w="716"/>
        <w:gridCol w:w="6802"/>
        <w:gridCol w:w="1888"/>
      </w:tblGrid>
      <w:tr w:rsidR="001540EF" w14:paraId="67F395BF" w14:textId="77777777" w:rsidTr="001540EF">
        <w:trPr>
          <w:trHeight w:val="203"/>
        </w:trPr>
        <w:tc>
          <w:tcPr>
            <w:tcW w:w="71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BA4251C" w14:textId="77777777" w:rsidR="001540EF" w:rsidRDefault="001540EF">
            <w:pPr>
              <w:jc w:val="center"/>
              <w:rPr>
                <w:rFonts w:ascii="Calibri" w:hAnsi="Calibri" w:cs="Calibri"/>
                <w:b/>
                <w:bCs/>
                <w:color w:val="FFFFFF" w:themeColor="background1"/>
                <w:sz w:val="16"/>
                <w:szCs w:val="16"/>
                <w:lang w:val="es-BO" w:eastAsia="es-BO"/>
              </w:rPr>
            </w:pPr>
            <w:bookmarkStart w:id="151" w:name="_Toc71811174"/>
            <w:r>
              <w:rPr>
                <w:rFonts w:ascii="Calibri" w:hAnsi="Calibri" w:cs="Calibri"/>
                <w:b/>
                <w:bCs/>
                <w:color w:val="FFFFFF" w:themeColor="background1"/>
                <w:sz w:val="16"/>
                <w:szCs w:val="16"/>
                <w:lang w:eastAsia="es-BO"/>
              </w:rPr>
              <w:t>NUM ITEM</w:t>
            </w:r>
          </w:p>
        </w:tc>
        <w:tc>
          <w:tcPr>
            <w:tcW w:w="6802"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3309511" w14:textId="77777777" w:rsidR="001540EF" w:rsidRDefault="001540EF">
            <w:pPr>
              <w:jc w:val="center"/>
              <w:rPr>
                <w:rFonts w:ascii="Calibri" w:hAnsi="Calibri" w:cs="Calibri"/>
                <w:b/>
                <w:bCs/>
                <w:color w:val="FFFFFF" w:themeColor="background1"/>
                <w:sz w:val="16"/>
                <w:szCs w:val="16"/>
                <w:lang w:eastAsia="es-BO"/>
              </w:rPr>
            </w:pPr>
            <w:r>
              <w:rPr>
                <w:rFonts w:ascii="Calibri" w:hAnsi="Calibri" w:cs="Calibri"/>
                <w:b/>
                <w:bCs/>
                <w:color w:val="FFFFFF" w:themeColor="background1"/>
                <w:sz w:val="16"/>
                <w:szCs w:val="16"/>
                <w:lang w:eastAsia="es-BO"/>
              </w:rPr>
              <w:t>NOMBRE DEL ITEM</w:t>
            </w:r>
          </w:p>
        </w:tc>
        <w:tc>
          <w:tcPr>
            <w:tcW w:w="1888" w:type="dxa"/>
            <w:tcBorders>
              <w:top w:val="single" w:sz="4" w:space="0" w:color="000000"/>
              <w:left w:val="nil"/>
              <w:bottom w:val="single" w:sz="4" w:space="0" w:color="000000"/>
              <w:right w:val="single" w:sz="4" w:space="0" w:color="000000"/>
            </w:tcBorders>
            <w:shd w:val="clear" w:color="auto" w:fill="1F3864" w:themeFill="accent5" w:themeFillShade="80"/>
          </w:tcPr>
          <w:p w14:paraId="49D3643F" w14:textId="77777777" w:rsidR="001540EF" w:rsidRDefault="001540EF">
            <w:pPr>
              <w:jc w:val="center"/>
              <w:rPr>
                <w:rFonts w:ascii="Calibri" w:hAnsi="Calibri" w:cs="Calibri"/>
                <w:b/>
                <w:bCs/>
                <w:color w:val="FFFFFF" w:themeColor="background1"/>
                <w:sz w:val="16"/>
                <w:szCs w:val="16"/>
                <w:lang w:eastAsia="es-BO"/>
              </w:rPr>
            </w:pPr>
          </w:p>
          <w:p w14:paraId="4DB9B222" w14:textId="77777777" w:rsidR="001540EF" w:rsidRDefault="001540EF">
            <w:pPr>
              <w:jc w:val="center"/>
              <w:rPr>
                <w:rFonts w:ascii="Calibri" w:hAnsi="Calibri" w:cs="Calibri"/>
                <w:b/>
                <w:bCs/>
                <w:color w:val="FFFFFF" w:themeColor="background1"/>
                <w:sz w:val="16"/>
                <w:szCs w:val="16"/>
                <w:lang w:eastAsia="es-BO"/>
              </w:rPr>
            </w:pPr>
            <w:r>
              <w:rPr>
                <w:rFonts w:ascii="Calibri" w:hAnsi="Calibri" w:cs="Calibri"/>
                <w:b/>
                <w:bCs/>
                <w:color w:val="FFFFFF" w:themeColor="background1"/>
                <w:sz w:val="16"/>
                <w:szCs w:val="16"/>
                <w:lang w:eastAsia="es-BO"/>
              </w:rPr>
              <w:t>UNIDAD DE MEDIDA</w:t>
            </w:r>
          </w:p>
        </w:tc>
      </w:tr>
      <w:tr w:rsidR="001540EF" w14:paraId="7EA62FF7"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06C4A099"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802" w:type="dxa"/>
            <w:tcBorders>
              <w:top w:val="single" w:sz="4" w:space="0" w:color="000000"/>
              <w:left w:val="single" w:sz="4" w:space="0" w:color="000000"/>
              <w:bottom w:val="single" w:sz="4" w:space="0" w:color="000000"/>
              <w:right w:val="single" w:sz="4" w:space="0" w:color="000000"/>
            </w:tcBorders>
            <w:noWrap/>
            <w:vAlign w:val="bottom"/>
            <w:hideMark/>
          </w:tcPr>
          <w:p w14:paraId="4051C9C0"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888" w:type="dxa"/>
            <w:tcBorders>
              <w:top w:val="single" w:sz="4" w:space="0" w:color="000000"/>
              <w:left w:val="nil"/>
              <w:bottom w:val="single" w:sz="4" w:space="0" w:color="000000"/>
              <w:right w:val="single" w:sz="4" w:space="0" w:color="000000"/>
            </w:tcBorders>
            <w:vAlign w:val="bottom"/>
            <w:hideMark/>
          </w:tcPr>
          <w:p w14:paraId="1CB59F1F"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GLOBAL</w:t>
            </w:r>
          </w:p>
        </w:tc>
      </w:tr>
      <w:tr w:rsidR="001540EF" w14:paraId="66DD24A0"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488B106A"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6802" w:type="dxa"/>
            <w:tcBorders>
              <w:top w:val="nil"/>
              <w:left w:val="single" w:sz="4" w:space="0" w:color="000000"/>
              <w:bottom w:val="single" w:sz="4" w:space="0" w:color="000000"/>
              <w:right w:val="single" w:sz="4" w:space="0" w:color="000000"/>
            </w:tcBorders>
            <w:noWrap/>
            <w:vAlign w:val="bottom"/>
            <w:hideMark/>
          </w:tcPr>
          <w:p w14:paraId="1A018BC0"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888" w:type="dxa"/>
            <w:tcBorders>
              <w:top w:val="nil"/>
              <w:left w:val="nil"/>
              <w:bottom w:val="single" w:sz="4" w:space="0" w:color="000000"/>
              <w:right w:val="single" w:sz="4" w:space="0" w:color="000000"/>
            </w:tcBorders>
            <w:vAlign w:val="bottom"/>
            <w:hideMark/>
          </w:tcPr>
          <w:p w14:paraId="485B050A"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CUBICO</w:t>
            </w:r>
          </w:p>
        </w:tc>
      </w:tr>
      <w:tr w:rsidR="001540EF" w14:paraId="75990BB3"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4CD2FFB7"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6802" w:type="dxa"/>
            <w:tcBorders>
              <w:top w:val="nil"/>
              <w:left w:val="single" w:sz="4" w:space="0" w:color="000000"/>
              <w:bottom w:val="single" w:sz="4" w:space="0" w:color="000000"/>
              <w:right w:val="single" w:sz="4" w:space="0" w:color="000000"/>
            </w:tcBorders>
            <w:noWrap/>
            <w:vAlign w:val="bottom"/>
            <w:hideMark/>
          </w:tcPr>
          <w:p w14:paraId="55A8F768"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888" w:type="dxa"/>
            <w:tcBorders>
              <w:top w:val="nil"/>
              <w:left w:val="nil"/>
              <w:bottom w:val="single" w:sz="4" w:space="0" w:color="000000"/>
              <w:right w:val="single" w:sz="4" w:space="0" w:color="000000"/>
            </w:tcBorders>
            <w:vAlign w:val="bottom"/>
            <w:hideMark/>
          </w:tcPr>
          <w:p w14:paraId="4E282826"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CUBICO</w:t>
            </w:r>
          </w:p>
        </w:tc>
      </w:tr>
      <w:tr w:rsidR="001540EF" w14:paraId="39BB8E4B"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0B62C053"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6802" w:type="dxa"/>
            <w:tcBorders>
              <w:top w:val="nil"/>
              <w:left w:val="single" w:sz="4" w:space="0" w:color="000000"/>
              <w:bottom w:val="single" w:sz="4" w:space="0" w:color="000000"/>
              <w:right w:val="single" w:sz="4" w:space="0" w:color="000000"/>
            </w:tcBorders>
            <w:noWrap/>
            <w:vAlign w:val="bottom"/>
            <w:hideMark/>
          </w:tcPr>
          <w:p w14:paraId="6678F203"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888" w:type="dxa"/>
            <w:tcBorders>
              <w:top w:val="nil"/>
              <w:left w:val="nil"/>
              <w:bottom w:val="single" w:sz="4" w:space="0" w:color="000000"/>
              <w:right w:val="single" w:sz="4" w:space="0" w:color="000000"/>
            </w:tcBorders>
            <w:vAlign w:val="bottom"/>
            <w:hideMark/>
          </w:tcPr>
          <w:p w14:paraId="48E95054"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CUBICO</w:t>
            </w:r>
          </w:p>
        </w:tc>
      </w:tr>
      <w:tr w:rsidR="001540EF" w14:paraId="44CC107F"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6B4E9CAC"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6802" w:type="dxa"/>
            <w:tcBorders>
              <w:top w:val="nil"/>
              <w:left w:val="single" w:sz="4" w:space="0" w:color="000000"/>
              <w:bottom w:val="single" w:sz="4" w:space="0" w:color="000000"/>
              <w:right w:val="single" w:sz="4" w:space="0" w:color="000000"/>
            </w:tcBorders>
            <w:noWrap/>
            <w:vAlign w:val="bottom"/>
            <w:hideMark/>
          </w:tcPr>
          <w:p w14:paraId="41DD72FD"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888" w:type="dxa"/>
            <w:tcBorders>
              <w:top w:val="nil"/>
              <w:left w:val="nil"/>
              <w:bottom w:val="single" w:sz="4" w:space="0" w:color="000000"/>
              <w:right w:val="single" w:sz="4" w:space="0" w:color="000000"/>
            </w:tcBorders>
            <w:vAlign w:val="bottom"/>
            <w:hideMark/>
          </w:tcPr>
          <w:p w14:paraId="67911B2A"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CUBICO</w:t>
            </w:r>
          </w:p>
        </w:tc>
      </w:tr>
      <w:tr w:rsidR="001540EF" w14:paraId="11CB7EF6"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63A1A3BD"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6802" w:type="dxa"/>
            <w:tcBorders>
              <w:top w:val="nil"/>
              <w:left w:val="single" w:sz="4" w:space="0" w:color="000000"/>
              <w:bottom w:val="single" w:sz="4" w:space="0" w:color="000000"/>
              <w:right w:val="single" w:sz="4" w:space="0" w:color="000000"/>
            </w:tcBorders>
            <w:noWrap/>
            <w:vAlign w:val="bottom"/>
            <w:hideMark/>
          </w:tcPr>
          <w:p w14:paraId="4B136E10"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888" w:type="dxa"/>
            <w:tcBorders>
              <w:top w:val="nil"/>
              <w:left w:val="nil"/>
              <w:bottom w:val="single" w:sz="4" w:space="0" w:color="000000"/>
              <w:right w:val="single" w:sz="4" w:space="0" w:color="000000"/>
            </w:tcBorders>
            <w:vAlign w:val="bottom"/>
            <w:hideMark/>
          </w:tcPr>
          <w:p w14:paraId="437244F0"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CUBICO</w:t>
            </w:r>
          </w:p>
        </w:tc>
      </w:tr>
      <w:tr w:rsidR="001540EF" w14:paraId="3D7D9586"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46D259B1"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6802" w:type="dxa"/>
            <w:tcBorders>
              <w:top w:val="nil"/>
              <w:left w:val="single" w:sz="4" w:space="0" w:color="000000"/>
              <w:bottom w:val="single" w:sz="4" w:space="0" w:color="000000"/>
              <w:right w:val="single" w:sz="4" w:space="0" w:color="000000"/>
            </w:tcBorders>
            <w:noWrap/>
            <w:vAlign w:val="bottom"/>
            <w:hideMark/>
          </w:tcPr>
          <w:p w14:paraId="0EC7A93B"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888" w:type="dxa"/>
            <w:tcBorders>
              <w:top w:val="nil"/>
              <w:left w:val="nil"/>
              <w:bottom w:val="single" w:sz="4" w:space="0" w:color="000000"/>
              <w:right w:val="single" w:sz="4" w:space="0" w:color="000000"/>
            </w:tcBorders>
            <w:vAlign w:val="bottom"/>
            <w:hideMark/>
          </w:tcPr>
          <w:p w14:paraId="1CB3EC51"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CUBICO</w:t>
            </w:r>
          </w:p>
        </w:tc>
      </w:tr>
      <w:tr w:rsidR="001540EF" w14:paraId="3A51A034"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15DE1511"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6802" w:type="dxa"/>
            <w:tcBorders>
              <w:top w:val="nil"/>
              <w:left w:val="single" w:sz="4" w:space="0" w:color="000000"/>
              <w:bottom w:val="single" w:sz="4" w:space="0" w:color="000000"/>
              <w:right w:val="single" w:sz="4" w:space="0" w:color="000000"/>
            </w:tcBorders>
            <w:noWrap/>
            <w:vAlign w:val="bottom"/>
            <w:hideMark/>
          </w:tcPr>
          <w:p w14:paraId="03DAE96C"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888" w:type="dxa"/>
            <w:tcBorders>
              <w:top w:val="nil"/>
              <w:left w:val="nil"/>
              <w:bottom w:val="single" w:sz="4" w:space="0" w:color="000000"/>
              <w:right w:val="single" w:sz="4" w:space="0" w:color="000000"/>
            </w:tcBorders>
            <w:vAlign w:val="bottom"/>
            <w:hideMark/>
          </w:tcPr>
          <w:p w14:paraId="00398937"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CUBICO</w:t>
            </w:r>
          </w:p>
        </w:tc>
      </w:tr>
      <w:tr w:rsidR="001540EF" w14:paraId="22C8E5B6"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687BBE96"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6802" w:type="dxa"/>
            <w:tcBorders>
              <w:top w:val="nil"/>
              <w:left w:val="single" w:sz="4" w:space="0" w:color="000000"/>
              <w:bottom w:val="single" w:sz="4" w:space="0" w:color="000000"/>
              <w:right w:val="single" w:sz="4" w:space="0" w:color="000000"/>
            </w:tcBorders>
            <w:noWrap/>
            <w:vAlign w:val="bottom"/>
            <w:hideMark/>
          </w:tcPr>
          <w:p w14:paraId="6E4B6498"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888" w:type="dxa"/>
            <w:tcBorders>
              <w:top w:val="nil"/>
              <w:left w:val="nil"/>
              <w:bottom w:val="single" w:sz="4" w:space="0" w:color="000000"/>
              <w:right w:val="single" w:sz="4" w:space="0" w:color="000000"/>
            </w:tcBorders>
            <w:vAlign w:val="bottom"/>
            <w:hideMark/>
          </w:tcPr>
          <w:p w14:paraId="5D5F0ED5"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39789714"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102132EA"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6802" w:type="dxa"/>
            <w:tcBorders>
              <w:top w:val="nil"/>
              <w:left w:val="single" w:sz="4" w:space="0" w:color="000000"/>
              <w:bottom w:val="single" w:sz="4" w:space="0" w:color="000000"/>
              <w:right w:val="single" w:sz="4" w:space="0" w:color="000000"/>
            </w:tcBorders>
            <w:noWrap/>
            <w:vAlign w:val="bottom"/>
            <w:hideMark/>
          </w:tcPr>
          <w:p w14:paraId="64AAEC89"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888" w:type="dxa"/>
            <w:tcBorders>
              <w:top w:val="nil"/>
              <w:left w:val="nil"/>
              <w:bottom w:val="single" w:sz="4" w:space="0" w:color="000000"/>
              <w:right w:val="single" w:sz="4" w:space="0" w:color="000000"/>
            </w:tcBorders>
            <w:vAlign w:val="bottom"/>
            <w:hideMark/>
          </w:tcPr>
          <w:p w14:paraId="0C412016"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CUBICO</w:t>
            </w:r>
          </w:p>
        </w:tc>
      </w:tr>
      <w:tr w:rsidR="001540EF" w14:paraId="18998E57"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62489EC0"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6802" w:type="dxa"/>
            <w:tcBorders>
              <w:top w:val="nil"/>
              <w:left w:val="single" w:sz="4" w:space="0" w:color="000000"/>
              <w:bottom w:val="single" w:sz="4" w:space="0" w:color="000000"/>
              <w:right w:val="single" w:sz="4" w:space="0" w:color="000000"/>
            </w:tcBorders>
            <w:noWrap/>
            <w:vAlign w:val="bottom"/>
            <w:hideMark/>
          </w:tcPr>
          <w:p w14:paraId="16FF0657"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888" w:type="dxa"/>
            <w:tcBorders>
              <w:top w:val="nil"/>
              <w:left w:val="nil"/>
              <w:bottom w:val="single" w:sz="4" w:space="0" w:color="000000"/>
              <w:right w:val="single" w:sz="4" w:space="0" w:color="000000"/>
            </w:tcBorders>
            <w:vAlign w:val="bottom"/>
            <w:hideMark/>
          </w:tcPr>
          <w:p w14:paraId="50A3023C"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2987C58A"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55F67193"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6802" w:type="dxa"/>
            <w:tcBorders>
              <w:top w:val="nil"/>
              <w:left w:val="single" w:sz="4" w:space="0" w:color="000000"/>
              <w:bottom w:val="single" w:sz="4" w:space="0" w:color="000000"/>
              <w:right w:val="single" w:sz="4" w:space="0" w:color="000000"/>
            </w:tcBorders>
            <w:noWrap/>
            <w:vAlign w:val="bottom"/>
            <w:hideMark/>
          </w:tcPr>
          <w:p w14:paraId="6A7009AA"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888" w:type="dxa"/>
            <w:tcBorders>
              <w:top w:val="nil"/>
              <w:left w:val="nil"/>
              <w:bottom w:val="single" w:sz="4" w:space="0" w:color="000000"/>
              <w:right w:val="single" w:sz="4" w:space="0" w:color="000000"/>
            </w:tcBorders>
            <w:vAlign w:val="bottom"/>
            <w:hideMark/>
          </w:tcPr>
          <w:p w14:paraId="672FA2DC"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283464D5"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58B1FD06"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6802" w:type="dxa"/>
            <w:tcBorders>
              <w:top w:val="nil"/>
              <w:left w:val="single" w:sz="4" w:space="0" w:color="000000"/>
              <w:bottom w:val="single" w:sz="4" w:space="0" w:color="000000"/>
              <w:right w:val="single" w:sz="4" w:space="0" w:color="000000"/>
            </w:tcBorders>
            <w:noWrap/>
            <w:vAlign w:val="bottom"/>
            <w:hideMark/>
          </w:tcPr>
          <w:p w14:paraId="3F44AA5E"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888" w:type="dxa"/>
            <w:tcBorders>
              <w:top w:val="nil"/>
              <w:left w:val="nil"/>
              <w:bottom w:val="single" w:sz="4" w:space="0" w:color="000000"/>
              <w:right w:val="single" w:sz="4" w:space="0" w:color="000000"/>
            </w:tcBorders>
            <w:vAlign w:val="bottom"/>
            <w:hideMark/>
          </w:tcPr>
          <w:p w14:paraId="4848B429"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15ECFC76"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7D0D1458"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6802" w:type="dxa"/>
            <w:tcBorders>
              <w:top w:val="nil"/>
              <w:left w:val="single" w:sz="4" w:space="0" w:color="000000"/>
              <w:bottom w:val="single" w:sz="4" w:space="0" w:color="000000"/>
              <w:right w:val="single" w:sz="4" w:space="0" w:color="000000"/>
            </w:tcBorders>
            <w:noWrap/>
            <w:vAlign w:val="bottom"/>
            <w:hideMark/>
          </w:tcPr>
          <w:p w14:paraId="79D2736B"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888" w:type="dxa"/>
            <w:tcBorders>
              <w:top w:val="nil"/>
              <w:left w:val="nil"/>
              <w:bottom w:val="single" w:sz="4" w:space="0" w:color="000000"/>
              <w:right w:val="single" w:sz="4" w:space="0" w:color="000000"/>
            </w:tcBorders>
            <w:vAlign w:val="bottom"/>
            <w:hideMark/>
          </w:tcPr>
          <w:p w14:paraId="19A2CF07"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CUBICO</w:t>
            </w:r>
          </w:p>
        </w:tc>
      </w:tr>
      <w:tr w:rsidR="001540EF" w14:paraId="7AD7B945"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3F9E0832"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6802" w:type="dxa"/>
            <w:tcBorders>
              <w:top w:val="nil"/>
              <w:left w:val="single" w:sz="4" w:space="0" w:color="000000"/>
              <w:bottom w:val="single" w:sz="4" w:space="0" w:color="000000"/>
              <w:right w:val="single" w:sz="4" w:space="0" w:color="000000"/>
            </w:tcBorders>
            <w:noWrap/>
            <w:vAlign w:val="bottom"/>
            <w:hideMark/>
          </w:tcPr>
          <w:p w14:paraId="2CAD2B06"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888" w:type="dxa"/>
            <w:tcBorders>
              <w:top w:val="nil"/>
              <w:left w:val="nil"/>
              <w:bottom w:val="single" w:sz="4" w:space="0" w:color="000000"/>
              <w:right w:val="single" w:sz="4" w:space="0" w:color="000000"/>
            </w:tcBorders>
            <w:vAlign w:val="bottom"/>
            <w:hideMark/>
          </w:tcPr>
          <w:p w14:paraId="0A585C40"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3A91ED19"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40EB8AD8"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6802" w:type="dxa"/>
            <w:tcBorders>
              <w:top w:val="nil"/>
              <w:left w:val="single" w:sz="4" w:space="0" w:color="000000"/>
              <w:bottom w:val="single" w:sz="4" w:space="0" w:color="000000"/>
              <w:right w:val="single" w:sz="4" w:space="0" w:color="000000"/>
            </w:tcBorders>
            <w:noWrap/>
            <w:vAlign w:val="bottom"/>
            <w:hideMark/>
          </w:tcPr>
          <w:p w14:paraId="273A6733"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888" w:type="dxa"/>
            <w:tcBorders>
              <w:top w:val="nil"/>
              <w:left w:val="nil"/>
              <w:bottom w:val="single" w:sz="4" w:space="0" w:color="000000"/>
              <w:right w:val="single" w:sz="4" w:space="0" w:color="000000"/>
            </w:tcBorders>
            <w:vAlign w:val="bottom"/>
            <w:hideMark/>
          </w:tcPr>
          <w:p w14:paraId="0695C421"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w:t>
            </w:r>
          </w:p>
        </w:tc>
      </w:tr>
      <w:tr w:rsidR="001540EF" w14:paraId="7AE224AC"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0B419A06"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17</w:t>
            </w:r>
          </w:p>
        </w:tc>
        <w:tc>
          <w:tcPr>
            <w:tcW w:w="6802" w:type="dxa"/>
            <w:tcBorders>
              <w:top w:val="nil"/>
              <w:left w:val="single" w:sz="4" w:space="0" w:color="000000"/>
              <w:bottom w:val="single" w:sz="4" w:space="0" w:color="000000"/>
              <w:right w:val="single" w:sz="4" w:space="0" w:color="000000"/>
            </w:tcBorders>
            <w:noWrap/>
            <w:vAlign w:val="bottom"/>
            <w:hideMark/>
          </w:tcPr>
          <w:p w14:paraId="6EBE85A9"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888" w:type="dxa"/>
            <w:tcBorders>
              <w:top w:val="nil"/>
              <w:left w:val="nil"/>
              <w:bottom w:val="single" w:sz="4" w:space="0" w:color="000000"/>
              <w:right w:val="single" w:sz="4" w:space="0" w:color="000000"/>
            </w:tcBorders>
            <w:vAlign w:val="bottom"/>
            <w:hideMark/>
          </w:tcPr>
          <w:p w14:paraId="1E1A880D"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2F81A1D1"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50A5E567"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6802" w:type="dxa"/>
            <w:tcBorders>
              <w:top w:val="nil"/>
              <w:left w:val="single" w:sz="4" w:space="0" w:color="000000"/>
              <w:bottom w:val="single" w:sz="4" w:space="0" w:color="000000"/>
              <w:right w:val="single" w:sz="4" w:space="0" w:color="000000"/>
            </w:tcBorders>
            <w:noWrap/>
            <w:vAlign w:val="bottom"/>
            <w:hideMark/>
          </w:tcPr>
          <w:p w14:paraId="075E7145"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PROVISIÓN Y COLOCADO DE CAJONERÍA BAJA DE COCINA</w:t>
            </w:r>
          </w:p>
        </w:tc>
        <w:tc>
          <w:tcPr>
            <w:tcW w:w="1888" w:type="dxa"/>
            <w:tcBorders>
              <w:top w:val="nil"/>
              <w:left w:val="nil"/>
              <w:bottom w:val="single" w:sz="4" w:space="0" w:color="000000"/>
              <w:right w:val="single" w:sz="4" w:space="0" w:color="000000"/>
            </w:tcBorders>
            <w:vAlign w:val="bottom"/>
            <w:hideMark/>
          </w:tcPr>
          <w:p w14:paraId="4D2C172B"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w:t>
            </w:r>
          </w:p>
        </w:tc>
      </w:tr>
      <w:tr w:rsidR="001540EF" w14:paraId="11F28629"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1B29968F"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6802" w:type="dxa"/>
            <w:tcBorders>
              <w:top w:val="nil"/>
              <w:left w:val="single" w:sz="4" w:space="0" w:color="000000"/>
              <w:bottom w:val="single" w:sz="4" w:space="0" w:color="000000"/>
              <w:right w:val="single" w:sz="4" w:space="0" w:color="000000"/>
            </w:tcBorders>
            <w:noWrap/>
            <w:vAlign w:val="bottom"/>
            <w:hideMark/>
          </w:tcPr>
          <w:p w14:paraId="2581B84E"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888" w:type="dxa"/>
            <w:tcBorders>
              <w:top w:val="nil"/>
              <w:left w:val="nil"/>
              <w:bottom w:val="single" w:sz="4" w:space="0" w:color="000000"/>
              <w:right w:val="single" w:sz="4" w:space="0" w:color="000000"/>
            </w:tcBorders>
            <w:vAlign w:val="bottom"/>
            <w:hideMark/>
          </w:tcPr>
          <w:p w14:paraId="7C883F54"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78DAAD5F"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20118420"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6802" w:type="dxa"/>
            <w:tcBorders>
              <w:top w:val="nil"/>
              <w:left w:val="single" w:sz="4" w:space="0" w:color="000000"/>
              <w:bottom w:val="single" w:sz="4" w:space="0" w:color="000000"/>
              <w:right w:val="single" w:sz="4" w:space="0" w:color="000000"/>
            </w:tcBorders>
            <w:noWrap/>
            <w:vAlign w:val="bottom"/>
            <w:hideMark/>
          </w:tcPr>
          <w:p w14:paraId="5B068010"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888" w:type="dxa"/>
            <w:tcBorders>
              <w:top w:val="nil"/>
              <w:left w:val="nil"/>
              <w:bottom w:val="single" w:sz="4" w:space="0" w:color="000000"/>
              <w:right w:val="single" w:sz="4" w:space="0" w:color="000000"/>
            </w:tcBorders>
            <w:vAlign w:val="bottom"/>
            <w:hideMark/>
          </w:tcPr>
          <w:p w14:paraId="236BC7BF"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6CCA8A44"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7839FE2F"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6802" w:type="dxa"/>
            <w:tcBorders>
              <w:top w:val="nil"/>
              <w:left w:val="single" w:sz="4" w:space="0" w:color="000000"/>
              <w:bottom w:val="single" w:sz="4" w:space="0" w:color="000000"/>
              <w:right w:val="single" w:sz="4" w:space="0" w:color="000000"/>
            </w:tcBorders>
            <w:noWrap/>
            <w:vAlign w:val="bottom"/>
            <w:hideMark/>
          </w:tcPr>
          <w:p w14:paraId="63D947D5"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888" w:type="dxa"/>
            <w:tcBorders>
              <w:top w:val="nil"/>
              <w:left w:val="nil"/>
              <w:bottom w:val="single" w:sz="4" w:space="0" w:color="000000"/>
              <w:right w:val="single" w:sz="4" w:space="0" w:color="000000"/>
            </w:tcBorders>
            <w:vAlign w:val="bottom"/>
            <w:hideMark/>
          </w:tcPr>
          <w:p w14:paraId="21A5B2D6"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6E6EC183"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31273A55"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6802" w:type="dxa"/>
            <w:tcBorders>
              <w:top w:val="nil"/>
              <w:left w:val="single" w:sz="4" w:space="0" w:color="000000"/>
              <w:bottom w:val="single" w:sz="4" w:space="0" w:color="000000"/>
              <w:right w:val="single" w:sz="4" w:space="0" w:color="000000"/>
            </w:tcBorders>
            <w:noWrap/>
            <w:vAlign w:val="bottom"/>
            <w:hideMark/>
          </w:tcPr>
          <w:p w14:paraId="48F58A72"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888" w:type="dxa"/>
            <w:tcBorders>
              <w:top w:val="nil"/>
              <w:left w:val="nil"/>
              <w:bottom w:val="single" w:sz="4" w:space="0" w:color="000000"/>
              <w:right w:val="single" w:sz="4" w:space="0" w:color="000000"/>
            </w:tcBorders>
            <w:vAlign w:val="bottom"/>
            <w:hideMark/>
          </w:tcPr>
          <w:p w14:paraId="0ECD20C4"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6FBEC3D0"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2A02B547"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6802" w:type="dxa"/>
            <w:tcBorders>
              <w:top w:val="nil"/>
              <w:left w:val="single" w:sz="4" w:space="0" w:color="000000"/>
              <w:bottom w:val="single" w:sz="4" w:space="0" w:color="000000"/>
              <w:right w:val="single" w:sz="4" w:space="0" w:color="000000"/>
            </w:tcBorders>
            <w:noWrap/>
            <w:vAlign w:val="bottom"/>
            <w:hideMark/>
          </w:tcPr>
          <w:p w14:paraId="44F133D8"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888" w:type="dxa"/>
            <w:tcBorders>
              <w:top w:val="nil"/>
              <w:left w:val="nil"/>
              <w:bottom w:val="single" w:sz="4" w:space="0" w:color="000000"/>
              <w:right w:val="single" w:sz="4" w:space="0" w:color="000000"/>
            </w:tcBorders>
            <w:vAlign w:val="bottom"/>
            <w:hideMark/>
          </w:tcPr>
          <w:p w14:paraId="745EB125"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w:t>
            </w:r>
          </w:p>
        </w:tc>
      </w:tr>
      <w:tr w:rsidR="001540EF" w14:paraId="425669EB"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046AE7A5"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6802" w:type="dxa"/>
            <w:tcBorders>
              <w:top w:val="nil"/>
              <w:left w:val="single" w:sz="4" w:space="0" w:color="000000"/>
              <w:bottom w:val="single" w:sz="4" w:space="0" w:color="000000"/>
              <w:right w:val="single" w:sz="4" w:space="0" w:color="000000"/>
            </w:tcBorders>
            <w:noWrap/>
            <w:vAlign w:val="bottom"/>
            <w:hideMark/>
          </w:tcPr>
          <w:p w14:paraId="144559C5"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888" w:type="dxa"/>
            <w:tcBorders>
              <w:top w:val="nil"/>
              <w:left w:val="nil"/>
              <w:bottom w:val="single" w:sz="4" w:space="0" w:color="000000"/>
              <w:right w:val="single" w:sz="4" w:space="0" w:color="000000"/>
            </w:tcBorders>
            <w:vAlign w:val="bottom"/>
            <w:hideMark/>
          </w:tcPr>
          <w:p w14:paraId="43919037"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w:t>
            </w:r>
          </w:p>
        </w:tc>
      </w:tr>
      <w:tr w:rsidR="001540EF" w14:paraId="597C1D79"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082A3158"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6802" w:type="dxa"/>
            <w:tcBorders>
              <w:top w:val="nil"/>
              <w:left w:val="single" w:sz="4" w:space="0" w:color="000000"/>
              <w:bottom w:val="single" w:sz="4" w:space="0" w:color="000000"/>
              <w:right w:val="single" w:sz="4" w:space="0" w:color="000000"/>
            </w:tcBorders>
            <w:noWrap/>
            <w:vAlign w:val="bottom"/>
            <w:hideMark/>
          </w:tcPr>
          <w:p w14:paraId="55B3AFB2"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888" w:type="dxa"/>
            <w:tcBorders>
              <w:top w:val="nil"/>
              <w:left w:val="nil"/>
              <w:bottom w:val="single" w:sz="4" w:space="0" w:color="000000"/>
              <w:right w:val="single" w:sz="4" w:space="0" w:color="000000"/>
            </w:tcBorders>
            <w:vAlign w:val="bottom"/>
            <w:hideMark/>
          </w:tcPr>
          <w:p w14:paraId="69681861"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w:t>
            </w:r>
          </w:p>
        </w:tc>
      </w:tr>
      <w:tr w:rsidR="001540EF" w14:paraId="3E2661D6"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09839BCD"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6802" w:type="dxa"/>
            <w:tcBorders>
              <w:top w:val="nil"/>
              <w:left w:val="single" w:sz="4" w:space="0" w:color="000000"/>
              <w:bottom w:val="single" w:sz="4" w:space="0" w:color="000000"/>
              <w:right w:val="single" w:sz="4" w:space="0" w:color="000000"/>
            </w:tcBorders>
            <w:noWrap/>
            <w:vAlign w:val="bottom"/>
            <w:hideMark/>
          </w:tcPr>
          <w:p w14:paraId="18FCD015"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888" w:type="dxa"/>
            <w:tcBorders>
              <w:top w:val="nil"/>
              <w:left w:val="nil"/>
              <w:bottom w:val="single" w:sz="4" w:space="0" w:color="000000"/>
              <w:right w:val="single" w:sz="4" w:space="0" w:color="000000"/>
            </w:tcBorders>
            <w:vAlign w:val="bottom"/>
            <w:hideMark/>
          </w:tcPr>
          <w:p w14:paraId="35C7697B"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4D816588"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61841386"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6802" w:type="dxa"/>
            <w:tcBorders>
              <w:top w:val="nil"/>
              <w:left w:val="single" w:sz="4" w:space="0" w:color="000000"/>
              <w:bottom w:val="single" w:sz="4" w:space="0" w:color="000000"/>
              <w:right w:val="single" w:sz="4" w:space="0" w:color="000000"/>
            </w:tcBorders>
            <w:noWrap/>
            <w:vAlign w:val="bottom"/>
            <w:hideMark/>
          </w:tcPr>
          <w:p w14:paraId="22EDF225"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888" w:type="dxa"/>
            <w:tcBorders>
              <w:top w:val="nil"/>
              <w:left w:val="nil"/>
              <w:bottom w:val="single" w:sz="4" w:space="0" w:color="000000"/>
              <w:right w:val="single" w:sz="4" w:space="0" w:color="000000"/>
            </w:tcBorders>
            <w:vAlign w:val="bottom"/>
            <w:hideMark/>
          </w:tcPr>
          <w:p w14:paraId="1D6F2F97"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659B8D1B"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7820FCA7"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6802" w:type="dxa"/>
            <w:tcBorders>
              <w:top w:val="nil"/>
              <w:left w:val="single" w:sz="4" w:space="0" w:color="000000"/>
              <w:bottom w:val="single" w:sz="4" w:space="0" w:color="000000"/>
              <w:right w:val="single" w:sz="4" w:space="0" w:color="000000"/>
            </w:tcBorders>
            <w:noWrap/>
            <w:vAlign w:val="bottom"/>
            <w:hideMark/>
          </w:tcPr>
          <w:p w14:paraId="2489823D"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888" w:type="dxa"/>
            <w:tcBorders>
              <w:top w:val="nil"/>
              <w:left w:val="nil"/>
              <w:bottom w:val="single" w:sz="4" w:space="0" w:color="000000"/>
              <w:right w:val="single" w:sz="4" w:space="0" w:color="000000"/>
            </w:tcBorders>
            <w:vAlign w:val="bottom"/>
            <w:hideMark/>
          </w:tcPr>
          <w:p w14:paraId="4A562378"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12DA30A5"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1B812ED6"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6802" w:type="dxa"/>
            <w:tcBorders>
              <w:top w:val="nil"/>
              <w:left w:val="single" w:sz="4" w:space="0" w:color="000000"/>
              <w:bottom w:val="single" w:sz="4" w:space="0" w:color="000000"/>
              <w:right w:val="single" w:sz="4" w:space="0" w:color="000000"/>
            </w:tcBorders>
            <w:noWrap/>
            <w:vAlign w:val="bottom"/>
            <w:hideMark/>
          </w:tcPr>
          <w:p w14:paraId="45EE7C0B"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888" w:type="dxa"/>
            <w:tcBorders>
              <w:top w:val="nil"/>
              <w:left w:val="nil"/>
              <w:bottom w:val="single" w:sz="4" w:space="0" w:color="000000"/>
              <w:right w:val="single" w:sz="4" w:space="0" w:color="000000"/>
            </w:tcBorders>
            <w:vAlign w:val="bottom"/>
            <w:hideMark/>
          </w:tcPr>
          <w:p w14:paraId="69198397"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PIEZA</w:t>
            </w:r>
          </w:p>
        </w:tc>
      </w:tr>
      <w:tr w:rsidR="001540EF" w14:paraId="3236D26A"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5788D5EC"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6802" w:type="dxa"/>
            <w:tcBorders>
              <w:top w:val="nil"/>
              <w:left w:val="single" w:sz="4" w:space="0" w:color="000000"/>
              <w:bottom w:val="single" w:sz="4" w:space="0" w:color="000000"/>
              <w:right w:val="single" w:sz="4" w:space="0" w:color="000000"/>
            </w:tcBorders>
            <w:noWrap/>
            <w:vAlign w:val="bottom"/>
            <w:hideMark/>
          </w:tcPr>
          <w:p w14:paraId="3783B07A"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888" w:type="dxa"/>
            <w:tcBorders>
              <w:top w:val="nil"/>
              <w:left w:val="nil"/>
              <w:bottom w:val="single" w:sz="4" w:space="0" w:color="000000"/>
              <w:right w:val="single" w:sz="4" w:space="0" w:color="000000"/>
            </w:tcBorders>
            <w:vAlign w:val="bottom"/>
            <w:hideMark/>
          </w:tcPr>
          <w:p w14:paraId="521607D2"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4AE48F9D"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7C32FF26"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6802" w:type="dxa"/>
            <w:tcBorders>
              <w:top w:val="nil"/>
              <w:left w:val="single" w:sz="4" w:space="0" w:color="000000"/>
              <w:bottom w:val="single" w:sz="4" w:space="0" w:color="000000"/>
              <w:right w:val="single" w:sz="4" w:space="0" w:color="000000"/>
            </w:tcBorders>
            <w:noWrap/>
            <w:vAlign w:val="bottom"/>
            <w:hideMark/>
          </w:tcPr>
          <w:p w14:paraId="4B73626B"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888" w:type="dxa"/>
            <w:tcBorders>
              <w:top w:val="nil"/>
              <w:left w:val="nil"/>
              <w:bottom w:val="single" w:sz="4" w:space="0" w:color="000000"/>
              <w:right w:val="single" w:sz="4" w:space="0" w:color="000000"/>
            </w:tcBorders>
            <w:vAlign w:val="bottom"/>
            <w:hideMark/>
          </w:tcPr>
          <w:p w14:paraId="24938867"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2180D6E7"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3D665CB7"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6802" w:type="dxa"/>
            <w:tcBorders>
              <w:top w:val="nil"/>
              <w:left w:val="single" w:sz="4" w:space="0" w:color="000000"/>
              <w:bottom w:val="single" w:sz="4" w:space="0" w:color="000000"/>
              <w:right w:val="single" w:sz="4" w:space="0" w:color="000000"/>
            </w:tcBorders>
            <w:noWrap/>
            <w:vAlign w:val="bottom"/>
            <w:hideMark/>
          </w:tcPr>
          <w:p w14:paraId="1AFFBACA"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888" w:type="dxa"/>
            <w:tcBorders>
              <w:top w:val="nil"/>
              <w:left w:val="nil"/>
              <w:bottom w:val="single" w:sz="4" w:space="0" w:color="000000"/>
              <w:right w:val="single" w:sz="4" w:space="0" w:color="000000"/>
            </w:tcBorders>
            <w:vAlign w:val="bottom"/>
            <w:hideMark/>
          </w:tcPr>
          <w:p w14:paraId="5FAD96D8"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6070E3B5"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66C12E1D"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6802" w:type="dxa"/>
            <w:tcBorders>
              <w:top w:val="nil"/>
              <w:left w:val="single" w:sz="4" w:space="0" w:color="000000"/>
              <w:bottom w:val="single" w:sz="4" w:space="0" w:color="000000"/>
              <w:right w:val="single" w:sz="4" w:space="0" w:color="000000"/>
            </w:tcBorders>
            <w:noWrap/>
            <w:vAlign w:val="bottom"/>
            <w:hideMark/>
          </w:tcPr>
          <w:p w14:paraId="1C12F258"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888" w:type="dxa"/>
            <w:tcBorders>
              <w:top w:val="nil"/>
              <w:left w:val="nil"/>
              <w:bottom w:val="single" w:sz="4" w:space="0" w:color="000000"/>
              <w:right w:val="single" w:sz="4" w:space="0" w:color="000000"/>
            </w:tcBorders>
            <w:vAlign w:val="bottom"/>
            <w:hideMark/>
          </w:tcPr>
          <w:p w14:paraId="1DE7CB59"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72218E29"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65DC7071"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6802" w:type="dxa"/>
            <w:tcBorders>
              <w:top w:val="nil"/>
              <w:left w:val="single" w:sz="4" w:space="0" w:color="000000"/>
              <w:bottom w:val="single" w:sz="4" w:space="0" w:color="000000"/>
              <w:right w:val="single" w:sz="4" w:space="0" w:color="000000"/>
            </w:tcBorders>
            <w:noWrap/>
            <w:vAlign w:val="bottom"/>
            <w:hideMark/>
          </w:tcPr>
          <w:p w14:paraId="54D28926"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888" w:type="dxa"/>
            <w:tcBorders>
              <w:top w:val="nil"/>
              <w:left w:val="nil"/>
              <w:bottom w:val="single" w:sz="4" w:space="0" w:color="000000"/>
              <w:right w:val="single" w:sz="4" w:space="0" w:color="000000"/>
            </w:tcBorders>
            <w:vAlign w:val="bottom"/>
            <w:hideMark/>
          </w:tcPr>
          <w:p w14:paraId="2BE45870"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w:t>
            </w:r>
          </w:p>
        </w:tc>
      </w:tr>
      <w:tr w:rsidR="001540EF" w14:paraId="37EB61EB"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0C57B40F"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6802" w:type="dxa"/>
            <w:tcBorders>
              <w:top w:val="nil"/>
              <w:left w:val="single" w:sz="4" w:space="0" w:color="000000"/>
              <w:bottom w:val="single" w:sz="4" w:space="0" w:color="000000"/>
              <w:right w:val="single" w:sz="4" w:space="0" w:color="000000"/>
            </w:tcBorders>
            <w:noWrap/>
            <w:vAlign w:val="bottom"/>
            <w:hideMark/>
          </w:tcPr>
          <w:p w14:paraId="1BA34BFD"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888" w:type="dxa"/>
            <w:tcBorders>
              <w:top w:val="nil"/>
              <w:left w:val="nil"/>
              <w:bottom w:val="single" w:sz="4" w:space="0" w:color="000000"/>
              <w:right w:val="single" w:sz="4" w:space="0" w:color="000000"/>
            </w:tcBorders>
            <w:vAlign w:val="bottom"/>
            <w:hideMark/>
          </w:tcPr>
          <w:p w14:paraId="62A6E6A6"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68B27ED6"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5C1858A0"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6802" w:type="dxa"/>
            <w:tcBorders>
              <w:top w:val="nil"/>
              <w:left w:val="single" w:sz="4" w:space="0" w:color="000000"/>
              <w:bottom w:val="single" w:sz="4" w:space="0" w:color="000000"/>
              <w:right w:val="single" w:sz="4" w:space="0" w:color="000000"/>
            </w:tcBorders>
            <w:noWrap/>
            <w:vAlign w:val="bottom"/>
            <w:hideMark/>
          </w:tcPr>
          <w:p w14:paraId="2D0CCD50"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888" w:type="dxa"/>
            <w:tcBorders>
              <w:top w:val="nil"/>
              <w:left w:val="nil"/>
              <w:bottom w:val="single" w:sz="4" w:space="0" w:color="000000"/>
              <w:right w:val="single" w:sz="4" w:space="0" w:color="000000"/>
            </w:tcBorders>
            <w:vAlign w:val="bottom"/>
            <w:hideMark/>
          </w:tcPr>
          <w:p w14:paraId="5F2D5213"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PIEZA</w:t>
            </w:r>
          </w:p>
        </w:tc>
      </w:tr>
      <w:tr w:rsidR="001540EF" w14:paraId="6A942625"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22B8D314"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6802" w:type="dxa"/>
            <w:tcBorders>
              <w:top w:val="nil"/>
              <w:left w:val="single" w:sz="4" w:space="0" w:color="000000"/>
              <w:bottom w:val="single" w:sz="4" w:space="0" w:color="000000"/>
              <w:right w:val="single" w:sz="4" w:space="0" w:color="000000"/>
            </w:tcBorders>
            <w:noWrap/>
            <w:vAlign w:val="bottom"/>
            <w:hideMark/>
          </w:tcPr>
          <w:p w14:paraId="278658FE"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888" w:type="dxa"/>
            <w:tcBorders>
              <w:top w:val="nil"/>
              <w:left w:val="nil"/>
              <w:bottom w:val="single" w:sz="4" w:space="0" w:color="000000"/>
              <w:right w:val="single" w:sz="4" w:space="0" w:color="000000"/>
            </w:tcBorders>
            <w:vAlign w:val="bottom"/>
            <w:hideMark/>
          </w:tcPr>
          <w:p w14:paraId="6810E0FD"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PIEZA</w:t>
            </w:r>
          </w:p>
        </w:tc>
      </w:tr>
      <w:tr w:rsidR="001540EF" w14:paraId="69C2AA41"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50884A48"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6802" w:type="dxa"/>
            <w:tcBorders>
              <w:top w:val="nil"/>
              <w:left w:val="single" w:sz="4" w:space="0" w:color="000000"/>
              <w:bottom w:val="single" w:sz="4" w:space="0" w:color="000000"/>
              <w:right w:val="single" w:sz="4" w:space="0" w:color="000000"/>
            </w:tcBorders>
            <w:noWrap/>
            <w:vAlign w:val="bottom"/>
            <w:hideMark/>
          </w:tcPr>
          <w:p w14:paraId="17969B21"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888" w:type="dxa"/>
            <w:tcBorders>
              <w:top w:val="nil"/>
              <w:left w:val="nil"/>
              <w:bottom w:val="single" w:sz="4" w:space="0" w:color="000000"/>
              <w:right w:val="single" w:sz="4" w:space="0" w:color="000000"/>
            </w:tcBorders>
            <w:vAlign w:val="bottom"/>
            <w:hideMark/>
          </w:tcPr>
          <w:p w14:paraId="07C9F4D8"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METRO CUADRADO</w:t>
            </w:r>
          </w:p>
        </w:tc>
      </w:tr>
      <w:tr w:rsidR="001540EF" w14:paraId="2CBED994"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6C0A6AC2"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6802" w:type="dxa"/>
            <w:tcBorders>
              <w:top w:val="nil"/>
              <w:left w:val="single" w:sz="4" w:space="0" w:color="000000"/>
              <w:bottom w:val="single" w:sz="4" w:space="0" w:color="000000"/>
              <w:right w:val="single" w:sz="4" w:space="0" w:color="000000"/>
            </w:tcBorders>
            <w:noWrap/>
            <w:vAlign w:val="bottom"/>
            <w:hideMark/>
          </w:tcPr>
          <w:p w14:paraId="66AE8AF0"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888" w:type="dxa"/>
            <w:tcBorders>
              <w:top w:val="nil"/>
              <w:left w:val="nil"/>
              <w:bottom w:val="single" w:sz="4" w:space="0" w:color="000000"/>
              <w:right w:val="single" w:sz="4" w:space="0" w:color="000000"/>
            </w:tcBorders>
            <w:vAlign w:val="bottom"/>
            <w:hideMark/>
          </w:tcPr>
          <w:p w14:paraId="5114F9C5"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GLOBAL</w:t>
            </w:r>
          </w:p>
        </w:tc>
      </w:tr>
      <w:tr w:rsidR="001540EF" w14:paraId="39EF9C11"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30ADC288"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6802" w:type="dxa"/>
            <w:tcBorders>
              <w:top w:val="nil"/>
              <w:left w:val="single" w:sz="4" w:space="0" w:color="000000"/>
              <w:bottom w:val="single" w:sz="4" w:space="0" w:color="000000"/>
              <w:right w:val="single" w:sz="4" w:space="0" w:color="000000"/>
            </w:tcBorders>
            <w:noWrap/>
            <w:vAlign w:val="bottom"/>
            <w:hideMark/>
          </w:tcPr>
          <w:p w14:paraId="150CA4FD"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888" w:type="dxa"/>
            <w:tcBorders>
              <w:top w:val="nil"/>
              <w:left w:val="nil"/>
              <w:bottom w:val="single" w:sz="4" w:space="0" w:color="000000"/>
              <w:right w:val="single" w:sz="4" w:space="0" w:color="000000"/>
            </w:tcBorders>
            <w:vAlign w:val="bottom"/>
            <w:hideMark/>
          </w:tcPr>
          <w:p w14:paraId="21223FA0"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PUNTO</w:t>
            </w:r>
          </w:p>
        </w:tc>
      </w:tr>
      <w:tr w:rsidR="001540EF" w14:paraId="167809F5"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384301D5"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6802" w:type="dxa"/>
            <w:tcBorders>
              <w:top w:val="nil"/>
              <w:left w:val="single" w:sz="4" w:space="0" w:color="000000"/>
              <w:bottom w:val="single" w:sz="4" w:space="0" w:color="000000"/>
              <w:right w:val="single" w:sz="4" w:space="0" w:color="000000"/>
            </w:tcBorders>
            <w:noWrap/>
            <w:vAlign w:val="bottom"/>
            <w:hideMark/>
          </w:tcPr>
          <w:p w14:paraId="7DAA110E"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888" w:type="dxa"/>
            <w:tcBorders>
              <w:top w:val="nil"/>
              <w:left w:val="nil"/>
              <w:bottom w:val="single" w:sz="4" w:space="0" w:color="000000"/>
              <w:right w:val="single" w:sz="4" w:space="0" w:color="000000"/>
            </w:tcBorders>
            <w:vAlign w:val="bottom"/>
            <w:hideMark/>
          </w:tcPr>
          <w:p w14:paraId="005D4DA3"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PUNTO</w:t>
            </w:r>
          </w:p>
        </w:tc>
      </w:tr>
      <w:tr w:rsidR="001540EF" w14:paraId="1AA4A445"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1622C823"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6802" w:type="dxa"/>
            <w:tcBorders>
              <w:top w:val="nil"/>
              <w:left w:val="single" w:sz="4" w:space="0" w:color="000000"/>
              <w:bottom w:val="single" w:sz="4" w:space="0" w:color="000000"/>
              <w:right w:val="single" w:sz="4" w:space="0" w:color="000000"/>
            </w:tcBorders>
            <w:noWrap/>
            <w:vAlign w:val="bottom"/>
            <w:hideMark/>
          </w:tcPr>
          <w:p w14:paraId="4F64972D"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888" w:type="dxa"/>
            <w:tcBorders>
              <w:top w:val="nil"/>
              <w:left w:val="nil"/>
              <w:bottom w:val="single" w:sz="4" w:space="0" w:color="000000"/>
              <w:right w:val="single" w:sz="4" w:space="0" w:color="000000"/>
            </w:tcBorders>
            <w:vAlign w:val="bottom"/>
            <w:hideMark/>
          </w:tcPr>
          <w:p w14:paraId="610868AD"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PUNTO</w:t>
            </w:r>
          </w:p>
        </w:tc>
      </w:tr>
      <w:tr w:rsidR="001540EF" w14:paraId="3907E6A8"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393EA25D"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6802" w:type="dxa"/>
            <w:tcBorders>
              <w:top w:val="nil"/>
              <w:left w:val="single" w:sz="4" w:space="0" w:color="000000"/>
              <w:bottom w:val="single" w:sz="4" w:space="0" w:color="000000"/>
              <w:right w:val="single" w:sz="4" w:space="0" w:color="000000"/>
            </w:tcBorders>
            <w:noWrap/>
            <w:vAlign w:val="bottom"/>
            <w:hideMark/>
          </w:tcPr>
          <w:p w14:paraId="32E7A593"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888" w:type="dxa"/>
            <w:tcBorders>
              <w:top w:val="nil"/>
              <w:left w:val="nil"/>
              <w:bottom w:val="single" w:sz="4" w:space="0" w:color="000000"/>
              <w:right w:val="single" w:sz="4" w:space="0" w:color="000000"/>
            </w:tcBorders>
            <w:vAlign w:val="bottom"/>
            <w:hideMark/>
          </w:tcPr>
          <w:p w14:paraId="7BC7BF6E"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PIEZA</w:t>
            </w:r>
          </w:p>
        </w:tc>
      </w:tr>
      <w:tr w:rsidR="001540EF" w14:paraId="5EF196D4"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7F289312"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6802" w:type="dxa"/>
            <w:tcBorders>
              <w:top w:val="nil"/>
              <w:left w:val="single" w:sz="4" w:space="0" w:color="000000"/>
              <w:bottom w:val="single" w:sz="4" w:space="0" w:color="000000"/>
              <w:right w:val="single" w:sz="4" w:space="0" w:color="000000"/>
            </w:tcBorders>
            <w:noWrap/>
            <w:vAlign w:val="bottom"/>
            <w:hideMark/>
          </w:tcPr>
          <w:p w14:paraId="529F03C9"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888" w:type="dxa"/>
            <w:tcBorders>
              <w:top w:val="nil"/>
              <w:left w:val="nil"/>
              <w:bottom w:val="single" w:sz="4" w:space="0" w:color="000000"/>
              <w:right w:val="single" w:sz="4" w:space="0" w:color="000000"/>
            </w:tcBorders>
            <w:vAlign w:val="bottom"/>
            <w:hideMark/>
          </w:tcPr>
          <w:p w14:paraId="396125BD"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GLOBAL</w:t>
            </w:r>
          </w:p>
        </w:tc>
      </w:tr>
      <w:tr w:rsidR="001540EF" w14:paraId="7C09846E"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753434AE"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6802" w:type="dxa"/>
            <w:tcBorders>
              <w:top w:val="nil"/>
              <w:left w:val="single" w:sz="4" w:space="0" w:color="000000"/>
              <w:bottom w:val="single" w:sz="4" w:space="0" w:color="000000"/>
              <w:right w:val="single" w:sz="4" w:space="0" w:color="000000"/>
            </w:tcBorders>
            <w:noWrap/>
            <w:vAlign w:val="bottom"/>
            <w:hideMark/>
          </w:tcPr>
          <w:p w14:paraId="6ED5E61A"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888" w:type="dxa"/>
            <w:tcBorders>
              <w:top w:val="nil"/>
              <w:left w:val="nil"/>
              <w:bottom w:val="single" w:sz="4" w:space="0" w:color="000000"/>
              <w:right w:val="single" w:sz="4" w:space="0" w:color="000000"/>
            </w:tcBorders>
            <w:vAlign w:val="bottom"/>
            <w:hideMark/>
          </w:tcPr>
          <w:p w14:paraId="1EE96D0E"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PIEZA</w:t>
            </w:r>
          </w:p>
        </w:tc>
      </w:tr>
      <w:tr w:rsidR="001540EF" w14:paraId="2D449912"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142A61B5"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6802" w:type="dxa"/>
            <w:tcBorders>
              <w:top w:val="nil"/>
              <w:left w:val="single" w:sz="4" w:space="0" w:color="000000"/>
              <w:bottom w:val="single" w:sz="4" w:space="0" w:color="000000"/>
              <w:right w:val="single" w:sz="4" w:space="0" w:color="000000"/>
            </w:tcBorders>
            <w:noWrap/>
            <w:vAlign w:val="bottom"/>
            <w:hideMark/>
          </w:tcPr>
          <w:p w14:paraId="38F3060A"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888" w:type="dxa"/>
            <w:tcBorders>
              <w:top w:val="nil"/>
              <w:left w:val="nil"/>
              <w:bottom w:val="single" w:sz="4" w:space="0" w:color="000000"/>
              <w:right w:val="single" w:sz="4" w:space="0" w:color="000000"/>
            </w:tcBorders>
            <w:vAlign w:val="bottom"/>
            <w:hideMark/>
          </w:tcPr>
          <w:p w14:paraId="5E3B8AB1"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PIEZA</w:t>
            </w:r>
          </w:p>
        </w:tc>
      </w:tr>
      <w:tr w:rsidR="001540EF" w14:paraId="48607900"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3BB1092D"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6802" w:type="dxa"/>
            <w:tcBorders>
              <w:top w:val="nil"/>
              <w:left w:val="single" w:sz="4" w:space="0" w:color="000000"/>
              <w:bottom w:val="single" w:sz="4" w:space="0" w:color="000000"/>
              <w:right w:val="single" w:sz="4" w:space="0" w:color="000000"/>
            </w:tcBorders>
            <w:noWrap/>
            <w:vAlign w:val="bottom"/>
            <w:hideMark/>
          </w:tcPr>
          <w:p w14:paraId="11B9E1AF"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888" w:type="dxa"/>
            <w:tcBorders>
              <w:top w:val="nil"/>
              <w:left w:val="nil"/>
              <w:bottom w:val="single" w:sz="4" w:space="0" w:color="000000"/>
              <w:right w:val="single" w:sz="4" w:space="0" w:color="000000"/>
            </w:tcBorders>
            <w:vAlign w:val="bottom"/>
            <w:hideMark/>
          </w:tcPr>
          <w:p w14:paraId="2313C45A"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GLOBAL</w:t>
            </w:r>
          </w:p>
        </w:tc>
      </w:tr>
      <w:tr w:rsidR="001540EF" w14:paraId="6D7DAB33"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380ED9B4"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6802" w:type="dxa"/>
            <w:tcBorders>
              <w:top w:val="nil"/>
              <w:left w:val="single" w:sz="4" w:space="0" w:color="000000"/>
              <w:bottom w:val="single" w:sz="4" w:space="0" w:color="000000"/>
              <w:right w:val="single" w:sz="4" w:space="0" w:color="000000"/>
            </w:tcBorders>
            <w:noWrap/>
            <w:vAlign w:val="bottom"/>
            <w:hideMark/>
          </w:tcPr>
          <w:p w14:paraId="2CC2AD07"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888" w:type="dxa"/>
            <w:tcBorders>
              <w:top w:val="nil"/>
              <w:left w:val="nil"/>
              <w:bottom w:val="single" w:sz="4" w:space="0" w:color="000000"/>
              <w:right w:val="single" w:sz="4" w:space="0" w:color="000000"/>
            </w:tcBorders>
            <w:vAlign w:val="bottom"/>
            <w:hideMark/>
          </w:tcPr>
          <w:p w14:paraId="4374A8D4"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GLOBAL</w:t>
            </w:r>
          </w:p>
        </w:tc>
      </w:tr>
      <w:tr w:rsidR="001540EF" w14:paraId="635C6FE4"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091DA9BC"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6802" w:type="dxa"/>
            <w:tcBorders>
              <w:top w:val="nil"/>
              <w:left w:val="single" w:sz="4" w:space="0" w:color="000000"/>
              <w:bottom w:val="single" w:sz="4" w:space="0" w:color="000000"/>
              <w:right w:val="single" w:sz="4" w:space="0" w:color="000000"/>
            </w:tcBorders>
            <w:noWrap/>
            <w:vAlign w:val="bottom"/>
            <w:hideMark/>
          </w:tcPr>
          <w:p w14:paraId="52053B7B"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888" w:type="dxa"/>
            <w:tcBorders>
              <w:top w:val="nil"/>
              <w:left w:val="nil"/>
              <w:bottom w:val="single" w:sz="4" w:space="0" w:color="000000"/>
              <w:right w:val="single" w:sz="4" w:space="0" w:color="000000"/>
            </w:tcBorders>
            <w:vAlign w:val="bottom"/>
            <w:hideMark/>
          </w:tcPr>
          <w:p w14:paraId="2DC7C1A4"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GLOBAL</w:t>
            </w:r>
          </w:p>
        </w:tc>
      </w:tr>
      <w:tr w:rsidR="001540EF" w14:paraId="5B0B6C4C"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6C3D6A52"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6802" w:type="dxa"/>
            <w:tcBorders>
              <w:top w:val="nil"/>
              <w:left w:val="single" w:sz="4" w:space="0" w:color="000000"/>
              <w:bottom w:val="single" w:sz="4" w:space="0" w:color="000000"/>
              <w:right w:val="single" w:sz="4" w:space="0" w:color="000000"/>
            </w:tcBorders>
            <w:noWrap/>
            <w:vAlign w:val="bottom"/>
            <w:hideMark/>
          </w:tcPr>
          <w:p w14:paraId="0B24CC98"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888" w:type="dxa"/>
            <w:tcBorders>
              <w:top w:val="nil"/>
              <w:left w:val="nil"/>
              <w:bottom w:val="single" w:sz="4" w:space="0" w:color="000000"/>
              <w:right w:val="single" w:sz="4" w:space="0" w:color="000000"/>
            </w:tcBorders>
            <w:vAlign w:val="bottom"/>
            <w:hideMark/>
          </w:tcPr>
          <w:p w14:paraId="1DC99FFD"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PIEZA</w:t>
            </w:r>
          </w:p>
        </w:tc>
      </w:tr>
      <w:tr w:rsidR="001540EF" w14:paraId="2C2B9832"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60469312"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6802" w:type="dxa"/>
            <w:tcBorders>
              <w:top w:val="nil"/>
              <w:left w:val="single" w:sz="4" w:space="0" w:color="000000"/>
              <w:bottom w:val="single" w:sz="4" w:space="0" w:color="000000"/>
              <w:right w:val="single" w:sz="4" w:space="0" w:color="000000"/>
            </w:tcBorders>
            <w:noWrap/>
            <w:vAlign w:val="bottom"/>
            <w:hideMark/>
          </w:tcPr>
          <w:p w14:paraId="0E851639"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888" w:type="dxa"/>
            <w:tcBorders>
              <w:top w:val="nil"/>
              <w:left w:val="nil"/>
              <w:bottom w:val="single" w:sz="4" w:space="0" w:color="000000"/>
              <w:right w:val="single" w:sz="4" w:space="0" w:color="000000"/>
            </w:tcBorders>
            <w:vAlign w:val="bottom"/>
            <w:hideMark/>
          </w:tcPr>
          <w:p w14:paraId="22B245C7"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PIEZA</w:t>
            </w:r>
          </w:p>
        </w:tc>
      </w:tr>
      <w:tr w:rsidR="001540EF" w14:paraId="6AA3A48A" w14:textId="77777777" w:rsidTr="001540EF">
        <w:trPr>
          <w:trHeight w:val="203"/>
        </w:trPr>
        <w:tc>
          <w:tcPr>
            <w:tcW w:w="716" w:type="dxa"/>
            <w:tcBorders>
              <w:top w:val="nil"/>
              <w:left w:val="single" w:sz="4" w:space="0" w:color="000000"/>
              <w:bottom w:val="single" w:sz="4" w:space="0" w:color="000000"/>
              <w:right w:val="single" w:sz="4" w:space="0" w:color="000000"/>
            </w:tcBorders>
            <w:noWrap/>
            <w:vAlign w:val="bottom"/>
            <w:hideMark/>
          </w:tcPr>
          <w:p w14:paraId="1F7A72C9"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6802" w:type="dxa"/>
            <w:tcBorders>
              <w:top w:val="nil"/>
              <w:left w:val="single" w:sz="4" w:space="0" w:color="000000"/>
              <w:bottom w:val="single" w:sz="4" w:space="0" w:color="000000"/>
              <w:right w:val="single" w:sz="4" w:space="0" w:color="000000"/>
            </w:tcBorders>
            <w:noWrap/>
            <w:vAlign w:val="bottom"/>
            <w:hideMark/>
          </w:tcPr>
          <w:p w14:paraId="37923A79"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888" w:type="dxa"/>
            <w:tcBorders>
              <w:top w:val="nil"/>
              <w:left w:val="nil"/>
              <w:bottom w:val="single" w:sz="4" w:space="0" w:color="000000"/>
              <w:right w:val="single" w:sz="4" w:space="0" w:color="000000"/>
            </w:tcBorders>
            <w:vAlign w:val="bottom"/>
            <w:hideMark/>
          </w:tcPr>
          <w:p w14:paraId="7FDA094C"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PIEZA</w:t>
            </w:r>
          </w:p>
        </w:tc>
      </w:tr>
      <w:tr w:rsidR="001540EF" w14:paraId="17A57CE3" w14:textId="77777777" w:rsidTr="001540EF">
        <w:trPr>
          <w:trHeight w:val="203"/>
        </w:trPr>
        <w:tc>
          <w:tcPr>
            <w:tcW w:w="716" w:type="dxa"/>
            <w:tcBorders>
              <w:top w:val="nil"/>
              <w:left w:val="single" w:sz="4" w:space="0" w:color="000000"/>
              <w:bottom w:val="single" w:sz="4" w:space="0" w:color="auto"/>
              <w:right w:val="single" w:sz="4" w:space="0" w:color="000000"/>
            </w:tcBorders>
            <w:noWrap/>
            <w:vAlign w:val="bottom"/>
            <w:hideMark/>
          </w:tcPr>
          <w:p w14:paraId="22EC2CC2"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6802" w:type="dxa"/>
            <w:tcBorders>
              <w:top w:val="nil"/>
              <w:left w:val="single" w:sz="4" w:space="0" w:color="000000"/>
              <w:bottom w:val="single" w:sz="4" w:space="0" w:color="000000"/>
              <w:right w:val="single" w:sz="4" w:space="0" w:color="000000"/>
            </w:tcBorders>
            <w:noWrap/>
            <w:vAlign w:val="bottom"/>
            <w:hideMark/>
          </w:tcPr>
          <w:p w14:paraId="597DD429"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888" w:type="dxa"/>
            <w:tcBorders>
              <w:top w:val="nil"/>
              <w:left w:val="nil"/>
              <w:bottom w:val="single" w:sz="4" w:space="0" w:color="000000"/>
              <w:right w:val="single" w:sz="4" w:space="0" w:color="000000"/>
            </w:tcBorders>
            <w:vAlign w:val="bottom"/>
            <w:hideMark/>
          </w:tcPr>
          <w:p w14:paraId="4B40FFE3" w14:textId="77777777" w:rsidR="001540EF" w:rsidRDefault="001540EF">
            <w:pPr>
              <w:rPr>
                <w:rFonts w:ascii="Calibri" w:hAnsi="Calibri" w:cs="Calibri"/>
                <w:color w:val="000000"/>
                <w:sz w:val="16"/>
                <w:szCs w:val="16"/>
                <w:lang w:eastAsia="es-BO"/>
              </w:rPr>
            </w:pPr>
            <w:r>
              <w:rPr>
                <w:rFonts w:ascii="Calibri" w:hAnsi="Calibri" w:cs="Calibri"/>
                <w:color w:val="000000"/>
                <w:sz w:val="16"/>
                <w:szCs w:val="16"/>
              </w:rPr>
              <w:t>GLOBAL</w:t>
            </w:r>
          </w:p>
        </w:tc>
      </w:tr>
      <w:tr w:rsidR="001540EF" w14:paraId="1F279E9C" w14:textId="77777777" w:rsidTr="001540EF">
        <w:trPr>
          <w:trHeight w:val="203"/>
        </w:trPr>
        <w:tc>
          <w:tcPr>
            <w:tcW w:w="716" w:type="dxa"/>
            <w:tcBorders>
              <w:top w:val="single" w:sz="4" w:space="0" w:color="auto"/>
              <w:left w:val="single" w:sz="4" w:space="0" w:color="000000"/>
              <w:bottom w:val="single" w:sz="4" w:space="0" w:color="000000"/>
              <w:right w:val="single" w:sz="4" w:space="0" w:color="000000"/>
            </w:tcBorders>
            <w:noWrap/>
            <w:vAlign w:val="bottom"/>
            <w:hideMark/>
          </w:tcPr>
          <w:p w14:paraId="42B4C6A3" w14:textId="77777777" w:rsidR="001540EF" w:rsidRDefault="001540EF">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6802" w:type="dxa"/>
            <w:tcBorders>
              <w:top w:val="nil"/>
              <w:left w:val="single" w:sz="4" w:space="0" w:color="000000"/>
              <w:bottom w:val="single" w:sz="4" w:space="0" w:color="000000"/>
              <w:right w:val="single" w:sz="4" w:space="0" w:color="000000"/>
            </w:tcBorders>
            <w:noWrap/>
            <w:vAlign w:val="bottom"/>
            <w:hideMark/>
          </w:tcPr>
          <w:p w14:paraId="2C354192" w14:textId="77777777" w:rsidR="001540EF" w:rsidRDefault="001540EF">
            <w:pPr>
              <w:rPr>
                <w:rFonts w:ascii="Calibri" w:eastAsiaTheme="minorHAnsi" w:hAnsi="Calibri" w:cs="Calibri"/>
                <w:color w:val="000000"/>
                <w:sz w:val="16"/>
                <w:szCs w:val="16"/>
              </w:rPr>
            </w:pPr>
            <w:r>
              <w:rPr>
                <w:rFonts w:ascii="Calibri" w:hAnsi="Calibri" w:cs="Calibri"/>
                <w:color w:val="000000"/>
                <w:sz w:val="16"/>
                <w:szCs w:val="16"/>
              </w:rPr>
              <w:t>LIMPIEZA GENERAL</w:t>
            </w:r>
          </w:p>
        </w:tc>
        <w:tc>
          <w:tcPr>
            <w:tcW w:w="1888" w:type="dxa"/>
            <w:tcBorders>
              <w:top w:val="nil"/>
              <w:left w:val="nil"/>
              <w:bottom w:val="single" w:sz="4" w:space="0" w:color="000000"/>
              <w:right w:val="single" w:sz="4" w:space="0" w:color="000000"/>
            </w:tcBorders>
            <w:vAlign w:val="bottom"/>
            <w:hideMark/>
          </w:tcPr>
          <w:p w14:paraId="1221362A" w14:textId="77777777" w:rsidR="001540EF" w:rsidRDefault="001540EF">
            <w:pPr>
              <w:rPr>
                <w:rFonts w:ascii="Calibri" w:hAnsi="Calibri" w:cs="Calibri"/>
                <w:color w:val="000000"/>
                <w:sz w:val="16"/>
                <w:szCs w:val="16"/>
              </w:rPr>
            </w:pPr>
            <w:r>
              <w:rPr>
                <w:rFonts w:ascii="Calibri" w:hAnsi="Calibri" w:cs="Calibri"/>
                <w:color w:val="000000"/>
                <w:sz w:val="16"/>
                <w:szCs w:val="16"/>
              </w:rPr>
              <w:t>GLOBAL</w:t>
            </w:r>
          </w:p>
        </w:tc>
      </w:tr>
    </w:tbl>
    <w:p w14:paraId="4DFC86BC" w14:textId="77777777" w:rsidR="001540EF" w:rsidRDefault="001540EF" w:rsidP="001540EF">
      <w:pPr>
        <w:rPr>
          <w:rFonts w:asciiTheme="minorHAnsi" w:hAnsiTheme="minorHAnsi" w:cstheme="minorBidi"/>
          <w:sz w:val="22"/>
          <w:szCs w:val="22"/>
        </w:rPr>
      </w:pPr>
    </w:p>
    <w:p w14:paraId="6BC9BFBF" w14:textId="77777777" w:rsidR="001540EF" w:rsidRDefault="001540EF" w:rsidP="00A05425">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45"/>
      <w:r>
        <w:rPr>
          <w:rFonts w:ascii="Tahoma" w:hAnsi="Tahoma" w:cs="Tahoma"/>
          <w:b/>
          <w:bCs/>
          <w:color w:val="000000"/>
          <w:kern w:val="32"/>
          <w:lang w:val="es-ES_tradnl"/>
        </w:rPr>
        <w:t>CONSTRUCCIÓN</w:t>
      </w:r>
      <w:bookmarkEnd w:id="151"/>
    </w:p>
    <w:p w14:paraId="35CE0058" w14:textId="77777777" w:rsidR="001540EF" w:rsidRDefault="001540EF" w:rsidP="001540EF">
      <w:pPr>
        <w:rPr>
          <w:lang w:val="es-ES_tradnl"/>
        </w:rPr>
      </w:pPr>
    </w:p>
    <w:p w14:paraId="3AEFF07C" w14:textId="77777777" w:rsidR="001540EF" w:rsidRDefault="001540EF" w:rsidP="001540EF">
      <w:pPr>
        <w:jc w:val="both"/>
        <w:rPr>
          <w:rFonts w:ascii="Tahoma" w:hAnsi="Tahoma" w:cs="Tahoma"/>
          <w:color w:val="000000"/>
          <w:lang w:val="es-ES_tradnl" w:eastAsia="x-none"/>
        </w:rPr>
      </w:pPr>
      <w:r>
        <w:rPr>
          <w:rFonts w:ascii="Tahoma" w:hAnsi="Tahoma" w:cs="Tahoma"/>
          <w:color w:val="000000"/>
          <w:lang w:val="es-ES_tradnl" w:eastAsia="x-none"/>
        </w:rPr>
        <w:t>Si la calidad de algún material no se encuentra especificada, obligatoriamente deberá merecer la aprobación del Inspector de Proyecto.</w:t>
      </w:r>
    </w:p>
    <w:p w14:paraId="21E98796" w14:textId="77777777" w:rsidR="001540EF" w:rsidRDefault="001540EF" w:rsidP="001540EF">
      <w:pPr>
        <w:jc w:val="both"/>
        <w:rPr>
          <w:rFonts w:ascii="Tahoma" w:hAnsi="Tahoma" w:cs="Tahoma"/>
          <w:color w:val="000000"/>
          <w:lang w:val="es-ES_tradnl" w:eastAsia="x-none"/>
        </w:rPr>
      </w:pPr>
      <w:r>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1703445C" w14:textId="77777777" w:rsidR="001540EF" w:rsidRDefault="001540EF" w:rsidP="001540EF">
      <w:pPr>
        <w:jc w:val="both"/>
        <w:rPr>
          <w:rFonts w:ascii="Tahoma" w:hAnsi="Tahoma" w:cs="Tahoma"/>
          <w:color w:val="000000"/>
          <w:lang w:val="es-ES_tradnl" w:eastAsia="x-none"/>
        </w:rPr>
      </w:pPr>
    </w:p>
    <w:p w14:paraId="7362401B" w14:textId="77777777" w:rsidR="001540EF" w:rsidRDefault="001540EF" w:rsidP="001540EF">
      <w:pPr>
        <w:jc w:val="both"/>
        <w:rPr>
          <w:rFonts w:ascii="Tahoma" w:hAnsi="Tahoma" w:cs="Tahoma"/>
          <w:color w:val="0000FF"/>
          <w:lang w:val="es-ES_tradnl" w:eastAsia="x-none"/>
        </w:rPr>
      </w:pPr>
      <w:r>
        <w:rPr>
          <w:rFonts w:ascii="Tahoma" w:hAnsi="Tahoma" w:cs="Tahoma"/>
          <w:b/>
          <w:bCs/>
          <w:color w:val="0000FF"/>
          <w:lang w:val="es-ES_tradnl" w:eastAsia="x-none"/>
        </w:rPr>
        <w:t>Cemento:</w:t>
      </w:r>
      <w:r>
        <w:rPr>
          <w:rFonts w:ascii="Tahoma" w:hAnsi="Tahoma" w:cs="Tahoma"/>
          <w:color w:val="0000FF"/>
          <w:lang w:val="es-ES_tradnl" w:eastAsia="x-none"/>
        </w:rPr>
        <w:t xml:space="preserve"> Se deberá utilizar cemento Portland 100% de origen nacional fresco y de calidad probada IP-30 o superior.</w:t>
      </w:r>
    </w:p>
    <w:p w14:paraId="1B423EFA" w14:textId="77777777" w:rsidR="001540EF" w:rsidRDefault="001540EF" w:rsidP="001540EF">
      <w:pPr>
        <w:jc w:val="both"/>
        <w:rPr>
          <w:rFonts w:ascii="Tahoma" w:hAnsi="Tahoma" w:cs="Tahoma"/>
          <w:color w:val="0000FF"/>
          <w:lang w:val="es-ES_tradnl" w:eastAsia="x-none"/>
        </w:rPr>
      </w:pPr>
      <w:r>
        <w:rPr>
          <w:rFonts w:ascii="Tahoma" w:hAnsi="Tahoma" w:cs="Tahoma"/>
          <w:b/>
          <w:bCs/>
          <w:color w:val="0000FF"/>
          <w:lang w:val="es-ES_tradnl" w:eastAsia="x-none"/>
        </w:rPr>
        <w:t>Cerámica:</w:t>
      </w:r>
      <w:r>
        <w:rPr>
          <w:rFonts w:ascii="Tahoma" w:hAnsi="Tahoma" w:cs="Tahoma"/>
          <w:color w:val="0000FF"/>
          <w:lang w:val="es-ES_tradnl" w:eastAsia="x-none"/>
        </w:rPr>
        <w:t xml:space="preserve"> Deberá utilizarse una cerámica nacional esmaltada de marca reconocida con una calidad mínima de PEI-3 o superior.</w:t>
      </w:r>
    </w:p>
    <w:p w14:paraId="5776B757" w14:textId="77777777" w:rsidR="001540EF" w:rsidRDefault="001540EF" w:rsidP="001540EF">
      <w:pPr>
        <w:jc w:val="both"/>
        <w:rPr>
          <w:rFonts w:ascii="Tahoma" w:hAnsi="Tahoma" w:cs="Tahoma"/>
          <w:color w:val="000000"/>
          <w:lang w:val="es-ES_tradnl" w:eastAsia="x-none"/>
        </w:rPr>
      </w:pPr>
    </w:p>
    <w:p w14:paraId="00645921" w14:textId="77777777" w:rsidR="001540EF" w:rsidRDefault="001540EF" w:rsidP="001540EF">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w:t>
      </w:r>
      <w:r>
        <w:rPr>
          <w:rFonts w:ascii="Tahoma" w:hAnsi="Tahoma" w:cs="Tahoma"/>
          <w:lang w:val="es-ES_tradnl"/>
        </w:rPr>
        <w:lastRenderedPageBreak/>
        <w:t>(Carpintería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4BBF645" w14:textId="77777777" w:rsidR="001540EF" w:rsidRDefault="001540EF" w:rsidP="001540EF">
      <w:pPr>
        <w:jc w:val="both"/>
        <w:rPr>
          <w:rFonts w:ascii="Tahoma" w:hAnsi="Tahoma" w:cs="Tahoma"/>
          <w:lang w:val="es-ES_tradnl"/>
        </w:rPr>
      </w:pPr>
    </w:p>
    <w:p w14:paraId="59E38025" w14:textId="77777777" w:rsidR="001540EF" w:rsidRDefault="001540EF" w:rsidP="001540EF">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7B7F3D2" w14:textId="77777777" w:rsidR="001540EF" w:rsidRDefault="001540EF" w:rsidP="001540EF">
      <w:pPr>
        <w:jc w:val="both"/>
        <w:rPr>
          <w:lang w:val="es-ES_tradnl"/>
        </w:rPr>
      </w:pPr>
    </w:p>
    <w:p w14:paraId="371173BD" w14:textId="77777777" w:rsidR="001540EF" w:rsidRDefault="001540EF" w:rsidP="001540EF">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3391F932" w14:textId="77777777" w:rsidR="001540EF" w:rsidRDefault="001540EF" w:rsidP="001540EF">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211BD59" w14:textId="77777777" w:rsidR="001540EF" w:rsidRDefault="001540EF" w:rsidP="001540EF">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D99AC10" w14:textId="565C6C48" w:rsidR="001540EF" w:rsidRDefault="001540EF" w:rsidP="001540EF">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2B2EB3C" w14:textId="77777777" w:rsidR="001540EF" w:rsidRDefault="001540EF" w:rsidP="001540EF">
      <w:pPr>
        <w:tabs>
          <w:tab w:val="left" w:pos="993"/>
        </w:tabs>
        <w:spacing w:line="260" w:lineRule="atLeast"/>
        <w:jc w:val="both"/>
        <w:rPr>
          <w:rFonts w:ascii="Tahoma" w:hAnsi="Tahoma" w:cs="Tahoma"/>
          <w:color w:val="FF0000"/>
          <w:lang w:val="es-ES_tradnl"/>
        </w:rPr>
      </w:pPr>
    </w:p>
    <w:p w14:paraId="0B6ACC84" w14:textId="77777777" w:rsidR="001540EF" w:rsidRDefault="001540EF" w:rsidP="001540EF">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52" w:name="_Hlk118650468"/>
      <w:r>
        <w:rPr>
          <w:rFonts w:ascii="Tahoma" w:hAnsi="Tahoma" w:cs="Tahoma"/>
          <w:b/>
          <w:lang w:val="es-ES_tradnl"/>
        </w:rPr>
        <w:t>de construcción</w:t>
      </w:r>
      <w:bookmarkEnd w:id="152"/>
      <w:r>
        <w:rPr>
          <w:rFonts w:ascii="Tahoma" w:hAnsi="Tahoma" w:cs="Tahoma"/>
          <w:b/>
          <w:lang w:val="es-ES_tradnl"/>
        </w:rPr>
        <w:t>.</w:t>
      </w:r>
    </w:p>
    <w:p w14:paraId="1B34A152" w14:textId="6A4FBDB5" w:rsidR="001540EF" w:rsidRDefault="001540EF" w:rsidP="001540EF">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02DC97C" w14:textId="77777777" w:rsidR="001540EF" w:rsidRDefault="001540EF" w:rsidP="001540EF">
      <w:pPr>
        <w:tabs>
          <w:tab w:val="left" w:pos="993"/>
        </w:tabs>
        <w:spacing w:line="260" w:lineRule="atLeast"/>
        <w:jc w:val="both"/>
        <w:rPr>
          <w:rFonts w:ascii="Tahoma" w:hAnsi="Tahoma" w:cs="Tahoma"/>
          <w:lang w:val="es-ES_tradnl"/>
        </w:rPr>
      </w:pPr>
    </w:p>
    <w:p w14:paraId="4D1D9790" w14:textId="77777777" w:rsidR="001540EF" w:rsidRDefault="001540EF" w:rsidP="001540EF">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34C41D0" w14:textId="77777777" w:rsidR="001540EF" w:rsidRDefault="001540EF" w:rsidP="001540EF">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857B84" w14:textId="47974FC5" w:rsidR="001540EF" w:rsidRDefault="001540EF" w:rsidP="001540EF">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2DC1B7A" w14:textId="77777777" w:rsidR="001540EF" w:rsidRDefault="001540EF" w:rsidP="001540EF">
      <w:pPr>
        <w:tabs>
          <w:tab w:val="left" w:pos="993"/>
        </w:tabs>
        <w:spacing w:line="260" w:lineRule="atLeast"/>
        <w:jc w:val="both"/>
        <w:rPr>
          <w:rFonts w:ascii="Tahoma" w:hAnsi="Tahoma" w:cs="Tahoma"/>
          <w:lang w:val="es-ES_tradnl"/>
        </w:rPr>
      </w:pPr>
    </w:p>
    <w:p w14:paraId="5EE03E36" w14:textId="77777777" w:rsidR="001540EF" w:rsidRDefault="001540EF" w:rsidP="001540EF">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5BBF847E" w14:textId="77777777" w:rsidR="001540EF" w:rsidRDefault="001540EF" w:rsidP="001540EF">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w:t>
      </w:r>
      <w:r>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5D4ABEAC" w14:textId="77777777" w:rsidR="001540EF" w:rsidRDefault="001540EF" w:rsidP="00A054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Pr>
          <w:rFonts w:ascii="Tahoma" w:hAnsi="Tahoma" w:cs="Tahoma"/>
          <w:b/>
          <w:bCs/>
          <w:color w:val="000000"/>
          <w:kern w:val="32"/>
          <w:lang w:val="es-ES_tradnl"/>
        </w:rPr>
        <w:t>ESPECIFICACIONES TÉCNICAS DE MATERIALES</w:t>
      </w:r>
      <w:bookmarkEnd w:id="153"/>
      <w:r>
        <w:rPr>
          <w:rFonts w:ascii="Tahoma" w:hAnsi="Tahoma" w:cs="Tahoma"/>
          <w:b/>
          <w:bCs/>
          <w:color w:val="000000"/>
          <w:kern w:val="32"/>
          <w:lang w:val="es-ES_tradnl"/>
        </w:rPr>
        <w:t xml:space="preserve"> DE CONSTRUCCIÓN</w:t>
      </w:r>
      <w:bookmarkEnd w:id="154"/>
    </w:p>
    <w:tbl>
      <w:tblPr>
        <w:tblW w:w="9915" w:type="dxa"/>
        <w:tblLayout w:type="fixed"/>
        <w:tblCellMar>
          <w:left w:w="70" w:type="dxa"/>
          <w:right w:w="70" w:type="dxa"/>
        </w:tblCellMar>
        <w:tblLook w:val="04A0" w:firstRow="1" w:lastRow="0" w:firstColumn="1" w:lastColumn="0" w:noHBand="0" w:noVBand="1"/>
      </w:tblPr>
      <w:tblGrid>
        <w:gridCol w:w="562"/>
        <w:gridCol w:w="2267"/>
        <w:gridCol w:w="993"/>
        <w:gridCol w:w="6093"/>
      </w:tblGrid>
      <w:tr w:rsidR="001540EF" w14:paraId="658B7C2A" w14:textId="77777777" w:rsidTr="001540EF">
        <w:tc>
          <w:tcPr>
            <w:tcW w:w="991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781B1B7" w14:textId="77777777" w:rsidR="001540EF" w:rsidRDefault="001540EF">
            <w:pPr>
              <w:jc w:val="center"/>
              <w:rPr>
                <w:rFonts w:ascii="Verdana" w:hAnsi="Verdana"/>
                <w:b/>
                <w:bCs/>
                <w:color w:val="FFFFFF" w:themeColor="background1"/>
                <w:sz w:val="16"/>
                <w:szCs w:val="16"/>
                <w:lang w:val="es-BO" w:eastAsia="es-BO"/>
              </w:rPr>
            </w:pPr>
            <w:r>
              <w:rPr>
                <w:rFonts w:ascii="Verdana" w:hAnsi="Verdana"/>
                <w:b/>
                <w:bCs/>
                <w:color w:val="FFFFFF" w:themeColor="background1"/>
                <w:sz w:val="16"/>
                <w:szCs w:val="16"/>
                <w:lang w:eastAsia="es-BO"/>
              </w:rPr>
              <w:t>PROYECTO DE VIVIENDA NUEVA AUTOCONSTRUCCIÓN EN EL MUNICIPIO DE LURIBAY -FASE(III) 2024- LA PAZ</w:t>
            </w:r>
          </w:p>
        </w:tc>
      </w:tr>
      <w:tr w:rsidR="001540EF" w14:paraId="055EF20C" w14:textId="77777777" w:rsidTr="001540EF">
        <w:tc>
          <w:tcPr>
            <w:tcW w:w="9918"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bottom"/>
            <w:hideMark/>
          </w:tcPr>
          <w:p w14:paraId="33274A6C" w14:textId="77777777" w:rsidR="001540EF" w:rsidRDefault="001540EF">
            <w:pPr>
              <w:jc w:val="center"/>
              <w:rPr>
                <w:rFonts w:ascii="Verdana" w:hAnsi="Verdana"/>
                <w:b/>
                <w:bCs/>
                <w:color w:val="FFFFFF" w:themeColor="background1"/>
                <w:sz w:val="16"/>
                <w:szCs w:val="16"/>
                <w:lang w:eastAsia="es-BO"/>
              </w:rPr>
            </w:pPr>
            <w:r>
              <w:rPr>
                <w:rFonts w:ascii="Verdana" w:hAnsi="Verdana"/>
                <w:b/>
                <w:bCs/>
                <w:sz w:val="16"/>
                <w:szCs w:val="16"/>
                <w:lang w:eastAsia="es-BO"/>
              </w:rPr>
              <w:t>DESCRIPCION DE INSUMOS</w:t>
            </w:r>
          </w:p>
        </w:tc>
      </w:tr>
      <w:tr w:rsidR="001540EF" w14:paraId="71F0B7D6" w14:textId="77777777" w:rsidTr="001540EF">
        <w:tc>
          <w:tcPr>
            <w:tcW w:w="56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6785D8C" w14:textId="77777777" w:rsidR="001540EF" w:rsidRDefault="001540EF">
            <w:pPr>
              <w:jc w:val="center"/>
              <w:rPr>
                <w:rFonts w:ascii="Verdana" w:hAnsi="Verdana"/>
                <w:b/>
                <w:bCs/>
                <w:color w:val="FFFFFF" w:themeColor="background1"/>
                <w:sz w:val="16"/>
                <w:szCs w:val="16"/>
                <w:lang w:eastAsia="es-BO"/>
              </w:rPr>
            </w:pPr>
            <w:proofErr w:type="spellStart"/>
            <w:r>
              <w:rPr>
                <w:rFonts w:ascii="Verdana" w:hAnsi="Verdana"/>
                <w:b/>
                <w:bCs/>
                <w:color w:val="FFFFFF" w:themeColor="background1"/>
                <w:sz w:val="16"/>
                <w:szCs w:val="16"/>
                <w:lang w:eastAsia="es-BO"/>
              </w:rPr>
              <w:t>N°</w:t>
            </w:r>
            <w:proofErr w:type="spellEnd"/>
          </w:p>
        </w:tc>
        <w:tc>
          <w:tcPr>
            <w:tcW w:w="2268"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2A99D9F" w14:textId="77777777" w:rsidR="001540EF" w:rsidRDefault="001540EF">
            <w:pPr>
              <w:jc w:val="center"/>
              <w:rPr>
                <w:rFonts w:ascii="Verdana" w:hAnsi="Verdana"/>
                <w:b/>
                <w:bCs/>
                <w:color w:val="FFFFFF" w:themeColor="background1"/>
                <w:sz w:val="16"/>
                <w:szCs w:val="16"/>
                <w:lang w:eastAsia="es-BO"/>
              </w:rPr>
            </w:pPr>
            <w:r>
              <w:rPr>
                <w:rFonts w:ascii="Verdana" w:hAnsi="Verdana"/>
                <w:b/>
                <w:bCs/>
                <w:color w:val="FFFFFF" w:themeColor="background1"/>
                <w:sz w:val="16"/>
                <w:szCs w:val="16"/>
                <w:lang w:eastAsia="es-BO"/>
              </w:rPr>
              <w:t>NOMBRE DEL INSUMO</w:t>
            </w:r>
          </w:p>
        </w:tc>
        <w:tc>
          <w:tcPr>
            <w:tcW w:w="993"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010CDD3" w14:textId="77777777" w:rsidR="001540EF" w:rsidRDefault="001540EF">
            <w:pPr>
              <w:jc w:val="center"/>
              <w:rPr>
                <w:rFonts w:ascii="Verdana" w:hAnsi="Verdana"/>
                <w:b/>
                <w:bCs/>
                <w:color w:val="FFFFFF" w:themeColor="background1"/>
                <w:sz w:val="16"/>
                <w:szCs w:val="16"/>
                <w:lang w:eastAsia="es-BO"/>
              </w:rPr>
            </w:pPr>
            <w:r>
              <w:rPr>
                <w:rFonts w:ascii="Verdana" w:hAnsi="Verdana"/>
                <w:b/>
                <w:bCs/>
                <w:color w:val="FFFFFF" w:themeColor="background1"/>
                <w:sz w:val="16"/>
                <w:szCs w:val="16"/>
                <w:lang w:eastAsia="es-BO"/>
              </w:rPr>
              <w:t>UNIDAD</w:t>
            </w:r>
          </w:p>
        </w:tc>
        <w:tc>
          <w:tcPr>
            <w:tcW w:w="6095"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FB51B9A" w14:textId="77777777" w:rsidR="001540EF" w:rsidRDefault="001540EF">
            <w:pPr>
              <w:jc w:val="center"/>
              <w:rPr>
                <w:rFonts w:ascii="Verdana" w:hAnsi="Verdana"/>
                <w:b/>
                <w:bCs/>
                <w:color w:val="FFFFFF" w:themeColor="background1"/>
                <w:sz w:val="16"/>
                <w:szCs w:val="16"/>
                <w:lang w:eastAsia="es-BO"/>
              </w:rPr>
            </w:pPr>
            <w:r>
              <w:rPr>
                <w:rFonts w:ascii="Verdana" w:hAnsi="Verdana"/>
                <w:b/>
                <w:bCs/>
                <w:color w:val="FFFFFF" w:themeColor="background1"/>
                <w:sz w:val="16"/>
                <w:szCs w:val="16"/>
                <w:lang w:eastAsia="es-BO"/>
              </w:rPr>
              <w:t>ESPECIFICACIONES TECNICAS (REQUISITOS SOBRE EL PRODUCTO)</w:t>
            </w:r>
          </w:p>
        </w:tc>
      </w:tr>
      <w:tr w:rsidR="001540EF" w14:paraId="531F1743"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AC9853A"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w:t>
            </w:r>
          </w:p>
        </w:tc>
        <w:tc>
          <w:tcPr>
            <w:tcW w:w="2268" w:type="dxa"/>
            <w:tcBorders>
              <w:top w:val="nil"/>
              <w:left w:val="nil"/>
              <w:bottom w:val="single" w:sz="4" w:space="0" w:color="000000"/>
              <w:right w:val="single" w:sz="4" w:space="0" w:color="000000"/>
            </w:tcBorders>
            <w:noWrap/>
            <w:vAlign w:val="bottom"/>
            <w:hideMark/>
          </w:tcPr>
          <w:p w14:paraId="6008DEE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ABRAZADERA DE 3"</w:t>
            </w:r>
          </w:p>
        </w:tc>
        <w:tc>
          <w:tcPr>
            <w:tcW w:w="993" w:type="dxa"/>
            <w:tcBorders>
              <w:top w:val="nil"/>
              <w:left w:val="nil"/>
              <w:bottom w:val="single" w:sz="4" w:space="0" w:color="000000"/>
              <w:right w:val="single" w:sz="4" w:space="0" w:color="000000"/>
            </w:tcBorders>
            <w:noWrap/>
            <w:vAlign w:val="bottom"/>
            <w:hideMark/>
          </w:tcPr>
          <w:p w14:paraId="4F5C462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21FBC77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Este material es utilizado para sujeción y colocación de las bajantes de tubería de PVC de 3” para el drenaje de aguas pluviales.</w:t>
            </w:r>
            <w:r>
              <w:rPr>
                <w:rFonts w:ascii="Verdana" w:hAnsi="Verdana"/>
                <w:color w:val="000000"/>
                <w:sz w:val="16"/>
                <w:szCs w:val="16"/>
                <w:lang w:eastAsia="es-BO"/>
              </w:rPr>
              <w:br/>
              <w:t>Características que debe cumplir:</w:t>
            </w:r>
            <w:r>
              <w:rPr>
                <w:rFonts w:ascii="Verdana" w:hAnsi="Verdana"/>
                <w:color w:val="000000"/>
                <w:sz w:val="16"/>
                <w:szCs w:val="16"/>
                <w:lang w:eastAsia="es-BO"/>
              </w:rPr>
              <w:br/>
              <w:t>• Deberá ser apta para tubos de PVC de 3".</w:t>
            </w:r>
            <w:r>
              <w:rPr>
                <w:rFonts w:ascii="Verdana" w:hAnsi="Verdana"/>
                <w:color w:val="000000"/>
                <w:sz w:val="16"/>
                <w:szCs w:val="16"/>
                <w:lang w:eastAsia="es-BO"/>
              </w:rPr>
              <w:br/>
              <w:t xml:space="preserve">• Grosor de material de 1 a 1.4 </w:t>
            </w:r>
            <w:proofErr w:type="spellStart"/>
            <w:r>
              <w:rPr>
                <w:rFonts w:ascii="Verdana" w:hAnsi="Verdana"/>
                <w:color w:val="000000"/>
                <w:sz w:val="16"/>
                <w:szCs w:val="16"/>
                <w:lang w:eastAsia="es-BO"/>
              </w:rPr>
              <w:t>mm.</w:t>
            </w:r>
            <w:proofErr w:type="spellEnd"/>
            <w:r>
              <w:rPr>
                <w:rFonts w:ascii="Verdana" w:hAnsi="Verdana"/>
                <w:color w:val="000000"/>
                <w:sz w:val="16"/>
                <w:szCs w:val="16"/>
                <w:lang w:eastAsia="es-BO"/>
              </w:rPr>
              <w:br/>
              <w:t xml:space="preserve">• Acabado </w:t>
            </w:r>
            <w:proofErr w:type="spellStart"/>
            <w:r>
              <w:rPr>
                <w:rFonts w:ascii="Verdana" w:hAnsi="Verdana"/>
                <w:color w:val="000000"/>
                <w:sz w:val="16"/>
                <w:szCs w:val="16"/>
                <w:lang w:eastAsia="es-BO"/>
              </w:rPr>
              <w:t>zincado</w:t>
            </w:r>
            <w:proofErr w:type="spellEnd"/>
            <w:r>
              <w:rPr>
                <w:rFonts w:ascii="Verdana" w:hAnsi="Verdana"/>
                <w:color w:val="000000"/>
                <w:sz w:val="16"/>
                <w:szCs w:val="16"/>
                <w:lang w:eastAsia="es-BO"/>
              </w:rPr>
              <w:t xml:space="preserve"> mayor a 5 micras.</w:t>
            </w:r>
            <w:r>
              <w:rPr>
                <w:rFonts w:ascii="Verdana" w:hAnsi="Verdana"/>
                <w:color w:val="000000"/>
                <w:sz w:val="16"/>
                <w:szCs w:val="16"/>
                <w:lang w:eastAsia="es-BO"/>
              </w:rPr>
              <w:br/>
              <w:t>• Deberá soportar una carga de 100 Kg.</w:t>
            </w:r>
            <w:r>
              <w:rPr>
                <w:rFonts w:ascii="Verdana" w:hAnsi="Verdana"/>
                <w:color w:val="000000"/>
                <w:sz w:val="16"/>
                <w:szCs w:val="16"/>
                <w:lang w:eastAsia="es-BO"/>
              </w:rPr>
              <w:br/>
              <w:t xml:space="preserve">• Deberá contener huecos en sus extremos para la sujeción a la </w:t>
            </w:r>
            <w:proofErr w:type="gramStart"/>
            <w:r>
              <w:rPr>
                <w:rFonts w:ascii="Verdana" w:hAnsi="Verdana"/>
                <w:color w:val="000000"/>
                <w:sz w:val="16"/>
                <w:szCs w:val="16"/>
                <w:lang w:eastAsia="es-BO"/>
              </w:rPr>
              <w:t>pared.(</w:t>
            </w:r>
            <w:proofErr w:type="gramEnd"/>
            <w:r>
              <w:rPr>
                <w:rFonts w:ascii="Verdana" w:hAnsi="Verdana"/>
                <w:color w:val="000000"/>
                <w:sz w:val="16"/>
                <w:szCs w:val="16"/>
                <w:lang w:eastAsia="es-BO"/>
              </w:rPr>
              <w:t>FA)</w:t>
            </w:r>
          </w:p>
        </w:tc>
      </w:tr>
      <w:tr w:rsidR="001540EF" w14:paraId="233B65A8"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ACC3DAE"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2</w:t>
            </w:r>
          </w:p>
        </w:tc>
        <w:tc>
          <w:tcPr>
            <w:tcW w:w="2268" w:type="dxa"/>
            <w:tcBorders>
              <w:top w:val="nil"/>
              <w:left w:val="nil"/>
              <w:bottom w:val="single" w:sz="4" w:space="0" w:color="000000"/>
              <w:right w:val="single" w:sz="4" w:space="0" w:color="000000"/>
            </w:tcBorders>
            <w:noWrap/>
            <w:vAlign w:val="bottom"/>
            <w:hideMark/>
          </w:tcPr>
          <w:p w14:paraId="38671BF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ALAMBRE DE AMARRE</w:t>
            </w:r>
          </w:p>
        </w:tc>
        <w:tc>
          <w:tcPr>
            <w:tcW w:w="993" w:type="dxa"/>
            <w:tcBorders>
              <w:top w:val="nil"/>
              <w:left w:val="nil"/>
              <w:bottom w:val="single" w:sz="4" w:space="0" w:color="000000"/>
              <w:right w:val="single" w:sz="4" w:space="0" w:color="000000"/>
            </w:tcBorders>
            <w:noWrap/>
            <w:vAlign w:val="bottom"/>
            <w:hideMark/>
          </w:tcPr>
          <w:p w14:paraId="66A8D85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vAlign w:val="bottom"/>
            <w:hideMark/>
          </w:tcPr>
          <w:p w14:paraId="767FE32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El alambre de amarre requerido será producido con acero de bajo contenido de carbono obtenido por </w:t>
            </w:r>
            <w:proofErr w:type="spellStart"/>
            <w:r>
              <w:rPr>
                <w:rFonts w:ascii="Verdana" w:hAnsi="Verdana"/>
                <w:color w:val="000000"/>
                <w:sz w:val="16"/>
                <w:szCs w:val="16"/>
                <w:lang w:eastAsia="es-BO"/>
              </w:rPr>
              <w:t>trefilación</w:t>
            </w:r>
            <w:proofErr w:type="spellEnd"/>
            <w:r>
              <w:rPr>
                <w:rFonts w:ascii="Verdana" w:hAnsi="Verdan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540EF" w14:paraId="406D95B7"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8B7A0F1"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3</w:t>
            </w:r>
          </w:p>
        </w:tc>
        <w:tc>
          <w:tcPr>
            <w:tcW w:w="2268" w:type="dxa"/>
            <w:tcBorders>
              <w:top w:val="nil"/>
              <w:left w:val="nil"/>
              <w:bottom w:val="single" w:sz="4" w:space="0" w:color="000000"/>
              <w:right w:val="single" w:sz="4" w:space="0" w:color="000000"/>
            </w:tcBorders>
            <w:noWrap/>
            <w:vAlign w:val="bottom"/>
            <w:hideMark/>
          </w:tcPr>
          <w:p w14:paraId="77A61F4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ALAMBRE DE COBRE </w:t>
            </w:r>
            <w:proofErr w:type="spellStart"/>
            <w:r>
              <w:rPr>
                <w:rFonts w:ascii="Verdana" w:hAnsi="Verdana"/>
                <w:color w:val="000000"/>
                <w:sz w:val="16"/>
                <w:szCs w:val="16"/>
                <w:lang w:eastAsia="es-BO"/>
              </w:rPr>
              <w:t>Nº</w:t>
            </w:r>
            <w:proofErr w:type="spellEnd"/>
            <w:r>
              <w:rPr>
                <w:rFonts w:ascii="Verdana" w:hAnsi="Verdana"/>
                <w:color w:val="000000"/>
                <w:sz w:val="16"/>
                <w:szCs w:val="16"/>
                <w:lang w:eastAsia="es-BO"/>
              </w:rPr>
              <w:t xml:space="preserve"> 10 AWG</w:t>
            </w:r>
          </w:p>
        </w:tc>
        <w:tc>
          <w:tcPr>
            <w:tcW w:w="993" w:type="dxa"/>
            <w:tcBorders>
              <w:top w:val="nil"/>
              <w:left w:val="nil"/>
              <w:bottom w:val="single" w:sz="4" w:space="0" w:color="000000"/>
              <w:right w:val="single" w:sz="4" w:space="0" w:color="000000"/>
            </w:tcBorders>
            <w:noWrap/>
            <w:vAlign w:val="bottom"/>
            <w:hideMark/>
          </w:tcPr>
          <w:p w14:paraId="3B09FB6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08FF2CF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 un elemento que provee la trayectoria para el flujo de la corriente en las instalaciones eléctricas.</w:t>
            </w:r>
            <w:r>
              <w:rPr>
                <w:rFonts w:ascii="Verdana" w:hAnsi="Verdan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Verdana" w:hAnsi="Verdana"/>
                <w:color w:val="000000"/>
                <w:sz w:val="16"/>
                <w:szCs w:val="16"/>
                <w:lang w:eastAsia="es-BO"/>
              </w:rPr>
              <w:br/>
              <w:t>Deberá ser de buena calidad, de marca reconocida y deberá cumplir con la Norma NB777 Instalaciones Eléctricas.</w:t>
            </w:r>
          </w:p>
        </w:tc>
      </w:tr>
      <w:tr w:rsidR="001540EF" w14:paraId="082EDB3F"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71562F9"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4</w:t>
            </w:r>
          </w:p>
        </w:tc>
        <w:tc>
          <w:tcPr>
            <w:tcW w:w="2268" w:type="dxa"/>
            <w:tcBorders>
              <w:top w:val="nil"/>
              <w:left w:val="nil"/>
              <w:bottom w:val="single" w:sz="4" w:space="0" w:color="000000"/>
              <w:right w:val="single" w:sz="4" w:space="0" w:color="000000"/>
            </w:tcBorders>
            <w:noWrap/>
            <w:vAlign w:val="bottom"/>
            <w:hideMark/>
          </w:tcPr>
          <w:p w14:paraId="1A82CDF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ALAMBRE DE COBRE </w:t>
            </w:r>
            <w:proofErr w:type="spellStart"/>
            <w:r>
              <w:rPr>
                <w:rFonts w:ascii="Verdana" w:hAnsi="Verdana"/>
                <w:color w:val="000000"/>
                <w:sz w:val="16"/>
                <w:szCs w:val="16"/>
                <w:lang w:eastAsia="es-BO"/>
              </w:rPr>
              <w:t>Nº</w:t>
            </w:r>
            <w:proofErr w:type="spellEnd"/>
            <w:r>
              <w:rPr>
                <w:rFonts w:ascii="Verdana" w:hAnsi="Verdana"/>
                <w:color w:val="000000"/>
                <w:sz w:val="16"/>
                <w:szCs w:val="16"/>
                <w:lang w:eastAsia="es-BO"/>
              </w:rPr>
              <w:t xml:space="preserve"> 12 AWG</w:t>
            </w:r>
          </w:p>
        </w:tc>
        <w:tc>
          <w:tcPr>
            <w:tcW w:w="993" w:type="dxa"/>
            <w:tcBorders>
              <w:top w:val="nil"/>
              <w:left w:val="nil"/>
              <w:bottom w:val="single" w:sz="4" w:space="0" w:color="000000"/>
              <w:right w:val="single" w:sz="4" w:space="0" w:color="000000"/>
            </w:tcBorders>
            <w:noWrap/>
            <w:vAlign w:val="bottom"/>
            <w:hideMark/>
          </w:tcPr>
          <w:p w14:paraId="2724389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339C247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 un elemento que provee la trayectoria para el flujo de la corriente en las instalaciones eléctricas.</w:t>
            </w:r>
            <w:r>
              <w:rPr>
                <w:rFonts w:ascii="Verdana" w:hAnsi="Verdan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olor w:val="000000"/>
                <w:sz w:val="16"/>
                <w:szCs w:val="16"/>
                <w:lang w:eastAsia="es-BO"/>
              </w:rPr>
              <w:br/>
              <w:t>Deberá ser de buena calidad, de marca reconocida y deberá cumplir con la Norma NB777 Instalaciones Eléctricas.</w:t>
            </w:r>
          </w:p>
        </w:tc>
      </w:tr>
      <w:tr w:rsidR="001540EF" w14:paraId="29242425"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89DAB59"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5</w:t>
            </w:r>
          </w:p>
        </w:tc>
        <w:tc>
          <w:tcPr>
            <w:tcW w:w="2268" w:type="dxa"/>
            <w:tcBorders>
              <w:top w:val="nil"/>
              <w:left w:val="nil"/>
              <w:bottom w:val="single" w:sz="4" w:space="0" w:color="000000"/>
              <w:right w:val="single" w:sz="4" w:space="0" w:color="000000"/>
            </w:tcBorders>
            <w:noWrap/>
            <w:vAlign w:val="bottom"/>
            <w:hideMark/>
          </w:tcPr>
          <w:p w14:paraId="23C3364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ALAMBRE DE COBRE </w:t>
            </w:r>
            <w:proofErr w:type="spellStart"/>
            <w:r>
              <w:rPr>
                <w:rFonts w:ascii="Verdana" w:hAnsi="Verdana"/>
                <w:color w:val="000000"/>
                <w:sz w:val="16"/>
                <w:szCs w:val="16"/>
                <w:lang w:eastAsia="es-BO"/>
              </w:rPr>
              <w:t>Nº</w:t>
            </w:r>
            <w:proofErr w:type="spellEnd"/>
            <w:r>
              <w:rPr>
                <w:rFonts w:ascii="Verdana" w:hAnsi="Verdana"/>
                <w:color w:val="000000"/>
                <w:sz w:val="16"/>
                <w:szCs w:val="16"/>
                <w:lang w:eastAsia="es-BO"/>
              </w:rPr>
              <w:t xml:space="preserve"> 14 AWG</w:t>
            </w:r>
          </w:p>
        </w:tc>
        <w:tc>
          <w:tcPr>
            <w:tcW w:w="993" w:type="dxa"/>
            <w:tcBorders>
              <w:top w:val="nil"/>
              <w:left w:val="nil"/>
              <w:bottom w:val="single" w:sz="4" w:space="0" w:color="000000"/>
              <w:right w:val="single" w:sz="4" w:space="0" w:color="000000"/>
            </w:tcBorders>
            <w:noWrap/>
            <w:vAlign w:val="bottom"/>
            <w:hideMark/>
          </w:tcPr>
          <w:p w14:paraId="1306C79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0623DEB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 un elemento que provee la trayectoria para el flujo de la corriente en las instalaciones eléctricas.</w:t>
            </w:r>
            <w:r>
              <w:rPr>
                <w:rFonts w:ascii="Verdana" w:hAnsi="Verdan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color w:val="000000"/>
                <w:sz w:val="16"/>
                <w:szCs w:val="16"/>
                <w:lang w:eastAsia="es-BO"/>
              </w:rPr>
              <w:br/>
              <w:t>Deberá ser de buena calidad, de marca reconocida y deberá cumplir con la Norma NB777 Instalaciones Eléctricas.</w:t>
            </w:r>
          </w:p>
        </w:tc>
      </w:tr>
      <w:tr w:rsidR="001540EF" w14:paraId="78818A29"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A8B571C"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6</w:t>
            </w:r>
          </w:p>
        </w:tc>
        <w:tc>
          <w:tcPr>
            <w:tcW w:w="2268" w:type="dxa"/>
            <w:tcBorders>
              <w:top w:val="nil"/>
              <w:left w:val="nil"/>
              <w:bottom w:val="single" w:sz="4" w:space="0" w:color="000000"/>
              <w:right w:val="single" w:sz="4" w:space="0" w:color="000000"/>
            </w:tcBorders>
            <w:noWrap/>
            <w:vAlign w:val="bottom"/>
            <w:hideMark/>
          </w:tcPr>
          <w:p w14:paraId="7E99CBC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ALAMBRE GALVANIZADO N°12</w:t>
            </w:r>
          </w:p>
        </w:tc>
        <w:tc>
          <w:tcPr>
            <w:tcW w:w="993" w:type="dxa"/>
            <w:tcBorders>
              <w:top w:val="nil"/>
              <w:left w:val="nil"/>
              <w:bottom w:val="single" w:sz="4" w:space="0" w:color="000000"/>
              <w:right w:val="single" w:sz="4" w:space="0" w:color="000000"/>
            </w:tcBorders>
            <w:noWrap/>
            <w:vAlign w:val="bottom"/>
            <w:hideMark/>
          </w:tcPr>
          <w:p w14:paraId="6D2C504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vAlign w:val="bottom"/>
            <w:hideMark/>
          </w:tcPr>
          <w:p w14:paraId="580FFD9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Pr>
                <w:rFonts w:ascii="Verdana" w:hAnsi="Verdana"/>
                <w:color w:val="000000"/>
                <w:sz w:val="16"/>
                <w:szCs w:val="16"/>
                <w:lang w:eastAsia="es-BO"/>
              </w:rPr>
              <w:t>sus características le permite</w:t>
            </w:r>
            <w:proofErr w:type="gramEnd"/>
            <w:r>
              <w:rPr>
                <w:rFonts w:ascii="Verdana" w:hAnsi="Verdana"/>
                <w:color w:val="000000"/>
                <w:sz w:val="16"/>
                <w:szCs w:val="16"/>
                <w:lang w:eastAsia="es-BO"/>
              </w:rPr>
              <w:t xml:space="preserve"> realizar nudos y dobleces con facilidad, obteniendo un trabajo preciso y firme. El material debe cumplir mínimamente con lo indicado en la Norma ASTM-98.</w:t>
            </w:r>
          </w:p>
        </w:tc>
      </w:tr>
      <w:tr w:rsidR="001540EF" w14:paraId="1C4FD6DA"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C9E391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7</w:t>
            </w:r>
          </w:p>
        </w:tc>
        <w:tc>
          <w:tcPr>
            <w:tcW w:w="2268" w:type="dxa"/>
            <w:tcBorders>
              <w:top w:val="nil"/>
              <w:left w:val="nil"/>
              <w:bottom w:val="single" w:sz="4" w:space="0" w:color="000000"/>
              <w:right w:val="single" w:sz="4" w:space="0" w:color="000000"/>
            </w:tcBorders>
            <w:noWrap/>
            <w:vAlign w:val="bottom"/>
            <w:hideMark/>
          </w:tcPr>
          <w:p w14:paraId="7D00D3E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ALQUITRÁN</w:t>
            </w:r>
          </w:p>
        </w:tc>
        <w:tc>
          <w:tcPr>
            <w:tcW w:w="993" w:type="dxa"/>
            <w:tcBorders>
              <w:top w:val="nil"/>
              <w:left w:val="nil"/>
              <w:bottom w:val="single" w:sz="4" w:space="0" w:color="000000"/>
              <w:right w:val="single" w:sz="4" w:space="0" w:color="000000"/>
            </w:tcBorders>
            <w:noWrap/>
            <w:vAlign w:val="bottom"/>
            <w:hideMark/>
          </w:tcPr>
          <w:p w14:paraId="23CF7AF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vAlign w:val="bottom"/>
            <w:hideMark/>
          </w:tcPr>
          <w:p w14:paraId="69AC915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1540EF" w14:paraId="580C074A"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DF2176D"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8</w:t>
            </w:r>
          </w:p>
        </w:tc>
        <w:tc>
          <w:tcPr>
            <w:tcW w:w="2268" w:type="dxa"/>
            <w:tcBorders>
              <w:top w:val="nil"/>
              <w:left w:val="nil"/>
              <w:bottom w:val="single" w:sz="4" w:space="0" w:color="000000"/>
              <w:right w:val="single" w:sz="4" w:space="0" w:color="000000"/>
            </w:tcBorders>
            <w:noWrap/>
            <w:vAlign w:val="bottom"/>
            <w:hideMark/>
          </w:tcPr>
          <w:p w14:paraId="0B798D3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BARNIZ</w:t>
            </w:r>
          </w:p>
        </w:tc>
        <w:tc>
          <w:tcPr>
            <w:tcW w:w="993" w:type="dxa"/>
            <w:tcBorders>
              <w:top w:val="nil"/>
              <w:left w:val="nil"/>
              <w:bottom w:val="single" w:sz="4" w:space="0" w:color="000000"/>
              <w:right w:val="single" w:sz="4" w:space="0" w:color="000000"/>
            </w:tcBorders>
            <w:noWrap/>
            <w:vAlign w:val="bottom"/>
            <w:hideMark/>
          </w:tcPr>
          <w:p w14:paraId="512B179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vAlign w:val="bottom"/>
            <w:hideMark/>
          </w:tcPr>
          <w:p w14:paraId="7D343CC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olor w:val="000000"/>
                <w:sz w:val="16"/>
                <w:szCs w:val="16"/>
                <w:lang w:eastAsia="es-BO"/>
              </w:rPr>
              <w:br/>
              <w:t>Se emplea para proteger maderas en interiores y exteriores, para evitar los daños producidos por hongos e insectos, como así también de la intemperie y de la luz solar.</w:t>
            </w:r>
            <w:r>
              <w:rPr>
                <w:rFonts w:ascii="Verdana" w:hAnsi="Verdana"/>
                <w:color w:val="000000"/>
                <w:sz w:val="16"/>
                <w:szCs w:val="16"/>
                <w:lang w:eastAsia="es-BO"/>
              </w:rPr>
              <w:br/>
              <w:t xml:space="preserve">La madera barnizada presenta una gran resistencia a las aguas de lluvia, destacando además la veta natural de ella. </w:t>
            </w:r>
            <w:r>
              <w:rPr>
                <w:rFonts w:ascii="Verdana" w:hAnsi="Verdana"/>
                <w:color w:val="000000"/>
                <w:sz w:val="16"/>
                <w:szCs w:val="16"/>
                <w:lang w:eastAsia="es-BO"/>
              </w:rPr>
              <w:br/>
              <w:t>Las características del material serán:</w:t>
            </w:r>
            <w:r>
              <w:rPr>
                <w:rFonts w:ascii="Verdana" w:hAnsi="Verdana"/>
                <w:color w:val="000000"/>
                <w:sz w:val="16"/>
                <w:szCs w:val="16"/>
                <w:lang w:eastAsia="es-BO"/>
              </w:rPr>
              <w:br/>
              <w:t>Naturaleza Química: Resinas sintéticas disueltas en aguarrás mineral.</w:t>
            </w:r>
            <w:r>
              <w:rPr>
                <w:rFonts w:ascii="Verdana" w:hAnsi="Verdana"/>
                <w:color w:val="000000"/>
                <w:sz w:val="16"/>
                <w:szCs w:val="16"/>
                <w:lang w:eastAsia="es-BO"/>
              </w:rPr>
              <w:br/>
              <w:t>Color: Incoloro y varios de acuerdo a requerimiento.</w:t>
            </w:r>
            <w:r>
              <w:rPr>
                <w:rFonts w:ascii="Verdana" w:hAnsi="Verdana"/>
                <w:color w:val="000000"/>
                <w:sz w:val="16"/>
                <w:szCs w:val="16"/>
                <w:lang w:eastAsia="es-BO"/>
              </w:rPr>
              <w:br/>
              <w:t>Acabado: Brillante.</w:t>
            </w:r>
            <w:r>
              <w:rPr>
                <w:rFonts w:ascii="Verdana" w:hAnsi="Verdana"/>
                <w:color w:val="000000"/>
                <w:sz w:val="16"/>
                <w:szCs w:val="16"/>
                <w:lang w:eastAsia="es-BO"/>
              </w:rPr>
              <w:br/>
              <w:t>Rendimiento: 40±5 m²/gal/mano, dependiendo del grado de absorción, rugosidad y espesor de película.</w:t>
            </w:r>
            <w:r>
              <w:rPr>
                <w:rFonts w:ascii="Verdana" w:hAnsi="Verdana"/>
                <w:color w:val="000000"/>
                <w:sz w:val="16"/>
                <w:szCs w:val="16"/>
                <w:lang w:eastAsia="es-BO"/>
              </w:rPr>
              <w:br/>
              <w:t>Número de capas: 2 para interior, y &gt;3 para exterior con tinte.</w:t>
            </w:r>
            <w:r>
              <w:rPr>
                <w:rFonts w:ascii="Verdana" w:hAnsi="Verdana"/>
                <w:color w:val="000000"/>
                <w:sz w:val="16"/>
                <w:szCs w:val="16"/>
                <w:lang w:eastAsia="es-BO"/>
              </w:rPr>
              <w:br/>
              <w:t>Aplicación: Brocha, rodillo y pistola.</w:t>
            </w:r>
            <w:r>
              <w:rPr>
                <w:rFonts w:ascii="Verdana" w:hAnsi="Verdana"/>
                <w:color w:val="000000"/>
                <w:sz w:val="16"/>
                <w:szCs w:val="16"/>
                <w:lang w:eastAsia="es-BO"/>
              </w:rPr>
              <w:br/>
              <w:t>Diluyente: Aguarrás mineral.</w:t>
            </w:r>
            <w:r>
              <w:rPr>
                <w:rFonts w:ascii="Verdana" w:hAnsi="Verdana"/>
                <w:color w:val="000000"/>
                <w:sz w:val="16"/>
                <w:szCs w:val="16"/>
                <w:lang w:eastAsia="es-BO"/>
              </w:rPr>
              <w:br/>
              <w:t xml:space="preserve">Dilución: ¼ </w:t>
            </w:r>
            <w:proofErr w:type="spellStart"/>
            <w:r>
              <w:rPr>
                <w:rFonts w:ascii="Verdana" w:hAnsi="Verdana"/>
                <w:color w:val="000000"/>
                <w:sz w:val="16"/>
                <w:szCs w:val="16"/>
                <w:lang w:eastAsia="es-BO"/>
              </w:rPr>
              <w:t>lt</w:t>
            </w:r>
            <w:proofErr w:type="spellEnd"/>
            <w:r>
              <w:rPr>
                <w:rFonts w:ascii="Verdana" w:hAnsi="Verdana"/>
                <w:color w:val="000000"/>
                <w:sz w:val="16"/>
                <w:szCs w:val="16"/>
                <w:lang w:eastAsia="es-BO"/>
              </w:rPr>
              <w:t>/</w:t>
            </w:r>
            <w:proofErr w:type="spellStart"/>
            <w:r>
              <w:rPr>
                <w:rFonts w:ascii="Verdana" w:hAnsi="Verdana"/>
                <w:color w:val="000000"/>
                <w:sz w:val="16"/>
                <w:szCs w:val="16"/>
                <w:lang w:eastAsia="es-BO"/>
              </w:rPr>
              <w:t>gl</w:t>
            </w:r>
            <w:proofErr w:type="spellEnd"/>
            <w:r>
              <w:rPr>
                <w:rFonts w:ascii="Verdana" w:hAnsi="Verdana"/>
                <w:color w:val="000000"/>
                <w:sz w:val="16"/>
                <w:szCs w:val="16"/>
                <w:lang w:eastAsia="es-BO"/>
              </w:rPr>
              <w:t xml:space="preserve"> para brocha y rodillo, y ½ </w:t>
            </w:r>
            <w:proofErr w:type="spellStart"/>
            <w:r>
              <w:rPr>
                <w:rFonts w:ascii="Verdana" w:hAnsi="Verdana"/>
                <w:color w:val="000000"/>
                <w:sz w:val="16"/>
                <w:szCs w:val="16"/>
                <w:lang w:eastAsia="es-BO"/>
              </w:rPr>
              <w:t>lt</w:t>
            </w:r>
            <w:proofErr w:type="spellEnd"/>
            <w:r>
              <w:rPr>
                <w:rFonts w:ascii="Verdana" w:hAnsi="Verdana"/>
                <w:color w:val="000000"/>
                <w:sz w:val="16"/>
                <w:szCs w:val="16"/>
                <w:lang w:eastAsia="es-BO"/>
              </w:rPr>
              <w:t>/</w:t>
            </w:r>
            <w:proofErr w:type="spellStart"/>
            <w:r>
              <w:rPr>
                <w:rFonts w:ascii="Verdana" w:hAnsi="Verdana"/>
                <w:color w:val="000000"/>
                <w:sz w:val="16"/>
                <w:szCs w:val="16"/>
                <w:lang w:eastAsia="es-BO"/>
              </w:rPr>
              <w:t>gl</w:t>
            </w:r>
            <w:proofErr w:type="spellEnd"/>
            <w:r>
              <w:rPr>
                <w:rFonts w:ascii="Verdana" w:hAnsi="Verdana"/>
                <w:color w:val="000000"/>
                <w:sz w:val="16"/>
                <w:szCs w:val="16"/>
                <w:lang w:eastAsia="es-BO"/>
              </w:rPr>
              <w:t xml:space="preserve"> para pistola.</w:t>
            </w:r>
            <w:r>
              <w:rPr>
                <w:rFonts w:ascii="Verdana" w:hAnsi="Verdana"/>
                <w:color w:val="000000"/>
                <w:sz w:val="16"/>
                <w:szCs w:val="16"/>
                <w:lang w:eastAsia="es-BO"/>
              </w:rPr>
              <w:br/>
              <w:t>Condiciones de secado: 20ºC, 60% H.R y 50 micrones espesor húmedo.</w:t>
            </w:r>
            <w:r>
              <w:rPr>
                <w:rFonts w:ascii="Verdana" w:hAnsi="Verdana"/>
                <w:color w:val="000000"/>
                <w:sz w:val="16"/>
                <w:szCs w:val="16"/>
                <w:lang w:eastAsia="es-BO"/>
              </w:rPr>
              <w:br/>
              <w:t>Secado Tacto: 6-8 horas.</w:t>
            </w:r>
            <w:r>
              <w:rPr>
                <w:rFonts w:ascii="Verdana" w:hAnsi="Verdana"/>
                <w:color w:val="000000"/>
                <w:sz w:val="16"/>
                <w:szCs w:val="16"/>
                <w:lang w:eastAsia="es-BO"/>
              </w:rPr>
              <w:br/>
              <w:t>Secado entre manos: 24 horas.</w:t>
            </w:r>
            <w:r>
              <w:rPr>
                <w:rFonts w:ascii="Verdana" w:hAnsi="Verdana"/>
                <w:color w:val="000000"/>
                <w:sz w:val="16"/>
                <w:szCs w:val="16"/>
                <w:lang w:eastAsia="es-BO"/>
              </w:rPr>
              <w:br/>
              <w:t>Secado final: 48 horas.</w:t>
            </w:r>
            <w:r>
              <w:rPr>
                <w:rFonts w:ascii="Verdana" w:hAnsi="Verdana"/>
                <w:color w:val="000000"/>
                <w:sz w:val="16"/>
                <w:szCs w:val="16"/>
                <w:lang w:eastAsia="es-BO"/>
              </w:rPr>
              <w:br/>
              <w:t>Estabilidad de almacenaje: 24 meses en envases herméticamente cerrados 10-30ºC y H.R. menor a 80%.</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6F4762E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08084DD"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9</w:t>
            </w:r>
          </w:p>
        </w:tc>
        <w:tc>
          <w:tcPr>
            <w:tcW w:w="2268" w:type="dxa"/>
            <w:tcBorders>
              <w:top w:val="nil"/>
              <w:left w:val="nil"/>
              <w:bottom w:val="single" w:sz="4" w:space="0" w:color="000000"/>
              <w:right w:val="single" w:sz="4" w:space="0" w:color="000000"/>
            </w:tcBorders>
            <w:noWrap/>
            <w:vAlign w:val="bottom"/>
            <w:hideMark/>
          </w:tcPr>
          <w:p w14:paraId="3D75EA1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BISAGRA DE 4"</w:t>
            </w:r>
          </w:p>
        </w:tc>
        <w:tc>
          <w:tcPr>
            <w:tcW w:w="993" w:type="dxa"/>
            <w:tcBorders>
              <w:top w:val="nil"/>
              <w:left w:val="nil"/>
              <w:bottom w:val="single" w:sz="4" w:space="0" w:color="000000"/>
              <w:right w:val="single" w:sz="4" w:space="0" w:color="000000"/>
            </w:tcBorders>
            <w:noWrap/>
            <w:vAlign w:val="bottom"/>
            <w:hideMark/>
          </w:tcPr>
          <w:p w14:paraId="6FA2BCC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513166F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Este material se emplea en puertas y ventanas. (Permite abrir la hoja de la puerta o ventana).</w:t>
            </w:r>
            <w:r>
              <w:rPr>
                <w:rFonts w:ascii="Verdana" w:hAnsi="Verdana"/>
                <w:color w:val="000000"/>
                <w:sz w:val="16"/>
                <w:szCs w:val="16"/>
                <w:lang w:eastAsia="es-BO"/>
              </w:rPr>
              <w:br/>
              <w:t>Características que debe cumplir:</w:t>
            </w:r>
            <w:r>
              <w:rPr>
                <w:rFonts w:ascii="Verdana" w:hAnsi="Verdana"/>
                <w:color w:val="000000"/>
                <w:sz w:val="16"/>
                <w:szCs w:val="16"/>
                <w:lang w:eastAsia="es-BO"/>
              </w:rPr>
              <w:br/>
              <w:t xml:space="preserve">Dimensiones mínimas: </w:t>
            </w:r>
            <w:r>
              <w:rPr>
                <w:rFonts w:ascii="Verdana" w:hAnsi="Verdana"/>
                <w:color w:val="000000"/>
                <w:sz w:val="16"/>
                <w:szCs w:val="16"/>
                <w:lang w:eastAsia="es-BO"/>
              </w:rPr>
              <w:br/>
              <w:t xml:space="preserve">- Largo x ancho: 102.0 x 102.0 </w:t>
            </w:r>
            <w:proofErr w:type="spellStart"/>
            <w:r>
              <w:rPr>
                <w:rFonts w:ascii="Verdana" w:hAnsi="Verdana"/>
                <w:color w:val="000000"/>
                <w:sz w:val="16"/>
                <w:szCs w:val="16"/>
                <w:lang w:eastAsia="es-BO"/>
              </w:rPr>
              <w:t>mm.</w:t>
            </w:r>
            <w:proofErr w:type="spellEnd"/>
            <w:r>
              <w:rPr>
                <w:rFonts w:ascii="Verdana" w:hAnsi="Verdana"/>
                <w:color w:val="000000"/>
                <w:sz w:val="16"/>
                <w:szCs w:val="16"/>
                <w:lang w:eastAsia="es-BO"/>
              </w:rPr>
              <w:br/>
              <w:t xml:space="preserve">- Espesor: 2.5 </w:t>
            </w:r>
            <w:proofErr w:type="spellStart"/>
            <w:r>
              <w:rPr>
                <w:rFonts w:ascii="Verdana" w:hAnsi="Verdana"/>
                <w:color w:val="000000"/>
                <w:sz w:val="16"/>
                <w:szCs w:val="16"/>
                <w:lang w:eastAsia="es-BO"/>
              </w:rPr>
              <w:t>mm.</w:t>
            </w:r>
            <w:proofErr w:type="spellEnd"/>
            <w:r>
              <w:rPr>
                <w:rFonts w:ascii="Verdana" w:hAnsi="Verdana"/>
                <w:color w:val="000000"/>
                <w:sz w:val="16"/>
                <w:szCs w:val="16"/>
                <w:lang w:eastAsia="es-BO"/>
              </w:rPr>
              <w:br/>
              <w:t xml:space="preserve">Terminado: </w:t>
            </w:r>
            <w:proofErr w:type="spellStart"/>
            <w:r>
              <w:rPr>
                <w:rFonts w:ascii="Verdana" w:hAnsi="Verdana"/>
                <w:color w:val="000000"/>
                <w:sz w:val="18"/>
                <w:szCs w:val="18"/>
                <w:lang w:eastAsia="es-BO"/>
              </w:rPr>
              <w:t>Cobrizado</w:t>
            </w:r>
            <w:proofErr w:type="spellEnd"/>
            <w:r>
              <w:rPr>
                <w:rFonts w:ascii="Verdana" w:hAnsi="Verdana"/>
                <w:color w:val="000000"/>
                <w:sz w:val="16"/>
                <w:szCs w:val="16"/>
                <w:lang w:eastAsia="es-BO"/>
              </w:rPr>
              <w:t>, o de acuerdo al Inspector de Obra.</w:t>
            </w:r>
            <w:r>
              <w:rPr>
                <w:rFonts w:ascii="Verdana" w:hAnsi="Verdana"/>
                <w:color w:val="000000"/>
                <w:sz w:val="16"/>
                <w:szCs w:val="16"/>
                <w:lang w:eastAsia="es-BO"/>
              </w:rPr>
              <w:br/>
              <w:t>El material será de buena calidad, la Entidad Ejecutora deberá presentar al Inspector de Obra muestras para su aprobación ya que no se aceptarán imitaciones de ningún tipo.</w:t>
            </w:r>
          </w:p>
        </w:tc>
      </w:tr>
      <w:tr w:rsidR="001540EF" w14:paraId="11282E3B"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0A9FD9B"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10</w:t>
            </w:r>
          </w:p>
        </w:tc>
        <w:tc>
          <w:tcPr>
            <w:tcW w:w="2268" w:type="dxa"/>
            <w:tcBorders>
              <w:top w:val="nil"/>
              <w:left w:val="nil"/>
              <w:bottom w:val="single" w:sz="4" w:space="0" w:color="000000"/>
              <w:right w:val="single" w:sz="4" w:space="0" w:color="000000"/>
            </w:tcBorders>
            <w:noWrap/>
            <w:vAlign w:val="bottom"/>
            <w:hideMark/>
          </w:tcPr>
          <w:p w14:paraId="3472D41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BISAGRA PARA METAL</w:t>
            </w:r>
          </w:p>
        </w:tc>
        <w:tc>
          <w:tcPr>
            <w:tcW w:w="993" w:type="dxa"/>
            <w:tcBorders>
              <w:top w:val="nil"/>
              <w:left w:val="nil"/>
              <w:bottom w:val="single" w:sz="4" w:space="0" w:color="000000"/>
              <w:right w:val="single" w:sz="4" w:space="0" w:color="000000"/>
            </w:tcBorders>
            <w:noWrap/>
            <w:vAlign w:val="bottom"/>
            <w:hideMark/>
          </w:tcPr>
          <w:p w14:paraId="343F335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77A1B1A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Una bisagra, es un herraje articulado de acero galvanizado que posibilita el giro de puertas, ventanas o paneles de muebles. Cuenta con dos </w:t>
            </w:r>
            <w:r>
              <w:rPr>
                <w:rFonts w:ascii="Verdana" w:hAnsi="Verdana"/>
                <w:color w:val="000000"/>
                <w:sz w:val="16"/>
                <w:szCs w:val="16"/>
                <w:lang w:eastAsia="es-BO"/>
              </w:rPr>
              <w:lastRenderedPageBreak/>
              <w:t>piezas, una de las cuales va unida a la hoja y gira sobre un eje, permitiendo su movimiento circular.</w:t>
            </w:r>
            <w:r>
              <w:rPr>
                <w:rFonts w:ascii="Verdana" w:hAnsi="Verdana"/>
                <w:color w:val="000000"/>
                <w:sz w:val="16"/>
                <w:szCs w:val="16"/>
                <w:lang w:eastAsia="es-BO"/>
              </w:rPr>
              <w:br/>
              <w:t>Bisagras para metal servirán para fijar las puertas.</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654E201C"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D823E83"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11</w:t>
            </w:r>
          </w:p>
        </w:tc>
        <w:tc>
          <w:tcPr>
            <w:tcW w:w="2268" w:type="dxa"/>
            <w:tcBorders>
              <w:top w:val="nil"/>
              <w:left w:val="nil"/>
              <w:bottom w:val="single" w:sz="4" w:space="0" w:color="000000"/>
              <w:right w:val="single" w:sz="4" w:space="0" w:color="000000"/>
            </w:tcBorders>
            <w:noWrap/>
            <w:vAlign w:val="bottom"/>
            <w:hideMark/>
          </w:tcPr>
          <w:p w14:paraId="18A5007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BOTAGUAS DE CERÁMICA UNA CAÍDA</w:t>
            </w:r>
          </w:p>
        </w:tc>
        <w:tc>
          <w:tcPr>
            <w:tcW w:w="993" w:type="dxa"/>
            <w:tcBorders>
              <w:top w:val="nil"/>
              <w:left w:val="nil"/>
              <w:bottom w:val="single" w:sz="4" w:space="0" w:color="000000"/>
              <w:right w:val="single" w:sz="4" w:space="0" w:color="000000"/>
            </w:tcBorders>
            <w:noWrap/>
            <w:vAlign w:val="bottom"/>
            <w:hideMark/>
          </w:tcPr>
          <w:p w14:paraId="0D0F4C5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1EEF81A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Refiere a la construcción de botaguas de ladrillo cerámico de una caída, en lugares específicos según planos constructivos.</w:t>
            </w:r>
            <w:r>
              <w:rPr>
                <w:rFonts w:ascii="Verdana" w:hAnsi="Verdana"/>
                <w:color w:val="000000"/>
                <w:sz w:val="16"/>
                <w:szCs w:val="16"/>
                <w:lang w:eastAsia="es-BO"/>
              </w:rPr>
              <w:br/>
              <w:t>DESCRIPCIÓN DEL PRODUCTO</w:t>
            </w:r>
            <w:r>
              <w:rPr>
                <w:rFonts w:ascii="Verdana" w:hAnsi="Verdana"/>
                <w:color w:val="000000"/>
                <w:sz w:val="16"/>
                <w:szCs w:val="16"/>
                <w:lang w:eastAsia="es-BO"/>
              </w:rPr>
              <w:br/>
              <w:t>Cerámica rectangular, con 4 huecos de diferentes tamaños en la cara frontal, liso todas las caras.</w:t>
            </w:r>
            <w:r>
              <w:rPr>
                <w:rFonts w:ascii="Verdana" w:hAnsi="Verdana"/>
                <w:color w:val="000000"/>
                <w:sz w:val="16"/>
                <w:szCs w:val="16"/>
                <w:lang w:eastAsia="es-BO"/>
              </w:rPr>
              <w:br/>
              <w:t>DATOS</w:t>
            </w:r>
            <w:r>
              <w:rPr>
                <w:rFonts w:ascii="Verdana" w:hAnsi="Verdana"/>
                <w:color w:val="000000"/>
                <w:sz w:val="16"/>
                <w:szCs w:val="16"/>
                <w:lang w:eastAsia="es-BO"/>
              </w:rPr>
              <w:br/>
              <w:t>Acabado: Textura lisa en los laterales de la pieza.</w:t>
            </w:r>
            <w:r>
              <w:rPr>
                <w:rFonts w:ascii="Verdana" w:hAnsi="Verdana"/>
                <w:color w:val="000000"/>
                <w:sz w:val="16"/>
                <w:szCs w:val="16"/>
                <w:lang w:eastAsia="es-BO"/>
              </w:rPr>
              <w:br/>
              <w:t>DIMENSIONES</w:t>
            </w:r>
            <w:r>
              <w:rPr>
                <w:rFonts w:ascii="Verdana" w:hAnsi="Verdana"/>
                <w:color w:val="000000"/>
                <w:sz w:val="16"/>
                <w:szCs w:val="16"/>
                <w:lang w:eastAsia="es-BO"/>
              </w:rPr>
              <w:br/>
              <w:t>Alto: 9 cm</w:t>
            </w:r>
            <w:r>
              <w:rPr>
                <w:rFonts w:ascii="Verdana" w:hAnsi="Verdana"/>
                <w:color w:val="000000"/>
                <w:sz w:val="16"/>
                <w:szCs w:val="16"/>
                <w:lang w:eastAsia="es-BO"/>
              </w:rPr>
              <w:br/>
              <w:t>Largo: 25 cm</w:t>
            </w:r>
            <w:r>
              <w:rPr>
                <w:rFonts w:ascii="Verdana" w:hAnsi="Verdana"/>
                <w:color w:val="000000"/>
                <w:sz w:val="16"/>
                <w:szCs w:val="16"/>
                <w:lang w:eastAsia="es-BO"/>
              </w:rPr>
              <w:br/>
              <w:t>Ancho: 18.5 cm</w:t>
            </w:r>
            <w:r>
              <w:rPr>
                <w:rFonts w:ascii="Verdana" w:hAnsi="Verdana"/>
                <w:color w:val="000000"/>
                <w:sz w:val="16"/>
                <w:szCs w:val="16"/>
                <w:lang w:eastAsia="es-BO"/>
              </w:rPr>
              <w:br/>
              <w:t>Peso: 3.1 Kg</w:t>
            </w:r>
            <w:r>
              <w:rPr>
                <w:rFonts w:ascii="Verdana" w:hAnsi="Verdana"/>
                <w:color w:val="000000"/>
                <w:sz w:val="16"/>
                <w:szCs w:val="16"/>
                <w:lang w:eastAsia="es-BO"/>
              </w:rPr>
              <w:br/>
              <w:t>RENDIMIENTO</w:t>
            </w:r>
            <w:r>
              <w:rPr>
                <w:rFonts w:ascii="Verdana" w:hAnsi="Verdana"/>
                <w:color w:val="000000"/>
                <w:sz w:val="16"/>
                <w:szCs w:val="16"/>
                <w:lang w:eastAsia="es-BO"/>
              </w:rPr>
              <w:br/>
              <w:t xml:space="preserve">4 </w:t>
            </w:r>
            <w:proofErr w:type="spellStart"/>
            <w:r>
              <w:rPr>
                <w:rFonts w:ascii="Verdana" w:hAnsi="Verdana"/>
                <w:color w:val="000000"/>
                <w:sz w:val="16"/>
                <w:szCs w:val="16"/>
                <w:lang w:eastAsia="es-BO"/>
              </w:rPr>
              <w:t>Pzas</w:t>
            </w:r>
            <w:proofErr w:type="spellEnd"/>
            <w:r>
              <w:rPr>
                <w:rFonts w:ascii="Verdana" w:hAnsi="Verdana"/>
                <w:color w:val="000000"/>
                <w:sz w:val="16"/>
                <w:szCs w:val="16"/>
                <w:lang w:eastAsia="es-BO"/>
              </w:rPr>
              <w:t>/ML</w:t>
            </w:r>
            <w:r>
              <w:rPr>
                <w:rFonts w:ascii="Verdana" w:hAnsi="Verdan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3D450B6B"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132CBB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12</w:t>
            </w:r>
          </w:p>
        </w:tc>
        <w:tc>
          <w:tcPr>
            <w:tcW w:w="2268" w:type="dxa"/>
            <w:tcBorders>
              <w:top w:val="nil"/>
              <w:left w:val="nil"/>
              <w:bottom w:val="single" w:sz="4" w:space="0" w:color="000000"/>
              <w:right w:val="single" w:sz="4" w:space="0" w:color="000000"/>
            </w:tcBorders>
            <w:noWrap/>
            <w:vAlign w:val="bottom"/>
            <w:hideMark/>
          </w:tcPr>
          <w:p w14:paraId="14BDAA0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CAJA DE REGISTRO DE PVC</w:t>
            </w:r>
          </w:p>
        </w:tc>
        <w:tc>
          <w:tcPr>
            <w:tcW w:w="993" w:type="dxa"/>
            <w:tcBorders>
              <w:top w:val="nil"/>
              <w:left w:val="nil"/>
              <w:bottom w:val="single" w:sz="4" w:space="0" w:color="000000"/>
              <w:right w:val="single" w:sz="4" w:space="0" w:color="000000"/>
            </w:tcBorders>
            <w:noWrap/>
            <w:vAlign w:val="bottom"/>
            <w:hideMark/>
          </w:tcPr>
          <w:p w14:paraId="4B31C9F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501E80E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Verdana" w:hAnsi="Verdana"/>
                <w:color w:val="000000"/>
                <w:sz w:val="16"/>
                <w:szCs w:val="16"/>
                <w:lang w:eastAsia="es-BO"/>
              </w:rPr>
              <w:br/>
              <w:t>El limpiador y el pegamento para PVC serán de buena calidad debidamente aprobado por el Inspector de Obra.</w:t>
            </w:r>
            <w:r>
              <w:rPr>
                <w:rFonts w:ascii="Verdana" w:hAnsi="Verdan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Verdana" w:hAnsi="Verdana"/>
                <w:color w:val="000000"/>
                <w:sz w:val="16"/>
                <w:szCs w:val="16"/>
                <w:lang w:eastAsia="es-BO"/>
              </w:rPr>
              <w:br/>
              <w:t>Características que debe cumplir:</w:t>
            </w:r>
            <w:r>
              <w:rPr>
                <w:rFonts w:ascii="Verdana" w:hAnsi="Verdana"/>
                <w:color w:val="000000"/>
                <w:sz w:val="16"/>
                <w:szCs w:val="16"/>
                <w:lang w:eastAsia="es-BO"/>
              </w:rPr>
              <w:br/>
              <w:t>• La caja de registro de PVC de terminación M/H</w:t>
            </w:r>
            <w:r>
              <w:rPr>
                <w:rFonts w:ascii="Verdana" w:hAnsi="Verdana"/>
                <w:color w:val="000000"/>
                <w:sz w:val="16"/>
                <w:szCs w:val="16"/>
                <w:lang w:eastAsia="es-BO"/>
              </w:rPr>
              <w:br/>
              <w:t xml:space="preserve">• No deberá ser piezas  obtenidas mediante cortes o cortados en seco, </w:t>
            </w:r>
            <w:r>
              <w:rPr>
                <w:rFonts w:ascii="Verdana" w:hAnsi="Verdana"/>
                <w:color w:val="000000"/>
                <w:sz w:val="16"/>
                <w:szCs w:val="16"/>
                <w:lang w:eastAsia="es-BO"/>
              </w:rPr>
              <w:br/>
              <w:t xml:space="preserve">• Dimensiones de altura 30cm y ancho de 40cm </w:t>
            </w:r>
            <w:r>
              <w:rPr>
                <w:rFonts w:ascii="Verdana" w:hAnsi="Verdana"/>
                <w:color w:val="000000"/>
                <w:sz w:val="16"/>
                <w:szCs w:val="16"/>
                <w:lang w:eastAsia="es-BO"/>
              </w:rPr>
              <w:br/>
              <w:t>Los productos de PVC de desagüe deben cumplir las exigencias de la norma NBR 5688 "Sistemas domiciliarios de agua pluvial de desagüe sanitario y ventilación" y la NB 1070:2012.</w:t>
            </w:r>
          </w:p>
        </w:tc>
      </w:tr>
      <w:tr w:rsidR="001540EF" w14:paraId="1CB25067"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CD3E35C"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13</w:t>
            </w:r>
          </w:p>
        </w:tc>
        <w:tc>
          <w:tcPr>
            <w:tcW w:w="2268" w:type="dxa"/>
            <w:tcBorders>
              <w:top w:val="nil"/>
              <w:left w:val="nil"/>
              <w:bottom w:val="single" w:sz="4" w:space="0" w:color="000000"/>
              <w:right w:val="single" w:sz="4" w:space="0" w:color="000000"/>
            </w:tcBorders>
            <w:noWrap/>
            <w:vAlign w:val="bottom"/>
            <w:hideMark/>
          </w:tcPr>
          <w:p w14:paraId="07C611F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CAJA PARA 1 TÉRMICO</w:t>
            </w:r>
          </w:p>
        </w:tc>
        <w:tc>
          <w:tcPr>
            <w:tcW w:w="993" w:type="dxa"/>
            <w:tcBorders>
              <w:top w:val="nil"/>
              <w:left w:val="nil"/>
              <w:bottom w:val="single" w:sz="4" w:space="0" w:color="000000"/>
              <w:right w:val="single" w:sz="4" w:space="0" w:color="000000"/>
            </w:tcBorders>
            <w:noWrap/>
            <w:vAlign w:val="bottom"/>
            <w:hideMark/>
          </w:tcPr>
          <w:p w14:paraId="54AB3C5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837B89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color w:val="000000"/>
                <w:sz w:val="16"/>
                <w:szCs w:val="16"/>
                <w:lang w:eastAsia="es-BO"/>
              </w:rPr>
              <w:br/>
              <w:t xml:space="preserve">El tablero de distribución deberá ser de plástico y de buena </w:t>
            </w:r>
            <w:proofErr w:type="gramStart"/>
            <w:r>
              <w:rPr>
                <w:rFonts w:ascii="Verdana" w:hAnsi="Verdana"/>
                <w:color w:val="000000"/>
                <w:sz w:val="16"/>
                <w:szCs w:val="16"/>
                <w:lang w:eastAsia="es-BO"/>
              </w:rPr>
              <w:t>calidad,  así</w:t>
            </w:r>
            <w:proofErr w:type="gramEnd"/>
            <w:r>
              <w:rPr>
                <w:rFonts w:ascii="Verdana" w:hAnsi="Verdana"/>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540EF" w14:paraId="1413ADE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7FC3526F"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14</w:t>
            </w:r>
          </w:p>
        </w:tc>
        <w:tc>
          <w:tcPr>
            <w:tcW w:w="2268" w:type="dxa"/>
            <w:tcBorders>
              <w:top w:val="nil"/>
              <w:left w:val="nil"/>
              <w:bottom w:val="single" w:sz="4" w:space="0" w:color="000000"/>
              <w:right w:val="single" w:sz="4" w:space="0" w:color="000000"/>
            </w:tcBorders>
            <w:noWrap/>
            <w:vAlign w:val="bottom"/>
            <w:hideMark/>
          </w:tcPr>
          <w:p w14:paraId="033E766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CAJA PARA 3 TÉRMICOS</w:t>
            </w:r>
          </w:p>
        </w:tc>
        <w:tc>
          <w:tcPr>
            <w:tcW w:w="993" w:type="dxa"/>
            <w:tcBorders>
              <w:top w:val="nil"/>
              <w:left w:val="nil"/>
              <w:bottom w:val="single" w:sz="4" w:space="0" w:color="000000"/>
              <w:right w:val="single" w:sz="4" w:space="0" w:color="000000"/>
            </w:tcBorders>
            <w:noWrap/>
            <w:vAlign w:val="bottom"/>
            <w:hideMark/>
          </w:tcPr>
          <w:p w14:paraId="0E51B7B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7001E74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w:t>
            </w:r>
            <w:r>
              <w:rPr>
                <w:rFonts w:ascii="Verdana" w:hAnsi="Verdana"/>
                <w:color w:val="000000"/>
                <w:sz w:val="16"/>
                <w:szCs w:val="16"/>
                <w:lang w:eastAsia="es-BO"/>
              </w:rPr>
              <w:lastRenderedPageBreak/>
              <w:t>contar con rieles DIN para alojar a los termomagnéticos requeridos. Grado de IP-54; Resistencia al Impacto 10ik; Cerradura metálica; Bisagras de aluminio; Provistos con placa de fondo para montaje. Deberá ser de buena calidad y de marca reconocida.</w:t>
            </w:r>
          </w:p>
        </w:tc>
      </w:tr>
      <w:tr w:rsidR="001540EF" w14:paraId="656653D7"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2030F1E"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15</w:t>
            </w:r>
          </w:p>
        </w:tc>
        <w:tc>
          <w:tcPr>
            <w:tcW w:w="2268" w:type="dxa"/>
            <w:tcBorders>
              <w:top w:val="nil"/>
              <w:left w:val="nil"/>
              <w:bottom w:val="single" w:sz="4" w:space="0" w:color="000000"/>
              <w:right w:val="single" w:sz="4" w:space="0" w:color="000000"/>
            </w:tcBorders>
            <w:noWrap/>
            <w:vAlign w:val="bottom"/>
            <w:hideMark/>
          </w:tcPr>
          <w:p w14:paraId="5A67E57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CAJA PLÁSTICA CIRCULAR</w:t>
            </w:r>
          </w:p>
        </w:tc>
        <w:tc>
          <w:tcPr>
            <w:tcW w:w="993" w:type="dxa"/>
            <w:tcBorders>
              <w:top w:val="nil"/>
              <w:left w:val="nil"/>
              <w:bottom w:val="single" w:sz="4" w:space="0" w:color="000000"/>
              <w:right w:val="single" w:sz="4" w:space="0" w:color="000000"/>
            </w:tcBorders>
            <w:noWrap/>
            <w:vAlign w:val="bottom"/>
            <w:hideMark/>
          </w:tcPr>
          <w:p w14:paraId="5ED9D6F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6618EDC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olor w:val="000000"/>
                <w:sz w:val="16"/>
                <w:szCs w:val="16"/>
                <w:lang w:eastAsia="es-BO"/>
              </w:rPr>
              <w:br/>
              <w:t>Caja plástica circular; Material: PVC; Uso para instalaciones eléctricas en general. Recomendado su uso en áreas húmedas.</w:t>
            </w:r>
            <w:r>
              <w:rPr>
                <w:rFonts w:ascii="Verdana" w:hAnsi="Verdana"/>
                <w:color w:val="000000"/>
                <w:sz w:val="16"/>
                <w:szCs w:val="16"/>
                <w:lang w:eastAsia="es-BO"/>
              </w:rPr>
              <w:br/>
              <w:t>Deberá ser de buena calidad resistente y con fijación metálica empotrado en ambos lados de la caja, para asegurar con tornillos la tapa o para los puntos de iluminación.</w:t>
            </w:r>
            <w:r>
              <w:rPr>
                <w:rFonts w:ascii="Verdana" w:hAnsi="Verdana"/>
                <w:color w:val="000000"/>
                <w:sz w:val="16"/>
                <w:szCs w:val="16"/>
                <w:lang w:eastAsia="es-BO"/>
              </w:rPr>
              <w:br/>
              <w:t>Deberá ser de buena calidad y de marca reconocida.</w:t>
            </w:r>
          </w:p>
        </w:tc>
      </w:tr>
      <w:tr w:rsidR="001540EF" w14:paraId="396642F2"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1AB3E91"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16</w:t>
            </w:r>
          </w:p>
        </w:tc>
        <w:tc>
          <w:tcPr>
            <w:tcW w:w="2268" w:type="dxa"/>
            <w:tcBorders>
              <w:top w:val="nil"/>
              <w:left w:val="nil"/>
              <w:bottom w:val="single" w:sz="4" w:space="0" w:color="000000"/>
              <w:right w:val="single" w:sz="4" w:space="0" w:color="000000"/>
            </w:tcBorders>
            <w:noWrap/>
            <w:vAlign w:val="bottom"/>
            <w:hideMark/>
          </w:tcPr>
          <w:p w14:paraId="418C03E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CAJA PLÁSTICA RECTANGULAR </w:t>
            </w:r>
          </w:p>
        </w:tc>
        <w:tc>
          <w:tcPr>
            <w:tcW w:w="993" w:type="dxa"/>
            <w:tcBorders>
              <w:top w:val="nil"/>
              <w:left w:val="nil"/>
              <w:bottom w:val="single" w:sz="4" w:space="0" w:color="000000"/>
              <w:right w:val="single" w:sz="4" w:space="0" w:color="000000"/>
            </w:tcBorders>
            <w:noWrap/>
            <w:vAlign w:val="bottom"/>
            <w:hideMark/>
          </w:tcPr>
          <w:p w14:paraId="337DF2A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01D3E78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Verdana" w:hAnsi="Verdana"/>
                <w:color w:val="000000"/>
                <w:sz w:val="16"/>
                <w:szCs w:val="16"/>
                <w:lang w:eastAsia="es-BO"/>
              </w:rPr>
              <w:t>Shucko</w:t>
            </w:r>
            <w:proofErr w:type="spellEnd"/>
            <w:r>
              <w:rPr>
                <w:rFonts w:ascii="Verdana" w:hAnsi="Verdana"/>
                <w:color w:val="000000"/>
                <w:sz w:val="16"/>
                <w:szCs w:val="16"/>
                <w:lang w:eastAsia="es-BO"/>
              </w:rPr>
              <w:t xml:space="preserve"> y conmutador de 3 y 4 vías.</w:t>
            </w:r>
            <w:r>
              <w:rPr>
                <w:rFonts w:ascii="Verdana" w:hAnsi="Verdana"/>
                <w:color w:val="000000"/>
                <w:sz w:val="16"/>
                <w:szCs w:val="16"/>
                <w:lang w:eastAsia="es-BO"/>
              </w:rPr>
              <w:br/>
            </w:r>
            <w:r>
              <w:rPr>
                <w:rFonts w:ascii="Verdana" w:hAnsi="Verdana"/>
                <w:color w:val="000000"/>
                <w:sz w:val="16"/>
                <w:szCs w:val="16"/>
                <w:lang w:eastAsia="es-BO"/>
              </w:rPr>
              <w:br/>
              <w:t>Caja plástica rectangular; Medida: 2"" x 4"";Material: PVC; Uso para instalaciones eléctricas en general; Recomendado su uso en áreas húmedas.</w:t>
            </w:r>
            <w:r>
              <w:rPr>
                <w:rFonts w:ascii="Verdana" w:hAnsi="Verdana"/>
                <w:color w:val="000000"/>
                <w:sz w:val="16"/>
                <w:szCs w:val="16"/>
                <w:lang w:eastAsia="es-BO"/>
              </w:rPr>
              <w:br/>
              <w:t>Deberá ser de buena calidad resistente y con fijación metálica empotrado en ambos lados de la caja, para asegurar con tornillos el interruptor o el tomacorriente.</w:t>
            </w:r>
            <w:r>
              <w:rPr>
                <w:rFonts w:ascii="Verdana" w:hAnsi="Verdana"/>
                <w:color w:val="000000"/>
                <w:sz w:val="16"/>
                <w:szCs w:val="16"/>
                <w:lang w:eastAsia="es-BO"/>
              </w:rPr>
              <w:br/>
              <w:t>Deberá ser de buena calidad y de marca reconocida.</w:t>
            </w:r>
          </w:p>
        </w:tc>
      </w:tr>
      <w:tr w:rsidR="001540EF" w14:paraId="4857E8BF"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322FF08"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17</w:t>
            </w:r>
          </w:p>
        </w:tc>
        <w:tc>
          <w:tcPr>
            <w:tcW w:w="2268" w:type="dxa"/>
            <w:tcBorders>
              <w:top w:val="nil"/>
              <w:left w:val="nil"/>
              <w:bottom w:val="single" w:sz="4" w:space="0" w:color="000000"/>
              <w:right w:val="single" w:sz="4" w:space="0" w:color="000000"/>
            </w:tcBorders>
            <w:noWrap/>
            <w:vAlign w:val="bottom"/>
            <w:hideMark/>
          </w:tcPr>
          <w:p w14:paraId="109E9A7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CAJA SIFONADA PVC INC/REJILLA DE PISO</w:t>
            </w:r>
          </w:p>
        </w:tc>
        <w:tc>
          <w:tcPr>
            <w:tcW w:w="993" w:type="dxa"/>
            <w:tcBorders>
              <w:top w:val="nil"/>
              <w:left w:val="nil"/>
              <w:bottom w:val="single" w:sz="4" w:space="0" w:color="000000"/>
              <w:right w:val="single" w:sz="4" w:space="0" w:color="000000"/>
            </w:tcBorders>
            <w:noWrap/>
            <w:vAlign w:val="bottom"/>
            <w:hideMark/>
          </w:tcPr>
          <w:p w14:paraId="2F98A8C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0E9013E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Este material es empleado en las instalaciones sanitarias de la vivienda, La caja sifonada es el accesorio de la </w:t>
            </w:r>
            <w:proofErr w:type="spellStart"/>
            <w:r>
              <w:rPr>
                <w:rFonts w:ascii="Verdana" w:hAnsi="Verdana"/>
                <w:color w:val="000000"/>
                <w:sz w:val="16"/>
                <w:szCs w:val="16"/>
                <w:lang w:eastAsia="es-BO"/>
              </w:rPr>
              <w:t>linea</w:t>
            </w:r>
            <w:proofErr w:type="spellEnd"/>
            <w:r>
              <w:rPr>
                <w:rFonts w:ascii="Verdana" w:hAnsi="Verdan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olor w:val="000000"/>
                <w:sz w:val="16"/>
                <w:szCs w:val="16"/>
                <w:lang w:eastAsia="es-BO"/>
              </w:rPr>
              <w:br/>
              <w:t xml:space="preserve">los accesorios deben tener las siguientes características: </w:t>
            </w:r>
            <w:r>
              <w:rPr>
                <w:rFonts w:ascii="Verdana" w:hAnsi="Verdana"/>
                <w:color w:val="000000"/>
                <w:sz w:val="16"/>
                <w:szCs w:val="16"/>
                <w:lang w:eastAsia="es-BO"/>
              </w:rPr>
              <w:br/>
              <w:t xml:space="preserve">• Dimensiones de 4” x2” con sello hidráulico </w:t>
            </w:r>
            <w:r>
              <w:rPr>
                <w:rFonts w:ascii="Verdana" w:hAnsi="Verdana"/>
                <w:color w:val="000000"/>
                <w:sz w:val="16"/>
                <w:szCs w:val="16"/>
                <w:lang w:eastAsia="es-BO"/>
              </w:rPr>
              <w:br/>
              <w:t>• Caja sifonada con sifón interno extraíble</w:t>
            </w:r>
            <w:r>
              <w:rPr>
                <w:rFonts w:ascii="Verdana" w:hAnsi="Verdana"/>
                <w:color w:val="000000"/>
                <w:sz w:val="16"/>
                <w:szCs w:val="16"/>
                <w:lang w:eastAsia="es-BO"/>
              </w:rPr>
              <w:br/>
              <w:t>• La caja debe tener su tapa de rejilla metálica de diámetro de 9.7 cm o 4”.</w:t>
            </w:r>
            <w:r>
              <w:rPr>
                <w:rFonts w:ascii="Verdana" w:hAnsi="Verdana"/>
                <w:color w:val="000000"/>
                <w:sz w:val="16"/>
                <w:szCs w:val="16"/>
                <w:lang w:eastAsia="es-BO"/>
              </w:rPr>
              <w:br/>
              <w:t xml:space="preserve">• La procedencia del material </w:t>
            </w:r>
            <w:proofErr w:type="spellStart"/>
            <w:r>
              <w:rPr>
                <w:rFonts w:ascii="Verdana" w:hAnsi="Verdana"/>
                <w:color w:val="000000"/>
                <w:sz w:val="16"/>
                <w:szCs w:val="16"/>
                <w:lang w:eastAsia="es-BO"/>
              </w:rPr>
              <w:t>sera</w:t>
            </w:r>
            <w:proofErr w:type="spellEnd"/>
            <w:r>
              <w:rPr>
                <w:rFonts w:ascii="Verdana" w:hAnsi="Verdana"/>
                <w:color w:val="000000"/>
                <w:sz w:val="16"/>
                <w:szCs w:val="16"/>
                <w:lang w:eastAsia="es-BO"/>
              </w:rPr>
              <w:t xml:space="preserve"> de fabrica por inyección de molde </w:t>
            </w:r>
            <w:r>
              <w:rPr>
                <w:rFonts w:ascii="Verdana" w:hAnsi="Verdana"/>
                <w:color w:val="000000"/>
                <w:sz w:val="16"/>
                <w:szCs w:val="16"/>
                <w:lang w:eastAsia="es-BO"/>
              </w:rPr>
              <w:br/>
              <w:t>• No deberá ser el uso de piezas espaciales obtenidas mediante cortes</w:t>
            </w:r>
            <w:r>
              <w:rPr>
                <w:rFonts w:ascii="Verdana" w:hAnsi="Verdana"/>
                <w:color w:val="000000"/>
                <w:sz w:val="16"/>
                <w:szCs w:val="16"/>
                <w:lang w:eastAsia="es-BO"/>
              </w:rPr>
              <w:br/>
              <w:t xml:space="preserve">• Superficie externa e interna lisas y estar libres de grietas, fisuras, ondulaciones y otros defectos que alteren su calidad. </w:t>
            </w:r>
            <w:r>
              <w:rPr>
                <w:rFonts w:ascii="Verdana" w:hAnsi="Verdana"/>
                <w:color w:val="000000"/>
                <w:sz w:val="16"/>
                <w:szCs w:val="16"/>
                <w:lang w:eastAsia="es-BO"/>
              </w:rPr>
              <w:br/>
              <w:t xml:space="preserve">• Los accesorios deberán ser de color uniforme. </w:t>
            </w:r>
            <w:r>
              <w:rPr>
                <w:rFonts w:ascii="Verdana" w:hAnsi="Verdana"/>
                <w:color w:val="000000"/>
                <w:sz w:val="16"/>
                <w:szCs w:val="16"/>
                <w:lang w:eastAsia="es-BO"/>
              </w:rPr>
              <w:br/>
              <w:t xml:space="preserve">• Los accesorios procederán de fábrica por inyección de molde, no aceptándose el uso de piezas especiales obtenidas mediante cortes o cortadas en seco. </w:t>
            </w:r>
            <w:r>
              <w:rPr>
                <w:rFonts w:ascii="Verdana" w:hAnsi="Verdana"/>
                <w:color w:val="000000"/>
                <w:sz w:val="16"/>
                <w:szCs w:val="16"/>
                <w:lang w:eastAsia="es-BO"/>
              </w:rPr>
              <w:br/>
              <w:t>Los productos de PVC de desagüe deben cumplir las exigencias de la norma NBR 5688 “Sistemas domiciliarios de agua pluvial de desagüe sanitario y ventilación” y la NB 1070:2012.</w:t>
            </w:r>
          </w:p>
        </w:tc>
      </w:tr>
      <w:tr w:rsidR="001540EF" w14:paraId="52FFBF75"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F88B5D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18</w:t>
            </w:r>
          </w:p>
        </w:tc>
        <w:tc>
          <w:tcPr>
            <w:tcW w:w="2268" w:type="dxa"/>
            <w:tcBorders>
              <w:top w:val="nil"/>
              <w:left w:val="nil"/>
              <w:bottom w:val="single" w:sz="4" w:space="0" w:color="000000"/>
              <w:right w:val="single" w:sz="4" w:space="0" w:color="000000"/>
            </w:tcBorders>
            <w:noWrap/>
            <w:vAlign w:val="bottom"/>
            <w:hideMark/>
          </w:tcPr>
          <w:p w14:paraId="6AB4B36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CAJONERÍA BAJA PARA COCINA</w:t>
            </w:r>
          </w:p>
        </w:tc>
        <w:tc>
          <w:tcPr>
            <w:tcW w:w="993" w:type="dxa"/>
            <w:tcBorders>
              <w:top w:val="nil"/>
              <w:left w:val="nil"/>
              <w:bottom w:val="single" w:sz="4" w:space="0" w:color="000000"/>
              <w:right w:val="single" w:sz="4" w:space="0" w:color="000000"/>
            </w:tcBorders>
            <w:noWrap/>
            <w:vAlign w:val="bottom"/>
            <w:hideMark/>
          </w:tcPr>
          <w:p w14:paraId="3153362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605272A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60558B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w:t>
            </w:r>
            <w:r>
              <w:rPr>
                <w:rFonts w:ascii="Verdana" w:hAnsi="Verdana"/>
                <w:color w:val="000000"/>
                <w:sz w:val="16"/>
                <w:szCs w:val="16"/>
                <w:lang w:eastAsia="es-BO"/>
              </w:rPr>
              <w:tab/>
              <w:t>La cajonería será de material melamina de 15mm de espesor.</w:t>
            </w:r>
          </w:p>
          <w:p w14:paraId="262A565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w:t>
            </w:r>
            <w:r>
              <w:rPr>
                <w:rFonts w:ascii="Verdana" w:hAnsi="Verdana"/>
                <w:color w:val="000000"/>
                <w:sz w:val="16"/>
                <w:szCs w:val="16"/>
                <w:lang w:eastAsia="es-BO"/>
              </w:rPr>
              <w:tab/>
              <w:t>Se usará tornillos y ramplús de 4”.</w:t>
            </w:r>
          </w:p>
          <w:p w14:paraId="413E9E2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w:t>
            </w:r>
            <w:r>
              <w:rPr>
                <w:rFonts w:ascii="Verdana" w:hAnsi="Verdana"/>
                <w:color w:val="000000"/>
                <w:sz w:val="16"/>
                <w:szCs w:val="16"/>
                <w:lang w:eastAsia="es-BO"/>
              </w:rPr>
              <w:tab/>
              <w:t>Se usarán bisagras de 2.5 pulgadas de buena calidad.</w:t>
            </w:r>
          </w:p>
          <w:p w14:paraId="1A46C6A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w:t>
            </w:r>
            <w:r>
              <w:rPr>
                <w:rFonts w:ascii="Verdana" w:hAnsi="Verdana"/>
                <w:color w:val="000000"/>
                <w:sz w:val="16"/>
                <w:szCs w:val="16"/>
                <w:lang w:eastAsia="es-BO"/>
              </w:rPr>
              <w:tab/>
              <w:t>Jalones para material melánico.</w:t>
            </w:r>
          </w:p>
          <w:p w14:paraId="284048F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Accesorios menores.</w:t>
            </w:r>
          </w:p>
          <w:p w14:paraId="453B0F9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Todas las partes visibles del inmueble tendrán acabado melánico y llevarán tapacantos.</w:t>
            </w:r>
          </w:p>
          <w:p w14:paraId="05D18C4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Cualquier alteración o daño del producto antes, durante y después del transporte será de entera responsabilidad de la Entidad Ejecutora la cual </w:t>
            </w:r>
            <w:r>
              <w:rPr>
                <w:rFonts w:ascii="Verdana" w:hAnsi="Verdana"/>
                <w:color w:val="000000"/>
                <w:sz w:val="16"/>
                <w:szCs w:val="16"/>
                <w:lang w:eastAsia="es-BO"/>
              </w:rPr>
              <w:lastRenderedPageBreak/>
              <w:t>tiene la obligación de garantizar que el material de referencia sea de buena calidad y acabado.</w:t>
            </w:r>
          </w:p>
        </w:tc>
      </w:tr>
      <w:tr w:rsidR="001540EF" w14:paraId="1E90F5C8"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860DDC5"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19</w:t>
            </w:r>
          </w:p>
        </w:tc>
        <w:tc>
          <w:tcPr>
            <w:tcW w:w="2268" w:type="dxa"/>
            <w:tcBorders>
              <w:top w:val="nil"/>
              <w:left w:val="nil"/>
              <w:bottom w:val="single" w:sz="4" w:space="0" w:color="000000"/>
              <w:right w:val="single" w:sz="4" w:space="0" w:color="000000"/>
            </w:tcBorders>
            <w:noWrap/>
            <w:vAlign w:val="bottom"/>
            <w:hideMark/>
          </w:tcPr>
          <w:p w14:paraId="7728A87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CANALETA DE CALAMINA GALVANIZADA NRO 28 CORTE 33</w:t>
            </w:r>
          </w:p>
        </w:tc>
        <w:tc>
          <w:tcPr>
            <w:tcW w:w="993" w:type="dxa"/>
            <w:tcBorders>
              <w:top w:val="nil"/>
              <w:left w:val="nil"/>
              <w:bottom w:val="single" w:sz="4" w:space="0" w:color="000000"/>
              <w:right w:val="single" w:sz="4" w:space="0" w:color="000000"/>
            </w:tcBorders>
            <w:noWrap/>
            <w:vAlign w:val="bottom"/>
            <w:hideMark/>
          </w:tcPr>
          <w:p w14:paraId="6DD44F5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04F3F88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Canaletas se construirán con calamina plana galvanizada </w:t>
            </w:r>
            <w:proofErr w:type="spellStart"/>
            <w:r>
              <w:rPr>
                <w:rFonts w:ascii="Verdana" w:hAnsi="Verdana"/>
                <w:color w:val="000000"/>
                <w:sz w:val="16"/>
                <w:szCs w:val="16"/>
                <w:lang w:eastAsia="es-BO"/>
              </w:rPr>
              <w:t>Nº</w:t>
            </w:r>
            <w:proofErr w:type="spellEnd"/>
            <w:r>
              <w:rPr>
                <w:rFonts w:ascii="Verdana" w:hAnsi="Verdana"/>
                <w:color w:val="000000"/>
                <w:sz w:val="16"/>
                <w:szCs w:val="16"/>
                <w:lang w:eastAsia="es-BO"/>
              </w:rPr>
              <w:t xml:space="preserve"> 28 de 33 cm de desarrollo.  Todos los empalmes y/o uniones en canaletas con 5 cm. de traslape se </w:t>
            </w:r>
            <w:proofErr w:type="gramStart"/>
            <w:r>
              <w:rPr>
                <w:rFonts w:ascii="Verdana" w:hAnsi="Verdana"/>
                <w:color w:val="000000"/>
                <w:sz w:val="16"/>
                <w:szCs w:val="16"/>
                <w:lang w:eastAsia="es-BO"/>
              </w:rPr>
              <w:t>efectuaran</w:t>
            </w:r>
            <w:proofErr w:type="gramEnd"/>
            <w:r>
              <w:rPr>
                <w:rFonts w:ascii="Verdana" w:hAnsi="Verdana"/>
                <w:color w:val="000000"/>
                <w:sz w:val="16"/>
                <w:szCs w:val="16"/>
                <w:lang w:eastAsia="es-BO"/>
              </w:rPr>
              <w:t xml:space="preserve"> con tres remaches de aluminio 3/16”x1/4” en el fondo y soldadura de estaño en las uniones de ambas caras. Las canaletas se </w:t>
            </w:r>
            <w:proofErr w:type="gramStart"/>
            <w:r>
              <w:rPr>
                <w:rFonts w:ascii="Verdana" w:hAnsi="Verdana"/>
                <w:color w:val="000000"/>
                <w:sz w:val="16"/>
                <w:szCs w:val="16"/>
                <w:lang w:eastAsia="es-BO"/>
              </w:rPr>
              <w:t>instalaran</w:t>
            </w:r>
            <w:proofErr w:type="gramEnd"/>
            <w:r>
              <w:rPr>
                <w:rFonts w:ascii="Verdana" w:hAnsi="Verdana"/>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540EF" w14:paraId="2CB456B1"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A31C4BC"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20</w:t>
            </w:r>
          </w:p>
        </w:tc>
        <w:tc>
          <w:tcPr>
            <w:tcW w:w="2268" w:type="dxa"/>
            <w:tcBorders>
              <w:top w:val="nil"/>
              <w:left w:val="nil"/>
              <w:bottom w:val="single" w:sz="4" w:space="0" w:color="000000"/>
              <w:right w:val="single" w:sz="4" w:space="0" w:color="000000"/>
            </w:tcBorders>
            <w:noWrap/>
            <w:vAlign w:val="bottom"/>
            <w:hideMark/>
          </w:tcPr>
          <w:p w14:paraId="22553A4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CAÑERÍA DE ALUMINIO 1/2" (BRAZO DE DUCHA)</w:t>
            </w:r>
          </w:p>
        </w:tc>
        <w:tc>
          <w:tcPr>
            <w:tcW w:w="993" w:type="dxa"/>
            <w:tcBorders>
              <w:top w:val="nil"/>
              <w:left w:val="nil"/>
              <w:bottom w:val="single" w:sz="4" w:space="0" w:color="000000"/>
              <w:right w:val="single" w:sz="4" w:space="0" w:color="000000"/>
            </w:tcBorders>
            <w:noWrap/>
            <w:vAlign w:val="bottom"/>
            <w:hideMark/>
          </w:tcPr>
          <w:p w14:paraId="3AA9E22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2254DD2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Los kits de seguridad serán sujetos en los muros del baño los mismos seguirán una serie de pasos para su correcta ejecución:</w:t>
            </w:r>
            <w:r>
              <w:rPr>
                <w:rFonts w:ascii="Verdana" w:hAnsi="Verdana"/>
                <w:color w:val="000000"/>
                <w:sz w:val="16"/>
                <w:szCs w:val="16"/>
                <w:lang w:eastAsia="es-BO"/>
              </w:rPr>
              <w:br/>
              <w:t>• Consultar Planos Arquitectónicos y verificar localización.</w:t>
            </w:r>
            <w:r>
              <w:rPr>
                <w:rFonts w:ascii="Verdana" w:hAnsi="Verdana"/>
                <w:color w:val="000000"/>
                <w:sz w:val="16"/>
                <w:szCs w:val="16"/>
                <w:lang w:eastAsia="es-BO"/>
              </w:rPr>
              <w:br/>
              <w:t>• Localizar en lugares y alturas señalados en planos Barras de ayuda para minusválidos en acero inoxidable.</w:t>
            </w:r>
            <w:r>
              <w:rPr>
                <w:rFonts w:ascii="Verdana" w:hAnsi="Verdana"/>
                <w:color w:val="000000"/>
                <w:sz w:val="16"/>
                <w:szCs w:val="16"/>
                <w:lang w:eastAsia="es-BO"/>
              </w:rPr>
              <w:br/>
              <w:t>• Realizar instalación siguiendo todas las indicaciones del Inspector de obra.</w:t>
            </w:r>
            <w:r>
              <w:rPr>
                <w:rFonts w:ascii="Verdana" w:hAnsi="Verdana"/>
                <w:color w:val="000000"/>
                <w:sz w:val="16"/>
                <w:szCs w:val="16"/>
                <w:lang w:eastAsia="es-BO"/>
              </w:rPr>
              <w:br/>
              <w:t>• Utilizar herrajes, chazos y tornillería en acero inoxidable adecuada para el empotramiento al muro.</w:t>
            </w:r>
            <w:r>
              <w:rPr>
                <w:rFonts w:ascii="Verdana" w:hAnsi="Verdana"/>
                <w:color w:val="000000"/>
                <w:sz w:val="16"/>
                <w:szCs w:val="16"/>
                <w:lang w:eastAsia="es-BO"/>
              </w:rPr>
              <w:br/>
              <w:t>• Verificar niveles y acabados para aceptación.</w:t>
            </w:r>
          </w:p>
        </w:tc>
      </w:tr>
      <w:tr w:rsidR="001540EF" w14:paraId="1296A809"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D6E8903"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21</w:t>
            </w:r>
          </w:p>
        </w:tc>
        <w:tc>
          <w:tcPr>
            <w:tcW w:w="2268" w:type="dxa"/>
            <w:tcBorders>
              <w:top w:val="nil"/>
              <w:left w:val="nil"/>
              <w:bottom w:val="single" w:sz="4" w:space="0" w:color="000000"/>
              <w:right w:val="single" w:sz="4" w:space="0" w:color="000000"/>
            </w:tcBorders>
            <w:noWrap/>
            <w:vAlign w:val="bottom"/>
            <w:hideMark/>
          </w:tcPr>
          <w:p w14:paraId="348B013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CARTÓN ASFALTICO</w:t>
            </w:r>
          </w:p>
        </w:tc>
        <w:tc>
          <w:tcPr>
            <w:tcW w:w="993" w:type="dxa"/>
            <w:tcBorders>
              <w:top w:val="nil"/>
              <w:left w:val="nil"/>
              <w:bottom w:val="single" w:sz="4" w:space="0" w:color="000000"/>
              <w:right w:val="single" w:sz="4" w:space="0" w:color="000000"/>
            </w:tcBorders>
            <w:noWrap/>
            <w:vAlign w:val="bottom"/>
            <w:hideMark/>
          </w:tcPr>
          <w:p w14:paraId="53BAA5F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vAlign w:val="bottom"/>
            <w:hideMark/>
          </w:tcPr>
          <w:p w14:paraId="3A7E192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olor w:val="000000"/>
                <w:sz w:val="16"/>
                <w:szCs w:val="16"/>
                <w:lang w:eastAsia="es-BO"/>
              </w:rPr>
              <w:br/>
              <w:t>Ideal para impermeabilizar elementos constructivos como cimentaciones. Resiste el ataque de microorganismos y bacterias. Soporta movimientos estructurales.</w:t>
            </w:r>
            <w:r>
              <w:rPr>
                <w:rFonts w:ascii="Verdana" w:hAnsi="Verdan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color w:val="000000"/>
                <w:sz w:val="16"/>
                <w:szCs w:val="16"/>
                <w:lang w:eastAsia="es-BO"/>
              </w:rPr>
              <w:br/>
              <w:t>Se debe tomar las previsiones para evitar accidentes como intoxicaciones, inflamaciones y explosiones.</w:t>
            </w:r>
            <w:r>
              <w:rPr>
                <w:rFonts w:ascii="Verdana" w:hAnsi="Verdana"/>
                <w:color w:val="000000"/>
                <w:sz w:val="16"/>
                <w:szCs w:val="16"/>
                <w:lang w:eastAsia="es-BO"/>
              </w:rPr>
              <w:br/>
              <w:t>Características:</w:t>
            </w:r>
            <w:r>
              <w:rPr>
                <w:rFonts w:ascii="Verdana" w:hAnsi="Verdana"/>
                <w:color w:val="000000"/>
                <w:sz w:val="16"/>
                <w:szCs w:val="16"/>
                <w:lang w:eastAsia="es-BO"/>
              </w:rPr>
              <w:br/>
              <w:t>• Debe tener alta resistencia a la intemperie</w:t>
            </w:r>
            <w:r>
              <w:rPr>
                <w:rFonts w:ascii="Verdana" w:hAnsi="Verdana"/>
                <w:color w:val="000000"/>
                <w:sz w:val="16"/>
                <w:szCs w:val="16"/>
                <w:lang w:eastAsia="es-BO"/>
              </w:rPr>
              <w:br/>
              <w:t xml:space="preserve">• Posee buenas características mecánicas tanto al impacto como al desgaste </w:t>
            </w:r>
            <w:r>
              <w:rPr>
                <w:rFonts w:ascii="Verdana" w:hAnsi="Verdana"/>
                <w:color w:val="000000"/>
                <w:sz w:val="16"/>
                <w:szCs w:val="16"/>
                <w:lang w:eastAsia="es-BO"/>
              </w:rPr>
              <w:br/>
              <w:t xml:space="preserve">• Presenta baja absorción de agua </w:t>
            </w:r>
            <w:r>
              <w:rPr>
                <w:rFonts w:ascii="Verdana" w:hAnsi="Verdana"/>
                <w:color w:val="000000"/>
                <w:sz w:val="16"/>
                <w:szCs w:val="16"/>
                <w:lang w:eastAsia="es-BO"/>
              </w:rPr>
              <w:br/>
              <w:t xml:space="preserve">• Se aplica fácil y rápido </w:t>
            </w:r>
            <w:r>
              <w:rPr>
                <w:rFonts w:ascii="Verdana" w:hAnsi="Verdana"/>
                <w:color w:val="000000"/>
                <w:sz w:val="16"/>
                <w:szCs w:val="16"/>
                <w:lang w:eastAsia="es-BO"/>
              </w:rPr>
              <w:br/>
              <w:t>• Resistente al ataque de hongos, mohos y bacterias.</w:t>
            </w:r>
          </w:p>
        </w:tc>
      </w:tr>
      <w:tr w:rsidR="001540EF" w14:paraId="2573AE31"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8B918B8"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22</w:t>
            </w:r>
          </w:p>
        </w:tc>
        <w:tc>
          <w:tcPr>
            <w:tcW w:w="2268" w:type="dxa"/>
            <w:tcBorders>
              <w:top w:val="nil"/>
              <w:left w:val="nil"/>
              <w:bottom w:val="single" w:sz="4" w:space="0" w:color="000000"/>
              <w:right w:val="single" w:sz="4" w:space="0" w:color="000000"/>
            </w:tcBorders>
            <w:noWrap/>
            <w:vAlign w:val="bottom"/>
            <w:hideMark/>
          </w:tcPr>
          <w:p w14:paraId="2FF60E3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CEMENTO BLANCO</w:t>
            </w:r>
          </w:p>
        </w:tc>
        <w:tc>
          <w:tcPr>
            <w:tcW w:w="993" w:type="dxa"/>
            <w:tcBorders>
              <w:top w:val="nil"/>
              <w:left w:val="nil"/>
              <w:bottom w:val="single" w:sz="4" w:space="0" w:color="000000"/>
              <w:right w:val="single" w:sz="4" w:space="0" w:color="000000"/>
            </w:tcBorders>
            <w:noWrap/>
            <w:vAlign w:val="bottom"/>
            <w:hideMark/>
          </w:tcPr>
          <w:p w14:paraId="0D8BC60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vAlign w:val="bottom"/>
            <w:hideMark/>
          </w:tcPr>
          <w:p w14:paraId="4639761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olor w:val="000000"/>
                <w:sz w:val="16"/>
                <w:szCs w:val="16"/>
                <w:lang w:eastAsia="es-BO"/>
              </w:rPr>
              <w:br/>
              <w:t xml:space="preserve">El ingrediente distintivo en su elaboración es la caliza, la cual es de una calidad superior y presenta bajos niveles de hierro. </w:t>
            </w:r>
            <w:r>
              <w:rPr>
                <w:rFonts w:ascii="Verdana" w:hAnsi="Verdana"/>
                <w:color w:val="000000"/>
                <w:sz w:val="16"/>
                <w:szCs w:val="16"/>
                <w:lang w:eastAsia="es-BO"/>
              </w:rPr>
              <w:br/>
              <w:t>El cemento blanco es compatible con todos los materiales de construcción convencionales, siendo útil en la edificación de columnas, losas y pisos, entre otros trabajos.</w:t>
            </w:r>
            <w:r>
              <w:rPr>
                <w:rFonts w:ascii="Verdana" w:hAnsi="Verdana"/>
                <w:color w:val="000000"/>
                <w:sz w:val="16"/>
                <w:szCs w:val="16"/>
                <w:lang w:eastAsia="es-BO"/>
              </w:rPr>
              <w:br/>
              <w:t>Además, su particular tonalidad lo convierte en un componente perfecto para lograr increíbles acabados artísticos.</w:t>
            </w:r>
            <w:r>
              <w:rPr>
                <w:rFonts w:ascii="Verdana" w:hAnsi="Verdana"/>
                <w:color w:val="000000"/>
                <w:sz w:val="16"/>
                <w:szCs w:val="16"/>
                <w:lang w:eastAsia="es-BO"/>
              </w:rPr>
              <w:br/>
            </w:r>
            <w:r>
              <w:rPr>
                <w:rFonts w:ascii="Verdana" w:hAnsi="Verdana"/>
                <w:color w:val="000000"/>
                <w:sz w:val="16"/>
                <w:szCs w:val="16"/>
                <w:lang w:eastAsia="es-BO"/>
              </w:rPr>
              <w:lastRenderedPageBreak/>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Verdana" w:hAnsi="Verdana"/>
                <w:color w:val="000000"/>
                <w:sz w:val="16"/>
                <w:szCs w:val="16"/>
                <w:lang w:eastAsia="es-BO"/>
              </w:rPr>
              <w:t>tirol</w:t>
            </w:r>
            <w:proofErr w:type="spellEnd"/>
            <w:r>
              <w:rPr>
                <w:rFonts w:ascii="Verdana" w:hAnsi="Verdana"/>
                <w:color w:val="000000"/>
                <w:sz w:val="16"/>
                <w:szCs w:val="16"/>
                <w:lang w:eastAsia="es-BO"/>
              </w:rPr>
              <w:t xml:space="preserve"> y determinados empastados.</w:t>
            </w:r>
            <w:r>
              <w:rPr>
                <w:rFonts w:ascii="Verdana" w:hAnsi="Verdana"/>
                <w:color w:val="000000"/>
                <w:sz w:val="16"/>
                <w:szCs w:val="16"/>
                <w:lang w:eastAsia="es-BO"/>
              </w:rPr>
              <w:br/>
              <w:t>El cemento blanco está compuesto por:</w:t>
            </w:r>
            <w:r>
              <w:rPr>
                <w:rFonts w:ascii="Verdana" w:hAnsi="Verdana"/>
                <w:color w:val="000000"/>
                <w:sz w:val="16"/>
                <w:szCs w:val="16"/>
                <w:lang w:eastAsia="es-BO"/>
              </w:rPr>
              <w:br/>
              <w:t>Caliza: un 75/85% del cemento blanco está compuesto por este tipo de roca de gran pureza química, en cuya composición destacan la calcita y la dolomita. Cuando se calcina, da lugar a la cal.</w:t>
            </w:r>
            <w:r>
              <w:rPr>
                <w:rFonts w:ascii="Verdana" w:hAnsi="Verdana"/>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Verdana" w:hAnsi="Verdan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1540EF" w14:paraId="2BC53323"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1EE47DE"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23</w:t>
            </w:r>
          </w:p>
        </w:tc>
        <w:tc>
          <w:tcPr>
            <w:tcW w:w="2268" w:type="dxa"/>
            <w:tcBorders>
              <w:top w:val="nil"/>
              <w:left w:val="nil"/>
              <w:bottom w:val="single" w:sz="4" w:space="0" w:color="000000"/>
              <w:right w:val="single" w:sz="4" w:space="0" w:color="000000"/>
            </w:tcBorders>
            <w:noWrap/>
            <w:vAlign w:val="bottom"/>
            <w:hideMark/>
          </w:tcPr>
          <w:p w14:paraId="0D48071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CEMENTO COLA</w:t>
            </w:r>
          </w:p>
        </w:tc>
        <w:tc>
          <w:tcPr>
            <w:tcW w:w="993" w:type="dxa"/>
            <w:tcBorders>
              <w:top w:val="nil"/>
              <w:left w:val="nil"/>
              <w:bottom w:val="single" w:sz="4" w:space="0" w:color="000000"/>
              <w:right w:val="single" w:sz="4" w:space="0" w:color="000000"/>
            </w:tcBorders>
            <w:noWrap/>
            <w:vAlign w:val="bottom"/>
            <w:hideMark/>
          </w:tcPr>
          <w:p w14:paraId="1F449F0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vAlign w:val="bottom"/>
            <w:hideMark/>
          </w:tcPr>
          <w:p w14:paraId="26948BD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Verdana" w:hAnsi="Verdan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Verdana" w:hAnsi="Verdan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olor w:val="000000"/>
                <w:sz w:val="16"/>
                <w:szCs w:val="16"/>
                <w:lang w:eastAsia="es-BO"/>
              </w:rPr>
              <w:br/>
              <w:t>Tendrá las siguientes características:</w:t>
            </w:r>
            <w:r>
              <w:rPr>
                <w:rFonts w:ascii="Verdana" w:hAnsi="Verdana"/>
                <w:color w:val="000000"/>
                <w:sz w:val="16"/>
                <w:szCs w:val="16"/>
                <w:lang w:eastAsia="es-BO"/>
              </w:rPr>
              <w:br/>
              <w:t>• Excelente grado de retención de agua Conforme UNE-EN 12004-Anexo ZA Agua de amasado 26 ± 2%</w:t>
            </w:r>
            <w:r>
              <w:rPr>
                <w:rFonts w:ascii="Verdana" w:hAnsi="Verdana"/>
                <w:color w:val="000000"/>
                <w:sz w:val="16"/>
                <w:szCs w:val="16"/>
                <w:lang w:eastAsia="es-BO"/>
              </w:rPr>
              <w:br/>
              <w:t>• Temperatura de aplicación +5ºC a +35ºC</w:t>
            </w:r>
            <w:r>
              <w:rPr>
                <w:rFonts w:ascii="Verdana" w:hAnsi="Verdana"/>
                <w:color w:val="000000"/>
                <w:sz w:val="16"/>
                <w:szCs w:val="16"/>
                <w:lang w:eastAsia="es-BO"/>
              </w:rPr>
              <w:br/>
              <w:t>• Tiempo de vida de la mezcla 2 horas</w:t>
            </w:r>
            <w:r>
              <w:rPr>
                <w:rFonts w:ascii="Verdana" w:hAnsi="Verdana"/>
                <w:color w:val="000000"/>
                <w:sz w:val="16"/>
                <w:szCs w:val="16"/>
                <w:lang w:eastAsia="es-BO"/>
              </w:rPr>
              <w:br/>
              <w:t>• Tiempo de ajuste de las baldosas 30 minutos</w:t>
            </w:r>
            <w:r>
              <w:rPr>
                <w:rFonts w:ascii="Verdana" w:hAnsi="Verdana"/>
                <w:color w:val="000000"/>
                <w:sz w:val="16"/>
                <w:szCs w:val="16"/>
                <w:lang w:eastAsia="es-BO"/>
              </w:rPr>
              <w:br/>
              <w:t>• Relleno de juntas 24 horas</w:t>
            </w:r>
            <w:r>
              <w:rPr>
                <w:rFonts w:ascii="Verdana" w:hAnsi="Verdana"/>
                <w:color w:val="000000"/>
                <w:sz w:val="16"/>
                <w:szCs w:val="16"/>
                <w:lang w:eastAsia="es-BO"/>
              </w:rPr>
              <w:br/>
              <w:t>• Reacción al fuego</w:t>
            </w:r>
            <w:r>
              <w:rPr>
                <w:rFonts w:ascii="Verdana" w:hAnsi="Verdana"/>
                <w:color w:val="000000"/>
                <w:sz w:val="16"/>
                <w:szCs w:val="16"/>
                <w:lang w:eastAsia="es-BO"/>
              </w:rPr>
              <w:br/>
              <w:t>• Tiempo abierto 20 minutos</w:t>
            </w:r>
            <w:r>
              <w:rPr>
                <w:rFonts w:ascii="Verdana" w:hAnsi="Verdana"/>
                <w:color w:val="000000"/>
                <w:sz w:val="16"/>
                <w:szCs w:val="16"/>
                <w:lang w:eastAsia="es-BO"/>
              </w:rPr>
              <w:br/>
              <w:t>• Adherencia inicial ≥ 0.5 N/mm</w:t>
            </w:r>
            <w:r>
              <w:rPr>
                <w:rFonts w:ascii="Verdana" w:hAnsi="Verdana"/>
                <w:color w:val="000000"/>
                <w:sz w:val="16"/>
                <w:szCs w:val="16"/>
                <w:lang w:eastAsia="es-BO"/>
              </w:rPr>
              <w:br/>
              <w:t>• Adherencia tras inmersión en agua ≥ 0.5 N/mm2</w:t>
            </w:r>
            <w:r>
              <w:rPr>
                <w:rFonts w:ascii="Verdana" w:hAnsi="Verdana"/>
                <w:color w:val="000000"/>
                <w:sz w:val="16"/>
                <w:szCs w:val="16"/>
                <w:lang w:eastAsia="es-BO"/>
              </w:rPr>
              <w:br/>
              <w:t>• No requiere mezclas, basta agregar agua.</w:t>
            </w:r>
          </w:p>
        </w:tc>
      </w:tr>
      <w:tr w:rsidR="001540EF" w14:paraId="5C11A62E"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7478780"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24</w:t>
            </w:r>
          </w:p>
        </w:tc>
        <w:tc>
          <w:tcPr>
            <w:tcW w:w="2268" w:type="dxa"/>
            <w:tcBorders>
              <w:top w:val="nil"/>
              <w:left w:val="nil"/>
              <w:bottom w:val="single" w:sz="4" w:space="0" w:color="000000"/>
              <w:right w:val="single" w:sz="4" w:space="0" w:color="000000"/>
            </w:tcBorders>
            <w:noWrap/>
            <w:vAlign w:val="bottom"/>
            <w:hideMark/>
          </w:tcPr>
          <w:p w14:paraId="1E2625C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CEMENTO PORTLAND</w:t>
            </w:r>
          </w:p>
        </w:tc>
        <w:tc>
          <w:tcPr>
            <w:tcW w:w="993" w:type="dxa"/>
            <w:tcBorders>
              <w:top w:val="nil"/>
              <w:left w:val="nil"/>
              <w:bottom w:val="single" w:sz="4" w:space="0" w:color="000000"/>
              <w:right w:val="single" w:sz="4" w:space="0" w:color="000000"/>
            </w:tcBorders>
            <w:noWrap/>
            <w:vAlign w:val="bottom"/>
            <w:hideMark/>
          </w:tcPr>
          <w:p w14:paraId="3883E27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BL</w:t>
            </w:r>
          </w:p>
        </w:tc>
        <w:tc>
          <w:tcPr>
            <w:tcW w:w="6095" w:type="dxa"/>
            <w:tcBorders>
              <w:top w:val="nil"/>
              <w:left w:val="nil"/>
              <w:bottom w:val="single" w:sz="4" w:space="0" w:color="000000"/>
              <w:right w:val="single" w:sz="4" w:space="0" w:color="000000"/>
            </w:tcBorders>
            <w:vAlign w:val="bottom"/>
            <w:hideMark/>
          </w:tcPr>
          <w:p w14:paraId="3693B84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cemento Portland es un tipo de cemento hidráulico que se utiliza ampliamente en la construcción debido a sus propiedades de fraguado y endurecimiento en presencia de agua.</w:t>
            </w:r>
            <w:r>
              <w:rPr>
                <w:rFonts w:ascii="Verdana" w:hAnsi="Verdan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olor w:val="000000"/>
                <w:sz w:val="16"/>
                <w:szCs w:val="16"/>
                <w:lang w:eastAsia="es-BO"/>
              </w:rPr>
              <w:br/>
              <w:t xml:space="preserve">El almacenamiento deberá organizarse en forma sistemática, para evitar el daño de los envases (bolsas) y un envejecimiento excesivo. En el caso del transporte, almacenamiento y manipuleo deberá respetar lo indicado </w:t>
            </w:r>
            <w:r>
              <w:rPr>
                <w:rFonts w:ascii="Verdana" w:hAnsi="Verdana"/>
                <w:color w:val="000000"/>
                <w:sz w:val="16"/>
                <w:szCs w:val="16"/>
                <w:lang w:eastAsia="es-BO"/>
              </w:rPr>
              <w:lastRenderedPageBreak/>
              <w:t>por el fabricante.</w:t>
            </w:r>
            <w:r>
              <w:rPr>
                <w:rFonts w:ascii="Verdana" w:hAnsi="Verdana"/>
                <w:color w:val="000000"/>
                <w:sz w:val="16"/>
                <w:szCs w:val="16"/>
                <w:lang w:eastAsia="es-BO"/>
              </w:rPr>
              <w:br/>
              <w:t>El cemento que por alguna razón haya fraguado parcialmente o contenga terrones, grumos, costras, etc., será rechazado automáticamente y retirado del lugar de la Obra.</w:t>
            </w:r>
          </w:p>
        </w:tc>
      </w:tr>
      <w:tr w:rsidR="001540EF" w14:paraId="2FD22868"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C210E80"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25</w:t>
            </w:r>
          </w:p>
        </w:tc>
        <w:tc>
          <w:tcPr>
            <w:tcW w:w="2268" w:type="dxa"/>
            <w:tcBorders>
              <w:top w:val="nil"/>
              <w:left w:val="nil"/>
              <w:bottom w:val="single" w:sz="4" w:space="0" w:color="000000"/>
              <w:right w:val="single" w:sz="4" w:space="0" w:color="000000"/>
            </w:tcBorders>
            <w:noWrap/>
            <w:vAlign w:val="bottom"/>
            <w:hideMark/>
          </w:tcPr>
          <w:p w14:paraId="0B360B8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CERÁMICA NACIONAL</w:t>
            </w:r>
          </w:p>
        </w:tc>
        <w:tc>
          <w:tcPr>
            <w:tcW w:w="993" w:type="dxa"/>
            <w:tcBorders>
              <w:top w:val="nil"/>
              <w:left w:val="nil"/>
              <w:bottom w:val="single" w:sz="4" w:space="0" w:color="000000"/>
              <w:right w:val="single" w:sz="4" w:space="0" w:color="000000"/>
            </w:tcBorders>
            <w:noWrap/>
            <w:vAlign w:val="bottom"/>
            <w:hideMark/>
          </w:tcPr>
          <w:p w14:paraId="336541B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vAlign w:val="bottom"/>
            <w:hideMark/>
          </w:tcPr>
          <w:p w14:paraId="4E97C7A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Verdana" w:hAnsi="Verdana"/>
                <w:color w:val="000000"/>
                <w:sz w:val="16"/>
                <w:szCs w:val="16"/>
                <w:lang w:eastAsia="es-BO"/>
              </w:rPr>
              <w:t>Porcelain</w:t>
            </w:r>
            <w:proofErr w:type="spellEnd"/>
            <w:r>
              <w:rPr>
                <w:rFonts w:ascii="Verdana" w:hAnsi="Verdana"/>
                <w:color w:val="000000"/>
                <w:sz w:val="16"/>
                <w:szCs w:val="16"/>
                <w:lang w:eastAsia="es-BO"/>
              </w:rPr>
              <w:t xml:space="preserve"> </w:t>
            </w:r>
            <w:proofErr w:type="spellStart"/>
            <w:r>
              <w:rPr>
                <w:rFonts w:ascii="Verdana" w:hAnsi="Verdana"/>
                <w:color w:val="000000"/>
                <w:sz w:val="16"/>
                <w:szCs w:val="16"/>
                <w:lang w:eastAsia="es-BO"/>
              </w:rPr>
              <w:t>Enamel</w:t>
            </w:r>
            <w:proofErr w:type="spellEnd"/>
            <w:r>
              <w:rPr>
                <w:rFonts w:ascii="Verdana" w:hAnsi="Verdana"/>
                <w:color w:val="000000"/>
                <w:sz w:val="16"/>
                <w:szCs w:val="16"/>
                <w:lang w:eastAsia="es-BO"/>
              </w:rPr>
              <w:t xml:space="preserve"> </w:t>
            </w:r>
            <w:proofErr w:type="spellStart"/>
            <w:r>
              <w:rPr>
                <w:rFonts w:ascii="Verdana" w:hAnsi="Verdana"/>
                <w:color w:val="000000"/>
                <w:sz w:val="16"/>
                <w:szCs w:val="16"/>
                <w:lang w:eastAsia="es-BO"/>
              </w:rPr>
              <w:t>Institute</w:t>
            </w:r>
            <w:proofErr w:type="spellEnd"/>
            <w:r>
              <w:rPr>
                <w:rFonts w:ascii="Verdana" w:hAnsi="Verdana"/>
                <w:color w:val="000000"/>
                <w:sz w:val="16"/>
                <w:szCs w:val="16"/>
                <w:lang w:eastAsia="es-BO"/>
              </w:rPr>
              <w:t>), que es el índice que mide la resistencia al desgaste.</w:t>
            </w:r>
            <w:r>
              <w:rPr>
                <w:rFonts w:ascii="Verdana" w:hAnsi="Verdana"/>
                <w:color w:val="000000"/>
                <w:sz w:val="16"/>
                <w:szCs w:val="16"/>
                <w:lang w:eastAsia="es-BO"/>
              </w:rPr>
              <w:br/>
              <w:t>El zócalo de cerámica será esmaltado de color homogéneo y su superficie sin ondulaciones e imperfecciones, desportillados y con un ancho de 10 cm.</w:t>
            </w:r>
            <w:r>
              <w:rPr>
                <w:rFonts w:ascii="Verdana" w:hAnsi="Verdana"/>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olor w:val="000000"/>
                <w:sz w:val="16"/>
                <w:szCs w:val="16"/>
                <w:lang w:eastAsia="es-BO"/>
              </w:rPr>
              <w:br/>
              <w:t>Antes de la colocación de la cerámica, la Entidad Ejecutora suministrará una muestra que deberá ser aprobada por el Inspector de Obra.</w:t>
            </w:r>
          </w:p>
        </w:tc>
      </w:tr>
      <w:tr w:rsidR="001540EF" w14:paraId="56D6F1E2"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C64EB1C"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26</w:t>
            </w:r>
          </w:p>
        </w:tc>
        <w:tc>
          <w:tcPr>
            <w:tcW w:w="2268" w:type="dxa"/>
            <w:tcBorders>
              <w:top w:val="nil"/>
              <w:left w:val="nil"/>
              <w:bottom w:val="single" w:sz="4" w:space="0" w:color="000000"/>
              <w:right w:val="single" w:sz="4" w:space="0" w:color="000000"/>
            </w:tcBorders>
            <w:noWrap/>
            <w:vAlign w:val="bottom"/>
            <w:hideMark/>
          </w:tcPr>
          <w:p w14:paraId="369C560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CERÁMICA NACIONAL TIPO PORCELANATO (60X60)</w:t>
            </w:r>
          </w:p>
        </w:tc>
        <w:tc>
          <w:tcPr>
            <w:tcW w:w="993" w:type="dxa"/>
            <w:tcBorders>
              <w:top w:val="nil"/>
              <w:left w:val="nil"/>
              <w:bottom w:val="single" w:sz="4" w:space="0" w:color="000000"/>
              <w:right w:val="single" w:sz="4" w:space="0" w:color="000000"/>
            </w:tcBorders>
            <w:noWrap/>
            <w:vAlign w:val="bottom"/>
            <w:hideMark/>
          </w:tcPr>
          <w:p w14:paraId="269D47F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vAlign w:val="bottom"/>
            <w:hideMark/>
          </w:tcPr>
          <w:p w14:paraId="7ADEF7D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Verdana" w:hAnsi="Verdana"/>
                <w:color w:val="000000"/>
                <w:sz w:val="16"/>
                <w:szCs w:val="16"/>
                <w:lang w:eastAsia="es-BO"/>
              </w:rPr>
              <w:t>Porcelain</w:t>
            </w:r>
            <w:proofErr w:type="spellEnd"/>
            <w:r>
              <w:rPr>
                <w:rFonts w:ascii="Verdana" w:hAnsi="Verdana"/>
                <w:color w:val="000000"/>
                <w:sz w:val="16"/>
                <w:szCs w:val="16"/>
                <w:lang w:eastAsia="es-BO"/>
              </w:rPr>
              <w:t xml:space="preserve"> </w:t>
            </w:r>
            <w:proofErr w:type="spellStart"/>
            <w:r>
              <w:rPr>
                <w:rFonts w:ascii="Verdana" w:hAnsi="Verdana"/>
                <w:color w:val="000000"/>
                <w:sz w:val="16"/>
                <w:szCs w:val="16"/>
                <w:lang w:eastAsia="es-BO"/>
              </w:rPr>
              <w:t>Enamel</w:t>
            </w:r>
            <w:proofErr w:type="spellEnd"/>
            <w:r>
              <w:rPr>
                <w:rFonts w:ascii="Verdana" w:hAnsi="Verdana"/>
                <w:color w:val="000000"/>
                <w:sz w:val="16"/>
                <w:szCs w:val="16"/>
                <w:lang w:eastAsia="es-BO"/>
              </w:rPr>
              <w:t xml:space="preserve"> </w:t>
            </w:r>
            <w:proofErr w:type="spellStart"/>
            <w:r>
              <w:rPr>
                <w:rFonts w:ascii="Verdana" w:hAnsi="Verdana"/>
                <w:color w:val="000000"/>
                <w:sz w:val="16"/>
                <w:szCs w:val="16"/>
                <w:lang w:eastAsia="es-BO"/>
              </w:rPr>
              <w:t>Institute</w:t>
            </w:r>
            <w:proofErr w:type="spellEnd"/>
            <w:r>
              <w:rPr>
                <w:rFonts w:ascii="Verdana" w:hAnsi="Verdana"/>
                <w:color w:val="000000"/>
                <w:sz w:val="16"/>
                <w:szCs w:val="16"/>
                <w:lang w:eastAsia="es-BO"/>
              </w:rPr>
              <w:t>), que es el índice que mide la resistencia al desgaste.</w:t>
            </w:r>
            <w:r>
              <w:rPr>
                <w:rFonts w:ascii="Verdana" w:hAnsi="Verdana"/>
                <w:color w:val="000000"/>
                <w:sz w:val="16"/>
                <w:szCs w:val="16"/>
                <w:lang w:eastAsia="es-BO"/>
              </w:rPr>
              <w:br/>
              <w:t>El zócalo de cerámica será esmaltado de color homogéneo y su superficie sin ondulaciones e imperfecciones, desportillados y con un ancho de 10 cm.</w:t>
            </w:r>
            <w:r>
              <w:rPr>
                <w:rFonts w:ascii="Verdana" w:hAnsi="Verdana"/>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olor w:val="000000"/>
                <w:sz w:val="16"/>
                <w:szCs w:val="16"/>
                <w:lang w:eastAsia="es-BO"/>
              </w:rPr>
              <w:br/>
              <w:t>Antes de la colocación de la cerámica, la Entidad Ejecutora suministrará una muestra que deberá ser aprobada por el Inspector de Obra.</w:t>
            </w:r>
          </w:p>
        </w:tc>
      </w:tr>
      <w:tr w:rsidR="001540EF" w14:paraId="2C2441EC"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F0A51D5"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27</w:t>
            </w:r>
          </w:p>
        </w:tc>
        <w:tc>
          <w:tcPr>
            <w:tcW w:w="2268" w:type="dxa"/>
            <w:tcBorders>
              <w:top w:val="nil"/>
              <w:left w:val="nil"/>
              <w:bottom w:val="single" w:sz="4" w:space="0" w:color="000000"/>
              <w:right w:val="single" w:sz="4" w:space="0" w:color="000000"/>
            </w:tcBorders>
            <w:noWrap/>
            <w:vAlign w:val="bottom"/>
            <w:hideMark/>
          </w:tcPr>
          <w:p w14:paraId="19F20CF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CHAPA EXTERIOR</w:t>
            </w:r>
          </w:p>
        </w:tc>
        <w:tc>
          <w:tcPr>
            <w:tcW w:w="993" w:type="dxa"/>
            <w:tcBorders>
              <w:top w:val="nil"/>
              <w:left w:val="nil"/>
              <w:bottom w:val="single" w:sz="4" w:space="0" w:color="000000"/>
              <w:right w:val="single" w:sz="4" w:space="0" w:color="000000"/>
            </w:tcBorders>
            <w:noWrap/>
            <w:vAlign w:val="bottom"/>
            <w:hideMark/>
          </w:tcPr>
          <w:p w14:paraId="75E8C04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7D25BF2E" w14:textId="77777777" w:rsidR="001540EF" w:rsidRDefault="001540EF">
            <w:pPr>
              <w:rPr>
                <w:rFonts w:ascii="Verdana" w:hAnsi="Verdana"/>
                <w:color w:val="000000"/>
                <w:sz w:val="16"/>
                <w:szCs w:val="16"/>
                <w:lang w:eastAsia="es-BO"/>
              </w:rPr>
            </w:pPr>
            <w:r>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Verdana" w:hAnsi="Verdana" w:cs="Calibri"/>
                <w:color w:val="000000"/>
                <w:sz w:val="16"/>
                <w:szCs w:val="16"/>
                <w:lang w:eastAsia="es-BO"/>
              </w:rPr>
              <w:t>que  coincida</w:t>
            </w:r>
            <w:proofErr w:type="gramEnd"/>
            <w:r>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1540EF" w14:paraId="117A4F7F"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601B81B"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28</w:t>
            </w:r>
          </w:p>
        </w:tc>
        <w:tc>
          <w:tcPr>
            <w:tcW w:w="2268" w:type="dxa"/>
            <w:tcBorders>
              <w:top w:val="nil"/>
              <w:left w:val="nil"/>
              <w:bottom w:val="single" w:sz="4" w:space="0" w:color="000000"/>
              <w:right w:val="single" w:sz="4" w:space="0" w:color="000000"/>
            </w:tcBorders>
            <w:noWrap/>
            <w:vAlign w:val="bottom"/>
            <w:hideMark/>
          </w:tcPr>
          <w:p w14:paraId="0B008E3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CHAPA INTERIOR</w:t>
            </w:r>
          </w:p>
        </w:tc>
        <w:tc>
          <w:tcPr>
            <w:tcW w:w="993" w:type="dxa"/>
            <w:tcBorders>
              <w:top w:val="nil"/>
              <w:left w:val="nil"/>
              <w:bottom w:val="single" w:sz="4" w:space="0" w:color="000000"/>
              <w:right w:val="single" w:sz="4" w:space="0" w:color="000000"/>
            </w:tcBorders>
            <w:noWrap/>
            <w:vAlign w:val="bottom"/>
            <w:hideMark/>
          </w:tcPr>
          <w:p w14:paraId="2F5CCCD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162B2D6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Verdana" w:hAnsi="Verdana"/>
                <w:color w:val="000000"/>
                <w:sz w:val="16"/>
                <w:szCs w:val="16"/>
                <w:lang w:eastAsia="es-BO"/>
              </w:rPr>
              <w:t>que  coincida</w:t>
            </w:r>
            <w:proofErr w:type="gramEnd"/>
            <w:r>
              <w:rPr>
                <w:rFonts w:ascii="Verdana" w:hAnsi="Verdana"/>
                <w:color w:val="000000"/>
                <w:sz w:val="16"/>
                <w:szCs w:val="16"/>
                <w:lang w:eastAsia="es-BO"/>
              </w:rPr>
              <w:t xml:space="preserve"> perfectamente el sistema de seguro de la chapa. La Entidad Ejecutora deberá entregar dos copias de las llaves de las chapas.</w:t>
            </w:r>
          </w:p>
        </w:tc>
      </w:tr>
      <w:tr w:rsidR="001540EF" w14:paraId="4487E3CC"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C4864A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29</w:t>
            </w:r>
          </w:p>
        </w:tc>
        <w:tc>
          <w:tcPr>
            <w:tcW w:w="2268" w:type="dxa"/>
            <w:tcBorders>
              <w:top w:val="nil"/>
              <w:left w:val="nil"/>
              <w:bottom w:val="single" w:sz="4" w:space="0" w:color="000000"/>
              <w:right w:val="single" w:sz="4" w:space="0" w:color="000000"/>
            </w:tcBorders>
            <w:noWrap/>
            <w:vAlign w:val="bottom"/>
            <w:hideMark/>
          </w:tcPr>
          <w:p w14:paraId="2049FFE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CHICOTILLO</w:t>
            </w:r>
          </w:p>
        </w:tc>
        <w:tc>
          <w:tcPr>
            <w:tcW w:w="993" w:type="dxa"/>
            <w:tcBorders>
              <w:top w:val="nil"/>
              <w:left w:val="nil"/>
              <w:bottom w:val="single" w:sz="4" w:space="0" w:color="000000"/>
              <w:right w:val="single" w:sz="4" w:space="0" w:color="000000"/>
            </w:tcBorders>
            <w:noWrap/>
            <w:vAlign w:val="bottom"/>
            <w:hideMark/>
          </w:tcPr>
          <w:p w14:paraId="51EB4BA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AC361B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Largo: 40 a 60 cm</w:t>
            </w:r>
            <w:r>
              <w:rPr>
                <w:rFonts w:ascii="Verdana" w:hAnsi="Verdana"/>
                <w:color w:val="000000"/>
                <w:sz w:val="16"/>
                <w:szCs w:val="16"/>
                <w:lang w:eastAsia="es-BO"/>
              </w:rPr>
              <w:br/>
              <w:t>• Ancho: 4.1 cm x 3/8"" (Diámetro de la manguera)</w:t>
            </w:r>
            <w:r>
              <w:rPr>
                <w:rFonts w:ascii="Verdana" w:hAnsi="Verdana"/>
                <w:color w:val="000000"/>
                <w:sz w:val="16"/>
                <w:szCs w:val="16"/>
                <w:lang w:eastAsia="es-BO"/>
              </w:rPr>
              <w:br/>
              <w:t>• Rosca: 1/2 para entrada a grifería y de 1/2 para punto hidráulico.</w:t>
            </w:r>
            <w:r>
              <w:rPr>
                <w:rFonts w:ascii="Verdana" w:hAnsi="Verdana"/>
                <w:color w:val="000000"/>
                <w:sz w:val="16"/>
                <w:szCs w:val="16"/>
                <w:lang w:eastAsia="es-BO"/>
              </w:rPr>
              <w:br/>
              <w:t>• Material: plástico PVC flexible de alta resistencia</w:t>
            </w:r>
            <w:r>
              <w:rPr>
                <w:rFonts w:ascii="Verdana" w:hAnsi="Verdana"/>
                <w:color w:val="000000"/>
                <w:sz w:val="16"/>
                <w:szCs w:val="16"/>
                <w:lang w:eastAsia="es-BO"/>
              </w:rPr>
              <w:br/>
              <w:t>• Temperatura: De 4°C a 66°C.</w:t>
            </w:r>
            <w:r>
              <w:rPr>
                <w:rFonts w:ascii="Verdana" w:hAnsi="Verdana"/>
                <w:color w:val="000000"/>
                <w:sz w:val="16"/>
                <w:szCs w:val="16"/>
                <w:lang w:eastAsia="es-BO"/>
              </w:rPr>
              <w:br/>
              <w:t xml:space="preserve">• Resistente a la corrosión, pelado y decoloración de agua. </w:t>
            </w:r>
            <w:r>
              <w:rPr>
                <w:rFonts w:ascii="Verdana" w:hAnsi="Verdana"/>
                <w:color w:val="000000"/>
                <w:sz w:val="16"/>
                <w:szCs w:val="16"/>
                <w:lang w:eastAsia="es-BO"/>
              </w:rPr>
              <w:br/>
              <w:t>• Resistente al efecto de jabones y limpiadores de tocador.</w:t>
            </w:r>
            <w:r>
              <w:rPr>
                <w:rFonts w:ascii="Verdana" w:hAnsi="Verdana"/>
                <w:color w:val="000000"/>
                <w:sz w:val="16"/>
                <w:szCs w:val="16"/>
                <w:lang w:eastAsia="es-BO"/>
              </w:rPr>
              <w:br/>
              <w:t>• Recubrimientos no tóxicos.</w:t>
            </w:r>
          </w:p>
        </w:tc>
      </w:tr>
      <w:tr w:rsidR="001540EF" w14:paraId="09775443"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C3AE5CC"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30</w:t>
            </w:r>
          </w:p>
        </w:tc>
        <w:tc>
          <w:tcPr>
            <w:tcW w:w="2268" w:type="dxa"/>
            <w:tcBorders>
              <w:top w:val="nil"/>
              <w:left w:val="nil"/>
              <w:bottom w:val="single" w:sz="4" w:space="0" w:color="000000"/>
              <w:right w:val="single" w:sz="4" w:space="0" w:color="000000"/>
            </w:tcBorders>
            <w:noWrap/>
            <w:vAlign w:val="bottom"/>
            <w:hideMark/>
          </w:tcPr>
          <w:p w14:paraId="6A8E910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CIELO FALSO YESO - PVC INC/ACCESORIOS</w:t>
            </w:r>
          </w:p>
        </w:tc>
        <w:tc>
          <w:tcPr>
            <w:tcW w:w="993" w:type="dxa"/>
            <w:tcBorders>
              <w:top w:val="nil"/>
              <w:left w:val="nil"/>
              <w:bottom w:val="single" w:sz="4" w:space="0" w:color="000000"/>
              <w:right w:val="single" w:sz="4" w:space="0" w:color="000000"/>
            </w:tcBorders>
            <w:noWrap/>
            <w:vAlign w:val="bottom"/>
            <w:hideMark/>
          </w:tcPr>
          <w:p w14:paraId="7A5EDC8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vAlign w:val="bottom"/>
            <w:hideMark/>
          </w:tcPr>
          <w:p w14:paraId="243E6A0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Pr>
                <w:rFonts w:ascii="Verdana" w:hAnsi="Verdana"/>
                <w:color w:val="000000"/>
                <w:sz w:val="16"/>
                <w:szCs w:val="16"/>
                <w:lang w:eastAsia="es-BO"/>
              </w:rPr>
              <w:t>Nº</w:t>
            </w:r>
            <w:proofErr w:type="spellEnd"/>
            <w:r>
              <w:rPr>
                <w:rFonts w:ascii="Verdana" w:hAnsi="Verdana"/>
                <w:color w:val="000000"/>
                <w:sz w:val="16"/>
                <w:szCs w:val="16"/>
                <w:lang w:eastAsia="es-BO"/>
              </w:rPr>
              <w:t xml:space="preserve"> 12. La Entidad Ejecutora tiene la obligación de presentar una muestra para aprobación del Inspector de obra, antes de la adquisición del material de </w:t>
            </w:r>
            <w:r>
              <w:rPr>
                <w:rFonts w:ascii="Verdana" w:hAnsi="Verdana"/>
                <w:color w:val="000000"/>
                <w:sz w:val="16"/>
                <w:szCs w:val="16"/>
                <w:lang w:eastAsia="es-BO"/>
              </w:rPr>
              <w:lastRenderedPageBreak/>
              <w:t>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Pr>
                <w:rFonts w:ascii="Verdana" w:hAnsi="Verdana"/>
                <w:color w:val="000000"/>
                <w:sz w:val="16"/>
                <w:szCs w:val="16"/>
                <w:lang w:eastAsia="es-BO"/>
              </w:rPr>
              <w:br/>
              <w:t>Los paneles de plafón tipo Armstrong deberán contar con las siguientes características:</w:t>
            </w:r>
            <w:r>
              <w:rPr>
                <w:rFonts w:ascii="Verdana" w:hAnsi="Verdana"/>
                <w:color w:val="000000"/>
                <w:sz w:val="16"/>
                <w:szCs w:val="16"/>
                <w:lang w:eastAsia="es-BO"/>
              </w:rPr>
              <w:br/>
              <w:t>Versatilidad, Rapidez y facilidad de instalación Resistencia a esfuerzos mecánicos, Resistencia al fuego, aislación acústica y aislación térmica.</w:t>
            </w:r>
            <w:r>
              <w:rPr>
                <w:rFonts w:ascii="Verdana" w:hAnsi="Verdana"/>
                <w:color w:val="000000"/>
                <w:sz w:val="16"/>
                <w:szCs w:val="16"/>
                <w:lang w:eastAsia="es-BO"/>
              </w:rPr>
              <w:br/>
              <w:t xml:space="preserve">• Termo Acústica. - </w:t>
            </w:r>
            <w:r>
              <w:rPr>
                <w:rFonts w:ascii="Verdana" w:hAnsi="Verdana"/>
                <w:color w:val="000000"/>
                <w:sz w:val="16"/>
                <w:szCs w:val="16"/>
                <w:lang w:eastAsia="es-BO"/>
              </w:rPr>
              <w:br/>
              <w:t>• Conductividad Térmica. - Altamente aislante, la conductividad térmica es de 0.15 a 0.19 Kcal/Hm2°C.</w:t>
            </w:r>
            <w:r>
              <w:rPr>
                <w:rFonts w:ascii="Verdana" w:hAnsi="Verdana"/>
                <w:color w:val="000000"/>
                <w:sz w:val="16"/>
                <w:szCs w:val="16"/>
                <w:lang w:eastAsia="es-BO"/>
              </w:rPr>
              <w:br/>
              <w:t>• Absorción Acústica. - Fonoabsorbente por su porosidad mediante la combinación de yeso con una capa de PVC.</w:t>
            </w:r>
            <w:r>
              <w:rPr>
                <w:rFonts w:ascii="Verdana" w:hAnsi="Verdana"/>
                <w:color w:val="000000"/>
                <w:sz w:val="16"/>
                <w:szCs w:val="16"/>
                <w:lang w:eastAsia="es-BO"/>
              </w:rPr>
              <w:br/>
              <w:t>• Resistente al Fuego. - Material ignífugo con excelentes características de seguridad.</w:t>
            </w:r>
            <w:r>
              <w:rPr>
                <w:rFonts w:ascii="Verdana" w:hAnsi="Verdana"/>
                <w:color w:val="000000"/>
                <w:sz w:val="16"/>
                <w:szCs w:val="16"/>
                <w:lang w:eastAsia="es-BO"/>
              </w:rPr>
              <w:br/>
              <w:t xml:space="preserve">• Absorción de la Humedad. -  De naturaleza hidroscopia, absorbe la micro humedad cuando es excesiva evitando condensaciones y deformaciones. </w:t>
            </w:r>
            <w:r>
              <w:rPr>
                <w:rFonts w:ascii="Verdana" w:hAnsi="Verdana"/>
                <w:color w:val="000000"/>
                <w:sz w:val="16"/>
                <w:szCs w:val="16"/>
                <w:lang w:eastAsia="es-BO"/>
              </w:rPr>
              <w:br/>
              <w:t>• Reflexión Luminosa. - Superior al 75 %, refleja una luz gradual y difusa.</w:t>
            </w:r>
          </w:p>
        </w:tc>
      </w:tr>
      <w:tr w:rsidR="001540EF" w14:paraId="32BD4D35"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1E83228"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31</w:t>
            </w:r>
          </w:p>
        </w:tc>
        <w:tc>
          <w:tcPr>
            <w:tcW w:w="2268" w:type="dxa"/>
            <w:tcBorders>
              <w:top w:val="nil"/>
              <w:left w:val="nil"/>
              <w:bottom w:val="single" w:sz="4" w:space="0" w:color="000000"/>
              <w:right w:val="single" w:sz="4" w:space="0" w:color="000000"/>
            </w:tcBorders>
            <w:noWrap/>
            <w:vAlign w:val="bottom"/>
            <w:hideMark/>
          </w:tcPr>
          <w:p w14:paraId="03D8FBA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CINTA AISLANTE</w:t>
            </w:r>
          </w:p>
        </w:tc>
        <w:tc>
          <w:tcPr>
            <w:tcW w:w="993" w:type="dxa"/>
            <w:tcBorders>
              <w:top w:val="nil"/>
              <w:left w:val="nil"/>
              <w:bottom w:val="single" w:sz="4" w:space="0" w:color="000000"/>
              <w:right w:val="single" w:sz="4" w:space="0" w:color="000000"/>
            </w:tcBorders>
            <w:noWrap/>
            <w:vAlign w:val="bottom"/>
            <w:hideMark/>
          </w:tcPr>
          <w:p w14:paraId="363A13D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6D17524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540EF" w14:paraId="44254F1B"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347C033"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32</w:t>
            </w:r>
          </w:p>
        </w:tc>
        <w:tc>
          <w:tcPr>
            <w:tcW w:w="2268" w:type="dxa"/>
            <w:tcBorders>
              <w:top w:val="nil"/>
              <w:left w:val="nil"/>
              <w:bottom w:val="single" w:sz="4" w:space="0" w:color="000000"/>
              <w:right w:val="single" w:sz="4" w:space="0" w:color="000000"/>
            </w:tcBorders>
            <w:noWrap/>
            <w:vAlign w:val="bottom"/>
            <w:hideMark/>
          </w:tcPr>
          <w:p w14:paraId="12A5251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CLAVOS</w:t>
            </w:r>
          </w:p>
        </w:tc>
        <w:tc>
          <w:tcPr>
            <w:tcW w:w="993" w:type="dxa"/>
            <w:tcBorders>
              <w:top w:val="nil"/>
              <w:left w:val="nil"/>
              <w:bottom w:val="single" w:sz="4" w:space="0" w:color="000000"/>
              <w:right w:val="single" w:sz="4" w:space="0" w:color="000000"/>
            </w:tcBorders>
            <w:noWrap/>
            <w:vAlign w:val="bottom"/>
            <w:hideMark/>
          </w:tcPr>
          <w:p w14:paraId="648DB96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vAlign w:val="bottom"/>
            <w:hideMark/>
          </w:tcPr>
          <w:p w14:paraId="2C0E858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olor w:val="000000"/>
                <w:sz w:val="16"/>
                <w:szCs w:val="16"/>
                <w:lang w:eastAsia="es-BO"/>
              </w:rPr>
              <w:br/>
              <w:t>La propuesta deberá especificar la procedencia, la forma de presentación e identificación será en bolsas de 1 Kg con la longitud, el diámetro o calibre señalado en la misma.</w:t>
            </w:r>
            <w:r>
              <w:rPr>
                <w:rFonts w:ascii="Verdana" w:hAnsi="Verdana"/>
                <w:color w:val="000000"/>
                <w:sz w:val="16"/>
                <w:szCs w:val="16"/>
                <w:lang w:eastAsia="es-BO"/>
              </w:rPr>
              <w:br/>
              <w:t>Se requerirá principalmente clavos de 2”, 2 1/2"", 4” y 5".</w:t>
            </w:r>
          </w:p>
        </w:tc>
      </w:tr>
      <w:tr w:rsidR="001540EF" w14:paraId="12F9CBAD"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658881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33</w:t>
            </w:r>
          </w:p>
        </w:tc>
        <w:tc>
          <w:tcPr>
            <w:tcW w:w="2268" w:type="dxa"/>
            <w:tcBorders>
              <w:top w:val="nil"/>
              <w:left w:val="nil"/>
              <w:bottom w:val="single" w:sz="4" w:space="0" w:color="000000"/>
              <w:right w:val="single" w:sz="4" w:space="0" w:color="000000"/>
            </w:tcBorders>
            <w:noWrap/>
            <w:vAlign w:val="bottom"/>
            <w:hideMark/>
          </w:tcPr>
          <w:p w14:paraId="6D69A68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CODO FG GALVANIZADO DE 1/2"</w:t>
            </w:r>
          </w:p>
        </w:tc>
        <w:tc>
          <w:tcPr>
            <w:tcW w:w="993" w:type="dxa"/>
            <w:tcBorders>
              <w:top w:val="nil"/>
              <w:left w:val="nil"/>
              <w:bottom w:val="single" w:sz="4" w:space="0" w:color="000000"/>
              <w:right w:val="single" w:sz="4" w:space="0" w:color="000000"/>
            </w:tcBorders>
            <w:noWrap/>
            <w:vAlign w:val="bottom"/>
            <w:hideMark/>
          </w:tcPr>
          <w:p w14:paraId="09278B6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D1AAA0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codo de fierro galvanizado de diámetro de 1/</w:t>
            </w:r>
            <w:proofErr w:type="gramStart"/>
            <w:r>
              <w:rPr>
                <w:rFonts w:ascii="Verdana" w:hAnsi="Verdana"/>
                <w:color w:val="000000"/>
                <w:sz w:val="16"/>
                <w:szCs w:val="16"/>
                <w:lang w:eastAsia="es-BO"/>
              </w:rPr>
              <w:t>2“ es</w:t>
            </w:r>
            <w:proofErr w:type="gramEnd"/>
            <w:r>
              <w:rPr>
                <w:rFonts w:ascii="Verdana" w:hAnsi="Verdana"/>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Verdana" w:hAnsi="Verdan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color w:val="000000"/>
                <w:sz w:val="16"/>
                <w:szCs w:val="16"/>
                <w:lang w:eastAsia="es-BO"/>
              </w:rPr>
              <w:br/>
              <w:t>Características destacadas:</w:t>
            </w:r>
            <w:r>
              <w:rPr>
                <w:rFonts w:ascii="Verdana" w:hAnsi="Verdana"/>
                <w:color w:val="000000"/>
                <w:sz w:val="16"/>
                <w:szCs w:val="16"/>
                <w:lang w:eastAsia="es-BO"/>
              </w:rPr>
              <w:br/>
              <w:t>• Diámetro nominal: 15 mm (½"")</w:t>
            </w:r>
            <w:r>
              <w:rPr>
                <w:rFonts w:ascii="Verdana" w:hAnsi="Verdana"/>
                <w:color w:val="000000"/>
                <w:sz w:val="16"/>
                <w:szCs w:val="16"/>
                <w:lang w:eastAsia="es-BO"/>
              </w:rPr>
              <w:br/>
              <w:t>• Angulo entre ejes de recorrido: 90°</w:t>
            </w:r>
            <w:r>
              <w:rPr>
                <w:rFonts w:ascii="Verdana" w:hAnsi="Verdana"/>
                <w:color w:val="000000"/>
                <w:sz w:val="16"/>
                <w:szCs w:val="16"/>
                <w:lang w:eastAsia="es-BO"/>
              </w:rPr>
              <w:br/>
              <w:t>• Distancia cara a centro: 28 mm ± 1.5 mm</w:t>
            </w:r>
            <w:r>
              <w:rPr>
                <w:rFonts w:ascii="Verdana" w:hAnsi="Verdana"/>
                <w:color w:val="000000"/>
                <w:sz w:val="16"/>
                <w:szCs w:val="16"/>
                <w:lang w:eastAsia="es-BO"/>
              </w:rPr>
              <w:br/>
              <w:t>• Longitud de presentación: 15 mm ± 1.5 mm</w:t>
            </w:r>
            <w:r>
              <w:rPr>
                <w:rFonts w:ascii="Verdana" w:hAnsi="Verdana"/>
                <w:color w:val="000000"/>
                <w:sz w:val="16"/>
                <w:szCs w:val="16"/>
                <w:lang w:eastAsia="es-BO"/>
              </w:rPr>
              <w:br/>
              <w:t>Debe cumplir con la NB 645:2007: Tuberías de fierro fundido dúctil, acoples y accesorios para líneas de tuberías de presión (Primera revisión).</w:t>
            </w:r>
          </w:p>
        </w:tc>
      </w:tr>
      <w:tr w:rsidR="001540EF" w14:paraId="4EE8C889"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4076C5D"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34</w:t>
            </w:r>
          </w:p>
        </w:tc>
        <w:tc>
          <w:tcPr>
            <w:tcW w:w="2268" w:type="dxa"/>
            <w:tcBorders>
              <w:top w:val="nil"/>
              <w:left w:val="nil"/>
              <w:bottom w:val="single" w:sz="4" w:space="0" w:color="000000"/>
              <w:right w:val="single" w:sz="4" w:space="0" w:color="000000"/>
            </w:tcBorders>
            <w:noWrap/>
            <w:vAlign w:val="bottom"/>
            <w:hideMark/>
          </w:tcPr>
          <w:p w14:paraId="7BD4EE5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CODO PVC DE 1/2"</w:t>
            </w:r>
          </w:p>
        </w:tc>
        <w:tc>
          <w:tcPr>
            <w:tcW w:w="993" w:type="dxa"/>
            <w:tcBorders>
              <w:top w:val="nil"/>
              <w:left w:val="nil"/>
              <w:bottom w:val="single" w:sz="4" w:space="0" w:color="000000"/>
              <w:right w:val="single" w:sz="4" w:space="0" w:color="000000"/>
            </w:tcBorders>
            <w:noWrap/>
            <w:vAlign w:val="bottom"/>
            <w:hideMark/>
          </w:tcPr>
          <w:p w14:paraId="32C7A50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3012739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Verdana" w:hAnsi="Verdana"/>
                <w:color w:val="000000"/>
                <w:sz w:val="16"/>
                <w:szCs w:val="16"/>
                <w:lang w:eastAsia="es-BO"/>
              </w:rPr>
              <w:br/>
              <w:t>• -Superficie externa e interna lisas y estar libres de grietas, fisuras, ondulaciones y otros defectos que alteren su calidad.</w:t>
            </w:r>
            <w:r>
              <w:rPr>
                <w:rFonts w:ascii="Verdana" w:hAnsi="Verdana"/>
                <w:color w:val="000000"/>
                <w:sz w:val="16"/>
                <w:szCs w:val="16"/>
                <w:lang w:eastAsia="es-BO"/>
              </w:rPr>
              <w:br/>
            </w:r>
            <w:r>
              <w:rPr>
                <w:rFonts w:ascii="Verdana" w:hAnsi="Verdana"/>
                <w:color w:val="000000"/>
                <w:sz w:val="16"/>
                <w:szCs w:val="16"/>
                <w:lang w:eastAsia="es-BO"/>
              </w:rPr>
              <w:lastRenderedPageBreak/>
              <w:t>• -Los accesorios deberán ser de color uniforme.</w:t>
            </w:r>
            <w:r>
              <w:rPr>
                <w:rFonts w:ascii="Verdana" w:hAnsi="Verdana"/>
                <w:color w:val="000000"/>
                <w:sz w:val="16"/>
                <w:szCs w:val="16"/>
                <w:lang w:eastAsia="es-BO"/>
              </w:rPr>
              <w:br/>
              <w:t>• -Los accesorios procederán de fábrica por inyección de molde, no aceptándose el uso de piezas especiales obtenidas mediante cortes o cortadas en seco.</w:t>
            </w:r>
            <w:r>
              <w:rPr>
                <w:rFonts w:ascii="Verdana" w:hAnsi="Verdana"/>
                <w:color w:val="000000"/>
                <w:sz w:val="16"/>
                <w:szCs w:val="16"/>
                <w:lang w:eastAsia="es-BO"/>
              </w:rPr>
              <w:br/>
              <w:t>Debe cumplir con la NB 1216011:2007: Tuberías plásticas - Tubos de policloruro de vinilo no plastificado (PVC-U) para conducción de agua potable.</w:t>
            </w:r>
          </w:p>
        </w:tc>
      </w:tr>
      <w:tr w:rsidR="001540EF" w14:paraId="429EC2F3"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3620C74"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35</w:t>
            </w:r>
          </w:p>
        </w:tc>
        <w:tc>
          <w:tcPr>
            <w:tcW w:w="2268" w:type="dxa"/>
            <w:tcBorders>
              <w:top w:val="nil"/>
              <w:left w:val="nil"/>
              <w:bottom w:val="single" w:sz="4" w:space="0" w:color="000000"/>
              <w:right w:val="single" w:sz="4" w:space="0" w:color="000000"/>
            </w:tcBorders>
            <w:noWrap/>
            <w:vAlign w:val="bottom"/>
            <w:hideMark/>
          </w:tcPr>
          <w:p w14:paraId="7384B26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CODO PVC DE 5/8"</w:t>
            </w:r>
          </w:p>
        </w:tc>
        <w:tc>
          <w:tcPr>
            <w:tcW w:w="993" w:type="dxa"/>
            <w:tcBorders>
              <w:top w:val="nil"/>
              <w:left w:val="nil"/>
              <w:bottom w:val="single" w:sz="4" w:space="0" w:color="000000"/>
              <w:right w:val="single" w:sz="4" w:space="0" w:color="000000"/>
            </w:tcBorders>
            <w:noWrap/>
            <w:vAlign w:val="bottom"/>
            <w:hideMark/>
          </w:tcPr>
          <w:p w14:paraId="44BDFC3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781336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Será de Material de Poli cloruro de Vinilo (PVC), los tubos deberán tener las siguientes características: </w:t>
            </w:r>
            <w:r>
              <w:rPr>
                <w:rFonts w:ascii="Verdana" w:hAnsi="Verdana"/>
                <w:color w:val="000000"/>
                <w:sz w:val="16"/>
                <w:szCs w:val="16"/>
                <w:lang w:eastAsia="es-BO"/>
              </w:rPr>
              <w:br/>
              <w:t>• Superficie externa e interna lisas y estar libres de grietas, fisuras, ondulaciones y otros defectos que alteren su calidad.</w:t>
            </w:r>
            <w:r>
              <w:rPr>
                <w:rFonts w:ascii="Verdana" w:hAnsi="Verdana"/>
                <w:color w:val="000000"/>
                <w:sz w:val="16"/>
                <w:szCs w:val="16"/>
                <w:lang w:eastAsia="es-BO"/>
              </w:rPr>
              <w:br/>
              <w:t>• El codo deberá ser de material PVC de color uniforme.</w:t>
            </w:r>
            <w:r>
              <w:rPr>
                <w:rFonts w:ascii="Verdana" w:hAnsi="Verdana"/>
                <w:color w:val="000000"/>
                <w:sz w:val="16"/>
                <w:szCs w:val="16"/>
                <w:lang w:eastAsia="es-BO"/>
              </w:rPr>
              <w:br/>
              <w:t>• El codo procederá de fábrica por inyección de molde, no aceptándose el uso de piezas especiales obtenidas mediante cortes.</w:t>
            </w:r>
            <w:r>
              <w:rPr>
                <w:rFonts w:ascii="Verdana" w:hAnsi="Verdana"/>
                <w:color w:val="000000"/>
                <w:sz w:val="16"/>
                <w:szCs w:val="16"/>
                <w:lang w:eastAsia="es-BO"/>
              </w:rPr>
              <w:br/>
              <w:t>Características:</w:t>
            </w:r>
            <w:r>
              <w:rPr>
                <w:rFonts w:ascii="Verdana" w:hAnsi="Verdana"/>
                <w:color w:val="000000"/>
                <w:sz w:val="16"/>
                <w:szCs w:val="16"/>
                <w:lang w:eastAsia="es-BO"/>
              </w:rPr>
              <w:br/>
              <w:t>• Diámetro nominal: 15 mm (½"")</w:t>
            </w:r>
            <w:r>
              <w:rPr>
                <w:rFonts w:ascii="Verdana" w:hAnsi="Verdana"/>
                <w:color w:val="000000"/>
                <w:sz w:val="16"/>
                <w:szCs w:val="16"/>
                <w:lang w:eastAsia="es-BO"/>
              </w:rPr>
              <w:br/>
              <w:t>• Angulo entre ejes de recorrido: 90°</w:t>
            </w:r>
            <w:r>
              <w:rPr>
                <w:rFonts w:ascii="Verdana" w:hAnsi="Verdana"/>
                <w:color w:val="000000"/>
                <w:sz w:val="16"/>
                <w:szCs w:val="16"/>
                <w:lang w:eastAsia="es-BO"/>
              </w:rPr>
              <w:br/>
              <w:t>• Distancia cara a centro: 28 mm ± 1.5 mm</w:t>
            </w:r>
            <w:r>
              <w:rPr>
                <w:rFonts w:ascii="Verdana" w:hAnsi="Verdana"/>
                <w:color w:val="000000"/>
                <w:sz w:val="16"/>
                <w:szCs w:val="16"/>
                <w:lang w:eastAsia="es-BO"/>
              </w:rPr>
              <w:br/>
              <w:t>• Longitud de presentación: 15 mm ± 1.5 mm</w:t>
            </w:r>
            <w:r>
              <w:rPr>
                <w:rFonts w:ascii="Verdana" w:hAnsi="Verdana"/>
                <w:color w:val="000000"/>
                <w:sz w:val="16"/>
                <w:szCs w:val="16"/>
                <w:lang w:eastAsia="es-BO"/>
              </w:rPr>
              <w:br/>
              <w:t>Debe cumplir con la NB 645:2007: Tuberías de fierro fundido dúctil, acoples y accesorios para líneas de tuberías de presión.</w:t>
            </w:r>
          </w:p>
        </w:tc>
      </w:tr>
      <w:tr w:rsidR="001540EF" w14:paraId="431AC011"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FA9C2C3"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36</w:t>
            </w:r>
          </w:p>
        </w:tc>
        <w:tc>
          <w:tcPr>
            <w:tcW w:w="2268" w:type="dxa"/>
            <w:tcBorders>
              <w:top w:val="nil"/>
              <w:left w:val="nil"/>
              <w:bottom w:val="single" w:sz="4" w:space="0" w:color="000000"/>
              <w:right w:val="single" w:sz="4" w:space="0" w:color="000000"/>
            </w:tcBorders>
            <w:noWrap/>
            <w:vAlign w:val="bottom"/>
            <w:hideMark/>
          </w:tcPr>
          <w:p w14:paraId="0EA18E8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CODO PVC DESAGÜE 2"</w:t>
            </w:r>
          </w:p>
        </w:tc>
        <w:tc>
          <w:tcPr>
            <w:tcW w:w="993" w:type="dxa"/>
            <w:tcBorders>
              <w:top w:val="nil"/>
              <w:left w:val="nil"/>
              <w:bottom w:val="single" w:sz="4" w:space="0" w:color="000000"/>
              <w:right w:val="single" w:sz="4" w:space="0" w:color="000000"/>
            </w:tcBorders>
            <w:noWrap/>
            <w:vAlign w:val="bottom"/>
            <w:hideMark/>
          </w:tcPr>
          <w:p w14:paraId="66E69DA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383ACEC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Verdana" w:hAnsi="Verdana"/>
                <w:color w:val="000000"/>
                <w:sz w:val="16"/>
                <w:szCs w:val="16"/>
                <w:lang w:eastAsia="es-BO"/>
              </w:rPr>
              <w:br/>
              <w:t>• Superficie externa e interna lisas y estar libres de grietas, fisuras, ondulaciones y otros defectos que alteren su calidad</w:t>
            </w:r>
            <w:r>
              <w:rPr>
                <w:rFonts w:ascii="Verdana" w:hAnsi="Verdana"/>
                <w:color w:val="000000"/>
                <w:sz w:val="16"/>
                <w:szCs w:val="16"/>
                <w:lang w:eastAsia="es-BO"/>
              </w:rPr>
              <w:br/>
              <w:t>• Los tubos deberán ser de color uniforme</w:t>
            </w:r>
            <w:r>
              <w:rPr>
                <w:rFonts w:ascii="Verdana" w:hAnsi="Verdana"/>
                <w:color w:val="000000"/>
                <w:sz w:val="16"/>
                <w:szCs w:val="16"/>
                <w:lang w:eastAsia="es-BO"/>
              </w:rPr>
              <w:br/>
              <w:t>• Los tubos procederán de fábrica por inyección de molde, no aceptándose el uso de piezas especiales obtenidas mediante cortes o cortadas en seco</w:t>
            </w:r>
            <w:r>
              <w:rPr>
                <w:rFonts w:ascii="Verdana" w:hAnsi="Verdana"/>
                <w:color w:val="000000"/>
                <w:sz w:val="16"/>
                <w:szCs w:val="16"/>
                <w:lang w:eastAsia="es-BO"/>
              </w:rPr>
              <w:br/>
              <w:t>• Las juntas serán del Tipo campana – espiga</w:t>
            </w:r>
            <w:r>
              <w:rPr>
                <w:rFonts w:ascii="Verdana" w:hAnsi="Verdana"/>
                <w:color w:val="000000"/>
                <w:sz w:val="16"/>
                <w:szCs w:val="16"/>
                <w:lang w:eastAsia="es-BO"/>
              </w:rPr>
              <w:br/>
              <w:t>• Las tuberías de PVC deberán cumplir con las siguientes normas:</w:t>
            </w:r>
            <w:r>
              <w:rPr>
                <w:rFonts w:ascii="Verdana" w:hAnsi="Verdana"/>
                <w:color w:val="000000"/>
                <w:sz w:val="16"/>
                <w:szCs w:val="16"/>
                <w:lang w:eastAsia="es-BO"/>
              </w:rPr>
              <w:br/>
              <w:t>-  Normas Bolivianas:         NB 213-77</w:t>
            </w:r>
            <w:r>
              <w:rPr>
                <w:rFonts w:ascii="Verdana" w:hAnsi="Verdana"/>
                <w:color w:val="000000"/>
                <w:sz w:val="16"/>
                <w:szCs w:val="16"/>
                <w:lang w:eastAsia="es-BO"/>
              </w:rPr>
              <w:br/>
              <w:t>- Normas ASTM:               D-1785 y D-2241</w:t>
            </w:r>
            <w:r>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540EF" w14:paraId="3A2DE8B1"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744732F9"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37</w:t>
            </w:r>
          </w:p>
        </w:tc>
        <w:tc>
          <w:tcPr>
            <w:tcW w:w="2268" w:type="dxa"/>
            <w:tcBorders>
              <w:top w:val="nil"/>
              <w:left w:val="nil"/>
              <w:bottom w:val="single" w:sz="4" w:space="0" w:color="000000"/>
              <w:right w:val="single" w:sz="4" w:space="0" w:color="000000"/>
            </w:tcBorders>
            <w:noWrap/>
            <w:vAlign w:val="bottom"/>
            <w:hideMark/>
          </w:tcPr>
          <w:p w14:paraId="6A7B82C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CODO PVC DESAGÜE 3"</w:t>
            </w:r>
          </w:p>
        </w:tc>
        <w:tc>
          <w:tcPr>
            <w:tcW w:w="993" w:type="dxa"/>
            <w:tcBorders>
              <w:top w:val="nil"/>
              <w:left w:val="nil"/>
              <w:bottom w:val="single" w:sz="4" w:space="0" w:color="000000"/>
              <w:right w:val="single" w:sz="4" w:space="0" w:color="000000"/>
            </w:tcBorders>
            <w:noWrap/>
            <w:vAlign w:val="bottom"/>
            <w:hideMark/>
          </w:tcPr>
          <w:p w14:paraId="1F53E92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71252CA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Verdana" w:hAnsi="Verdana"/>
                <w:color w:val="000000"/>
                <w:sz w:val="16"/>
                <w:szCs w:val="16"/>
                <w:lang w:eastAsia="es-BO"/>
              </w:rPr>
              <w:br/>
              <w:t>• Superficie externa e interna lisas y estar libres de grietas, fisuras, ondulaciones y otros defectos que alteren su calidad</w:t>
            </w:r>
            <w:r>
              <w:rPr>
                <w:rFonts w:ascii="Verdana" w:hAnsi="Verdana"/>
                <w:color w:val="000000"/>
                <w:sz w:val="16"/>
                <w:szCs w:val="16"/>
                <w:lang w:eastAsia="es-BO"/>
              </w:rPr>
              <w:br/>
              <w:t>• Los tubos deberán ser de color uniforme</w:t>
            </w:r>
            <w:r>
              <w:rPr>
                <w:rFonts w:ascii="Verdana" w:hAnsi="Verdana"/>
                <w:color w:val="000000"/>
                <w:sz w:val="16"/>
                <w:szCs w:val="16"/>
                <w:lang w:eastAsia="es-BO"/>
              </w:rPr>
              <w:br/>
              <w:t>• Los tubos procederán de fábrica por inyección de molde, no aceptándose el uso de piezas especiales obtenidas mediante cortes o cortadas en seco</w:t>
            </w:r>
            <w:r>
              <w:rPr>
                <w:rFonts w:ascii="Verdana" w:hAnsi="Verdana"/>
                <w:color w:val="000000"/>
                <w:sz w:val="16"/>
                <w:szCs w:val="16"/>
                <w:lang w:eastAsia="es-BO"/>
              </w:rPr>
              <w:br/>
              <w:t>• Las juntas serán del Tipo campana – espiga</w:t>
            </w:r>
            <w:r>
              <w:rPr>
                <w:rFonts w:ascii="Verdana" w:hAnsi="Verdana"/>
                <w:color w:val="000000"/>
                <w:sz w:val="16"/>
                <w:szCs w:val="16"/>
                <w:lang w:eastAsia="es-BO"/>
              </w:rPr>
              <w:br/>
              <w:t>• Las tuberías de PVC deberán cumplir con las siguientes normas:</w:t>
            </w:r>
            <w:r>
              <w:rPr>
                <w:rFonts w:ascii="Verdana" w:hAnsi="Verdana"/>
                <w:color w:val="000000"/>
                <w:sz w:val="16"/>
                <w:szCs w:val="16"/>
                <w:lang w:eastAsia="es-BO"/>
              </w:rPr>
              <w:br/>
              <w:t>-  Normas Bolivianas:         NB 213-77</w:t>
            </w:r>
            <w:r>
              <w:rPr>
                <w:rFonts w:ascii="Verdana" w:hAnsi="Verdana"/>
                <w:color w:val="000000"/>
                <w:sz w:val="16"/>
                <w:szCs w:val="16"/>
                <w:lang w:eastAsia="es-BO"/>
              </w:rPr>
              <w:br/>
              <w:t>- Normas ASTM:               D-1785 y D-2241</w:t>
            </w:r>
            <w:r>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w:t>
            </w:r>
            <w:r>
              <w:rPr>
                <w:rFonts w:ascii="Verdana" w:hAnsi="Verdana"/>
                <w:color w:val="000000"/>
                <w:sz w:val="16"/>
                <w:szCs w:val="16"/>
                <w:lang w:eastAsia="es-BO"/>
              </w:rPr>
              <w:lastRenderedPageBreak/>
              <w:t>de 3”, las mismas deberán ser aprobadas por el Inspector de obra antes de su instalación.</w:t>
            </w:r>
          </w:p>
        </w:tc>
      </w:tr>
      <w:tr w:rsidR="001540EF" w14:paraId="49D6D71D"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E449DCE"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38</w:t>
            </w:r>
          </w:p>
        </w:tc>
        <w:tc>
          <w:tcPr>
            <w:tcW w:w="2268" w:type="dxa"/>
            <w:tcBorders>
              <w:top w:val="nil"/>
              <w:left w:val="nil"/>
              <w:bottom w:val="single" w:sz="4" w:space="0" w:color="000000"/>
              <w:right w:val="single" w:sz="4" w:space="0" w:color="000000"/>
            </w:tcBorders>
            <w:noWrap/>
            <w:vAlign w:val="bottom"/>
            <w:hideMark/>
          </w:tcPr>
          <w:p w14:paraId="7966909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CODO PVC DESAGÜE 4"</w:t>
            </w:r>
          </w:p>
        </w:tc>
        <w:tc>
          <w:tcPr>
            <w:tcW w:w="993" w:type="dxa"/>
            <w:tcBorders>
              <w:top w:val="nil"/>
              <w:left w:val="nil"/>
              <w:bottom w:val="single" w:sz="4" w:space="0" w:color="000000"/>
              <w:right w:val="single" w:sz="4" w:space="0" w:color="000000"/>
            </w:tcBorders>
            <w:noWrap/>
            <w:vAlign w:val="bottom"/>
            <w:hideMark/>
          </w:tcPr>
          <w:p w14:paraId="6EC6103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3F69686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Verdana" w:hAnsi="Verdana"/>
                <w:color w:val="000000"/>
                <w:sz w:val="16"/>
                <w:szCs w:val="16"/>
                <w:lang w:eastAsia="es-BO"/>
              </w:rPr>
              <w:br/>
              <w:t>• Superficie externa e interna lisas y estar libres de grietas, fisuras, ondulaciones y otros defectos que alteren su calidad</w:t>
            </w:r>
            <w:r>
              <w:rPr>
                <w:rFonts w:ascii="Verdana" w:hAnsi="Verdana"/>
                <w:color w:val="000000"/>
                <w:sz w:val="16"/>
                <w:szCs w:val="16"/>
                <w:lang w:eastAsia="es-BO"/>
              </w:rPr>
              <w:br/>
              <w:t>• Los tubos deberán ser de color uniforme</w:t>
            </w:r>
            <w:r>
              <w:rPr>
                <w:rFonts w:ascii="Verdana" w:hAnsi="Verdana"/>
                <w:color w:val="000000"/>
                <w:sz w:val="16"/>
                <w:szCs w:val="16"/>
                <w:lang w:eastAsia="es-BO"/>
              </w:rPr>
              <w:br/>
              <w:t>• Los tubos procederán de fábrica por inyección de molde, no aceptándose el uso de piezas especiales obtenidas mediante cortes o cortadas en seco</w:t>
            </w:r>
            <w:r>
              <w:rPr>
                <w:rFonts w:ascii="Verdana" w:hAnsi="Verdana"/>
                <w:color w:val="000000"/>
                <w:sz w:val="16"/>
                <w:szCs w:val="16"/>
                <w:lang w:eastAsia="es-BO"/>
              </w:rPr>
              <w:br/>
              <w:t>• Las juntas serán del Tipo campana – espiga</w:t>
            </w:r>
            <w:r>
              <w:rPr>
                <w:rFonts w:ascii="Verdana" w:hAnsi="Verdana"/>
                <w:color w:val="000000"/>
                <w:sz w:val="16"/>
                <w:szCs w:val="16"/>
                <w:lang w:eastAsia="es-BO"/>
              </w:rPr>
              <w:br/>
              <w:t>• Las tuberías de PVC deberán cumplir con las siguientes normas:</w:t>
            </w:r>
            <w:r>
              <w:rPr>
                <w:rFonts w:ascii="Verdana" w:hAnsi="Verdana"/>
                <w:color w:val="000000"/>
                <w:sz w:val="16"/>
                <w:szCs w:val="16"/>
                <w:lang w:eastAsia="es-BO"/>
              </w:rPr>
              <w:br/>
              <w:t>-  Normas Bolivianas:         NB 213-77</w:t>
            </w:r>
            <w:r>
              <w:rPr>
                <w:rFonts w:ascii="Verdana" w:hAnsi="Verdana"/>
                <w:color w:val="000000"/>
                <w:sz w:val="16"/>
                <w:szCs w:val="16"/>
                <w:lang w:eastAsia="es-BO"/>
              </w:rPr>
              <w:br/>
              <w:t>- Normas ASTM:               D-1785 y D-2241</w:t>
            </w:r>
            <w:r>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540EF" w14:paraId="310497B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2074701"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39</w:t>
            </w:r>
          </w:p>
        </w:tc>
        <w:tc>
          <w:tcPr>
            <w:tcW w:w="2268" w:type="dxa"/>
            <w:tcBorders>
              <w:top w:val="nil"/>
              <w:left w:val="nil"/>
              <w:bottom w:val="single" w:sz="4" w:space="0" w:color="000000"/>
              <w:right w:val="single" w:sz="4" w:space="0" w:color="000000"/>
            </w:tcBorders>
            <w:noWrap/>
            <w:vAlign w:val="bottom"/>
            <w:hideMark/>
          </w:tcPr>
          <w:p w14:paraId="7C3BD88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COPLA PVC DE 1/2"</w:t>
            </w:r>
          </w:p>
        </w:tc>
        <w:tc>
          <w:tcPr>
            <w:tcW w:w="993" w:type="dxa"/>
            <w:tcBorders>
              <w:top w:val="nil"/>
              <w:left w:val="nil"/>
              <w:bottom w:val="single" w:sz="4" w:space="0" w:color="000000"/>
              <w:right w:val="single" w:sz="4" w:space="0" w:color="000000"/>
            </w:tcBorders>
            <w:noWrap/>
            <w:vAlign w:val="bottom"/>
            <w:hideMark/>
          </w:tcPr>
          <w:p w14:paraId="1EEF048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528E1D3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Verdana" w:hAnsi="Verdana"/>
                <w:color w:val="000000"/>
                <w:sz w:val="16"/>
                <w:szCs w:val="16"/>
                <w:lang w:eastAsia="es-BO"/>
              </w:rPr>
              <w:br/>
              <w:t>La copla deberá ser de PVC de primera calidad y marca conocida.</w:t>
            </w:r>
            <w:r>
              <w:rPr>
                <w:rFonts w:ascii="Verdana" w:hAnsi="Verdana"/>
                <w:color w:val="000000"/>
                <w:sz w:val="16"/>
                <w:szCs w:val="16"/>
                <w:lang w:eastAsia="es-BO"/>
              </w:rPr>
              <w:br/>
              <w:t>REQUISITOS:</w:t>
            </w:r>
            <w:r>
              <w:rPr>
                <w:rFonts w:ascii="Verdana" w:hAnsi="Verdana"/>
                <w:color w:val="000000"/>
                <w:sz w:val="16"/>
                <w:szCs w:val="16"/>
                <w:lang w:eastAsia="es-BO"/>
              </w:rPr>
              <w:br/>
              <w:t>• El proveedor deberá especificar el tipo, espesor, y resistencia.</w:t>
            </w:r>
            <w:r>
              <w:rPr>
                <w:rFonts w:ascii="Verdana" w:hAnsi="Verdana"/>
                <w:color w:val="000000"/>
                <w:sz w:val="16"/>
                <w:szCs w:val="16"/>
                <w:lang w:eastAsia="es-BO"/>
              </w:rPr>
              <w:br/>
              <w:t>• La superficie del accesorio deberá ser lisa y libre de grietas, fisuras y otros defectos que alteren su calidad.</w:t>
            </w:r>
            <w:r>
              <w:rPr>
                <w:rFonts w:ascii="Verdana" w:hAnsi="Verdana"/>
                <w:color w:val="000000"/>
                <w:sz w:val="16"/>
                <w:szCs w:val="16"/>
                <w:lang w:eastAsia="es-BO"/>
              </w:rPr>
              <w:br/>
              <w:t>• El accesorio deberá ser de color uniforme.</w:t>
            </w:r>
            <w:r>
              <w:rPr>
                <w:rFonts w:ascii="Verdana" w:hAnsi="Verdana"/>
                <w:color w:val="000000"/>
                <w:sz w:val="16"/>
                <w:szCs w:val="16"/>
                <w:lang w:eastAsia="es-BO"/>
              </w:rPr>
              <w:br/>
              <w:t>Deberá cumplir con la  NB 1216011:2007 : Tuberías plásticas - Tubos de poli(cloruro de vinilo) no plastificado (PVC-U) para conducción de agua potable</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64C8181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83CDFD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40</w:t>
            </w:r>
          </w:p>
        </w:tc>
        <w:tc>
          <w:tcPr>
            <w:tcW w:w="2268" w:type="dxa"/>
            <w:tcBorders>
              <w:top w:val="nil"/>
              <w:left w:val="nil"/>
              <w:bottom w:val="single" w:sz="4" w:space="0" w:color="000000"/>
              <w:right w:val="single" w:sz="4" w:space="0" w:color="000000"/>
            </w:tcBorders>
            <w:noWrap/>
            <w:vAlign w:val="bottom"/>
            <w:hideMark/>
          </w:tcPr>
          <w:p w14:paraId="7263C97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CORDEL</w:t>
            </w:r>
          </w:p>
        </w:tc>
        <w:tc>
          <w:tcPr>
            <w:tcW w:w="993" w:type="dxa"/>
            <w:tcBorders>
              <w:top w:val="nil"/>
              <w:left w:val="nil"/>
              <w:bottom w:val="single" w:sz="4" w:space="0" w:color="000000"/>
              <w:right w:val="single" w:sz="4" w:space="0" w:color="000000"/>
            </w:tcBorders>
            <w:noWrap/>
            <w:vAlign w:val="bottom"/>
            <w:hideMark/>
          </w:tcPr>
          <w:p w14:paraId="7935BBD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1D73211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 Entidad Ejecutora deberá garantizar que el material de referencia sea de buena calidad y de marca reconocida.</w:t>
            </w:r>
            <w:r>
              <w:rPr>
                <w:rFonts w:ascii="Verdana" w:hAnsi="Verdana"/>
                <w:color w:val="000000"/>
                <w:sz w:val="16"/>
                <w:szCs w:val="16"/>
                <w:lang w:eastAsia="es-BO"/>
              </w:rPr>
              <w:br/>
            </w:r>
            <w:proofErr w:type="gramStart"/>
            <w:r>
              <w:rPr>
                <w:rFonts w:ascii="Verdana" w:hAnsi="Verdana"/>
                <w:color w:val="000000"/>
                <w:sz w:val="16"/>
                <w:szCs w:val="16"/>
                <w:lang w:eastAsia="es-BO"/>
              </w:rPr>
              <w:t>•  Cordel</w:t>
            </w:r>
            <w:proofErr w:type="gramEnd"/>
            <w:r>
              <w:rPr>
                <w:rFonts w:ascii="Verdana" w:hAnsi="Verdana"/>
                <w:color w:val="000000"/>
                <w:sz w:val="16"/>
                <w:szCs w:val="16"/>
                <w:lang w:eastAsia="es-BO"/>
              </w:rPr>
              <w:t xml:space="preserve"> de nylon reflectante y resistente</w:t>
            </w:r>
            <w:r>
              <w:rPr>
                <w:rFonts w:ascii="Verdana" w:hAnsi="Verdana"/>
                <w:color w:val="000000"/>
                <w:sz w:val="16"/>
                <w:szCs w:val="16"/>
                <w:lang w:eastAsia="es-BO"/>
              </w:rPr>
              <w:br/>
              <w:t>•  Mango resistente a los impactos</w:t>
            </w:r>
            <w:r>
              <w:rPr>
                <w:rFonts w:ascii="Verdana" w:hAnsi="Verdana"/>
                <w:color w:val="000000"/>
                <w:sz w:val="16"/>
                <w:szCs w:val="16"/>
                <w:lang w:eastAsia="es-BO"/>
              </w:rPr>
              <w:br/>
              <w:t>•  Bobina para enrollar y desenrollar fácilmente</w:t>
            </w:r>
            <w:r>
              <w:rPr>
                <w:rFonts w:ascii="Verdana" w:hAnsi="Verdana"/>
                <w:color w:val="000000"/>
                <w:sz w:val="16"/>
                <w:szCs w:val="16"/>
                <w:lang w:eastAsia="es-BO"/>
              </w:rPr>
              <w:br/>
              <w:t>•  Tensión de ruptura 30 kg.</w:t>
            </w:r>
          </w:p>
        </w:tc>
      </w:tr>
      <w:tr w:rsidR="001540EF" w14:paraId="431F9F28"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B50E373"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41</w:t>
            </w:r>
          </w:p>
        </w:tc>
        <w:tc>
          <w:tcPr>
            <w:tcW w:w="2268" w:type="dxa"/>
            <w:tcBorders>
              <w:top w:val="nil"/>
              <w:left w:val="nil"/>
              <w:bottom w:val="single" w:sz="4" w:space="0" w:color="000000"/>
              <w:right w:val="single" w:sz="4" w:space="0" w:color="000000"/>
            </w:tcBorders>
            <w:noWrap/>
            <w:vAlign w:val="bottom"/>
            <w:hideMark/>
          </w:tcPr>
          <w:p w14:paraId="19329C5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CUMBRERA ONDULADA DE FIBROCEMENTO</w:t>
            </w:r>
          </w:p>
        </w:tc>
        <w:tc>
          <w:tcPr>
            <w:tcW w:w="993" w:type="dxa"/>
            <w:tcBorders>
              <w:top w:val="nil"/>
              <w:left w:val="nil"/>
              <w:bottom w:val="single" w:sz="4" w:space="0" w:color="000000"/>
              <w:right w:val="single" w:sz="4" w:space="0" w:color="000000"/>
            </w:tcBorders>
            <w:noWrap/>
            <w:vAlign w:val="bottom"/>
            <w:hideMark/>
          </w:tcPr>
          <w:p w14:paraId="45A4FFF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65FD57D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cumbrera de fibrocemento </w:t>
            </w:r>
            <w:proofErr w:type="spellStart"/>
            <w:r>
              <w:rPr>
                <w:rFonts w:ascii="Verdana" w:hAnsi="Verdana"/>
                <w:color w:val="000000"/>
                <w:sz w:val="16"/>
                <w:szCs w:val="16"/>
                <w:lang w:eastAsia="es-BO"/>
              </w:rPr>
              <w:t>esta</w:t>
            </w:r>
            <w:proofErr w:type="spellEnd"/>
            <w:r>
              <w:rPr>
                <w:rFonts w:ascii="Verdana" w:hAnsi="Verdana"/>
                <w:color w:val="000000"/>
                <w:sz w:val="16"/>
                <w:szCs w:val="16"/>
                <w:lang w:eastAsia="es-BO"/>
              </w:rPr>
              <w:t xml:space="preserve"> localizada en la línea superior del techo que une las 2 inclinaciones del techo.</w:t>
            </w:r>
            <w:r>
              <w:rPr>
                <w:rFonts w:ascii="Verdana" w:hAnsi="Verdana"/>
                <w:color w:val="000000"/>
                <w:sz w:val="16"/>
                <w:szCs w:val="16"/>
                <w:lang w:eastAsia="es-BO"/>
              </w:rPr>
              <w:br/>
              <w:t>REQUISITOS:</w:t>
            </w:r>
            <w:r>
              <w:rPr>
                <w:rFonts w:ascii="Verdana" w:hAnsi="Verdana"/>
                <w:color w:val="000000"/>
                <w:sz w:val="16"/>
                <w:szCs w:val="16"/>
                <w:lang w:eastAsia="es-BO"/>
              </w:rPr>
              <w:br/>
              <w:t>• La calamina deberá ser del tipo ondulada de fibrocemento.</w:t>
            </w:r>
            <w:r>
              <w:rPr>
                <w:rFonts w:ascii="Verdana" w:hAnsi="Verdana"/>
                <w:color w:val="000000"/>
                <w:sz w:val="16"/>
                <w:szCs w:val="16"/>
                <w:lang w:eastAsia="es-BO"/>
              </w:rPr>
              <w:br/>
              <w:t>• Las dimensiones deberán corresponder a los planos de construcción.</w:t>
            </w:r>
            <w:r>
              <w:rPr>
                <w:rFonts w:ascii="Verdana" w:hAnsi="Verdana"/>
                <w:color w:val="000000"/>
                <w:sz w:val="16"/>
                <w:szCs w:val="16"/>
                <w:lang w:eastAsia="es-BO"/>
              </w:rPr>
              <w:br/>
              <w:t>• No deberán presentar rajaduras ni perforaciones en toda la superficie de la hoja.</w:t>
            </w:r>
            <w:r>
              <w:rPr>
                <w:rFonts w:ascii="Verdana" w:hAnsi="Verdana"/>
                <w:color w:val="000000"/>
                <w:sz w:val="16"/>
                <w:szCs w:val="16"/>
                <w:lang w:eastAsia="es-BO"/>
              </w:rPr>
              <w:br/>
              <w:t xml:space="preserve">• El color de la calamina será definido por el Inspector </w:t>
            </w:r>
            <w:proofErr w:type="spellStart"/>
            <w:r>
              <w:rPr>
                <w:rFonts w:ascii="Verdana" w:hAnsi="Verdana"/>
                <w:color w:val="000000"/>
                <w:sz w:val="16"/>
                <w:szCs w:val="16"/>
                <w:lang w:eastAsia="es-BO"/>
              </w:rPr>
              <w:t>ó</w:t>
            </w:r>
            <w:proofErr w:type="spellEnd"/>
            <w:r>
              <w:rPr>
                <w:rFonts w:ascii="Verdana" w:hAnsi="Verdana"/>
                <w:color w:val="000000"/>
                <w:sz w:val="16"/>
                <w:szCs w:val="16"/>
                <w:lang w:eastAsia="es-BO"/>
              </w:rPr>
              <w:t xml:space="preserve"> será definido según lineamientos establecidos por la AEVIVIENDA.</w:t>
            </w:r>
            <w:r>
              <w:rPr>
                <w:rFonts w:ascii="Verdana" w:hAnsi="Verdan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1540EF" w14:paraId="39ACB242"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F29A962"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42</w:t>
            </w:r>
          </w:p>
        </w:tc>
        <w:tc>
          <w:tcPr>
            <w:tcW w:w="2268" w:type="dxa"/>
            <w:tcBorders>
              <w:top w:val="nil"/>
              <w:left w:val="nil"/>
              <w:bottom w:val="single" w:sz="4" w:space="0" w:color="000000"/>
              <w:right w:val="single" w:sz="4" w:space="0" w:color="000000"/>
            </w:tcBorders>
            <w:noWrap/>
            <w:vAlign w:val="bottom"/>
            <w:hideMark/>
          </w:tcPr>
          <w:p w14:paraId="6C53E4F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DUCHA PLÁSTICA ELÉCTRICA</w:t>
            </w:r>
          </w:p>
        </w:tc>
        <w:tc>
          <w:tcPr>
            <w:tcW w:w="993" w:type="dxa"/>
            <w:tcBorders>
              <w:top w:val="nil"/>
              <w:left w:val="nil"/>
              <w:bottom w:val="single" w:sz="4" w:space="0" w:color="000000"/>
              <w:right w:val="single" w:sz="4" w:space="0" w:color="000000"/>
            </w:tcBorders>
            <w:noWrap/>
            <w:vAlign w:val="bottom"/>
            <w:hideMark/>
          </w:tcPr>
          <w:p w14:paraId="6985070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2F6B126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Este material es implementado en el baño, la ducha plástica de 3 temperaturas de buena calidad, de marca reconocida en el mercado.</w:t>
            </w:r>
            <w:r>
              <w:rPr>
                <w:rFonts w:ascii="Verdana" w:hAnsi="Verdana"/>
                <w:color w:val="000000"/>
                <w:sz w:val="16"/>
                <w:szCs w:val="16"/>
                <w:lang w:eastAsia="es-BO"/>
              </w:rPr>
              <w:br/>
              <w:t>REQUISITOS:</w:t>
            </w:r>
            <w:r>
              <w:rPr>
                <w:rFonts w:ascii="Verdana" w:hAnsi="Verdana"/>
                <w:color w:val="000000"/>
                <w:sz w:val="16"/>
                <w:szCs w:val="16"/>
                <w:lang w:eastAsia="es-BO"/>
              </w:rPr>
              <w:br/>
              <w:t xml:space="preserve">• Deberá ser instalada con sus accesorios para un perfecto funcionamiento </w:t>
            </w:r>
            <w:r>
              <w:rPr>
                <w:rFonts w:ascii="Verdana" w:hAnsi="Verdana"/>
                <w:color w:val="000000"/>
                <w:sz w:val="16"/>
                <w:szCs w:val="16"/>
                <w:lang w:eastAsia="es-BO"/>
              </w:rPr>
              <w:br/>
              <w:t xml:space="preserve">La Entidad Ejecutora deberá garantizar que el material de referencia sea </w:t>
            </w:r>
            <w:r>
              <w:rPr>
                <w:rFonts w:ascii="Verdana" w:hAnsi="Verdana"/>
                <w:color w:val="000000"/>
                <w:sz w:val="16"/>
                <w:szCs w:val="16"/>
                <w:lang w:eastAsia="es-BO"/>
              </w:rPr>
              <w:lastRenderedPageBreak/>
              <w:t>de buena calidad y de marca reconocida.</w:t>
            </w:r>
            <w:r>
              <w:rPr>
                <w:rFonts w:ascii="Verdana" w:hAnsi="Verdana"/>
                <w:color w:val="000000"/>
                <w:sz w:val="16"/>
                <w:szCs w:val="16"/>
                <w:lang w:eastAsia="es-BO"/>
              </w:rPr>
              <w:br/>
              <w:t>La Entidad Ejecutora tiene la obligación de presentar una muestra para aprobación del Inspector de obra, antes de la adquisición del material de referencia.</w:t>
            </w:r>
          </w:p>
        </w:tc>
      </w:tr>
      <w:tr w:rsidR="001540EF" w14:paraId="7692F6F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13F6F7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43</w:t>
            </w:r>
          </w:p>
        </w:tc>
        <w:tc>
          <w:tcPr>
            <w:tcW w:w="2268" w:type="dxa"/>
            <w:tcBorders>
              <w:top w:val="nil"/>
              <w:left w:val="nil"/>
              <w:bottom w:val="single" w:sz="4" w:space="0" w:color="000000"/>
              <w:right w:val="single" w:sz="4" w:space="0" w:color="000000"/>
            </w:tcBorders>
            <w:noWrap/>
            <w:vAlign w:val="bottom"/>
            <w:hideMark/>
          </w:tcPr>
          <w:p w14:paraId="69A3C16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ELECTRODOS</w:t>
            </w:r>
          </w:p>
        </w:tc>
        <w:tc>
          <w:tcPr>
            <w:tcW w:w="993" w:type="dxa"/>
            <w:tcBorders>
              <w:top w:val="nil"/>
              <w:left w:val="nil"/>
              <w:bottom w:val="single" w:sz="4" w:space="0" w:color="000000"/>
              <w:right w:val="single" w:sz="4" w:space="0" w:color="000000"/>
            </w:tcBorders>
            <w:noWrap/>
            <w:vAlign w:val="bottom"/>
            <w:hideMark/>
          </w:tcPr>
          <w:p w14:paraId="4A3F8DD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vAlign w:val="bottom"/>
            <w:hideMark/>
          </w:tcPr>
          <w:p w14:paraId="03307F5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Un electrodo es una varilla metálica especialmente preparada para servir como material de aporte en los procesos de soldadura por arco, se fabrican en metales ferrosos y no ferrosos</w:t>
            </w:r>
            <w:r>
              <w:rPr>
                <w:rFonts w:ascii="Verdana" w:hAnsi="Verdana"/>
                <w:color w:val="000000"/>
                <w:sz w:val="16"/>
                <w:szCs w:val="16"/>
                <w:lang w:eastAsia="es-BO"/>
              </w:rPr>
              <w:br/>
              <w:t>REQUISITOS:</w:t>
            </w:r>
            <w:r>
              <w:rPr>
                <w:rFonts w:ascii="Verdana" w:hAnsi="Verdana"/>
                <w:color w:val="000000"/>
                <w:sz w:val="16"/>
                <w:szCs w:val="16"/>
                <w:lang w:eastAsia="es-BO"/>
              </w:rPr>
              <w:br/>
              <w:t xml:space="preserve">• Deberá usarse los diámetros de 3/32” y 1/8” o los más comunes en el mercado, con resistencia a la tracción de 60.000 </w:t>
            </w:r>
            <w:proofErr w:type="spellStart"/>
            <w:r>
              <w:rPr>
                <w:rFonts w:ascii="Verdana" w:hAnsi="Verdana"/>
                <w:color w:val="000000"/>
                <w:sz w:val="16"/>
                <w:szCs w:val="16"/>
                <w:lang w:eastAsia="es-BO"/>
              </w:rPr>
              <w:t>lbs</w:t>
            </w:r>
            <w:proofErr w:type="spellEnd"/>
            <w:r>
              <w:rPr>
                <w:rFonts w:ascii="Verdana" w:hAnsi="Verdana"/>
                <w:color w:val="000000"/>
                <w:sz w:val="16"/>
                <w:szCs w:val="16"/>
                <w:lang w:eastAsia="es-BO"/>
              </w:rPr>
              <w:t xml:space="preserve">./plg² y con revestimiento de tipo </w:t>
            </w:r>
            <w:proofErr w:type="spellStart"/>
            <w:r>
              <w:rPr>
                <w:rFonts w:ascii="Verdana" w:hAnsi="Verdana"/>
                <w:color w:val="000000"/>
                <w:sz w:val="16"/>
                <w:szCs w:val="16"/>
                <w:lang w:eastAsia="es-BO"/>
              </w:rPr>
              <w:t>rutílico</w:t>
            </w:r>
            <w:proofErr w:type="spellEnd"/>
            <w:r>
              <w:rPr>
                <w:rFonts w:ascii="Verdana" w:hAnsi="Verdana"/>
                <w:color w:val="000000"/>
                <w:sz w:val="16"/>
                <w:szCs w:val="16"/>
                <w:lang w:eastAsia="es-BO"/>
              </w:rPr>
              <w:t>, es decir, con alto contenido de rutilo (óxido de titanio).</w:t>
            </w:r>
            <w:r>
              <w:rPr>
                <w:rFonts w:ascii="Verdana" w:hAnsi="Verdana"/>
                <w:color w:val="000000"/>
                <w:sz w:val="16"/>
                <w:szCs w:val="16"/>
                <w:lang w:eastAsia="es-BO"/>
              </w:rPr>
              <w:br/>
              <w:t>• Para penetración mediana a baja, arco suave y buena resistencia y presentación. Este material trabaja con corriente alterna y corriente continua de ambas polaridades (</w:t>
            </w:r>
            <w:proofErr w:type="gramStart"/>
            <w:r>
              <w:rPr>
                <w:rFonts w:ascii="Verdana" w:hAnsi="Verdana"/>
                <w:color w:val="000000"/>
                <w:sz w:val="16"/>
                <w:szCs w:val="16"/>
                <w:lang w:eastAsia="es-BO"/>
              </w:rPr>
              <w:t>+)(</w:t>
            </w:r>
            <w:proofErr w:type="gramEnd"/>
            <w:r>
              <w:rPr>
                <w:rFonts w:ascii="Verdana" w:hAnsi="Verdana"/>
                <w:color w:val="000000"/>
                <w:sz w:val="16"/>
                <w:szCs w:val="16"/>
                <w:lang w:eastAsia="es-BO"/>
              </w:rPr>
              <w:t>-) pudiendo soldar en posición plana, vertical y horizontal.</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6B1D7E8F"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7F1935F3"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44</w:t>
            </w:r>
          </w:p>
        </w:tc>
        <w:tc>
          <w:tcPr>
            <w:tcW w:w="2268" w:type="dxa"/>
            <w:tcBorders>
              <w:top w:val="nil"/>
              <w:left w:val="nil"/>
              <w:bottom w:val="single" w:sz="4" w:space="0" w:color="000000"/>
              <w:right w:val="single" w:sz="4" w:space="0" w:color="000000"/>
            </w:tcBorders>
            <w:noWrap/>
            <w:vAlign w:val="bottom"/>
            <w:hideMark/>
          </w:tcPr>
          <w:p w14:paraId="0537A27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ESQUINERO DE ALUMINIO</w:t>
            </w:r>
          </w:p>
        </w:tc>
        <w:tc>
          <w:tcPr>
            <w:tcW w:w="993" w:type="dxa"/>
            <w:tcBorders>
              <w:top w:val="nil"/>
              <w:left w:val="nil"/>
              <w:bottom w:val="single" w:sz="4" w:space="0" w:color="000000"/>
              <w:right w:val="single" w:sz="4" w:space="0" w:color="000000"/>
            </w:tcBorders>
            <w:noWrap/>
            <w:vAlign w:val="bottom"/>
            <w:hideMark/>
          </w:tcPr>
          <w:p w14:paraId="42616EF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2EEA3C7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olor w:val="000000"/>
                <w:sz w:val="16"/>
                <w:szCs w:val="16"/>
                <w:lang w:eastAsia="es-BO"/>
              </w:rPr>
              <w:br/>
              <w:t>REQUISITOS:</w:t>
            </w:r>
            <w:r>
              <w:rPr>
                <w:rFonts w:ascii="Verdana" w:hAnsi="Verdana"/>
                <w:color w:val="000000"/>
                <w:sz w:val="16"/>
                <w:szCs w:val="16"/>
                <w:lang w:eastAsia="es-BO"/>
              </w:rPr>
              <w:br/>
              <w:t>• El material de aluminio deberá ser ligero y fácil de manejar, resistente a la corrosión y al desgaste, y duradero.</w:t>
            </w:r>
            <w:r>
              <w:rPr>
                <w:rFonts w:ascii="Verdana" w:hAnsi="Verdana"/>
                <w:color w:val="000000"/>
                <w:sz w:val="16"/>
                <w:szCs w:val="16"/>
                <w:lang w:eastAsia="es-BO"/>
              </w:rPr>
              <w:br/>
              <w:t>• Deberá tener alta dureza superficial para resistir arañazos e impactos.</w:t>
            </w:r>
            <w:r>
              <w:rPr>
                <w:rFonts w:ascii="Verdana" w:hAnsi="Verdana"/>
                <w:color w:val="000000"/>
                <w:sz w:val="16"/>
                <w:szCs w:val="16"/>
                <w:lang w:eastAsia="es-BO"/>
              </w:rPr>
              <w:br/>
              <w:t>• Deben ser resistentes a la humedad y al agua.</w:t>
            </w:r>
            <w:r>
              <w:rPr>
                <w:rFonts w:ascii="Verdana" w:hAnsi="Verdana"/>
                <w:color w:val="000000"/>
                <w:sz w:val="16"/>
                <w:szCs w:val="16"/>
                <w:lang w:eastAsia="es-BO"/>
              </w:rPr>
              <w:br/>
              <w:t>• Deben tener buena conductividad térmica para disipar el calor eficientemente..</w:t>
            </w:r>
            <w:r>
              <w:rPr>
                <w:rFonts w:ascii="Verdana" w:hAnsi="Verdana"/>
                <w:color w:val="000000"/>
                <w:sz w:val="16"/>
                <w:szCs w:val="16"/>
                <w:lang w:eastAsia="es-BO"/>
              </w:rPr>
              <w:br/>
              <w:t>• Deberá ser de fácil instalación, fácil de cortar y adaptar a las dimensiones necesarias. Se puede fijar mediante tornillos, clavos o adhesivos específicos para aluminio.</w:t>
            </w:r>
            <w:r>
              <w:rPr>
                <w:rFonts w:ascii="Verdana" w:hAnsi="Verdana"/>
                <w:color w:val="000000"/>
                <w:sz w:val="16"/>
                <w:szCs w:val="16"/>
                <w:lang w:eastAsia="es-BO"/>
              </w:rPr>
              <w:br/>
              <w:t>• Deberán cumplir con las normativas de calidad y seguridad correspondientes.</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110A19B5"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58D2709"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45</w:t>
            </w:r>
          </w:p>
        </w:tc>
        <w:tc>
          <w:tcPr>
            <w:tcW w:w="2268" w:type="dxa"/>
            <w:tcBorders>
              <w:top w:val="nil"/>
              <w:left w:val="nil"/>
              <w:bottom w:val="single" w:sz="4" w:space="0" w:color="000000"/>
              <w:right w:val="single" w:sz="4" w:space="0" w:color="000000"/>
            </w:tcBorders>
            <w:noWrap/>
            <w:vAlign w:val="bottom"/>
            <w:hideMark/>
          </w:tcPr>
          <w:p w14:paraId="731F847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FIERRO CORRUGADO 1/2"</w:t>
            </w:r>
          </w:p>
        </w:tc>
        <w:tc>
          <w:tcPr>
            <w:tcW w:w="993" w:type="dxa"/>
            <w:tcBorders>
              <w:top w:val="nil"/>
              <w:left w:val="nil"/>
              <w:bottom w:val="single" w:sz="4" w:space="0" w:color="000000"/>
              <w:right w:val="single" w:sz="4" w:space="0" w:color="000000"/>
            </w:tcBorders>
            <w:noWrap/>
            <w:vAlign w:val="bottom"/>
            <w:hideMark/>
          </w:tcPr>
          <w:p w14:paraId="1B29E7A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BR</w:t>
            </w:r>
          </w:p>
        </w:tc>
        <w:tc>
          <w:tcPr>
            <w:tcW w:w="6095" w:type="dxa"/>
            <w:tcBorders>
              <w:top w:val="nil"/>
              <w:left w:val="nil"/>
              <w:bottom w:val="single" w:sz="4" w:space="0" w:color="000000"/>
              <w:right w:val="single" w:sz="4" w:space="0" w:color="000000"/>
            </w:tcBorders>
            <w:vAlign w:val="bottom"/>
            <w:hideMark/>
          </w:tcPr>
          <w:p w14:paraId="31A7E50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Barras de acero que presentan resaltos o corrugas que mejoran la adherencia con el hormigón.</w:t>
            </w:r>
            <w:r>
              <w:rPr>
                <w:rFonts w:ascii="Verdana" w:hAnsi="Verdan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olor w:val="000000"/>
                <w:sz w:val="16"/>
                <w:szCs w:val="16"/>
                <w:lang w:eastAsia="es-BO"/>
              </w:rPr>
              <w:br/>
              <w:t>Las barras no presentarán defectos superficiales, grietas, ni sopladuras; la sección equivalente no será inferior al 95% de la sección nominal.</w:t>
            </w:r>
            <w:r>
              <w:rPr>
                <w:rFonts w:ascii="Verdana" w:hAnsi="Verdana"/>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Verdana" w:hAnsi="Verdana"/>
                <w:color w:val="000000"/>
                <w:sz w:val="16"/>
                <w:szCs w:val="16"/>
                <w:lang w:eastAsia="es-BO"/>
              </w:rPr>
              <w:br/>
              <w:t>Se prohíbe el uso de barras lisas trefiladas como armaduras para el hormigón armado, excepto en componentes de mallas electro soldadas.</w:t>
            </w:r>
            <w:r>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540EF" w14:paraId="17DDACD5"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B88F844"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46</w:t>
            </w:r>
          </w:p>
        </w:tc>
        <w:tc>
          <w:tcPr>
            <w:tcW w:w="2268" w:type="dxa"/>
            <w:tcBorders>
              <w:top w:val="nil"/>
              <w:left w:val="nil"/>
              <w:bottom w:val="single" w:sz="4" w:space="0" w:color="000000"/>
              <w:right w:val="single" w:sz="4" w:space="0" w:color="000000"/>
            </w:tcBorders>
            <w:noWrap/>
            <w:vAlign w:val="bottom"/>
            <w:hideMark/>
          </w:tcPr>
          <w:p w14:paraId="60A9156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FIERRO CORRUGADO 1/4"</w:t>
            </w:r>
          </w:p>
        </w:tc>
        <w:tc>
          <w:tcPr>
            <w:tcW w:w="993" w:type="dxa"/>
            <w:tcBorders>
              <w:top w:val="nil"/>
              <w:left w:val="nil"/>
              <w:bottom w:val="single" w:sz="4" w:space="0" w:color="000000"/>
              <w:right w:val="single" w:sz="4" w:space="0" w:color="000000"/>
            </w:tcBorders>
            <w:noWrap/>
            <w:vAlign w:val="bottom"/>
            <w:hideMark/>
          </w:tcPr>
          <w:p w14:paraId="51A7F6C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BR</w:t>
            </w:r>
          </w:p>
        </w:tc>
        <w:tc>
          <w:tcPr>
            <w:tcW w:w="6095" w:type="dxa"/>
            <w:tcBorders>
              <w:top w:val="nil"/>
              <w:left w:val="nil"/>
              <w:bottom w:val="single" w:sz="4" w:space="0" w:color="000000"/>
              <w:right w:val="single" w:sz="4" w:space="0" w:color="000000"/>
            </w:tcBorders>
            <w:vAlign w:val="bottom"/>
            <w:hideMark/>
          </w:tcPr>
          <w:p w14:paraId="33B3E82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Barras de acero que presenta resaltos o corrugas que mejoran la adherencia con el hormigón.</w:t>
            </w:r>
            <w:r>
              <w:rPr>
                <w:rFonts w:ascii="Verdana" w:hAnsi="Verdana"/>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w:t>
            </w:r>
            <w:r>
              <w:rPr>
                <w:rFonts w:ascii="Verdana" w:hAnsi="Verdana"/>
                <w:color w:val="000000"/>
                <w:sz w:val="16"/>
                <w:szCs w:val="16"/>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olor w:val="000000"/>
                <w:sz w:val="16"/>
                <w:szCs w:val="16"/>
                <w:lang w:eastAsia="es-BO"/>
              </w:rPr>
              <w:br/>
              <w:t>Las barras no presentarán defectos superficiales, grietas, ni sopladuras; la sección equivalente no será inferior al 95% de la sección nominal.</w:t>
            </w:r>
            <w:r>
              <w:rPr>
                <w:rFonts w:ascii="Verdana" w:hAnsi="Verdana"/>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olor w:val="000000"/>
                <w:sz w:val="16"/>
                <w:szCs w:val="16"/>
                <w:lang w:eastAsia="es-BO"/>
              </w:rPr>
              <w:br/>
              <w:t>Se prohíbe el uso de barras lisas trefiladas como armaduras para el hormigón armado, excepto en componentes de mallas electro soldadas.</w:t>
            </w:r>
            <w:r>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540EF" w14:paraId="1D60AF3A"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E3C359B"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47</w:t>
            </w:r>
          </w:p>
        </w:tc>
        <w:tc>
          <w:tcPr>
            <w:tcW w:w="2268" w:type="dxa"/>
            <w:tcBorders>
              <w:top w:val="nil"/>
              <w:left w:val="nil"/>
              <w:bottom w:val="single" w:sz="4" w:space="0" w:color="000000"/>
              <w:right w:val="single" w:sz="4" w:space="0" w:color="000000"/>
            </w:tcBorders>
            <w:noWrap/>
            <w:vAlign w:val="bottom"/>
            <w:hideMark/>
          </w:tcPr>
          <w:p w14:paraId="56E1470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FIERRO CORRUGADO 3/8"</w:t>
            </w:r>
          </w:p>
        </w:tc>
        <w:tc>
          <w:tcPr>
            <w:tcW w:w="993" w:type="dxa"/>
            <w:tcBorders>
              <w:top w:val="nil"/>
              <w:left w:val="nil"/>
              <w:bottom w:val="single" w:sz="4" w:space="0" w:color="000000"/>
              <w:right w:val="single" w:sz="4" w:space="0" w:color="000000"/>
            </w:tcBorders>
            <w:noWrap/>
            <w:vAlign w:val="bottom"/>
            <w:hideMark/>
          </w:tcPr>
          <w:p w14:paraId="1B6FFCC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BR</w:t>
            </w:r>
          </w:p>
        </w:tc>
        <w:tc>
          <w:tcPr>
            <w:tcW w:w="6095" w:type="dxa"/>
            <w:tcBorders>
              <w:top w:val="nil"/>
              <w:left w:val="nil"/>
              <w:bottom w:val="single" w:sz="4" w:space="0" w:color="000000"/>
              <w:right w:val="single" w:sz="4" w:space="0" w:color="000000"/>
            </w:tcBorders>
            <w:vAlign w:val="bottom"/>
            <w:hideMark/>
          </w:tcPr>
          <w:p w14:paraId="3241B24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Barras de acero que presenta resaltos o corrugas que mejoran la adherencia con el hormigón.</w:t>
            </w:r>
            <w:r>
              <w:rPr>
                <w:rFonts w:ascii="Verdana" w:hAnsi="Verdan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olor w:val="000000"/>
                <w:sz w:val="16"/>
                <w:szCs w:val="16"/>
                <w:lang w:eastAsia="es-BO"/>
              </w:rPr>
              <w:br/>
              <w:t>Las barras no presentarán defectos superficiales, grietas, ni sopladuras; la sección equivalente no será inferior al 95% de la sección nominal.</w:t>
            </w:r>
            <w:r>
              <w:rPr>
                <w:rFonts w:ascii="Verdana" w:hAnsi="Verdana"/>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olor w:val="000000"/>
                <w:sz w:val="16"/>
                <w:szCs w:val="16"/>
                <w:lang w:eastAsia="es-BO"/>
              </w:rPr>
              <w:br/>
              <w:t>Se prohíbe el uso de barras lisas trefiladas como armaduras para el hormigón armado, excepto en componentes de mallas electro soldadas.</w:t>
            </w:r>
            <w:r>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540EF" w14:paraId="01969F5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12EF35A"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48</w:t>
            </w:r>
          </w:p>
        </w:tc>
        <w:tc>
          <w:tcPr>
            <w:tcW w:w="2268" w:type="dxa"/>
            <w:tcBorders>
              <w:top w:val="nil"/>
              <w:left w:val="nil"/>
              <w:bottom w:val="single" w:sz="4" w:space="0" w:color="000000"/>
              <w:right w:val="single" w:sz="4" w:space="0" w:color="000000"/>
            </w:tcBorders>
            <w:noWrap/>
            <w:vAlign w:val="bottom"/>
            <w:hideMark/>
          </w:tcPr>
          <w:p w14:paraId="213A8EC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FIERRO CORRUGADO 5/16"</w:t>
            </w:r>
          </w:p>
        </w:tc>
        <w:tc>
          <w:tcPr>
            <w:tcW w:w="993" w:type="dxa"/>
            <w:tcBorders>
              <w:top w:val="nil"/>
              <w:left w:val="nil"/>
              <w:bottom w:val="single" w:sz="4" w:space="0" w:color="000000"/>
              <w:right w:val="single" w:sz="4" w:space="0" w:color="000000"/>
            </w:tcBorders>
            <w:noWrap/>
            <w:vAlign w:val="bottom"/>
            <w:hideMark/>
          </w:tcPr>
          <w:p w14:paraId="5E841BE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BR</w:t>
            </w:r>
          </w:p>
        </w:tc>
        <w:tc>
          <w:tcPr>
            <w:tcW w:w="6095" w:type="dxa"/>
            <w:tcBorders>
              <w:top w:val="nil"/>
              <w:left w:val="nil"/>
              <w:bottom w:val="single" w:sz="4" w:space="0" w:color="000000"/>
              <w:right w:val="single" w:sz="4" w:space="0" w:color="000000"/>
            </w:tcBorders>
            <w:vAlign w:val="bottom"/>
            <w:hideMark/>
          </w:tcPr>
          <w:p w14:paraId="0D2FE5F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Barras de acero que presenta resaltos o corrugas que mejoran la adherencia con el hormigón.</w:t>
            </w:r>
            <w:r>
              <w:rPr>
                <w:rFonts w:ascii="Verdana" w:hAnsi="Verdan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olor w:val="000000"/>
                <w:sz w:val="16"/>
                <w:szCs w:val="16"/>
                <w:lang w:eastAsia="es-BO"/>
              </w:rPr>
              <w:br/>
              <w:t>Las barras no presentarán defectos superficiales, grietas, ni sopladuras; la sección equivalente no será inferior al 95% de la sección nominal.</w:t>
            </w:r>
            <w:r>
              <w:rPr>
                <w:rFonts w:ascii="Verdana" w:hAnsi="Verdana"/>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olor w:val="000000"/>
                <w:sz w:val="16"/>
                <w:szCs w:val="16"/>
                <w:lang w:eastAsia="es-BO"/>
              </w:rPr>
              <w:br/>
              <w:t>Se prohíbe el uso de barras lisas trefiladas como armaduras para el hormigón armado, excepto en componentes de mallas electro soldadas.</w:t>
            </w:r>
            <w:r>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olor w:val="000000"/>
                <w:sz w:val="16"/>
                <w:szCs w:val="16"/>
                <w:lang w:eastAsia="es-BO"/>
              </w:rPr>
              <w:br/>
              <w:t xml:space="preserve">Se debe proteger el acero de su exposición al medio ambiente, </w:t>
            </w:r>
            <w:r>
              <w:rPr>
                <w:rFonts w:ascii="Verdana" w:hAnsi="Verdana"/>
                <w:color w:val="000000"/>
                <w:sz w:val="16"/>
                <w:szCs w:val="16"/>
                <w:lang w:eastAsia="es-BO"/>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540EF" w14:paraId="042EA7B3"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A6B4EDB"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49</w:t>
            </w:r>
          </w:p>
        </w:tc>
        <w:tc>
          <w:tcPr>
            <w:tcW w:w="2268" w:type="dxa"/>
            <w:tcBorders>
              <w:top w:val="nil"/>
              <w:left w:val="nil"/>
              <w:bottom w:val="single" w:sz="4" w:space="0" w:color="000000"/>
              <w:right w:val="single" w:sz="4" w:space="0" w:color="000000"/>
            </w:tcBorders>
            <w:noWrap/>
            <w:vAlign w:val="bottom"/>
            <w:hideMark/>
          </w:tcPr>
          <w:p w14:paraId="51BCEC4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FOCOS LED 18W</w:t>
            </w:r>
          </w:p>
        </w:tc>
        <w:tc>
          <w:tcPr>
            <w:tcW w:w="993" w:type="dxa"/>
            <w:tcBorders>
              <w:top w:val="nil"/>
              <w:left w:val="nil"/>
              <w:bottom w:val="single" w:sz="4" w:space="0" w:color="000000"/>
              <w:right w:val="single" w:sz="4" w:space="0" w:color="000000"/>
            </w:tcBorders>
            <w:noWrap/>
            <w:vAlign w:val="bottom"/>
            <w:hideMark/>
          </w:tcPr>
          <w:p w14:paraId="57C0E7B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1E858AE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Verdana" w:hAnsi="Verdana"/>
                <w:color w:val="000000"/>
                <w:sz w:val="16"/>
                <w:szCs w:val="16"/>
                <w:lang w:eastAsia="es-BO"/>
              </w:rPr>
              <w:br/>
            </w:r>
            <w:r>
              <w:rPr>
                <w:rFonts w:ascii="Verdana" w:hAnsi="Verdana"/>
                <w:color w:val="000000"/>
                <w:sz w:val="16"/>
                <w:szCs w:val="16"/>
                <w:lang w:eastAsia="es-BO"/>
              </w:rPr>
              <w:br/>
              <w:t>REQUISITOS:</w:t>
            </w:r>
            <w:r>
              <w:rPr>
                <w:rFonts w:ascii="Verdana" w:hAnsi="Verdana"/>
                <w:color w:val="000000"/>
                <w:sz w:val="16"/>
                <w:szCs w:val="16"/>
                <w:lang w:eastAsia="es-BO"/>
              </w:rPr>
              <w:br/>
              <w:t>Alta resistencia de aislamiento, Vida útil de ≥ 15.000 horas, Interior de viviendas.</w:t>
            </w:r>
            <w:r>
              <w:rPr>
                <w:rFonts w:ascii="Verdana" w:hAnsi="Verdana"/>
                <w:color w:val="000000"/>
                <w:sz w:val="16"/>
                <w:szCs w:val="16"/>
                <w:lang w:eastAsia="es-BO"/>
              </w:rPr>
              <w:br/>
              <w:t>Tensión nominal VAC 100 – 240, Temperatura de operación (</w:t>
            </w:r>
            <w:proofErr w:type="spellStart"/>
            <w:r>
              <w:rPr>
                <w:rFonts w:ascii="Verdana" w:hAnsi="Verdana"/>
                <w:color w:val="000000"/>
                <w:sz w:val="16"/>
                <w:szCs w:val="16"/>
                <w:lang w:eastAsia="es-BO"/>
              </w:rPr>
              <w:t>ºC</w:t>
            </w:r>
            <w:proofErr w:type="spellEnd"/>
            <w:r>
              <w:rPr>
                <w:rFonts w:ascii="Verdana" w:hAnsi="Verdana"/>
                <w:color w:val="000000"/>
                <w:sz w:val="16"/>
                <w:szCs w:val="16"/>
                <w:lang w:eastAsia="es-BO"/>
              </w:rPr>
              <w:t xml:space="preserve">) -30 +50, Flujo luminoso ≥ 1.700 </w:t>
            </w:r>
            <w:proofErr w:type="spellStart"/>
            <w:r>
              <w:rPr>
                <w:rFonts w:ascii="Verdana" w:hAnsi="Verdana"/>
                <w:color w:val="000000"/>
                <w:sz w:val="16"/>
                <w:szCs w:val="16"/>
                <w:lang w:eastAsia="es-BO"/>
              </w:rPr>
              <w:t>lumenes</w:t>
            </w:r>
            <w:proofErr w:type="spellEnd"/>
            <w:r>
              <w:rPr>
                <w:rFonts w:ascii="Verdana" w:hAnsi="Verdana"/>
                <w:color w:val="000000"/>
                <w:sz w:val="16"/>
                <w:szCs w:val="16"/>
                <w:lang w:eastAsia="es-BO"/>
              </w:rPr>
              <w:t>, Temperatura de color: 6,500K.</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53936234"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CE42119"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50</w:t>
            </w:r>
          </w:p>
        </w:tc>
        <w:tc>
          <w:tcPr>
            <w:tcW w:w="2268" w:type="dxa"/>
            <w:tcBorders>
              <w:top w:val="nil"/>
              <w:left w:val="nil"/>
              <w:bottom w:val="single" w:sz="4" w:space="0" w:color="000000"/>
              <w:right w:val="single" w:sz="4" w:space="0" w:color="000000"/>
            </w:tcBorders>
            <w:noWrap/>
            <w:vAlign w:val="bottom"/>
            <w:hideMark/>
          </w:tcPr>
          <w:p w14:paraId="26D66FD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GANCHOS J DE 2,5"</w:t>
            </w:r>
          </w:p>
        </w:tc>
        <w:tc>
          <w:tcPr>
            <w:tcW w:w="993" w:type="dxa"/>
            <w:tcBorders>
              <w:top w:val="nil"/>
              <w:left w:val="nil"/>
              <w:bottom w:val="single" w:sz="4" w:space="0" w:color="000000"/>
              <w:right w:val="single" w:sz="4" w:space="0" w:color="000000"/>
            </w:tcBorders>
            <w:noWrap/>
            <w:vAlign w:val="bottom"/>
            <w:hideMark/>
          </w:tcPr>
          <w:p w14:paraId="0B8E121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64595EB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Utilizados para la fijación de CALAMINAS conformadas, en estructura metálica.</w:t>
            </w:r>
            <w:r>
              <w:rPr>
                <w:rFonts w:ascii="Verdana" w:hAnsi="Verdana"/>
                <w:color w:val="000000"/>
                <w:sz w:val="16"/>
                <w:szCs w:val="16"/>
                <w:lang w:eastAsia="es-BO"/>
              </w:rPr>
              <w:br/>
              <w:t>Cada gancho J para techo está compuesto por:</w:t>
            </w:r>
            <w:r>
              <w:rPr>
                <w:rFonts w:ascii="Verdana" w:hAnsi="Verdana"/>
                <w:color w:val="000000"/>
                <w:sz w:val="16"/>
                <w:szCs w:val="16"/>
                <w:lang w:eastAsia="es-BO"/>
              </w:rPr>
              <w:br/>
              <w:t xml:space="preserve"> - 1 Gancho de acero galvanizado. </w:t>
            </w:r>
            <w:r>
              <w:rPr>
                <w:rFonts w:ascii="Verdana" w:hAnsi="Verdana"/>
                <w:color w:val="000000"/>
                <w:sz w:val="16"/>
                <w:szCs w:val="16"/>
                <w:lang w:eastAsia="es-BO"/>
              </w:rPr>
              <w:br/>
              <w:t xml:space="preserve"> - 1 Arandela de goma (cóncava).</w:t>
            </w:r>
            <w:r>
              <w:rPr>
                <w:rFonts w:ascii="Verdana" w:hAnsi="Verdana"/>
                <w:color w:val="000000"/>
                <w:sz w:val="16"/>
                <w:szCs w:val="16"/>
                <w:lang w:eastAsia="es-BO"/>
              </w:rPr>
              <w:br/>
              <w:t xml:space="preserve"> - 1 Arandela galvanizada (cóncava).</w:t>
            </w:r>
            <w:r>
              <w:rPr>
                <w:rFonts w:ascii="Verdana" w:hAnsi="Verdana"/>
                <w:color w:val="000000"/>
                <w:sz w:val="16"/>
                <w:szCs w:val="16"/>
                <w:lang w:eastAsia="es-BO"/>
              </w:rPr>
              <w:br/>
              <w:t xml:space="preserve"> - 1 tuerca hexagonal galvanizada.</w:t>
            </w:r>
            <w:r>
              <w:rPr>
                <w:rFonts w:ascii="Verdana" w:hAnsi="Verdan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1540EF" w14:paraId="44322C8D"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82B48EB"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51</w:t>
            </w:r>
          </w:p>
        </w:tc>
        <w:tc>
          <w:tcPr>
            <w:tcW w:w="2268" w:type="dxa"/>
            <w:tcBorders>
              <w:top w:val="nil"/>
              <w:left w:val="nil"/>
              <w:bottom w:val="single" w:sz="4" w:space="0" w:color="000000"/>
              <w:right w:val="single" w:sz="4" w:space="0" w:color="000000"/>
            </w:tcBorders>
            <w:noWrap/>
            <w:vAlign w:val="bottom"/>
            <w:hideMark/>
          </w:tcPr>
          <w:p w14:paraId="0F994C0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GRIFERÍA PARA LAVAMANOS</w:t>
            </w:r>
          </w:p>
        </w:tc>
        <w:tc>
          <w:tcPr>
            <w:tcW w:w="993" w:type="dxa"/>
            <w:tcBorders>
              <w:top w:val="nil"/>
              <w:left w:val="nil"/>
              <w:bottom w:val="single" w:sz="4" w:space="0" w:color="000000"/>
              <w:right w:val="single" w:sz="4" w:space="0" w:color="000000"/>
            </w:tcBorders>
            <w:noWrap/>
            <w:vAlign w:val="bottom"/>
            <w:hideMark/>
          </w:tcPr>
          <w:p w14:paraId="07061DD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10B328D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Verdana" w:hAnsi="Verdan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olor w:val="000000"/>
                <w:sz w:val="16"/>
                <w:szCs w:val="16"/>
                <w:lang w:eastAsia="es-BO"/>
              </w:rPr>
              <w:br/>
              <w:t xml:space="preserve">La Entidad Ejecutora deberá garantizar que el material de referencia sea de buena calidad y de marca reconocida. </w:t>
            </w:r>
          </w:p>
        </w:tc>
      </w:tr>
      <w:tr w:rsidR="001540EF" w14:paraId="56889EA4"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3E3E767"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52</w:t>
            </w:r>
          </w:p>
        </w:tc>
        <w:tc>
          <w:tcPr>
            <w:tcW w:w="2268" w:type="dxa"/>
            <w:tcBorders>
              <w:top w:val="nil"/>
              <w:left w:val="nil"/>
              <w:bottom w:val="single" w:sz="4" w:space="0" w:color="000000"/>
              <w:right w:val="single" w:sz="4" w:space="0" w:color="000000"/>
            </w:tcBorders>
            <w:noWrap/>
            <w:vAlign w:val="bottom"/>
            <w:hideMark/>
          </w:tcPr>
          <w:p w14:paraId="69312D8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GRIFERÍA PARA LAVAPLATOS</w:t>
            </w:r>
          </w:p>
        </w:tc>
        <w:tc>
          <w:tcPr>
            <w:tcW w:w="993" w:type="dxa"/>
            <w:tcBorders>
              <w:top w:val="nil"/>
              <w:left w:val="nil"/>
              <w:bottom w:val="single" w:sz="4" w:space="0" w:color="000000"/>
              <w:right w:val="single" w:sz="4" w:space="0" w:color="000000"/>
            </w:tcBorders>
            <w:noWrap/>
            <w:vAlign w:val="bottom"/>
            <w:hideMark/>
          </w:tcPr>
          <w:p w14:paraId="1EABE54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388148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Verdana" w:hAnsi="Verdan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olor w:val="000000"/>
                <w:sz w:val="16"/>
                <w:szCs w:val="16"/>
                <w:lang w:eastAsia="es-BO"/>
              </w:rPr>
              <w:br/>
              <w:t xml:space="preserve">La Entidad Ejecutora deberá garantizar que el material de referencia sea de buena calidad y de marca reconocida. </w:t>
            </w:r>
          </w:p>
        </w:tc>
      </w:tr>
      <w:tr w:rsidR="001540EF" w14:paraId="325D8821"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23ACF5F"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53</w:t>
            </w:r>
          </w:p>
        </w:tc>
        <w:tc>
          <w:tcPr>
            <w:tcW w:w="2268" w:type="dxa"/>
            <w:tcBorders>
              <w:top w:val="nil"/>
              <w:left w:val="nil"/>
              <w:bottom w:val="single" w:sz="4" w:space="0" w:color="000000"/>
              <w:right w:val="single" w:sz="4" w:space="0" w:color="000000"/>
            </w:tcBorders>
            <w:noWrap/>
            <w:vAlign w:val="bottom"/>
            <w:hideMark/>
          </w:tcPr>
          <w:p w14:paraId="3532488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GRIFO DE PARED 1/2"</w:t>
            </w:r>
          </w:p>
        </w:tc>
        <w:tc>
          <w:tcPr>
            <w:tcW w:w="993" w:type="dxa"/>
            <w:tcBorders>
              <w:top w:val="nil"/>
              <w:left w:val="nil"/>
              <w:bottom w:val="single" w:sz="4" w:space="0" w:color="000000"/>
              <w:right w:val="single" w:sz="4" w:space="0" w:color="000000"/>
            </w:tcBorders>
            <w:noWrap/>
            <w:vAlign w:val="bottom"/>
            <w:hideMark/>
          </w:tcPr>
          <w:p w14:paraId="651534C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799709B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Este material es implementado en los lavarropas o </w:t>
            </w:r>
            <w:proofErr w:type="spellStart"/>
            <w:r>
              <w:rPr>
                <w:rFonts w:ascii="Verdana" w:hAnsi="Verdana"/>
                <w:color w:val="000000"/>
                <w:sz w:val="16"/>
                <w:szCs w:val="16"/>
                <w:lang w:eastAsia="es-BO"/>
              </w:rPr>
              <w:t>lavanderias</w:t>
            </w:r>
            <w:proofErr w:type="spellEnd"/>
            <w:r>
              <w:rPr>
                <w:rFonts w:ascii="Verdana" w:hAnsi="Verdana"/>
                <w:color w:val="000000"/>
                <w:sz w:val="16"/>
                <w:szCs w:val="16"/>
                <w:lang w:eastAsia="es-BO"/>
              </w:rPr>
              <w:t>, el grifo deberá ser necesariamente de material metálico inoxidable de dimensiones de 1/2”, el grifo deberá tener características para ser colocado en la pared.</w:t>
            </w:r>
            <w:r>
              <w:rPr>
                <w:rFonts w:ascii="Verdana" w:hAnsi="Verdana"/>
                <w:color w:val="000000"/>
                <w:sz w:val="16"/>
                <w:szCs w:val="16"/>
                <w:lang w:eastAsia="es-BO"/>
              </w:rPr>
              <w:br/>
              <w:t>Se recomienda que su procedencia sea de industria nacional o extranjera y de marca conocida dentro el mercado local</w:t>
            </w:r>
            <w:r>
              <w:rPr>
                <w:rFonts w:ascii="Verdana" w:hAnsi="Verdana"/>
                <w:color w:val="000000"/>
                <w:sz w:val="16"/>
                <w:szCs w:val="16"/>
                <w:lang w:eastAsia="es-BO"/>
              </w:rPr>
              <w:br/>
              <w:t>Cualquier alteración o daño del producto antes, durante y después del transporte, no realizara el ingreso a almacenes.</w:t>
            </w:r>
            <w:r>
              <w:rPr>
                <w:rFonts w:ascii="Verdana" w:hAnsi="Verdana"/>
                <w:color w:val="000000"/>
                <w:sz w:val="16"/>
                <w:szCs w:val="16"/>
                <w:lang w:eastAsia="es-BO"/>
              </w:rPr>
              <w:br/>
              <w:t xml:space="preserve">La Entidad Ejecutora deberá garantizar que el material de referencia sea de buena calidad y de marca reconocida. </w:t>
            </w:r>
          </w:p>
        </w:tc>
      </w:tr>
      <w:tr w:rsidR="001540EF" w14:paraId="317BCD9F"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93C2631"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54</w:t>
            </w:r>
          </w:p>
        </w:tc>
        <w:tc>
          <w:tcPr>
            <w:tcW w:w="2268" w:type="dxa"/>
            <w:tcBorders>
              <w:top w:val="nil"/>
              <w:left w:val="nil"/>
              <w:bottom w:val="single" w:sz="4" w:space="0" w:color="000000"/>
              <w:right w:val="single" w:sz="4" w:space="0" w:color="000000"/>
            </w:tcBorders>
            <w:noWrap/>
            <w:vAlign w:val="bottom"/>
            <w:hideMark/>
          </w:tcPr>
          <w:p w14:paraId="2391F53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IMPERMEABILIZANTE CRIL, SOL Y LLUVIA</w:t>
            </w:r>
          </w:p>
        </w:tc>
        <w:tc>
          <w:tcPr>
            <w:tcW w:w="993" w:type="dxa"/>
            <w:tcBorders>
              <w:top w:val="nil"/>
              <w:left w:val="nil"/>
              <w:bottom w:val="single" w:sz="4" w:space="0" w:color="000000"/>
              <w:right w:val="single" w:sz="4" w:space="0" w:color="000000"/>
            </w:tcBorders>
            <w:noWrap/>
            <w:vAlign w:val="bottom"/>
            <w:hideMark/>
          </w:tcPr>
          <w:p w14:paraId="31797A3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vAlign w:val="bottom"/>
            <w:hideMark/>
          </w:tcPr>
          <w:p w14:paraId="1C52D9D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Verdana" w:hAnsi="Verdana"/>
                <w:color w:val="000000"/>
                <w:sz w:val="16"/>
                <w:szCs w:val="16"/>
                <w:lang w:eastAsia="es-BO"/>
              </w:rPr>
              <w:br/>
              <w:t>Será de entera responsabilidad de la Entidad Ejecutora, asegurar su calidad y su importación y así asegurar la entrega efectiva del producto en almacenes.</w:t>
            </w:r>
          </w:p>
        </w:tc>
      </w:tr>
      <w:tr w:rsidR="001540EF" w14:paraId="6C688EB4"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758C0F4C"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55</w:t>
            </w:r>
          </w:p>
        </w:tc>
        <w:tc>
          <w:tcPr>
            <w:tcW w:w="2268" w:type="dxa"/>
            <w:tcBorders>
              <w:top w:val="nil"/>
              <w:left w:val="nil"/>
              <w:bottom w:val="single" w:sz="4" w:space="0" w:color="000000"/>
              <w:right w:val="single" w:sz="4" w:space="0" w:color="000000"/>
            </w:tcBorders>
            <w:noWrap/>
            <w:vAlign w:val="bottom"/>
            <w:hideMark/>
          </w:tcPr>
          <w:p w14:paraId="1933BBD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INODORO T/BAJO MAS ACCESORIOS</w:t>
            </w:r>
          </w:p>
        </w:tc>
        <w:tc>
          <w:tcPr>
            <w:tcW w:w="993" w:type="dxa"/>
            <w:tcBorders>
              <w:top w:val="nil"/>
              <w:left w:val="nil"/>
              <w:bottom w:val="single" w:sz="4" w:space="0" w:color="000000"/>
              <w:right w:val="single" w:sz="4" w:space="0" w:color="000000"/>
            </w:tcBorders>
            <w:noWrap/>
            <w:vAlign w:val="bottom"/>
            <w:hideMark/>
          </w:tcPr>
          <w:p w14:paraId="70B9E9D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274DBD6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Este material es implementado en el baño, el Inodoro de tanque bajo deberá </w:t>
            </w:r>
            <w:proofErr w:type="spellStart"/>
            <w:r>
              <w:rPr>
                <w:rFonts w:ascii="Verdana" w:hAnsi="Verdana"/>
                <w:color w:val="000000"/>
                <w:sz w:val="16"/>
                <w:szCs w:val="16"/>
                <w:lang w:eastAsia="es-BO"/>
              </w:rPr>
              <w:t>com</w:t>
            </w:r>
            <w:proofErr w:type="spellEnd"/>
            <w:r>
              <w:rPr>
                <w:rFonts w:ascii="Verdana" w:hAnsi="Verdana"/>
                <w:color w:val="000000"/>
                <w:sz w:val="16"/>
                <w:szCs w:val="16"/>
                <w:lang w:eastAsia="es-BO"/>
              </w:rPr>
              <w:t xml:space="preserve"> una sola descarga limpiar el inodoro de residuos sólidos. La palanca para la descarga deberá ser de un material que no se deteriore con facilidad, teniendo como garantía un año como mínimo.</w:t>
            </w:r>
            <w:r>
              <w:rPr>
                <w:rFonts w:ascii="Verdana" w:hAnsi="Verdana"/>
                <w:color w:val="000000"/>
                <w:sz w:val="16"/>
                <w:szCs w:val="16"/>
                <w:lang w:eastAsia="es-BO"/>
              </w:rPr>
              <w:br/>
              <w:t xml:space="preserve">Deberá ser de Porcelana, ancho 0.50 </w:t>
            </w:r>
            <w:proofErr w:type="spellStart"/>
            <w:r>
              <w:rPr>
                <w:rFonts w:ascii="Verdana" w:hAnsi="Verdana"/>
                <w:color w:val="000000"/>
                <w:sz w:val="16"/>
                <w:szCs w:val="16"/>
                <w:lang w:eastAsia="es-BO"/>
              </w:rPr>
              <w:t>mts</w:t>
            </w:r>
            <w:proofErr w:type="spellEnd"/>
            <w:r>
              <w:rPr>
                <w:rFonts w:ascii="Verdana" w:hAnsi="Verdana"/>
                <w:color w:val="000000"/>
                <w:sz w:val="16"/>
                <w:szCs w:val="16"/>
                <w:lang w:eastAsia="es-BO"/>
              </w:rPr>
              <w:t xml:space="preserve">, largo 0.65 </w:t>
            </w:r>
            <w:proofErr w:type="spellStart"/>
            <w:r>
              <w:rPr>
                <w:rFonts w:ascii="Verdana" w:hAnsi="Verdana"/>
                <w:color w:val="000000"/>
                <w:sz w:val="16"/>
                <w:szCs w:val="16"/>
                <w:lang w:eastAsia="es-BO"/>
              </w:rPr>
              <w:t>mts</w:t>
            </w:r>
            <w:proofErr w:type="spellEnd"/>
            <w:r>
              <w:rPr>
                <w:rFonts w:ascii="Verdana" w:hAnsi="Verdana"/>
                <w:color w:val="000000"/>
                <w:sz w:val="16"/>
                <w:szCs w:val="16"/>
                <w:lang w:eastAsia="es-BO"/>
              </w:rPr>
              <w:t xml:space="preserve">, altura 0.50 </w:t>
            </w:r>
            <w:proofErr w:type="spellStart"/>
            <w:r>
              <w:rPr>
                <w:rFonts w:ascii="Verdana" w:hAnsi="Verdana"/>
                <w:color w:val="000000"/>
                <w:sz w:val="16"/>
                <w:szCs w:val="16"/>
                <w:lang w:eastAsia="es-BO"/>
              </w:rPr>
              <w:t>mts</w:t>
            </w:r>
            <w:proofErr w:type="spellEnd"/>
            <w:r>
              <w:rPr>
                <w:rFonts w:ascii="Verdana" w:hAnsi="Verdana"/>
                <w:color w:val="000000"/>
                <w:sz w:val="16"/>
                <w:szCs w:val="16"/>
                <w:lang w:eastAsia="es-BO"/>
              </w:rPr>
              <w:t xml:space="preserve">, las dimensiones pueden variar acorde a las definidas por el fabricante, permitiéndose una tolerancia de +-7 cm; de un volumen no mayor a 6 </w:t>
            </w:r>
            <w:proofErr w:type="spellStart"/>
            <w:r>
              <w:rPr>
                <w:rFonts w:ascii="Verdana" w:hAnsi="Verdana"/>
                <w:color w:val="000000"/>
                <w:sz w:val="16"/>
                <w:szCs w:val="16"/>
                <w:lang w:eastAsia="es-BO"/>
              </w:rPr>
              <w:t>lts</w:t>
            </w:r>
            <w:proofErr w:type="spellEnd"/>
            <w:r>
              <w:rPr>
                <w:rFonts w:ascii="Verdana" w:hAnsi="Verdana"/>
                <w:color w:val="000000"/>
                <w:sz w:val="16"/>
                <w:szCs w:val="16"/>
                <w:lang w:eastAsia="es-BO"/>
              </w:rPr>
              <w:t>, Se recomienda que su procedencia sea de industria nacional o extranjera y de marca conocida dentro del mercado nacional, deberá contar con los accesorios de papelero, tapa y asiento, y toallero</w:t>
            </w:r>
            <w:r>
              <w:rPr>
                <w:rFonts w:ascii="Verdana" w:hAnsi="Verdana"/>
                <w:color w:val="000000"/>
                <w:sz w:val="16"/>
                <w:szCs w:val="16"/>
                <w:lang w:eastAsia="es-BO"/>
              </w:rPr>
              <w:br/>
              <w:t xml:space="preserve">La Entidad Ejecutora deberá garantizar que el material de referencia sea de buena calidad y de marca reconocida. </w:t>
            </w:r>
          </w:p>
        </w:tc>
      </w:tr>
      <w:tr w:rsidR="001540EF" w14:paraId="0678817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237919F"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56</w:t>
            </w:r>
          </w:p>
        </w:tc>
        <w:tc>
          <w:tcPr>
            <w:tcW w:w="2268" w:type="dxa"/>
            <w:tcBorders>
              <w:top w:val="nil"/>
              <w:left w:val="nil"/>
              <w:bottom w:val="single" w:sz="4" w:space="0" w:color="000000"/>
              <w:right w:val="single" w:sz="4" w:space="0" w:color="000000"/>
            </w:tcBorders>
            <w:noWrap/>
            <w:vAlign w:val="bottom"/>
            <w:hideMark/>
          </w:tcPr>
          <w:p w14:paraId="28DA288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INTERRUPTOR</w:t>
            </w:r>
          </w:p>
        </w:tc>
        <w:tc>
          <w:tcPr>
            <w:tcW w:w="993" w:type="dxa"/>
            <w:tcBorders>
              <w:top w:val="nil"/>
              <w:left w:val="nil"/>
              <w:bottom w:val="single" w:sz="4" w:space="0" w:color="000000"/>
              <w:right w:val="single" w:sz="4" w:space="0" w:color="000000"/>
            </w:tcBorders>
            <w:noWrap/>
            <w:vAlign w:val="bottom"/>
            <w:hideMark/>
          </w:tcPr>
          <w:p w14:paraId="54526E0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795329D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olor w:val="000000"/>
                <w:sz w:val="16"/>
                <w:szCs w:val="16"/>
                <w:lang w:eastAsia="es-BO"/>
              </w:rPr>
              <w:br/>
              <w:t xml:space="preserve">REQUISITOS: </w:t>
            </w:r>
            <w:r>
              <w:rPr>
                <w:rFonts w:ascii="Verdana" w:hAnsi="Verdana"/>
                <w:color w:val="000000"/>
                <w:sz w:val="16"/>
                <w:szCs w:val="16"/>
                <w:lang w:eastAsia="es-BO"/>
              </w:rPr>
              <w:br/>
              <w:t>Tensión nominal: 250V AC; 127 V AC</w:t>
            </w:r>
            <w:r>
              <w:rPr>
                <w:rFonts w:ascii="Verdana" w:hAnsi="Verdana"/>
                <w:color w:val="000000"/>
                <w:sz w:val="16"/>
                <w:szCs w:val="16"/>
                <w:lang w:eastAsia="es-BO"/>
              </w:rPr>
              <w:br/>
              <w:t>Corriente nominal (In): 10 A</w:t>
            </w:r>
            <w:r>
              <w:rPr>
                <w:rFonts w:ascii="Verdana" w:hAnsi="Verdana"/>
                <w:color w:val="000000"/>
                <w:sz w:val="16"/>
                <w:szCs w:val="16"/>
                <w:lang w:eastAsia="es-BO"/>
              </w:rPr>
              <w:br/>
              <w:t>Frecuencia: 60 Hz.</w:t>
            </w:r>
            <w:r>
              <w:rPr>
                <w:rFonts w:ascii="Verdana" w:hAnsi="Verdana"/>
                <w:color w:val="000000"/>
                <w:sz w:val="16"/>
                <w:szCs w:val="16"/>
                <w:lang w:eastAsia="es-BO"/>
              </w:rPr>
              <w:br/>
              <w:t>Operaciones mecánicas: Superior a 40.000 operaciones (Apertura- cierre), con carga a corriente nominal.</w:t>
            </w:r>
            <w:r>
              <w:rPr>
                <w:rFonts w:ascii="Verdana" w:hAnsi="Verdana"/>
                <w:color w:val="000000"/>
                <w:sz w:val="16"/>
                <w:szCs w:val="16"/>
                <w:lang w:eastAsia="es-BO"/>
              </w:rPr>
              <w:br/>
              <w:t xml:space="preserve">Mascara: </w:t>
            </w:r>
            <w:proofErr w:type="spellStart"/>
            <w:r>
              <w:rPr>
                <w:rFonts w:ascii="Verdana" w:hAnsi="Verdana"/>
                <w:color w:val="000000"/>
                <w:sz w:val="16"/>
                <w:szCs w:val="16"/>
                <w:lang w:eastAsia="es-BO"/>
              </w:rPr>
              <w:t>Polocarbonato</w:t>
            </w:r>
            <w:proofErr w:type="spellEnd"/>
            <w:r>
              <w:rPr>
                <w:rFonts w:ascii="Verdana" w:hAnsi="Verdana"/>
                <w:color w:val="000000"/>
                <w:sz w:val="16"/>
                <w:szCs w:val="16"/>
                <w:lang w:eastAsia="es-BO"/>
              </w:rPr>
              <w:t xml:space="preserve"> </w:t>
            </w:r>
            <w:proofErr w:type="spellStart"/>
            <w:r>
              <w:rPr>
                <w:rFonts w:ascii="Verdana" w:hAnsi="Verdana"/>
                <w:color w:val="000000"/>
                <w:sz w:val="16"/>
                <w:szCs w:val="16"/>
                <w:lang w:eastAsia="es-BO"/>
              </w:rPr>
              <w:t>autoextinguible</w:t>
            </w:r>
            <w:proofErr w:type="spellEnd"/>
            <w:r>
              <w:rPr>
                <w:rFonts w:ascii="Verdana" w:hAnsi="Verdana"/>
                <w:color w:val="000000"/>
                <w:sz w:val="16"/>
                <w:szCs w:val="16"/>
                <w:lang w:eastAsia="es-BO"/>
              </w:rPr>
              <w:t>.</w:t>
            </w:r>
            <w:r>
              <w:rPr>
                <w:rFonts w:ascii="Verdana" w:hAnsi="Verdana"/>
                <w:color w:val="000000"/>
                <w:sz w:val="16"/>
                <w:szCs w:val="16"/>
                <w:lang w:eastAsia="es-BO"/>
              </w:rPr>
              <w:br/>
              <w:t>Acepta: 2 cables de 2.5 mm^2 (14 AWG)</w:t>
            </w:r>
            <w:r>
              <w:rPr>
                <w:rFonts w:ascii="Verdana" w:hAnsi="Verdana"/>
                <w:color w:val="000000"/>
                <w:sz w:val="16"/>
                <w:szCs w:val="16"/>
                <w:lang w:eastAsia="es-BO"/>
              </w:rPr>
              <w:br/>
              <w:t>Luz piloto pre cableada, fácil instalación.</w:t>
            </w:r>
            <w:r>
              <w:rPr>
                <w:rFonts w:ascii="Verdana" w:hAnsi="Verdana"/>
                <w:color w:val="000000"/>
                <w:sz w:val="16"/>
                <w:szCs w:val="16"/>
                <w:lang w:eastAsia="es-BO"/>
              </w:rPr>
              <w:br/>
              <w:t xml:space="preserve">Base en </w:t>
            </w:r>
            <w:proofErr w:type="spellStart"/>
            <w:r>
              <w:rPr>
                <w:rFonts w:ascii="Verdana" w:hAnsi="Verdana"/>
                <w:color w:val="000000"/>
                <w:sz w:val="16"/>
                <w:szCs w:val="16"/>
                <w:lang w:eastAsia="es-BO"/>
              </w:rPr>
              <w:t>polifenilo</w:t>
            </w:r>
            <w:proofErr w:type="spellEnd"/>
            <w:r>
              <w:rPr>
                <w:rFonts w:ascii="Verdana" w:hAnsi="Verdana"/>
                <w:color w:val="000000"/>
                <w:sz w:val="16"/>
                <w:szCs w:val="16"/>
                <w:lang w:eastAsia="es-BO"/>
              </w:rPr>
              <w:t xml:space="preserve"> y tecla fabricada en ABS.</w:t>
            </w:r>
            <w:r>
              <w:rPr>
                <w:rFonts w:ascii="Verdana" w:hAnsi="Verdana"/>
                <w:color w:val="000000"/>
                <w:sz w:val="16"/>
                <w:szCs w:val="16"/>
                <w:lang w:eastAsia="es-BO"/>
              </w:rPr>
              <w:br/>
              <w:t>Soportan hasta 850 °C (elevación de temperatura).</w:t>
            </w:r>
          </w:p>
        </w:tc>
      </w:tr>
      <w:tr w:rsidR="001540EF" w14:paraId="0F75551E"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80B3E71"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57</w:t>
            </w:r>
          </w:p>
        </w:tc>
        <w:tc>
          <w:tcPr>
            <w:tcW w:w="2268" w:type="dxa"/>
            <w:tcBorders>
              <w:top w:val="nil"/>
              <w:left w:val="nil"/>
              <w:bottom w:val="single" w:sz="4" w:space="0" w:color="000000"/>
              <w:right w:val="single" w:sz="4" w:space="0" w:color="000000"/>
            </w:tcBorders>
            <w:noWrap/>
            <w:vAlign w:val="bottom"/>
            <w:hideMark/>
          </w:tcPr>
          <w:p w14:paraId="4267663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LADRILLO 6H (24X15X10) </w:t>
            </w:r>
          </w:p>
        </w:tc>
        <w:tc>
          <w:tcPr>
            <w:tcW w:w="993" w:type="dxa"/>
            <w:tcBorders>
              <w:top w:val="nil"/>
              <w:left w:val="nil"/>
              <w:bottom w:val="single" w:sz="4" w:space="0" w:color="000000"/>
              <w:right w:val="single" w:sz="4" w:space="0" w:color="000000"/>
            </w:tcBorders>
            <w:noWrap/>
            <w:vAlign w:val="bottom"/>
            <w:hideMark/>
          </w:tcPr>
          <w:p w14:paraId="13C84A4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05D675E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Ladrillo 6H (24X15X10) de producción nacional.</w:t>
            </w:r>
            <w:r>
              <w:rPr>
                <w:rFonts w:ascii="Verdana" w:hAnsi="Verdan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olor w:val="000000"/>
                <w:sz w:val="16"/>
                <w:szCs w:val="16"/>
                <w:lang w:eastAsia="es-BO"/>
              </w:rPr>
              <w:br/>
              <w:t>Debiendo cumplir con los certificados de calidad ISO 9001:2008 cuando corresponda o según instrucciones del Inspector del Proyecto.</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7DB2ECF0"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34F1699"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58</w:t>
            </w:r>
          </w:p>
        </w:tc>
        <w:tc>
          <w:tcPr>
            <w:tcW w:w="2268" w:type="dxa"/>
            <w:tcBorders>
              <w:top w:val="nil"/>
              <w:left w:val="nil"/>
              <w:bottom w:val="single" w:sz="4" w:space="0" w:color="000000"/>
              <w:right w:val="single" w:sz="4" w:space="0" w:color="000000"/>
            </w:tcBorders>
            <w:noWrap/>
            <w:vAlign w:val="bottom"/>
            <w:hideMark/>
          </w:tcPr>
          <w:p w14:paraId="2C22B5F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LADRILLO GAMBOTE (25X12X6,5)</w:t>
            </w:r>
          </w:p>
        </w:tc>
        <w:tc>
          <w:tcPr>
            <w:tcW w:w="993" w:type="dxa"/>
            <w:tcBorders>
              <w:top w:val="nil"/>
              <w:left w:val="nil"/>
              <w:bottom w:val="single" w:sz="4" w:space="0" w:color="000000"/>
              <w:right w:val="single" w:sz="4" w:space="0" w:color="000000"/>
            </w:tcBorders>
            <w:noWrap/>
            <w:vAlign w:val="bottom"/>
            <w:hideMark/>
          </w:tcPr>
          <w:p w14:paraId="4AAC6C8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53CD153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El ladrillo </w:t>
            </w:r>
            <w:proofErr w:type="spellStart"/>
            <w:r>
              <w:rPr>
                <w:rFonts w:ascii="Verdana" w:hAnsi="Verdana"/>
                <w:color w:val="000000"/>
                <w:sz w:val="16"/>
                <w:szCs w:val="16"/>
                <w:lang w:eastAsia="es-BO"/>
              </w:rPr>
              <w:t>gambote</w:t>
            </w:r>
            <w:proofErr w:type="spellEnd"/>
            <w:r>
              <w:rPr>
                <w:rFonts w:ascii="Verdana" w:hAnsi="Verdan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540EF" w14:paraId="25937333"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438A1DB"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59</w:t>
            </w:r>
          </w:p>
        </w:tc>
        <w:tc>
          <w:tcPr>
            <w:tcW w:w="2268" w:type="dxa"/>
            <w:tcBorders>
              <w:top w:val="nil"/>
              <w:left w:val="nil"/>
              <w:bottom w:val="single" w:sz="4" w:space="0" w:color="000000"/>
              <w:right w:val="single" w:sz="4" w:space="0" w:color="000000"/>
            </w:tcBorders>
            <w:noWrap/>
            <w:vAlign w:val="bottom"/>
            <w:hideMark/>
          </w:tcPr>
          <w:p w14:paraId="1BA6335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LAVAMANOS CON PEDESTAL MAS ACCESORIOS</w:t>
            </w:r>
          </w:p>
        </w:tc>
        <w:tc>
          <w:tcPr>
            <w:tcW w:w="993" w:type="dxa"/>
            <w:tcBorders>
              <w:top w:val="nil"/>
              <w:left w:val="nil"/>
              <w:bottom w:val="single" w:sz="4" w:space="0" w:color="000000"/>
              <w:right w:val="single" w:sz="4" w:space="0" w:color="000000"/>
            </w:tcBorders>
            <w:noWrap/>
            <w:vAlign w:val="bottom"/>
            <w:hideMark/>
          </w:tcPr>
          <w:p w14:paraId="520C4FD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3D5FF6FF" w14:textId="77777777" w:rsidR="001540EF" w:rsidRDefault="001540EF">
            <w:pPr>
              <w:spacing w:after="240"/>
              <w:rPr>
                <w:rFonts w:ascii="Verdana" w:hAnsi="Verdana"/>
                <w:color w:val="000000"/>
                <w:sz w:val="16"/>
                <w:szCs w:val="16"/>
                <w:lang w:eastAsia="es-BO"/>
              </w:rPr>
            </w:pPr>
            <w:r>
              <w:rPr>
                <w:rFonts w:ascii="Verdana" w:hAnsi="Verdan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Verdana" w:hAnsi="Verdana"/>
                <w:color w:val="000000"/>
                <w:sz w:val="16"/>
                <w:szCs w:val="16"/>
                <w:lang w:eastAsia="es-BO"/>
              </w:rPr>
              <w:t>un longitud similar</w:t>
            </w:r>
            <w:proofErr w:type="gramEnd"/>
            <w:r>
              <w:rPr>
                <w:rFonts w:ascii="Verdana" w:hAnsi="Verdana"/>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Pr>
                <w:rFonts w:ascii="Verdana" w:hAnsi="Verdana"/>
                <w:color w:val="000000"/>
                <w:sz w:val="16"/>
                <w:szCs w:val="16"/>
                <w:lang w:eastAsia="es-BO"/>
              </w:rPr>
              <w:br/>
              <w:t xml:space="preserve">El material deberá ser de marca reconocida y buena calidad, </w:t>
            </w:r>
            <w:proofErr w:type="spellStart"/>
            <w:r>
              <w:rPr>
                <w:rFonts w:ascii="Verdana" w:hAnsi="Verdana"/>
                <w:color w:val="000000"/>
                <w:sz w:val="16"/>
                <w:szCs w:val="16"/>
                <w:lang w:eastAsia="es-BO"/>
              </w:rPr>
              <w:t>asi</w:t>
            </w:r>
            <w:proofErr w:type="spellEnd"/>
            <w:r>
              <w:rPr>
                <w:rFonts w:ascii="Verdana" w:hAnsi="Verdana"/>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Verdana" w:hAnsi="Verdana"/>
                <w:color w:val="000000"/>
                <w:sz w:val="16"/>
                <w:szCs w:val="16"/>
                <w:lang w:eastAsia="es-BO"/>
              </w:rPr>
              <w:br/>
              <w:t>También deberá tener las propiedades químicas respectivas tales como: resistencia al manchado y resistencia a los químicos.</w:t>
            </w:r>
            <w:r>
              <w:rPr>
                <w:rFonts w:ascii="Verdana" w:hAnsi="Verdana"/>
                <w:color w:val="000000"/>
                <w:sz w:val="16"/>
                <w:szCs w:val="16"/>
                <w:lang w:eastAsia="es-BO"/>
              </w:rPr>
              <w:br/>
              <w:t xml:space="preserve">Incluye los accesorios: </w:t>
            </w:r>
            <w:r>
              <w:rPr>
                <w:rFonts w:ascii="Verdana" w:hAnsi="Verdana"/>
                <w:color w:val="000000"/>
                <w:sz w:val="16"/>
                <w:szCs w:val="16"/>
                <w:lang w:eastAsia="es-BO"/>
              </w:rPr>
              <w:br/>
              <w:t xml:space="preserve">• Uñetas </w:t>
            </w:r>
            <w:r>
              <w:rPr>
                <w:rFonts w:ascii="Verdana" w:hAnsi="Verdana"/>
                <w:color w:val="000000"/>
                <w:sz w:val="16"/>
                <w:szCs w:val="16"/>
                <w:lang w:eastAsia="es-BO"/>
              </w:rPr>
              <w:br/>
              <w:t>• Grifería</w:t>
            </w:r>
            <w:r>
              <w:rPr>
                <w:rFonts w:ascii="Verdana" w:hAnsi="Verdana"/>
                <w:color w:val="000000"/>
                <w:sz w:val="16"/>
                <w:szCs w:val="16"/>
                <w:lang w:eastAsia="es-BO"/>
              </w:rPr>
              <w:br/>
              <w:t xml:space="preserve">• Tapón </w:t>
            </w:r>
            <w:r>
              <w:rPr>
                <w:rFonts w:ascii="Verdana" w:hAnsi="Verdana"/>
                <w:color w:val="000000"/>
                <w:sz w:val="16"/>
                <w:szCs w:val="16"/>
                <w:lang w:eastAsia="es-BO"/>
              </w:rPr>
              <w:br/>
              <w:t xml:space="preserve">• Desagüe </w:t>
            </w:r>
            <w:r>
              <w:rPr>
                <w:rFonts w:ascii="Verdana" w:hAnsi="Verdana"/>
                <w:color w:val="000000"/>
                <w:sz w:val="16"/>
                <w:szCs w:val="16"/>
                <w:lang w:eastAsia="es-BO"/>
              </w:rPr>
              <w:br/>
            </w:r>
            <w:r>
              <w:rPr>
                <w:rFonts w:ascii="Verdana" w:hAnsi="Verdana"/>
                <w:color w:val="000000"/>
                <w:sz w:val="16"/>
                <w:szCs w:val="16"/>
                <w:lang w:eastAsia="es-BO"/>
              </w:rPr>
              <w:lastRenderedPageBreak/>
              <w:t xml:space="preserve">• </w:t>
            </w:r>
            <w:proofErr w:type="spellStart"/>
            <w:r>
              <w:rPr>
                <w:rFonts w:ascii="Verdana" w:hAnsi="Verdana"/>
                <w:color w:val="000000"/>
                <w:sz w:val="16"/>
                <w:szCs w:val="16"/>
                <w:lang w:eastAsia="es-BO"/>
              </w:rPr>
              <w:t>Sifon</w:t>
            </w:r>
            <w:proofErr w:type="spellEnd"/>
            <w:r>
              <w:rPr>
                <w:rFonts w:ascii="Verdana" w:hAnsi="Verdana"/>
                <w:color w:val="000000"/>
                <w:sz w:val="16"/>
                <w:szCs w:val="16"/>
                <w:lang w:eastAsia="es-BO"/>
              </w:rPr>
              <w:br/>
              <w:t>• Sopapa</w:t>
            </w:r>
            <w:r>
              <w:rPr>
                <w:rFonts w:ascii="Verdana" w:hAnsi="Verdana"/>
                <w:color w:val="000000"/>
                <w:sz w:val="16"/>
                <w:szCs w:val="16"/>
                <w:lang w:eastAsia="es-BO"/>
              </w:rPr>
              <w:br/>
              <w:t>• Y otros que sean necesarios para la adecuada instalación.</w:t>
            </w:r>
            <w:r>
              <w:rPr>
                <w:rFonts w:ascii="Verdana" w:hAnsi="Verdana"/>
                <w:color w:val="000000"/>
                <w:sz w:val="16"/>
                <w:szCs w:val="16"/>
                <w:lang w:eastAsia="es-BO"/>
              </w:rPr>
              <w:br/>
            </w:r>
            <w:r>
              <w:rPr>
                <w:rFonts w:ascii="Verdana" w:hAnsi="Verdana"/>
                <w:color w:val="000000"/>
                <w:sz w:val="16"/>
                <w:szCs w:val="16"/>
                <w:lang w:eastAsia="es-BO"/>
              </w:rPr>
              <w:br/>
            </w:r>
          </w:p>
        </w:tc>
      </w:tr>
      <w:tr w:rsidR="001540EF" w14:paraId="4E114B0E"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4B727D9"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60</w:t>
            </w:r>
          </w:p>
        </w:tc>
        <w:tc>
          <w:tcPr>
            <w:tcW w:w="2268" w:type="dxa"/>
            <w:tcBorders>
              <w:top w:val="nil"/>
              <w:left w:val="nil"/>
              <w:bottom w:val="single" w:sz="4" w:space="0" w:color="000000"/>
              <w:right w:val="single" w:sz="4" w:space="0" w:color="000000"/>
            </w:tcBorders>
            <w:noWrap/>
            <w:vAlign w:val="bottom"/>
            <w:hideMark/>
          </w:tcPr>
          <w:p w14:paraId="21806BC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LAVANDERÍA DE CEMENTO MAS ACCESORIOS</w:t>
            </w:r>
          </w:p>
        </w:tc>
        <w:tc>
          <w:tcPr>
            <w:tcW w:w="993" w:type="dxa"/>
            <w:tcBorders>
              <w:top w:val="nil"/>
              <w:left w:val="nil"/>
              <w:bottom w:val="single" w:sz="4" w:space="0" w:color="000000"/>
              <w:right w:val="single" w:sz="4" w:space="0" w:color="000000"/>
            </w:tcBorders>
            <w:noWrap/>
            <w:vAlign w:val="bottom"/>
            <w:hideMark/>
          </w:tcPr>
          <w:p w14:paraId="56B370C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3CF9968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El lavamanos y sus accesorios deben ser de primera calidad dentro el mercado local y que cumplan las exigencias técnicas del proyecto.      </w:t>
            </w:r>
            <w:r>
              <w:rPr>
                <w:rFonts w:ascii="Verdana" w:hAnsi="Verdana"/>
                <w:color w:val="000000"/>
                <w:sz w:val="16"/>
                <w:szCs w:val="16"/>
                <w:lang w:eastAsia="es-BO"/>
              </w:rPr>
              <w:br/>
            </w:r>
            <w:r>
              <w:rPr>
                <w:rFonts w:ascii="Verdana" w:hAnsi="Verdana"/>
                <w:color w:val="000000"/>
                <w:sz w:val="16"/>
                <w:szCs w:val="16"/>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olor w:val="000000"/>
                <w:sz w:val="16"/>
                <w:szCs w:val="16"/>
                <w:lang w:eastAsia="es-BO"/>
              </w:rPr>
              <w:br/>
            </w:r>
            <w:r>
              <w:rPr>
                <w:rFonts w:ascii="Verdana" w:hAnsi="Verdana"/>
                <w:color w:val="000000"/>
                <w:sz w:val="16"/>
                <w:szCs w:val="16"/>
                <w:lang w:eastAsia="es-BO"/>
              </w:rPr>
              <w:br/>
              <w:t xml:space="preserve">Las </w:t>
            </w:r>
            <w:proofErr w:type="gramStart"/>
            <w:r>
              <w:rPr>
                <w:rFonts w:ascii="Verdana" w:hAnsi="Verdana"/>
                <w:color w:val="000000"/>
                <w:sz w:val="16"/>
                <w:szCs w:val="16"/>
                <w:lang w:eastAsia="es-BO"/>
              </w:rPr>
              <w:t>piezas  tendrán</w:t>
            </w:r>
            <w:proofErr w:type="gramEnd"/>
            <w:r>
              <w:rPr>
                <w:rFonts w:ascii="Verdana" w:hAnsi="Verdana"/>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olor w:val="000000"/>
                <w:sz w:val="16"/>
                <w:szCs w:val="16"/>
                <w:lang w:eastAsia="es-BO"/>
              </w:rPr>
              <w:br/>
              <w:t>Las alas laterales tendrán una pendiente mínima de 2% con dirección hacia el área de lavado.</w:t>
            </w:r>
            <w:r>
              <w:rPr>
                <w:rFonts w:ascii="Verdana" w:hAnsi="Verdana"/>
                <w:color w:val="000000"/>
                <w:sz w:val="16"/>
                <w:szCs w:val="16"/>
                <w:lang w:eastAsia="es-BO"/>
              </w:rPr>
              <w:br/>
            </w:r>
            <w:r>
              <w:rPr>
                <w:rFonts w:ascii="Verdana" w:hAnsi="Verdana"/>
                <w:color w:val="000000"/>
                <w:sz w:val="16"/>
                <w:szCs w:val="16"/>
                <w:lang w:eastAsia="es-BO"/>
              </w:rPr>
              <w:br/>
              <w:t xml:space="preserve">Los accesorios necesarios para su adecuada instalación son sopapa, sifón de PVC, su respectiva conexión al sistema de </w:t>
            </w:r>
            <w:proofErr w:type="spellStart"/>
            <w:r>
              <w:rPr>
                <w:rFonts w:ascii="Verdana" w:hAnsi="Verdana"/>
                <w:color w:val="000000"/>
                <w:sz w:val="16"/>
                <w:szCs w:val="16"/>
                <w:lang w:eastAsia="es-BO"/>
              </w:rPr>
              <w:t>desague</w:t>
            </w:r>
            <w:proofErr w:type="spellEnd"/>
            <w:r>
              <w:rPr>
                <w:rFonts w:ascii="Verdana" w:hAnsi="Verdana"/>
                <w:color w:val="000000"/>
                <w:sz w:val="16"/>
                <w:szCs w:val="16"/>
                <w:lang w:eastAsia="es-BO"/>
              </w:rPr>
              <w:t xml:space="preserve">, etc. Los mismos </w:t>
            </w:r>
            <w:proofErr w:type="spellStart"/>
            <w:r>
              <w:rPr>
                <w:rFonts w:ascii="Verdana" w:hAnsi="Verdana"/>
                <w:color w:val="000000"/>
                <w:sz w:val="16"/>
                <w:szCs w:val="16"/>
                <w:lang w:eastAsia="es-BO"/>
              </w:rPr>
              <w:t>dependeran</w:t>
            </w:r>
            <w:proofErr w:type="spellEnd"/>
            <w:r>
              <w:rPr>
                <w:rFonts w:ascii="Verdana" w:hAnsi="Verdana"/>
                <w:color w:val="000000"/>
                <w:sz w:val="16"/>
                <w:szCs w:val="16"/>
                <w:lang w:eastAsia="es-BO"/>
              </w:rPr>
              <w:t xml:space="preserve"> del requerimiento del Inspector.</w:t>
            </w:r>
          </w:p>
        </w:tc>
      </w:tr>
      <w:tr w:rsidR="001540EF" w14:paraId="2C0C5044"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8793BE5"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61</w:t>
            </w:r>
          </w:p>
        </w:tc>
        <w:tc>
          <w:tcPr>
            <w:tcW w:w="2268" w:type="dxa"/>
            <w:tcBorders>
              <w:top w:val="nil"/>
              <w:left w:val="nil"/>
              <w:bottom w:val="single" w:sz="4" w:space="0" w:color="000000"/>
              <w:right w:val="single" w:sz="4" w:space="0" w:color="000000"/>
            </w:tcBorders>
            <w:noWrap/>
            <w:vAlign w:val="bottom"/>
            <w:hideMark/>
          </w:tcPr>
          <w:p w14:paraId="2DFB719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LAVAPLATOS 2 FOSAS Y 1 FREGADERO MAS SOPAPA Y SIFÓN</w:t>
            </w:r>
          </w:p>
        </w:tc>
        <w:tc>
          <w:tcPr>
            <w:tcW w:w="993" w:type="dxa"/>
            <w:tcBorders>
              <w:top w:val="nil"/>
              <w:left w:val="nil"/>
              <w:bottom w:val="single" w:sz="4" w:space="0" w:color="000000"/>
              <w:right w:val="single" w:sz="4" w:space="0" w:color="000000"/>
            </w:tcBorders>
            <w:noWrap/>
            <w:vAlign w:val="bottom"/>
            <w:hideMark/>
          </w:tcPr>
          <w:p w14:paraId="2240BC6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2889083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Verdana" w:hAnsi="Verdana"/>
                <w:color w:val="000000"/>
                <w:sz w:val="16"/>
                <w:szCs w:val="16"/>
                <w:lang w:eastAsia="es-BO"/>
              </w:rPr>
              <w:t>contara</w:t>
            </w:r>
            <w:proofErr w:type="gramEnd"/>
            <w:r>
              <w:rPr>
                <w:rFonts w:ascii="Verdana" w:hAnsi="Verdana"/>
                <w:color w:val="000000"/>
                <w:sz w:val="16"/>
                <w:szCs w:val="16"/>
                <w:lang w:eastAsia="es-BO"/>
              </w:rPr>
              <w:t xml:space="preserve"> con una fosa de lavado ubicado al centro de sección preferentemente de 30m x 30m. Las dimensiones detalladas pueden variar acorde a las definidas por el fabricante sin que sobrepase una dimensión mayor de 5cm. </w:t>
            </w:r>
            <w:r>
              <w:rPr>
                <w:rFonts w:ascii="Verdana" w:hAnsi="Verdana"/>
                <w:color w:val="000000"/>
                <w:sz w:val="16"/>
                <w:szCs w:val="16"/>
                <w:lang w:eastAsia="es-BO"/>
              </w:rPr>
              <w:br/>
              <w:t>Debe  contar  con un certificado  de calidad,  permiso, autorización  u otro documento  necesario para asegurar su calidad y su importación  previo a su provisión en obra.</w:t>
            </w:r>
            <w:r>
              <w:rPr>
                <w:rFonts w:ascii="Verdana" w:hAnsi="Verdan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olor w:val="000000"/>
                <w:sz w:val="16"/>
                <w:szCs w:val="16"/>
                <w:lang w:eastAsia="es-BO"/>
              </w:rPr>
              <w:br/>
            </w:r>
            <w:r>
              <w:rPr>
                <w:rFonts w:ascii="Verdana" w:hAnsi="Verdana"/>
                <w:color w:val="000000"/>
                <w:sz w:val="16"/>
                <w:szCs w:val="16"/>
                <w:lang w:eastAsia="es-BO"/>
              </w:rPr>
              <w:br/>
              <w:t>Modelo: Sobreponer</w:t>
            </w:r>
            <w:r>
              <w:rPr>
                <w:rFonts w:ascii="Verdana" w:hAnsi="Verdana"/>
                <w:color w:val="000000"/>
                <w:sz w:val="16"/>
                <w:szCs w:val="16"/>
                <w:lang w:eastAsia="es-BO"/>
              </w:rPr>
              <w:br/>
              <w:t>Material: Acero inoxidable</w:t>
            </w:r>
            <w:r>
              <w:rPr>
                <w:rFonts w:ascii="Verdana" w:hAnsi="Verdana"/>
                <w:color w:val="000000"/>
                <w:sz w:val="16"/>
                <w:szCs w:val="16"/>
                <w:lang w:eastAsia="es-BO"/>
              </w:rPr>
              <w:br/>
              <w:t>Ancho:  44 cm aprox.</w:t>
            </w:r>
            <w:r>
              <w:rPr>
                <w:rFonts w:ascii="Verdana" w:hAnsi="Verdana"/>
                <w:color w:val="000000"/>
                <w:sz w:val="16"/>
                <w:szCs w:val="16"/>
                <w:lang w:eastAsia="es-BO"/>
              </w:rPr>
              <w:br/>
              <w:t>Largo:  78 cm aprox.</w:t>
            </w:r>
            <w:r>
              <w:rPr>
                <w:rFonts w:ascii="Verdana" w:hAnsi="Verdana"/>
                <w:color w:val="000000"/>
                <w:sz w:val="16"/>
                <w:szCs w:val="16"/>
                <w:lang w:eastAsia="es-BO"/>
              </w:rPr>
              <w:br/>
              <w:t>Ubicación del seca platos: Izquierda/derecha</w:t>
            </w:r>
            <w:r>
              <w:rPr>
                <w:rFonts w:ascii="Verdana" w:hAnsi="Verdana"/>
                <w:color w:val="000000"/>
                <w:sz w:val="16"/>
                <w:szCs w:val="16"/>
                <w:lang w:eastAsia="es-BO"/>
              </w:rPr>
              <w:br/>
              <w:t>Rebalse: Incluido</w:t>
            </w:r>
            <w:r>
              <w:rPr>
                <w:rFonts w:ascii="Verdana" w:hAnsi="Verdana"/>
                <w:color w:val="000000"/>
                <w:sz w:val="16"/>
                <w:szCs w:val="16"/>
                <w:lang w:eastAsia="es-BO"/>
              </w:rPr>
              <w:br/>
              <w:t>Desagüe: Incluido</w:t>
            </w:r>
          </w:p>
        </w:tc>
      </w:tr>
      <w:tr w:rsidR="001540EF" w14:paraId="209D7C69"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F6FFBF8"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62</w:t>
            </w:r>
          </w:p>
        </w:tc>
        <w:tc>
          <w:tcPr>
            <w:tcW w:w="2268" w:type="dxa"/>
            <w:tcBorders>
              <w:top w:val="nil"/>
              <w:left w:val="nil"/>
              <w:bottom w:val="single" w:sz="4" w:space="0" w:color="000000"/>
              <w:right w:val="single" w:sz="4" w:space="0" w:color="000000"/>
            </w:tcBorders>
            <w:noWrap/>
            <w:vAlign w:val="bottom"/>
            <w:hideMark/>
          </w:tcPr>
          <w:p w14:paraId="36224CE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LIJA P/PARED</w:t>
            </w:r>
          </w:p>
        </w:tc>
        <w:tc>
          <w:tcPr>
            <w:tcW w:w="993" w:type="dxa"/>
            <w:tcBorders>
              <w:top w:val="nil"/>
              <w:left w:val="nil"/>
              <w:bottom w:val="single" w:sz="4" w:space="0" w:color="000000"/>
              <w:right w:val="single" w:sz="4" w:space="0" w:color="000000"/>
            </w:tcBorders>
            <w:noWrap/>
            <w:vAlign w:val="bottom"/>
            <w:hideMark/>
          </w:tcPr>
          <w:p w14:paraId="5CEE3FC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3B11455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El papel de lija o </w:t>
            </w:r>
            <w:proofErr w:type="gramStart"/>
            <w:r>
              <w:rPr>
                <w:rFonts w:ascii="Verdana" w:hAnsi="Verdana"/>
                <w:color w:val="000000"/>
                <w:sz w:val="16"/>
                <w:szCs w:val="16"/>
                <w:lang w:eastAsia="es-BO"/>
              </w:rPr>
              <w:t>simplemente  lija</w:t>
            </w:r>
            <w:proofErr w:type="gramEnd"/>
            <w:r>
              <w:rPr>
                <w:rFonts w:ascii="Verdana" w:hAnsi="Verdana"/>
                <w:color w:val="000000"/>
                <w:sz w:val="16"/>
                <w:szCs w:val="16"/>
                <w:lang w:eastAsia="es-BO"/>
              </w:rPr>
              <w:t>, es una herramienta  que consiste en un soporte de papel sobre el cual se adhiere algún material abrasivo, como polvo de vidrio o esmeril.</w:t>
            </w:r>
            <w:r>
              <w:rPr>
                <w:rFonts w:ascii="Verdana" w:hAnsi="Verdana"/>
                <w:color w:val="000000"/>
                <w:sz w:val="16"/>
                <w:szCs w:val="16"/>
                <w:lang w:eastAsia="es-BO"/>
              </w:rPr>
              <w:br/>
            </w:r>
            <w:r>
              <w:rPr>
                <w:rFonts w:ascii="Verdana" w:hAnsi="Verdana"/>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Pr>
                <w:rFonts w:ascii="Verdana" w:hAnsi="Verdana"/>
                <w:color w:val="000000"/>
                <w:sz w:val="16"/>
                <w:szCs w:val="16"/>
                <w:lang w:eastAsia="es-BO"/>
              </w:rPr>
              <w:t>También  se</w:t>
            </w:r>
            <w:proofErr w:type="gramEnd"/>
            <w:r>
              <w:rPr>
                <w:rFonts w:ascii="Verdana" w:hAnsi="Verdana"/>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1540EF" w14:paraId="16A84A6E"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4BA9A44"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63</w:t>
            </w:r>
          </w:p>
        </w:tc>
        <w:tc>
          <w:tcPr>
            <w:tcW w:w="2268" w:type="dxa"/>
            <w:tcBorders>
              <w:top w:val="nil"/>
              <w:left w:val="nil"/>
              <w:bottom w:val="single" w:sz="4" w:space="0" w:color="000000"/>
              <w:right w:val="single" w:sz="4" w:space="0" w:color="000000"/>
            </w:tcBorders>
            <w:noWrap/>
            <w:vAlign w:val="bottom"/>
            <w:hideMark/>
          </w:tcPr>
          <w:p w14:paraId="15BCFF8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LLAVE DE PASO 1/2"</w:t>
            </w:r>
          </w:p>
        </w:tc>
        <w:tc>
          <w:tcPr>
            <w:tcW w:w="993" w:type="dxa"/>
            <w:tcBorders>
              <w:top w:val="nil"/>
              <w:left w:val="nil"/>
              <w:bottom w:val="single" w:sz="4" w:space="0" w:color="000000"/>
              <w:right w:val="single" w:sz="4" w:space="0" w:color="000000"/>
            </w:tcBorders>
            <w:noWrap/>
            <w:vAlign w:val="bottom"/>
            <w:hideMark/>
          </w:tcPr>
          <w:p w14:paraId="0EA42D0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B5F00A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llave de paso 1/2" requerida, se emplea para controlar caudales rectilíneos o generar pequeña restricción del paso del fluido, en el sistema de agua potable. </w:t>
            </w:r>
            <w:r>
              <w:rPr>
                <w:rFonts w:ascii="Verdana" w:hAnsi="Verdana"/>
                <w:color w:val="000000"/>
                <w:sz w:val="16"/>
                <w:szCs w:val="16"/>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w:t>
            </w:r>
            <w:r>
              <w:rPr>
                <w:rFonts w:ascii="Verdana" w:hAnsi="Verdana"/>
                <w:color w:val="000000"/>
                <w:sz w:val="16"/>
                <w:szCs w:val="16"/>
                <w:lang w:eastAsia="es-BO"/>
              </w:rPr>
              <w:lastRenderedPageBreak/>
              <w:t>puerta de no-levantamiento del vástago con el manubrio deberá ser de hierro fundido y deberá ofrecer el cierre positivo.</w:t>
            </w:r>
          </w:p>
        </w:tc>
      </w:tr>
      <w:tr w:rsidR="001540EF" w14:paraId="7ED1C7C0"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13C0FF0"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64</w:t>
            </w:r>
          </w:p>
        </w:tc>
        <w:tc>
          <w:tcPr>
            <w:tcW w:w="2268" w:type="dxa"/>
            <w:tcBorders>
              <w:top w:val="nil"/>
              <w:left w:val="nil"/>
              <w:bottom w:val="single" w:sz="4" w:space="0" w:color="000000"/>
              <w:right w:val="single" w:sz="4" w:space="0" w:color="000000"/>
            </w:tcBorders>
            <w:noWrap/>
            <w:vAlign w:val="bottom"/>
            <w:hideMark/>
          </w:tcPr>
          <w:p w14:paraId="083C49F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LLAVE DE PASO 1/2" PARA DUCHA</w:t>
            </w:r>
          </w:p>
        </w:tc>
        <w:tc>
          <w:tcPr>
            <w:tcW w:w="993" w:type="dxa"/>
            <w:tcBorders>
              <w:top w:val="nil"/>
              <w:left w:val="nil"/>
              <w:bottom w:val="single" w:sz="4" w:space="0" w:color="000000"/>
              <w:right w:val="single" w:sz="4" w:space="0" w:color="000000"/>
            </w:tcBorders>
            <w:noWrap/>
            <w:vAlign w:val="bottom"/>
            <w:hideMark/>
          </w:tcPr>
          <w:p w14:paraId="0BEDA80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3752CEB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llave de paso 1/2" para ducha requerida, se emplea para controlar caudales rectilíneos o generar pequeña restricción del paso del fluido en la ducha. </w:t>
            </w:r>
            <w:r>
              <w:rPr>
                <w:rFonts w:ascii="Verdana" w:hAnsi="Verdan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Verdana" w:hAnsi="Verdana"/>
                <w:color w:val="000000"/>
                <w:sz w:val="16"/>
                <w:szCs w:val="16"/>
                <w:lang w:eastAsia="es-BO"/>
              </w:rPr>
              <w:t>debera</w:t>
            </w:r>
            <w:proofErr w:type="spellEnd"/>
            <w:r>
              <w:rPr>
                <w:rFonts w:ascii="Verdana" w:hAnsi="Verdana"/>
                <w:color w:val="000000"/>
                <w:sz w:val="16"/>
                <w:szCs w:val="16"/>
                <w:lang w:eastAsia="es-BO"/>
              </w:rPr>
              <w:t xml:space="preserve"> ofrecer el cierre positivo. la llave en si </w:t>
            </w:r>
            <w:proofErr w:type="spellStart"/>
            <w:r>
              <w:rPr>
                <w:rFonts w:ascii="Verdana" w:hAnsi="Verdana"/>
                <w:color w:val="000000"/>
                <w:sz w:val="16"/>
                <w:szCs w:val="16"/>
                <w:lang w:eastAsia="es-BO"/>
              </w:rPr>
              <w:t>debera</w:t>
            </w:r>
            <w:proofErr w:type="spellEnd"/>
            <w:r>
              <w:rPr>
                <w:rFonts w:ascii="Verdana" w:hAnsi="Verdana"/>
                <w:color w:val="000000"/>
                <w:sz w:val="16"/>
                <w:szCs w:val="16"/>
                <w:lang w:eastAsia="es-BO"/>
              </w:rPr>
              <w:t xml:space="preserve"> ser de tipo globo o lo que </w:t>
            </w:r>
            <w:proofErr w:type="spellStart"/>
            <w:r>
              <w:rPr>
                <w:rFonts w:ascii="Verdana" w:hAnsi="Verdana"/>
                <w:color w:val="000000"/>
                <w:sz w:val="16"/>
                <w:szCs w:val="16"/>
                <w:lang w:eastAsia="es-BO"/>
              </w:rPr>
              <w:t>instuya</w:t>
            </w:r>
            <w:proofErr w:type="spellEnd"/>
            <w:r>
              <w:rPr>
                <w:rFonts w:ascii="Verdana" w:hAnsi="Verdana"/>
                <w:color w:val="000000"/>
                <w:sz w:val="16"/>
                <w:szCs w:val="16"/>
                <w:lang w:eastAsia="es-BO"/>
              </w:rPr>
              <w:t xml:space="preserve"> el Inspector de obra.</w:t>
            </w:r>
          </w:p>
        </w:tc>
      </w:tr>
      <w:tr w:rsidR="001540EF" w14:paraId="0009FF44"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0E91F90"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65</w:t>
            </w:r>
          </w:p>
        </w:tc>
        <w:tc>
          <w:tcPr>
            <w:tcW w:w="2268" w:type="dxa"/>
            <w:tcBorders>
              <w:top w:val="nil"/>
              <w:left w:val="nil"/>
              <w:bottom w:val="single" w:sz="4" w:space="0" w:color="000000"/>
              <w:right w:val="single" w:sz="4" w:space="0" w:color="000000"/>
            </w:tcBorders>
            <w:noWrap/>
            <w:vAlign w:val="bottom"/>
            <w:hideMark/>
          </w:tcPr>
          <w:p w14:paraId="1A6CB93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MADERA DE CONSTRUCCIÓN (3 USOS)</w:t>
            </w:r>
          </w:p>
        </w:tc>
        <w:tc>
          <w:tcPr>
            <w:tcW w:w="993" w:type="dxa"/>
            <w:tcBorders>
              <w:top w:val="nil"/>
              <w:left w:val="nil"/>
              <w:bottom w:val="single" w:sz="4" w:space="0" w:color="000000"/>
              <w:right w:val="single" w:sz="4" w:space="0" w:color="000000"/>
            </w:tcBorders>
            <w:noWrap/>
            <w:vAlign w:val="bottom"/>
            <w:hideMark/>
          </w:tcPr>
          <w:p w14:paraId="580B68D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P2</w:t>
            </w:r>
          </w:p>
        </w:tc>
        <w:tc>
          <w:tcPr>
            <w:tcW w:w="6095" w:type="dxa"/>
            <w:tcBorders>
              <w:top w:val="nil"/>
              <w:left w:val="nil"/>
              <w:bottom w:val="single" w:sz="4" w:space="0" w:color="000000"/>
              <w:right w:val="single" w:sz="4" w:space="0" w:color="000000"/>
            </w:tcBorders>
            <w:vAlign w:val="bottom"/>
            <w:hideMark/>
          </w:tcPr>
          <w:p w14:paraId="48C31BB0" w14:textId="77777777" w:rsidR="001540EF" w:rsidRDefault="001540EF">
            <w:pPr>
              <w:spacing w:after="240"/>
              <w:rPr>
                <w:rFonts w:ascii="Verdana" w:hAnsi="Verdana"/>
                <w:color w:val="000000"/>
                <w:sz w:val="16"/>
                <w:szCs w:val="16"/>
                <w:lang w:eastAsia="es-BO"/>
              </w:rPr>
            </w:pPr>
            <w:r>
              <w:rPr>
                <w:rFonts w:ascii="Verdana" w:hAnsi="Verdana"/>
                <w:color w:val="000000"/>
                <w:sz w:val="16"/>
                <w:szCs w:val="16"/>
                <w:lang w:eastAsia="es-BO"/>
              </w:rPr>
              <w:t>En la construcción de encofrados, se deberá utilizar maderas que reúnan las características de las que se señalan a continuación y para los usos específicos que se indican:</w:t>
            </w:r>
            <w:r>
              <w:rPr>
                <w:rFonts w:ascii="Verdana" w:hAnsi="Verdana"/>
                <w:color w:val="000000"/>
                <w:sz w:val="16"/>
                <w:szCs w:val="16"/>
                <w:lang w:eastAsia="es-BO"/>
              </w:rPr>
              <w:br/>
              <w:t>La madera a emplearse deberá ser, de buena calidad, sin ojos ni astilla duras, bien estacionada, pudiendo ser esta de pino Oregón, abedul, eucalipto, chopo o abeto u otra similar.</w:t>
            </w:r>
            <w:r>
              <w:rPr>
                <w:rFonts w:ascii="Verdana" w:hAnsi="Verdan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olor w:val="000000"/>
                <w:sz w:val="16"/>
                <w:szCs w:val="16"/>
                <w:lang w:eastAsia="es-BO"/>
              </w:rPr>
              <w:br/>
              <w:t>La madera muy dura y con gran contracción se utilizará para puntales (Callapos).</w:t>
            </w:r>
            <w:r>
              <w:rPr>
                <w:rFonts w:ascii="Verdana" w:hAnsi="Verdana"/>
                <w:color w:val="000000"/>
                <w:sz w:val="16"/>
                <w:szCs w:val="16"/>
                <w:lang w:eastAsia="es-BO"/>
              </w:rPr>
              <w:br/>
              <w:t>Los tableros no deben deformarse sufriendo torcedura, se deben conservar húmedos para evitar que se doblen, debido al hinchamiento que se producirá al vaciar el concreto.</w:t>
            </w:r>
            <w:r>
              <w:rPr>
                <w:rFonts w:ascii="Verdana" w:hAnsi="Verdana"/>
                <w:color w:val="000000"/>
                <w:sz w:val="16"/>
                <w:szCs w:val="16"/>
                <w:lang w:eastAsia="es-BO"/>
              </w:rPr>
              <w:br/>
              <w:t>Los cuartones deben ser de madera más resistente que la de las tablas por la función que estos desempeñan y no deben conservar humedad.</w:t>
            </w:r>
          </w:p>
        </w:tc>
      </w:tr>
      <w:tr w:rsidR="001540EF" w14:paraId="5A3FF631"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A927C64"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66</w:t>
            </w:r>
          </w:p>
        </w:tc>
        <w:tc>
          <w:tcPr>
            <w:tcW w:w="2268" w:type="dxa"/>
            <w:tcBorders>
              <w:top w:val="nil"/>
              <w:left w:val="nil"/>
              <w:bottom w:val="single" w:sz="4" w:space="0" w:color="000000"/>
              <w:right w:val="single" w:sz="4" w:space="0" w:color="000000"/>
            </w:tcBorders>
            <w:noWrap/>
            <w:vAlign w:val="bottom"/>
            <w:hideMark/>
          </w:tcPr>
          <w:p w14:paraId="00BAD40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MASA ACRÍLICA</w:t>
            </w:r>
          </w:p>
        </w:tc>
        <w:tc>
          <w:tcPr>
            <w:tcW w:w="993" w:type="dxa"/>
            <w:tcBorders>
              <w:top w:val="nil"/>
              <w:left w:val="nil"/>
              <w:bottom w:val="single" w:sz="4" w:space="0" w:color="000000"/>
              <w:right w:val="single" w:sz="4" w:space="0" w:color="000000"/>
            </w:tcBorders>
            <w:noWrap/>
            <w:vAlign w:val="bottom"/>
            <w:hideMark/>
          </w:tcPr>
          <w:p w14:paraId="1A64236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vAlign w:val="bottom"/>
            <w:hideMark/>
          </w:tcPr>
          <w:p w14:paraId="0EAE92B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masa acrílica requerida, </w:t>
            </w:r>
            <w:proofErr w:type="spellStart"/>
            <w:r>
              <w:rPr>
                <w:rFonts w:ascii="Verdana" w:hAnsi="Verdana"/>
                <w:color w:val="000000"/>
                <w:sz w:val="16"/>
                <w:szCs w:val="16"/>
                <w:lang w:eastAsia="es-BO"/>
              </w:rPr>
              <w:t>sera</w:t>
            </w:r>
            <w:proofErr w:type="spellEnd"/>
            <w:r>
              <w:rPr>
                <w:rFonts w:ascii="Verdana" w:hAnsi="Verdana"/>
                <w:color w:val="000000"/>
                <w:sz w:val="16"/>
                <w:szCs w:val="16"/>
                <w:lang w:eastAsia="es-BO"/>
              </w:rPr>
              <w:t xml:space="preserve"> de alta viscosidad a base de una emulsión acrílica </w:t>
            </w:r>
            <w:proofErr w:type="spellStart"/>
            <w:r>
              <w:rPr>
                <w:rFonts w:ascii="Verdana" w:hAnsi="Verdana"/>
                <w:color w:val="000000"/>
                <w:sz w:val="16"/>
                <w:szCs w:val="16"/>
                <w:lang w:eastAsia="es-BO"/>
              </w:rPr>
              <w:t>estirenada</w:t>
            </w:r>
            <w:proofErr w:type="spellEnd"/>
            <w:r>
              <w:rPr>
                <w:rFonts w:ascii="Verdana" w:hAnsi="Verdana"/>
                <w:color w:val="000000"/>
                <w:sz w:val="16"/>
                <w:szCs w:val="16"/>
                <w:lang w:eastAsia="es-BO"/>
              </w:rPr>
              <w:t xml:space="preserve"> de elevada consistencia y rápido secado. Para uso en superficies internas y externas.</w:t>
            </w:r>
            <w:r>
              <w:rPr>
                <w:rFonts w:ascii="Verdana" w:hAnsi="Verdan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Verdana" w:hAnsi="Verdana"/>
                <w:color w:val="000000"/>
                <w:sz w:val="16"/>
                <w:szCs w:val="16"/>
                <w:lang w:eastAsia="es-BO"/>
              </w:rPr>
              <w:br/>
              <w:t xml:space="preserve">Servirá para corregir pequeñas </w:t>
            </w:r>
            <w:proofErr w:type="gramStart"/>
            <w:r>
              <w:rPr>
                <w:rFonts w:ascii="Verdana" w:hAnsi="Verdana"/>
                <w:color w:val="000000"/>
                <w:sz w:val="16"/>
                <w:szCs w:val="16"/>
                <w:lang w:eastAsia="es-BO"/>
              </w:rPr>
              <w:t>imperfecciones,  especialmente</w:t>
            </w:r>
            <w:proofErr w:type="gramEnd"/>
            <w:r>
              <w:rPr>
                <w:rFonts w:ascii="Verdana" w:hAnsi="Verdana"/>
                <w:color w:val="000000"/>
                <w:sz w:val="16"/>
                <w:szCs w:val="16"/>
                <w:lang w:eastAsia="es-BO"/>
              </w:rPr>
              <w:t xml:space="preserve"> en muros, paredes y cielos raso.</w:t>
            </w:r>
            <w:r>
              <w:rPr>
                <w:rFonts w:ascii="Verdana" w:hAnsi="Verdana"/>
                <w:color w:val="000000"/>
                <w:sz w:val="16"/>
                <w:szCs w:val="16"/>
                <w:lang w:eastAsia="es-BO"/>
              </w:rPr>
              <w:br/>
              <w:t xml:space="preserve">Es un material de relleno que se utiliza para dotar a la superficie de una correcta y perfecta planitud. </w:t>
            </w:r>
            <w:proofErr w:type="gramStart"/>
            <w:r>
              <w:rPr>
                <w:rFonts w:ascii="Verdana" w:hAnsi="Verdana"/>
                <w:color w:val="000000"/>
                <w:sz w:val="16"/>
                <w:szCs w:val="16"/>
                <w:lang w:eastAsia="es-BO"/>
              </w:rPr>
              <w:t>Además</w:t>
            </w:r>
            <w:proofErr w:type="gramEnd"/>
            <w:r>
              <w:rPr>
                <w:rFonts w:ascii="Verdana" w:hAnsi="Verdana"/>
                <w:color w:val="000000"/>
                <w:sz w:val="16"/>
                <w:szCs w:val="16"/>
                <w:lang w:eastAsia="es-BO"/>
              </w:rPr>
              <w:t xml:space="preserve"> sirve para juntas y grietas producidas en el yeso, en juntas de zócalos, rodapiés, fisuras, abolladuras e imperfecciones que pueda contener la superficie.</w:t>
            </w:r>
          </w:p>
        </w:tc>
      </w:tr>
      <w:tr w:rsidR="001540EF" w14:paraId="45D1AF1B"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2D4952A"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67</w:t>
            </w:r>
          </w:p>
        </w:tc>
        <w:tc>
          <w:tcPr>
            <w:tcW w:w="2268" w:type="dxa"/>
            <w:tcBorders>
              <w:top w:val="nil"/>
              <w:left w:val="nil"/>
              <w:bottom w:val="single" w:sz="4" w:space="0" w:color="000000"/>
              <w:right w:val="single" w:sz="4" w:space="0" w:color="000000"/>
            </w:tcBorders>
            <w:noWrap/>
            <w:vAlign w:val="bottom"/>
            <w:hideMark/>
          </w:tcPr>
          <w:p w14:paraId="106B56B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MASA CORRIDA</w:t>
            </w:r>
          </w:p>
        </w:tc>
        <w:tc>
          <w:tcPr>
            <w:tcW w:w="993" w:type="dxa"/>
            <w:tcBorders>
              <w:top w:val="nil"/>
              <w:left w:val="nil"/>
              <w:bottom w:val="single" w:sz="4" w:space="0" w:color="000000"/>
              <w:right w:val="single" w:sz="4" w:space="0" w:color="000000"/>
            </w:tcBorders>
            <w:noWrap/>
            <w:vAlign w:val="bottom"/>
            <w:hideMark/>
          </w:tcPr>
          <w:p w14:paraId="00EB220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vAlign w:val="bottom"/>
            <w:hideMark/>
          </w:tcPr>
          <w:p w14:paraId="5785DF3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color w:val="000000"/>
                <w:sz w:val="16"/>
                <w:szCs w:val="16"/>
                <w:lang w:eastAsia="es-BO"/>
              </w:rPr>
              <w:br/>
              <w:t xml:space="preserve">s un material de relleno que se utiliza para dotar a la superficie de una correcta y perfecta planitud. </w:t>
            </w:r>
            <w:proofErr w:type="gramStart"/>
            <w:r>
              <w:rPr>
                <w:rFonts w:ascii="Verdana" w:hAnsi="Verdana"/>
                <w:color w:val="000000"/>
                <w:sz w:val="16"/>
                <w:szCs w:val="16"/>
                <w:lang w:eastAsia="es-BO"/>
              </w:rPr>
              <w:t>Además</w:t>
            </w:r>
            <w:proofErr w:type="gramEnd"/>
            <w:r>
              <w:rPr>
                <w:rFonts w:ascii="Verdana" w:hAnsi="Verdana"/>
                <w:color w:val="000000"/>
                <w:sz w:val="16"/>
                <w:szCs w:val="16"/>
                <w:lang w:eastAsia="es-BO"/>
              </w:rPr>
              <w:t xml:space="preserve"> sirve para juntas y grietas producidas en el yeso, en juntas de zócalos, rodapiés, fisuras, abolladuras e imperfecciones que pueda contener la superficie.</w:t>
            </w:r>
          </w:p>
        </w:tc>
      </w:tr>
      <w:tr w:rsidR="001540EF" w14:paraId="4107F0B9"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837677E"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68</w:t>
            </w:r>
          </w:p>
        </w:tc>
        <w:tc>
          <w:tcPr>
            <w:tcW w:w="2268" w:type="dxa"/>
            <w:tcBorders>
              <w:top w:val="nil"/>
              <w:left w:val="nil"/>
              <w:bottom w:val="single" w:sz="4" w:space="0" w:color="000000"/>
              <w:right w:val="single" w:sz="4" w:space="0" w:color="000000"/>
            </w:tcBorders>
            <w:noWrap/>
            <w:vAlign w:val="bottom"/>
            <w:hideMark/>
          </w:tcPr>
          <w:p w14:paraId="208A079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MEMBRANA AISLANTE BAJO PISO FLOTANTE</w:t>
            </w:r>
          </w:p>
        </w:tc>
        <w:tc>
          <w:tcPr>
            <w:tcW w:w="993" w:type="dxa"/>
            <w:tcBorders>
              <w:top w:val="nil"/>
              <w:left w:val="nil"/>
              <w:bottom w:val="single" w:sz="4" w:space="0" w:color="000000"/>
              <w:right w:val="single" w:sz="4" w:space="0" w:color="000000"/>
            </w:tcBorders>
            <w:noWrap/>
            <w:vAlign w:val="bottom"/>
            <w:hideMark/>
          </w:tcPr>
          <w:p w14:paraId="6A521C3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vAlign w:val="bottom"/>
            <w:hideMark/>
          </w:tcPr>
          <w:p w14:paraId="6B12886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membrana requerida deberá ser de buena calidad y de marca reconocida, esta </w:t>
            </w:r>
            <w:proofErr w:type="spellStart"/>
            <w:r>
              <w:rPr>
                <w:rFonts w:ascii="Verdana" w:hAnsi="Verdana"/>
                <w:color w:val="000000"/>
                <w:sz w:val="16"/>
                <w:szCs w:val="16"/>
                <w:lang w:eastAsia="es-BO"/>
              </w:rPr>
              <w:t>sera</w:t>
            </w:r>
            <w:proofErr w:type="spellEnd"/>
            <w:r>
              <w:rPr>
                <w:rFonts w:ascii="Verdana" w:hAnsi="Verdana"/>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Pr>
                <w:rFonts w:ascii="Verdana" w:hAnsi="Verdana"/>
                <w:color w:val="000000"/>
                <w:sz w:val="16"/>
                <w:szCs w:val="16"/>
                <w:lang w:eastAsia="es-BO"/>
              </w:rPr>
              <w:t>pumping</w:t>
            </w:r>
            <w:proofErr w:type="spellEnd"/>
            <w:r>
              <w:rPr>
                <w:rFonts w:ascii="Verdana" w:hAnsi="Verdana"/>
                <w:color w:val="000000"/>
                <w:sz w:val="16"/>
                <w:szCs w:val="16"/>
                <w:lang w:eastAsia="es-BO"/>
              </w:rPr>
              <w:t>. con film de polietileno y solape de 7 cm de ancho.</w:t>
            </w:r>
            <w:r>
              <w:rPr>
                <w:rFonts w:ascii="Verdana" w:hAnsi="Verdana"/>
                <w:color w:val="000000"/>
                <w:sz w:val="16"/>
                <w:szCs w:val="16"/>
                <w:lang w:eastAsia="es-BO"/>
              </w:rPr>
              <w:br/>
              <w:t xml:space="preserve">La membrana o manta base, forma la interfaz requerida entre el piso laminado y el suelo propiamente dicho. Sirve como base niveladora y </w:t>
            </w:r>
            <w:proofErr w:type="spellStart"/>
            <w:r>
              <w:rPr>
                <w:rFonts w:ascii="Verdana" w:hAnsi="Verdana"/>
                <w:color w:val="000000"/>
                <w:sz w:val="16"/>
                <w:szCs w:val="16"/>
                <w:lang w:eastAsia="es-BO"/>
              </w:rPr>
              <w:t>amortiguante</w:t>
            </w:r>
            <w:proofErr w:type="spellEnd"/>
            <w:r>
              <w:rPr>
                <w:rFonts w:ascii="Verdana" w:hAnsi="Verdana"/>
                <w:color w:val="000000"/>
                <w:sz w:val="16"/>
                <w:szCs w:val="16"/>
                <w:lang w:eastAsia="es-BO"/>
              </w:rPr>
              <w:t>, que contiene un aislante acústico e impermeable al agua y al vapor.</w:t>
            </w:r>
          </w:p>
        </w:tc>
      </w:tr>
      <w:tr w:rsidR="001540EF" w14:paraId="0C1F7379"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8AAB542"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69</w:t>
            </w:r>
          </w:p>
        </w:tc>
        <w:tc>
          <w:tcPr>
            <w:tcW w:w="2268" w:type="dxa"/>
            <w:tcBorders>
              <w:top w:val="nil"/>
              <w:left w:val="nil"/>
              <w:bottom w:val="single" w:sz="4" w:space="0" w:color="000000"/>
              <w:right w:val="single" w:sz="4" w:space="0" w:color="000000"/>
            </w:tcBorders>
            <w:noWrap/>
            <w:vAlign w:val="bottom"/>
            <w:hideMark/>
          </w:tcPr>
          <w:p w14:paraId="77F88CD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NIPLE PVC DE 1/2"</w:t>
            </w:r>
          </w:p>
        </w:tc>
        <w:tc>
          <w:tcPr>
            <w:tcW w:w="993" w:type="dxa"/>
            <w:tcBorders>
              <w:top w:val="nil"/>
              <w:left w:val="nil"/>
              <w:bottom w:val="single" w:sz="4" w:space="0" w:color="000000"/>
              <w:right w:val="single" w:sz="4" w:space="0" w:color="000000"/>
            </w:tcBorders>
            <w:noWrap/>
            <w:vAlign w:val="bottom"/>
            <w:hideMark/>
          </w:tcPr>
          <w:p w14:paraId="153F716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3DEEC59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Requisitos sobre el Producto:</w:t>
            </w:r>
            <w:r>
              <w:rPr>
                <w:rFonts w:ascii="Verdana" w:hAnsi="Verdana"/>
                <w:color w:val="000000"/>
                <w:sz w:val="16"/>
                <w:szCs w:val="16"/>
                <w:lang w:eastAsia="es-BO"/>
              </w:rPr>
              <w:br/>
              <w:t>Deberá ser de PVC de primera calidad y marca conocida.</w:t>
            </w:r>
            <w:r>
              <w:rPr>
                <w:rFonts w:ascii="Verdana" w:hAnsi="Verdana"/>
                <w:color w:val="000000"/>
                <w:sz w:val="16"/>
                <w:szCs w:val="16"/>
                <w:lang w:eastAsia="es-BO"/>
              </w:rPr>
              <w:br/>
            </w:r>
            <w:r>
              <w:rPr>
                <w:rFonts w:ascii="Verdana" w:hAnsi="Verdana"/>
                <w:color w:val="000000"/>
                <w:sz w:val="16"/>
                <w:szCs w:val="16"/>
                <w:lang w:eastAsia="es-BO"/>
              </w:rPr>
              <w:lastRenderedPageBreak/>
              <w:t>El proveedor deberá especificar el tipo, espesor, y resistencia.</w:t>
            </w:r>
            <w:r>
              <w:rPr>
                <w:rFonts w:ascii="Verdana" w:hAnsi="Verdana"/>
                <w:color w:val="000000"/>
                <w:sz w:val="16"/>
                <w:szCs w:val="16"/>
                <w:lang w:eastAsia="es-BO"/>
              </w:rPr>
              <w:br/>
              <w:t>La superficie del accesorio deberá ser lisa y libre de grietas, fisuras y otros defectos que alteren su calidad.</w:t>
            </w:r>
            <w:r>
              <w:rPr>
                <w:rFonts w:ascii="Verdana" w:hAnsi="Verdana"/>
                <w:color w:val="000000"/>
                <w:sz w:val="16"/>
                <w:szCs w:val="16"/>
                <w:lang w:eastAsia="es-BO"/>
              </w:rPr>
              <w:br/>
              <w:t>El accesorio deberá ser de color uniforme.</w:t>
            </w:r>
            <w:r>
              <w:rPr>
                <w:rFonts w:ascii="Verdana" w:hAnsi="Verdana"/>
                <w:color w:val="000000"/>
                <w:sz w:val="16"/>
                <w:szCs w:val="16"/>
                <w:lang w:eastAsia="es-BO"/>
              </w:rPr>
              <w:br/>
              <w:t>Otros Requisitos</w:t>
            </w:r>
            <w:r>
              <w:rPr>
                <w:rFonts w:ascii="Verdana" w:hAnsi="Verdan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540EF" w14:paraId="38EC7A37"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D9DAA39"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70</w:t>
            </w:r>
          </w:p>
        </w:tc>
        <w:tc>
          <w:tcPr>
            <w:tcW w:w="2268" w:type="dxa"/>
            <w:tcBorders>
              <w:top w:val="nil"/>
              <w:left w:val="nil"/>
              <w:bottom w:val="single" w:sz="4" w:space="0" w:color="000000"/>
              <w:right w:val="single" w:sz="4" w:space="0" w:color="000000"/>
            </w:tcBorders>
            <w:noWrap/>
            <w:vAlign w:val="bottom"/>
            <w:hideMark/>
          </w:tcPr>
          <w:p w14:paraId="1498083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PEGAMENTO PARA PVC</w:t>
            </w:r>
          </w:p>
        </w:tc>
        <w:tc>
          <w:tcPr>
            <w:tcW w:w="993" w:type="dxa"/>
            <w:tcBorders>
              <w:top w:val="nil"/>
              <w:left w:val="nil"/>
              <w:bottom w:val="single" w:sz="4" w:space="0" w:color="000000"/>
              <w:right w:val="single" w:sz="4" w:space="0" w:color="000000"/>
            </w:tcBorders>
            <w:noWrap/>
            <w:vAlign w:val="bottom"/>
            <w:hideMark/>
          </w:tcPr>
          <w:p w14:paraId="277F6EE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vAlign w:val="bottom"/>
            <w:hideMark/>
          </w:tcPr>
          <w:p w14:paraId="5ECEA713" w14:textId="77777777" w:rsidR="001540EF" w:rsidRDefault="001540EF" w:rsidP="001540EF">
            <w:pPr>
              <w:rPr>
                <w:rFonts w:ascii="Verdana" w:hAnsi="Verdana"/>
                <w:color w:val="000000"/>
                <w:sz w:val="16"/>
                <w:szCs w:val="16"/>
                <w:lang w:eastAsia="es-BO"/>
              </w:rPr>
            </w:pPr>
            <w:r>
              <w:rPr>
                <w:rFonts w:ascii="Verdana" w:hAnsi="Verdana"/>
                <w:color w:val="000000"/>
                <w:sz w:val="16"/>
                <w:szCs w:val="16"/>
                <w:lang w:eastAsia="es-BO"/>
              </w:rPr>
              <w:t>Requisitos sobre el Producto</w:t>
            </w:r>
            <w:r>
              <w:rPr>
                <w:rFonts w:ascii="Verdana" w:hAnsi="Verdana"/>
                <w:color w:val="000000"/>
                <w:sz w:val="16"/>
                <w:szCs w:val="16"/>
                <w:lang w:eastAsia="es-BO"/>
              </w:rPr>
              <w:br/>
              <w:t>El tipo de pegamento será el recomendado por el fabricante para tuberías de PVC. El Contratista deberá garantizar que el material de referencia sea de buena calidad y de marca reconocida.</w:t>
            </w:r>
            <w:r>
              <w:rPr>
                <w:rFonts w:ascii="Verdana" w:hAnsi="Verdana"/>
                <w:color w:val="000000"/>
                <w:sz w:val="16"/>
                <w:szCs w:val="16"/>
                <w:lang w:eastAsia="es-BO"/>
              </w:rPr>
              <w:br/>
              <w:t>El pegamento debe ser:</w:t>
            </w:r>
            <w:r>
              <w:rPr>
                <w:rFonts w:ascii="Verdana" w:hAnsi="Verdana"/>
                <w:color w:val="000000"/>
                <w:sz w:val="16"/>
                <w:szCs w:val="16"/>
                <w:lang w:eastAsia="es-BO"/>
              </w:rPr>
              <w:br/>
              <w:t>• De mediano espesor, de fraguado rápido para uso múltiple, resistente a las aguas servidas, que permita sierre perfecto, evitando fugas en condiciones de poca presión.</w:t>
            </w:r>
            <w:r>
              <w:rPr>
                <w:rFonts w:ascii="Verdana" w:hAnsi="Verdana"/>
                <w:color w:val="000000"/>
                <w:sz w:val="16"/>
                <w:szCs w:val="16"/>
                <w:lang w:eastAsia="es-BO"/>
              </w:rPr>
              <w:br/>
              <w:t>• Debe ser atoxico para su uso en conexiones sanitarias y agua, que evite el desgaste del PVC durante su vida.</w:t>
            </w:r>
            <w:r>
              <w:rPr>
                <w:rFonts w:ascii="Verdana" w:hAnsi="Verdana"/>
                <w:color w:val="000000"/>
                <w:sz w:val="16"/>
                <w:szCs w:val="16"/>
                <w:lang w:eastAsia="es-BO"/>
              </w:rPr>
              <w:br/>
              <w:t>• Debe   ser   antiadherente    para   una   buena   manipulación durante su uso lo que impide el agarrotamiento.</w:t>
            </w:r>
            <w:r>
              <w:rPr>
                <w:rFonts w:ascii="Verdana" w:hAnsi="Verdana"/>
                <w:color w:val="000000"/>
                <w:sz w:val="16"/>
                <w:szCs w:val="16"/>
                <w:lang w:eastAsia="es-BO"/>
              </w:rPr>
              <w:br/>
              <w:t>•      Deberá ser de mediano espesor, de fraguado rápido, para usos múltiples, resistente a las aguas servidas.</w:t>
            </w:r>
            <w:r>
              <w:rPr>
                <w:rFonts w:ascii="Verdana" w:hAnsi="Verdana"/>
                <w:color w:val="000000"/>
                <w:sz w:val="16"/>
                <w:szCs w:val="16"/>
                <w:lang w:eastAsia="es-BO"/>
              </w:rPr>
              <w:br/>
              <w:t xml:space="preserve">Características:  Polímero base Polímeros vinílicos (PVC) Disolvente MEK, THF, </w:t>
            </w:r>
            <w:proofErr w:type="spellStart"/>
            <w:r>
              <w:rPr>
                <w:rFonts w:ascii="Verdana" w:hAnsi="Verdana"/>
                <w:color w:val="000000"/>
                <w:sz w:val="16"/>
                <w:szCs w:val="16"/>
                <w:lang w:eastAsia="es-BO"/>
              </w:rPr>
              <w:t>Ciclohexanona</w:t>
            </w:r>
            <w:proofErr w:type="spellEnd"/>
            <w:r>
              <w:rPr>
                <w:rFonts w:ascii="Verdana" w:hAnsi="Verdana"/>
                <w:color w:val="000000"/>
                <w:sz w:val="16"/>
                <w:szCs w:val="16"/>
                <w:lang w:eastAsia="es-BO"/>
              </w:rPr>
              <w:t xml:space="preserve"> Apariencia Líquido viscoso traslúcido Densidad 0.92±0.05 g/ml 20ºC, </w:t>
            </w:r>
            <w:proofErr w:type="spellStart"/>
            <w:r>
              <w:rPr>
                <w:rFonts w:ascii="Verdana" w:hAnsi="Verdana"/>
                <w:color w:val="000000"/>
                <w:sz w:val="16"/>
                <w:szCs w:val="16"/>
                <w:lang w:eastAsia="es-BO"/>
              </w:rPr>
              <w:t>e.g</w:t>
            </w:r>
            <w:proofErr w:type="spellEnd"/>
            <w:r>
              <w:rPr>
                <w:rFonts w:ascii="Verdana" w:hAnsi="Verdana"/>
                <w:color w:val="000000"/>
                <w:sz w:val="16"/>
                <w:szCs w:val="16"/>
                <w:lang w:eastAsia="es-BO"/>
              </w:rPr>
              <w:t xml:space="preserve">. EN 542Color del film seco Translúcido </w:t>
            </w:r>
            <w:proofErr w:type="spellStart"/>
            <w:r>
              <w:rPr>
                <w:rFonts w:ascii="Verdana" w:hAnsi="Verdana"/>
                <w:color w:val="000000"/>
                <w:sz w:val="16"/>
                <w:szCs w:val="16"/>
                <w:lang w:eastAsia="es-BO"/>
              </w:rPr>
              <w:t>Flashpoint</w:t>
            </w:r>
            <w:proofErr w:type="spellEnd"/>
            <w:r>
              <w:rPr>
                <w:rFonts w:ascii="Verdana" w:hAnsi="Verdana"/>
                <w:color w:val="000000"/>
                <w:sz w:val="16"/>
                <w:szCs w:val="16"/>
                <w:lang w:eastAsia="es-BO"/>
              </w:rPr>
              <w:t xml:space="preserve"> &lt;21ºC Adhesivo líquido</w:t>
            </w:r>
            <w:r>
              <w:rPr>
                <w:rFonts w:ascii="Verdana" w:hAnsi="Verdana"/>
                <w:color w:val="000000"/>
                <w:sz w:val="16"/>
                <w:szCs w:val="16"/>
                <w:lang w:eastAsia="es-BO"/>
              </w:rPr>
              <w:br/>
              <w:t xml:space="preserve">Temperatura de almacenamiento +5 a +35ºC </w:t>
            </w:r>
            <w:r>
              <w:rPr>
                <w:rFonts w:ascii="Verdana" w:hAnsi="Verdana"/>
                <w:color w:val="000000"/>
                <w:sz w:val="16"/>
                <w:szCs w:val="16"/>
                <w:lang w:eastAsia="es-BO"/>
              </w:rPr>
              <w:br/>
              <w:t>Almacenamiento 12 meses en lugar seco</w:t>
            </w:r>
          </w:p>
        </w:tc>
      </w:tr>
      <w:tr w:rsidR="001540EF" w14:paraId="11F5965B"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319628D"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71</w:t>
            </w:r>
          </w:p>
        </w:tc>
        <w:tc>
          <w:tcPr>
            <w:tcW w:w="2268" w:type="dxa"/>
            <w:tcBorders>
              <w:top w:val="nil"/>
              <w:left w:val="nil"/>
              <w:bottom w:val="single" w:sz="4" w:space="0" w:color="000000"/>
              <w:right w:val="single" w:sz="4" w:space="0" w:color="000000"/>
            </w:tcBorders>
            <w:noWrap/>
            <w:vAlign w:val="bottom"/>
            <w:hideMark/>
          </w:tcPr>
          <w:p w14:paraId="5FE69B8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PERFIL COSTANERA GALVANIZADA 2MM (50X25X10)</w:t>
            </w:r>
          </w:p>
        </w:tc>
        <w:tc>
          <w:tcPr>
            <w:tcW w:w="993" w:type="dxa"/>
            <w:tcBorders>
              <w:top w:val="nil"/>
              <w:left w:val="nil"/>
              <w:bottom w:val="single" w:sz="4" w:space="0" w:color="000000"/>
              <w:right w:val="single" w:sz="4" w:space="0" w:color="000000"/>
            </w:tcBorders>
            <w:noWrap/>
            <w:vAlign w:val="bottom"/>
            <w:hideMark/>
          </w:tcPr>
          <w:p w14:paraId="2CE88D5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7083F90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Requisitos sobre el Producto</w:t>
            </w:r>
            <w:r>
              <w:rPr>
                <w:rFonts w:ascii="Verdana" w:hAnsi="Verdana"/>
                <w:color w:val="000000"/>
                <w:sz w:val="16"/>
                <w:szCs w:val="16"/>
                <w:lang w:eastAsia="es-BO"/>
              </w:rPr>
              <w:br/>
              <w:t>Características Perfil costanera:</w:t>
            </w:r>
            <w:r>
              <w:rPr>
                <w:rFonts w:ascii="Verdana" w:hAnsi="Verdana"/>
                <w:color w:val="000000"/>
                <w:sz w:val="16"/>
                <w:szCs w:val="16"/>
                <w:lang w:eastAsia="es-BO"/>
              </w:rPr>
              <w:br/>
              <w:t>Perfil hecho de acero laminado en caliente estructural soldable, con recubrimiento de Zinc, deberá presentar las siguientes características:</w:t>
            </w:r>
            <w:r>
              <w:rPr>
                <w:rFonts w:ascii="Verdana" w:hAnsi="Verdana"/>
                <w:color w:val="000000"/>
                <w:sz w:val="16"/>
                <w:szCs w:val="16"/>
                <w:lang w:eastAsia="es-BO"/>
              </w:rPr>
              <w:br/>
              <w:t>•        Espesor: 2mm</w:t>
            </w:r>
            <w:r>
              <w:rPr>
                <w:rFonts w:ascii="Verdana" w:hAnsi="Verdana"/>
                <w:color w:val="000000"/>
                <w:sz w:val="16"/>
                <w:szCs w:val="16"/>
                <w:lang w:eastAsia="es-BO"/>
              </w:rPr>
              <w:br/>
              <w:t>•        Largo: 6 m</w:t>
            </w:r>
            <w:r>
              <w:rPr>
                <w:rFonts w:ascii="Verdana" w:hAnsi="Verdana"/>
                <w:color w:val="000000"/>
                <w:sz w:val="16"/>
                <w:szCs w:val="16"/>
                <w:lang w:eastAsia="es-BO"/>
              </w:rPr>
              <w:br/>
              <w:t>•        Alto: 50 mm</w:t>
            </w:r>
            <w:r>
              <w:rPr>
                <w:rFonts w:ascii="Verdana" w:hAnsi="Verdana"/>
                <w:color w:val="000000"/>
                <w:sz w:val="16"/>
                <w:szCs w:val="16"/>
                <w:lang w:eastAsia="es-BO"/>
              </w:rPr>
              <w:br/>
              <w:t>•        Ancho: 25 mm</w:t>
            </w:r>
            <w:r>
              <w:rPr>
                <w:rFonts w:ascii="Verdana" w:hAnsi="Verdana"/>
                <w:color w:val="000000"/>
                <w:sz w:val="16"/>
                <w:szCs w:val="16"/>
                <w:lang w:eastAsia="es-BO"/>
              </w:rPr>
              <w:br/>
              <w:t>•        Pestañas: 10 mm</w:t>
            </w:r>
            <w:r>
              <w:rPr>
                <w:rFonts w:ascii="Verdana" w:hAnsi="Verdana"/>
                <w:color w:val="000000"/>
                <w:sz w:val="16"/>
                <w:szCs w:val="16"/>
                <w:lang w:eastAsia="es-BO"/>
              </w:rPr>
              <w:br/>
              <w:t>•        Peso: 10.10 kg</w:t>
            </w:r>
            <w:r>
              <w:rPr>
                <w:rFonts w:ascii="Verdana" w:hAnsi="Verdana"/>
                <w:color w:val="000000"/>
                <w:sz w:val="16"/>
                <w:szCs w:val="16"/>
                <w:lang w:eastAsia="es-BO"/>
              </w:rPr>
              <w:br/>
              <w:t>La Entidad Ejecutora deberá garantizar que el material de  referencia  sea  de  buena  calidad  y  de  marca reconocida.</w:t>
            </w:r>
            <w:r>
              <w:rPr>
                <w:rFonts w:ascii="Verdana" w:hAnsi="Verdana"/>
                <w:color w:val="000000"/>
                <w:sz w:val="16"/>
                <w:szCs w:val="16"/>
                <w:lang w:eastAsia="es-BO"/>
              </w:rPr>
              <w:br/>
              <w:t>2.MANO DE  OBRA:</w:t>
            </w:r>
            <w:r>
              <w:rPr>
                <w:rFonts w:ascii="Verdana" w:hAnsi="Verdana"/>
                <w:color w:val="000000"/>
                <w:sz w:val="16"/>
                <w:szCs w:val="16"/>
                <w:lang w:eastAsia="es-BO"/>
              </w:rPr>
              <w:br/>
              <w:t>La cotización del insumo, contempla la mano de obra calificada para el colocado.</w:t>
            </w:r>
          </w:p>
        </w:tc>
      </w:tr>
      <w:tr w:rsidR="001540EF" w14:paraId="4ADAE4D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595CAA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72</w:t>
            </w:r>
          </w:p>
        </w:tc>
        <w:tc>
          <w:tcPr>
            <w:tcW w:w="2268" w:type="dxa"/>
            <w:tcBorders>
              <w:top w:val="nil"/>
              <w:left w:val="nil"/>
              <w:bottom w:val="single" w:sz="4" w:space="0" w:color="000000"/>
              <w:right w:val="single" w:sz="4" w:space="0" w:color="000000"/>
            </w:tcBorders>
            <w:noWrap/>
            <w:vAlign w:val="bottom"/>
            <w:hideMark/>
          </w:tcPr>
          <w:p w14:paraId="2E8BEE8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PERFIL COSTANERA GALVANIZADA 2MM (80X40X15)</w:t>
            </w:r>
          </w:p>
        </w:tc>
        <w:tc>
          <w:tcPr>
            <w:tcW w:w="993" w:type="dxa"/>
            <w:tcBorders>
              <w:top w:val="nil"/>
              <w:left w:val="nil"/>
              <w:bottom w:val="single" w:sz="4" w:space="0" w:color="000000"/>
              <w:right w:val="single" w:sz="4" w:space="0" w:color="000000"/>
            </w:tcBorders>
            <w:noWrap/>
            <w:vAlign w:val="bottom"/>
            <w:hideMark/>
          </w:tcPr>
          <w:p w14:paraId="4949F7D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35B70F8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Requisitos sobre el Producto</w:t>
            </w:r>
            <w:r>
              <w:rPr>
                <w:rFonts w:ascii="Verdana" w:hAnsi="Verdana"/>
                <w:color w:val="000000"/>
                <w:sz w:val="16"/>
                <w:szCs w:val="16"/>
                <w:lang w:eastAsia="es-BO"/>
              </w:rPr>
              <w:br/>
              <w:t>Características Perfil costanera:</w:t>
            </w:r>
            <w:r>
              <w:rPr>
                <w:rFonts w:ascii="Verdana" w:hAnsi="Verdana"/>
                <w:color w:val="000000"/>
                <w:sz w:val="16"/>
                <w:szCs w:val="16"/>
                <w:lang w:eastAsia="es-BO"/>
              </w:rPr>
              <w:br/>
              <w:t>Perfil hecho de acero laminado en caliente estructural soldable, con recubrimiento de Zinc, deberá presentar las siguientes características:</w:t>
            </w:r>
            <w:r>
              <w:rPr>
                <w:rFonts w:ascii="Verdana" w:hAnsi="Verdana"/>
                <w:color w:val="000000"/>
                <w:sz w:val="16"/>
                <w:szCs w:val="16"/>
                <w:lang w:eastAsia="es-BO"/>
              </w:rPr>
              <w:br/>
              <w:t xml:space="preserve">     Espesor: 2mm</w:t>
            </w:r>
            <w:r>
              <w:rPr>
                <w:rFonts w:ascii="Verdana" w:hAnsi="Verdana"/>
                <w:color w:val="000000"/>
                <w:sz w:val="16"/>
                <w:szCs w:val="16"/>
                <w:lang w:eastAsia="es-BO"/>
              </w:rPr>
              <w:br/>
              <w:t xml:space="preserve">     Largo: 6 m</w:t>
            </w:r>
            <w:r>
              <w:rPr>
                <w:rFonts w:ascii="Verdana" w:hAnsi="Verdana"/>
                <w:color w:val="000000"/>
                <w:sz w:val="16"/>
                <w:szCs w:val="16"/>
                <w:lang w:eastAsia="es-BO"/>
              </w:rPr>
              <w:br/>
              <w:t xml:space="preserve">     Alto: 80 mm</w:t>
            </w:r>
            <w:r>
              <w:rPr>
                <w:rFonts w:ascii="Verdana" w:hAnsi="Verdana"/>
                <w:color w:val="000000"/>
                <w:sz w:val="16"/>
                <w:szCs w:val="16"/>
                <w:lang w:eastAsia="es-BO"/>
              </w:rPr>
              <w:br/>
              <w:t xml:space="preserve">     Ancho: 40mm</w:t>
            </w:r>
            <w:r>
              <w:rPr>
                <w:rFonts w:ascii="Verdana" w:hAnsi="Verdana"/>
                <w:color w:val="000000"/>
                <w:sz w:val="16"/>
                <w:szCs w:val="16"/>
                <w:lang w:eastAsia="es-BO"/>
              </w:rPr>
              <w:br/>
              <w:t xml:space="preserve">     Pestañas: 15 mm</w:t>
            </w:r>
            <w:r>
              <w:rPr>
                <w:rFonts w:ascii="Verdana" w:hAnsi="Verdana"/>
                <w:color w:val="000000"/>
                <w:sz w:val="16"/>
                <w:szCs w:val="16"/>
                <w:lang w:eastAsia="es-BO"/>
              </w:rPr>
              <w:br/>
              <w:t xml:space="preserve">     Peso: 16.13 kg</w:t>
            </w:r>
            <w:r>
              <w:rPr>
                <w:rFonts w:ascii="Verdana" w:hAnsi="Verdana"/>
                <w:color w:val="000000"/>
                <w:sz w:val="16"/>
                <w:szCs w:val="16"/>
                <w:lang w:eastAsia="es-BO"/>
              </w:rPr>
              <w:br/>
              <w:t>La Entidad Ejecutora deberá garantizar que el material de  referencia  sea  de  buena  calidad  y  de  marca reconocida.</w:t>
            </w:r>
            <w:r>
              <w:rPr>
                <w:rFonts w:ascii="Verdana" w:hAnsi="Verdana"/>
                <w:color w:val="000000"/>
                <w:sz w:val="16"/>
                <w:szCs w:val="16"/>
                <w:lang w:eastAsia="es-BO"/>
              </w:rPr>
              <w:br/>
              <w:t>2.Mano De Obra</w:t>
            </w:r>
            <w:r>
              <w:rPr>
                <w:rFonts w:ascii="Verdana" w:hAnsi="Verdana"/>
                <w:color w:val="000000"/>
                <w:sz w:val="16"/>
                <w:szCs w:val="16"/>
                <w:lang w:eastAsia="es-BO"/>
              </w:rPr>
              <w:br/>
              <w:t>La cotización del insumo, contempla la mano de obra calificada para el colocado.</w:t>
            </w:r>
          </w:p>
        </w:tc>
      </w:tr>
      <w:tr w:rsidR="001540EF" w14:paraId="3AC604D1"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A89D430"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73</w:t>
            </w:r>
          </w:p>
        </w:tc>
        <w:tc>
          <w:tcPr>
            <w:tcW w:w="2268" w:type="dxa"/>
            <w:tcBorders>
              <w:top w:val="nil"/>
              <w:left w:val="nil"/>
              <w:bottom w:val="single" w:sz="4" w:space="0" w:color="000000"/>
              <w:right w:val="single" w:sz="4" w:space="0" w:color="000000"/>
            </w:tcBorders>
            <w:noWrap/>
            <w:vAlign w:val="bottom"/>
            <w:hideMark/>
          </w:tcPr>
          <w:p w14:paraId="249E053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PINTURA ANTICORROSIVA</w:t>
            </w:r>
          </w:p>
        </w:tc>
        <w:tc>
          <w:tcPr>
            <w:tcW w:w="993" w:type="dxa"/>
            <w:tcBorders>
              <w:top w:val="nil"/>
              <w:left w:val="nil"/>
              <w:bottom w:val="single" w:sz="4" w:space="0" w:color="000000"/>
              <w:right w:val="single" w:sz="4" w:space="0" w:color="000000"/>
            </w:tcBorders>
            <w:noWrap/>
            <w:vAlign w:val="bottom"/>
            <w:hideMark/>
          </w:tcPr>
          <w:p w14:paraId="5D3BB9C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vAlign w:val="bottom"/>
            <w:hideMark/>
          </w:tcPr>
          <w:p w14:paraId="5753894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Verdana" w:hAnsi="Verdana"/>
                <w:color w:val="000000"/>
                <w:sz w:val="16"/>
                <w:szCs w:val="16"/>
                <w:lang w:eastAsia="es-BO"/>
              </w:rPr>
              <w:br/>
              <w:t>- La pintura a usarse será anticorrosiva.</w:t>
            </w:r>
            <w:r>
              <w:rPr>
                <w:rFonts w:ascii="Verdana" w:hAnsi="Verdana"/>
                <w:color w:val="000000"/>
                <w:sz w:val="16"/>
                <w:szCs w:val="16"/>
                <w:lang w:eastAsia="es-BO"/>
              </w:rPr>
              <w:br/>
              <w:t>- Deberá ser de marca reconocida y primera calidad.</w:t>
            </w:r>
            <w:r>
              <w:rPr>
                <w:rFonts w:ascii="Verdana" w:hAnsi="Verdana"/>
                <w:color w:val="000000"/>
                <w:sz w:val="16"/>
                <w:szCs w:val="16"/>
                <w:lang w:eastAsia="es-BO"/>
              </w:rPr>
              <w:br/>
              <w:t xml:space="preserve">- Su suministro será en el envase original de fábrica con sello de </w:t>
            </w:r>
            <w:r>
              <w:rPr>
                <w:rFonts w:ascii="Verdana" w:hAnsi="Verdana"/>
                <w:color w:val="000000"/>
                <w:sz w:val="16"/>
                <w:szCs w:val="16"/>
                <w:lang w:eastAsia="es-BO"/>
              </w:rPr>
              <w:lastRenderedPageBreak/>
              <w:t>seguridad.</w:t>
            </w:r>
            <w:r>
              <w:rPr>
                <w:rFonts w:ascii="Verdana" w:hAnsi="Verdana"/>
                <w:color w:val="000000"/>
                <w:sz w:val="16"/>
                <w:szCs w:val="16"/>
                <w:lang w:eastAsia="es-BO"/>
              </w:rPr>
              <w:br/>
              <w:t>-  El color deberá ser otorgado por el fabricante en Fábrica.</w:t>
            </w:r>
            <w:r>
              <w:rPr>
                <w:rFonts w:ascii="Verdana" w:hAnsi="Verdana"/>
                <w:color w:val="000000"/>
                <w:sz w:val="16"/>
                <w:szCs w:val="16"/>
                <w:lang w:eastAsia="es-BO"/>
              </w:rPr>
              <w:br/>
              <w:t>- No se permitirá la preparación de los colores fuera de fábrica.</w:t>
            </w:r>
            <w:r>
              <w:rPr>
                <w:rFonts w:ascii="Verdana" w:hAnsi="Verdana"/>
                <w:color w:val="000000"/>
                <w:sz w:val="16"/>
                <w:szCs w:val="16"/>
                <w:lang w:eastAsia="es-BO"/>
              </w:rPr>
              <w:br/>
              <w:t>2.   Otros Requisitos</w:t>
            </w:r>
            <w:r>
              <w:rPr>
                <w:rFonts w:ascii="Verdana" w:hAnsi="Verdan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540EF" w14:paraId="7A64FF2A"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9B39D37"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74</w:t>
            </w:r>
          </w:p>
        </w:tc>
        <w:tc>
          <w:tcPr>
            <w:tcW w:w="2268" w:type="dxa"/>
            <w:tcBorders>
              <w:top w:val="nil"/>
              <w:left w:val="nil"/>
              <w:bottom w:val="single" w:sz="4" w:space="0" w:color="000000"/>
              <w:right w:val="single" w:sz="4" w:space="0" w:color="000000"/>
            </w:tcBorders>
            <w:noWrap/>
            <w:vAlign w:val="bottom"/>
            <w:hideMark/>
          </w:tcPr>
          <w:p w14:paraId="5AA3384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PINTURA LATEX </w:t>
            </w:r>
          </w:p>
        </w:tc>
        <w:tc>
          <w:tcPr>
            <w:tcW w:w="993" w:type="dxa"/>
            <w:tcBorders>
              <w:top w:val="nil"/>
              <w:left w:val="nil"/>
              <w:bottom w:val="single" w:sz="4" w:space="0" w:color="000000"/>
              <w:right w:val="single" w:sz="4" w:space="0" w:color="000000"/>
            </w:tcBorders>
            <w:noWrap/>
            <w:vAlign w:val="bottom"/>
            <w:hideMark/>
          </w:tcPr>
          <w:p w14:paraId="42B2A17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vAlign w:val="bottom"/>
            <w:hideMark/>
          </w:tcPr>
          <w:p w14:paraId="59E9D388" w14:textId="77777777" w:rsidR="001540EF" w:rsidRDefault="001540EF">
            <w:pPr>
              <w:spacing w:after="240"/>
              <w:rPr>
                <w:rFonts w:ascii="Verdana" w:hAnsi="Verdana"/>
                <w:color w:val="000000"/>
                <w:sz w:val="16"/>
                <w:szCs w:val="16"/>
                <w:lang w:eastAsia="es-BO"/>
              </w:rPr>
            </w:pPr>
            <w:r>
              <w:rPr>
                <w:rFonts w:ascii="Verdana" w:hAnsi="Verdana"/>
                <w:color w:val="000000"/>
                <w:sz w:val="16"/>
                <w:szCs w:val="16"/>
                <w:lang w:eastAsia="es-BO"/>
              </w:rPr>
              <w:t>Requisitos sobre el producto:</w:t>
            </w:r>
            <w:r>
              <w:rPr>
                <w:rFonts w:ascii="Verdana" w:hAnsi="Verdana"/>
                <w:color w:val="000000"/>
                <w:sz w:val="16"/>
                <w:szCs w:val="16"/>
                <w:lang w:eastAsia="es-BO"/>
              </w:rPr>
              <w:br/>
              <w:t>La Entidad Ejecutora deberá garantizar que el material de referencia sea de buena calidad y de marca reconocida.</w:t>
            </w:r>
            <w:r>
              <w:rPr>
                <w:rFonts w:ascii="Verdana" w:hAnsi="Verdan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Pr>
                <w:rFonts w:ascii="Verdana" w:hAnsi="Verdana"/>
                <w:color w:val="000000"/>
                <w:sz w:val="16"/>
                <w:szCs w:val="16"/>
                <w:lang w:eastAsia="es-BO"/>
              </w:rPr>
              <w:t>lavabilidad</w:t>
            </w:r>
            <w:proofErr w:type="spellEnd"/>
            <w:r>
              <w:rPr>
                <w:rFonts w:ascii="Verdana" w:hAnsi="Verdana"/>
                <w:color w:val="000000"/>
                <w:sz w:val="16"/>
                <w:szCs w:val="16"/>
                <w:lang w:eastAsia="es-BO"/>
              </w:rPr>
              <w:t xml:space="preserve"> y adherencia. Es de acabado semi mate aterciopelado. De acuerdo a Norma Boliviana, N B-1 021: tipo RA (Certificación IBNORCA </w:t>
            </w:r>
            <w:proofErr w:type="spellStart"/>
            <w:r>
              <w:rPr>
                <w:rFonts w:ascii="Verdana" w:hAnsi="Verdana"/>
                <w:color w:val="000000"/>
                <w:sz w:val="16"/>
                <w:szCs w:val="16"/>
                <w:lang w:eastAsia="es-BO"/>
              </w:rPr>
              <w:t>Nº</w:t>
            </w:r>
            <w:proofErr w:type="spellEnd"/>
            <w:r>
              <w:rPr>
                <w:rFonts w:ascii="Verdana" w:hAnsi="Verdana"/>
                <w:color w:val="000000"/>
                <w:sz w:val="16"/>
                <w:szCs w:val="16"/>
                <w:lang w:eastAsia="es-BO"/>
              </w:rPr>
              <w:t xml:space="preserve"> 058 – ‘DO 03).</w:t>
            </w:r>
            <w:r>
              <w:rPr>
                <w:rFonts w:ascii="Verdana" w:hAnsi="Verdana"/>
                <w:color w:val="000000"/>
                <w:sz w:val="16"/>
                <w:szCs w:val="16"/>
                <w:lang w:eastAsia="es-BO"/>
              </w:rPr>
              <w:br/>
              <w:t xml:space="preserve">CARACTERÍSTICAS: </w:t>
            </w:r>
            <w:r>
              <w:rPr>
                <w:rFonts w:ascii="Verdana" w:hAnsi="Verdana"/>
                <w:color w:val="000000"/>
                <w:sz w:val="16"/>
                <w:szCs w:val="16"/>
                <w:lang w:eastAsia="es-BO"/>
              </w:rPr>
              <w:br/>
              <w:t>Pintura acrílica al agua, se diluye con agua fácil secado al aire, resistente a hongos y moho super lavable con respuesta favorable al medio ambiente</w:t>
            </w:r>
            <w:r>
              <w:rPr>
                <w:rFonts w:ascii="Verdana" w:hAnsi="Verdana"/>
                <w:color w:val="000000"/>
                <w:sz w:val="16"/>
                <w:szCs w:val="16"/>
                <w:lang w:eastAsia="es-BO"/>
              </w:rPr>
              <w:br/>
              <w:t>Buena resistencia a la luz y a la intemperie.</w:t>
            </w:r>
            <w:r>
              <w:rPr>
                <w:rFonts w:ascii="Verdana" w:hAnsi="Verdana"/>
                <w:color w:val="000000"/>
                <w:sz w:val="16"/>
                <w:szCs w:val="16"/>
                <w:lang w:eastAsia="es-BO"/>
              </w:rPr>
              <w:br/>
              <w:t xml:space="preserve">Es lavable y muy resistente a la abrasión en húmedo. </w:t>
            </w:r>
            <w:r>
              <w:rPr>
                <w:rFonts w:ascii="Verdana" w:hAnsi="Verdana"/>
                <w:color w:val="000000"/>
                <w:sz w:val="16"/>
                <w:szCs w:val="16"/>
                <w:lang w:eastAsia="es-BO"/>
              </w:rPr>
              <w:br/>
              <w:t>Uso: Interiores  y exteriores</w:t>
            </w:r>
            <w:r>
              <w:rPr>
                <w:rFonts w:ascii="Verdana" w:hAnsi="Verdana"/>
                <w:color w:val="000000"/>
                <w:sz w:val="16"/>
                <w:szCs w:val="16"/>
                <w:lang w:eastAsia="es-BO"/>
              </w:rPr>
              <w:br/>
            </w:r>
            <w:r>
              <w:rPr>
                <w:rFonts w:ascii="Verdana" w:hAnsi="Verdana"/>
                <w:color w:val="000000"/>
                <w:sz w:val="16"/>
                <w:szCs w:val="16"/>
                <w:lang w:eastAsia="es-BO"/>
              </w:rPr>
              <w:br/>
              <w:t xml:space="preserve">Calidad: </w:t>
            </w:r>
            <w:r>
              <w:rPr>
                <w:rFonts w:ascii="Verdana" w:hAnsi="Verdana"/>
                <w:color w:val="000000"/>
                <w:sz w:val="16"/>
                <w:szCs w:val="16"/>
                <w:lang w:eastAsia="es-BO"/>
              </w:rPr>
              <w:br/>
              <w:t>La Entidad Ejecutora garantizará, la calidad en función a los requisitos exigidos.</w:t>
            </w:r>
            <w:r>
              <w:rPr>
                <w:rFonts w:ascii="Verdana" w:hAnsi="Verdana"/>
                <w:color w:val="000000"/>
                <w:sz w:val="16"/>
                <w:szCs w:val="16"/>
                <w:lang w:eastAsia="es-BO"/>
              </w:rPr>
              <w:br/>
            </w:r>
            <w:r>
              <w:rPr>
                <w:rFonts w:ascii="Verdana" w:hAnsi="Verdana"/>
                <w:color w:val="000000"/>
                <w:sz w:val="16"/>
                <w:szCs w:val="16"/>
                <w:lang w:eastAsia="es-BO"/>
              </w:rPr>
              <w:br/>
              <w:t xml:space="preserve">Almacenamiento: </w:t>
            </w:r>
            <w:r>
              <w:rPr>
                <w:rFonts w:ascii="Verdana" w:hAnsi="Verdana"/>
                <w:color w:val="000000"/>
                <w:sz w:val="16"/>
                <w:szCs w:val="16"/>
                <w:lang w:eastAsia="es-BO"/>
              </w:rPr>
              <w:br/>
              <w:t>Se debe almacenar en lugares techados y protegidos del medio ambiente.</w:t>
            </w:r>
            <w:r>
              <w:rPr>
                <w:rFonts w:ascii="Verdana" w:hAnsi="Verdana"/>
                <w:color w:val="000000"/>
                <w:sz w:val="16"/>
                <w:szCs w:val="16"/>
                <w:lang w:eastAsia="es-BO"/>
              </w:rPr>
              <w:br/>
            </w:r>
            <w:r>
              <w:rPr>
                <w:rFonts w:ascii="Verdana" w:hAnsi="Verdana"/>
                <w:color w:val="000000"/>
                <w:sz w:val="16"/>
                <w:szCs w:val="16"/>
                <w:lang w:eastAsia="es-BO"/>
              </w:rPr>
              <w:br/>
              <w:t>Color:</w:t>
            </w:r>
            <w:r>
              <w:rPr>
                <w:rFonts w:ascii="Verdana" w:hAnsi="Verdana"/>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Verdana" w:hAnsi="Verdana"/>
                <w:color w:val="000000"/>
                <w:sz w:val="16"/>
                <w:szCs w:val="16"/>
                <w:lang w:eastAsia="es-BO"/>
              </w:rPr>
              <w:br/>
              <w:t>Deberá contar una simbología de la Bandera Nacional en un lugar visible donde forme parte del frontis de la vivienda y/o tipología lateral que sea visible.</w:t>
            </w:r>
            <w:r>
              <w:rPr>
                <w:rFonts w:ascii="Verdana" w:hAnsi="Verdana"/>
                <w:color w:val="000000"/>
                <w:sz w:val="16"/>
                <w:szCs w:val="16"/>
                <w:lang w:eastAsia="es-BO"/>
              </w:rPr>
              <w:br/>
              <w:t xml:space="preserve">También deberá colocarse un degrade de color azul en un lugar visible donde forme parte del frontis de preferencia en una esquina de la fachada en la vivienda. </w:t>
            </w:r>
            <w:r>
              <w:rPr>
                <w:rFonts w:ascii="Verdana" w:hAnsi="Verdana"/>
                <w:color w:val="000000"/>
                <w:sz w:val="16"/>
                <w:szCs w:val="16"/>
                <w:lang w:eastAsia="es-BO"/>
              </w:rPr>
              <w:br/>
              <w:t>Todos estos acabados de pintura serán en coordinación y aprobación del inspector de obra.</w:t>
            </w:r>
          </w:p>
        </w:tc>
      </w:tr>
      <w:tr w:rsidR="001540EF" w14:paraId="32EA8F4B"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F9DEAA4"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75</w:t>
            </w:r>
          </w:p>
        </w:tc>
        <w:tc>
          <w:tcPr>
            <w:tcW w:w="2268" w:type="dxa"/>
            <w:tcBorders>
              <w:top w:val="nil"/>
              <w:left w:val="nil"/>
              <w:bottom w:val="single" w:sz="4" w:space="0" w:color="000000"/>
              <w:right w:val="single" w:sz="4" w:space="0" w:color="000000"/>
            </w:tcBorders>
            <w:noWrap/>
            <w:vAlign w:val="bottom"/>
            <w:hideMark/>
          </w:tcPr>
          <w:p w14:paraId="383F5D2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PINTURA LATEX ENGOMADA</w:t>
            </w:r>
          </w:p>
        </w:tc>
        <w:tc>
          <w:tcPr>
            <w:tcW w:w="993" w:type="dxa"/>
            <w:tcBorders>
              <w:top w:val="nil"/>
              <w:left w:val="nil"/>
              <w:bottom w:val="single" w:sz="4" w:space="0" w:color="000000"/>
              <w:right w:val="single" w:sz="4" w:space="0" w:color="000000"/>
            </w:tcBorders>
            <w:noWrap/>
            <w:vAlign w:val="bottom"/>
            <w:hideMark/>
          </w:tcPr>
          <w:p w14:paraId="71E4CD1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vAlign w:val="bottom"/>
            <w:hideMark/>
          </w:tcPr>
          <w:p w14:paraId="719D199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Requisitos sobre el Producto</w:t>
            </w:r>
            <w:r>
              <w:rPr>
                <w:rFonts w:ascii="Verdana" w:hAnsi="Verdana"/>
                <w:color w:val="000000"/>
                <w:sz w:val="16"/>
                <w:szCs w:val="16"/>
                <w:lang w:eastAsia="es-BO"/>
              </w:rPr>
              <w:br/>
              <w:t>La pintura, en el momento de la apertura del envase, no deberá venir sedimentada, ni mostrar separación del vehículo y pigmentación y el envase no debe mostrar corrosión.</w:t>
            </w:r>
            <w:r>
              <w:rPr>
                <w:rFonts w:ascii="Verdana" w:hAnsi="Verdana"/>
                <w:color w:val="000000"/>
                <w:sz w:val="16"/>
                <w:szCs w:val="16"/>
                <w:lang w:eastAsia="es-BO"/>
              </w:rPr>
              <w:br/>
              <w:t>La pintura no deberá perder sus características al ser almacenada. En ningún caso se permitirá pintura con más de seis meses de fabricación.</w:t>
            </w:r>
            <w:r>
              <w:rPr>
                <w:rFonts w:ascii="Verdana" w:hAnsi="Verdana"/>
                <w:color w:val="000000"/>
                <w:sz w:val="16"/>
                <w:szCs w:val="16"/>
                <w:lang w:eastAsia="es-BO"/>
              </w:rPr>
              <w:br/>
              <w:t>Deberá ser resistente a la abrasión y a los cambios de temperatura y mantendrá un acabado uniforme.</w:t>
            </w:r>
            <w:r>
              <w:rPr>
                <w:rFonts w:ascii="Verdana" w:hAnsi="Verdana"/>
                <w:color w:val="000000"/>
                <w:sz w:val="16"/>
                <w:szCs w:val="16"/>
                <w:lang w:eastAsia="es-BO"/>
              </w:rPr>
              <w:br/>
              <w:t>No deberá presentar grietas ni ampollas, ni desprenderse cuando se haya aplicado adecuadamente.</w:t>
            </w:r>
          </w:p>
        </w:tc>
      </w:tr>
      <w:tr w:rsidR="001540EF" w14:paraId="1BA1327A"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B87EBF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76</w:t>
            </w:r>
          </w:p>
        </w:tc>
        <w:tc>
          <w:tcPr>
            <w:tcW w:w="2268" w:type="dxa"/>
            <w:tcBorders>
              <w:top w:val="nil"/>
              <w:left w:val="nil"/>
              <w:bottom w:val="single" w:sz="4" w:space="0" w:color="000000"/>
              <w:right w:val="single" w:sz="4" w:space="0" w:color="000000"/>
            </w:tcBorders>
            <w:noWrap/>
            <w:vAlign w:val="bottom"/>
            <w:hideMark/>
          </w:tcPr>
          <w:p w14:paraId="587433A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PISO FLOTANTE HDF 8MM MAS ACCESORIOS</w:t>
            </w:r>
          </w:p>
        </w:tc>
        <w:tc>
          <w:tcPr>
            <w:tcW w:w="993" w:type="dxa"/>
            <w:tcBorders>
              <w:top w:val="nil"/>
              <w:left w:val="nil"/>
              <w:bottom w:val="single" w:sz="4" w:space="0" w:color="000000"/>
              <w:right w:val="single" w:sz="4" w:space="0" w:color="000000"/>
            </w:tcBorders>
            <w:noWrap/>
            <w:vAlign w:val="bottom"/>
            <w:hideMark/>
          </w:tcPr>
          <w:p w14:paraId="7CEE6E1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vAlign w:val="bottom"/>
            <w:hideMark/>
          </w:tcPr>
          <w:p w14:paraId="6202AC8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Requisitos sobre el Producto: </w:t>
            </w:r>
            <w:r>
              <w:rPr>
                <w:rFonts w:ascii="Verdana" w:hAnsi="Verdana"/>
                <w:color w:val="000000"/>
                <w:sz w:val="16"/>
                <w:szCs w:val="16"/>
                <w:lang w:eastAsia="es-BO"/>
              </w:rPr>
              <w:br/>
              <w:t xml:space="preserve">El Piso flotante deberá ser de primera calidad, resistente a abrasión, manchas, rasguños, fácil limpieza. </w:t>
            </w:r>
            <w:r>
              <w:rPr>
                <w:rFonts w:ascii="Verdana" w:hAnsi="Verdan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Pr>
                <w:rFonts w:ascii="Verdana" w:hAnsi="Verdana"/>
                <w:color w:val="000000"/>
                <w:sz w:val="16"/>
                <w:szCs w:val="16"/>
                <w:lang w:eastAsia="es-BO"/>
              </w:rPr>
              <w:br/>
              <w:t xml:space="preserve">Estos pisos solo van apoyados sobre una manta de polietileno "PADING", sin ningún tipo de pegamento al vaciado, por lo cual solo el sistema de </w:t>
            </w:r>
            <w:r>
              <w:rPr>
                <w:rFonts w:ascii="Verdana" w:hAnsi="Verdana"/>
                <w:color w:val="000000"/>
                <w:sz w:val="16"/>
                <w:szCs w:val="16"/>
                <w:lang w:eastAsia="es-BO"/>
              </w:rPr>
              <w:lastRenderedPageBreak/>
              <w:t>instalación lo convierte en un piso flotante</w:t>
            </w:r>
            <w:r>
              <w:rPr>
                <w:rFonts w:ascii="Verdana" w:hAnsi="Verdana"/>
                <w:color w:val="000000"/>
                <w:sz w:val="16"/>
                <w:szCs w:val="16"/>
                <w:lang w:eastAsia="es-BO"/>
              </w:rPr>
              <w:br/>
              <w:t xml:space="preserve">Su cuerpo principal es de fibras de madera H.D.F. (High </w:t>
            </w:r>
            <w:proofErr w:type="spellStart"/>
            <w:r>
              <w:rPr>
                <w:rFonts w:ascii="Verdana" w:hAnsi="Verdana"/>
                <w:color w:val="000000"/>
                <w:sz w:val="16"/>
                <w:szCs w:val="16"/>
                <w:lang w:eastAsia="es-BO"/>
              </w:rPr>
              <w:t>Density</w:t>
            </w:r>
            <w:proofErr w:type="spellEnd"/>
            <w:r>
              <w:rPr>
                <w:rFonts w:ascii="Verdana" w:hAnsi="Verdana"/>
                <w:color w:val="000000"/>
                <w:sz w:val="16"/>
                <w:szCs w:val="16"/>
                <w:lang w:eastAsia="es-BO"/>
              </w:rPr>
              <w:t xml:space="preserve"> </w:t>
            </w:r>
            <w:proofErr w:type="spellStart"/>
            <w:r>
              <w:rPr>
                <w:rFonts w:ascii="Verdana" w:hAnsi="Verdana"/>
                <w:color w:val="000000"/>
                <w:sz w:val="16"/>
                <w:szCs w:val="16"/>
                <w:lang w:eastAsia="es-BO"/>
              </w:rPr>
              <w:t>Fiberboard</w:t>
            </w:r>
            <w:proofErr w:type="spellEnd"/>
            <w:r>
              <w:rPr>
                <w:rFonts w:ascii="Verdana" w:hAnsi="Verdana"/>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Pr>
                <w:rFonts w:ascii="Verdana" w:hAnsi="Verdana"/>
                <w:color w:val="000000"/>
                <w:sz w:val="16"/>
                <w:szCs w:val="16"/>
                <w:lang w:eastAsia="es-BO"/>
              </w:rPr>
              <w:br/>
              <w:t>Presentación recomendable no excluyente:</w:t>
            </w:r>
            <w:r>
              <w:rPr>
                <w:rFonts w:ascii="Verdana" w:hAnsi="Verdana"/>
                <w:color w:val="000000"/>
                <w:sz w:val="16"/>
                <w:szCs w:val="16"/>
                <w:lang w:eastAsia="es-BO"/>
              </w:rPr>
              <w:br/>
              <w:t xml:space="preserve">Cajas : 1.90 m2 </w:t>
            </w:r>
            <w:r>
              <w:rPr>
                <w:rFonts w:ascii="Verdana" w:hAnsi="Verdana"/>
                <w:color w:val="000000"/>
                <w:sz w:val="16"/>
                <w:szCs w:val="16"/>
                <w:lang w:eastAsia="es-BO"/>
              </w:rPr>
              <w:br/>
              <w:t xml:space="preserve">Largo de Tabla: 1.210 mm </w:t>
            </w:r>
            <w:r>
              <w:rPr>
                <w:rFonts w:ascii="Verdana" w:hAnsi="Verdana"/>
                <w:color w:val="000000"/>
                <w:sz w:val="16"/>
                <w:szCs w:val="16"/>
                <w:lang w:eastAsia="es-BO"/>
              </w:rPr>
              <w:br/>
              <w:t xml:space="preserve">Ancho de Tabla: 198 mm </w:t>
            </w:r>
            <w:r>
              <w:rPr>
                <w:rFonts w:ascii="Verdana" w:hAnsi="Verdana"/>
                <w:color w:val="000000"/>
                <w:sz w:val="16"/>
                <w:szCs w:val="16"/>
                <w:lang w:eastAsia="es-BO"/>
              </w:rPr>
              <w:br/>
              <w:t xml:space="preserve">Espesor: 8 mm </w:t>
            </w:r>
            <w:r>
              <w:rPr>
                <w:rFonts w:ascii="Verdana" w:hAnsi="Verdana"/>
                <w:color w:val="000000"/>
                <w:sz w:val="16"/>
                <w:szCs w:val="16"/>
                <w:lang w:eastAsia="es-BO"/>
              </w:rPr>
              <w:br/>
              <w:t>Cantidad de Tablas por caja: 8 tablas</w:t>
            </w:r>
            <w:r>
              <w:rPr>
                <w:rFonts w:ascii="Verdana" w:hAnsi="Verdana"/>
                <w:color w:val="000000"/>
                <w:sz w:val="16"/>
                <w:szCs w:val="16"/>
                <w:lang w:eastAsia="es-BO"/>
              </w:rPr>
              <w:br/>
              <w:t>Accesorios: Los accesorios contemplaran Manta de Polietileno, Terminal para puertas y tornillos y ramplús de fijación para la terminal.</w:t>
            </w:r>
            <w:r>
              <w:rPr>
                <w:rFonts w:ascii="Verdana" w:hAnsi="Verdana"/>
                <w:color w:val="000000"/>
                <w:sz w:val="16"/>
                <w:szCs w:val="16"/>
                <w:lang w:eastAsia="es-BO"/>
              </w:rPr>
              <w:br/>
            </w:r>
            <w:r>
              <w:rPr>
                <w:rFonts w:ascii="Verdana" w:hAnsi="Verdana"/>
                <w:color w:val="000000"/>
                <w:sz w:val="16"/>
                <w:szCs w:val="16"/>
                <w:lang w:eastAsia="es-BO"/>
              </w:rPr>
              <w:br/>
              <w:t xml:space="preserve">Calidad: </w:t>
            </w:r>
            <w:r>
              <w:rPr>
                <w:rFonts w:ascii="Verdana" w:hAnsi="Verdana"/>
                <w:color w:val="000000"/>
                <w:sz w:val="16"/>
                <w:szCs w:val="16"/>
                <w:lang w:eastAsia="es-BO"/>
              </w:rPr>
              <w:br/>
              <w:t>El Proveedor garantizará la calidad de los materiales en función a los requisitos exigidos.</w:t>
            </w:r>
            <w:r>
              <w:rPr>
                <w:rFonts w:ascii="Verdana" w:hAnsi="Verdana"/>
                <w:color w:val="000000"/>
                <w:sz w:val="16"/>
                <w:szCs w:val="16"/>
                <w:lang w:eastAsia="es-BO"/>
              </w:rPr>
              <w:br/>
            </w:r>
            <w:r>
              <w:rPr>
                <w:rFonts w:ascii="Verdana" w:hAnsi="Verdana"/>
                <w:color w:val="000000"/>
                <w:sz w:val="16"/>
                <w:szCs w:val="16"/>
                <w:lang w:eastAsia="es-BO"/>
              </w:rPr>
              <w:br/>
              <w:t xml:space="preserve">Almacenamiento: </w:t>
            </w:r>
            <w:r>
              <w:rPr>
                <w:rFonts w:ascii="Verdana" w:hAnsi="Verdana"/>
                <w:color w:val="000000"/>
                <w:sz w:val="16"/>
                <w:szCs w:val="16"/>
                <w:lang w:eastAsia="es-BO"/>
              </w:rPr>
              <w:br/>
              <w:t>Se debe almacenar en lugares techados y protegidos del medio ambiente.</w:t>
            </w:r>
          </w:p>
        </w:tc>
      </w:tr>
      <w:tr w:rsidR="001540EF" w14:paraId="1C9FC01E"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21A22BA"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77</w:t>
            </w:r>
          </w:p>
        </w:tc>
        <w:tc>
          <w:tcPr>
            <w:tcW w:w="2268" w:type="dxa"/>
            <w:tcBorders>
              <w:top w:val="nil"/>
              <w:left w:val="nil"/>
              <w:bottom w:val="single" w:sz="4" w:space="0" w:color="000000"/>
              <w:right w:val="single" w:sz="4" w:space="0" w:color="000000"/>
            </w:tcBorders>
            <w:noWrap/>
            <w:vAlign w:val="bottom"/>
            <w:hideMark/>
          </w:tcPr>
          <w:p w14:paraId="0FB2FA1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PLACA ONDULADA PREPINTADA DE FIBROCEMENTO</w:t>
            </w:r>
          </w:p>
        </w:tc>
        <w:tc>
          <w:tcPr>
            <w:tcW w:w="993" w:type="dxa"/>
            <w:tcBorders>
              <w:top w:val="nil"/>
              <w:left w:val="nil"/>
              <w:bottom w:val="single" w:sz="4" w:space="0" w:color="000000"/>
              <w:right w:val="single" w:sz="4" w:space="0" w:color="000000"/>
            </w:tcBorders>
            <w:noWrap/>
            <w:vAlign w:val="bottom"/>
            <w:hideMark/>
          </w:tcPr>
          <w:p w14:paraId="6030E08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vAlign w:val="bottom"/>
            <w:hideMark/>
          </w:tcPr>
          <w:p w14:paraId="4E228045" w14:textId="77777777" w:rsidR="001540EF" w:rsidRDefault="001540EF" w:rsidP="001540EF">
            <w:pPr>
              <w:rPr>
                <w:rFonts w:ascii="Verdana" w:hAnsi="Verdana"/>
                <w:color w:val="000000"/>
                <w:sz w:val="16"/>
                <w:szCs w:val="16"/>
                <w:lang w:eastAsia="es-BO"/>
              </w:rPr>
            </w:pPr>
            <w:r>
              <w:rPr>
                <w:rFonts w:ascii="Verdana" w:hAnsi="Verdan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Pr>
                <w:rFonts w:ascii="Verdana" w:hAnsi="Verdan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Verdana" w:hAnsi="Verdan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Verdana" w:hAnsi="Verdana"/>
                <w:color w:val="000000"/>
                <w:sz w:val="16"/>
                <w:szCs w:val="16"/>
                <w:lang w:eastAsia="es-BO"/>
              </w:rPr>
              <w:br/>
              <w:t>Este material no debe estar dentro de la suciedad, grasa o cualquier otro material. Se debe proteger el material contra la humedad, insectos y prever que no existan deformaciones del mismo.</w:t>
            </w:r>
            <w:r>
              <w:rPr>
                <w:rFonts w:ascii="Verdana" w:hAnsi="Verdan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540EF" w14:paraId="31E429F2"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79A0BB3"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78</w:t>
            </w:r>
          </w:p>
        </w:tc>
        <w:tc>
          <w:tcPr>
            <w:tcW w:w="2268" w:type="dxa"/>
            <w:tcBorders>
              <w:top w:val="nil"/>
              <w:left w:val="nil"/>
              <w:bottom w:val="single" w:sz="4" w:space="0" w:color="000000"/>
              <w:right w:val="single" w:sz="4" w:space="0" w:color="000000"/>
            </w:tcBorders>
            <w:noWrap/>
            <w:vAlign w:val="bottom"/>
            <w:hideMark/>
          </w:tcPr>
          <w:p w14:paraId="2BBFB2D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PLETINA DE 1/8" X 3/4"</w:t>
            </w:r>
          </w:p>
        </w:tc>
        <w:tc>
          <w:tcPr>
            <w:tcW w:w="993" w:type="dxa"/>
            <w:tcBorders>
              <w:top w:val="nil"/>
              <w:left w:val="nil"/>
              <w:bottom w:val="single" w:sz="4" w:space="0" w:color="000000"/>
              <w:right w:val="single" w:sz="4" w:space="0" w:color="000000"/>
            </w:tcBorders>
            <w:noWrap/>
            <w:vAlign w:val="bottom"/>
            <w:hideMark/>
          </w:tcPr>
          <w:p w14:paraId="743C894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516BDC0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540EF" w14:paraId="37532C0E"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929EE00"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79</w:t>
            </w:r>
          </w:p>
        </w:tc>
        <w:tc>
          <w:tcPr>
            <w:tcW w:w="2268" w:type="dxa"/>
            <w:tcBorders>
              <w:top w:val="nil"/>
              <w:left w:val="nil"/>
              <w:bottom w:val="single" w:sz="4" w:space="0" w:color="000000"/>
              <w:right w:val="single" w:sz="4" w:space="0" w:color="000000"/>
            </w:tcBorders>
            <w:noWrap/>
            <w:vAlign w:val="bottom"/>
            <w:hideMark/>
          </w:tcPr>
          <w:p w14:paraId="789C3B9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POLIESTIRENO E=1CM</w:t>
            </w:r>
          </w:p>
        </w:tc>
        <w:tc>
          <w:tcPr>
            <w:tcW w:w="993" w:type="dxa"/>
            <w:tcBorders>
              <w:top w:val="nil"/>
              <w:left w:val="nil"/>
              <w:bottom w:val="single" w:sz="4" w:space="0" w:color="000000"/>
              <w:right w:val="single" w:sz="4" w:space="0" w:color="000000"/>
            </w:tcBorders>
            <w:noWrap/>
            <w:vAlign w:val="bottom"/>
            <w:hideMark/>
          </w:tcPr>
          <w:p w14:paraId="1CA79FB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vAlign w:val="bottom"/>
            <w:hideMark/>
          </w:tcPr>
          <w:p w14:paraId="65A6493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Verdana" w:hAnsi="Verdan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Verdana" w:hAnsi="Verdana"/>
                <w:color w:val="000000"/>
                <w:sz w:val="16"/>
                <w:szCs w:val="16"/>
                <w:lang w:eastAsia="es-BO"/>
              </w:rPr>
              <w:t>preexpandidas</w:t>
            </w:r>
            <w:proofErr w:type="spellEnd"/>
            <w:r>
              <w:rPr>
                <w:rFonts w:ascii="Verdana" w:hAnsi="Verdana"/>
                <w:color w:val="000000"/>
                <w:sz w:val="16"/>
                <w:szCs w:val="16"/>
                <w:lang w:eastAsia="es-BO"/>
              </w:rPr>
              <w:t xml:space="preserve"> de poliestireno expandible o uno de sus copolímeros, que presenta una estructura celular cerrada y rellena de aire.</w:t>
            </w:r>
            <w:r>
              <w:rPr>
                <w:rFonts w:ascii="Verdana" w:hAnsi="Verdana"/>
                <w:color w:val="000000"/>
                <w:sz w:val="16"/>
                <w:szCs w:val="16"/>
                <w:lang w:eastAsia="es-BO"/>
              </w:rPr>
              <w:br/>
              <w:t>El Poliestireno deberá ser de E-1cm y deberá presentar características de resistencia al envejecimiento, aislante térmico, amortiguación de impactos y resistencia a la humedad</w:t>
            </w:r>
            <w:r>
              <w:rPr>
                <w:rFonts w:ascii="Verdana" w:hAnsi="Verdana"/>
                <w:color w:val="000000"/>
                <w:sz w:val="16"/>
                <w:szCs w:val="16"/>
                <w:lang w:eastAsia="es-BO"/>
              </w:rPr>
              <w:br/>
              <w:t xml:space="preserve">De manera previa a su instalación, una muestra del material a usarse en </w:t>
            </w:r>
            <w:r>
              <w:rPr>
                <w:rFonts w:ascii="Verdana" w:hAnsi="Verdana"/>
                <w:color w:val="000000"/>
                <w:sz w:val="16"/>
                <w:szCs w:val="16"/>
                <w:lang w:eastAsia="es-BO"/>
              </w:rPr>
              <w:lastRenderedPageBreak/>
              <w:t>el proyecto, deberá ser puesto a consideración del Inspector de obra para su aprobación.</w:t>
            </w:r>
          </w:p>
        </w:tc>
      </w:tr>
      <w:tr w:rsidR="001540EF" w14:paraId="3E8A100A"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CCDD89A"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80</w:t>
            </w:r>
          </w:p>
        </w:tc>
        <w:tc>
          <w:tcPr>
            <w:tcW w:w="2268" w:type="dxa"/>
            <w:tcBorders>
              <w:top w:val="nil"/>
              <w:left w:val="nil"/>
              <w:bottom w:val="single" w:sz="4" w:space="0" w:color="000000"/>
              <w:right w:val="single" w:sz="4" w:space="0" w:color="000000"/>
            </w:tcBorders>
            <w:noWrap/>
            <w:vAlign w:val="bottom"/>
            <w:hideMark/>
          </w:tcPr>
          <w:p w14:paraId="4FFB324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PUERTA MIXTA METAL Y MADERA (1.00X2.10) INC/MARCO</w:t>
            </w:r>
          </w:p>
        </w:tc>
        <w:tc>
          <w:tcPr>
            <w:tcW w:w="993" w:type="dxa"/>
            <w:tcBorders>
              <w:top w:val="nil"/>
              <w:left w:val="nil"/>
              <w:bottom w:val="single" w:sz="4" w:space="0" w:color="000000"/>
              <w:right w:val="single" w:sz="4" w:space="0" w:color="000000"/>
            </w:tcBorders>
            <w:noWrap/>
            <w:vAlign w:val="bottom"/>
            <w:hideMark/>
          </w:tcPr>
          <w:p w14:paraId="72C5DA8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2B5DB1C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Para la fabricación de la estructura principal, se empleara fierro angular de 11/2”x1/</w:t>
            </w:r>
            <w:proofErr w:type="gramStart"/>
            <w:r>
              <w:rPr>
                <w:rFonts w:ascii="Verdana" w:hAnsi="Verdana"/>
                <w:color w:val="000000"/>
                <w:sz w:val="16"/>
                <w:szCs w:val="16"/>
                <w:lang w:eastAsia="es-BO"/>
              </w:rPr>
              <w:t>8”y</w:t>
            </w:r>
            <w:proofErr w:type="gramEnd"/>
            <w:r>
              <w:rPr>
                <w:rFonts w:ascii="Verdana" w:hAnsi="Verdana"/>
                <w:color w:val="000000"/>
                <w:sz w:val="16"/>
                <w:szCs w:val="16"/>
                <w:lang w:eastAsia="es-BO"/>
              </w:rPr>
              <w:t xml:space="preserve"> para la hoja se empleara tubo cuadrado de 30x30x1.2, la plancha metálica e será de 0.07mm, para el crecimiento de la batiente se colocaran bisagras de 4” de acuerdo a las dimensiones y detalles de  acuerdo a los planos.</w:t>
            </w:r>
            <w:r>
              <w:rPr>
                <w:rFonts w:ascii="Verdana" w:hAnsi="Verdan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Verdana" w:hAnsi="Verdana"/>
                <w:color w:val="000000"/>
                <w:sz w:val="16"/>
                <w:szCs w:val="16"/>
                <w:lang w:eastAsia="es-BO"/>
              </w:rPr>
              <w:br/>
              <w:t xml:space="preserve">Pintura anticorrosiva para el acabado final de la puerta. </w:t>
            </w:r>
            <w:r>
              <w:rPr>
                <w:rFonts w:ascii="Verdana" w:hAnsi="Verdan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Pr>
                <w:rFonts w:ascii="Verdana" w:hAnsi="Verdana"/>
                <w:color w:val="000000"/>
                <w:sz w:val="16"/>
                <w:szCs w:val="16"/>
                <w:lang w:eastAsia="es-BO"/>
              </w:rPr>
              <w:br/>
              <w:t>Se utilizara para el acabado pintura anticorrosiva o similar en el mercado local, que será aplicado tanto a la estructura (marcos) como la plancha en su totalidad.</w:t>
            </w:r>
            <w:r>
              <w:rPr>
                <w:rFonts w:ascii="Verdana" w:hAnsi="Verdana"/>
                <w:color w:val="000000"/>
                <w:sz w:val="16"/>
                <w:szCs w:val="16"/>
                <w:lang w:eastAsia="es-BO"/>
              </w:rPr>
              <w:br/>
              <w:t>La puerta como tal, deberá tener 2 anclajes por lado para la sujeción de la misma en vano destinado para este fin.</w:t>
            </w:r>
            <w:r>
              <w:rPr>
                <w:rFonts w:ascii="Verdana" w:hAnsi="Verdana"/>
                <w:color w:val="000000"/>
                <w:sz w:val="16"/>
                <w:szCs w:val="16"/>
                <w:lang w:eastAsia="es-BO"/>
              </w:rPr>
              <w:br/>
              <w:t>Las piezas de madera serán colocadas en la puerta según el diseño de la misma y asegurados con pernos de 1 ½” x ¼” y tuercas.</w:t>
            </w:r>
            <w:r>
              <w:rPr>
                <w:rFonts w:ascii="Verdana" w:hAnsi="Verdana"/>
                <w:color w:val="000000"/>
                <w:sz w:val="16"/>
                <w:szCs w:val="16"/>
                <w:lang w:eastAsia="es-BO"/>
              </w:rPr>
              <w:br/>
              <w:t>Para asegurar el abatimiento de la puerta se colocara una chapa de dos golpes de buena calidad en el marco de perfil angular y tubular respectivamente.</w:t>
            </w:r>
          </w:p>
          <w:p w14:paraId="447B056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w:t>
            </w:r>
            <w:r>
              <w:rPr>
                <w:rFonts w:ascii="Verdana" w:hAnsi="Verdana"/>
                <w:b/>
                <w:bCs/>
                <w:color w:val="000000"/>
                <w:sz w:val="16"/>
                <w:szCs w:val="16"/>
                <w:lang w:eastAsia="es-BO"/>
              </w:rPr>
              <w:t>chapa para la puerta exterior</w:t>
            </w:r>
            <w:r>
              <w:rPr>
                <w:rFonts w:ascii="Verdana" w:hAnsi="Verdana"/>
                <w:color w:val="000000"/>
                <w:sz w:val="16"/>
                <w:szCs w:val="16"/>
                <w:lang w:eastAsia="es-BO"/>
              </w:rPr>
              <w:t xml:space="preserve"> será de buena calidad y de marca reconocida y de tres golpes, la Entidad Ejecutora deberá presentar al Inspector de Obra muestras y catálogos para su aprobación ya que no se aceptarán imitaciones de ningún tipo, será colocada en la puerta de manera </w:t>
            </w:r>
            <w:proofErr w:type="gramStart"/>
            <w:r>
              <w:rPr>
                <w:rFonts w:ascii="Verdana" w:hAnsi="Verdana"/>
                <w:color w:val="000000"/>
                <w:sz w:val="16"/>
                <w:szCs w:val="16"/>
                <w:lang w:eastAsia="es-BO"/>
              </w:rPr>
              <w:t>que  coincida</w:t>
            </w:r>
            <w:proofErr w:type="gramEnd"/>
            <w:r>
              <w:rPr>
                <w:rFonts w:ascii="Verdana" w:hAnsi="Verdana"/>
                <w:color w:val="000000"/>
                <w:sz w:val="16"/>
                <w:szCs w:val="16"/>
                <w:lang w:eastAsia="es-BO"/>
              </w:rPr>
              <w:t xml:space="preserve"> perfectamente el sistema de seguro de la chapa. La Entidad Ejecutora deberá entregar dos copias de las llaves de las chapas.</w:t>
            </w:r>
          </w:p>
        </w:tc>
      </w:tr>
      <w:tr w:rsidR="001540EF" w14:paraId="3301258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1961324"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81</w:t>
            </w:r>
          </w:p>
        </w:tc>
        <w:tc>
          <w:tcPr>
            <w:tcW w:w="2268" w:type="dxa"/>
            <w:tcBorders>
              <w:top w:val="nil"/>
              <w:left w:val="nil"/>
              <w:bottom w:val="single" w:sz="4" w:space="0" w:color="000000"/>
              <w:right w:val="single" w:sz="4" w:space="0" w:color="000000"/>
            </w:tcBorders>
            <w:noWrap/>
            <w:vAlign w:val="bottom"/>
            <w:hideMark/>
          </w:tcPr>
          <w:p w14:paraId="05693F2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PUERTA TABLERO DE MADERA SEMIDURA (0,90X2,10) INC/MARCO</w:t>
            </w:r>
          </w:p>
        </w:tc>
        <w:tc>
          <w:tcPr>
            <w:tcW w:w="993" w:type="dxa"/>
            <w:tcBorders>
              <w:top w:val="nil"/>
              <w:left w:val="nil"/>
              <w:bottom w:val="single" w:sz="4" w:space="0" w:color="000000"/>
              <w:right w:val="single" w:sz="4" w:space="0" w:color="000000"/>
            </w:tcBorders>
            <w:noWrap/>
            <w:vAlign w:val="bottom"/>
            <w:hideMark/>
          </w:tcPr>
          <w:p w14:paraId="31A92E7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268368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olor w:val="000000"/>
                <w:sz w:val="16"/>
                <w:szCs w:val="16"/>
                <w:lang w:eastAsia="es-BO"/>
              </w:rPr>
              <w:t>bitumbo</w:t>
            </w:r>
            <w:proofErr w:type="spellEnd"/>
            <w:r>
              <w:rPr>
                <w:rFonts w:ascii="Verdana" w:hAnsi="Verdana"/>
                <w:color w:val="000000"/>
                <w:sz w:val="16"/>
                <w:szCs w:val="16"/>
                <w:lang w:eastAsia="es-BO"/>
              </w:rPr>
              <w:t xml:space="preserve">, marfil, Aliso, </w:t>
            </w:r>
            <w:proofErr w:type="spellStart"/>
            <w:r>
              <w:rPr>
                <w:rFonts w:ascii="Verdana" w:hAnsi="Verdana"/>
                <w:color w:val="000000"/>
                <w:sz w:val="16"/>
                <w:szCs w:val="16"/>
                <w:lang w:eastAsia="es-BO"/>
              </w:rPr>
              <w:t>Maramacho</w:t>
            </w:r>
            <w:proofErr w:type="spellEnd"/>
            <w:r>
              <w:rPr>
                <w:rFonts w:ascii="Verdana" w:hAnsi="Verdana"/>
                <w:color w:val="000000"/>
                <w:sz w:val="16"/>
                <w:szCs w:val="16"/>
                <w:lang w:eastAsia="es-BO"/>
              </w:rPr>
              <w:t xml:space="preserve"> Cambara, Yesquero Negro, Cedro Rosado, Roble, </w:t>
            </w:r>
            <w:proofErr w:type="spellStart"/>
            <w:r>
              <w:rPr>
                <w:rFonts w:ascii="Verdana" w:hAnsi="Verdana"/>
                <w:color w:val="000000"/>
                <w:sz w:val="16"/>
                <w:szCs w:val="16"/>
                <w:lang w:eastAsia="es-BO"/>
              </w:rPr>
              <w:t>Pacara</w:t>
            </w:r>
            <w:proofErr w:type="spellEnd"/>
            <w:r>
              <w:rPr>
                <w:rFonts w:ascii="Verdana" w:hAnsi="Verdana"/>
                <w:color w:val="000000"/>
                <w:sz w:val="16"/>
                <w:szCs w:val="16"/>
                <w:lang w:eastAsia="es-BO"/>
              </w:rPr>
              <w:t xml:space="preserve"> o maderas de calidad similar.</w:t>
            </w:r>
            <w:r>
              <w:rPr>
                <w:rFonts w:ascii="Verdana" w:hAnsi="Verdan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w:t>
            </w:r>
            <w:r>
              <w:rPr>
                <w:rFonts w:ascii="Verdana" w:hAnsi="Verdana"/>
                <w:color w:val="000000"/>
                <w:sz w:val="16"/>
                <w:szCs w:val="16"/>
                <w:lang w:eastAsia="es-BO"/>
              </w:rPr>
              <w:lastRenderedPageBreak/>
              <w:t>disminuciones correspondientes al cepillado y lijado.</w:t>
            </w:r>
            <w:r>
              <w:rPr>
                <w:rFonts w:ascii="Verdana" w:hAnsi="Verdan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olor w:val="000000"/>
                <w:sz w:val="16"/>
                <w:szCs w:val="16"/>
                <w:lang w:eastAsia="es-BO"/>
              </w:rPr>
              <w:t>semi-mate</w:t>
            </w:r>
            <w:proofErr w:type="spellEnd"/>
            <w:r>
              <w:rPr>
                <w:rFonts w:ascii="Verdana" w:hAnsi="Verdan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1540EF" w14:paraId="4327671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E0953E7"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82</w:t>
            </w:r>
          </w:p>
        </w:tc>
        <w:tc>
          <w:tcPr>
            <w:tcW w:w="2268" w:type="dxa"/>
            <w:tcBorders>
              <w:top w:val="nil"/>
              <w:left w:val="nil"/>
              <w:bottom w:val="single" w:sz="4" w:space="0" w:color="000000"/>
              <w:right w:val="single" w:sz="4" w:space="0" w:color="000000"/>
            </w:tcBorders>
            <w:noWrap/>
            <w:vAlign w:val="bottom"/>
            <w:hideMark/>
          </w:tcPr>
          <w:p w14:paraId="56E4B70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REJILLA DE PISO METÁLICA</w:t>
            </w:r>
          </w:p>
        </w:tc>
        <w:tc>
          <w:tcPr>
            <w:tcW w:w="993" w:type="dxa"/>
            <w:tcBorders>
              <w:top w:val="nil"/>
              <w:left w:val="nil"/>
              <w:bottom w:val="single" w:sz="4" w:space="0" w:color="000000"/>
              <w:right w:val="single" w:sz="4" w:space="0" w:color="000000"/>
            </w:tcBorders>
            <w:noWrap/>
            <w:vAlign w:val="bottom"/>
            <w:hideMark/>
          </w:tcPr>
          <w:p w14:paraId="1F4EA04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266671C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Las rejillas de pisos serán de bronce de 10 x 10 cm con una </w:t>
            </w:r>
            <w:proofErr w:type="spellStart"/>
            <w:r>
              <w:rPr>
                <w:rFonts w:ascii="Verdana" w:hAnsi="Verdana"/>
                <w:color w:val="000000"/>
                <w:sz w:val="16"/>
                <w:szCs w:val="16"/>
                <w:lang w:eastAsia="es-BO"/>
              </w:rPr>
              <w:t>variacion</w:t>
            </w:r>
            <w:proofErr w:type="spellEnd"/>
            <w:r>
              <w:rPr>
                <w:rFonts w:ascii="Verdana" w:hAnsi="Verdana"/>
                <w:color w:val="000000"/>
                <w:sz w:val="16"/>
                <w:szCs w:val="16"/>
                <w:lang w:eastAsia="es-BO"/>
              </w:rPr>
              <w:t xml:space="preserve"> de +/- 1 cm., según los casos singularizados en los planos y deberán contar con dispositivos de campana para obtener el efecto de </w:t>
            </w:r>
            <w:proofErr w:type="spellStart"/>
            <w:r>
              <w:rPr>
                <w:rFonts w:ascii="Verdana" w:hAnsi="Verdana"/>
                <w:color w:val="000000"/>
                <w:sz w:val="16"/>
                <w:szCs w:val="16"/>
                <w:lang w:eastAsia="es-BO"/>
              </w:rPr>
              <w:t>sifonaje</w:t>
            </w:r>
            <w:proofErr w:type="spellEnd"/>
            <w:r>
              <w:rPr>
                <w:rFonts w:ascii="Verdana" w:hAnsi="Verdana"/>
                <w:color w:val="000000"/>
                <w:sz w:val="16"/>
                <w:szCs w:val="16"/>
                <w:lang w:eastAsia="es-BO"/>
              </w:rPr>
              <w:t>.</w:t>
            </w:r>
          </w:p>
        </w:tc>
      </w:tr>
      <w:tr w:rsidR="001540EF" w14:paraId="7ECE02CC"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9AA8CA2"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83</w:t>
            </w:r>
          </w:p>
        </w:tc>
        <w:tc>
          <w:tcPr>
            <w:tcW w:w="2268" w:type="dxa"/>
            <w:tcBorders>
              <w:top w:val="nil"/>
              <w:left w:val="nil"/>
              <w:bottom w:val="single" w:sz="4" w:space="0" w:color="000000"/>
              <w:right w:val="single" w:sz="4" w:space="0" w:color="000000"/>
            </w:tcBorders>
            <w:noWrap/>
            <w:vAlign w:val="bottom"/>
            <w:hideMark/>
          </w:tcPr>
          <w:p w14:paraId="7EE2144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REJILLA DE VENTILACIÓN (20X20)</w:t>
            </w:r>
          </w:p>
        </w:tc>
        <w:tc>
          <w:tcPr>
            <w:tcW w:w="993" w:type="dxa"/>
            <w:tcBorders>
              <w:top w:val="nil"/>
              <w:left w:val="nil"/>
              <w:bottom w:val="single" w:sz="4" w:space="0" w:color="000000"/>
              <w:right w:val="single" w:sz="4" w:space="0" w:color="000000"/>
            </w:tcBorders>
            <w:noWrap/>
            <w:vAlign w:val="bottom"/>
            <w:hideMark/>
          </w:tcPr>
          <w:p w14:paraId="42315B3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7A85EC7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rejilla será Metálica de industria nacional o su equivalente, deberá ser de buena calidad, se </w:t>
            </w:r>
            <w:proofErr w:type="gramStart"/>
            <w:r>
              <w:rPr>
                <w:rFonts w:ascii="Verdana" w:hAnsi="Verdana"/>
                <w:color w:val="000000"/>
                <w:sz w:val="16"/>
                <w:szCs w:val="16"/>
                <w:lang w:eastAsia="es-BO"/>
              </w:rPr>
              <w:t>utilizara</w:t>
            </w:r>
            <w:proofErr w:type="gramEnd"/>
            <w:r>
              <w:rPr>
                <w:rFonts w:ascii="Verdana" w:hAnsi="Verdana"/>
                <w:color w:val="000000"/>
                <w:sz w:val="16"/>
                <w:szCs w:val="16"/>
                <w:lang w:eastAsia="es-BO"/>
              </w:rPr>
              <w:t xml:space="preserve"> en la cocina para el ingreso y salida de aire.</w:t>
            </w:r>
            <w:r>
              <w:rPr>
                <w:rFonts w:ascii="Verdana" w:hAnsi="Verdana"/>
                <w:color w:val="000000"/>
                <w:sz w:val="16"/>
                <w:szCs w:val="16"/>
                <w:lang w:eastAsia="es-BO"/>
              </w:rPr>
              <w:br/>
              <w:t xml:space="preserve">Los </w:t>
            </w:r>
            <w:proofErr w:type="spellStart"/>
            <w:r>
              <w:rPr>
                <w:rFonts w:ascii="Verdana" w:hAnsi="Verdana"/>
                <w:color w:val="000000"/>
                <w:sz w:val="16"/>
                <w:szCs w:val="16"/>
                <w:lang w:eastAsia="es-BO"/>
              </w:rPr>
              <w:t>ramplugs</w:t>
            </w:r>
            <w:proofErr w:type="spellEnd"/>
            <w:r>
              <w:rPr>
                <w:rFonts w:ascii="Verdana" w:hAnsi="Verdan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Pr>
                <w:rFonts w:ascii="Verdana" w:hAnsi="Verdan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Pr>
                <w:rFonts w:ascii="Verdana" w:hAnsi="Verdana"/>
                <w:color w:val="000000"/>
                <w:sz w:val="16"/>
                <w:szCs w:val="16"/>
                <w:lang w:eastAsia="es-BO"/>
              </w:rPr>
              <w:t>ramplug</w:t>
            </w:r>
            <w:proofErr w:type="spellEnd"/>
            <w:r>
              <w:rPr>
                <w:rFonts w:ascii="Verdana" w:hAnsi="Verdana"/>
                <w:color w:val="000000"/>
                <w:sz w:val="16"/>
                <w:szCs w:val="16"/>
                <w:lang w:eastAsia="es-BO"/>
              </w:rPr>
              <w:t>.</w:t>
            </w:r>
            <w:r>
              <w:rPr>
                <w:rFonts w:ascii="Verdana" w:hAnsi="Verdana"/>
                <w:color w:val="000000"/>
                <w:sz w:val="16"/>
                <w:szCs w:val="16"/>
                <w:lang w:eastAsia="es-BO"/>
              </w:rPr>
              <w:br/>
              <w:t xml:space="preserve">Calidad: El Proveedor garantizará, la calidad de los materiales en función a los requisitos exigidos                                                                                          </w:t>
            </w:r>
          </w:p>
        </w:tc>
      </w:tr>
      <w:tr w:rsidR="001540EF" w14:paraId="2898DA7E"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04E3D54"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84</w:t>
            </w:r>
          </w:p>
        </w:tc>
        <w:tc>
          <w:tcPr>
            <w:tcW w:w="2268" w:type="dxa"/>
            <w:tcBorders>
              <w:top w:val="nil"/>
              <w:left w:val="nil"/>
              <w:bottom w:val="single" w:sz="4" w:space="0" w:color="000000"/>
              <w:right w:val="single" w:sz="4" w:space="0" w:color="000000"/>
            </w:tcBorders>
            <w:noWrap/>
            <w:vAlign w:val="bottom"/>
            <w:hideMark/>
          </w:tcPr>
          <w:p w14:paraId="149384A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SELLA ROSCA</w:t>
            </w:r>
          </w:p>
        </w:tc>
        <w:tc>
          <w:tcPr>
            <w:tcW w:w="993" w:type="dxa"/>
            <w:tcBorders>
              <w:top w:val="nil"/>
              <w:left w:val="nil"/>
              <w:bottom w:val="single" w:sz="4" w:space="0" w:color="000000"/>
              <w:right w:val="single" w:sz="4" w:space="0" w:color="000000"/>
            </w:tcBorders>
            <w:noWrap/>
            <w:vAlign w:val="bottom"/>
            <w:hideMark/>
          </w:tcPr>
          <w:p w14:paraId="7A55AD6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3EAFA8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Verdana" w:hAnsi="Verdan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540EF" w14:paraId="4224815C"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B02CD0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85</w:t>
            </w:r>
          </w:p>
        </w:tc>
        <w:tc>
          <w:tcPr>
            <w:tcW w:w="2268" w:type="dxa"/>
            <w:tcBorders>
              <w:top w:val="nil"/>
              <w:left w:val="nil"/>
              <w:bottom w:val="single" w:sz="4" w:space="0" w:color="000000"/>
              <w:right w:val="single" w:sz="4" w:space="0" w:color="000000"/>
            </w:tcBorders>
            <w:noWrap/>
            <w:vAlign w:val="bottom"/>
            <w:hideMark/>
          </w:tcPr>
          <w:p w14:paraId="058009F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SELLADOR DE PARED </w:t>
            </w:r>
          </w:p>
        </w:tc>
        <w:tc>
          <w:tcPr>
            <w:tcW w:w="993" w:type="dxa"/>
            <w:tcBorders>
              <w:top w:val="nil"/>
              <w:left w:val="nil"/>
              <w:bottom w:val="single" w:sz="4" w:space="0" w:color="000000"/>
              <w:right w:val="single" w:sz="4" w:space="0" w:color="000000"/>
            </w:tcBorders>
            <w:noWrap/>
            <w:vAlign w:val="bottom"/>
            <w:hideMark/>
          </w:tcPr>
          <w:p w14:paraId="1C0B17B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vAlign w:val="bottom"/>
            <w:hideMark/>
          </w:tcPr>
          <w:p w14:paraId="70993F7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olor w:val="000000"/>
                <w:sz w:val="16"/>
                <w:szCs w:val="16"/>
                <w:lang w:eastAsia="es-BO"/>
              </w:rPr>
              <w:br/>
              <w:t>REQUISITOS:</w:t>
            </w:r>
            <w:r>
              <w:rPr>
                <w:rFonts w:ascii="Verdana" w:hAnsi="Verdana"/>
                <w:color w:val="000000"/>
                <w:sz w:val="16"/>
                <w:szCs w:val="16"/>
                <w:lang w:eastAsia="es-BO"/>
              </w:rPr>
              <w:br/>
              <w:t>Deberá sellar los poros y evitar que la resina de la pintura de acabado sea absorbida por la superficie. Deberá secarse al tacto en aproximadamente 12 minutos.</w:t>
            </w:r>
            <w:r>
              <w:rPr>
                <w:rFonts w:ascii="Verdana" w:hAnsi="Verdana"/>
                <w:color w:val="000000"/>
                <w:sz w:val="16"/>
                <w:szCs w:val="16"/>
                <w:lang w:eastAsia="es-BO"/>
              </w:rPr>
              <w:br/>
              <w:t xml:space="preserve">Será usado para el sellado de superficies de concreto, yeso y estuco que tendrán como acabado pinturas Látex o sintética. </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3DA41F88"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D838B0E"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86</w:t>
            </w:r>
          </w:p>
        </w:tc>
        <w:tc>
          <w:tcPr>
            <w:tcW w:w="2268" w:type="dxa"/>
            <w:tcBorders>
              <w:top w:val="nil"/>
              <w:left w:val="nil"/>
              <w:bottom w:val="single" w:sz="4" w:space="0" w:color="000000"/>
              <w:right w:val="single" w:sz="4" w:space="0" w:color="000000"/>
            </w:tcBorders>
            <w:noWrap/>
            <w:vAlign w:val="bottom"/>
            <w:hideMark/>
          </w:tcPr>
          <w:p w14:paraId="0A7A496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SIFÓN DE PVC</w:t>
            </w:r>
          </w:p>
        </w:tc>
        <w:tc>
          <w:tcPr>
            <w:tcW w:w="993" w:type="dxa"/>
            <w:tcBorders>
              <w:top w:val="nil"/>
              <w:left w:val="nil"/>
              <w:bottom w:val="single" w:sz="4" w:space="0" w:color="000000"/>
              <w:right w:val="single" w:sz="4" w:space="0" w:color="000000"/>
            </w:tcBorders>
            <w:noWrap/>
            <w:vAlign w:val="bottom"/>
            <w:hideMark/>
          </w:tcPr>
          <w:p w14:paraId="105E48B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0C19321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olor w:val="000000"/>
                <w:sz w:val="16"/>
                <w:szCs w:val="16"/>
                <w:lang w:eastAsia="es-BO"/>
              </w:rPr>
              <w:br/>
              <w:t>CARACTERÍSTICAS</w:t>
            </w:r>
            <w:r>
              <w:rPr>
                <w:rFonts w:ascii="Verdana" w:hAnsi="Verdana"/>
                <w:color w:val="000000"/>
                <w:sz w:val="16"/>
                <w:szCs w:val="16"/>
                <w:lang w:eastAsia="es-BO"/>
              </w:rPr>
              <w:br/>
              <w:t>1 1/4" Desagüe Lavatorio con Cola PVC y Tapón</w:t>
            </w:r>
            <w:r>
              <w:rPr>
                <w:rFonts w:ascii="Verdana" w:hAnsi="Verdana"/>
                <w:color w:val="000000"/>
                <w:sz w:val="16"/>
                <w:szCs w:val="16"/>
                <w:lang w:eastAsia="es-BO"/>
              </w:rPr>
              <w:br/>
              <w:t>Gran resistencia a la humedad, aunque son vulnerables a los ácidos</w:t>
            </w:r>
            <w:r>
              <w:rPr>
                <w:rFonts w:ascii="Verdana" w:hAnsi="Verdana"/>
                <w:color w:val="000000"/>
                <w:sz w:val="16"/>
                <w:szCs w:val="16"/>
                <w:lang w:eastAsia="es-BO"/>
              </w:rPr>
              <w:br/>
              <w:t>Sifón Lavatorio 1 1/4'</w:t>
            </w:r>
            <w:r>
              <w:rPr>
                <w:rFonts w:ascii="Verdana" w:hAnsi="Verdana"/>
                <w:color w:val="000000"/>
                <w:sz w:val="16"/>
                <w:szCs w:val="16"/>
                <w:lang w:eastAsia="es-BO"/>
              </w:rPr>
              <w:br/>
              <w:t xml:space="preserve">Salida Recta 32 mm </w:t>
            </w:r>
            <w:r>
              <w:rPr>
                <w:rFonts w:ascii="Verdana" w:hAnsi="Verdan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olor w:val="000000"/>
                <w:sz w:val="16"/>
                <w:szCs w:val="16"/>
                <w:lang w:eastAsia="es-BO"/>
              </w:rPr>
              <w:br/>
            </w:r>
            <w:r>
              <w:rPr>
                <w:rFonts w:ascii="Verdana" w:hAnsi="Verdana"/>
                <w:color w:val="000000"/>
                <w:sz w:val="16"/>
                <w:szCs w:val="16"/>
                <w:lang w:eastAsia="es-BO"/>
              </w:rPr>
              <w:lastRenderedPageBreak/>
              <w:t>La Entidad Ejecutora deberá garantizar que el material de referencia sea de buena calidad y de marca reconocida</w:t>
            </w:r>
          </w:p>
        </w:tc>
      </w:tr>
      <w:tr w:rsidR="001540EF" w14:paraId="273FC1DA"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C5A898F"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87</w:t>
            </w:r>
          </w:p>
        </w:tc>
        <w:tc>
          <w:tcPr>
            <w:tcW w:w="2268" w:type="dxa"/>
            <w:tcBorders>
              <w:top w:val="nil"/>
              <w:left w:val="nil"/>
              <w:bottom w:val="single" w:sz="4" w:space="0" w:color="000000"/>
              <w:right w:val="single" w:sz="4" w:space="0" w:color="000000"/>
            </w:tcBorders>
            <w:noWrap/>
            <w:vAlign w:val="bottom"/>
            <w:hideMark/>
          </w:tcPr>
          <w:p w14:paraId="185C150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SIFÓN DE PVC PARA LAVANDERÍA</w:t>
            </w:r>
          </w:p>
        </w:tc>
        <w:tc>
          <w:tcPr>
            <w:tcW w:w="993" w:type="dxa"/>
            <w:tcBorders>
              <w:top w:val="nil"/>
              <w:left w:val="nil"/>
              <w:bottom w:val="single" w:sz="4" w:space="0" w:color="000000"/>
              <w:right w:val="single" w:sz="4" w:space="0" w:color="000000"/>
            </w:tcBorders>
            <w:noWrap/>
            <w:vAlign w:val="bottom"/>
            <w:hideMark/>
          </w:tcPr>
          <w:p w14:paraId="1F9FA4D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A83397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olor w:val="000000"/>
                <w:sz w:val="16"/>
                <w:szCs w:val="16"/>
                <w:lang w:eastAsia="es-BO"/>
              </w:rPr>
              <w:br/>
              <w:t>CARACTERÍSTICAS</w:t>
            </w:r>
            <w:r>
              <w:rPr>
                <w:rFonts w:ascii="Verdana" w:hAnsi="Verdana"/>
                <w:color w:val="000000"/>
                <w:sz w:val="16"/>
                <w:szCs w:val="16"/>
                <w:lang w:eastAsia="es-BO"/>
              </w:rPr>
              <w:br/>
              <w:t>1 1/4" Desagüe Lavatorio con Cola PVC y Tapón</w:t>
            </w:r>
            <w:r>
              <w:rPr>
                <w:rFonts w:ascii="Verdana" w:hAnsi="Verdana"/>
                <w:color w:val="000000"/>
                <w:sz w:val="16"/>
                <w:szCs w:val="16"/>
                <w:lang w:eastAsia="es-BO"/>
              </w:rPr>
              <w:br/>
              <w:t>Gran resistencia a la humedad, aunque son vulnerables a los ácidos</w:t>
            </w:r>
            <w:r>
              <w:rPr>
                <w:rFonts w:ascii="Verdana" w:hAnsi="Verdana"/>
                <w:color w:val="000000"/>
                <w:sz w:val="16"/>
                <w:szCs w:val="16"/>
                <w:lang w:eastAsia="es-BO"/>
              </w:rPr>
              <w:br/>
              <w:t>Sifón Lavatorio 1 1/4'</w:t>
            </w:r>
            <w:r>
              <w:rPr>
                <w:rFonts w:ascii="Verdana" w:hAnsi="Verdana"/>
                <w:color w:val="000000"/>
                <w:sz w:val="16"/>
                <w:szCs w:val="16"/>
                <w:lang w:eastAsia="es-BO"/>
              </w:rPr>
              <w:br/>
              <w:t xml:space="preserve">Salida Recta 32 mm </w:t>
            </w:r>
            <w:r>
              <w:rPr>
                <w:rFonts w:ascii="Verdana" w:hAnsi="Verdan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olor w:val="000000"/>
                <w:sz w:val="16"/>
                <w:szCs w:val="16"/>
                <w:lang w:eastAsia="es-BO"/>
              </w:rPr>
              <w:br/>
              <w:t>La Entidad Ejecutora deberá garantizar que el material de referencia sea de buena calidad y de marca.</w:t>
            </w:r>
          </w:p>
        </w:tc>
      </w:tr>
      <w:tr w:rsidR="001540EF" w14:paraId="4ADDFD39"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3FC9033"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88</w:t>
            </w:r>
          </w:p>
        </w:tc>
        <w:tc>
          <w:tcPr>
            <w:tcW w:w="2268" w:type="dxa"/>
            <w:tcBorders>
              <w:top w:val="nil"/>
              <w:left w:val="nil"/>
              <w:bottom w:val="single" w:sz="4" w:space="0" w:color="000000"/>
              <w:right w:val="single" w:sz="4" w:space="0" w:color="000000"/>
            </w:tcBorders>
            <w:noWrap/>
            <w:vAlign w:val="bottom"/>
            <w:hideMark/>
          </w:tcPr>
          <w:p w14:paraId="1B34E3B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SOCKET PLATO</w:t>
            </w:r>
          </w:p>
        </w:tc>
        <w:tc>
          <w:tcPr>
            <w:tcW w:w="993" w:type="dxa"/>
            <w:tcBorders>
              <w:top w:val="nil"/>
              <w:left w:val="nil"/>
              <w:bottom w:val="single" w:sz="4" w:space="0" w:color="000000"/>
              <w:right w:val="single" w:sz="4" w:space="0" w:color="000000"/>
            </w:tcBorders>
            <w:noWrap/>
            <w:vAlign w:val="bottom"/>
            <w:hideMark/>
          </w:tcPr>
          <w:p w14:paraId="5710F8F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12BDD8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Verdana" w:hAnsi="Verdana"/>
                <w:color w:val="000000"/>
                <w:sz w:val="16"/>
                <w:szCs w:val="16"/>
                <w:lang w:eastAsia="es-BO"/>
              </w:rPr>
              <w:br/>
              <w:t>– Corriente nominal (IN): 4A.</w:t>
            </w:r>
            <w:r>
              <w:rPr>
                <w:rFonts w:ascii="Verdana" w:hAnsi="Verdana"/>
                <w:color w:val="000000"/>
                <w:sz w:val="16"/>
                <w:szCs w:val="16"/>
                <w:lang w:eastAsia="es-BO"/>
              </w:rPr>
              <w:br/>
              <w:t xml:space="preserve">– Rosca tipo E27. Placa: Policarbonato auto extinguible resistente al fuego hasta 750º </w:t>
            </w:r>
            <w:proofErr w:type="spellStart"/>
            <w:proofErr w:type="gramStart"/>
            <w:r>
              <w:rPr>
                <w:rFonts w:ascii="Verdana" w:hAnsi="Verdana"/>
                <w:color w:val="000000"/>
                <w:sz w:val="16"/>
                <w:szCs w:val="16"/>
                <w:lang w:eastAsia="es-BO"/>
              </w:rPr>
              <w:t>C.Rosquilla</w:t>
            </w:r>
            <w:proofErr w:type="spellEnd"/>
            <w:proofErr w:type="gramEnd"/>
            <w:r>
              <w:rPr>
                <w:rFonts w:ascii="Verdana" w:hAnsi="Verdan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Verdana" w:hAnsi="Verdana"/>
                <w:color w:val="000000"/>
                <w:sz w:val="16"/>
                <w:szCs w:val="16"/>
                <w:lang w:eastAsia="es-BO"/>
              </w:rPr>
              <w:t>Tropicalizado</w:t>
            </w:r>
            <w:proofErr w:type="spellEnd"/>
            <w:r>
              <w:rPr>
                <w:rFonts w:ascii="Verdana" w:hAnsi="Verdana"/>
                <w:color w:val="000000"/>
                <w:sz w:val="16"/>
                <w:szCs w:val="16"/>
                <w:lang w:eastAsia="es-BO"/>
              </w:rPr>
              <w:t>, terminado resistente a la corrosión.</w:t>
            </w:r>
            <w:r>
              <w:rPr>
                <w:rFonts w:ascii="Verdana" w:hAnsi="Verdana"/>
                <w:color w:val="000000"/>
                <w:sz w:val="16"/>
                <w:szCs w:val="16"/>
                <w:lang w:eastAsia="es-BO"/>
              </w:rPr>
              <w:br/>
              <w:t xml:space="preserve">REQUISITOS: </w:t>
            </w:r>
            <w:r>
              <w:rPr>
                <w:rFonts w:ascii="Verdana" w:hAnsi="Verdana"/>
                <w:color w:val="000000"/>
                <w:sz w:val="16"/>
                <w:szCs w:val="16"/>
                <w:lang w:eastAsia="es-BO"/>
              </w:rPr>
              <w:br/>
              <w:t>Conectores tipo bornera que permiten la conexión de cables conductores hasta calibre #12 AWG tanto cable sólido y como cable flexible.</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5879B1EC"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1485F9B"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89</w:t>
            </w:r>
          </w:p>
        </w:tc>
        <w:tc>
          <w:tcPr>
            <w:tcW w:w="2268" w:type="dxa"/>
            <w:tcBorders>
              <w:top w:val="nil"/>
              <w:left w:val="nil"/>
              <w:bottom w:val="single" w:sz="4" w:space="0" w:color="000000"/>
              <w:right w:val="single" w:sz="4" w:space="0" w:color="000000"/>
            </w:tcBorders>
            <w:noWrap/>
            <w:vAlign w:val="bottom"/>
            <w:hideMark/>
          </w:tcPr>
          <w:p w14:paraId="1088865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TANQUE PLÁSTICO DE AGUA 450 LITROS C/ACCESORIOS</w:t>
            </w:r>
          </w:p>
        </w:tc>
        <w:tc>
          <w:tcPr>
            <w:tcW w:w="993" w:type="dxa"/>
            <w:tcBorders>
              <w:top w:val="nil"/>
              <w:left w:val="nil"/>
              <w:bottom w:val="single" w:sz="4" w:space="0" w:color="000000"/>
              <w:right w:val="single" w:sz="4" w:space="0" w:color="000000"/>
            </w:tcBorders>
            <w:noWrap/>
            <w:vAlign w:val="bottom"/>
            <w:hideMark/>
          </w:tcPr>
          <w:p w14:paraId="60977B7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GLB</w:t>
            </w:r>
          </w:p>
        </w:tc>
        <w:tc>
          <w:tcPr>
            <w:tcW w:w="6095" w:type="dxa"/>
            <w:tcBorders>
              <w:top w:val="nil"/>
              <w:left w:val="nil"/>
              <w:bottom w:val="single" w:sz="4" w:space="0" w:color="000000"/>
              <w:right w:val="single" w:sz="4" w:space="0" w:color="000000"/>
            </w:tcBorders>
            <w:vAlign w:val="bottom"/>
            <w:hideMark/>
          </w:tcPr>
          <w:p w14:paraId="2E67A03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Verdana" w:hAnsi="Verdana"/>
                <w:color w:val="000000"/>
                <w:sz w:val="16"/>
                <w:szCs w:val="16"/>
                <w:lang w:eastAsia="es-BO"/>
              </w:rPr>
              <w:t>tee</w:t>
            </w:r>
            <w:proofErr w:type="spellEnd"/>
            <w:r>
              <w:rPr>
                <w:rFonts w:ascii="Verdana" w:hAnsi="Verdana"/>
                <w:color w:val="000000"/>
                <w:sz w:val="16"/>
                <w:szCs w:val="16"/>
                <w:lang w:eastAsia="es-BO"/>
              </w:rPr>
              <w:t xml:space="preserve"> de ½”, 2 codos, teflón.</w:t>
            </w:r>
            <w:r>
              <w:rPr>
                <w:rFonts w:ascii="Verdana" w:hAnsi="Verdan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olor w:val="000000"/>
                <w:sz w:val="16"/>
                <w:szCs w:val="16"/>
                <w:lang w:eastAsia="es-BO"/>
              </w:rPr>
              <w:br/>
              <w:t>Las características que debe cumplir:</w:t>
            </w:r>
            <w:r>
              <w:rPr>
                <w:rFonts w:ascii="Verdana" w:hAnsi="Verdana"/>
                <w:color w:val="000000"/>
                <w:sz w:val="16"/>
                <w:szCs w:val="16"/>
                <w:lang w:eastAsia="es-BO"/>
              </w:rPr>
              <w:br/>
              <w:t xml:space="preserve">• Capa externa negra, con protección UV </w:t>
            </w:r>
            <w:r>
              <w:rPr>
                <w:rFonts w:ascii="Verdana" w:hAnsi="Verdana"/>
                <w:color w:val="000000"/>
                <w:sz w:val="16"/>
                <w:szCs w:val="16"/>
                <w:lang w:eastAsia="es-BO"/>
              </w:rPr>
              <w:br/>
              <w:t>• Capa interna que impidan la proliferación de bacterias, algas, hongos y esporas</w:t>
            </w:r>
            <w:r>
              <w:rPr>
                <w:rFonts w:ascii="Verdana" w:hAnsi="Verdana"/>
                <w:color w:val="000000"/>
                <w:sz w:val="16"/>
                <w:szCs w:val="16"/>
                <w:lang w:eastAsia="es-BO"/>
              </w:rPr>
              <w:br/>
              <w:t xml:space="preserve">•  Tapa de fácil acceso y sellado </w:t>
            </w:r>
            <w:r>
              <w:rPr>
                <w:rFonts w:ascii="Verdana" w:hAnsi="Verdana"/>
                <w:color w:val="000000"/>
                <w:sz w:val="16"/>
                <w:szCs w:val="16"/>
                <w:lang w:eastAsia="es-BO"/>
              </w:rPr>
              <w:br/>
              <w:t xml:space="preserve">• Material insípido, atoxico e higiénico </w:t>
            </w:r>
            <w:r>
              <w:rPr>
                <w:rFonts w:ascii="Verdana" w:hAnsi="Verdana"/>
                <w:color w:val="000000"/>
                <w:sz w:val="16"/>
                <w:szCs w:val="16"/>
                <w:lang w:eastAsia="es-BO"/>
              </w:rPr>
              <w:br/>
              <w:t xml:space="preserve">Una vez instalados los artefactos, se realizarán las pruebas finales para verificar el correcto funcionamiento de todos y cada uno de los artefactos instalados,  </w:t>
            </w:r>
            <w:r>
              <w:rPr>
                <w:rFonts w:ascii="Verdana" w:hAnsi="Verdana"/>
                <w:color w:val="000000"/>
                <w:sz w:val="16"/>
                <w:szCs w:val="16"/>
                <w:lang w:eastAsia="es-BO"/>
              </w:rPr>
              <w:br/>
              <w:t xml:space="preserve">La Entidad Ejecutora deberá garantizar que el material de referencia sea de buena calidad y de marca reconocida. </w:t>
            </w:r>
          </w:p>
        </w:tc>
      </w:tr>
      <w:tr w:rsidR="001540EF" w14:paraId="6866E79C"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FAB8C11"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90</w:t>
            </w:r>
          </w:p>
        </w:tc>
        <w:tc>
          <w:tcPr>
            <w:tcW w:w="2268" w:type="dxa"/>
            <w:tcBorders>
              <w:top w:val="nil"/>
              <w:left w:val="nil"/>
              <w:bottom w:val="single" w:sz="4" w:space="0" w:color="000000"/>
              <w:right w:val="single" w:sz="4" w:space="0" w:color="000000"/>
            </w:tcBorders>
            <w:noWrap/>
            <w:vAlign w:val="bottom"/>
            <w:hideMark/>
          </w:tcPr>
          <w:p w14:paraId="0329402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TANQUE SÉPTICO DE PVC DE 900 LTS</w:t>
            </w:r>
          </w:p>
        </w:tc>
        <w:tc>
          <w:tcPr>
            <w:tcW w:w="993" w:type="dxa"/>
            <w:tcBorders>
              <w:top w:val="nil"/>
              <w:left w:val="nil"/>
              <w:bottom w:val="single" w:sz="4" w:space="0" w:color="000000"/>
              <w:right w:val="single" w:sz="4" w:space="0" w:color="000000"/>
            </w:tcBorders>
            <w:noWrap/>
            <w:vAlign w:val="bottom"/>
            <w:hideMark/>
          </w:tcPr>
          <w:p w14:paraId="608E885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5711FEC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Este material se refiere a la colocación e instalación de todos los elementos necesarios para el funcionamiento del sistema para el </w:t>
            </w:r>
            <w:proofErr w:type="spellStart"/>
            <w:r>
              <w:rPr>
                <w:rFonts w:ascii="Verdana" w:hAnsi="Verdana"/>
                <w:color w:val="000000"/>
                <w:sz w:val="16"/>
                <w:szCs w:val="16"/>
                <w:lang w:eastAsia="es-BO"/>
              </w:rPr>
              <w:t>trtamiento</w:t>
            </w:r>
            <w:proofErr w:type="spellEnd"/>
            <w:r>
              <w:rPr>
                <w:rFonts w:ascii="Verdana" w:hAnsi="Verdana"/>
                <w:color w:val="000000"/>
                <w:sz w:val="16"/>
                <w:szCs w:val="16"/>
                <w:lang w:eastAsia="es-BO"/>
              </w:rPr>
              <w:t xml:space="preserve"> de aguas de las aguas residuales </w:t>
            </w:r>
            <w:proofErr w:type="spellStart"/>
            <w:r>
              <w:rPr>
                <w:rFonts w:ascii="Verdana" w:hAnsi="Verdana"/>
                <w:color w:val="000000"/>
                <w:sz w:val="16"/>
                <w:szCs w:val="16"/>
                <w:lang w:eastAsia="es-BO"/>
              </w:rPr>
              <w:t>domensticas</w:t>
            </w:r>
            <w:proofErr w:type="spellEnd"/>
            <w:r>
              <w:rPr>
                <w:rFonts w:ascii="Verdana" w:hAnsi="Verdana"/>
                <w:color w:val="000000"/>
                <w:sz w:val="16"/>
                <w:szCs w:val="16"/>
                <w:lang w:eastAsia="es-BO"/>
              </w:rPr>
              <w:t xml:space="preserve">, debiendo contar con las siguientes </w:t>
            </w:r>
            <w:proofErr w:type="spellStart"/>
            <w:r>
              <w:rPr>
                <w:rFonts w:ascii="Verdana" w:hAnsi="Verdana"/>
                <w:color w:val="000000"/>
                <w:sz w:val="16"/>
                <w:szCs w:val="16"/>
                <w:lang w:eastAsia="es-BO"/>
              </w:rPr>
              <w:t>caracteristicas</w:t>
            </w:r>
            <w:proofErr w:type="spellEnd"/>
            <w:r>
              <w:rPr>
                <w:rFonts w:ascii="Verdana" w:hAnsi="Verdana"/>
                <w:color w:val="000000"/>
                <w:sz w:val="16"/>
                <w:szCs w:val="16"/>
                <w:lang w:eastAsia="es-BO"/>
              </w:rPr>
              <w:t xml:space="preserve">: debe estar constituida por Polietileno </w:t>
            </w:r>
            <w:proofErr w:type="spellStart"/>
            <w:r>
              <w:rPr>
                <w:rFonts w:ascii="Verdana" w:hAnsi="Verdana"/>
                <w:color w:val="000000"/>
                <w:sz w:val="16"/>
                <w:szCs w:val="16"/>
                <w:lang w:eastAsia="es-BO"/>
              </w:rPr>
              <w:t>tricapa</w:t>
            </w:r>
            <w:proofErr w:type="spellEnd"/>
            <w:r>
              <w:rPr>
                <w:rFonts w:ascii="Verdana" w:hAnsi="Verdana"/>
                <w:color w:val="000000"/>
                <w:sz w:val="16"/>
                <w:szCs w:val="16"/>
                <w:lang w:eastAsia="es-BO"/>
              </w:rPr>
              <w:t xml:space="preserve"> con una conexión de entrada 4”, una conexión de salida de 4”, respiradero de 2", y </w:t>
            </w:r>
            <w:proofErr w:type="gramStart"/>
            <w:r>
              <w:rPr>
                <w:rFonts w:ascii="Verdana" w:hAnsi="Verdana"/>
                <w:color w:val="000000"/>
                <w:sz w:val="16"/>
                <w:szCs w:val="16"/>
                <w:lang w:eastAsia="es-BO"/>
              </w:rPr>
              <w:t>una  tapa</w:t>
            </w:r>
            <w:proofErr w:type="gramEnd"/>
            <w:r>
              <w:rPr>
                <w:rFonts w:ascii="Verdana" w:hAnsi="Verdana"/>
                <w:color w:val="000000"/>
                <w:sz w:val="16"/>
                <w:szCs w:val="16"/>
                <w:lang w:eastAsia="es-BO"/>
              </w:rPr>
              <w:t xml:space="preserve"> </w:t>
            </w:r>
            <w:proofErr w:type="spellStart"/>
            <w:r>
              <w:rPr>
                <w:rFonts w:ascii="Verdana" w:hAnsi="Verdana"/>
                <w:color w:val="000000"/>
                <w:sz w:val="16"/>
                <w:szCs w:val="16"/>
                <w:lang w:eastAsia="es-BO"/>
              </w:rPr>
              <w:t>hermetica</w:t>
            </w:r>
            <w:proofErr w:type="spellEnd"/>
            <w:r>
              <w:rPr>
                <w:rFonts w:ascii="Verdana" w:hAnsi="Verdan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Pr>
                <w:rFonts w:ascii="Verdana" w:hAnsi="Verdana"/>
                <w:color w:val="000000"/>
                <w:sz w:val="16"/>
                <w:szCs w:val="16"/>
                <w:lang w:eastAsia="es-BO"/>
              </w:rPr>
              <w:t>de  sellantes</w:t>
            </w:r>
            <w:proofErr w:type="gramEnd"/>
            <w:r>
              <w:rPr>
                <w:rFonts w:ascii="Verdana" w:hAnsi="Verdana"/>
                <w:color w:val="000000"/>
                <w:sz w:val="16"/>
                <w:szCs w:val="16"/>
                <w:lang w:eastAsia="es-BO"/>
              </w:rPr>
              <w:t xml:space="preserve"> </w:t>
            </w:r>
            <w:proofErr w:type="spellStart"/>
            <w:r>
              <w:rPr>
                <w:rFonts w:ascii="Verdana" w:hAnsi="Verdana"/>
                <w:color w:val="000000"/>
                <w:sz w:val="16"/>
                <w:szCs w:val="16"/>
                <w:lang w:eastAsia="es-BO"/>
              </w:rPr>
              <w:t>pára</w:t>
            </w:r>
            <w:proofErr w:type="spellEnd"/>
            <w:r>
              <w:rPr>
                <w:rFonts w:ascii="Verdana" w:hAnsi="Verdana"/>
                <w:color w:val="000000"/>
                <w:sz w:val="16"/>
                <w:szCs w:val="16"/>
                <w:lang w:eastAsia="es-BO"/>
              </w:rPr>
              <w:t xml:space="preserve"> PVC.</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1BA4746D"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ED04009"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91</w:t>
            </w:r>
          </w:p>
        </w:tc>
        <w:tc>
          <w:tcPr>
            <w:tcW w:w="2268" w:type="dxa"/>
            <w:tcBorders>
              <w:top w:val="nil"/>
              <w:left w:val="nil"/>
              <w:bottom w:val="single" w:sz="4" w:space="0" w:color="000000"/>
              <w:right w:val="single" w:sz="4" w:space="0" w:color="000000"/>
            </w:tcBorders>
            <w:noWrap/>
            <w:vAlign w:val="bottom"/>
            <w:hideMark/>
          </w:tcPr>
          <w:p w14:paraId="2635767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TEE PVC D=1/2”</w:t>
            </w:r>
          </w:p>
        </w:tc>
        <w:tc>
          <w:tcPr>
            <w:tcW w:w="993" w:type="dxa"/>
            <w:tcBorders>
              <w:top w:val="nil"/>
              <w:left w:val="nil"/>
              <w:bottom w:val="single" w:sz="4" w:space="0" w:color="000000"/>
              <w:right w:val="single" w:sz="4" w:space="0" w:color="000000"/>
            </w:tcBorders>
            <w:noWrap/>
            <w:vAlign w:val="bottom"/>
            <w:hideMark/>
          </w:tcPr>
          <w:p w14:paraId="6C0F250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1C0C36F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conexión </w:t>
            </w:r>
            <w:proofErr w:type="spellStart"/>
            <w:r>
              <w:rPr>
                <w:rFonts w:ascii="Verdana" w:hAnsi="Verdana"/>
                <w:color w:val="000000"/>
                <w:sz w:val="16"/>
                <w:szCs w:val="16"/>
                <w:lang w:eastAsia="es-BO"/>
              </w:rPr>
              <w:t>tee</w:t>
            </w:r>
            <w:proofErr w:type="spellEnd"/>
            <w:r>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olor w:val="000000"/>
                <w:sz w:val="16"/>
                <w:szCs w:val="16"/>
                <w:lang w:eastAsia="es-BO"/>
              </w:rPr>
              <w:br/>
              <w:t xml:space="preserve">REQUISITOS: </w:t>
            </w:r>
            <w:r>
              <w:rPr>
                <w:rFonts w:ascii="Verdana" w:hAnsi="Verdana"/>
                <w:color w:val="000000"/>
                <w:sz w:val="16"/>
                <w:szCs w:val="16"/>
                <w:lang w:eastAsia="es-BO"/>
              </w:rPr>
              <w:br/>
              <w:t xml:space="preserve">Debe presentar color uniforme, ser libre de cuerpos extraños, irregularidades, rajaduras y otros </w:t>
            </w:r>
            <w:proofErr w:type="spellStart"/>
            <w:r>
              <w:rPr>
                <w:rFonts w:ascii="Verdana" w:hAnsi="Verdana"/>
                <w:color w:val="000000"/>
                <w:sz w:val="16"/>
                <w:szCs w:val="16"/>
                <w:lang w:eastAsia="es-BO"/>
              </w:rPr>
              <w:t>defectos</w:t>
            </w:r>
            <w:proofErr w:type="spellEnd"/>
            <w:r>
              <w:rPr>
                <w:rFonts w:ascii="Verdana" w:hAnsi="Verdana"/>
                <w:color w:val="000000"/>
                <w:sz w:val="16"/>
                <w:szCs w:val="16"/>
                <w:lang w:eastAsia="es-BO"/>
              </w:rPr>
              <w:t xml:space="preserve"> visuales que indiquen discontinuidad del material o fallas derivadas del proceso de producción.</w:t>
            </w:r>
            <w:r>
              <w:rPr>
                <w:rFonts w:ascii="Verdana" w:hAnsi="Verdana"/>
                <w:color w:val="000000"/>
                <w:sz w:val="16"/>
                <w:szCs w:val="16"/>
                <w:lang w:eastAsia="es-BO"/>
              </w:rPr>
              <w:br/>
              <w:t>Material de Policloruro de Vinilo (PVC) de 1/2", deberá cumplir con las siguientes normas:</w:t>
            </w:r>
            <w:r>
              <w:rPr>
                <w:rFonts w:ascii="Verdana" w:hAnsi="Verdana"/>
                <w:color w:val="000000"/>
                <w:sz w:val="16"/>
                <w:szCs w:val="16"/>
                <w:lang w:eastAsia="es-BO"/>
              </w:rPr>
              <w:br/>
              <w:t xml:space="preserve"> -Normas Bolivianas:         NB 213-77</w:t>
            </w:r>
            <w:r>
              <w:rPr>
                <w:rFonts w:ascii="Verdana" w:hAnsi="Verdana"/>
                <w:color w:val="000000"/>
                <w:sz w:val="16"/>
                <w:szCs w:val="16"/>
                <w:lang w:eastAsia="es-BO"/>
              </w:rPr>
              <w:br/>
              <w:t xml:space="preserve"> -Normas ASTM:   D-1785 y D-2241</w:t>
            </w:r>
            <w:r>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1540EF" w14:paraId="50A4B3C0"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F1327E8"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92</w:t>
            </w:r>
          </w:p>
        </w:tc>
        <w:tc>
          <w:tcPr>
            <w:tcW w:w="2268" w:type="dxa"/>
            <w:tcBorders>
              <w:top w:val="nil"/>
              <w:left w:val="nil"/>
              <w:bottom w:val="single" w:sz="4" w:space="0" w:color="000000"/>
              <w:right w:val="single" w:sz="4" w:space="0" w:color="000000"/>
            </w:tcBorders>
            <w:noWrap/>
            <w:vAlign w:val="bottom"/>
            <w:hideMark/>
          </w:tcPr>
          <w:p w14:paraId="6CEEAC7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TEE PVC DESAGÜE 2"</w:t>
            </w:r>
          </w:p>
        </w:tc>
        <w:tc>
          <w:tcPr>
            <w:tcW w:w="993" w:type="dxa"/>
            <w:tcBorders>
              <w:top w:val="nil"/>
              <w:left w:val="nil"/>
              <w:bottom w:val="single" w:sz="4" w:space="0" w:color="000000"/>
              <w:right w:val="single" w:sz="4" w:space="0" w:color="000000"/>
            </w:tcBorders>
            <w:noWrap/>
            <w:vAlign w:val="bottom"/>
            <w:hideMark/>
          </w:tcPr>
          <w:p w14:paraId="1B5C6D5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3DB56F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conexión </w:t>
            </w:r>
            <w:proofErr w:type="spellStart"/>
            <w:r>
              <w:rPr>
                <w:rFonts w:ascii="Verdana" w:hAnsi="Verdana"/>
                <w:color w:val="000000"/>
                <w:sz w:val="16"/>
                <w:szCs w:val="16"/>
                <w:lang w:eastAsia="es-BO"/>
              </w:rPr>
              <w:t>tee</w:t>
            </w:r>
            <w:proofErr w:type="spellEnd"/>
            <w:r>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olor w:val="000000"/>
                <w:sz w:val="16"/>
                <w:szCs w:val="16"/>
                <w:lang w:eastAsia="es-BO"/>
              </w:rPr>
              <w:br/>
              <w:t xml:space="preserve">REQUISITOS: </w:t>
            </w:r>
            <w:r>
              <w:rPr>
                <w:rFonts w:ascii="Verdana" w:hAnsi="Verdana"/>
                <w:color w:val="000000"/>
                <w:sz w:val="16"/>
                <w:szCs w:val="16"/>
                <w:lang w:eastAsia="es-BO"/>
              </w:rPr>
              <w:br/>
              <w:t xml:space="preserve">Debe presentar color uniforme, ser libre de cuerpos extraños, irregularidades, rajaduras y otros </w:t>
            </w:r>
            <w:proofErr w:type="spellStart"/>
            <w:r>
              <w:rPr>
                <w:rFonts w:ascii="Verdana" w:hAnsi="Verdana"/>
                <w:color w:val="000000"/>
                <w:sz w:val="16"/>
                <w:szCs w:val="16"/>
                <w:lang w:eastAsia="es-BO"/>
              </w:rPr>
              <w:t>defectos</w:t>
            </w:r>
            <w:proofErr w:type="spellEnd"/>
            <w:r>
              <w:rPr>
                <w:rFonts w:ascii="Verdana" w:hAnsi="Verdana"/>
                <w:color w:val="000000"/>
                <w:sz w:val="16"/>
                <w:szCs w:val="16"/>
                <w:lang w:eastAsia="es-BO"/>
              </w:rPr>
              <w:t xml:space="preserve"> visuales que indiquen discontinuidad del material o fallas derivadas del proceso de producción.</w:t>
            </w:r>
            <w:r>
              <w:rPr>
                <w:rFonts w:ascii="Verdana" w:hAnsi="Verdana"/>
                <w:color w:val="000000"/>
                <w:sz w:val="16"/>
                <w:szCs w:val="16"/>
                <w:lang w:eastAsia="es-BO"/>
              </w:rPr>
              <w:br/>
              <w:t>Material de Policloruro de Vinilo (PVC) de 2", deberá cumplir con las siguientes normas:</w:t>
            </w:r>
            <w:r>
              <w:rPr>
                <w:rFonts w:ascii="Verdana" w:hAnsi="Verdana"/>
                <w:color w:val="000000"/>
                <w:sz w:val="16"/>
                <w:szCs w:val="16"/>
                <w:lang w:eastAsia="es-BO"/>
              </w:rPr>
              <w:br/>
              <w:t xml:space="preserve"> -Normas Bolivianas:         NB 213-77</w:t>
            </w:r>
            <w:r>
              <w:rPr>
                <w:rFonts w:ascii="Verdana" w:hAnsi="Verdana"/>
                <w:color w:val="000000"/>
                <w:sz w:val="16"/>
                <w:szCs w:val="16"/>
                <w:lang w:eastAsia="es-BO"/>
              </w:rPr>
              <w:br/>
              <w:t xml:space="preserve"> -Normas ASTM:   D-1785 y D-2241</w:t>
            </w:r>
            <w:r>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1540EF" w14:paraId="3C118227"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59909B0D"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93</w:t>
            </w:r>
          </w:p>
        </w:tc>
        <w:tc>
          <w:tcPr>
            <w:tcW w:w="2268" w:type="dxa"/>
            <w:tcBorders>
              <w:top w:val="nil"/>
              <w:left w:val="nil"/>
              <w:bottom w:val="single" w:sz="4" w:space="0" w:color="000000"/>
              <w:right w:val="single" w:sz="4" w:space="0" w:color="000000"/>
            </w:tcBorders>
            <w:noWrap/>
            <w:vAlign w:val="bottom"/>
            <w:hideMark/>
          </w:tcPr>
          <w:p w14:paraId="1B99147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TEE PVC DESAGÜE 4"</w:t>
            </w:r>
          </w:p>
        </w:tc>
        <w:tc>
          <w:tcPr>
            <w:tcW w:w="993" w:type="dxa"/>
            <w:tcBorders>
              <w:top w:val="nil"/>
              <w:left w:val="nil"/>
              <w:bottom w:val="single" w:sz="4" w:space="0" w:color="000000"/>
              <w:right w:val="single" w:sz="4" w:space="0" w:color="000000"/>
            </w:tcBorders>
            <w:noWrap/>
            <w:vAlign w:val="bottom"/>
            <w:hideMark/>
          </w:tcPr>
          <w:p w14:paraId="5AB2214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7EB3355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conexión </w:t>
            </w:r>
            <w:proofErr w:type="spellStart"/>
            <w:r>
              <w:rPr>
                <w:rFonts w:ascii="Verdana" w:hAnsi="Verdana"/>
                <w:color w:val="000000"/>
                <w:sz w:val="16"/>
                <w:szCs w:val="16"/>
                <w:lang w:eastAsia="es-BO"/>
              </w:rPr>
              <w:t>tee</w:t>
            </w:r>
            <w:proofErr w:type="spellEnd"/>
            <w:r>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Verdana" w:hAnsi="Verdana"/>
                <w:color w:val="000000"/>
                <w:sz w:val="16"/>
                <w:szCs w:val="16"/>
                <w:lang w:eastAsia="es-BO"/>
              </w:rPr>
              <w:t>desague</w:t>
            </w:r>
            <w:proofErr w:type="spellEnd"/>
            <w:r>
              <w:rPr>
                <w:rFonts w:ascii="Verdana" w:hAnsi="Verdan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Pr>
                <w:rFonts w:ascii="Verdana" w:hAnsi="Verdana"/>
                <w:color w:val="000000"/>
                <w:sz w:val="16"/>
                <w:szCs w:val="16"/>
                <w:lang w:eastAsia="es-BO"/>
              </w:rPr>
              <w:t>defectos</w:t>
            </w:r>
            <w:proofErr w:type="spellEnd"/>
            <w:r>
              <w:rPr>
                <w:rFonts w:ascii="Verdana" w:hAnsi="Verdan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540EF" w14:paraId="79CE2A8F" w14:textId="77777777" w:rsidTr="001540EF">
        <w:trPr>
          <w:trHeight w:val="552"/>
        </w:trPr>
        <w:tc>
          <w:tcPr>
            <w:tcW w:w="562" w:type="dxa"/>
            <w:tcBorders>
              <w:top w:val="nil"/>
              <w:left w:val="single" w:sz="4" w:space="0" w:color="000000"/>
              <w:bottom w:val="single" w:sz="4" w:space="0" w:color="000000"/>
              <w:right w:val="single" w:sz="4" w:space="0" w:color="000000"/>
            </w:tcBorders>
            <w:noWrap/>
            <w:vAlign w:val="bottom"/>
            <w:hideMark/>
          </w:tcPr>
          <w:p w14:paraId="06BAD349"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94</w:t>
            </w:r>
          </w:p>
        </w:tc>
        <w:tc>
          <w:tcPr>
            <w:tcW w:w="2268" w:type="dxa"/>
            <w:tcBorders>
              <w:top w:val="nil"/>
              <w:left w:val="nil"/>
              <w:bottom w:val="single" w:sz="4" w:space="0" w:color="000000"/>
              <w:right w:val="single" w:sz="4" w:space="0" w:color="000000"/>
            </w:tcBorders>
            <w:noWrap/>
            <w:vAlign w:val="bottom"/>
            <w:hideMark/>
          </w:tcPr>
          <w:p w14:paraId="4848451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TEE PVC DESAGÜE 4" A 2"</w:t>
            </w:r>
          </w:p>
        </w:tc>
        <w:tc>
          <w:tcPr>
            <w:tcW w:w="993" w:type="dxa"/>
            <w:tcBorders>
              <w:top w:val="nil"/>
              <w:left w:val="nil"/>
              <w:bottom w:val="single" w:sz="4" w:space="0" w:color="000000"/>
              <w:right w:val="single" w:sz="4" w:space="0" w:color="000000"/>
            </w:tcBorders>
            <w:noWrap/>
            <w:vAlign w:val="bottom"/>
            <w:hideMark/>
          </w:tcPr>
          <w:p w14:paraId="178ED48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5D7C04BA" w14:textId="77777777" w:rsidR="001540EF" w:rsidRDefault="001540EF" w:rsidP="001540EF">
            <w:pPr>
              <w:rPr>
                <w:rFonts w:ascii="Verdana" w:hAnsi="Verdana"/>
                <w:color w:val="000000"/>
                <w:sz w:val="16"/>
                <w:szCs w:val="16"/>
                <w:lang w:eastAsia="es-BO"/>
              </w:rPr>
            </w:pPr>
            <w:r>
              <w:rPr>
                <w:rFonts w:ascii="Verdana" w:hAnsi="Verdana"/>
                <w:color w:val="000000"/>
                <w:sz w:val="16"/>
                <w:szCs w:val="16"/>
                <w:lang w:eastAsia="es-BO"/>
              </w:rPr>
              <w:t xml:space="preserve">La conexión </w:t>
            </w:r>
            <w:proofErr w:type="spellStart"/>
            <w:r>
              <w:rPr>
                <w:rFonts w:ascii="Verdana" w:hAnsi="Verdana"/>
                <w:color w:val="000000"/>
                <w:sz w:val="16"/>
                <w:szCs w:val="16"/>
                <w:lang w:eastAsia="es-BO"/>
              </w:rPr>
              <w:t>reduccion</w:t>
            </w:r>
            <w:proofErr w:type="spellEnd"/>
            <w:r>
              <w:rPr>
                <w:rFonts w:ascii="Verdana" w:hAnsi="Verdana"/>
                <w:color w:val="000000"/>
                <w:sz w:val="16"/>
                <w:szCs w:val="16"/>
                <w:lang w:eastAsia="es-BO"/>
              </w:rPr>
              <w:t xml:space="preserve"> </w:t>
            </w:r>
            <w:proofErr w:type="spellStart"/>
            <w:r>
              <w:rPr>
                <w:rFonts w:ascii="Verdana" w:hAnsi="Verdana"/>
                <w:color w:val="000000"/>
                <w:sz w:val="16"/>
                <w:szCs w:val="16"/>
                <w:lang w:eastAsia="es-BO"/>
              </w:rPr>
              <w:t>tee</w:t>
            </w:r>
            <w:proofErr w:type="spellEnd"/>
            <w:r>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Verdana" w:hAnsi="Verdana"/>
                <w:color w:val="000000"/>
                <w:sz w:val="16"/>
                <w:szCs w:val="16"/>
                <w:lang w:eastAsia="es-BO"/>
              </w:rPr>
              <w:t>desague</w:t>
            </w:r>
            <w:proofErr w:type="spellEnd"/>
            <w:r>
              <w:rPr>
                <w:rFonts w:ascii="Verdana" w:hAnsi="Verdan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Pr>
                <w:rFonts w:ascii="Verdana" w:hAnsi="Verdana"/>
                <w:color w:val="000000"/>
                <w:sz w:val="16"/>
                <w:szCs w:val="16"/>
                <w:lang w:eastAsia="es-BO"/>
              </w:rPr>
              <w:t>defectos</w:t>
            </w:r>
            <w:proofErr w:type="spellEnd"/>
            <w:r>
              <w:rPr>
                <w:rFonts w:ascii="Verdana" w:hAnsi="Verdan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540EF" w14:paraId="400B96A8"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7543ABBA"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95</w:t>
            </w:r>
          </w:p>
        </w:tc>
        <w:tc>
          <w:tcPr>
            <w:tcW w:w="2268" w:type="dxa"/>
            <w:tcBorders>
              <w:top w:val="nil"/>
              <w:left w:val="nil"/>
              <w:bottom w:val="single" w:sz="4" w:space="0" w:color="000000"/>
              <w:right w:val="single" w:sz="4" w:space="0" w:color="000000"/>
            </w:tcBorders>
            <w:noWrap/>
            <w:vAlign w:val="bottom"/>
            <w:hideMark/>
          </w:tcPr>
          <w:p w14:paraId="4020017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TEFLÓN 3/4"</w:t>
            </w:r>
          </w:p>
        </w:tc>
        <w:tc>
          <w:tcPr>
            <w:tcW w:w="993" w:type="dxa"/>
            <w:tcBorders>
              <w:top w:val="nil"/>
              <w:left w:val="nil"/>
              <w:bottom w:val="single" w:sz="4" w:space="0" w:color="000000"/>
              <w:right w:val="single" w:sz="4" w:space="0" w:color="000000"/>
            </w:tcBorders>
            <w:noWrap/>
            <w:vAlign w:val="bottom"/>
            <w:hideMark/>
          </w:tcPr>
          <w:p w14:paraId="26E53F0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43AF8845" w14:textId="77777777" w:rsidR="001540EF" w:rsidRDefault="001540EF" w:rsidP="001540EF">
            <w:pPr>
              <w:rPr>
                <w:rFonts w:ascii="Verdana" w:hAnsi="Verdana"/>
                <w:color w:val="000000"/>
                <w:sz w:val="16"/>
                <w:szCs w:val="16"/>
                <w:lang w:eastAsia="es-BO"/>
              </w:rPr>
            </w:pPr>
            <w:r>
              <w:rPr>
                <w:rFonts w:ascii="Verdana" w:hAnsi="Verdana"/>
                <w:color w:val="000000"/>
                <w:sz w:val="16"/>
                <w:szCs w:val="16"/>
                <w:lang w:eastAsia="es-BO"/>
              </w:rPr>
              <w:t>Cinta adhesiva que se coloca en las roscas y juntas de unión para evitar fugas en las tuberías.</w:t>
            </w:r>
            <w:r>
              <w:rPr>
                <w:rFonts w:ascii="Verdana" w:hAnsi="Verdana"/>
                <w:color w:val="000000"/>
                <w:sz w:val="16"/>
                <w:szCs w:val="16"/>
                <w:lang w:eastAsia="es-BO"/>
              </w:rPr>
              <w:br/>
              <w:t>REQUISITOS:</w:t>
            </w:r>
            <w:r>
              <w:rPr>
                <w:rFonts w:ascii="Verdana" w:hAnsi="Verdana"/>
                <w:color w:val="000000"/>
                <w:sz w:val="16"/>
                <w:szCs w:val="16"/>
                <w:lang w:eastAsia="es-BO"/>
              </w:rPr>
              <w:br/>
              <w:t xml:space="preserve">Debe presentar color uniforme, ser libre de cuerpos extraños, irregularidades, rajaduras y otros </w:t>
            </w:r>
            <w:proofErr w:type="spellStart"/>
            <w:r>
              <w:rPr>
                <w:rFonts w:ascii="Verdana" w:hAnsi="Verdana"/>
                <w:color w:val="000000"/>
                <w:sz w:val="16"/>
                <w:szCs w:val="16"/>
                <w:lang w:eastAsia="es-BO"/>
              </w:rPr>
              <w:t>defectos</w:t>
            </w:r>
            <w:proofErr w:type="spellEnd"/>
            <w:r>
              <w:rPr>
                <w:rFonts w:ascii="Verdana" w:hAnsi="Verdana"/>
                <w:color w:val="000000"/>
                <w:sz w:val="16"/>
                <w:szCs w:val="16"/>
                <w:lang w:eastAsia="es-BO"/>
              </w:rPr>
              <w:t xml:space="preserve"> visuales que indiquen </w:t>
            </w:r>
            <w:r>
              <w:rPr>
                <w:rFonts w:ascii="Verdana" w:hAnsi="Verdana"/>
                <w:color w:val="000000"/>
                <w:sz w:val="16"/>
                <w:szCs w:val="16"/>
                <w:lang w:eastAsia="es-BO"/>
              </w:rPr>
              <w:lastRenderedPageBreak/>
              <w:t>discontinuidad del material o fallas derivadas del proceso de producción.</w:t>
            </w:r>
            <w:r>
              <w:rPr>
                <w:rFonts w:ascii="Verdana" w:hAnsi="Verdana"/>
                <w:color w:val="000000"/>
                <w:sz w:val="16"/>
                <w:szCs w:val="16"/>
                <w:lang w:eastAsia="es-BO"/>
              </w:rPr>
              <w:br/>
              <w:t>Tamaño de 3/4"</w:t>
            </w:r>
          </w:p>
        </w:tc>
      </w:tr>
      <w:tr w:rsidR="001540EF" w14:paraId="06170C99"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79F91D6"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96</w:t>
            </w:r>
          </w:p>
        </w:tc>
        <w:tc>
          <w:tcPr>
            <w:tcW w:w="2268" w:type="dxa"/>
            <w:tcBorders>
              <w:top w:val="nil"/>
              <w:left w:val="nil"/>
              <w:bottom w:val="single" w:sz="4" w:space="0" w:color="000000"/>
              <w:right w:val="single" w:sz="4" w:space="0" w:color="000000"/>
            </w:tcBorders>
            <w:noWrap/>
            <w:vAlign w:val="bottom"/>
            <w:hideMark/>
          </w:tcPr>
          <w:p w14:paraId="5FAA7A4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TÉRMICO DE 20 AMP</w:t>
            </w:r>
          </w:p>
        </w:tc>
        <w:tc>
          <w:tcPr>
            <w:tcW w:w="993" w:type="dxa"/>
            <w:tcBorders>
              <w:top w:val="nil"/>
              <w:left w:val="nil"/>
              <w:bottom w:val="single" w:sz="4" w:space="0" w:color="000000"/>
              <w:right w:val="single" w:sz="4" w:space="0" w:color="000000"/>
            </w:tcBorders>
            <w:noWrap/>
            <w:vAlign w:val="bottom"/>
            <w:hideMark/>
          </w:tcPr>
          <w:p w14:paraId="2A23120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1E783F0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color w:val="000000"/>
                <w:sz w:val="16"/>
                <w:szCs w:val="16"/>
                <w:lang w:eastAsia="es-BO"/>
              </w:rPr>
              <w:br/>
              <w:t xml:space="preserve">REQUISITOS: </w:t>
            </w:r>
            <w:r>
              <w:rPr>
                <w:rFonts w:ascii="Verdana" w:hAnsi="Verdan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olor w:val="000000"/>
                <w:sz w:val="16"/>
                <w:szCs w:val="16"/>
                <w:lang w:eastAsia="es-BO"/>
              </w:rPr>
              <w:br/>
              <w:t>Vida mecánica 20.000 maniobras</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2D47ABAE"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D4AF245"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97</w:t>
            </w:r>
          </w:p>
        </w:tc>
        <w:tc>
          <w:tcPr>
            <w:tcW w:w="2268" w:type="dxa"/>
            <w:tcBorders>
              <w:top w:val="nil"/>
              <w:left w:val="nil"/>
              <w:bottom w:val="single" w:sz="4" w:space="0" w:color="000000"/>
              <w:right w:val="single" w:sz="4" w:space="0" w:color="000000"/>
            </w:tcBorders>
            <w:noWrap/>
            <w:vAlign w:val="bottom"/>
            <w:hideMark/>
          </w:tcPr>
          <w:p w14:paraId="7F3D0CBE"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TÉRMICO DE 25 AMP</w:t>
            </w:r>
          </w:p>
        </w:tc>
        <w:tc>
          <w:tcPr>
            <w:tcW w:w="993" w:type="dxa"/>
            <w:tcBorders>
              <w:top w:val="nil"/>
              <w:left w:val="nil"/>
              <w:bottom w:val="single" w:sz="4" w:space="0" w:color="000000"/>
              <w:right w:val="single" w:sz="4" w:space="0" w:color="000000"/>
            </w:tcBorders>
            <w:noWrap/>
            <w:vAlign w:val="bottom"/>
            <w:hideMark/>
          </w:tcPr>
          <w:p w14:paraId="641EC06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0AC7C7C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Numero de polos: 2; Interruptor Llave Térmica Bipolar Peso 0.65 kg; Dimensiones 20 × 20 × 5 cm; Marca: Reconocida</w:t>
            </w:r>
            <w:r>
              <w:rPr>
                <w:rFonts w:ascii="Verdana" w:hAnsi="Verdana"/>
                <w:color w:val="000000"/>
                <w:sz w:val="16"/>
                <w:szCs w:val="16"/>
                <w:lang w:eastAsia="es-BO"/>
              </w:rPr>
              <w:br/>
              <w:t xml:space="preserve">Línea bipolar; Material PVC; Amperaje: 2×32; </w:t>
            </w:r>
            <w:r>
              <w:rPr>
                <w:rFonts w:ascii="Verdana" w:hAnsi="Verdana"/>
                <w:color w:val="000000"/>
                <w:sz w:val="16"/>
                <w:szCs w:val="16"/>
                <w:lang w:eastAsia="es-BO"/>
              </w:rPr>
              <w:br/>
              <w:t>Cantidad de módulos: 1</w:t>
            </w:r>
            <w:r>
              <w:rPr>
                <w:rFonts w:ascii="Verdana" w:hAnsi="Verdana"/>
                <w:color w:val="000000"/>
                <w:sz w:val="16"/>
                <w:szCs w:val="16"/>
                <w:lang w:eastAsia="es-BO"/>
              </w:rPr>
              <w:br/>
              <w:t>Corriente nominal: 25 A; SKU 6566</w:t>
            </w:r>
            <w:r>
              <w:rPr>
                <w:rFonts w:ascii="Verdana" w:hAnsi="Verdana"/>
                <w:color w:val="000000"/>
                <w:sz w:val="16"/>
                <w:szCs w:val="16"/>
                <w:lang w:eastAsia="es-BO"/>
              </w:rPr>
              <w:br/>
              <w:t>Unidades por paquete: 1</w:t>
            </w:r>
            <w:r>
              <w:rPr>
                <w:rFonts w:ascii="Verdana" w:hAnsi="Verdana"/>
                <w:color w:val="000000"/>
                <w:sz w:val="16"/>
                <w:szCs w:val="16"/>
                <w:lang w:eastAsia="es-BO"/>
              </w:rPr>
              <w:br/>
              <w:t xml:space="preserve">REQUISITOS: </w:t>
            </w:r>
            <w:r>
              <w:rPr>
                <w:rFonts w:ascii="Verdana" w:hAnsi="Verdan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735388B1"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1920741"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98</w:t>
            </w:r>
          </w:p>
        </w:tc>
        <w:tc>
          <w:tcPr>
            <w:tcW w:w="2268" w:type="dxa"/>
            <w:tcBorders>
              <w:top w:val="nil"/>
              <w:left w:val="nil"/>
              <w:bottom w:val="single" w:sz="4" w:space="0" w:color="000000"/>
              <w:right w:val="single" w:sz="4" w:space="0" w:color="000000"/>
            </w:tcBorders>
            <w:noWrap/>
            <w:vAlign w:val="bottom"/>
            <w:hideMark/>
          </w:tcPr>
          <w:p w14:paraId="4A2D28A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TÉRMICO DE 32 AMP</w:t>
            </w:r>
          </w:p>
        </w:tc>
        <w:tc>
          <w:tcPr>
            <w:tcW w:w="993" w:type="dxa"/>
            <w:tcBorders>
              <w:top w:val="nil"/>
              <w:left w:val="nil"/>
              <w:bottom w:val="single" w:sz="4" w:space="0" w:color="000000"/>
              <w:right w:val="single" w:sz="4" w:space="0" w:color="000000"/>
            </w:tcBorders>
            <w:noWrap/>
            <w:vAlign w:val="bottom"/>
            <w:hideMark/>
          </w:tcPr>
          <w:p w14:paraId="417E231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1F1492E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Capacidad de Ruptura: 3 KA; Curva: C; Polos: 2P; Bornes para cables hasta: hasta 16mm; </w:t>
            </w:r>
            <w:proofErr w:type="gramStart"/>
            <w:r>
              <w:rPr>
                <w:rFonts w:ascii="Verdana" w:hAnsi="Verdana"/>
                <w:color w:val="000000"/>
                <w:sz w:val="16"/>
                <w:szCs w:val="16"/>
                <w:lang w:eastAsia="es-BO"/>
              </w:rPr>
              <w:t>Frecuencia :</w:t>
            </w:r>
            <w:proofErr w:type="gramEnd"/>
            <w:r>
              <w:rPr>
                <w:rFonts w:ascii="Verdana" w:hAnsi="Verdana"/>
                <w:color w:val="000000"/>
                <w:sz w:val="16"/>
                <w:szCs w:val="16"/>
                <w:lang w:eastAsia="es-BO"/>
              </w:rPr>
              <w:t xml:space="preserve"> 50/60Hz; Amperaje: 2×32; Línea: </w:t>
            </w:r>
            <w:proofErr w:type="spellStart"/>
            <w:r>
              <w:rPr>
                <w:rFonts w:ascii="Verdana" w:hAnsi="Verdana"/>
                <w:color w:val="000000"/>
                <w:sz w:val="16"/>
                <w:szCs w:val="16"/>
                <w:lang w:eastAsia="es-BO"/>
              </w:rPr>
              <w:t>Sicalimit</w:t>
            </w:r>
            <w:proofErr w:type="spellEnd"/>
            <w:r>
              <w:rPr>
                <w:rFonts w:ascii="Verdana" w:hAnsi="Verdana"/>
                <w:color w:val="000000"/>
                <w:sz w:val="16"/>
                <w:szCs w:val="16"/>
                <w:lang w:eastAsia="es-BO"/>
              </w:rPr>
              <w:t>; Tipo: Mando y Protección; Montaje: Riel Din; Tensión: 230v; SKU: 01SIC04115; Unidad de medida: C/U; Marca: Reconocida</w:t>
            </w:r>
            <w:r>
              <w:rPr>
                <w:rFonts w:ascii="Verdana" w:hAnsi="Verdana"/>
                <w:color w:val="000000"/>
                <w:sz w:val="16"/>
                <w:szCs w:val="16"/>
                <w:lang w:eastAsia="es-BO"/>
              </w:rPr>
              <w:br/>
              <w:t xml:space="preserve">REQUISITOS: </w:t>
            </w:r>
            <w:r>
              <w:rPr>
                <w:rFonts w:ascii="Verdana" w:hAnsi="Verdan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1C8A7101"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6AFEF07"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99</w:t>
            </w:r>
          </w:p>
        </w:tc>
        <w:tc>
          <w:tcPr>
            <w:tcW w:w="2268" w:type="dxa"/>
            <w:tcBorders>
              <w:top w:val="nil"/>
              <w:left w:val="nil"/>
              <w:bottom w:val="single" w:sz="4" w:space="0" w:color="000000"/>
              <w:right w:val="single" w:sz="4" w:space="0" w:color="000000"/>
            </w:tcBorders>
            <w:noWrap/>
            <w:vAlign w:val="bottom"/>
            <w:hideMark/>
          </w:tcPr>
          <w:p w14:paraId="0671BBC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TOMACORRIENTE DOBLE</w:t>
            </w:r>
          </w:p>
        </w:tc>
        <w:tc>
          <w:tcPr>
            <w:tcW w:w="993" w:type="dxa"/>
            <w:tcBorders>
              <w:top w:val="nil"/>
              <w:left w:val="nil"/>
              <w:bottom w:val="single" w:sz="4" w:space="0" w:color="000000"/>
              <w:right w:val="single" w:sz="4" w:space="0" w:color="000000"/>
            </w:tcBorders>
            <w:noWrap/>
            <w:vAlign w:val="bottom"/>
            <w:hideMark/>
          </w:tcPr>
          <w:p w14:paraId="543DB22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5DE7B152" w14:textId="77777777" w:rsidR="001540EF" w:rsidRDefault="001540EF">
            <w:pPr>
              <w:spacing w:after="240"/>
              <w:rPr>
                <w:rFonts w:ascii="Verdana" w:hAnsi="Verdana"/>
                <w:color w:val="000000"/>
                <w:sz w:val="16"/>
                <w:szCs w:val="16"/>
                <w:lang w:eastAsia="es-BO"/>
              </w:rPr>
            </w:pPr>
            <w:r>
              <w:rPr>
                <w:rFonts w:ascii="Verdana" w:hAnsi="Verdana"/>
                <w:color w:val="000000"/>
                <w:sz w:val="16"/>
                <w:szCs w:val="16"/>
                <w:lang w:eastAsia="es-BO"/>
              </w:rPr>
              <w:t>Deberá ser de primera calidad y marca conocida, los tomacorrientes deberán ser bipolares con una capacidad mínima nominal de 10 amperios/250 voltios.</w:t>
            </w:r>
            <w:r>
              <w:rPr>
                <w:rFonts w:ascii="Verdana" w:hAnsi="Verdana"/>
                <w:color w:val="000000"/>
                <w:sz w:val="16"/>
                <w:szCs w:val="16"/>
                <w:lang w:eastAsia="es-BO"/>
              </w:rPr>
              <w:br/>
              <w:t>La superficie del accesorio deberá ser lisa y libre de grietas, fisuras y otros defectos que alteren su calidad.</w:t>
            </w:r>
            <w:r>
              <w:rPr>
                <w:rFonts w:ascii="Verdana" w:hAnsi="Verdana"/>
                <w:color w:val="000000"/>
                <w:sz w:val="16"/>
                <w:szCs w:val="16"/>
                <w:lang w:eastAsia="es-BO"/>
              </w:rPr>
              <w:br/>
            </w:r>
          </w:p>
        </w:tc>
      </w:tr>
      <w:tr w:rsidR="001540EF" w14:paraId="4CA9C49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61E0184"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100</w:t>
            </w:r>
          </w:p>
        </w:tc>
        <w:tc>
          <w:tcPr>
            <w:tcW w:w="2268" w:type="dxa"/>
            <w:tcBorders>
              <w:top w:val="nil"/>
              <w:left w:val="nil"/>
              <w:bottom w:val="single" w:sz="4" w:space="0" w:color="000000"/>
              <w:right w:val="single" w:sz="4" w:space="0" w:color="000000"/>
            </w:tcBorders>
            <w:noWrap/>
            <w:vAlign w:val="bottom"/>
            <w:hideMark/>
          </w:tcPr>
          <w:p w14:paraId="482CE9BD"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TOPE DE PUERTA</w:t>
            </w:r>
          </w:p>
        </w:tc>
        <w:tc>
          <w:tcPr>
            <w:tcW w:w="993" w:type="dxa"/>
            <w:tcBorders>
              <w:top w:val="nil"/>
              <w:left w:val="nil"/>
              <w:bottom w:val="single" w:sz="4" w:space="0" w:color="000000"/>
              <w:right w:val="single" w:sz="4" w:space="0" w:color="000000"/>
            </w:tcBorders>
            <w:noWrap/>
            <w:vAlign w:val="bottom"/>
            <w:hideMark/>
          </w:tcPr>
          <w:p w14:paraId="7E0FC7C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3E6F3DF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540EF" w14:paraId="0514D436"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27E798BE"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101</w:t>
            </w:r>
          </w:p>
        </w:tc>
        <w:tc>
          <w:tcPr>
            <w:tcW w:w="2268" w:type="dxa"/>
            <w:tcBorders>
              <w:top w:val="nil"/>
              <w:left w:val="nil"/>
              <w:bottom w:val="single" w:sz="4" w:space="0" w:color="000000"/>
              <w:right w:val="single" w:sz="4" w:space="0" w:color="000000"/>
            </w:tcBorders>
            <w:noWrap/>
            <w:vAlign w:val="bottom"/>
            <w:hideMark/>
          </w:tcPr>
          <w:p w14:paraId="7ADB7A3A"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TORNILLO AUTOPERFORANTE DE 4" 1/2X12 </w:t>
            </w:r>
          </w:p>
        </w:tc>
        <w:tc>
          <w:tcPr>
            <w:tcW w:w="993" w:type="dxa"/>
            <w:tcBorders>
              <w:top w:val="nil"/>
              <w:left w:val="nil"/>
              <w:bottom w:val="single" w:sz="4" w:space="0" w:color="000000"/>
              <w:right w:val="single" w:sz="4" w:space="0" w:color="000000"/>
            </w:tcBorders>
            <w:noWrap/>
            <w:vAlign w:val="bottom"/>
            <w:hideMark/>
          </w:tcPr>
          <w:p w14:paraId="50ECEEA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2C8CE9A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Los autoperforantes son tornillos que en la punta tienen la forma de una broca que permite, como su nombre lo dice:</w:t>
            </w:r>
          </w:p>
          <w:p w14:paraId="34ED0CE7"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auto perforación   en su instalación </w:t>
            </w:r>
            <w:r>
              <w:rPr>
                <w:rFonts w:ascii="Verdana" w:hAnsi="Verdana"/>
                <w:color w:val="000000"/>
                <w:sz w:val="16"/>
                <w:szCs w:val="16"/>
                <w:lang w:eastAsia="es-BO"/>
              </w:rPr>
              <w:br/>
            </w:r>
            <w:r>
              <w:rPr>
                <w:rFonts w:ascii="Verdana" w:hAnsi="Verdana"/>
                <w:color w:val="000000"/>
                <w:sz w:val="16"/>
                <w:szCs w:val="16"/>
                <w:lang w:eastAsia="es-BO"/>
              </w:rPr>
              <w:br/>
              <w:t>Los pernos hexagonales tienen un extremo plano y carecen de la cara de la arandela debajo de la cabeza. Los pernos hexagonales pueden tener un cuerpo inferior en longitudes más largas.</w:t>
            </w:r>
          </w:p>
        </w:tc>
      </w:tr>
      <w:tr w:rsidR="001540EF" w14:paraId="3F68090C"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0B1DCA60"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102</w:t>
            </w:r>
          </w:p>
        </w:tc>
        <w:tc>
          <w:tcPr>
            <w:tcW w:w="2268" w:type="dxa"/>
            <w:tcBorders>
              <w:top w:val="nil"/>
              <w:left w:val="nil"/>
              <w:bottom w:val="single" w:sz="4" w:space="0" w:color="000000"/>
              <w:right w:val="single" w:sz="4" w:space="0" w:color="000000"/>
            </w:tcBorders>
            <w:noWrap/>
            <w:vAlign w:val="bottom"/>
            <w:hideMark/>
          </w:tcPr>
          <w:p w14:paraId="10E9858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TORNILLO MAS RAMPLUG DE 2"X6MM</w:t>
            </w:r>
          </w:p>
        </w:tc>
        <w:tc>
          <w:tcPr>
            <w:tcW w:w="993" w:type="dxa"/>
            <w:tcBorders>
              <w:top w:val="nil"/>
              <w:left w:val="nil"/>
              <w:bottom w:val="single" w:sz="4" w:space="0" w:color="000000"/>
              <w:right w:val="single" w:sz="4" w:space="0" w:color="000000"/>
            </w:tcBorders>
            <w:noWrap/>
            <w:vAlign w:val="bottom"/>
            <w:hideMark/>
          </w:tcPr>
          <w:p w14:paraId="69B4CF9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588D4A4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Debe ser fabricado en acero inoxidable, sus acabados pueden ser en </w:t>
            </w:r>
            <w:proofErr w:type="spellStart"/>
            <w:r>
              <w:rPr>
                <w:rFonts w:ascii="Verdana" w:hAnsi="Verdana"/>
                <w:color w:val="000000"/>
                <w:sz w:val="16"/>
                <w:szCs w:val="16"/>
                <w:lang w:eastAsia="es-BO"/>
              </w:rPr>
              <w:t>bicromatado</w:t>
            </w:r>
            <w:proofErr w:type="spellEnd"/>
            <w:r>
              <w:rPr>
                <w:rFonts w:ascii="Verdana" w:hAnsi="Verdana"/>
                <w:color w:val="000000"/>
                <w:sz w:val="16"/>
                <w:szCs w:val="16"/>
                <w:lang w:eastAsia="es-BO"/>
              </w:rPr>
              <w:t xml:space="preserve">, cincado e inoxidable. las terminaciones deben ser la siguiente: Cabeza avellanada, punta S alfiler. Tomar las siguientes </w:t>
            </w:r>
            <w:r>
              <w:rPr>
                <w:rFonts w:ascii="Verdana" w:hAnsi="Verdana"/>
                <w:color w:val="000000"/>
                <w:sz w:val="16"/>
                <w:szCs w:val="16"/>
                <w:lang w:eastAsia="es-BO"/>
              </w:rPr>
              <w:lastRenderedPageBreak/>
              <w:t>consideraciones para su aplicación: fijación de herrajes a madera, fijación de montantes de madera entre sí, uniones refuerzos metálicos a madera.</w:t>
            </w:r>
            <w:r>
              <w:rPr>
                <w:rFonts w:ascii="Verdana" w:hAnsi="Verdan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540EF" w14:paraId="0B936172"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152FD71F"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103</w:t>
            </w:r>
          </w:p>
        </w:tc>
        <w:tc>
          <w:tcPr>
            <w:tcW w:w="2268" w:type="dxa"/>
            <w:tcBorders>
              <w:top w:val="nil"/>
              <w:left w:val="nil"/>
              <w:bottom w:val="single" w:sz="4" w:space="0" w:color="000000"/>
              <w:right w:val="single" w:sz="4" w:space="0" w:color="000000"/>
            </w:tcBorders>
            <w:noWrap/>
            <w:vAlign w:val="bottom"/>
            <w:hideMark/>
          </w:tcPr>
          <w:p w14:paraId="675C77D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TUBO PVC 1/2"</w:t>
            </w:r>
          </w:p>
        </w:tc>
        <w:tc>
          <w:tcPr>
            <w:tcW w:w="993" w:type="dxa"/>
            <w:tcBorders>
              <w:top w:val="nil"/>
              <w:left w:val="nil"/>
              <w:bottom w:val="single" w:sz="4" w:space="0" w:color="000000"/>
              <w:right w:val="single" w:sz="4" w:space="0" w:color="000000"/>
            </w:tcBorders>
            <w:noWrap/>
            <w:vAlign w:val="bottom"/>
            <w:hideMark/>
          </w:tcPr>
          <w:p w14:paraId="616F0438"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7B01B54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Tubo de policloruro de vinilo (PVC) con diámetro nominal de 1/2”. Cuya principal aplicación se da en Instalaciones sanitarias. </w:t>
            </w:r>
            <w:r>
              <w:rPr>
                <w:rFonts w:ascii="Verdana" w:hAnsi="Verdana"/>
                <w:color w:val="000000"/>
                <w:sz w:val="16"/>
                <w:szCs w:val="16"/>
                <w:lang w:eastAsia="es-BO"/>
              </w:rPr>
              <w:br/>
              <w:t>REQUISITOS:</w:t>
            </w:r>
            <w:r>
              <w:rPr>
                <w:rFonts w:ascii="Verdana" w:hAnsi="Verdana"/>
                <w:color w:val="000000"/>
                <w:sz w:val="16"/>
                <w:szCs w:val="16"/>
                <w:lang w:eastAsia="es-BO"/>
              </w:rPr>
              <w:br/>
              <w:t xml:space="preserve">Material de Policloruro de Vinilo (PVC) de 1/2", los tubos deben tener las siguientes características: </w:t>
            </w:r>
            <w:r>
              <w:rPr>
                <w:rFonts w:ascii="Verdana" w:hAnsi="Verdana"/>
                <w:color w:val="000000"/>
                <w:sz w:val="16"/>
                <w:szCs w:val="16"/>
                <w:lang w:eastAsia="es-BO"/>
              </w:rPr>
              <w:br/>
              <w:t>• Superficie externa e interna lisas y estar libres de grietas, fisuras, ondulaciones y otros defectos que alteren su calidad.</w:t>
            </w:r>
            <w:r>
              <w:rPr>
                <w:rFonts w:ascii="Verdana" w:hAnsi="Verdana"/>
                <w:color w:val="000000"/>
                <w:sz w:val="16"/>
                <w:szCs w:val="16"/>
                <w:lang w:eastAsia="es-BO"/>
              </w:rPr>
              <w:br/>
              <w:t>• Los tubos deberán ser de color uniforme.</w:t>
            </w:r>
            <w:r>
              <w:rPr>
                <w:rFonts w:ascii="Verdana" w:hAnsi="Verdana"/>
                <w:color w:val="000000"/>
                <w:sz w:val="16"/>
                <w:szCs w:val="16"/>
                <w:lang w:eastAsia="es-BO"/>
              </w:rPr>
              <w:br/>
              <w:t>• Los tubos procederán de fábrica por inyección de molde, no aceptándose el uso de piezas especiales obtenidas mediante cortes o cortadas en seco.</w:t>
            </w:r>
            <w:r>
              <w:rPr>
                <w:rFonts w:ascii="Verdana" w:hAnsi="Verdana"/>
                <w:color w:val="000000"/>
                <w:sz w:val="16"/>
                <w:szCs w:val="16"/>
                <w:lang w:eastAsia="es-BO"/>
              </w:rPr>
              <w:br/>
              <w:t>Las juntas serán del Tipo campana – espiga</w:t>
            </w:r>
            <w:r>
              <w:rPr>
                <w:rFonts w:ascii="Verdana" w:hAnsi="Verdana"/>
                <w:color w:val="000000"/>
                <w:sz w:val="16"/>
                <w:szCs w:val="16"/>
                <w:lang w:eastAsia="es-BO"/>
              </w:rPr>
              <w:br/>
              <w:t>Las tuberías de PVC deberán cumplir con las siguientes normas:</w:t>
            </w:r>
            <w:r>
              <w:rPr>
                <w:rFonts w:ascii="Verdana" w:hAnsi="Verdana"/>
                <w:color w:val="000000"/>
                <w:sz w:val="16"/>
                <w:szCs w:val="16"/>
                <w:lang w:eastAsia="es-BO"/>
              </w:rPr>
              <w:br/>
              <w:t xml:space="preserve"> -Normas Bolivianas:         NB 213-77</w:t>
            </w:r>
            <w:r>
              <w:rPr>
                <w:rFonts w:ascii="Verdana" w:hAnsi="Verdana"/>
                <w:color w:val="000000"/>
                <w:sz w:val="16"/>
                <w:szCs w:val="16"/>
                <w:lang w:eastAsia="es-BO"/>
              </w:rPr>
              <w:br/>
              <w:t xml:space="preserve"> -Normas ASTM:   D-1785 y D-2241</w:t>
            </w:r>
            <w:r>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540EF" w14:paraId="53223C89"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00E1C5F"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104</w:t>
            </w:r>
          </w:p>
        </w:tc>
        <w:tc>
          <w:tcPr>
            <w:tcW w:w="2268" w:type="dxa"/>
            <w:tcBorders>
              <w:top w:val="nil"/>
              <w:left w:val="nil"/>
              <w:bottom w:val="single" w:sz="4" w:space="0" w:color="000000"/>
              <w:right w:val="single" w:sz="4" w:space="0" w:color="000000"/>
            </w:tcBorders>
            <w:noWrap/>
            <w:vAlign w:val="bottom"/>
            <w:hideMark/>
          </w:tcPr>
          <w:p w14:paraId="286326B4"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TUBO PVC 5/8"</w:t>
            </w:r>
          </w:p>
        </w:tc>
        <w:tc>
          <w:tcPr>
            <w:tcW w:w="993" w:type="dxa"/>
            <w:tcBorders>
              <w:top w:val="nil"/>
              <w:left w:val="nil"/>
              <w:bottom w:val="single" w:sz="4" w:space="0" w:color="000000"/>
              <w:right w:val="single" w:sz="4" w:space="0" w:color="000000"/>
            </w:tcBorders>
            <w:noWrap/>
            <w:vAlign w:val="bottom"/>
            <w:hideMark/>
          </w:tcPr>
          <w:p w14:paraId="7ED09816"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236775E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Material de Poli cloruro de Vinilo (PVC), los tubos deben tener las siguientes características: </w:t>
            </w:r>
            <w:r>
              <w:rPr>
                <w:rFonts w:ascii="Verdana" w:hAnsi="Verdana"/>
                <w:color w:val="000000"/>
                <w:sz w:val="16"/>
                <w:szCs w:val="16"/>
                <w:lang w:eastAsia="es-BO"/>
              </w:rPr>
              <w:br/>
              <w:t>• Superficie externa e interna lisas y estar libres de grietas, fisuras, ondulaciones y otros defectos que alteren su calidad.</w:t>
            </w:r>
            <w:r>
              <w:rPr>
                <w:rFonts w:ascii="Verdana" w:hAnsi="Verdana"/>
                <w:color w:val="000000"/>
                <w:sz w:val="16"/>
                <w:szCs w:val="16"/>
                <w:lang w:eastAsia="es-BO"/>
              </w:rPr>
              <w:br/>
              <w:t>• Los tubos deberán ser de color uniforme.</w:t>
            </w:r>
            <w:r>
              <w:rPr>
                <w:rFonts w:ascii="Verdana" w:hAnsi="Verdana"/>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Verdana" w:hAnsi="Verdana"/>
                <w:color w:val="000000"/>
                <w:sz w:val="16"/>
                <w:szCs w:val="16"/>
                <w:lang w:eastAsia="es-BO"/>
              </w:rPr>
              <w:br/>
              <w:t xml:space="preserve">REQUISITOS: </w:t>
            </w:r>
            <w:r>
              <w:rPr>
                <w:rFonts w:ascii="Verdana" w:hAnsi="Verdana"/>
                <w:color w:val="000000"/>
                <w:sz w:val="16"/>
                <w:szCs w:val="16"/>
                <w:lang w:eastAsia="es-BO"/>
              </w:rPr>
              <w:br/>
              <w:t>Las tuberías de PVC y sus accesorios deberán cumplir con las siguientes normas:</w:t>
            </w:r>
            <w:r>
              <w:rPr>
                <w:rFonts w:ascii="Verdana" w:hAnsi="Verdana"/>
                <w:color w:val="000000"/>
                <w:sz w:val="16"/>
                <w:szCs w:val="16"/>
                <w:lang w:eastAsia="es-BO"/>
              </w:rPr>
              <w:br/>
              <w:t xml:space="preserve"> -Normas Bolivianas:         NB 213-77</w:t>
            </w:r>
            <w:r>
              <w:rPr>
                <w:rFonts w:ascii="Verdana" w:hAnsi="Verdana"/>
                <w:color w:val="000000"/>
                <w:sz w:val="16"/>
                <w:szCs w:val="16"/>
                <w:lang w:eastAsia="es-BO"/>
              </w:rPr>
              <w:br/>
              <w:t xml:space="preserve"> -Normas ASTM:   D-1785 y D-2241</w:t>
            </w:r>
            <w:r>
              <w:rPr>
                <w:rFonts w:ascii="Verdana" w:hAnsi="Verdana"/>
                <w:color w:val="000000"/>
                <w:sz w:val="16"/>
                <w:szCs w:val="16"/>
                <w:lang w:eastAsia="es-BO"/>
              </w:rPr>
              <w:br/>
              <w:t>La Entidad Ejecutora deberá garantizar que el material de referencia sea de buena calidad y de marca reconocida.</w:t>
            </w:r>
          </w:p>
        </w:tc>
      </w:tr>
      <w:tr w:rsidR="001540EF" w14:paraId="6DD633A0"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3794103"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105</w:t>
            </w:r>
          </w:p>
        </w:tc>
        <w:tc>
          <w:tcPr>
            <w:tcW w:w="2268" w:type="dxa"/>
            <w:tcBorders>
              <w:top w:val="nil"/>
              <w:left w:val="nil"/>
              <w:bottom w:val="single" w:sz="4" w:space="0" w:color="000000"/>
              <w:right w:val="single" w:sz="4" w:space="0" w:color="000000"/>
            </w:tcBorders>
            <w:noWrap/>
            <w:vAlign w:val="bottom"/>
            <w:hideMark/>
          </w:tcPr>
          <w:p w14:paraId="3DC009D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TUBO PVC DESAGUE 2"</w:t>
            </w:r>
          </w:p>
        </w:tc>
        <w:tc>
          <w:tcPr>
            <w:tcW w:w="993" w:type="dxa"/>
            <w:tcBorders>
              <w:top w:val="nil"/>
              <w:left w:val="nil"/>
              <w:bottom w:val="single" w:sz="4" w:space="0" w:color="000000"/>
              <w:right w:val="single" w:sz="4" w:space="0" w:color="000000"/>
            </w:tcBorders>
            <w:noWrap/>
            <w:vAlign w:val="bottom"/>
            <w:hideMark/>
          </w:tcPr>
          <w:p w14:paraId="0B46AA0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30F6242A" w14:textId="77777777" w:rsidR="001540EF" w:rsidRDefault="001540EF">
            <w:pPr>
              <w:spacing w:after="240"/>
              <w:rPr>
                <w:rFonts w:ascii="Verdana" w:hAnsi="Verdana"/>
                <w:color w:val="000000"/>
                <w:sz w:val="16"/>
                <w:szCs w:val="16"/>
                <w:lang w:eastAsia="es-BO"/>
              </w:rPr>
            </w:pPr>
            <w:r>
              <w:rPr>
                <w:rFonts w:ascii="Verdana" w:hAnsi="Verdana"/>
                <w:color w:val="000000"/>
                <w:sz w:val="16"/>
                <w:szCs w:val="16"/>
                <w:lang w:eastAsia="es-BO"/>
              </w:rPr>
              <w:t xml:space="preserve">Tubo de policloruro de vinilo (PVC) con diámetro nominal de 2”. Cuya principal aplicación se da en Instalaciones sanitarias. </w:t>
            </w:r>
            <w:r>
              <w:rPr>
                <w:rFonts w:ascii="Verdana" w:hAnsi="Verdana"/>
                <w:color w:val="000000"/>
                <w:sz w:val="16"/>
                <w:szCs w:val="16"/>
                <w:lang w:eastAsia="es-BO"/>
              </w:rPr>
              <w:br/>
              <w:t>REQUISITOS:</w:t>
            </w:r>
            <w:r>
              <w:rPr>
                <w:rFonts w:ascii="Verdana" w:hAnsi="Verdana"/>
                <w:color w:val="000000"/>
                <w:sz w:val="16"/>
                <w:szCs w:val="16"/>
                <w:lang w:eastAsia="es-BO"/>
              </w:rPr>
              <w:br/>
              <w:t xml:space="preserve">Material de Policloruro de Vinilo (PVC) de 2", los tubos deben tener las siguientes características: </w:t>
            </w:r>
            <w:r>
              <w:rPr>
                <w:rFonts w:ascii="Verdana" w:hAnsi="Verdana"/>
                <w:color w:val="000000"/>
                <w:sz w:val="16"/>
                <w:szCs w:val="16"/>
                <w:lang w:eastAsia="es-BO"/>
              </w:rPr>
              <w:br/>
              <w:t>• Superficie externa e interna lisas y estar libres de grietas, fisuras, ondulaciones y otros defectos que alteren su calidad.</w:t>
            </w:r>
            <w:r>
              <w:rPr>
                <w:rFonts w:ascii="Verdana" w:hAnsi="Verdana"/>
                <w:color w:val="000000"/>
                <w:sz w:val="16"/>
                <w:szCs w:val="16"/>
                <w:lang w:eastAsia="es-BO"/>
              </w:rPr>
              <w:br/>
              <w:t>• Los tubos deberán ser de color uniforme.</w:t>
            </w:r>
            <w:r>
              <w:rPr>
                <w:rFonts w:ascii="Verdana" w:hAnsi="Verdana"/>
                <w:color w:val="000000"/>
                <w:sz w:val="16"/>
                <w:szCs w:val="16"/>
                <w:lang w:eastAsia="es-BO"/>
              </w:rPr>
              <w:br/>
              <w:t>• Los tubos procederán de fábrica por inyección de molde, no aceptándose el uso de piezas especiales obtenidas mediante cortes o cortadas en seco.</w:t>
            </w:r>
            <w:r>
              <w:rPr>
                <w:rFonts w:ascii="Verdana" w:hAnsi="Verdana"/>
                <w:color w:val="000000"/>
                <w:sz w:val="16"/>
                <w:szCs w:val="16"/>
                <w:lang w:eastAsia="es-BO"/>
              </w:rPr>
              <w:br/>
              <w:t>Las juntas serán del Tipo campana – espiga</w:t>
            </w:r>
            <w:r>
              <w:rPr>
                <w:rFonts w:ascii="Verdana" w:hAnsi="Verdana"/>
                <w:color w:val="000000"/>
                <w:sz w:val="16"/>
                <w:szCs w:val="16"/>
                <w:lang w:eastAsia="es-BO"/>
              </w:rPr>
              <w:br/>
              <w:t>Las tuberías de PVC deberán cumplir con las siguientes normas:</w:t>
            </w:r>
            <w:r>
              <w:rPr>
                <w:rFonts w:ascii="Verdana" w:hAnsi="Verdana"/>
                <w:color w:val="000000"/>
                <w:sz w:val="16"/>
                <w:szCs w:val="16"/>
                <w:lang w:eastAsia="es-BO"/>
              </w:rPr>
              <w:br/>
            </w:r>
            <w:r>
              <w:rPr>
                <w:rFonts w:ascii="Verdana" w:hAnsi="Verdana"/>
                <w:color w:val="000000"/>
                <w:sz w:val="16"/>
                <w:szCs w:val="16"/>
                <w:lang w:eastAsia="es-BO"/>
              </w:rPr>
              <w:lastRenderedPageBreak/>
              <w:t xml:space="preserve"> -Normas Bolivianas:         NB 213-77</w:t>
            </w:r>
            <w:r>
              <w:rPr>
                <w:rFonts w:ascii="Verdana" w:hAnsi="Verdana"/>
                <w:color w:val="000000"/>
                <w:sz w:val="16"/>
                <w:szCs w:val="16"/>
                <w:lang w:eastAsia="es-BO"/>
              </w:rPr>
              <w:br/>
              <w:t xml:space="preserve"> -Normas ASTM:   D-1785 y D-2241</w:t>
            </w:r>
            <w:r>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540EF" w14:paraId="64BE692E"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4D876F32"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106</w:t>
            </w:r>
          </w:p>
        </w:tc>
        <w:tc>
          <w:tcPr>
            <w:tcW w:w="2268" w:type="dxa"/>
            <w:tcBorders>
              <w:top w:val="nil"/>
              <w:left w:val="nil"/>
              <w:bottom w:val="single" w:sz="4" w:space="0" w:color="000000"/>
              <w:right w:val="single" w:sz="4" w:space="0" w:color="000000"/>
            </w:tcBorders>
            <w:noWrap/>
            <w:vAlign w:val="bottom"/>
            <w:hideMark/>
          </w:tcPr>
          <w:p w14:paraId="5FC1A48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TUBO PVC DESAGÜE 3"</w:t>
            </w:r>
          </w:p>
        </w:tc>
        <w:tc>
          <w:tcPr>
            <w:tcW w:w="993" w:type="dxa"/>
            <w:tcBorders>
              <w:top w:val="nil"/>
              <w:left w:val="nil"/>
              <w:bottom w:val="single" w:sz="4" w:space="0" w:color="000000"/>
              <w:right w:val="single" w:sz="4" w:space="0" w:color="000000"/>
            </w:tcBorders>
            <w:noWrap/>
            <w:vAlign w:val="bottom"/>
            <w:hideMark/>
          </w:tcPr>
          <w:p w14:paraId="22D2E22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0F3AFB1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Tubo de policloruro de vinilo (PVC) con diámetro nominal de 3”. Cuya principal aplicación se da en Instalaciones hidráulicas. </w:t>
            </w:r>
            <w:r>
              <w:rPr>
                <w:rFonts w:ascii="Verdana" w:hAnsi="Verdana"/>
                <w:color w:val="000000"/>
                <w:sz w:val="16"/>
                <w:szCs w:val="16"/>
                <w:lang w:eastAsia="es-BO"/>
              </w:rPr>
              <w:br/>
              <w:t>REQUISITOS:</w:t>
            </w:r>
            <w:r>
              <w:rPr>
                <w:rFonts w:ascii="Verdana" w:hAnsi="Verdana"/>
                <w:color w:val="000000"/>
                <w:sz w:val="16"/>
                <w:szCs w:val="16"/>
                <w:lang w:eastAsia="es-BO"/>
              </w:rPr>
              <w:br/>
              <w:t xml:space="preserve">Material de Policloruro de Vinilo (PVC) de 3", los tubos deben tener las siguientes características: </w:t>
            </w:r>
            <w:r>
              <w:rPr>
                <w:rFonts w:ascii="Verdana" w:hAnsi="Verdana"/>
                <w:color w:val="000000"/>
                <w:sz w:val="16"/>
                <w:szCs w:val="16"/>
                <w:lang w:eastAsia="es-BO"/>
              </w:rPr>
              <w:br/>
              <w:t>• Superficie externa e interna lisas y estar libres de grietas, fisuras, ondulaciones y otros defectos que alteren su calidad.</w:t>
            </w:r>
            <w:r>
              <w:rPr>
                <w:rFonts w:ascii="Verdana" w:hAnsi="Verdana"/>
                <w:color w:val="000000"/>
                <w:sz w:val="16"/>
                <w:szCs w:val="16"/>
                <w:lang w:eastAsia="es-BO"/>
              </w:rPr>
              <w:br/>
              <w:t>• Los tubos deberán ser de color uniforme.</w:t>
            </w:r>
            <w:r>
              <w:rPr>
                <w:rFonts w:ascii="Verdana" w:hAnsi="Verdana"/>
                <w:color w:val="000000"/>
                <w:sz w:val="16"/>
                <w:szCs w:val="16"/>
                <w:lang w:eastAsia="es-BO"/>
              </w:rPr>
              <w:br/>
              <w:t>• Los tubos procederán de fábrica por inyección de molde, no aceptándose el uso de piezas especiales obtenidas mediante cortes o cortadas en seco.</w:t>
            </w:r>
            <w:r>
              <w:rPr>
                <w:rFonts w:ascii="Verdana" w:hAnsi="Verdana"/>
                <w:color w:val="000000"/>
                <w:sz w:val="16"/>
                <w:szCs w:val="16"/>
                <w:lang w:eastAsia="es-BO"/>
              </w:rPr>
              <w:br/>
              <w:t>Las juntas serán del Tipo campana – espiga</w:t>
            </w:r>
            <w:r>
              <w:rPr>
                <w:rFonts w:ascii="Verdana" w:hAnsi="Verdana"/>
                <w:color w:val="000000"/>
                <w:sz w:val="16"/>
                <w:szCs w:val="16"/>
                <w:lang w:eastAsia="es-BO"/>
              </w:rPr>
              <w:br/>
              <w:t>Las tuberías de PVC deberán cumplir con las siguientes normas:</w:t>
            </w:r>
            <w:r>
              <w:rPr>
                <w:rFonts w:ascii="Verdana" w:hAnsi="Verdana"/>
                <w:color w:val="000000"/>
                <w:sz w:val="16"/>
                <w:szCs w:val="16"/>
                <w:lang w:eastAsia="es-BO"/>
              </w:rPr>
              <w:br/>
              <w:t xml:space="preserve"> -Normas Bolivianas:         NB 213-77</w:t>
            </w:r>
            <w:r>
              <w:rPr>
                <w:rFonts w:ascii="Verdana" w:hAnsi="Verdana"/>
                <w:color w:val="000000"/>
                <w:sz w:val="16"/>
                <w:szCs w:val="16"/>
                <w:lang w:eastAsia="es-BO"/>
              </w:rPr>
              <w:br/>
              <w:t xml:space="preserve"> -Normas ASTM:   D-1785 y D-2241</w:t>
            </w:r>
            <w:r>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540EF" w14:paraId="7243F570"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77D5F7C7"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107</w:t>
            </w:r>
          </w:p>
        </w:tc>
        <w:tc>
          <w:tcPr>
            <w:tcW w:w="2268" w:type="dxa"/>
            <w:tcBorders>
              <w:top w:val="nil"/>
              <w:left w:val="nil"/>
              <w:bottom w:val="single" w:sz="4" w:space="0" w:color="000000"/>
              <w:right w:val="single" w:sz="4" w:space="0" w:color="000000"/>
            </w:tcBorders>
            <w:noWrap/>
            <w:vAlign w:val="bottom"/>
            <w:hideMark/>
          </w:tcPr>
          <w:p w14:paraId="668F86F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TUBO PVC DESAGÜE 4"</w:t>
            </w:r>
          </w:p>
        </w:tc>
        <w:tc>
          <w:tcPr>
            <w:tcW w:w="993" w:type="dxa"/>
            <w:tcBorders>
              <w:top w:val="nil"/>
              <w:left w:val="nil"/>
              <w:bottom w:val="single" w:sz="4" w:space="0" w:color="000000"/>
              <w:right w:val="single" w:sz="4" w:space="0" w:color="000000"/>
            </w:tcBorders>
            <w:noWrap/>
            <w:vAlign w:val="bottom"/>
            <w:hideMark/>
          </w:tcPr>
          <w:p w14:paraId="2B39FE10"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vAlign w:val="bottom"/>
            <w:hideMark/>
          </w:tcPr>
          <w:p w14:paraId="6AD46C1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Tubo de policloruro de vinilo (PVC) con diámetro nominal de 4”. Cuya principal aplicación se da en Instalaciones hidráulicas. </w:t>
            </w:r>
            <w:r>
              <w:rPr>
                <w:rFonts w:ascii="Verdana" w:hAnsi="Verdana"/>
                <w:color w:val="000000"/>
                <w:sz w:val="16"/>
                <w:szCs w:val="16"/>
                <w:lang w:eastAsia="es-BO"/>
              </w:rPr>
              <w:br/>
              <w:t>REQUISITOS:</w:t>
            </w:r>
            <w:r>
              <w:rPr>
                <w:rFonts w:ascii="Verdana" w:hAnsi="Verdana"/>
                <w:color w:val="000000"/>
                <w:sz w:val="16"/>
                <w:szCs w:val="16"/>
                <w:lang w:eastAsia="es-BO"/>
              </w:rPr>
              <w:br/>
              <w:t xml:space="preserve">Material de Policloruro de Vinilo (PVC) de 4", los tubos deben tener las siguientes características: </w:t>
            </w:r>
            <w:r>
              <w:rPr>
                <w:rFonts w:ascii="Verdana" w:hAnsi="Verdana"/>
                <w:color w:val="000000"/>
                <w:sz w:val="16"/>
                <w:szCs w:val="16"/>
                <w:lang w:eastAsia="es-BO"/>
              </w:rPr>
              <w:br/>
              <w:t>• Superficie externa e interna lisas y estar libres de grietas, fisuras, ondulaciones y otros defectos que alteren su calidad.</w:t>
            </w:r>
            <w:r>
              <w:rPr>
                <w:rFonts w:ascii="Verdana" w:hAnsi="Verdana"/>
                <w:color w:val="000000"/>
                <w:sz w:val="16"/>
                <w:szCs w:val="16"/>
                <w:lang w:eastAsia="es-BO"/>
              </w:rPr>
              <w:br/>
              <w:t>• Los tubos deberán ser de color uniforme.</w:t>
            </w:r>
            <w:r>
              <w:rPr>
                <w:rFonts w:ascii="Verdana" w:hAnsi="Verdana"/>
                <w:color w:val="000000"/>
                <w:sz w:val="16"/>
                <w:szCs w:val="16"/>
                <w:lang w:eastAsia="es-BO"/>
              </w:rPr>
              <w:br/>
              <w:t>• Los tubos procederán de fábrica por inyección de molde, no aceptándose el uso de piezas especiales obtenidas mediante cortes o cortadas en seco.</w:t>
            </w:r>
            <w:r>
              <w:rPr>
                <w:rFonts w:ascii="Verdana" w:hAnsi="Verdana"/>
                <w:color w:val="000000"/>
                <w:sz w:val="16"/>
                <w:szCs w:val="16"/>
                <w:lang w:eastAsia="es-BO"/>
              </w:rPr>
              <w:br/>
              <w:t>Las juntas serán del Tipo campana – espiga</w:t>
            </w:r>
            <w:r>
              <w:rPr>
                <w:rFonts w:ascii="Verdana" w:hAnsi="Verdana"/>
                <w:color w:val="000000"/>
                <w:sz w:val="16"/>
                <w:szCs w:val="16"/>
                <w:lang w:eastAsia="es-BO"/>
              </w:rPr>
              <w:br/>
              <w:t>Las tuberías de PVC deberán cumplir con las siguientes normas:</w:t>
            </w:r>
            <w:r>
              <w:rPr>
                <w:rFonts w:ascii="Verdana" w:hAnsi="Verdana"/>
                <w:color w:val="000000"/>
                <w:sz w:val="16"/>
                <w:szCs w:val="16"/>
                <w:lang w:eastAsia="es-BO"/>
              </w:rPr>
              <w:br/>
              <w:t xml:space="preserve"> -Normas Bolivianas:         NB 213-77</w:t>
            </w:r>
            <w:r>
              <w:rPr>
                <w:rFonts w:ascii="Verdana" w:hAnsi="Verdana"/>
                <w:color w:val="000000"/>
                <w:sz w:val="16"/>
                <w:szCs w:val="16"/>
                <w:lang w:eastAsia="es-BO"/>
              </w:rPr>
              <w:br/>
              <w:t xml:space="preserve"> -Normas ASTM:   D-1785 y D-2241</w:t>
            </w:r>
            <w:r>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540EF" w14:paraId="1843709B"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342BBB5B"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108</w:t>
            </w:r>
          </w:p>
        </w:tc>
        <w:tc>
          <w:tcPr>
            <w:tcW w:w="2268" w:type="dxa"/>
            <w:tcBorders>
              <w:top w:val="nil"/>
              <w:left w:val="nil"/>
              <w:bottom w:val="single" w:sz="4" w:space="0" w:color="000000"/>
              <w:right w:val="single" w:sz="4" w:space="0" w:color="000000"/>
            </w:tcBorders>
            <w:noWrap/>
            <w:vAlign w:val="bottom"/>
            <w:hideMark/>
          </w:tcPr>
          <w:p w14:paraId="0CBF5AA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VENTANA DE ALUMINIO LÍNEA 20 C/VIDRIO 4MM MAS ACCESORIOS</w:t>
            </w:r>
          </w:p>
        </w:tc>
        <w:tc>
          <w:tcPr>
            <w:tcW w:w="993" w:type="dxa"/>
            <w:tcBorders>
              <w:top w:val="nil"/>
              <w:left w:val="nil"/>
              <w:bottom w:val="single" w:sz="4" w:space="0" w:color="000000"/>
              <w:right w:val="single" w:sz="4" w:space="0" w:color="000000"/>
            </w:tcBorders>
            <w:noWrap/>
            <w:vAlign w:val="bottom"/>
            <w:hideMark/>
          </w:tcPr>
          <w:p w14:paraId="240605F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vAlign w:val="bottom"/>
            <w:hideMark/>
          </w:tcPr>
          <w:p w14:paraId="161FEF9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6237F874" w14:textId="77777777" w:rsidR="001540EF" w:rsidRDefault="001540EF">
            <w:pPr>
              <w:rPr>
                <w:rFonts w:ascii="Verdana" w:hAnsi="Verdana"/>
                <w:color w:val="000000"/>
                <w:sz w:val="16"/>
                <w:szCs w:val="16"/>
                <w:lang w:eastAsia="es-BO"/>
              </w:rPr>
            </w:pPr>
            <w:r>
              <w:rPr>
                <w:rFonts w:ascii="Verdana" w:hAnsi="Verdana" w:cs="Calibri"/>
                <w:color w:val="000000"/>
                <w:sz w:val="16"/>
                <w:szCs w:val="16"/>
                <w:lang w:val="es-MX" w:eastAsia="es-MX"/>
              </w:rPr>
              <w:t xml:space="preserve">Para los baños las ventanas deben </w:t>
            </w:r>
            <w:r>
              <w:rPr>
                <w:rFonts w:ascii="Verdana" w:hAnsi="Verdana" w:cs="Calibri"/>
                <w:b/>
                <w:color w:val="000000"/>
                <w:sz w:val="16"/>
                <w:szCs w:val="16"/>
                <w:u w:val="single"/>
                <w:lang w:val="es-MX" w:eastAsia="es-MX"/>
              </w:rPr>
              <w:t>incorporar vidrio esmerilado, traslucido o ahumado</w:t>
            </w:r>
            <w:r>
              <w:rPr>
                <w:rFonts w:ascii="Verdana" w:hAnsi="Verdana" w:cs="Calibri"/>
                <w:color w:val="000000"/>
                <w:sz w:val="16"/>
                <w:szCs w:val="16"/>
                <w:lang w:val="es-MX" w:eastAsia="es-MX"/>
              </w:rPr>
              <w:t>, para dar privacidad a este ambiente.</w:t>
            </w:r>
          </w:p>
        </w:tc>
      </w:tr>
      <w:tr w:rsidR="001540EF" w14:paraId="0BD54888" w14:textId="77777777" w:rsidTr="001540EF">
        <w:tc>
          <w:tcPr>
            <w:tcW w:w="562" w:type="dxa"/>
            <w:tcBorders>
              <w:top w:val="nil"/>
              <w:left w:val="single" w:sz="4" w:space="0" w:color="000000"/>
              <w:bottom w:val="single" w:sz="4" w:space="0" w:color="000000"/>
              <w:right w:val="single" w:sz="4" w:space="0" w:color="000000"/>
            </w:tcBorders>
            <w:noWrap/>
            <w:vAlign w:val="bottom"/>
            <w:hideMark/>
          </w:tcPr>
          <w:p w14:paraId="6E43A473"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lastRenderedPageBreak/>
              <w:t>109</w:t>
            </w:r>
          </w:p>
        </w:tc>
        <w:tc>
          <w:tcPr>
            <w:tcW w:w="2268" w:type="dxa"/>
            <w:tcBorders>
              <w:top w:val="nil"/>
              <w:left w:val="nil"/>
              <w:bottom w:val="single" w:sz="4" w:space="0" w:color="000000"/>
              <w:right w:val="single" w:sz="4" w:space="0" w:color="000000"/>
            </w:tcBorders>
            <w:noWrap/>
            <w:vAlign w:val="bottom"/>
            <w:hideMark/>
          </w:tcPr>
          <w:p w14:paraId="3408CE2F"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YEE PVC DESAGÜE 4" A 2"</w:t>
            </w:r>
          </w:p>
        </w:tc>
        <w:tc>
          <w:tcPr>
            <w:tcW w:w="993" w:type="dxa"/>
            <w:tcBorders>
              <w:top w:val="nil"/>
              <w:left w:val="nil"/>
              <w:bottom w:val="single" w:sz="4" w:space="0" w:color="000000"/>
              <w:right w:val="single" w:sz="4" w:space="0" w:color="000000"/>
            </w:tcBorders>
            <w:noWrap/>
            <w:vAlign w:val="bottom"/>
            <w:hideMark/>
          </w:tcPr>
          <w:p w14:paraId="50DAA50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vAlign w:val="bottom"/>
            <w:hideMark/>
          </w:tcPr>
          <w:p w14:paraId="6EFA1A71"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 xml:space="preserve">La conexión </w:t>
            </w:r>
            <w:proofErr w:type="spellStart"/>
            <w:r>
              <w:rPr>
                <w:rFonts w:ascii="Verdana" w:hAnsi="Verdana"/>
                <w:color w:val="000000"/>
                <w:sz w:val="16"/>
                <w:szCs w:val="16"/>
                <w:lang w:eastAsia="es-BO"/>
              </w:rPr>
              <w:t>Yee</w:t>
            </w:r>
            <w:proofErr w:type="spellEnd"/>
            <w:r>
              <w:rPr>
                <w:rFonts w:ascii="Verdana" w:hAnsi="Verdan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Verdana" w:hAnsi="Verdana"/>
                <w:color w:val="000000"/>
                <w:sz w:val="16"/>
                <w:szCs w:val="16"/>
                <w:lang w:eastAsia="es-BO"/>
              </w:rPr>
              <w:br/>
              <w:t xml:space="preserve">REQUISITOS: </w:t>
            </w:r>
            <w:r>
              <w:rPr>
                <w:rFonts w:ascii="Verdana" w:hAnsi="Verdana"/>
                <w:color w:val="000000"/>
                <w:sz w:val="16"/>
                <w:szCs w:val="16"/>
                <w:lang w:eastAsia="es-BO"/>
              </w:rPr>
              <w:br/>
              <w:t xml:space="preserve">- Debe presentar color uniforme, ser libre de cuerpos extraños, irregularidades, rajaduras y otros </w:t>
            </w:r>
            <w:proofErr w:type="spellStart"/>
            <w:r>
              <w:rPr>
                <w:rFonts w:ascii="Verdana" w:hAnsi="Verdana"/>
                <w:color w:val="000000"/>
                <w:sz w:val="16"/>
                <w:szCs w:val="16"/>
                <w:lang w:eastAsia="es-BO"/>
              </w:rPr>
              <w:t>defectos</w:t>
            </w:r>
            <w:proofErr w:type="spellEnd"/>
            <w:r>
              <w:rPr>
                <w:rFonts w:ascii="Verdana" w:hAnsi="Verdana"/>
                <w:color w:val="000000"/>
                <w:sz w:val="16"/>
                <w:szCs w:val="16"/>
                <w:lang w:eastAsia="es-BO"/>
              </w:rPr>
              <w:t xml:space="preserve"> visuales que indiquen discontinuidad del material o fallas derivadas del proceso de producción.</w:t>
            </w:r>
            <w:r>
              <w:rPr>
                <w:rFonts w:ascii="Verdana" w:hAnsi="Verdana"/>
                <w:color w:val="000000"/>
                <w:sz w:val="16"/>
                <w:szCs w:val="16"/>
                <w:lang w:eastAsia="es-BO"/>
              </w:rPr>
              <w:br/>
              <w:t>- Material de Policloruro de Vinilo (PVC), deberá cumplir con las siguientes normas:</w:t>
            </w:r>
            <w:r>
              <w:rPr>
                <w:rFonts w:ascii="Verdana" w:hAnsi="Verdana"/>
                <w:color w:val="000000"/>
                <w:sz w:val="16"/>
                <w:szCs w:val="16"/>
                <w:lang w:eastAsia="es-BO"/>
              </w:rPr>
              <w:br/>
              <w:t xml:space="preserve"> -Normas Bolivianas:         NB 213-77</w:t>
            </w:r>
            <w:r>
              <w:rPr>
                <w:rFonts w:ascii="Verdana" w:hAnsi="Verdana"/>
                <w:color w:val="000000"/>
                <w:sz w:val="16"/>
                <w:szCs w:val="16"/>
                <w:lang w:eastAsia="es-BO"/>
              </w:rPr>
              <w:br/>
              <w:t xml:space="preserve"> -Normas ASTM:   D-1785 y D-2241</w:t>
            </w:r>
            <w:r>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1540EF" w14:paraId="534F526C" w14:textId="77777777" w:rsidTr="001540EF">
        <w:tc>
          <w:tcPr>
            <w:tcW w:w="562" w:type="dxa"/>
            <w:tcBorders>
              <w:top w:val="nil"/>
              <w:left w:val="single" w:sz="4" w:space="0" w:color="000000"/>
              <w:bottom w:val="single" w:sz="4" w:space="0" w:color="auto"/>
              <w:right w:val="single" w:sz="4" w:space="0" w:color="000000"/>
            </w:tcBorders>
            <w:noWrap/>
            <w:vAlign w:val="bottom"/>
            <w:hideMark/>
          </w:tcPr>
          <w:p w14:paraId="104C370A" w14:textId="77777777" w:rsidR="001540EF" w:rsidRDefault="001540EF">
            <w:pPr>
              <w:jc w:val="right"/>
              <w:rPr>
                <w:rFonts w:ascii="Verdana" w:hAnsi="Verdana"/>
                <w:color w:val="000000"/>
                <w:sz w:val="16"/>
                <w:szCs w:val="16"/>
                <w:lang w:eastAsia="es-BO"/>
              </w:rPr>
            </w:pPr>
            <w:r>
              <w:rPr>
                <w:rFonts w:ascii="Verdana" w:hAnsi="Verdana"/>
                <w:color w:val="000000"/>
                <w:sz w:val="16"/>
                <w:szCs w:val="16"/>
                <w:lang w:eastAsia="es-BO"/>
              </w:rPr>
              <w:t>110</w:t>
            </w:r>
          </w:p>
        </w:tc>
        <w:tc>
          <w:tcPr>
            <w:tcW w:w="2268" w:type="dxa"/>
            <w:tcBorders>
              <w:top w:val="nil"/>
              <w:left w:val="nil"/>
              <w:bottom w:val="single" w:sz="4" w:space="0" w:color="auto"/>
              <w:right w:val="single" w:sz="4" w:space="0" w:color="000000"/>
            </w:tcBorders>
            <w:noWrap/>
            <w:vAlign w:val="bottom"/>
            <w:hideMark/>
          </w:tcPr>
          <w:p w14:paraId="56E845DC"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YESO</w:t>
            </w:r>
          </w:p>
        </w:tc>
        <w:tc>
          <w:tcPr>
            <w:tcW w:w="993" w:type="dxa"/>
            <w:tcBorders>
              <w:top w:val="nil"/>
              <w:left w:val="nil"/>
              <w:bottom w:val="single" w:sz="4" w:space="0" w:color="auto"/>
              <w:right w:val="single" w:sz="4" w:space="0" w:color="000000"/>
            </w:tcBorders>
            <w:noWrap/>
            <w:vAlign w:val="bottom"/>
            <w:hideMark/>
          </w:tcPr>
          <w:p w14:paraId="27CCF0D9"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KG</w:t>
            </w:r>
          </w:p>
        </w:tc>
        <w:tc>
          <w:tcPr>
            <w:tcW w:w="6095" w:type="dxa"/>
            <w:tcBorders>
              <w:top w:val="nil"/>
              <w:left w:val="nil"/>
              <w:bottom w:val="single" w:sz="4" w:space="0" w:color="auto"/>
              <w:right w:val="single" w:sz="4" w:space="0" w:color="000000"/>
            </w:tcBorders>
            <w:vAlign w:val="bottom"/>
            <w:hideMark/>
          </w:tcPr>
          <w:p w14:paraId="7C408C32"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1540EF" w14:paraId="1A5FA930" w14:textId="77777777" w:rsidTr="001540EF">
        <w:tc>
          <w:tcPr>
            <w:tcW w:w="562" w:type="dxa"/>
            <w:tcBorders>
              <w:top w:val="single" w:sz="4" w:space="0" w:color="auto"/>
              <w:left w:val="single" w:sz="4" w:space="0" w:color="000000"/>
              <w:bottom w:val="single" w:sz="4" w:space="0" w:color="000000"/>
              <w:right w:val="single" w:sz="4" w:space="0" w:color="000000"/>
            </w:tcBorders>
            <w:noWrap/>
            <w:vAlign w:val="bottom"/>
            <w:hideMark/>
          </w:tcPr>
          <w:p w14:paraId="2519E79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111</w:t>
            </w:r>
          </w:p>
        </w:tc>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6DD6EE23"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ZÓCALO PISO FLOTANTE</w:t>
            </w:r>
          </w:p>
        </w:tc>
        <w:tc>
          <w:tcPr>
            <w:tcW w:w="993" w:type="dxa"/>
            <w:tcBorders>
              <w:top w:val="single" w:sz="4" w:space="0" w:color="auto"/>
              <w:left w:val="nil"/>
              <w:bottom w:val="single" w:sz="4" w:space="0" w:color="000000"/>
              <w:right w:val="single" w:sz="4" w:space="0" w:color="000000"/>
            </w:tcBorders>
            <w:noWrap/>
            <w:vAlign w:val="bottom"/>
            <w:hideMark/>
          </w:tcPr>
          <w:p w14:paraId="697AA3D5"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M</w:t>
            </w:r>
          </w:p>
        </w:tc>
        <w:tc>
          <w:tcPr>
            <w:tcW w:w="6095" w:type="dxa"/>
            <w:tcBorders>
              <w:top w:val="single" w:sz="4" w:space="0" w:color="000000"/>
              <w:left w:val="single" w:sz="4" w:space="0" w:color="000000"/>
              <w:bottom w:val="single" w:sz="4" w:space="0" w:color="000000"/>
              <w:right w:val="single" w:sz="4" w:space="0" w:color="000000"/>
            </w:tcBorders>
            <w:vAlign w:val="bottom"/>
            <w:hideMark/>
          </w:tcPr>
          <w:p w14:paraId="20EC0A9B" w14:textId="77777777" w:rsidR="001540EF" w:rsidRDefault="001540EF">
            <w:pPr>
              <w:rPr>
                <w:rFonts w:ascii="Verdana" w:hAnsi="Verdana"/>
                <w:color w:val="000000"/>
                <w:sz w:val="16"/>
                <w:szCs w:val="16"/>
                <w:lang w:eastAsia="es-BO"/>
              </w:rPr>
            </w:pPr>
            <w:r>
              <w:rPr>
                <w:rFonts w:ascii="Verdana" w:hAnsi="Verdana"/>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anidado de insectos, evitan que se acumule tierra, sucio o polvo en la esquina viva y a su vez, completan el diseño y cuidado del hogar. Pueden instalarse fácilmente con tornillos, clavos o cola.</w:t>
            </w:r>
            <w:r>
              <w:rPr>
                <w:rFonts w:ascii="Verdana" w:hAnsi="Verdan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Pr>
                <w:rFonts w:ascii="Verdana" w:hAnsi="Verdana"/>
                <w:color w:val="000000"/>
                <w:sz w:val="16"/>
                <w:szCs w:val="16"/>
                <w:lang w:eastAsia="es-BO"/>
              </w:rPr>
              <w:br/>
              <w:t>De manera previa a su instalación, una muestra del material a usarse en el proyecto, deberá ser puesto a consideración del Inspector del proyecto para su aprobación.</w:t>
            </w:r>
            <w:r>
              <w:rPr>
                <w:rFonts w:ascii="Verdana" w:hAnsi="Verdana"/>
                <w:color w:val="000000"/>
                <w:sz w:val="16"/>
                <w:szCs w:val="16"/>
                <w:lang w:eastAsia="es-BO"/>
              </w:rPr>
              <w:br/>
              <w:t>La Entidad Ejecutora deberá garantizar que el material de referencia sea de buena calidad y de marca reconocida</w:t>
            </w:r>
          </w:p>
        </w:tc>
      </w:tr>
    </w:tbl>
    <w:p w14:paraId="5AD1233C" w14:textId="77777777" w:rsidR="001540EF" w:rsidRDefault="001540EF" w:rsidP="001540EF">
      <w:pPr>
        <w:spacing w:line="300" w:lineRule="auto"/>
        <w:jc w:val="both"/>
        <w:rPr>
          <w:rFonts w:ascii="Arial" w:hAnsi="Arial" w:cs="Arial"/>
          <w:b/>
          <w:i/>
          <w:u w:val="single"/>
        </w:rPr>
      </w:pPr>
    </w:p>
    <w:p w14:paraId="62EA57D9" w14:textId="4FF3E626" w:rsidR="001540EF" w:rsidRDefault="001540EF" w:rsidP="001540EF">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4A9E399E" w14:textId="41A1970C" w:rsidR="00F17BC2" w:rsidRDefault="00F17BC2" w:rsidP="00F17BC2">
      <w:pPr>
        <w:spacing w:line="300" w:lineRule="auto"/>
        <w:jc w:val="both"/>
        <w:rPr>
          <w:rFonts w:ascii="Verdana" w:hAnsi="Verdana" w:cs="Tahoma"/>
          <w:b/>
          <w:i/>
          <w:sz w:val="18"/>
          <w:szCs w:val="18"/>
          <w:u w:val="single"/>
        </w:rPr>
      </w:pP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66CD791F" w:rsidR="00565EA7" w:rsidRDefault="00565EA7" w:rsidP="001D0769">
      <w:pPr>
        <w:jc w:val="center"/>
        <w:rPr>
          <w:rFonts w:ascii="Verdana" w:hAnsi="Verdana" w:cs="Arial"/>
          <w:b/>
          <w:sz w:val="18"/>
          <w:szCs w:val="16"/>
        </w:rPr>
      </w:pPr>
    </w:p>
    <w:p w14:paraId="73AC7F7D" w14:textId="3BA3C776" w:rsidR="00751A6C" w:rsidRDefault="00751A6C" w:rsidP="001D0769">
      <w:pPr>
        <w:jc w:val="center"/>
        <w:rPr>
          <w:rFonts w:ascii="Verdana" w:hAnsi="Verdana" w:cs="Arial"/>
          <w:b/>
          <w:sz w:val="18"/>
          <w:szCs w:val="16"/>
        </w:rPr>
      </w:pPr>
    </w:p>
    <w:p w14:paraId="1527C6D2" w14:textId="32032EAC" w:rsidR="00751A6C" w:rsidRDefault="00751A6C" w:rsidP="001D0769">
      <w:pPr>
        <w:jc w:val="center"/>
        <w:rPr>
          <w:rFonts w:ascii="Verdana" w:hAnsi="Verdana" w:cs="Arial"/>
          <w:b/>
          <w:sz w:val="18"/>
          <w:szCs w:val="16"/>
        </w:rPr>
      </w:pPr>
    </w:p>
    <w:p w14:paraId="3F2241CB" w14:textId="2042E343" w:rsidR="00751A6C" w:rsidRDefault="00751A6C" w:rsidP="001D0769">
      <w:pPr>
        <w:jc w:val="center"/>
        <w:rPr>
          <w:rFonts w:ascii="Verdana" w:hAnsi="Verdana" w:cs="Arial"/>
          <w:b/>
          <w:sz w:val="18"/>
          <w:szCs w:val="16"/>
        </w:rPr>
      </w:pPr>
    </w:p>
    <w:p w14:paraId="41154500" w14:textId="6804EBA9" w:rsidR="00751A6C" w:rsidRDefault="00751A6C" w:rsidP="001D0769">
      <w:pPr>
        <w:jc w:val="center"/>
        <w:rPr>
          <w:rFonts w:ascii="Verdana" w:hAnsi="Verdana" w:cs="Arial"/>
          <w:b/>
          <w:sz w:val="18"/>
          <w:szCs w:val="16"/>
        </w:rPr>
      </w:pPr>
    </w:p>
    <w:p w14:paraId="1FD1AA5B" w14:textId="4981377B" w:rsidR="00751A6C" w:rsidRDefault="00751A6C" w:rsidP="001D0769">
      <w:pPr>
        <w:jc w:val="center"/>
        <w:rPr>
          <w:rFonts w:ascii="Verdana" w:hAnsi="Verdana" w:cs="Arial"/>
          <w:b/>
          <w:sz w:val="18"/>
          <w:szCs w:val="16"/>
        </w:rPr>
      </w:pPr>
    </w:p>
    <w:p w14:paraId="7D3A3C07" w14:textId="3E1DCA49" w:rsidR="00751A6C" w:rsidRDefault="00751A6C" w:rsidP="001D0769">
      <w:pPr>
        <w:jc w:val="center"/>
        <w:rPr>
          <w:rFonts w:ascii="Verdana" w:hAnsi="Verdana" w:cs="Arial"/>
          <w:b/>
          <w:sz w:val="18"/>
          <w:szCs w:val="16"/>
        </w:rPr>
      </w:pPr>
    </w:p>
    <w:p w14:paraId="17E6222C" w14:textId="72B9A8AE" w:rsidR="00751A6C" w:rsidRDefault="00751A6C" w:rsidP="001D0769">
      <w:pPr>
        <w:jc w:val="center"/>
        <w:rPr>
          <w:rFonts w:ascii="Verdana" w:hAnsi="Verdana" w:cs="Arial"/>
          <w:b/>
          <w:sz w:val="18"/>
          <w:szCs w:val="16"/>
        </w:rPr>
      </w:pPr>
    </w:p>
    <w:p w14:paraId="57890BFA" w14:textId="3F9D5DE5" w:rsidR="00751A6C" w:rsidRDefault="00751A6C" w:rsidP="001D0769">
      <w:pPr>
        <w:jc w:val="center"/>
        <w:rPr>
          <w:rFonts w:ascii="Verdana" w:hAnsi="Verdana" w:cs="Arial"/>
          <w:b/>
          <w:sz w:val="18"/>
          <w:szCs w:val="16"/>
        </w:rPr>
      </w:pPr>
    </w:p>
    <w:p w14:paraId="1327FF7F" w14:textId="008174CC" w:rsidR="00751A6C" w:rsidRDefault="00751A6C"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9D66B98" w14:textId="6C4CA18F" w:rsidR="006D1C48" w:rsidRPr="006D1C48" w:rsidRDefault="00430F97" w:rsidP="006D1C48">
      <w:pPr>
        <w:jc w:val="center"/>
        <w:rPr>
          <w:rFonts w:ascii="Verdana" w:hAnsi="Verdana" w:cs="Arial"/>
          <w:b/>
          <w:sz w:val="18"/>
          <w:szCs w:val="18"/>
        </w:rPr>
      </w:pPr>
      <w:r w:rsidRPr="00653C8D">
        <w:rPr>
          <w:rFonts w:ascii="Verdana" w:hAnsi="Verdana" w:cs="Arial"/>
          <w:b/>
          <w:sz w:val="18"/>
          <w:szCs w:val="18"/>
        </w:rPr>
        <w:t>CONDICIONES ADICIONALES</w:t>
      </w:r>
    </w:p>
    <w:tbl>
      <w:tblPr>
        <w:tblW w:w="98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393"/>
        <w:gridCol w:w="1038"/>
        <w:gridCol w:w="2273"/>
      </w:tblGrid>
      <w:tr w:rsidR="00403EB1" w14:paraId="4CA6BD10" w14:textId="77777777" w:rsidTr="00403EB1">
        <w:trPr>
          <w:trHeight w:val="18"/>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2C0DBD5" w14:textId="77777777" w:rsidR="00403EB1" w:rsidRDefault="00403EB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BBE3FE9" w14:textId="77777777" w:rsidR="00403EB1" w:rsidRDefault="00403EB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03EB1" w14:paraId="029B0F1A"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3AFEC8D" w14:textId="77777777" w:rsidR="00403EB1" w:rsidRDefault="00403EB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F12999D" w14:textId="77777777" w:rsidR="00403EB1" w:rsidRDefault="00403EB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79C0550" w14:textId="77777777" w:rsidR="00403EB1" w:rsidRDefault="00403EB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784897C" w14:textId="77777777" w:rsidR="00403EB1" w:rsidRDefault="00403EB1">
            <w:pPr>
              <w:jc w:val="center"/>
              <w:rPr>
                <w:rFonts w:ascii="Tahoma" w:hAnsi="Tahoma" w:cs="Tahoma"/>
                <w:b/>
                <w:sz w:val="16"/>
                <w:szCs w:val="16"/>
              </w:rPr>
            </w:pPr>
            <w:r>
              <w:rPr>
                <w:rFonts w:ascii="Tahoma" w:hAnsi="Tahoma" w:cs="Tahoma"/>
                <w:b/>
                <w:sz w:val="16"/>
                <w:szCs w:val="16"/>
              </w:rPr>
              <w:t>Condiciones Adicionales Propuestas (***)</w:t>
            </w:r>
          </w:p>
        </w:tc>
      </w:tr>
      <w:tr w:rsidR="00403EB1" w14:paraId="43CA2BD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9EFCA4"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4EC8CB" w14:textId="77777777" w:rsidR="00403EB1" w:rsidRDefault="00403EB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3879DA7B"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BF6625" w14:textId="77777777" w:rsidR="00403EB1" w:rsidRDefault="00403EB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ABE5B88"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03EB1" w14:paraId="3AB9B9B0"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001911"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CE6BBB"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E07B483"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A4B552"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1CCD950"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4E3A7936"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21576CC"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7B2C21"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C58B46C" w14:textId="77777777" w:rsidR="00403EB1" w:rsidRDefault="00403EB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20E7A2E"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071F115"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5A75C24F"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448EA81" w14:textId="77777777" w:rsidR="00403EB1" w:rsidRDefault="00403EB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C592131" w14:textId="77777777" w:rsidR="00403EB1" w:rsidRDefault="00403EB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25B35D6"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2D0EE8"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A1D504"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6CA0DEB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AC31F4" w14:textId="77777777" w:rsidR="00403EB1" w:rsidRDefault="00403EB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055500"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E9AC87B"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09C43D"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8BA42C9" w14:textId="77777777" w:rsidR="00403EB1" w:rsidRDefault="00403EB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03EB1" w14:paraId="3E48BDD4"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8C7661"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1A66319" w14:textId="77777777" w:rsidR="00403EB1" w:rsidRDefault="00403EB1">
            <w:pPr>
              <w:jc w:val="both"/>
              <w:rPr>
                <w:rFonts w:ascii="Tahoma" w:hAnsi="Tahoma" w:cs="Tahoma"/>
                <w:b/>
                <w:bCs/>
                <w:sz w:val="16"/>
                <w:szCs w:val="16"/>
              </w:rPr>
            </w:pPr>
            <w:r>
              <w:rPr>
                <w:rFonts w:ascii="Tahoma" w:hAnsi="Tahoma" w:cs="Tahoma"/>
                <w:b/>
                <w:bCs/>
                <w:sz w:val="16"/>
                <w:szCs w:val="16"/>
              </w:rPr>
              <w:t>CONSTRUCTOR ESPECIALISTA ADICIONAL</w:t>
            </w:r>
          </w:p>
          <w:p w14:paraId="3734734D" w14:textId="77777777" w:rsidR="00403EB1" w:rsidRDefault="00403EB1">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3813CE"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C5CC6EF" w14:textId="77777777" w:rsidR="00403EB1" w:rsidRDefault="00403EB1">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45E0A05D"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A7435D" w14:textId="77777777" w:rsidR="00403EB1" w:rsidRDefault="00403EB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CFF5FE"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31CD562"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32EEB6"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0FC9B5B"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5073DF4B" w14:textId="77777777" w:rsidTr="00403EB1">
        <w:trPr>
          <w:trHeight w:val="28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574F35D" w14:textId="77777777" w:rsidR="00403EB1" w:rsidRDefault="00403EB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2A91FFD" w14:textId="77777777" w:rsidR="00403EB1" w:rsidRDefault="00403EB1">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D3CE149" w14:textId="77777777" w:rsidR="00403EB1" w:rsidRDefault="00403EB1">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139B8617"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403EB1" w14:paraId="15ADA21E" w14:textId="77777777" w:rsidTr="00403EB1">
        <w:trPr>
          <w:trHeight w:val="646"/>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84A3045" w14:textId="77777777" w:rsidR="00403EB1" w:rsidRDefault="00403EB1">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12A6963" w14:textId="77777777" w:rsidR="00403EB1" w:rsidRDefault="00403EB1">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7319B5C8" w14:textId="77777777" w:rsidR="00403EB1" w:rsidRDefault="00403EB1" w:rsidP="00A05425">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3C5FAA0D" w14:textId="77777777" w:rsidR="00403EB1" w:rsidRDefault="00403EB1" w:rsidP="00A05425">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D0B79E2"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C4F9FAD" w14:textId="77777777" w:rsidR="00403EB1" w:rsidRDefault="00403EB1">
            <w:pPr>
              <w:rPr>
                <w:rFonts w:ascii="Tahoma" w:hAnsi="Tahoma" w:cs="Tahoma"/>
                <w:b/>
                <w:i/>
                <w:color w:val="FF0000"/>
                <w:sz w:val="16"/>
                <w:szCs w:val="16"/>
                <w:lang w:eastAsia="es-BO"/>
              </w:rPr>
            </w:pPr>
          </w:p>
        </w:tc>
      </w:tr>
      <w:tr w:rsidR="00403EB1" w14:paraId="5E9BB7CF" w14:textId="77777777" w:rsidTr="00403EB1">
        <w:trPr>
          <w:trHeight w:val="165"/>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1310C86" w14:textId="77777777" w:rsidR="00403EB1" w:rsidRDefault="00403EB1">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1BA504B" w14:textId="77777777" w:rsidR="00403EB1" w:rsidRDefault="00403EB1">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3A6F808"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78619E2" w14:textId="77777777" w:rsidR="00403EB1" w:rsidRDefault="00403EB1">
            <w:pPr>
              <w:rPr>
                <w:rFonts w:ascii="Tahoma" w:hAnsi="Tahoma" w:cs="Tahoma"/>
                <w:b/>
                <w:i/>
                <w:color w:val="FF0000"/>
                <w:sz w:val="16"/>
                <w:szCs w:val="16"/>
                <w:lang w:eastAsia="es-BO"/>
              </w:rPr>
            </w:pPr>
          </w:p>
        </w:tc>
      </w:tr>
      <w:tr w:rsidR="00403EB1" w14:paraId="6E6E5864" w14:textId="77777777" w:rsidTr="00403EB1">
        <w:trPr>
          <w:trHeight w:val="18"/>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6E76FB2" w14:textId="77777777" w:rsidR="00403EB1" w:rsidRDefault="00403EB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7B4BDEE" w14:textId="77777777" w:rsidR="00403EB1" w:rsidRDefault="00403EB1">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BE72B20" w14:textId="7DF62F62" w:rsidR="00403EB1" w:rsidRDefault="00403EB1">
            <w:pPr>
              <w:jc w:val="center"/>
              <w:rPr>
                <w:rFonts w:ascii="Tahoma" w:hAnsi="Tahoma" w:cs="Tahoma"/>
                <w:b/>
                <w:sz w:val="24"/>
                <w:szCs w:val="24"/>
              </w:rPr>
            </w:pPr>
            <w:r>
              <w:rPr>
                <w:rFonts w:ascii="Tahoma" w:hAnsi="Tahoma" w:cs="Tahoma"/>
                <w:b/>
                <w:sz w:val="24"/>
                <w:szCs w:val="24"/>
              </w:rPr>
              <w:t xml:space="preserve"> </w:t>
            </w:r>
          </w:p>
        </w:tc>
      </w:tr>
    </w:tbl>
    <w:p w14:paraId="302B00AF" w14:textId="191235C9" w:rsidR="00430F97" w:rsidRPr="00653C8D" w:rsidRDefault="00B17770" w:rsidP="00430F97">
      <w:pPr>
        <w:jc w:val="both"/>
        <w:rPr>
          <w:rFonts w:ascii="Tahoma" w:hAnsi="Tahoma" w:cs="Tahoma"/>
        </w:rPr>
      </w:pPr>
      <w:r w:rsidRPr="00653C8D">
        <w:rPr>
          <w:rFonts w:ascii="Tahoma" w:hAnsi="Tahoma" w:cs="Tahoma"/>
        </w:rPr>
        <w:t xml:space="preserve"> </w:t>
      </w:r>
      <w:r w:rsidR="00430F97" w:rsidRPr="00653C8D">
        <w:rPr>
          <w:rFonts w:ascii="Tahoma" w:hAnsi="Tahoma" w:cs="Tahoma"/>
        </w:rPr>
        <w:t xml:space="preserve">(*) Se deberá describir los criterios que se consideren necesarios. Por </w:t>
      </w:r>
      <w:r w:rsidR="00CB750F" w:rsidRPr="00653C8D">
        <w:rPr>
          <w:rFonts w:ascii="Tahoma" w:hAnsi="Tahoma" w:cs="Tahoma"/>
        </w:rPr>
        <w:t>ejemplo,</w:t>
      </w:r>
      <w:r w:rsidR="00430F97"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6"/>
    <w:p w14:paraId="54BE5BAC" w14:textId="1824B0A4"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5C5B1" w14:textId="77777777" w:rsidR="008944CA" w:rsidRDefault="008944CA">
      <w:r>
        <w:separator/>
      </w:r>
    </w:p>
  </w:endnote>
  <w:endnote w:type="continuationSeparator" w:id="0">
    <w:p w14:paraId="426D6FC7" w14:textId="77777777" w:rsidR="008944CA" w:rsidRDefault="00894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6BD35" w14:textId="77777777" w:rsidR="008944CA" w:rsidRDefault="008944CA">
      <w:r>
        <w:separator/>
      </w:r>
    </w:p>
  </w:footnote>
  <w:footnote w:type="continuationSeparator" w:id="0">
    <w:p w14:paraId="30DAC96C" w14:textId="77777777" w:rsidR="008944CA" w:rsidRDefault="00894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7"/>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3"/>
  </w:num>
  <w:num w:numId="30">
    <w:abstractNumId w:val="67"/>
  </w:num>
  <w:num w:numId="31">
    <w:abstractNumId w:val="21"/>
  </w:num>
  <w:num w:numId="32">
    <w:abstractNumId w:val="56"/>
  </w:num>
  <w:num w:numId="33">
    <w:abstractNumId w:val="44"/>
  </w:num>
  <w:num w:numId="34">
    <w:abstractNumId w:val="8"/>
  </w:num>
  <w:num w:numId="35">
    <w:abstractNumId w:val="72"/>
  </w:num>
  <w:num w:numId="36">
    <w:abstractNumId w:val="52"/>
  </w:num>
  <w:num w:numId="37">
    <w:abstractNumId w:val="71"/>
  </w:num>
  <w:num w:numId="38">
    <w:abstractNumId w:val="63"/>
  </w:num>
  <w:num w:numId="39">
    <w:abstractNumId w:val="53"/>
  </w:num>
  <w:num w:numId="40">
    <w:abstractNumId w:val="51"/>
  </w:num>
  <w:num w:numId="41">
    <w:abstractNumId w:val="38"/>
  </w:num>
  <w:num w:numId="42">
    <w:abstractNumId w:val="20"/>
  </w:num>
  <w:num w:numId="43">
    <w:abstractNumId w:val="46"/>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74"/>
  </w:num>
  <w:num w:numId="48">
    <w:abstractNumId w:val="33"/>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lvlOverride w:ilvl="2"/>
    <w:lvlOverride w:ilvl="3"/>
    <w:lvlOverride w:ilvl="4"/>
    <w:lvlOverride w:ilvl="5"/>
    <w:lvlOverride w:ilvl="6"/>
    <w:lvlOverride w:ilvl="7"/>
    <w:lvlOverride w:ilvl="8"/>
  </w:num>
  <w:num w:numId="53">
    <w:abstractNumId w:val="14"/>
  </w:num>
  <w:num w:numId="54">
    <w:abstractNumId w:val="48"/>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37"/>
    <w:lvlOverride w:ilvl="0">
      <w:startOverride w:val="1"/>
    </w:lvlOverride>
    <w:lvlOverride w:ilvl="1"/>
    <w:lvlOverride w:ilvl="2"/>
    <w:lvlOverride w:ilvl="3"/>
    <w:lvlOverride w:ilvl="4"/>
    <w:lvlOverride w:ilvl="5"/>
    <w:lvlOverride w:ilvl="6"/>
    <w:lvlOverride w:ilvl="7"/>
    <w:lvlOverride w:ilvl="8"/>
  </w:num>
  <w:num w:numId="57">
    <w:abstractNumId w:val="23"/>
  </w:num>
  <w:num w:numId="58">
    <w:abstractNumId w:val="69"/>
    <w:lvlOverride w:ilvl="0">
      <w:startOverride w:val="1"/>
    </w:lvlOverride>
    <w:lvlOverride w:ilvl="1"/>
    <w:lvlOverride w:ilvl="2"/>
    <w:lvlOverride w:ilvl="3"/>
    <w:lvlOverride w:ilvl="4"/>
    <w:lvlOverride w:ilvl="5"/>
    <w:lvlOverride w:ilvl="6"/>
    <w:lvlOverride w:ilvl="7"/>
    <w:lvlOverride w:ilvl="8"/>
  </w:num>
  <w:num w:numId="59">
    <w:abstractNumId w:val="29"/>
    <w:lvlOverride w:ilvl="0">
      <w:startOverride w:val="1"/>
    </w:lvlOverride>
    <w:lvlOverride w:ilvl="1"/>
    <w:lvlOverride w:ilvl="2"/>
    <w:lvlOverride w:ilvl="3"/>
    <w:lvlOverride w:ilvl="4"/>
    <w:lvlOverride w:ilvl="5"/>
    <w:lvlOverride w:ilvl="6"/>
    <w:lvlOverride w:ilvl="7"/>
    <w:lvlOverride w:ilvl="8"/>
  </w:num>
  <w:num w:numId="60">
    <w:abstractNumId w:val="19"/>
    <w:lvlOverride w:ilvl="0">
      <w:startOverride w:val="1"/>
    </w:lvlOverride>
    <w:lvlOverride w:ilvl="1"/>
    <w:lvlOverride w:ilvl="2"/>
    <w:lvlOverride w:ilvl="3"/>
    <w:lvlOverride w:ilvl="4"/>
    <w:lvlOverride w:ilvl="5"/>
    <w:lvlOverride w:ilvl="6"/>
    <w:lvlOverride w:ilvl="7"/>
    <w:lvlOverride w:ilvl="8"/>
  </w:num>
  <w:num w:numId="61">
    <w:abstractNumId w:val="60"/>
    <w:lvlOverride w:ilvl="0">
      <w:startOverride w:val="1"/>
    </w:lvlOverride>
    <w:lvlOverride w:ilvl="1"/>
    <w:lvlOverride w:ilvl="2"/>
    <w:lvlOverride w:ilvl="3"/>
    <w:lvlOverride w:ilvl="4"/>
    <w:lvlOverride w:ilvl="5"/>
    <w:lvlOverride w:ilvl="6"/>
    <w:lvlOverride w:ilvl="7"/>
    <w:lvlOverride w:ilvl="8"/>
  </w:num>
  <w:num w:numId="62">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18"/>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num>
  <w:num w:numId="76">
    <w:abstractNumId w:val="42"/>
  </w:num>
  <w:num w:numId="77">
    <w:abstractNumId w:val="9"/>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0BE3"/>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5D"/>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4C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jose.gutierrez@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97</Pages>
  <Words>43174</Words>
  <Characters>237459</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2025-05-14T19:52:00Z</cp:lastPrinted>
  <dcterms:created xsi:type="dcterms:W3CDTF">2025-06-18T18:16:00Z</dcterms:created>
  <dcterms:modified xsi:type="dcterms:W3CDTF">2025-06-18T18:16:00Z</dcterms:modified>
</cp:coreProperties>
</file>