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1540EF">
      <w:pPr>
        <w:pStyle w:val="28"/>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7D99C70"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0234777"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92869">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9497386" w:rsidR="00ED79F1" w:rsidRPr="00226A9B" w:rsidRDefault="009C52CB" w:rsidP="00DC0E2D">
                            <w:pPr>
                              <w:jc w:val="center"/>
                              <w:rPr>
                                <w:rFonts w:ascii="Century Gothic" w:hAnsi="Century Gothic" w:cs="Arial"/>
                                <w:b/>
                                <w:color w:val="0000FF"/>
                                <w:sz w:val="28"/>
                              </w:rPr>
                            </w:pPr>
                            <w:r w:rsidRPr="009C52CB">
                              <w:rPr>
                                <w:rFonts w:ascii="Century Gothic" w:hAnsi="Century Gothic" w:cs="Arial"/>
                                <w:b/>
                                <w:color w:val="0000FF"/>
                                <w:sz w:val="28"/>
                              </w:rPr>
                              <w:t>PROYECTO DE VIVIENDA CUALITATIVA EN EL MUNICIPIO DE CORIPATA -FASE(V) 2024-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9D2D94D"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330FD5">
                              <w:rPr>
                                <w:rFonts w:ascii="Century Gothic" w:hAnsi="Century Gothic"/>
                                <w:b/>
                                <w:color w:val="0000FF"/>
                                <w:sz w:val="32"/>
                                <w:lang w:val="es-AR"/>
                              </w:rPr>
                              <w:t>2</w:t>
                            </w:r>
                            <w:r w:rsidR="009C52CB">
                              <w:rPr>
                                <w:rFonts w:ascii="Century Gothic" w:hAnsi="Century Gothic"/>
                                <w:b/>
                                <w:color w:val="0000FF"/>
                                <w:sz w:val="32"/>
                                <w:lang w:val="es-AR"/>
                              </w:rPr>
                              <w:t>07</w:t>
                            </w:r>
                            <w:r w:rsidRPr="004669A0">
                              <w:rPr>
                                <w:rFonts w:ascii="Century Gothic" w:hAnsi="Century Gothic"/>
                                <w:b/>
                                <w:color w:val="0000FF"/>
                                <w:sz w:val="32"/>
                                <w:lang w:val="es-AR"/>
                              </w:rPr>
                              <w:t>/202</w:t>
                            </w:r>
                            <w:r w:rsidR="00330FD5">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655380DA" w:rsidR="00D6713E" w:rsidRDefault="00696EB0" w:rsidP="00D6713E">
                            <w:pPr>
                              <w:jc w:val="center"/>
                              <w:rPr>
                                <w:rFonts w:ascii="Century Gothic" w:hAnsi="Century Gothic"/>
                                <w:b/>
                                <w:color w:val="FF0000"/>
                                <w:sz w:val="32"/>
                                <w:lang w:val="es-AR"/>
                              </w:rPr>
                            </w:pPr>
                            <w:r>
                              <w:rPr>
                                <w:rFonts w:ascii="Century Gothic" w:hAnsi="Century Gothic"/>
                                <w:b/>
                                <w:color w:val="FF0000"/>
                                <w:sz w:val="32"/>
                                <w:lang w:val="es-AR"/>
                              </w:rPr>
                              <w:t>5</w:t>
                            </w:r>
                            <w:r w:rsidR="009C52CB">
                              <w:rPr>
                                <w:rFonts w:ascii="Century Gothic" w:hAnsi="Century Gothic"/>
                                <w:b/>
                                <w:color w:val="FF0000"/>
                                <w:sz w:val="32"/>
                                <w:lang w:val="es-AR"/>
                              </w:rPr>
                              <w:t>T</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Pr>
                                <w:rFonts w:ascii="Century Gothic" w:hAnsi="Century Gothic"/>
                                <w:b/>
                                <w:color w:val="FF0000"/>
                                <w:sz w:val="32"/>
                                <w:lang w:val="es-AR"/>
                              </w:rPr>
                              <w:t>PUBLIC</w:t>
                            </w:r>
                            <w:r w:rsidR="00456B5E">
                              <w:rPr>
                                <w:rFonts w:ascii="Century Gothic" w:hAnsi="Century Gothic"/>
                                <w:b/>
                                <w:color w:val="FF0000"/>
                                <w:sz w:val="32"/>
                                <w:lang w:val="es-AR"/>
                              </w:rPr>
                              <w:t xml:space="preserve">ACIÓN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9497386" w:rsidR="00ED79F1" w:rsidRPr="00226A9B" w:rsidRDefault="009C52CB" w:rsidP="00DC0E2D">
                      <w:pPr>
                        <w:jc w:val="center"/>
                        <w:rPr>
                          <w:rFonts w:ascii="Century Gothic" w:hAnsi="Century Gothic" w:cs="Arial"/>
                          <w:b/>
                          <w:color w:val="0000FF"/>
                          <w:sz w:val="28"/>
                        </w:rPr>
                      </w:pPr>
                      <w:r w:rsidRPr="009C52CB">
                        <w:rPr>
                          <w:rFonts w:ascii="Century Gothic" w:hAnsi="Century Gothic" w:cs="Arial"/>
                          <w:b/>
                          <w:color w:val="0000FF"/>
                          <w:sz w:val="28"/>
                        </w:rPr>
                        <w:t>PROYECTO DE VIVIENDA CUALITATIVA EN EL MUNICIPIO DE CORIPATA -FASE(V) 2024-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9D2D94D"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330FD5">
                        <w:rPr>
                          <w:rFonts w:ascii="Century Gothic" w:hAnsi="Century Gothic"/>
                          <w:b/>
                          <w:color w:val="0000FF"/>
                          <w:sz w:val="32"/>
                          <w:lang w:val="es-AR"/>
                        </w:rPr>
                        <w:t>2</w:t>
                      </w:r>
                      <w:r w:rsidR="009C52CB">
                        <w:rPr>
                          <w:rFonts w:ascii="Century Gothic" w:hAnsi="Century Gothic"/>
                          <w:b/>
                          <w:color w:val="0000FF"/>
                          <w:sz w:val="32"/>
                          <w:lang w:val="es-AR"/>
                        </w:rPr>
                        <w:t>07</w:t>
                      </w:r>
                      <w:r w:rsidRPr="004669A0">
                        <w:rPr>
                          <w:rFonts w:ascii="Century Gothic" w:hAnsi="Century Gothic"/>
                          <w:b/>
                          <w:color w:val="0000FF"/>
                          <w:sz w:val="32"/>
                          <w:lang w:val="es-AR"/>
                        </w:rPr>
                        <w:t>/202</w:t>
                      </w:r>
                      <w:r w:rsidR="00330FD5">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655380DA" w:rsidR="00D6713E" w:rsidRDefault="00696EB0" w:rsidP="00D6713E">
                      <w:pPr>
                        <w:jc w:val="center"/>
                        <w:rPr>
                          <w:rFonts w:ascii="Century Gothic" w:hAnsi="Century Gothic"/>
                          <w:b/>
                          <w:color w:val="FF0000"/>
                          <w:sz w:val="32"/>
                          <w:lang w:val="es-AR"/>
                        </w:rPr>
                      </w:pPr>
                      <w:r>
                        <w:rPr>
                          <w:rFonts w:ascii="Century Gothic" w:hAnsi="Century Gothic"/>
                          <w:b/>
                          <w:color w:val="FF0000"/>
                          <w:sz w:val="32"/>
                          <w:lang w:val="es-AR"/>
                        </w:rPr>
                        <w:t>5</w:t>
                      </w:r>
                      <w:r w:rsidR="009C52CB">
                        <w:rPr>
                          <w:rFonts w:ascii="Century Gothic" w:hAnsi="Century Gothic"/>
                          <w:b/>
                          <w:color w:val="FF0000"/>
                          <w:sz w:val="32"/>
                          <w:lang w:val="es-AR"/>
                        </w:rPr>
                        <w:t>T</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Pr>
                          <w:rFonts w:ascii="Century Gothic" w:hAnsi="Century Gothic"/>
                          <w:b/>
                          <w:color w:val="FF0000"/>
                          <w:sz w:val="32"/>
                          <w:lang w:val="es-AR"/>
                        </w:rPr>
                        <w:t>PUBLIC</w:t>
                      </w:r>
                      <w:r w:rsidR="00456B5E">
                        <w:rPr>
                          <w:rFonts w:ascii="Century Gothic" w:hAnsi="Century Gothic"/>
                          <w:b/>
                          <w:color w:val="FF0000"/>
                          <w:sz w:val="32"/>
                          <w:lang w:val="es-AR"/>
                        </w:rPr>
                        <w:t xml:space="preserve">ACIÓN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4FA14B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92869">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F1B76">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F1B76">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F1B76">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4A5BBB"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4A5BB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4A5BB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F1B76">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F1B76">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75D65616" w:rsidR="003B170B" w:rsidRDefault="003B170B" w:rsidP="00AE4C94">
      <w:pPr>
        <w:jc w:val="both"/>
        <w:rPr>
          <w:rFonts w:ascii="Verdana" w:hAnsi="Verdana" w:cs="Arial"/>
          <w:sz w:val="18"/>
          <w:szCs w:val="16"/>
          <w:lang w:val="es-ES_tradnl"/>
        </w:rPr>
      </w:pPr>
    </w:p>
    <w:p w14:paraId="3AB191C3" w14:textId="4931C4C6" w:rsidR="002F1741" w:rsidRDefault="002F1741" w:rsidP="00AE4C94">
      <w:pPr>
        <w:jc w:val="both"/>
        <w:rPr>
          <w:rFonts w:ascii="Verdana" w:hAnsi="Verdana" w:cs="Arial"/>
          <w:sz w:val="18"/>
          <w:szCs w:val="16"/>
          <w:lang w:val="es-ES_tradnl"/>
        </w:rPr>
      </w:pPr>
    </w:p>
    <w:p w14:paraId="1556BF17" w14:textId="3BEDA30F" w:rsidR="002F1741" w:rsidRDefault="002F1741" w:rsidP="00AE4C94">
      <w:pPr>
        <w:jc w:val="both"/>
        <w:rPr>
          <w:rFonts w:ascii="Verdana" w:hAnsi="Verdana" w:cs="Arial"/>
          <w:sz w:val="18"/>
          <w:szCs w:val="16"/>
          <w:lang w:val="es-ES_tradnl"/>
        </w:rPr>
      </w:pPr>
    </w:p>
    <w:p w14:paraId="269537CA" w14:textId="458A02D8" w:rsidR="002F1741" w:rsidRDefault="002F1741" w:rsidP="00AE4C94">
      <w:pPr>
        <w:jc w:val="both"/>
        <w:rPr>
          <w:rFonts w:ascii="Verdana" w:hAnsi="Verdana" w:cs="Arial"/>
          <w:sz w:val="18"/>
          <w:szCs w:val="16"/>
          <w:lang w:val="es-ES_tradnl"/>
        </w:rPr>
      </w:pPr>
    </w:p>
    <w:p w14:paraId="5A9BF6BA" w14:textId="2C552ABE" w:rsidR="002F1741" w:rsidRDefault="002F1741" w:rsidP="00AE4C94">
      <w:pPr>
        <w:jc w:val="both"/>
        <w:rPr>
          <w:rFonts w:ascii="Verdana" w:hAnsi="Verdana" w:cs="Arial"/>
          <w:sz w:val="18"/>
          <w:szCs w:val="16"/>
          <w:lang w:val="es-ES_tradnl"/>
        </w:rPr>
      </w:pPr>
    </w:p>
    <w:p w14:paraId="5A558773" w14:textId="1E3A2B1C" w:rsidR="002F1741" w:rsidRDefault="002F1741" w:rsidP="00AE4C94">
      <w:pPr>
        <w:jc w:val="both"/>
        <w:rPr>
          <w:rFonts w:ascii="Verdana" w:hAnsi="Verdana" w:cs="Arial"/>
          <w:sz w:val="18"/>
          <w:szCs w:val="16"/>
          <w:lang w:val="es-ES_tradnl"/>
        </w:rPr>
      </w:pPr>
    </w:p>
    <w:p w14:paraId="38948CF7" w14:textId="35F0B79F" w:rsidR="002F1741" w:rsidRDefault="002F1741" w:rsidP="00AE4C94">
      <w:pPr>
        <w:jc w:val="both"/>
        <w:rPr>
          <w:rFonts w:ascii="Verdana" w:hAnsi="Verdana" w:cs="Arial"/>
          <w:sz w:val="18"/>
          <w:szCs w:val="16"/>
          <w:lang w:val="es-ES_tradnl"/>
        </w:rPr>
      </w:pPr>
    </w:p>
    <w:p w14:paraId="6EC12B12" w14:textId="039E495A" w:rsidR="002F1741" w:rsidRDefault="002F1741" w:rsidP="00AE4C94">
      <w:pPr>
        <w:jc w:val="both"/>
        <w:rPr>
          <w:rFonts w:ascii="Verdana" w:hAnsi="Verdana" w:cs="Arial"/>
          <w:sz w:val="18"/>
          <w:szCs w:val="16"/>
          <w:lang w:val="es-ES_tradnl"/>
        </w:rPr>
      </w:pPr>
    </w:p>
    <w:p w14:paraId="6A70C641" w14:textId="03728D2D" w:rsidR="002F1741" w:rsidRDefault="002F1741" w:rsidP="00AE4C94">
      <w:pPr>
        <w:jc w:val="both"/>
        <w:rPr>
          <w:rFonts w:ascii="Verdana" w:hAnsi="Verdana" w:cs="Arial"/>
          <w:sz w:val="18"/>
          <w:szCs w:val="16"/>
          <w:lang w:val="es-ES_tradnl"/>
        </w:rPr>
      </w:pPr>
    </w:p>
    <w:p w14:paraId="5C9E977E" w14:textId="4B2693B1" w:rsidR="002F1741" w:rsidRDefault="002F1741" w:rsidP="00AE4C94">
      <w:pPr>
        <w:jc w:val="both"/>
        <w:rPr>
          <w:rFonts w:ascii="Verdana" w:hAnsi="Verdana" w:cs="Arial"/>
          <w:sz w:val="18"/>
          <w:szCs w:val="16"/>
          <w:lang w:val="es-ES_tradnl"/>
        </w:rPr>
      </w:pPr>
    </w:p>
    <w:p w14:paraId="21FCBBC1" w14:textId="77BB9568" w:rsidR="002F1741" w:rsidRDefault="002F1741" w:rsidP="00AE4C94">
      <w:pPr>
        <w:jc w:val="both"/>
        <w:rPr>
          <w:rFonts w:ascii="Verdana" w:hAnsi="Verdana" w:cs="Arial"/>
          <w:sz w:val="18"/>
          <w:szCs w:val="16"/>
          <w:lang w:val="es-ES_tradnl"/>
        </w:rPr>
      </w:pPr>
    </w:p>
    <w:p w14:paraId="725F9CC2" w14:textId="590DA08E" w:rsidR="002F1741" w:rsidRDefault="002F1741" w:rsidP="00AE4C94">
      <w:pPr>
        <w:jc w:val="both"/>
        <w:rPr>
          <w:rFonts w:ascii="Verdana" w:hAnsi="Verdana" w:cs="Arial"/>
          <w:sz w:val="18"/>
          <w:szCs w:val="16"/>
          <w:lang w:val="es-ES_tradnl"/>
        </w:rPr>
      </w:pPr>
    </w:p>
    <w:p w14:paraId="7AD55EF2" w14:textId="66A85150" w:rsidR="002F1741" w:rsidRDefault="002F1741" w:rsidP="00AE4C94">
      <w:pPr>
        <w:jc w:val="both"/>
        <w:rPr>
          <w:rFonts w:ascii="Verdana" w:hAnsi="Verdana" w:cs="Arial"/>
          <w:sz w:val="18"/>
          <w:szCs w:val="16"/>
          <w:lang w:val="es-ES_tradnl"/>
        </w:rPr>
      </w:pPr>
    </w:p>
    <w:p w14:paraId="62445D60" w14:textId="73BF1A9E" w:rsidR="002F1741" w:rsidRDefault="002F1741" w:rsidP="00AE4C94">
      <w:pPr>
        <w:jc w:val="both"/>
        <w:rPr>
          <w:rFonts w:ascii="Verdana" w:hAnsi="Verdana" w:cs="Arial"/>
          <w:sz w:val="18"/>
          <w:szCs w:val="16"/>
          <w:lang w:val="es-ES_tradnl"/>
        </w:rPr>
      </w:pPr>
    </w:p>
    <w:p w14:paraId="056D0B13" w14:textId="434E8C21" w:rsidR="002F1741" w:rsidRDefault="002F1741" w:rsidP="00AE4C94">
      <w:pPr>
        <w:jc w:val="both"/>
        <w:rPr>
          <w:rFonts w:ascii="Verdana" w:hAnsi="Verdana" w:cs="Arial"/>
          <w:sz w:val="18"/>
          <w:szCs w:val="16"/>
          <w:lang w:val="es-ES_tradnl"/>
        </w:rPr>
      </w:pPr>
    </w:p>
    <w:p w14:paraId="3762989E" w14:textId="5C85BBF0" w:rsidR="002F1741" w:rsidRDefault="002F1741" w:rsidP="00AE4C94">
      <w:pPr>
        <w:jc w:val="both"/>
        <w:rPr>
          <w:rFonts w:ascii="Verdana" w:hAnsi="Verdana" w:cs="Arial"/>
          <w:sz w:val="18"/>
          <w:szCs w:val="16"/>
          <w:lang w:val="es-ES_tradnl"/>
        </w:rPr>
      </w:pPr>
    </w:p>
    <w:p w14:paraId="1187DE87" w14:textId="24708995" w:rsidR="002F1741" w:rsidRDefault="002F1741" w:rsidP="00AE4C94">
      <w:pPr>
        <w:jc w:val="both"/>
        <w:rPr>
          <w:rFonts w:ascii="Verdana" w:hAnsi="Verdana" w:cs="Arial"/>
          <w:sz w:val="18"/>
          <w:szCs w:val="16"/>
          <w:lang w:val="es-ES_tradnl"/>
        </w:rPr>
      </w:pPr>
    </w:p>
    <w:p w14:paraId="0C5AD6E0" w14:textId="13F1F644" w:rsidR="002F1741" w:rsidRDefault="002F1741" w:rsidP="00AE4C94">
      <w:pPr>
        <w:jc w:val="both"/>
        <w:rPr>
          <w:rFonts w:ascii="Verdana" w:hAnsi="Verdana" w:cs="Arial"/>
          <w:sz w:val="18"/>
          <w:szCs w:val="16"/>
          <w:lang w:val="es-ES_tradnl"/>
        </w:rPr>
      </w:pPr>
    </w:p>
    <w:p w14:paraId="44814C98" w14:textId="2F643E68" w:rsidR="002F1741" w:rsidRDefault="002F1741" w:rsidP="00AE4C94">
      <w:pPr>
        <w:jc w:val="both"/>
        <w:rPr>
          <w:rFonts w:ascii="Verdana" w:hAnsi="Verdana" w:cs="Arial"/>
          <w:sz w:val="18"/>
          <w:szCs w:val="16"/>
          <w:lang w:val="es-ES_tradnl"/>
        </w:rPr>
      </w:pPr>
    </w:p>
    <w:p w14:paraId="33BAF7CB" w14:textId="26C102AF" w:rsidR="002F1741" w:rsidRDefault="002F1741" w:rsidP="00AE4C94">
      <w:pPr>
        <w:jc w:val="both"/>
        <w:rPr>
          <w:rFonts w:ascii="Verdana" w:hAnsi="Verdana" w:cs="Arial"/>
          <w:sz w:val="18"/>
          <w:szCs w:val="16"/>
          <w:lang w:val="es-ES_tradnl"/>
        </w:rPr>
      </w:pPr>
    </w:p>
    <w:p w14:paraId="5590C88B" w14:textId="2E6A5596" w:rsidR="002F1741" w:rsidRDefault="002F1741" w:rsidP="00AE4C94">
      <w:pPr>
        <w:jc w:val="both"/>
        <w:rPr>
          <w:rFonts w:ascii="Verdana" w:hAnsi="Verdana" w:cs="Arial"/>
          <w:sz w:val="18"/>
          <w:szCs w:val="16"/>
          <w:lang w:val="es-ES_tradnl"/>
        </w:rPr>
      </w:pPr>
    </w:p>
    <w:p w14:paraId="40623435" w14:textId="1279B17E" w:rsidR="002F1741" w:rsidRDefault="002F1741" w:rsidP="00AE4C94">
      <w:pPr>
        <w:jc w:val="both"/>
        <w:rPr>
          <w:rFonts w:ascii="Verdana" w:hAnsi="Verdana" w:cs="Arial"/>
          <w:sz w:val="18"/>
          <w:szCs w:val="16"/>
          <w:lang w:val="es-ES_tradnl"/>
        </w:rPr>
      </w:pPr>
    </w:p>
    <w:p w14:paraId="619AF940" w14:textId="1158FB39" w:rsidR="002F1741" w:rsidRDefault="002F1741" w:rsidP="00AE4C94">
      <w:pPr>
        <w:jc w:val="both"/>
        <w:rPr>
          <w:rFonts w:ascii="Verdana" w:hAnsi="Verdana" w:cs="Arial"/>
          <w:sz w:val="18"/>
          <w:szCs w:val="16"/>
          <w:lang w:val="es-ES_tradnl"/>
        </w:rPr>
      </w:pPr>
    </w:p>
    <w:p w14:paraId="1DAA6D8F" w14:textId="2E39D51A" w:rsidR="002F1741" w:rsidRDefault="002F1741" w:rsidP="00AE4C94">
      <w:pPr>
        <w:jc w:val="both"/>
        <w:rPr>
          <w:rFonts w:ascii="Verdana" w:hAnsi="Verdana" w:cs="Arial"/>
          <w:sz w:val="18"/>
          <w:szCs w:val="16"/>
          <w:lang w:val="es-ES_tradnl"/>
        </w:rPr>
      </w:pPr>
    </w:p>
    <w:p w14:paraId="7BB10B3A" w14:textId="5208A688" w:rsidR="002F1741" w:rsidRDefault="002F1741" w:rsidP="00AE4C94">
      <w:pPr>
        <w:jc w:val="both"/>
        <w:rPr>
          <w:rFonts w:ascii="Verdana" w:hAnsi="Verdana" w:cs="Arial"/>
          <w:sz w:val="18"/>
          <w:szCs w:val="16"/>
          <w:lang w:val="es-ES_tradnl"/>
        </w:rPr>
      </w:pPr>
    </w:p>
    <w:p w14:paraId="30E98FFD" w14:textId="0B45BBEC" w:rsidR="002F1741" w:rsidRDefault="002F1741" w:rsidP="00AE4C94">
      <w:pPr>
        <w:jc w:val="both"/>
        <w:rPr>
          <w:rFonts w:ascii="Verdana" w:hAnsi="Verdana" w:cs="Arial"/>
          <w:sz w:val="18"/>
          <w:szCs w:val="16"/>
          <w:lang w:val="es-ES_tradnl"/>
        </w:rPr>
      </w:pPr>
    </w:p>
    <w:p w14:paraId="0D470C80" w14:textId="79B75414" w:rsidR="002F1741" w:rsidRDefault="002F1741" w:rsidP="00AE4C94">
      <w:pPr>
        <w:jc w:val="both"/>
        <w:rPr>
          <w:rFonts w:ascii="Verdana" w:hAnsi="Verdana" w:cs="Arial"/>
          <w:sz w:val="18"/>
          <w:szCs w:val="16"/>
          <w:lang w:val="es-ES_tradnl"/>
        </w:rPr>
      </w:pPr>
    </w:p>
    <w:p w14:paraId="09216B58" w14:textId="621FCDFB" w:rsidR="002F1741" w:rsidRDefault="002F1741" w:rsidP="00AE4C94">
      <w:pPr>
        <w:jc w:val="both"/>
        <w:rPr>
          <w:rFonts w:ascii="Verdana" w:hAnsi="Verdana" w:cs="Arial"/>
          <w:sz w:val="18"/>
          <w:szCs w:val="16"/>
          <w:lang w:val="es-ES_tradnl"/>
        </w:rPr>
      </w:pPr>
    </w:p>
    <w:p w14:paraId="792E0D2B" w14:textId="76BC158A" w:rsidR="002F1741" w:rsidRDefault="002F1741" w:rsidP="00AE4C94">
      <w:pPr>
        <w:jc w:val="both"/>
        <w:rPr>
          <w:rFonts w:ascii="Verdana" w:hAnsi="Verdana" w:cs="Arial"/>
          <w:sz w:val="18"/>
          <w:szCs w:val="16"/>
          <w:lang w:val="es-ES_tradnl"/>
        </w:rPr>
      </w:pPr>
    </w:p>
    <w:p w14:paraId="28935721" w14:textId="37825A8A" w:rsidR="002F1741" w:rsidRDefault="002F1741" w:rsidP="00AE4C94">
      <w:pPr>
        <w:jc w:val="both"/>
        <w:rPr>
          <w:rFonts w:ascii="Verdana" w:hAnsi="Verdana" w:cs="Arial"/>
          <w:sz w:val="18"/>
          <w:szCs w:val="16"/>
          <w:lang w:val="es-ES_tradnl"/>
        </w:rPr>
      </w:pPr>
    </w:p>
    <w:p w14:paraId="1ED839E6" w14:textId="77777777" w:rsidR="002F1741" w:rsidRDefault="002F1741"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22"/>
        <w:gridCol w:w="201"/>
        <w:gridCol w:w="30"/>
        <w:gridCol w:w="250"/>
        <w:gridCol w:w="349"/>
        <w:gridCol w:w="1266"/>
        <w:gridCol w:w="9"/>
        <w:gridCol w:w="1600"/>
      </w:tblGrid>
      <w:tr w:rsidR="002F1741" w:rsidRPr="00AD6FF4" w14:paraId="1E3B8A7B" w14:textId="77777777" w:rsidTr="00E76C77">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211C191" w14:textId="77777777" w:rsidR="002F1741" w:rsidRPr="00AD6FF4" w:rsidRDefault="002F1741" w:rsidP="006F1B76">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2F1741" w:rsidRPr="00AD6FF4" w14:paraId="3CEFE07B" w14:textId="77777777" w:rsidTr="00E76C77">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C4A00" w14:textId="77777777" w:rsidR="002F1741" w:rsidRPr="00AD6FF4" w:rsidRDefault="002F1741" w:rsidP="00E76C77">
            <w:pPr>
              <w:rPr>
                <w:rFonts w:ascii="Arial" w:hAnsi="Arial" w:cs="Arial"/>
                <w:b/>
                <w:sz w:val="16"/>
                <w:szCs w:val="16"/>
                <w:lang w:val="es-BO"/>
              </w:rPr>
            </w:pPr>
          </w:p>
        </w:tc>
      </w:tr>
      <w:tr w:rsidR="002F1741" w:rsidRPr="00AD6FF4" w14:paraId="6D311BC5" w14:textId="77777777" w:rsidTr="00692869">
        <w:trPr>
          <w:trHeight w:val="49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839989"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8A60838"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49611F5" w14:textId="77777777" w:rsidR="002F1741" w:rsidRPr="00AD6FF4" w:rsidRDefault="002F1741" w:rsidP="00692869">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C3B8DAB" w14:textId="6F2E4C5D" w:rsidR="002F1741" w:rsidRPr="006516E0" w:rsidRDefault="009C52CB" w:rsidP="00692869">
            <w:pPr>
              <w:ind w:right="243"/>
              <w:rPr>
                <w:rFonts w:ascii="Verdana" w:hAnsi="Verdana" w:cs="Arial"/>
                <w:b/>
                <w:sz w:val="14"/>
                <w:szCs w:val="14"/>
                <w:lang w:val="es-ES_tradnl"/>
              </w:rPr>
            </w:pPr>
            <w:r w:rsidRPr="009C52CB">
              <w:rPr>
                <w:rFonts w:ascii="Verdana" w:hAnsi="Verdana" w:cs="Arial"/>
                <w:b/>
                <w:sz w:val="14"/>
                <w:szCs w:val="14"/>
                <w:lang w:val="es-ES_tradnl"/>
              </w:rPr>
              <w:t>PROYECTO DE VIVIENDA CUALITATIVA EN EL MUNICIPIO DE CORIPATA -FASE(V) 2024- LA PAZ</w:t>
            </w:r>
            <w:r w:rsidR="00D6713E" w:rsidRPr="00D6713E">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63B68C4C" w14:textId="77777777" w:rsidR="002F1741" w:rsidRPr="00AD6FF4" w:rsidRDefault="002F1741" w:rsidP="00E76C77">
            <w:pPr>
              <w:rPr>
                <w:rFonts w:ascii="Arial" w:hAnsi="Arial" w:cs="Arial"/>
                <w:sz w:val="16"/>
                <w:szCs w:val="16"/>
                <w:lang w:val="es-BO"/>
              </w:rPr>
            </w:pPr>
          </w:p>
        </w:tc>
      </w:tr>
      <w:tr w:rsidR="002F1741" w:rsidRPr="00AD6FF4" w14:paraId="7247D8E9" w14:textId="77777777" w:rsidTr="00E76C77">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033E71"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77F41DA"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80E2901" w14:textId="77777777" w:rsidR="002F1741" w:rsidRPr="00AD6FF4" w:rsidRDefault="002F1741" w:rsidP="00E76C77">
            <w:pPr>
              <w:rPr>
                <w:rFonts w:ascii="Arial" w:hAnsi="Arial" w:cs="Arial"/>
                <w:sz w:val="16"/>
                <w:szCs w:val="16"/>
                <w:lang w:val="es-BO"/>
              </w:rPr>
            </w:pPr>
          </w:p>
        </w:tc>
      </w:tr>
      <w:tr w:rsidR="002F1741" w:rsidRPr="00AD6FF4" w14:paraId="77101F99" w14:textId="77777777" w:rsidTr="00E76C77">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5962C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2F10C9"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A3B41A" w14:textId="77777777" w:rsidR="002F1741" w:rsidRPr="00AD6FF4" w:rsidRDefault="002F1741" w:rsidP="00E76C77">
            <w:pPr>
              <w:rPr>
                <w:rFonts w:ascii="Arial" w:hAnsi="Arial" w:cs="Arial"/>
                <w:sz w:val="16"/>
                <w:szCs w:val="16"/>
                <w:lang w:val="es-BO"/>
              </w:rPr>
            </w:pPr>
          </w:p>
        </w:tc>
        <w:tc>
          <w:tcPr>
            <w:tcW w:w="1901"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841356B" w14:textId="59A29D24" w:rsidR="002F1741" w:rsidRPr="00AD6FF4" w:rsidRDefault="002D1D10" w:rsidP="00E76C77">
            <w:pPr>
              <w:rPr>
                <w:rFonts w:ascii="Arial" w:hAnsi="Arial" w:cs="Arial"/>
                <w:sz w:val="16"/>
                <w:szCs w:val="16"/>
                <w:lang w:val="es-BO"/>
              </w:rPr>
            </w:pPr>
            <w:r w:rsidRPr="00991894">
              <w:rPr>
                <w:rFonts w:ascii="Arial" w:hAnsi="Arial" w:cs="Arial"/>
                <w:sz w:val="16"/>
                <w:szCs w:val="16"/>
                <w:lang w:val="es-BO"/>
              </w:rPr>
              <w:t xml:space="preserve">AEV-LP-DC </w:t>
            </w:r>
            <w:r w:rsidR="00330FD5">
              <w:rPr>
                <w:rFonts w:ascii="Arial" w:hAnsi="Arial" w:cs="Arial"/>
                <w:sz w:val="16"/>
                <w:szCs w:val="16"/>
                <w:lang w:val="es-BO"/>
              </w:rPr>
              <w:t>2</w:t>
            </w:r>
            <w:r w:rsidR="009C52CB">
              <w:rPr>
                <w:rFonts w:ascii="Arial" w:hAnsi="Arial" w:cs="Arial"/>
                <w:sz w:val="16"/>
                <w:szCs w:val="16"/>
                <w:lang w:val="es-BO"/>
              </w:rPr>
              <w:t>07</w:t>
            </w:r>
            <w:r w:rsidRPr="00991894">
              <w:rPr>
                <w:rFonts w:ascii="Arial" w:hAnsi="Arial" w:cs="Arial"/>
                <w:sz w:val="16"/>
                <w:szCs w:val="16"/>
                <w:lang w:val="es-BO"/>
              </w:rPr>
              <w:t>/202</w:t>
            </w:r>
            <w:r w:rsidR="00330FD5">
              <w:rPr>
                <w:rFonts w:ascii="Arial" w:hAnsi="Arial" w:cs="Arial"/>
                <w:sz w:val="16"/>
                <w:szCs w:val="16"/>
                <w:lang w:val="es-BO"/>
              </w:rPr>
              <w:t>4</w:t>
            </w:r>
            <w:r>
              <w:rPr>
                <w:rFonts w:ascii="Arial" w:hAnsi="Arial" w:cs="Arial"/>
                <w:sz w:val="16"/>
                <w:szCs w:val="16"/>
                <w:lang w:val="es-BO"/>
              </w:rPr>
              <w:t xml:space="preserve"> (</w:t>
            </w:r>
            <w:r w:rsidR="00696EB0">
              <w:rPr>
                <w:rFonts w:ascii="Arial" w:hAnsi="Arial" w:cs="Arial"/>
                <w:sz w:val="16"/>
                <w:szCs w:val="16"/>
                <w:lang w:val="es-BO"/>
              </w:rPr>
              <w:t>5</w:t>
            </w:r>
            <w:r w:rsidR="009C52CB">
              <w:rPr>
                <w:rFonts w:ascii="Arial" w:hAnsi="Arial" w:cs="Arial"/>
                <w:sz w:val="16"/>
                <w:szCs w:val="16"/>
                <w:lang w:val="es-BO"/>
              </w:rPr>
              <w:t>T</w:t>
            </w:r>
            <w:r>
              <w:rPr>
                <w:rFonts w:ascii="Arial" w:hAnsi="Arial" w:cs="Arial"/>
                <w:sz w:val="16"/>
                <w:szCs w:val="16"/>
                <w:lang w:val="es-BO"/>
              </w:rPr>
              <w:t xml:space="preserve">A. CONVOCATORIA – 1RA. </w:t>
            </w:r>
            <w:r w:rsidR="00696EB0">
              <w:rPr>
                <w:rFonts w:ascii="Arial" w:hAnsi="Arial" w:cs="Arial"/>
                <w:sz w:val="16"/>
                <w:szCs w:val="16"/>
                <w:lang w:val="es-BO"/>
              </w:rPr>
              <w:t>PUBLIC</w:t>
            </w:r>
            <w:r w:rsidR="00456B5E">
              <w:rPr>
                <w:rFonts w:ascii="Arial" w:hAnsi="Arial" w:cs="Arial"/>
                <w:sz w:val="16"/>
                <w:szCs w:val="16"/>
                <w:lang w:val="es-BO"/>
              </w:rPr>
              <w:t>ACIÓN</w:t>
            </w:r>
            <w:r>
              <w:rPr>
                <w:rFonts w:ascii="Arial" w:hAnsi="Arial" w:cs="Arial"/>
                <w:sz w:val="16"/>
                <w:szCs w:val="16"/>
                <w:lang w:val="es-BO"/>
              </w:rPr>
              <w:t>)</w:t>
            </w:r>
          </w:p>
        </w:tc>
        <w:tc>
          <w:tcPr>
            <w:tcW w:w="1531" w:type="pct"/>
            <w:gridSpan w:val="3"/>
            <w:tcBorders>
              <w:top w:val="nil"/>
              <w:left w:val="single" w:sz="4" w:space="0" w:color="auto"/>
              <w:bottom w:val="nil"/>
              <w:right w:val="single" w:sz="4" w:space="0" w:color="auto"/>
            </w:tcBorders>
            <w:shd w:val="clear" w:color="auto" w:fill="auto"/>
            <w:vAlign w:val="center"/>
          </w:tcPr>
          <w:p w14:paraId="18AB19F9" w14:textId="77777777" w:rsidR="002F1741" w:rsidRPr="00AD6FF4" w:rsidRDefault="002F1741" w:rsidP="00E76C77">
            <w:pPr>
              <w:rPr>
                <w:rFonts w:ascii="Arial" w:hAnsi="Arial" w:cs="Arial"/>
                <w:sz w:val="16"/>
                <w:szCs w:val="16"/>
                <w:lang w:val="es-BO"/>
              </w:rPr>
            </w:pPr>
          </w:p>
        </w:tc>
      </w:tr>
      <w:tr w:rsidR="002F1741" w:rsidRPr="00AD6FF4" w14:paraId="08121C8E" w14:textId="77777777" w:rsidTr="00E76C77">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92EFD"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AC63DF"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3803230" w14:textId="77777777" w:rsidR="002F1741" w:rsidRPr="00AD6FF4" w:rsidRDefault="002F1741" w:rsidP="00E76C77">
            <w:pPr>
              <w:rPr>
                <w:rFonts w:ascii="Arial" w:hAnsi="Arial" w:cs="Arial"/>
                <w:sz w:val="16"/>
                <w:szCs w:val="16"/>
                <w:lang w:val="es-BO"/>
              </w:rPr>
            </w:pPr>
          </w:p>
        </w:tc>
      </w:tr>
      <w:tr w:rsidR="002F1741" w:rsidRPr="00AD6FF4" w14:paraId="5A073935" w14:textId="77777777" w:rsidTr="002F1741">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DE2125" w14:textId="77777777" w:rsidR="002F1741" w:rsidRPr="00843294" w:rsidRDefault="002F1741" w:rsidP="00E76C77">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9AA4CB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54D5B13" w14:textId="77777777" w:rsidR="002F1741" w:rsidRPr="00AD6FF4" w:rsidRDefault="002F1741" w:rsidP="00E76C77">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3ABBE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1EC72C9D" w14:textId="77777777" w:rsidR="002F1741" w:rsidRPr="00AD6FF4" w:rsidRDefault="002F1741" w:rsidP="00E76C77">
            <w:pPr>
              <w:rPr>
                <w:rFonts w:ascii="Arial" w:hAnsi="Arial" w:cs="Arial"/>
                <w:sz w:val="16"/>
                <w:szCs w:val="16"/>
                <w:lang w:val="es-BO"/>
              </w:rPr>
            </w:pPr>
          </w:p>
        </w:tc>
      </w:tr>
      <w:tr w:rsidR="002F1741" w:rsidRPr="00AD6FF4" w14:paraId="4FA4CDEE"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22A8C9B"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60F4CC"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39BEB75" w14:textId="77777777" w:rsidR="002F1741" w:rsidRPr="00AD6FF4" w:rsidRDefault="002F1741" w:rsidP="00E76C77">
            <w:pPr>
              <w:rPr>
                <w:rFonts w:ascii="Arial" w:hAnsi="Arial" w:cs="Arial"/>
                <w:sz w:val="16"/>
                <w:szCs w:val="16"/>
                <w:lang w:val="es-BO"/>
              </w:rPr>
            </w:pPr>
          </w:p>
        </w:tc>
      </w:tr>
      <w:tr w:rsidR="002F1741" w:rsidRPr="00AD6FF4" w14:paraId="106CCD10" w14:textId="77777777" w:rsidTr="00E76C77">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7D08EB"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CBD099"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0E6463" w14:textId="77777777" w:rsidR="002F1741" w:rsidRPr="00C60BCF"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602DF0FF" w14:textId="023A16F1" w:rsidR="002F1741" w:rsidRPr="000F0F28" w:rsidRDefault="009C52CB" w:rsidP="00E76C77">
            <w:pPr>
              <w:rPr>
                <w:rFonts w:ascii="Arial" w:hAnsi="Arial" w:cs="Arial"/>
                <w:b/>
                <w:sz w:val="16"/>
                <w:szCs w:val="16"/>
                <w:lang w:val="es-BO"/>
              </w:rPr>
            </w:pPr>
            <w:r w:rsidRPr="009C52CB">
              <w:rPr>
                <w:rFonts w:ascii="Arial" w:hAnsi="Arial" w:cs="Arial"/>
                <w:b/>
                <w:sz w:val="16"/>
                <w:szCs w:val="16"/>
                <w:lang w:val="es-BO"/>
              </w:rPr>
              <w:t xml:space="preserve">Bs 3.860.950,09 (Tres Millones Ochocientos Sesenta Mil Novecientos Cincuenta 09/100 </w:t>
            </w:r>
            <w:proofErr w:type="gramStart"/>
            <w:r w:rsidRPr="009C52CB">
              <w:rPr>
                <w:rFonts w:ascii="Arial" w:hAnsi="Arial" w:cs="Arial"/>
                <w:b/>
                <w:sz w:val="16"/>
                <w:szCs w:val="16"/>
                <w:lang w:val="es-BO"/>
              </w:rPr>
              <w:t>Bolivianos</w:t>
            </w:r>
            <w:proofErr w:type="gramEnd"/>
            <w:r w:rsidRPr="009C52CB">
              <w:rPr>
                <w:rFonts w:ascii="Arial" w:hAnsi="Arial" w:cs="Arial"/>
                <w:b/>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5D8347F8" w14:textId="77777777" w:rsidR="002F1741" w:rsidRPr="00AD6FF4" w:rsidRDefault="002F1741" w:rsidP="00E76C77">
            <w:pPr>
              <w:rPr>
                <w:rFonts w:ascii="Arial" w:hAnsi="Arial" w:cs="Arial"/>
                <w:sz w:val="16"/>
                <w:szCs w:val="16"/>
                <w:lang w:val="es-BO"/>
              </w:rPr>
            </w:pPr>
          </w:p>
        </w:tc>
      </w:tr>
      <w:tr w:rsidR="002F1741" w:rsidRPr="00AD6FF4" w14:paraId="68166098" w14:textId="77777777" w:rsidTr="00E76C77">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039BBB"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7A224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A812934" w14:textId="77777777" w:rsidR="002F1741" w:rsidRPr="00A1481F" w:rsidRDefault="002F1741" w:rsidP="00E76C77">
            <w:pPr>
              <w:rPr>
                <w:rFonts w:ascii="Arial" w:hAnsi="Arial" w:cs="Arial"/>
                <w:b/>
                <w:sz w:val="16"/>
                <w:szCs w:val="16"/>
                <w:lang w:val="es-BO"/>
              </w:rPr>
            </w:pPr>
          </w:p>
        </w:tc>
      </w:tr>
      <w:tr w:rsidR="002F1741" w:rsidRPr="00AD6FF4" w14:paraId="449556B6" w14:textId="77777777" w:rsidTr="002F1741">
        <w:trPr>
          <w:trHeight w:val="176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84839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B9A9B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0B104EF" w14:textId="77777777" w:rsidR="002F1741" w:rsidRPr="00AD6FF4"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12171FCA" w14:textId="489D0DDD" w:rsidR="002F1741" w:rsidRPr="00AD6FF4" w:rsidRDefault="009C52CB" w:rsidP="00E76C77">
            <w:pPr>
              <w:rPr>
                <w:rFonts w:ascii="Arial" w:hAnsi="Arial" w:cs="Arial"/>
                <w:sz w:val="16"/>
                <w:szCs w:val="16"/>
                <w:lang w:val="es-BO"/>
              </w:rPr>
            </w:pPr>
            <w:r w:rsidRPr="009C52CB">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9C52CB">
              <w:rPr>
                <w:rFonts w:ascii="Arial" w:hAnsi="Arial" w:cs="Arial"/>
                <w:b/>
                <w:bCs/>
                <w:color w:val="FF0000"/>
                <w:sz w:val="16"/>
                <w:szCs w:val="16"/>
                <w:lang w:val="es-BO"/>
              </w:rPr>
              <w:t xml:space="preserve">180 (Ciento ochenta) </w:t>
            </w:r>
            <w:r w:rsidRPr="009C52CB">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9C52CB">
              <w:rPr>
                <w:rFonts w:ascii="Arial" w:hAnsi="Arial" w:cs="Arial"/>
                <w:color w:val="FF0000"/>
                <w:sz w:val="16"/>
                <w:szCs w:val="16"/>
                <w:lang w:val="es-BO"/>
              </w:rPr>
              <w:t xml:space="preserve">no </w:t>
            </w:r>
            <w:r w:rsidRPr="009C52CB">
              <w:rPr>
                <w:rFonts w:ascii="Arial" w:hAnsi="Arial" w:cs="Arial"/>
                <w:sz w:val="16"/>
                <w:szCs w:val="16"/>
                <w:lang w:val="es-BO"/>
              </w:rPr>
              <w:t>podrá ser ajustado por el proponente</w:t>
            </w:r>
            <w:r w:rsidR="001540EF">
              <w:rPr>
                <w:rFonts w:ascii="Arial" w:hAnsi="Arial" w:cs="Arial"/>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1C2B4F7E" w14:textId="77777777" w:rsidR="002F1741" w:rsidRPr="00AD6FF4" w:rsidRDefault="002F1741" w:rsidP="00E76C77">
            <w:pPr>
              <w:rPr>
                <w:rFonts w:ascii="Arial" w:hAnsi="Arial" w:cs="Arial"/>
                <w:sz w:val="16"/>
                <w:szCs w:val="16"/>
                <w:lang w:val="es-BO"/>
              </w:rPr>
            </w:pPr>
          </w:p>
        </w:tc>
      </w:tr>
      <w:tr w:rsidR="002F1741" w:rsidRPr="00AD6FF4" w14:paraId="5588692A" w14:textId="77777777" w:rsidTr="00E76C77">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02C57F7" w14:textId="77777777" w:rsidR="002F1741" w:rsidRPr="00AD6FF4" w:rsidRDefault="002F1741" w:rsidP="00E76C77">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30375C06"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6D21BFC" w14:textId="77777777" w:rsidR="002F1741" w:rsidRPr="00AD6FF4" w:rsidRDefault="002F1741" w:rsidP="00E76C77">
            <w:pPr>
              <w:rPr>
                <w:rFonts w:ascii="Arial" w:hAnsi="Arial" w:cs="Arial"/>
                <w:sz w:val="16"/>
                <w:szCs w:val="16"/>
                <w:lang w:val="es-BO"/>
              </w:rPr>
            </w:pPr>
          </w:p>
        </w:tc>
      </w:tr>
      <w:tr w:rsidR="002F1741" w:rsidRPr="00AD6FF4" w14:paraId="7C720A11" w14:textId="77777777" w:rsidTr="002F1741">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74932"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CFFF44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4C38F8"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1323379" w14:textId="77777777" w:rsidR="002F1741" w:rsidRPr="00AD6FF4" w:rsidRDefault="002F1741" w:rsidP="00E76C77">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DED7756" w14:textId="77777777" w:rsidR="002F1741" w:rsidRPr="00C60BCF" w:rsidRDefault="002F1741" w:rsidP="00E76C77">
            <w:pPr>
              <w:rPr>
                <w:rFonts w:ascii="Arial" w:hAnsi="Arial" w:cs="Arial"/>
                <w:sz w:val="16"/>
                <w:szCs w:val="16"/>
                <w:lang w:val="es-BO"/>
              </w:rPr>
            </w:pPr>
            <w:r>
              <w:rPr>
                <w:rFonts w:ascii="Arial" w:hAnsi="Arial" w:cs="Arial"/>
                <w:sz w:val="16"/>
                <w:szCs w:val="16"/>
                <w:lang w:val="es-BO"/>
              </w:rPr>
              <w:t>Calidad, Propuesta Técnica, Costo</w:t>
            </w:r>
          </w:p>
        </w:tc>
        <w:tc>
          <w:tcPr>
            <w:tcW w:w="1716" w:type="pct"/>
            <w:gridSpan w:val="4"/>
            <w:tcBorders>
              <w:top w:val="nil"/>
              <w:left w:val="single" w:sz="4" w:space="0" w:color="auto"/>
              <w:bottom w:val="nil"/>
              <w:right w:val="single" w:sz="4" w:space="0" w:color="auto"/>
            </w:tcBorders>
            <w:shd w:val="clear" w:color="auto" w:fill="auto"/>
            <w:vAlign w:val="center"/>
          </w:tcPr>
          <w:p w14:paraId="5A07E892" w14:textId="77777777" w:rsidR="002F1741" w:rsidRPr="00AD6FF4" w:rsidRDefault="002F1741" w:rsidP="00E76C77">
            <w:pPr>
              <w:rPr>
                <w:rFonts w:ascii="Arial" w:hAnsi="Arial" w:cs="Arial"/>
                <w:sz w:val="16"/>
                <w:szCs w:val="16"/>
                <w:lang w:val="es-BO"/>
              </w:rPr>
            </w:pPr>
          </w:p>
        </w:tc>
      </w:tr>
      <w:tr w:rsidR="002F1741" w:rsidRPr="00AD6FF4" w14:paraId="6CD6C527"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AD8D893"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F96AB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A7F3310" w14:textId="77777777" w:rsidR="002F1741" w:rsidRPr="00AD6FF4" w:rsidRDefault="002F1741" w:rsidP="00E76C77">
            <w:pPr>
              <w:rPr>
                <w:rFonts w:ascii="Arial" w:hAnsi="Arial" w:cs="Arial"/>
                <w:sz w:val="16"/>
                <w:szCs w:val="16"/>
                <w:lang w:val="es-BO"/>
              </w:rPr>
            </w:pPr>
          </w:p>
        </w:tc>
      </w:tr>
      <w:tr w:rsidR="002F1741" w:rsidRPr="00AD6FF4" w14:paraId="542A21CE" w14:textId="77777777" w:rsidTr="002F174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5648EE"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388B55"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46108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0DF5AE71"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31E7E4"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0699CA35" w14:textId="77777777" w:rsidR="002F1741" w:rsidRPr="00AD6FF4" w:rsidRDefault="002F1741" w:rsidP="00E76C77">
            <w:pPr>
              <w:rPr>
                <w:rFonts w:ascii="Arial" w:hAnsi="Arial" w:cs="Arial"/>
                <w:sz w:val="16"/>
                <w:szCs w:val="16"/>
                <w:lang w:val="es-BO"/>
              </w:rPr>
            </w:pPr>
          </w:p>
        </w:tc>
        <w:tc>
          <w:tcPr>
            <w:tcW w:w="491" w:type="pct"/>
            <w:tcBorders>
              <w:top w:val="nil"/>
              <w:left w:val="nil"/>
              <w:bottom w:val="nil"/>
              <w:right w:val="nil"/>
            </w:tcBorders>
            <w:shd w:val="clear" w:color="auto" w:fill="auto"/>
            <w:vAlign w:val="center"/>
          </w:tcPr>
          <w:p w14:paraId="54EF0574" w14:textId="77777777" w:rsidR="002F1741" w:rsidRPr="00AD6FF4" w:rsidRDefault="002F1741" w:rsidP="00E76C77">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70B127CD" w14:textId="77777777" w:rsidR="002F1741" w:rsidRPr="00AD6FF4" w:rsidRDefault="002F1741" w:rsidP="00E76C77">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750DC8E" w14:textId="77777777" w:rsidR="002F1741" w:rsidRPr="00AD6FF4" w:rsidRDefault="002F1741" w:rsidP="00E76C77">
            <w:pPr>
              <w:rPr>
                <w:rFonts w:ascii="Arial" w:hAnsi="Arial" w:cs="Arial"/>
                <w:sz w:val="16"/>
                <w:szCs w:val="16"/>
                <w:lang w:val="es-BO"/>
              </w:rPr>
            </w:pPr>
          </w:p>
        </w:tc>
      </w:tr>
      <w:tr w:rsidR="002F1741" w:rsidRPr="00AD6FF4" w14:paraId="6917D3EC" w14:textId="77777777" w:rsidTr="00E76C77">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F5FBD17"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6E612B7"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0368DDF6" w14:textId="77777777" w:rsidR="002F1741" w:rsidRPr="00AD6FF4" w:rsidRDefault="002F1741" w:rsidP="00E76C77">
            <w:pPr>
              <w:rPr>
                <w:rFonts w:ascii="Arial" w:hAnsi="Arial" w:cs="Arial"/>
                <w:sz w:val="16"/>
                <w:szCs w:val="16"/>
                <w:lang w:val="es-BO"/>
              </w:rPr>
            </w:pPr>
          </w:p>
        </w:tc>
      </w:tr>
      <w:tr w:rsidR="002F1741" w:rsidRPr="00AD6FF4" w14:paraId="21F78224" w14:textId="77777777" w:rsidTr="002F1741">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229EF5B" w14:textId="77777777" w:rsidR="002F1741" w:rsidRPr="00AD6FF4" w:rsidRDefault="002F1741" w:rsidP="00E76C77">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D0621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2E507CC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0D099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3DAC9C5D"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33E9E67" w14:textId="77777777" w:rsidTr="002F1741">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485733" w14:textId="77777777" w:rsidR="002F1741" w:rsidRPr="00AD6FF4" w:rsidRDefault="002F1741" w:rsidP="00E76C77">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461B3E"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D8FD996"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429B34F2"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74AFFA7"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430BCEE9" w14:textId="77777777" w:rsidTr="002F1741">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4FD57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BD46C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0950B5CF"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785B6930" w14:textId="77777777" w:rsidR="002F1741" w:rsidRPr="00AD6FF4" w:rsidRDefault="002F1741" w:rsidP="00E76C77">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5DF4FF8"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916C3B8" w14:textId="77777777" w:rsidTr="00E76C77">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70D971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6AFE8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6B3C727"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9EC06E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0ED17655" w14:textId="77777777" w:rsidR="002F1741" w:rsidRPr="00AD6FF4" w:rsidRDefault="002F1741" w:rsidP="00E76C77">
            <w:pPr>
              <w:rPr>
                <w:rFonts w:ascii="Arial" w:hAnsi="Arial" w:cs="Arial"/>
                <w:b/>
                <w:sz w:val="16"/>
                <w:szCs w:val="16"/>
                <w:lang w:val="es-BO"/>
              </w:rPr>
            </w:pPr>
          </w:p>
          <w:p w14:paraId="14B54704" w14:textId="77777777" w:rsidR="002F1741" w:rsidRPr="00AD6FF4" w:rsidRDefault="002F1741" w:rsidP="00E76C77">
            <w:pPr>
              <w:rPr>
                <w:i/>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72176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Nombre del Organismo Financiador</w:t>
            </w:r>
          </w:p>
          <w:p w14:paraId="78F8B809" w14:textId="77777777" w:rsidR="002F1741" w:rsidRPr="00AD6FF4" w:rsidRDefault="002F1741" w:rsidP="00E76C77">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B92781" w14:textId="77777777" w:rsidR="002F1741" w:rsidRPr="00AD6FF4"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2D71F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7A763C" w14:textId="77777777" w:rsidR="002F1741" w:rsidRPr="00AD6FF4" w:rsidRDefault="002F1741" w:rsidP="00E76C77">
            <w:pPr>
              <w:rPr>
                <w:rFonts w:ascii="Arial" w:hAnsi="Arial" w:cs="Arial"/>
                <w:sz w:val="16"/>
                <w:szCs w:val="16"/>
                <w:lang w:val="es-BO"/>
              </w:rPr>
            </w:pPr>
          </w:p>
        </w:tc>
      </w:tr>
      <w:tr w:rsidR="002F1741" w:rsidRPr="00AD6FF4" w14:paraId="38AA191C" w14:textId="77777777" w:rsidTr="00E76C77">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95F6792"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C154473"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6EFC5B9"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27810ACC"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C87FD9E" w14:textId="77777777" w:rsidR="002F1741" w:rsidRPr="00AD6FF4" w:rsidRDefault="002F1741" w:rsidP="00E76C77">
            <w:pPr>
              <w:rPr>
                <w:rFonts w:ascii="Arial" w:hAnsi="Arial" w:cs="Arial"/>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81951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ABB80" w14:textId="77777777" w:rsidR="002F1741" w:rsidRPr="00311E67"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080D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ED10CC" w14:textId="77777777" w:rsidR="002F1741" w:rsidRPr="00AD6FF4" w:rsidRDefault="002F1741" w:rsidP="00E76C77">
            <w:pPr>
              <w:rPr>
                <w:rFonts w:ascii="Arial" w:hAnsi="Arial" w:cs="Arial"/>
                <w:sz w:val="16"/>
                <w:szCs w:val="16"/>
                <w:lang w:val="es-BO"/>
              </w:rPr>
            </w:pPr>
          </w:p>
        </w:tc>
      </w:tr>
      <w:bookmarkEnd w:id="24"/>
    </w:tbl>
    <w:p w14:paraId="0079D56E" w14:textId="77777777" w:rsidR="00FA28A3" w:rsidRPr="00653C8D" w:rsidRDefault="00FA28A3" w:rsidP="00FA28A3">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4"/>
        <w:gridCol w:w="1297"/>
        <w:gridCol w:w="563"/>
        <w:gridCol w:w="170"/>
        <w:gridCol w:w="120"/>
        <w:gridCol w:w="801"/>
        <w:gridCol w:w="133"/>
        <w:gridCol w:w="920"/>
        <w:gridCol w:w="142"/>
        <w:gridCol w:w="677"/>
        <w:gridCol w:w="2991"/>
        <w:gridCol w:w="9"/>
        <w:gridCol w:w="596"/>
      </w:tblGrid>
      <w:tr w:rsidR="002F1741" w:rsidRPr="00653C8D" w14:paraId="74395A11" w14:textId="77777777" w:rsidTr="002F1741">
        <w:trPr>
          <w:trHeight w:val="215"/>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297E7AC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2F1741" w:rsidRPr="00653C8D" w14:paraId="298A221B" w14:textId="77777777" w:rsidTr="002F1741">
        <w:tblPrEx>
          <w:tblCellMar>
            <w:left w:w="57" w:type="dxa"/>
            <w:right w:w="57" w:type="dxa"/>
          </w:tblCellMar>
        </w:tblPrEx>
        <w:trPr>
          <w:trHeight w:val="199"/>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57413157" w14:textId="77777777" w:rsidR="002F1741" w:rsidRPr="00653C8D" w:rsidRDefault="002F1741" w:rsidP="00E76C77">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B0EB77C"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7EA20AED" w14:textId="77777777" w:rsidR="002F1741" w:rsidRPr="00653C8D" w:rsidRDefault="002F1741" w:rsidP="00E76C77">
            <w:pPr>
              <w:rPr>
                <w:rFonts w:ascii="Arial" w:hAnsi="Arial" w:cs="Arial"/>
                <w:sz w:val="16"/>
                <w:szCs w:val="16"/>
                <w:lang w:val="es-BO"/>
              </w:rPr>
            </w:pPr>
          </w:p>
        </w:tc>
      </w:tr>
      <w:tr w:rsidR="002F1741" w:rsidRPr="00653C8D" w14:paraId="174C9006"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334B30F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66A22E53" w14:textId="77777777" w:rsidR="002F1741" w:rsidRPr="00653C8D" w:rsidRDefault="002F1741" w:rsidP="00E76C77">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76D801A3" w14:textId="77777777" w:rsidR="002F1741" w:rsidRPr="00653C8D" w:rsidRDefault="002F1741" w:rsidP="00E76C77">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57C3C219"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0BFA2AE7" w14:textId="77777777" w:rsidR="002F1741" w:rsidRPr="00653C8D" w:rsidRDefault="002F1741" w:rsidP="00E76C77">
            <w:pPr>
              <w:rPr>
                <w:rFonts w:ascii="Arial" w:hAnsi="Arial" w:cs="Arial"/>
                <w:sz w:val="16"/>
                <w:szCs w:val="16"/>
                <w:lang w:val="es-BO"/>
              </w:rPr>
            </w:pPr>
          </w:p>
        </w:tc>
      </w:tr>
      <w:tr w:rsidR="002F1741" w:rsidRPr="00653C8D" w14:paraId="2A8DC4AC" w14:textId="77777777" w:rsidTr="002F1741">
        <w:tblPrEx>
          <w:tblCellMar>
            <w:left w:w="57" w:type="dxa"/>
            <w:right w:w="57" w:type="dxa"/>
          </w:tblCellMar>
        </w:tblPrEx>
        <w:trPr>
          <w:trHeight w:val="199"/>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6F3E012E"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Domicilio</w:t>
            </w:r>
          </w:p>
          <w:p w14:paraId="38C03B18" w14:textId="77777777" w:rsidR="002F1741" w:rsidRPr="00653C8D" w:rsidRDefault="002F1741" w:rsidP="00E76C77">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1A7EB73" w14:textId="77777777" w:rsidR="002F1741" w:rsidRPr="00653C8D" w:rsidRDefault="002F1741" w:rsidP="00E76C77">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62006B8C" w14:textId="77777777" w:rsidR="002F1741" w:rsidRPr="00653C8D" w:rsidRDefault="002F1741" w:rsidP="00E76C77">
            <w:pPr>
              <w:rPr>
                <w:i/>
                <w:sz w:val="16"/>
                <w:szCs w:val="16"/>
                <w:lang w:val="es-BO"/>
              </w:rPr>
            </w:pPr>
          </w:p>
        </w:tc>
        <w:tc>
          <w:tcPr>
            <w:tcW w:w="433" w:type="pct"/>
            <w:tcBorders>
              <w:top w:val="nil"/>
              <w:left w:val="nil"/>
              <w:bottom w:val="nil"/>
              <w:right w:val="nil"/>
            </w:tcBorders>
            <w:shd w:val="clear" w:color="auto" w:fill="auto"/>
            <w:vAlign w:val="center"/>
          </w:tcPr>
          <w:p w14:paraId="452AD2B8" w14:textId="77777777" w:rsidR="002F1741" w:rsidRPr="00653C8D" w:rsidRDefault="002F1741" w:rsidP="00E76C77">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6E2B629" w14:textId="77777777" w:rsidR="002F1741" w:rsidRPr="00653C8D" w:rsidRDefault="002F1741" w:rsidP="00E76C77">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2730A28" w14:textId="77777777" w:rsidR="002F1741" w:rsidRPr="00653C8D" w:rsidRDefault="002F1741" w:rsidP="00E76C77">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2594A0A" w14:textId="77777777" w:rsidR="002F1741" w:rsidRPr="00653C8D" w:rsidRDefault="002F1741" w:rsidP="00E76C77">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67A539A" w14:textId="77777777" w:rsidR="002F1741" w:rsidRPr="00653C8D" w:rsidRDefault="002F1741" w:rsidP="00E76C77">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6DE5F8FC" w14:textId="77777777" w:rsidR="002F1741" w:rsidRPr="00653C8D" w:rsidRDefault="002F1741" w:rsidP="00E76C77">
            <w:pPr>
              <w:rPr>
                <w:i/>
                <w:sz w:val="16"/>
                <w:szCs w:val="16"/>
                <w:lang w:val="es-BO"/>
              </w:rPr>
            </w:pPr>
          </w:p>
        </w:tc>
      </w:tr>
      <w:tr w:rsidR="002F1741" w:rsidRPr="00653C8D" w14:paraId="70B3598A" w14:textId="77777777" w:rsidTr="002F1741">
        <w:tblPrEx>
          <w:tblCellMar>
            <w:left w:w="57" w:type="dxa"/>
            <w:right w:w="57" w:type="dxa"/>
          </w:tblCellMar>
        </w:tblPrEx>
        <w:trPr>
          <w:trHeight w:val="415"/>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BBECE55" w14:textId="77777777" w:rsidR="002F1741" w:rsidRPr="00653C8D" w:rsidRDefault="002F1741" w:rsidP="00E76C77">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01FE502D" w14:textId="77777777" w:rsidR="002F1741" w:rsidRPr="00653C8D" w:rsidRDefault="002F1741" w:rsidP="00E76C77">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145671CB" w14:textId="77777777" w:rsidR="002F1741" w:rsidRPr="00653C8D" w:rsidRDefault="002F1741" w:rsidP="00E76C77">
            <w:pPr>
              <w:rPr>
                <w:rFonts w:ascii="Arial" w:hAnsi="Arial" w:cs="Arial"/>
                <w:sz w:val="16"/>
                <w:szCs w:val="16"/>
                <w:lang w:val="es-BO"/>
              </w:rPr>
            </w:pPr>
          </w:p>
        </w:tc>
        <w:tc>
          <w:tcPr>
            <w:tcW w:w="433" w:type="pct"/>
            <w:tcBorders>
              <w:top w:val="single" w:sz="4" w:space="0" w:color="auto"/>
              <w:left w:val="nil"/>
              <w:bottom w:val="single" w:sz="4" w:space="0" w:color="auto"/>
            </w:tcBorders>
            <w:shd w:val="clear" w:color="auto" w:fill="DBE5F1"/>
            <w:vAlign w:val="center"/>
          </w:tcPr>
          <w:p w14:paraId="5358290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7829D4F1" w14:textId="77777777" w:rsidR="002F1741" w:rsidRPr="00653C8D" w:rsidRDefault="002F1741" w:rsidP="00E76C77">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77DB09A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90D2481" w14:textId="77777777" w:rsidR="002F1741" w:rsidRPr="00653C8D" w:rsidRDefault="002F1741" w:rsidP="00E76C77">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783E398F" w14:textId="77777777" w:rsidR="002F1741" w:rsidRPr="00653C8D" w:rsidRDefault="002F1741" w:rsidP="00E76C77">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63314D8" w14:textId="77777777" w:rsidR="002F1741" w:rsidRPr="00653C8D" w:rsidRDefault="002F1741" w:rsidP="00E76C77">
            <w:pPr>
              <w:rPr>
                <w:rFonts w:ascii="Arial" w:hAnsi="Arial" w:cs="Arial"/>
                <w:sz w:val="16"/>
                <w:szCs w:val="16"/>
                <w:lang w:val="es-BO"/>
              </w:rPr>
            </w:pPr>
          </w:p>
        </w:tc>
      </w:tr>
      <w:tr w:rsidR="002F1741" w:rsidRPr="00653C8D" w14:paraId="4C470CC3"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B7EF061" w14:textId="77777777" w:rsidR="002F1741" w:rsidRPr="00653C8D" w:rsidRDefault="002F1741" w:rsidP="00E76C77">
            <w:pPr>
              <w:jc w:val="right"/>
              <w:rPr>
                <w:b/>
                <w:sz w:val="16"/>
                <w:szCs w:val="16"/>
                <w:lang w:val="es-BO"/>
              </w:rPr>
            </w:pPr>
          </w:p>
        </w:tc>
        <w:tc>
          <w:tcPr>
            <w:tcW w:w="92" w:type="pct"/>
            <w:tcBorders>
              <w:top w:val="nil"/>
              <w:left w:val="nil"/>
              <w:bottom w:val="nil"/>
              <w:right w:val="nil"/>
            </w:tcBorders>
            <w:shd w:val="clear" w:color="auto" w:fill="auto"/>
            <w:vAlign w:val="center"/>
          </w:tcPr>
          <w:p w14:paraId="3FD88CC9"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719DC2CC" w14:textId="77777777" w:rsidR="002F1741" w:rsidRPr="00653C8D" w:rsidRDefault="002F1741" w:rsidP="00E76C77">
            <w:pPr>
              <w:rPr>
                <w:rFonts w:ascii="Arial" w:hAnsi="Arial" w:cs="Arial"/>
                <w:sz w:val="16"/>
                <w:szCs w:val="16"/>
                <w:lang w:val="es-BO"/>
              </w:rPr>
            </w:pPr>
          </w:p>
        </w:tc>
      </w:tr>
      <w:tr w:rsidR="002F1741" w:rsidRPr="00653C8D" w14:paraId="11F4CEC0" w14:textId="77777777" w:rsidTr="002F1741">
        <w:tblPrEx>
          <w:tblCellMar>
            <w:left w:w="57" w:type="dxa"/>
            <w:right w:w="57" w:type="dxa"/>
          </w:tblCellMar>
        </w:tblPrEx>
        <w:trPr>
          <w:trHeight w:val="415"/>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5CC16A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030DA2E8" w14:textId="77777777" w:rsidR="002F1741" w:rsidRPr="00653C8D" w:rsidRDefault="002F1741" w:rsidP="00E76C77">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304" w:type="pct"/>
            <w:tcBorders>
              <w:top w:val="nil"/>
              <w:left w:val="single" w:sz="2" w:space="0" w:color="auto"/>
              <w:bottom w:val="nil"/>
              <w:right w:val="single" w:sz="4" w:space="0" w:color="auto"/>
            </w:tcBorders>
            <w:shd w:val="clear" w:color="auto" w:fill="auto"/>
            <w:vAlign w:val="center"/>
          </w:tcPr>
          <w:p w14:paraId="3D2F4445"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Fax:</w:t>
            </w:r>
          </w:p>
        </w:tc>
        <w:tc>
          <w:tcPr>
            <w:tcW w:w="590" w:type="pct"/>
            <w:gridSpan w:val="3"/>
            <w:tcBorders>
              <w:top w:val="single" w:sz="4" w:space="0" w:color="auto"/>
              <w:left w:val="single" w:sz="4" w:space="0" w:color="auto"/>
              <w:bottom w:val="single" w:sz="4" w:space="0" w:color="auto"/>
            </w:tcBorders>
            <w:shd w:val="clear" w:color="auto" w:fill="DBE5F1"/>
            <w:vAlign w:val="center"/>
          </w:tcPr>
          <w:p w14:paraId="595AE86E" w14:textId="77777777" w:rsidR="002F1741" w:rsidRPr="00653C8D" w:rsidRDefault="002F1741" w:rsidP="00E76C77">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0F939AE2" w14:textId="77777777" w:rsidR="002F1741" w:rsidRPr="00653C8D" w:rsidRDefault="002F1741" w:rsidP="00E76C7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2CA97831" w14:textId="77777777" w:rsidR="002F1741" w:rsidRDefault="004A5BBB" w:rsidP="00E76C77">
            <w:pPr>
              <w:jc w:val="center"/>
              <w:rPr>
                <w:rFonts w:ascii="Arial" w:hAnsi="Arial" w:cs="Arial"/>
                <w:sz w:val="16"/>
                <w:szCs w:val="16"/>
                <w:lang w:val="es-BO"/>
              </w:rPr>
            </w:pPr>
            <w:hyperlink r:id="rId9" w:history="1">
              <w:r w:rsidR="002F1741" w:rsidRPr="00D23D46">
                <w:rPr>
                  <w:rStyle w:val="Hipervnculo"/>
                  <w:rFonts w:ascii="Arial" w:hAnsi="Arial" w:cs="Arial"/>
                  <w:sz w:val="16"/>
                  <w:szCs w:val="16"/>
                  <w:lang w:val="es-BO"/>
                </w:rPr>
                <w:t>leopoldo.condorenz@aevivienda.gob.bo</w:t>
              </w:r>
            </w:hyperlink>
          </w:p>
          <w:p w14:paraId="7C74AA17" w14:textId="5418F9BD" w:rsidR="002F1741" w:rsidRPr="00653C8D" w:rsidRDefault="002B486B" w:rsidP="00E76C77">
            <w:pPr>
              <w:jc w:val="center"/>
              <w:rPr>
                <w:rFonts w:ascii="Arial" w:hAnsi="Arial" w:cs="Arial"/>
                <w:sz w:val="16"/>
                <w:szCs w:val="16"/>
                <w:lang w:val="es-BO"/>
              </w:rPr>
            </w:pPr>
            <w:hyperlink r:id="rId10" w:history="1">
              <w:r w:rsidRPr="004C1A06">
                <w:rPr>
                  <w:rStyle w:val="Hipervnculo"/>
                  <w:rFonts w:ascii="Arial" w:hAnsi="Arial" w:cs="Arial"/>
                  <w:sz w:val="16"/>
                  <w:szCs w:val="16"/>
                  <w:lang w:val="es-BO"/>
                </w:rPr>
                <w:t>judith.castillo@aevivienda.gob.bo</w:t>
              </w:r>
            </w:hyperlink>
            <w:r w:rsidR="002F1741">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22AE40B3" w14:textId="77777777" w:rsidR="002F1741" w:rsidRPr="00653C8D" w:rsidRDefault="002F1741" w:rsidP="00E76C77">
            <w:pPr>
              <w:rPr>
                <w:rFonts w:ascii="Arial" w:hAnsi="Arial" w:cs="Arial"/>
                <w:sz w:val="16"/>
                <w:szCs w:val="16"/>
                <w:lang w:val="es-BO"/>
              </w:rPr>
            </w:pPr>
          </w:p>
        </w:tc>
      </w:tr>
      <w:tr w:rsidR="002F1741" w:rsidRPr="00653C8D" w14:paraId="46C7AF79" w14:textId="77777777" w:rsidTr="002F1741">
        <w:tblPrEx>
          <w:tblCellMar>
            <w:left w:w="57" w:type="dxa"/>
            <w:right w:w="57" w:type="dxa"/>
          </w:tblCellMar>
        </w:tblPrEx>
        <w:trPr>
          <w:trHeight w:val="182"/>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7AC464E" w14:textId="77777777" w:rsidR="002F1741" w:rsidRPr="00963EC7" w:rsidRDefault="002F1741" w:rsidP="00E76C77">
            <w:pPr>
              <w:jc w:val="right"/>
              <w:rPr>
                <w:b/>
                <w:sz w:val="16"/>
                <w:szCs w:val="16"/>
              </w:rPr>
            </w:pPr>
          </w:p>
        </w:tc>
        <w:tc>
          <w:tcPr>
            <w:tcW w:w="92" w:type="pct"/>
            <w:tcBorders>
              <w:top w:val="nil"/>
              <w:left w:val="nil"/>
              <w:bottom w:val="single" w:sz="4" w:space="0" w:color="auto"/>
              <w:right w:val="nil"/>
            </w:tcBorders>
            <w:shd w:val="clear" w:color="auto" w:fill="auto"/>
            <w:vAlign w:val="center"/>
          </w:tcPr>
          <w:p w14:paraId="27122522"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7E275A7F" w14:textId="77777777" w:rsidR="002F1741" w:rsidRPr="00653C8D" w:rsidRDefault="002F1741" w:rsidP="00E76C77">
            <w:pPr>
              <w:rPr>
                <w:rFonts w:ascii="Arial" w:hAnsi="Arial" w:cs="Arial"/>
                <w:sz w:val="16"/>
                <w:szCs w:val="16"/>
                <w:lang w:val="es-BO"/>
              </w:rPr>
            </w:pPr>
          </w:p>
        </w:tc>
      </w:tr>
    </w:tbl>
    <w:p w14:paraId="5A7C8221" w14:textId="3BD2F7D2" w:rsidR="00FA28A3"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2"/>
        <w:gridCol w:w="168"/>
        <w:gridCol w:w="120"/>
        <w:gridCol w:w="1146"/>
        <w:gridCol w:w="120"/>
        <w:gridCol w:w="986"/>
        <w:gridCol w:w="120"/>
        <w:gridCol w:w="705"/>
        <w:gridCol w:w="316"/>
        <w:gridCol w:w="133"/>
        <w:gridCol w:w="2711"/>
        <w:gridCol w:w="139"/>
      </w:tblGrid>
      <w:tr w:rsidR="002F1741" w:rsidRPr="00653C8D" w14:paraId="4E25FA4E" w14:textId="77777777" w:rsidTr="00E76C77">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0E28CBF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F1741" w:rsidRPr="00653C8D" w14:paraId="7E445281" w14:textId="77777777" w:rsidTr="00E76C77">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22005CED" w14:textId="77777777" w:rsidR="002F1741" w:rsidRPr="00653C8D" w:rsidRDefault="002F1741" w:rsidP="00E76C77">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02F9BABB" w14:textId="77777777" w:rsidR="002F1741" w:rsidRPr="00653C8D" w:rsidRDefault="002F1741" w:rsidP="00E76C77">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17D481D" w14:textId="77777777" w:rsidR="002F1741" w:rsidRPr="00653C8D" w:rsidRDefault="002F1741" w:rsidP="00E76C77">
            <w:pPr>
              <w:jc w:val="center"/>
              <w:rPr>
                <w:sz w:val="16"/>
                <w:szCs w:val="16"/>
                <w:lang w:val="es-BO"/>
              </w:rPr>
            </w:pPr>
          </w:p>
        </w:tc>
      </w:tr>
      <w:tr w:rsidR="002F1741" w:rsidRPr="00653C8D" w14:paraId="6E44EDF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E1E2B22"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06696C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562169F"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F0A8F93"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332F4FD"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4ED47AE"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DE3B9C7"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45AD06D"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AFAA3DC"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C6D2CF3"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3625434" w14:textId="77777777" w:rsidR="002F1741" w:rsidRPr="00653C8D" w:rsidRDefault="002F1741" w:rsidP="00E76C77">
            <w:pPr>
              <w:rPr>
                <w:rFonts w:ascii="Arial" w:hAnsi="Arial" w:cs="Arial"/>
                <w:sz w:val="16"/>
                <w:szCs w:val="16"/>
                <w:lang w:val="es-BO"/>
              </w:rPr>
            </w:pPr>
          </w:p>
        </w:tc>
      </w:tr>
      <w:tr w:rsidR="002F1741" w:rsidRPr="00653C8D" w14:paraId="434E6A47"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56AC4FF"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4C144C91"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1CA4006"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070EDC"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34D1B7E2" w14:textId="77777777" w:rsidR="002F1741" w:rsidRPr="00653C8D" w:rsidRDefault="002F1741" w:rsidP="00E76C77">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C882826"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3E792BD9" w14:textId="77777777" w:rsidR="002F1741" w:rsidRPr="00653C8D" w:rsidRDefault="002F1741" w:rsidP="00E76C77">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993E8FE" w14:textId="77777777" w:rsidR="002F1741" w:rsidRPr="00653C8D" w:rsidRDefault="002F1741" w:rsidP="00E76C77">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4A5E24DA" w14:textId="77777777" w:rsidR="002F1741" w:rsidRPr="00653C8D" w:rsidRDefault="002F1741" w:rsidP="00E76C77">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8B88B1A"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7ABD17FE" w14:textId="77777777" w:rsidR="002F1741" w:rsidRPr="00653C8D" w:rsidRDefault="002F1741" w:rsidP="00E76C77">
            <w:pPr>
              <w:rPr>
                <w:rFonts w:ascii="Arial" w:hAnsi="Arial" w:cs="Arial"/>
                <w:sz w:val="16"/>
                <w:szCs w:val="16"/>
                <w:lang w:val="es-BO"/>
              </w:rPr>
            </w:pPr>
          </w:p>
        </w:tc>
      </w:tr>
      <w:tr w:rsidR="002F1741" w:rsidRPr="00653C8D" w14:paraId="3BBF9CBB"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324FFB23"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41624348"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1BC0BA0"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616FD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4B0BB5D1"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B4AE7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3A395CD"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55B69C4F"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9975D70"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E86A41"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5410DEA" w14:textId="77777777" w:rsidR="002F1741" w:rsidRPr="00653C8D" w:rsidRDefault="002F1741" w:rsidP="00E76C77">
            <w:pPr>
              <w:jc w:val="center"/>
              <w:rPr>
                <w:sz w:val="16"/>
                <w:szCs w:val="16"/>
                <w:lang w:val="es-BO"/>
              </w:rPr>
            </w:pPr>
          </w:p>
        </w:tc>
      </w:tr>
      <w:tr w:rsidR="002F1741" w:rsidRPr="00653C8D" w14:paraId="1E24631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40EC79CA"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4B091BA4"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7763394"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CA575CE"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2A52CCB"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5B409C4"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6E7698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6C7B81B"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6EEC4C5"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FF6EB0"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2464DD3" w14:textId="77777777" w:rsidR="002F1741" w:rsidRPr="00653C8D" w:rsidRDefault="002F1741" w:rsidP="00E76C77">
            <w:pPr>
              <w:rPr>
                <w:rFonts w:ascii="Arial" w:hAnsi="Arial" w:cs="Arial"/>
                <w:sz w:val="16"/>
                <w:szCs w:val="16"/>
                <w:lang w:val="es-BO"/>
              </w:rPr>
            </w:pPr>
          </w:p>
        </w:tc>
      </w:tr>
      <w:tr w:rsidR="002F1741" w:rsidRPr="00653C8D" w14:paraId="38A7EA8B"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74FAD946"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66E43CC"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BBC3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BE00197"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4BA9CA82"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BCAB019"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9D284E0"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405E6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2C71F414" w14:textId="77777777" w:rsidR="002F1741" w:rsidRPr="00653C8D" w:rsidRDefault="002F1741" w:rsidP="00E76C77">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AAD5D4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7DF9D71" w14:textId="77777777" w:rsidR="002F1741" w:rsidRPr="00653C8D" w:rsidRDefault="002F1741" w:rsidP="00E76C77">
            <w:pPr>
              <w:rPr>
                <w:rFonts w:ascii="Arial" w:hAnsi="Arial" w:cs="Arial"/>
                <w:sz w:val="16"/>
                <w:szCs w:val="16"/>
                <w:lang w:val="es-BO"/>
              </w:rPr>
            </w:pPr>
          </w:p>
        </w:tc>
      </w:tr>
      <w:tr w:rsidR="002F1741" w:rsidRPr="00653C8D" w14:paraId="5A17F30C"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CDD9EF4"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D27C2EA"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96D87C3"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79FE2E4F"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7439140"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6280429" w14:textId="77777777" w:rsidR="002F1741" w:rsidRPr="00A426CC" w:rsidRDefault="002F1741" w:rsidP="00E76C77">
            <w:pPr>
              <w:jc w:val="center"/>
              <w:rPr>
                <w:i/>
                <w:sz w:val="12"/>
                <w:szCs w:val="16"/>
                <w:lang w:val="es-BO"/>
              </w:rPr>
            </w:pPr>
          </w:p>
        </w:tc>
        <w:tc>
          <w:tcPr>
            <w:tcW w:w="68" w:type="pct"/>
            <w:tcBorders>
              <w:top w:val="nil"/>
              <w:left w:val="nil"/>
              <w:bottom w:val="nil"/>
              <w:right w:val="nil"/>
            </w:tcBorders>
            <w:shd w:val="clear" w:color="auto" w:fill="auto"/>
            <w:vAlign w:val="bottom"/>
          </w:tcPr>
          <w:p w14:paraId="283496C7"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48909C4"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84863E5"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2C2D0ACE"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70446AB" w14:textId="77777777" w:rsidR="002F1741" w:rsidRPr="00653C8D" w:rsidRDefault="002F1741" w:rsidP="00E76C77">
            <w:pPr>
              <w:jc w:val="center"/>
              <w:rPr>
                <w:sz w:val="16"/>
                <w:szCs w:val="16"/>
                <w:lang w:val="es-BO"/>
              </w:rPr>
            </w:pPr>
          </w:p>
        </w:tc>
      </w:tr>
      <w:tr w:rsidR="002F1741" w:rsidRPr="00653C8D" w14:paraId="1537688C"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63D406E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581982D7"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5BD516A"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E92B26"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E2909E6"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76DA622"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48B173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061037"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EA8DE27"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F5F65A5"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9CB3EDC" w14:textId="77777777" w:rsidR="002F1741" w:rsidRPr="00653C8D" w:rsidRDefault="002F1741" w:rsidP="00E76C77">
            <w:pPr>
              <w:rPr>
                <w:rFonts w:ascii="Arial" w:hAnsi="Arial" w:cs="Arial"/>
                <w:sz w:val="16"/>
                <w:szCs w:val="16"/>
                <w:lang w:val="es-BO"/>
              </w:rPr>
            </w:pPr>
          </w:p>
        </w:tc>
      </w:tr>
      <w:tr w:rsidR="002F1741" w:rsidRPr="00653C8D" w14:paraId="33123015"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09B2888C"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12D137D"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95177D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56EDC8E"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90FF39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4002CE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75C6DC2D"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F990C6"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4933E175"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65D2410"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1E3D5C7F" w14:textId="77777777" w:rsidR="002F1741" w:rsidRPr="00653C8D" w:rsidRDefault="002F1741" w:rsidP="00E76C77">
            <w:pPr>
              <w:rPr>
                <w:rFonts w:ascii="Arial" w:hAnsi="Arial" w:cs="Arial"/>
                <w:sz w:val="16"/>
                <w:szCs w:val="16"/>
                <w:lang w:val="es-BO"/>
              </w:rPr>
            </w:pPr>
          </w:p>
        </w:tc>
      </w:tr>
      <w:tr w:rsidR="002F1741" w:rsidRPr="00653C8D" w14:paraId="4D995F62"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5BCB5518"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28C4DCA"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B911093"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35E193" w14:textId="76CA20FB" w:rsidR="002F1741" w:rsidRPr="00692869" w:rsidRDefault="00696EB0" w:rsidP="00E76C77">
            <w:pPr>
              <w:jc w:val="center"/>
              <w:rPr>
                <w:rFonts w:ascii="Arial" w:hAnsi="Arial" w:cs="Arial"/>
                <w:sz w:val="16"/>
                <w:szCs w:val="16"/>
                <w:lang w:val="es-BO"/>
              </w:rPr>
            </w:pPr>
            <w:r>
              <w:rPr>
                <w:rFonts w:ascii="Arial" w:hAnsi="Arial" w:cs="Arial"/>
                <w:sz w:val="16"/>
                <w:szCs w:val="16"/>
                <w:lang w:val="es-BO"/>
              </w:rPr>
              <w:t>CASTILLO</w:t>
            </w:r>
          </w:p>
        </w:tc>
        <w:tc>
          <w:tcPr>
            <w:tcW w:w="68" w:type="pct"/>
            <w:tcBorders>
              <w:top w:val="nil"/>
              <w:left w:val="single" w:sz="4" w:space="0" w:color="auto"/>
              <w:bottom w:val="nil"/>
              <w:right w:val="single" w:sz="4" w:space="0" w:color="auto"/>
            </w:tcBorders>
            <w:shd w:val="clear" w:color="auto" w:fill="auto"/>
            <w:vAlign w:val="center"/>
          </w:tcPr>
          <w:p w14:paraId="391B75C8"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D824807" w14:textId="61EA5567" w:rsidR="002F1741" w:rsidRPr="00653C8D" w:rsidRDefault="00696EB0" w:rsidP="00E76C77">
            <w:pPr>
              <w:jc w:val="center"/>
              <w:rPr>
                <w:rFonts w:ascii="Arial" w:hAnsi="Arial" w:cs="Arial"/>
                <w:sz w:val="16"/>
                <w:szCs w:val="16"/>
                <w:lang w:val="es-BO"/>
              </w:rPr>
            </w:pPr>
            <w:r>
              <w:rPr>
                <w:rFonts w:ascii="Arial" w:hAnsi="Arial" w:cs="Arial"/>
                <w:sz w:val="16"/>
                <w:szCs w:val="16"/>
                <w:lang w:val="es-BO"/>
              </w:rPr>
              <w:t>SAAVEDRA</w:t>
            </w:r>
          </w:p>
        </w:tc>
        <w:tc>
          <w:tcPr>
            <w:tcW w:w="68" w:type="pct"/>
            <w:tcBorders>
              <w:top w:val="nil"/>
              <w:left w:val="single" w:sz="4" w:space="0" w:color="auto"/>
              <w:bottom w:val="nil"/>
              <w:right w:val="single" w:sz="4" w:space="0" w:color="auto"/>
            </w:tcBorders>
            <w:shd w:val="clear" w:color="auto" w:fill="auto"/>
            <w:vAlign w:val="center"/>
          </w:tcPr>
          <w:p w14:paraId="3A123499"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7789564" w14:textId="7A984D7A" w:rsidR="002F1741" w:rsidRPr="00653C8D" w:rsidRDefault="00696EB0" w:rsidP="00E76C77">
            <w:pPr>
              <w:jc w:val="center"/>
              <w:rPr>
                <w:rFonts w:ascii="Arial" w:hAnsi="Arial" w:cs="Arial"/>
                <w:sz w:val="16"/>
                <w:szCs w:val="16"/>
                <w:lang w:val="es-BO"/>
              </w:rPr>
            </w:pPr>
            <w:r>
              <w:rPr>
                <w:rFonts w:ascii="Arial" w:hAnsi="Arial" w:cs="Arial"/>
                <w:sz w:val="16"/>
                <w:szCs w:val="16"/>
                <w:lang w:val="es-BO"/>
              </w:rPr>
              <w:t>JUDITH SARA</w:t>
            </w:r>
          </w:p>
        </w:tc>
        <w:tc>
          <w:tcPr>
            <w:tcW w:w="77" w:type="pct"/>
            <w:tcBorders>
              <w:top w:val="nil"/>
              <w:left w:val="single" w:sz="4" w:space="0" w:color="auto"/>
              <w:bottom w:val="nil"/>
              <w:right w:val="single" w:sz="4" w:space="0" w:color="auto"/>
            </w:tcBorders>
            <w:shd w:val="clear" w:color="auto" w:fill="auto"/>
            <w:vAlign w:val="center"/>
          </w:tcPr>
          <w:p w14:paraId="180805EE"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6D844D2" w14:textId="6A7D65A8" w:rsidR="002F1741" w:rsidRPr="00653C8D" w:rsidRDefault="00825F2D" w:rsidP="00E76C77">
            <w:pPr>
              <w:jc w:val="center"/>
              <w:rPr>
                <w:rFonts w:ascii="Arial" w:hAnsi="Arial" w:cs="Arial"/>
                <w:sz w:val="16"/>
                <w:szCs w:val="16"/>
                <w:lang w:val="es-BO"/>
              </w:rPr>
            </w:pPr>
            <w:r>
              <w:rPr>
                <w:rFonts w:ascii="Arial" w:hAnsi="Arial" w:cs="Arial"/>
                <w:sz w:val="16"/>
                <w:szCs w:val="16"/>
                <w:lang w:val="es-BO"/>
              </w:rPr>
              <w:t xml:space="preserve">TÉCNICO </w:t>
            </w:r>
            <w:r w:rsidR="00696EB0">
              <w:rPr>
                <w:rFonts w:ascii="Arial" w:hAnsi="Arial" w:cs="Arial"/>
                <w:sz w:val="16"/>
                <w:szCs w:val="16"/>
                <w:lang w:val="es-BO"/>
              </w:rPr>
              <w:t>VI</w:t>
            </w:r>
            <w:r>
              <w:rPr>
                <w:rFonts w:ascii="Arial" w:hAnsi="Arial" w:cs="Arial"/>
                <w:sz w:val="16"/>
                <w:szCs w:val="16"/>
                <w:lang w:val="es-BO"/>
              </w:rPr>
              <w:t xml:space="preserve">I </w:t>
            </w:r>
            <w:r w:rsidR="00696EB0">
              <w:rPr>
                <w:rFonts w:ascii="Arial" w:hAnsi="Arial" w:cs="Arial"/>
                <w:sz w:val="16"/>
                <w:szCs w:val="16"/>
                <w:lang w:val="es-BO"/>
              </w:rPr>
              <w:t>DE APOYO A LA GESTIÓN DE PROYECTOS</w:t>
            </w:r>
          </w:p>
        </w:tc>
        <w:tc>
          <w:tcPr>
            <w:tcW w:w="80" w:type="pct"/>
            <w:tcBorders>
              <w:top w:val="nil"/>
              <w:left w:val="single" w:sz="4" w:space="0" w:color="auto"/>
              <w:bottom w:val="nil"/>
              <w:right w:val="single" w:sz="4" w:space="0" w:color="auto"/>
            </w:tcBorders>
            <w:shd w:val="clear" w:color="auto" w:fill="auto"/>
            <w:vAlign w:val="center"/>
          </w:tcPr>
          <w:p w14:paraId="31D4D919" w14:textId="77777777" w:rsidR="002F1741" w:rsidRPr="00653C8D" w:rsidRDefault="002F1741" w:rsidP="00E76C77">
            <w:pPr>
              <w:rPr>
                <w:rFonts w:ascii="Arial" w:hAnsi="Arial" w:cs="Arial"/>
                <w:sz w:val="16"/>
                <w:szCs w:val="16"/>
                <w:lang w:val="es-BO"/>
              </w:rPr>
            </w:pPr>
          </w:p>
        </w:tc>
      </w:tr>
      <w:tr w:rsidR="002F1741" w:rsidRPr="00653C8D" w14:paraId="32F5C50A" w14:textId="77777777" w:rsidTr="00E76C77">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FED2180"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172AD863"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1BBF9DF"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36DCACA"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0954A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4F00E654"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090FAAE"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04EDE112" w14:textId="77777777" w:rsidR="002F1741" w:rsidRPr="00653C8D" w:rsidRDefault="002F1741" w:rsidP="00E76C77">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4E02CC2"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1721D151" w14:textId="77777777" w:rsidR="002F1741" w:rsidRPr="00653C8D" w:rsidRDefault="002F1741" w:rsidP="00E76C77">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0767C4CE" w14:textId="77777777" w:rsidR="002F1741" w:rsidRPr="00653C8D" w:rsidRDefault="002F1741" w:rsidP="00E76C77">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2F1741" w:rsidRPr="00E169D4" w14:paraId="6A1BEEE0" w14:textId="77777777" w:rsidTr="00E76C77">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97BB6AE" w14:textId="77777777" w:rsidR="002F1741" w:rsidRPr="00FA28A3" w:rsidRDefault="002F1741" w:rsidP="00E76C77">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2F1741" w:rsidRPr="00E169D4" w14:paraId="2B137738" w14:textId="77777777" w:rsidTr="00E76C77">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A7F405" w14:textId="77777777" w:rsidR="002F1741" w:rsidRPr="00E169D4" w:rsidRDefault="002F1741" w:rsidP="00E76C77">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62494C31"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0FCCE9D"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D8F3C91" w14:textId="77777777" w:rsidR="002F1741" w:rsidRPr="00E169D4" w:rsidRDefault="002F1741" w:rsidP="00E76C77">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F1741" w:rsidRPr="00E169D4" w14:paraId="5B5755C6" w14:textId="77777777" w:rsidTr="00E76C77">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4D17297" w14:textId="77777777" w:rsidR="002F1741" w:rsidRPr="00E169D4" w:rsidRDefault="002F1741" w:rsidP="00E76C77">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225DD21" w14:textId="78AF50F6" w:rsidR="002F1741" w:rsidRPr="00E169D4" w:rsidRDefault="00696EB0" w:rsidP="00E76C77">
            <w:pPr>
              <w:adjustRightInd w:val="0"/>
              <w:snapToGrid w:val="0"/>
              <w:ind w:left="113" w:right="113"/>
              <w:jc w:val="both"/>
              <w:rPr>
                <w:rFonts w:ascii="Arial" w:hAnsi="Arial" w:cs="Arial"/>
                <w:b/>
                <w:sz w:val="16"/>
                <w:szCs w:val="16"/>
                <w:lang w:val="es-BO"/>
              </w:rPr>
            </w:pPr>
            <w:r w:rsidRPr="00696EB0">
              <w:rPr>
                <w:rFonts w:ascii="Arial" w:hAnsi="Arial" w:cs="Arial"/>
                <w:sz w:val="16"/>
                <w:szCs w:val="16"/>
                <w:lang w:val="es-BO"/>
              </w:rPr>
              <w:t xml:space="preserve">Publicación en la página web de la AEVIVIENDA.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1A0FF66"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872BFAD"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5301E99" w14:textId="77777777" w:rsidR="002F1741" w:rsidRPr="00E169D4" w:rsidRDefault="002F1741" w:rsidP="00E76C77">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212A9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107003F" w14:textId="77777777" w:rsidR="002F1741" w:rsidRPr="00E169D4" w:rsidRDefault="002F1741" w:rsidP="00E76C77">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4A12E07"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66FA4C6"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4111ECA" w14:textId="77777777" w:rsidR="002F1741" w:rsidRPr="00E169D4" w:rsidRDefault="002F1741" w:rsidP="00E76C77">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5FD70392" w14:textId="77777777" w:rsidR="002F1741" w:rsidRPr="00E169D4" w:rsidRDefault="002F1741" w:rsidP="00E76C77">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56B0F039" w14:textId="77777777" w:rsidR="002F1741" w:rsidRPr="00E169D4" w:rsidRDefault="002F1741" w:rsidP="00E76C77">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5CFCA208"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2E0F940"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BC6FF1D" w14:textId="77777777" w:rsidR="002F1741" w:rsidRPr="00E169D4" w:rsidRDefault="002F1741" w:rsidP="00E76C77">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4C35E6D5"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4AE5576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AF87BAB"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08265B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585270C"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037E41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35C29C" w14:textId="2D84F706" w:rsidR="002F1741" w:rsidRPr="00E169D4" w:rsidRDefault="00696EB0"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330FD5">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1877B15E"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DC1CB2" w14:textId="2625B05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696EB0">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11459F53"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DF1A5"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2C0D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0014C37"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CD5928D"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8640A62"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0EF2D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2A47CC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B529929"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CA715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536B0054"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19F8AE6" w14:textId="77777777" w:rsidTr="00E76C7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AD31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44568D0"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5D2D3F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41BAEB5"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650A441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E44887"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1BF592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CB2B05"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13E251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822187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F111B51"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E51D1F6"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3F0948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F7F91F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C0F285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8B5E41"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9ABDCE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1147269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ECFD0F3"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0A08DE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714DA7"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7BD055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982B63E"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69647FC"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E5451C2"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3D156B2"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0F7AE9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8F3004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D5F4B16"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0BD05EEA" w14:textId="77777777" w:rsidR="002F1741" w:rsidRPr="00E169D4" w:rsidRDefault="002F1741" w:rsidP="00E76C77">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53D5FB44"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3154B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7307DBB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F85DD72"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1D8D1497"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85BA4D8" w14:textId="77777777" w:rsidR="002F1741" w:rsidRPr="00E169D4" w:rsidRDefault="002F1741" w:rsidP="00E76C77">
            <w:pPr>
              <w:adjustRightInd w:val="0"/>
              <w:snapToGrid w:val="0"/>
              <w:rPr>
                <w:rFonts w:ascii="Arial" w:hAnsi="Arial" w:cs="Arial"/>
                <w:sz w:val="16"/>
                <w:szCs w:val="16"/>
                <w:lang w:val="es-BO"/>
              </w:rPr>
            </w:pPr>
          </w:p>
        </w:tc>
      </w:tr>
      <w:tr w:rsidR="002F1741" w:rsidRPr="00C10ACD" w14:paraId="3AB52A5F"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58FFC5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FD0EF1E"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D725DB8"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20D38" w14:textId="1366401C" w:rsidR="002F1741" w:rsidRPr="00E169D4" w:rsidRDefault="00696EB0" w:rsidP="00E76C77">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342121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C8978" w14:textId="60379FAC"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696EB0">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3F29244"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2141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B29AAF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88FD1AA"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6B5919" w14:textId="15D13ED0" w:rsidR="002F1741"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696EB0">
              <w:rPr>
                <w:rFonts w:ascii="Arial" w:hAnsi="Arial" w:cs="Arial"/>
                <w:sz w:val="16"/>
                <w:szCs w:val="16"/>
                <w:lang w:val="es-BO"/>
              </w:rPr>
              <w:t>5</w:t>
            </w:r>
          </w:p>
          <w:p w14:paraId="6145F4F6" w14:textId="77777777" w:rsidR="002F1741" w:rsidRDefault="002F1741" w:rsidP="00E76C77">
            <w:pPr>
              <w:adjustRightInd w:val="0"/>
              <w:snapToGrid w:val="0"/>
              <w:jc w:val="center"/>
              <w:rPr>
                <w:rFonts w:ascii="Arial" w:hAnsi="Arial" w:cs="Arial"/>
                <w:sz w:val="16"/>
                <w:szCs w:val="16"/>
                <w:lang w:val="es-BO"/>
              </w:rPr>
            </w:pPr>
          </w:p>
          <w:p w14:paraId="53D37C53" w14:textId="77777777" w:rsidR="002F1741" w:rsidRDefault="002F1741" w:rsidP="00E76C77">
            <w:pPr>
              <w:adjustRightInd w:val="0"/>
              <w:snapToGrid w:val="0"/>
              <w:jc w:val="center"/>
              <w:rPr>
                <w:rFonts w:ascii="Arial" w:hAnsi="Arial" w:cs="Arial"/>
                <w:sz w:val="16"/>
                <w:szCs w:val="16"/>
                <w:lang w:val="es-BO"/>
              </w:rPr>
            </w:pPr>
          </w:p>
          <w:p w14:paraId="735558C3" w14:textId="77777777" w:rsidR="002F1741" w:rsidRDefault="002F1741" w:rsidP="00E76C77">
            <w:pPr>
              <w:adjustRightInd w:val="0"/>
              <w:snapToGrid w:val="0"/>
              <w:jc w:val="center"/>
              <w:rPr>
                <w:rFonts w:ascii="Arial" w:hAnsi="Arial" w:cs="Arial"/>
                <w:sz w:val="16"/>
                <w:szCs w:val="16"/>
                <w:lang w:val="es-BO"/>
              </w:rPr>
            </w:pPr>
          </w:p>
          <w:p w14:paraId="2C3B1E29" w14:textId="77777777" w:rsidR="002F1741" w:rsidRDefault="002F1741" w:rsidP="00E76C77">
            <w:pPr>
              <w:adjustRightInd w:val="0"/>
              <w:snapToGrid w:val="0"/>
              <w:jc w:val="center"/>
              <w:rPr>
                <w:rFonts w:ascii="Arial" w:hAnsi="Arial" w:cs="Arial"/>
                <w:sz w:val="16"/>
                <w:szCs w:val="16"/>
                <w:lang w:val="es-BO"/>
              </w:rPr>
            </w:pPr>
          </w:p>
          <w:p w14:paraId="7300E555" w14:textId="77777777" w:rsidR="002F1741" w:rsidRDefault="002F1741" w:rsidP="00E76C77">
            <w:pPr>
              <w:adjustRightInd w:val="0"/>
              <w:snapToGrid w:val="0"/>
              <w:jc w:val="center"/>
              <w:rPr>
                <w:rFonts w:ascii="Arial" w:hAnsi="Arial" w:cs="Arial"/>
                <w:sz w:val="16"/>
                <w:szCs w:val="16"/>
                <w:lang w:val="es-BO"/>
              </w:rPr>
            </w:pPr>
          </w:p>
          <w:p w14:paraId="046AD0F0" w14:textId="5DF53209"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696EB0">
              <w:rPr>
                <w:rFonts w:ascii="Arial" w:hAnsi="Arial" w:cs="Arial"/>
                <w:sz w:val="16"/>
                <w:szCs w:val="16"/>
                <w:lang w:val="es-BO"/>
              </w:rPr>
              <w:t>6</w:t>
            </w:r>
          </w:p>
        </w:tc>
        <w:tc>
          <w:tcPr>
            <w:tcW w:w="104" w:type="pct"/>
            <w:tcBorders>
              <w:top w:val="nil"/>
              <w:left w:val="single" w:sz="4" w:space="0" w:color="auto"/>
              <w:bottom w:val="nil"/>
              <w:right w:val="single" w:sz="4" w:space="0" w:color="auto"/>
            </w:tcBorders>
            <w:shd w:val="clear" w:color="auto" w:fill="auto"/>
            <w:vAlign w:val="center"/>
          </w:tcPr>
          <w:p w14:paraId="10DE3FC3"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40D4A3" w14:textId="282C2F6D" w:rsidR="002F1741" w:rsidRDefault="00696EB0" w:rsidP="00E76C77">
            <w:pPr>
              <w:adjustRightInd w:val="0"/>
              <w:snapToGrid w:val="0"/>
              <w:jc w:val="center"/>
              <w:rPr>
                <w:rFonts w:ascii="Arial" w:hAnsi="Arial" w:cs="Arial"/>
                <w:sz w:val="16"/>
                <w:szCs w:val="16"/>
                <w:lang w:val="es-BO"/>
              </w:rPr>
            </w:pPr>
            <w:r>
              <w:rPr>
                <w:rFonts w:ascii="Arial" w:hAnsi="Arial" w:cs="Arial"/>
                <w:sz w:val="16"/>
                <w:szCs w:val="16"/>
                <w:lang w:val="es-BO"/>
              </w:rPr>
              <w:t>3</w:t>
            </w:r>
            <w:r w:rsidR="002F1741">
              <w:rPr>
                <w:rFonts w:ascii="Arial" w:hAnsi="Arial" w:cs="Arial"/>
                <w:sz w:val="16"/>
                <w:szCs w:val="16"/>
                <w:lang w:val="es-BO"/>
              </w:rPr>
              <w:t>0</w:t>
            </w:r>
          </w:p>
          <w:p w14:paraId="072A3EEB" w14:textId="77777777" w:rsidR="002F1741" w:rsidRDefault="002F1741" w:rsidP="00E76C77">
            <w:pPr>
              <w:adjustRightInd w:val="0"/>
              <w:snapToGrid w:val="0"/>
              <w:jc w:val="center"/>
              <w:rPr>
                <w:rFonts w:ascii="Arial" w:hAnsi="Arial" w:cs="Arial"/>
                <w:sz w:val="16"/>
                <w:szCs w:val="16"/>
                <w:lang w:val="es-BO"/>
              </w:rPr>
            </w:pPr>
          </w:p>
          <w:p w14:paraId="7ABC7EB5" w14:textId="77777777" w:rsidR="002F1741" w:rsidRDefault="002F1741" w:rsidP="00E76C77">
            <w:pPr>
              <w:adjustRightInd w:val="0"/>
              <w:snapToGrid w:val="0"/>
              <w:jc w:val="center"/>
              <w:rPr>
                <w:rFonts w:ascii="Arial" w:hAnsi="Arial" w:cs="Arial"/>
                <w:sz w:val="16"/>
                <w:szCs w:val="16"/>
                <w:lang w:val="es-BO"/>
              </w:rPr>
            </w:pPr>
          </w:p>
          <w:p w14:paraId="2C55CE95" w14:textId="77777777" w:rsidR="002F1741" w:rsidRDefault="002F1741" w:rsidP="00E76C77">
            <w:pPr>
              <w:adjustRightInd w:val="0"/>
              <w:snapToGrid w:val="0"/>
              <w:jc w:val="center"/>
              <w:rPr>
                <w:rFonts w:ascii="Arial" w:hAnsi="Arial" w:cs="Arial"/>
                <w:sz w:val="16"/>
                <w:szCs w:val="16"/>
                <w:lang w:val="es-BO"/>
              </w:rPr>
            </w:pPr>
          </w:p>
          <w:p w14:paraId="72E2E219" w14:textId="77777777" w:rsidR="002F1741" w:rsidRDefault="002F1741" w:rsidP="00E76C77">
            <w:pPr>
              <w:adjustRightInd w:val="0"/>
              <w:snapToGrid w:val="0"/>
              <w:jc w:val="center"/>
              <w:rPr>
                <w:rFonts w:ascii="Arial" w:hAnsi="Arial" w:cs="Arial"/>
                <w:sz w:val="16"/>
                <w:szCs w:val="16"/>
                <w:lang w:val="es-BO"/>
              </w:rPr>
            </w:pPr>
          </w:p>
          <w:p w14:paraId="0508CD3A" w14:textId="77777777" w:rsidR="002F1741" w:rsidRDefault="002F1741" w:rsidP="00E76C77">
            <w:pPr>
              <w:adjustRightInd w:val="0"/>
              <w:snapToGrid w:val="0"/>
              <w:jc w:val="center"/>
              <w:rPr>
                <w:rFonts w:ascii="Arial" w:hAnsi="Arial" w:cs="Arial"/>
                <w:sz w:val="16"/>
                <w:szCs w:val="16"/>
                <w:lang w:val="es-BO"/>
              </w:rPr>
            </w:pPr>
          </w:p>
          <w:p w14:paraId="3DB5CC2A" w14:textId="7B5D0139" w:rsidR="002F1741" w:rsidRPr="00E169D4" w:rsidRDefault="00696EB0" w:rsidP="00E76C77">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tcBorders>
              <w:top w:val="nil"/>
              <w:left w:val="single" w:sz="4" w:space="0" w:color="auto"/>
              <w:bottom w:val="nil"/>
              <w:right w:val="single" w:sz="12" w:space="0" w:color="auto"/>
            </w:tcBorders>
            <w:shd w:val="clear" w:color="auto" w:fill="auto"/>
            <w:vAlign w:val="center"/>
          </w:tcPr>
          <w:p w14:paraId="026633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5D3E52A"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0B404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43AE6B64"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55AB59F" w14:textId="77777777" w:rsidR="002F1741" w:rsidRPr="00396264" w:rsidRDefault="002F1741" w:rsidP="00E76C77">
            <w:pPr>
              <w:adjustRightInd w:val="0"/>
              <w:snapToGrid w:val="0"/>
              <w:jc w:val="both"/>
              <w:rPr>
                <w:rFonts w:ascii="Arial" w:hAnsi="Arial" w:cs="Arial"/>
                <w:i/>
                <w:sz w:val="12"/>
                <w:szCs w:val="12"/>
              </w:rPr>
            </w:pPr>
          </w:p>
          <w:p w14:paraId="53F64384" w14:textId="77777777" w:rsidR="002F1741" w:rsidRPr="00396264" w:rsidRDefault="002F1741" w:rsidP="00E76C77">
            <w:pPr>
              <w:adjustRightInd w:val="0"/>
              <w:snapToGrid w:val="0"/>
              <w:jc w:val="both"/>
              <w:rPr>
                <w:rFonts w:ascii="Arial" w:hAnsi="Arial" w:cs="Arial"/>
                <w:i/>
                <w:sz w:val="12"/>
                <w:szCs w:val="12"/>
              </w:rPr>
            </w:pPr>
          </w:p>
          <w:p w14:paraId="298905F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8B73EA9"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78EB9004" w14:textId="1C954CC2" w:rsidR="002F1741" w:rsidRPr="00C10ACD" w:rsidRDefault="002F1741" w:rsidP="00E76C77">
            <w:pPr>
              <w:adjustRightInd w:val="0"/>
              <w:snapToGrid w:val="0"/>
              <w:rPr>
                <w:rFonts w:ascii="Arial" w:hAnsi="Arial" w:cs="Arial"/>
                <w:sz w:val="16"/>
                <w:szCs w:val="16"/>
              </w:rPr>
            </w:pPr>
            <w:r w:rsidRPr="00C10ACD">
              <w:rPr>
                <w:rFonts w:ascii="Arial" w:hAnsi="Arial" w:cs="Arial"/>
                <w:b/>
                <w:bCs/>
                <w:i/>
                <w:sz w:val="12"/>
                <w:szCs w:val="12"/>
              </w:rPr>
              <w:t>https://</w:t>
            </w:r>
            <w:r w:rsidR="00696EB0" w:rsidRPr="00696EB0">
              <w:rPr>
                <w:rFonts w:ascii="Arial" w:hAnsi="Arial" w:cs="Arial"/>
                <w:b/>
                <w:bCs/>
                <w:i/>
                <w:sz w:val="12"/>
                <w:szCs w:val="12"/>
              </w:rPr>
              <w:t>meet.google.com/xzq-fjzc-zbt</w:t>
            </w:r>
          </w:p>
        </w:tc>
        <w:tc>
          <w:tcPr>
            <w:tcW w:w="65" w:type="pct"/>
            <w:vMerge/>
            <w:tcBorders>
              <w:left w:val="single" w:sz="4" w:space="0" w:color="auto"/>
            </w:tcBorders>
            <w:shd w:val="clear" w:color="auto" w:fill="auto"/>
            <w:vAlign w:val="center"/>
          </w:tcPr>
          <w:p w14:paraId="0000D342" w14:textId="77777777" w:rsidR="002F1741" w:rsidRPr="00C10ACD" w:rsidRDefault="002F1741" w:rsidP="00E76C77">
            <w:pPr>
              <w:adjustRightInd w:val="0"/>
              <w:snapToGrid w:val="0"/>
              <w:rPr>
                <w:rFonts w:ascii="Arial" w:hAnsi="Arial" w:cs="Arial"/>
                <w:sz w:val="16"/>
                <w:szCs w:val="16"/>
              </w:rPr>
            </w:pPr>
          </w:p>
        </w:tc>
      </w:tr>
      <w:tr w:rsidR="002F1741" w:rsidRPr="00C10ACD" w14:paraId="11FB0842"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275C79" w14:textId="77777777" w:rsidR="002F1741" w:rsidRPr="00C10ACD" w:rsidRDefault="002F1741" w:rsidP="00E76C77">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28136D0B" w14:textId="77777777" w:rsidR="002F1741" w:rsidRPr="00C10ACD" w:rsidRDefault="002F1741" w:rsidP="00E76C77">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0C4B05BB" w14:textId="77777777" w:rsidR="002F1741" w:rsidRPr="00C10ACD" w:rsidRDefault="002F1741" w:rsidP="00E76C77">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5279C65" w14:textId="77777777" w:rsidR="002F1741" w:rsidRPr="00C10ACD" w:rsidRDefault="002F1741" w:rsidP="00E76C77">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4BA790C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66A0412" w14:textId="77777777" w:rsidR="002F1741" w:rsidRPr="00C10ACD" w:rsidRDefault="002F1741" w:rsidP="00E76C77">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5C2B2850"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EB675FA" w14:textId="77777777" w:rsidR="002F1741" w:rsidRPr="00C10ACD" w:rsidRDefault="002F1741" w:rsidP="00E76C77">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38D8EDC2" w14:textId="77777777" w:rsidR="002F1741" w:rsidRPr="00C10ACD" w:rsidRDefault="002F1741" w:rsidP="00E76C77">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752601B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E1CCC4E" w14:textId="77777777" w:rsidR="002F1741" w:rsidRPr="00C10ACD" w:rsidRDefault="002F1741" w:rsidP="00E76C77">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41D6ABDF" w14:textId="77777777" w:rsidR="002F1741" w:rsidRPr="00C10ACD" w:rsidRDefault="002F1741" w:rsidP="00E76C77">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638C5430" w14:textId="77777777" w:rsidR="002F1741" w:rsidRPr="00C10ACD" w:rsidRDefault="002F1741" w:rsidP="00E76C77">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86AEE6"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F071E3"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494E047B" w14:textId="77777777" w:rsidR="002F1741" w:rsidRPr="00C10ACD" w:rsidRDefault="002F1741" w:rsidP="00E76C77">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510EB58E" w14:textId="77777777" w:rsidR="002F1741" w:rsidRPr="00C10ACD" w:rsidRDefault="002F1741" w:rsidP="00E76C77">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3C57DE61" w14:textId="77777777" w:rsidR="002F1741" w:rsidRPr="00C10ACD" w:rsidRDefault="002F1741" w:rsidP="00E76C77">
            <w:pPr>
              <w:adjustRightInd w:val="0"/>
              <w:snapToGrid w:val="0"/>
              <w:rPr>
                <w:rFonts w:ascii="Arial" w:hAnsi="Arial" w:cs="Arial"/>
                <w:sz w:val="4"/>
                <w:szCs w:val="4"/>
              </w:rPr>
            </w:pPr>
          </w:p>
        </w:tc>
      </w:tr>
      <w:tr w:rsidR="002F1741" w:rsidRPr="00E169D4" w14:paraId="616B7B9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78775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87E4C8"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66096C3"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28482F8"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0A12C8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36E98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FA8A9E5"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48A85B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37A66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EF8763E"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CDD0FC6"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7B30475"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9BEDB11"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9E6D77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7E5DF15"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8ABE818" w14:textId="77777777" w:rsidR="002F1741" w:rsidRPr="00E169D4" w:rsidRDefault="002F1741" w:rsidP="00E76C77">
            <w:pPr>
              <w:adjustRightInd w:val="0"/>
              <w:snapToGrid w:val="0"/>
              <w:jc w:val="center"/>
              <w:rPr>
                <w:i/>
                <w:sz w:val="14"/>
                <w:szCs w:val="14"/>
                <w:lang w:val="es-BO"/>
              </w:rPr>
            </w:pPr>
          </w:p>
        </w:tc>
        <w:tc>
          <w:tcPr>
            <w:tcW w:w="65" w:type="pct"/>
            <w:vMerge/>
            <w:tcBorders>
              <w:left w:val="nil"/>
            </w:tcBorders>
            <w:shd w:val="clear" w:color="auto" w:fill="auto"/>
            <w:vAlign w:val="center"/>
          </w:tcPr>
          <w:p w14:paraId="35F3B4C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52DBA14"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370C091"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79878C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F5E5F1B"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736F78" w14:textId="7E8945FB" w:rsidR="002F1741" w:rsidRPr="00E169D4" w:rsidRDefault="00696EB0" w:rsidP="00E76C77">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41880E3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5E943" w14:textId="2A939429"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696EB0">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122794B"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9416CE"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63B872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4BD6E84"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2458C04"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11970C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07382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8016E0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9E60DA7"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A6B21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4B0AB77B"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8CAAD63" w14:textId="77777777" w:rsidTr="00E76C7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6488DA5"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86EE0DC"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0B543B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F4B879"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B55DBB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DBBD13"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F14C7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0EF414"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47B6795C"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E5A8CF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DE078B"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AD41AFE"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61C3E4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8E89A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B44A82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F3FF77"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29C58A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30242D5"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203BA047" w14:textId="77777777" w:rsidTr="00E76C7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6A8ECD"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6CF50E29" w14:textId="77777777" w:rsidR="002F1741" w:rsidRPr="00E169D4" w:rsidRDefault="002F1741" w:rsidP="00E76C77">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02D23DF" w14:textId="77777777" w:rsidR="002F1741" w:rsidRPr="00E169D4" w:rsidRDefault="002F1741" w:rsidP="00E76C77">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EC5E7EC"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795F0E44"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EB3361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4C3020F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6D6EB964"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BCB1A9A"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49C867BA" w14:textId="77777777" w:rsidR="002F1741" w:rsidRPr="00E169D4" w:rsidRDefault="002F1741" w:rsidP="00E76C77">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284025FC" w14:textId="77777777" w:rsidR="002F1741" w:rsidRPr="00E169D4" w:rsidRDefault="002F1741" w:rsidP="00E76C77">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3FFDFF1A" w14:textId="77777777" w:rsidR="002F1741" w:rsidRPr="00E169D4" w:rsidRDefault="002F1741" w:rsidP="00E76C77">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0E305806"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FAD8DE8"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7029F22B" w14:textId="77777777" w:rsidR="002F1741" w:rsidRPr="00E169D4" w:rsidRDefault="002F1741" w:rsidP="00E76C77">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143C4340"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6ECA9D1" w14:textId="77777777" w:rsidR="002F1741" w:rsidRPr="00E169D4" w:rsidRDefault="002F1741" w:rsidP="00E76C77">
            <w:pPr>
              <w:adjustRightInd w:val="0"/>
              <w:snapToGrid w:val="0"/>
              <w:rPr>
                <w:rFonts w:ascii="Arial" w:hAnsi="Arial" w:cs="Arial"/>
                <w:sz w:val="14"/>
                <w:szCs w:val="14"/>
                <w:lang w:val="es-BO"/>
              </w:rPr>
            </w:pPr>
          </w:p>
        </w:tc>
      </w:tr>
      <w:tr w:rsidR="002F1741" w:rsidRPr="00E169D4" w14:paraId="35DAABEC"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80861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FA58A22"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CB1096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8019" w14:textId="2F459074" w:rsidR="00171CA0" w:rsidRPr="00E169D4" w:rsidRDefault="00696EB0" w:rsidP="00171CA0">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26B90418"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DECB5C" w14:textId="108A7C1C"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696EB0">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82C5C9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E7FFD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74EBAC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260AF7F"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2398C5B"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4CA4424"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EA5050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BBF93B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F93DFE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702634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1A6C4D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B5B2B0D"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1025693"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1C01712"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1420D4A"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E04C48D"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7F501A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D4D58DB"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56A6B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645CC0A"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EB15926"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B5E583"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132C335"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77A251"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F9AE401"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29C77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1D5F68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8603C4B"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EF5BE25"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48C746B"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2F13F21"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8F6712"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71CCBF"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C87F7F"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5D0094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8FF951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0089AE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52C800A"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738E8D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D490E1E"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6AF6D7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3073C89"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7AA002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FD3B9D8"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88D74BA"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5C3D4B7"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4C465D1" w14:textId="77777777" w:rsidR="002F1741" w:rsidRPr="00E169D4" w:rsidRDefault="002F1741" w:rsidP="00E76C77">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D82EE00"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04C3B05" w14:textId="77777777" w:rsidTr="00E76C77">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C0FB99E"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7250BA23"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E01C57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00CCFB" w14:textId="0F61D51C" w:rsidR="002F1741" w:rsidRPr="00E169D4" w:rsidRDefault="00696EB0" w:rsidP="00E76C77">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val="restart"/>
            <w:tcBorders>
              <w:top w:val="nil"/>
              <w:left w:val="single" w:sz="4" w:space="0" w:color="auto"/>
              <w:right w:val="single" w:sz="4" w:space="0" w:color="auto"/>
            </w:tcBorders>
            <w:shd w:val="clear" w:color="auto" w:fill="auto"/>
            <w:vAlign w:val="center"/>
          </w:tcPr>
          <w:p w14:paraId="4AC48ADB"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0FCCF2" w14:textId="2BBF9B53"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696EB0">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06365482"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54A49D"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633C0D6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11D9FCE9"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72C832B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054F4A11"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4DD913B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1BD62D6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298545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28E816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AA67E68"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E068846"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780DD1F"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5AFD1D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5120E4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60BBA113"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91F2E78" w14:textId="77777777" w:rsidR="002F1741" w:rsidRPr="00E169D4" w:rsidRDefault="002F1741" w:rsidP="00E76C77">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5C467FE4"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7A546EA" w14:textId="77777777" w:rsidR="002F1741" w:rsidRPr="00E169D4" w:rsidRDefault="002F1741" w:rsidP="00E76C77">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3A9E46DD" w14:textId="77777777" w:rsidR="002F1741" w:rsidRPr="00E169D4" w:rsidRDefault="002F1741" w:rsidP="00E76C77">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65116D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68A43E7E"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7FFE4F2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5A303E4C"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07D2D86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3EC5C03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436CBA8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3D3D9D9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FD4B3E6"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5F4EE23B"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A6B9DF"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635950D"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0A3E313"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A4B1116"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CDB7A3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ED8319"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04CB497A"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5CE764F"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C9D75E3"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FC0605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3D4333"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47C195"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2DA6AF7"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04646B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312E0A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6410CC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8952623"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2CE4C46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E466DA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49CA39"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DFCFE9"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A380A5D"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2F2812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C50A5D5"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CF6A3D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CF913B4"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A759FB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D7CA8E3"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267E6E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7120EFA"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AD5453D"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42CE2CBF"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A977154"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EE38A78"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A43E740"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3A0B4AE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9E3D8FA"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EE91CF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009419D"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E2716F9"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A940BA" w14:textId="05A48442" w:rsidR="002F1741" w:rsidRPr="00E169D4" w:rsidRDefault="00696EB0" w:rsidP="00E76C77">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2424D31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C424E7" w14:textId="230A9425"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696EB0">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06C8873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70B09"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16F46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4FE6A06"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F362493"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B25E9D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887C0F5"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B023C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FCAE3D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59354CB"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028D799"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29F23AEA"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07EB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BD6F173"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FF98E29"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3CF9C61"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EAEF4C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F15154"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CC9F7F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B3A2FD2"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2495F81"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E1DE5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B1C4B10"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7785DE8"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B776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C5786C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4DA444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47941D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AE0835E"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21C7CF2"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84CD56B"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CCAE52B"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EC68B60"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1DD92C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C55B3C3"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EDE3242"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D3ACF8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38B87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F0AD866"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E1C8910"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C2F3A5"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D09C9B3"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B8B99D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5598ACD5"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D2B5346"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2693D9"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D02C97D" w14:textId="77777777" w:rsidR="002F1741" w:rsidRPr="00E169D4" w:rsidRDefault="002F1741" w:rsidP="00E76C77">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6EF8C28F"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3533EC3" w14:textId="77777777" w:rsidTr="00E76C77">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A45240" w14:textId="77777777" w:rsidR="002F1741" w:rsidRPr="00E169D4" w:rsidRDefault="002F1741" w:rsidP="00E76C77">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8F415B3" w14:textId="77777777" w:rsidR="002F1741" w:rsidRPr="00E169D4" w:rsidRDefault="002F1741" w:rsidP="00E76C77">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6F15391"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1F857D" w14:textId="2D9324D9" w:rsidR="002F1741" w:rsidRPr="00E169D4" w:rsidRDefault="00330FD5" w:rsidP="00E76C77">
            <w:pPr>
              <w:adjustRightInd w:val="0"/>
              <w:snapToGrid w:val="0"/>
              <w:jc w:val="center"/>
              <w:rPr>
                <w:rFonts w:ascii="Arial" w:hAnsi="Arial" w:cs="Arial"/>
                <w:sz w:val="16"/>
                <w:szCs w:val="16"/>
                <w:lang w:val="es-BO"/>
              </w:rPr>
            </w:pPr>
            <w:r>
              <w:rPr>
                <w:rFonts w:ascii="Arial" w:hAnsi="Arial" w:cs="Arial"/>
                <w:sz w:val="16"/>
                <w:szCs w:val="16"/>
                <w:lang w:val="es-BO"/>
              </w:rPr>
              <w:t>2</w:t>
            </w:r>
            <w:r w:rsidR="00696EB0">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B5105D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5B006D" w14:textId="792A6AC3"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696EB0">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42C02DA"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65A4F"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2735E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F0B4025"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DA88895"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58C9E5D"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EA40E4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6C4B85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3E10028"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CFBF7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1F2311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39487537" w14:textId="77777777" w:rsidTr="00E76C7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B9BAA36" w14:textId="77777777" w:rsidR="002F1741" w:rsidRPr="00E169D4" w:rsidRDefault="002F1741" w:rsidP="00E76C77">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7DDDBEB1" w14:textId="77777777" w:rsidR="002F1741" w:rsidRPr="00E169D4" w:rsidRDefault="002F1741" w:rsidP="00E76C77">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3EE98DC7" w14:textId="77777777" w:rsidR="002F1741" w:rsidRPr="00E169D4" w:rsidRDefault="002F1741" w:rsidP="00E76C77">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20F0E057"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53DB234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8E61592"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4DD63849"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E3A35D7"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0A30537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AFEFEA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237D3C1E"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16781BC0"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18CD47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164A4B6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B3B02F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ED63B8"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6B176734"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7BDF1C2A" w14:textId="77777777" w:rsidR="002F1741" w:rsidRPr="00E169D4" w:rsidRDefault="002F1741" w:rsidP="00E76C77">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6DA77213" w:rsidR="00AE691F"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4BD03BC3" w14:textId="78C1E6D3" w:rsidR="00696EB0" w:rsidRDefault="00696EB0" w:rsidP="00696EB0">
      <w:pPr>
        <w:pStyle w:val="Prrafodelista"/>
        <w:ind w:left="714"/>
        <w:jc w:val="both"/>
        <w:rPr>
          <w:rFonts w:ascii="Verdana" w:hAnsi="Verdana" w:cs="Arial"/>
          <w:sz w:val="18"/>
          <w:szCs w:val="18"/>
        </w:rPr>
      </w:pPr>
    </w:p>
    <w:p w14:paraId="41C1176D" w14:textId="27AC844B" w:rsidR="00696EB0" w:rsidRDefault="00696EB0" w:rsidP="00696EB0">
      <w:pPr>
        <w:pStyle w:val="Prrafodelista"/>
        <w:ind w:left="714"/>
        <w:jc w:val="both"/>
        <w:rPr>
          <w:rFonts w:ascii="Verdana" w:hAnsi="Verdana" w:cs="Arial"/>
          <w:sz w:val="18"/>
          <w:szCs w:val="18"/>
        </w:rPr>
      </w:pPr>
    </w:p>
    <w:p w14:paraId="205C06F7" w14:textId="77777777" w:rsidR="00696EB0" w:rsidRPr="00455B62" w:rsidRDefault="00696EB0" w:rsidP="00696EB0">
      <w:pPr>
        <w:pStyle w:val="Prrafodelista"/>
        <w:ind w:left="714"/>
        <w:jc w:val="both"/>
        <w:rPr>
          <w:rFonts w:ascii="Verdana" w:hAnsi="Verdana" w:cs="Arial"/>
          <w:sz w:val="18"/>
          <w:szCs w:val="18"/>
        </w:rPr>
      </w:pPr>
    </w:p>
    <w:p w14:paraId="294C5529" w14:textId="2A813F5A" w:rsidR="00CD2EA7" w:rsidRPr="002275E1" w:rsidRDefault="002C09D7" w:rsidP="002275E1">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3B682501" w14:textId="77777777" w:rsidR="002275E1" w:rsidRPr="002275E1" w:rsidRDefault="002275E1" w:rsidP="002275E1">
      <w:pPr>
        <w:pStyle w:val="Ttulo10"/>
        <w:spacing w:before="0" w:after="0"/>
        <w:ind w:left="432"/>
        <w:jc w:val="both"/>
        <w:rPr>
          <w:rFonts w:ascii="Verdana" w:hAnsi="Verdana"/>
          <w:sz w:val="18"/>
          <w:szCs w:val="16"/>
        </w:rPr>
      </w:pPr>
    </w:p>
    <w:p w14:paraId="34A47987" w14:textId="77777777" w:rsidR="009C52CB" w:rsidRDefault="009C52CB" w:rsidP="009C52CB">
      <w:pPr>
        <w:tabs>
          <w:tab w:val="left" w:pos="6348"/>
        </w:tabs>
        <w:autoSpaceDE w:val="0"/>
        <w:autoSpaceDN w:val="0"/>
        <w:adjustRightInd w:val="0"/>
        <w:jc w:val="center"/>
        <w:rPr>
          <w:rFonts w:ascii="Tahoma" w:eastAsia="Calibri" w:hAnsi="Tahoma" w:cs="Tahoma"/>
          <w:b/>
          <w:sz w:val="28"/>
          <w:szCs w:val="28"/>
        </w:rPr>
      </w:pPr>
      <w:r>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9C52CB" w14:paraId="66B76AE3" w14:textId="77777777" w:rsidTr="009C52CB">
        <w:trPr>
          <w:trHeight w:val="615"/>
        </w:trPr>
        <w:tc>
          <w:tcPr>
            <w:tcW w:w="8788" w:type="dxa"/>
            <w:shd w:val="clear" w:color="auto" w:fill="1F3864" w:themeFill="accent5" w:themeFillShade="80"/>
            <w:vAlign w:val="center"/>
            <w:hideMark/>
          </w:tcPr>
          <w:p w14:paraId="24D6FD12" w14:textId="77777777" w:rsidR="009C52CB" w:rsidRDefault="009C52CB">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PROYECTO DE VIVIENDA CUALITATIVA EN EL MUNICIPIO DE CORIPATA -FASE(V) 2024- LA PAZ</w:t>
            </w:r>
          </w:p>
        </w:tc>
      </w:tr>
    </w:tbl>
    <w:p w14:paraId="258C6E05" w14:textId="77777777" w:rsidR="009C52CB" w:rsidRDefault="009C52CB" w:rsidP="009C52CB">
      <w:pPr>
        <w:rPr>
          <w:vanish/>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C52CB" w14:paraId="20FF623B" w14:textId="77777777" w:rsidTr="009C52CB">
        <w:tc>
          <w:tcPr>
            <w:tcW w:w="5070" w:type="dxa"/>
            <w:tcBorders>
              <w:top w:val="single" w:sz="4" w:space="0" w:color="auto"/>
              <w:left w:val="single" w:sz="4" w:space="0" w:color="auto"/>
              <w:bottom w:val="single" w:sz="4" w:space="0" w:color="auto"/>
              <w:right w:val="single" w:sz="4" w:space="0" w:color="auto"/>
            </w:tcBorders>
            <w:vAlign w:val="center"/>
            <w:hideMark/>
          </w:tcPr>
          <w:p w14:paraId="17656A58" w14:textId="77777777" w:rsidR="009C52CB" w:rsidRDefault="009C52CB">
            <w:pPr>
              <w:spacing w:afterLines="100" w:after="240"/>
              <w:ind w:right="616"/>
              <w:rPr>
                <w:rFonts w:ascii="Tahoma" w:hAnsi="Tahoma" w:cs="Tahoma"/>
                <w:b/>
                <w:color w:val="FF0000"/>
                <w:lang w:val="es-ES_tradnl"/>
              </w:rPr>
            </w:pPr>
            <w:r>
              <w:rPr>
                <w:rFonts w:ascii="Tahoma" w:hAnsi="Tahoma" w:cs="Tahoma"/>
                <w:b/>
                <w:lang w:val="es-ES_tradnl"/>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28AD721C" w14:textId="77777777" w:rsidR="009C52CB" w:rsidRDefault="009C52CB">
            <w:pPr>
              <w:spacing w:afterLines="100" w:after="240"/>
              <w:ind w:right="616"/>
              <w:rPr>
                <w:rFonts w:ascii="Tahoma" w:hAnsi="Tahoma" w:cs="Tahoma"/>
                <w:b/>
                <w:lang w:val="es-ES_tradnl"/>
              </w:rPr>
            </w:pPr>
            <w:r>
              <w:rPr>
                <w:rFonts w:ascii="Tahoma" w:hAnsi="Tahoma" w:cs="Tahoma"/>
                <w:b/>
                <w:lang w:val="es-ES_tradnl"/>
              </w:rPr>
              <w:t>A Iniciativa</w:t>
            </w:r>
          </w:p>
        </w:tc>
      </w:tr>
      <w:tr w:rsidR="009C52CB" w14:paraId="11232C22" w14:textId="77777777" w:rsidTr="009C52CB">
        <w:tc>
          <w:tcPr>
            <w:tcW w:w="5070" w:type="dxa"/>
            <w:tcBorders>
              <w:top w:val="single" w:sz="4" w:space="0" w:color="auto"/>
              <w:left w:val="single" w:sz="4" w:space="0" w:color="auto"/>
              <w:bottom w:val="single" w:sz="4" w:space="0" w:color="auto"/>
              <w:right w:val="single" w:sz="4" w:space="0" w:color="auto"/>
            </w:tcBorders>
            <w:vAlign w:val="center"/>
            <w:hideMark/>
          </w:tcPr>
          <w:p w14:paraId="006844E8" w14:textId="77777777" w:rsidR="009C52CB" w:rsidRDefault="009C52CB">
            <w:pPr>
              <w:spacing w:afterLines="100" w:after="240"/>
              <w:ind w:right="616"/>
              <w:rPr>
                <w:rFonts w:ascii="Tahoma" w:hAnsi="Tahoma" w:cs="Tahoma"/>
                <w:b/>
                <w:color w:val="FF0000"/>
                <w:lang w:val="es-ES_tradnl"/>
              </w:rPr>
            </w:pPr>
            <w:r>
              <w:rPr>
                <w:rFonts w:ascii="Tahoma" w:hAnsi="Tahoma" w:cs="Tahoma"/>
                <w:b/>
                <w:lang w:val="es-ES_tradnl"/>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3B283918" w14:textId="77777777" w:rsidR="009C52CB" w:rsidRDefault="009C52CB">
            <w:pPr>
              <w:spacing w:afterLines="100" w:after="240"/>
              <w:ind w:right="616"/>
              <w:rPr>
                <w:rFonts w:ascii="Tahoma" w:hAnsi="Tahoma" w:cs="Tahoma"/>
                <w:b/>
                <w:lang w:val="es-ES_tradnl"/>
              </w:rPr>
            </w:pPr>
            <w:r>
              <w:rPr>
                <w:rFonts w:ascii="Tahoma" w:hAnsi="Tahoma" w:cs="Tahoma"/>
                <w:b/>
                <w:lang w:val="es-ES_tradnl"/>
              </w:rPr>
              <w:t>Persona Jurídica</w:t>
            </w:r>
          </w:p>
        </w:tc>
      </w:tr>
      <w:tr w:rsidR="009C52CB" w14:paraId="6FA040C4" w14:textId="77777777" w:rsidTr="009C52CB">
        <w:tc>
          <w:tcPr>
            <w:tcW w:w="5070" w:type="dxa"/>
            <w:tcBorders>
              <w:top w:val="single" w:sz="4" w:space="0" w:color="auto"/>
              <w:left w:val="single" w:sz="4" w:space="0" w:color="auto"/>
              <w:bottom w:val="single" w:sz="4" w:space="0" w:color="auto"/>
              <w:right w:val="single" w:sz="4" w:space="0" w:color="auto"/>
            </w:tcBorders>
            <w:vAlign w:val="center"/>
            <w:hideMark/>
          </w:tcPr>
          <w:p w14:paraId="0D60D11F" w14:textId="77777777" w:rsidR="009C52CB" w:rsidRDefault="009C52CB">
            <w:pPr>
              <w:spacing w:afterLines="100" w:after="240"/>
              <w:ind w:right="616"/>
              <w:rPr>
                <w:rFonts w:ascii="Tahoma" w:hAnsi="Tahoma" w:cs="Tahoma"/>
                <w:b/>
                <w:color w:val="FF0000"/>
                <w:lang w:val="es-ES_tradnl"/>
              </w:rPr>
            </w:pPr>
            <w:r>
              <w:rPr>
                <w:rFonts w:ascii="Tahoma" w:hAnsi="Tahoma" w:cs="Tahoma"/>
                <w:b/>
                <w:lang w:val="es-ES_tradnl"/>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564351A6" w14:textId="77777777" w:rsidR="009C52CB" w:rsidRDefault="009C52CB">
            <w:pPr>
              <w:spacing w:afterLines="100" w:after="240"/>
              <w:ind w:right="616"/>
              <w:rPr>
                <w:rFonts w:ascii="Tahoma" w:hAnsi="Tahoma" w:cs="Tahoma"/>
                <w:b/>
                <w:lang w:val="es-ES_tradnl"/>
              </w:rPr>
            </w:pPr>
            <w:r>
              <w:rPr>
                <w:rFonts w:ascii="Tahoma" w:hAnsi="Tahoma" w:cs="Tahoma"/>
                <w:b/>
                <w:color w:val="0000FF"/>
                <w:lang w:val="es-ES_tradnl"/>
              </w:rPr>
              <w:t>Calidad, Propuesta Técnica, Costo</w:t>
            </w:r>
          </w:p>
        </w:tc>
      </w:tr>
      <w:tr w:rsidR="009C52CB" w14:paraId="0A550CBF" w14:textId="77777777" w:rsidTr="009C52CB">
        <w:tc>
          <w:tcPr>
            <w:tcW w:w="5070" w:type="dxa"/>
            <w:tcBorders>
              <w:top w:val="single" w:sz="4" w:space="0" w:color="auto"/>
              <w:left w:val="single" w:sz="4" w:space="0" w:color="auto"/>
              <w:bottom w:val="single" w:sz="4" w:space="0" w:color="auto"/>
              <w:right w:val="single" w:sz="4" w:space="0" w:color="auto"/>
            </w:tcBorders>
            <w:vAlign w:val="center"/>
            <w:hideMark/>
          </w:tcPr>
          <w:p w14:paraId="71E19BE2" w14:textId="77777777" w:rsidR="009C52CB" w:rsidRDefault="009C52CB">
            <w:pPr>
              <w:spacing w:afterLines="100" w:after="240"/>
              <w:ind w:right="616"/>
              <w:rPr>
                <w:rFonts w:ascii="Tahoma" w:hAnsi="Tahoma" w:cs="Tahoma"/>
                <w:b/>
                <w:color w:val="FF0000"/>
                <w:lang w:val="es-ES_tradnl"/>
              </w:rPr>
            </w:pPr>
            <w:r>
              <w:rPr>
                <w:rFonts w:ascii="Tahoma" w:hAnsi="Tahoma" w:cs="Tahoma"/>
                <w:b/>
                <w:lang w:val="es-ES_tradnl"/>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77261087" w14:textId="77777777" w:rsidR="009C52CB" w:rsidRDefault="009C52CB">
            <w:pPr>
              <w:spacing w:afterLines="100" w:after="240"/>
              <w:ind w:right="616"/>
              <w:rPr>
                <w:rFonts w:ascii="Tahoma" w:hAnsi="Tahoma" w:cs="Tahoma"/>
                <w:b/>
                <w:lang w:val="es-ES_tradnl"/>
              </w:rPr>
            </w:pPr>
            <w:r>
              <w:rPr>
                <w:rFonts w:ascii="Tahoma" w:hAnsi="Tahoma" w:cs="Tahoma"/>
                <w:b/>
                <w:lang w:val="es-ES_tradnl"/>
              </w:rPr>
              <w:t>Por el Total</w:t>
            </w:r>
          </w:p>
        </w:tc>
      </w:tr>
    </w:tbl>
    <w:p w14:paraId="7BD6BF0B" w14:textId="77777777" w:rsidR="009C52CB" w:rsidRDefault="009C52CB" w:rsidP="009C52CB">
      <w:pPr>
        <w:rPr>
          <w:rFonts w:asciiTheme="minorHAnsi" w:eastAsiaTheme="minorHAnsi" w:hAnsiTheme="minorHAnsi" w:cstheme="minorBidi"/>
          <w:sz w:val="22"/>
          <w:szCs w:val="22"/>
          <w:lang w:val="es-ES_tradnl"/>
        </w:rPr>
      </w:pPr>
    </w:p>
    <w:p w14:paraId="786C0A05" w14:textId="77777777" w:rsidR="009C52CB" w:rsidRDefault="009C52CB" w:rsidP="009C52CB">
      <w:pPr>
        <w:rPr>
          <w:lang w:val="es-ES_tradnl"/>
        </w:rPr>
      </w:pPr>
    </w:p>
    <w:p w14:paraId="63C959ED" w14:textId="77777777" w:rsidR="009C52CB" w:rsidRDefault="009C52CB" w:rsidP="009C52CB">
      <w:pPr>
        <w:rPr>
          <w:lang w:val="es-ES_tradnl"/>
        </w:rPr>
      </w:pPr>
    </w:p>
    <w:p w14:paraId="3E8BB988" w14:textId="77777777" w:rsidR="009C52CB" w:rsidRDefault="009C52CB" w:rsidP="009C52CB">
      <w:pPr>
        <w:rPr>
          <w:lang w:val="es-ES_tradnl"/>
        </w:rPr>
      </w:pPr>
    </w:p>
    <w:p w14:paraId="1159677B" w14:textId="77777777" w:rsidR="009C52CB" w:rsidRDefault="009C52CB" w:rsidP="009C52CB">
      <w:pPr>
        <w:rPr>
          <w:lang w:val="es-ES_tradnl"/>
        </w:rPr>
      </w:pPr>
    </w:p>
    <w:p w14:paraId="2DE3A1B1" w14:textId="77777777" w:rsidR="009C52CB" w:rsidRDefault="009C52CB" w:rsidP="009C52CB">
      <w:pPr>
        <w:rPr>
          <w:lang w:val="es-ES_tradnl"/>
        </w:rPr>
      </w:pPr>
    </w:p>
    <w:p w14:paraId="10BECC22" w14:textId="77777777" w:rsidR="009C52CB" w:rsidRDefault="009C52CB" w:rsidP="009C52CB">
      <w:pPr>
        <w:rPr>
          <w:rFonts w:ascii="Tahoma" w:hAnsi="Tahoma" w:cs="Tahoma"/>
          <w:b/>
          <w:sz w:val="22"/>
          <w:szCs w:val="22"/>
          <w:u w:val="single"/>
          <w:lang w:val="es-ES_tradnl"/>
        </w:rPr>
      </w:pPr>
      <w:r>
        <w:rPr>
          <w:rFonts w:ascii="Tahoma" w:hAnsi="Tahoma" w:cs="Tahoma"/>
          <w:b/>
          <w:u w:val="single"/>
          <w:lang w:val="es-ES_tradnl"/>
        </w:rPr>
        <w:t>CONDICIONES GENERALES:</w:t>
      </w:r>
    </w:p>
    <w:p w14:paraId="02A9FD1C" w14:textId="77777777" w:rsidR="009C52CB" w:rsidRDefault="009C52CB" w:rsidP="009C52CB">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Pr>
          <w:rFonts w:ascii="Tahoma" w:hAnsi="Tahoma" w:cs="Tahoma"/>
          <w:b/>
          <w:bCs/>
          <w:color w:val="000000"/>
          <w:kern w:val="32"/>
          <w:lang w:val="es-ES_tradnl"/>
        </w:rPr>
        <w:t>ANTECEDENTES</w:t>
      </w:r>
      <w:r>
        <w:rPr>
          <w:rFonts w:ascii="Tahoma" w:hAnsi="Tahoma" w:cs="Tahoma"/>
          <w:bCs/>
          <w:color w:val="000000"/>
          <w:kern w:val="32"/>
          <w:sz w:val="32"/>
          <w:szCs w:val="32"/>
          <w:lang w:val="es-ES_tradnl"/>
        </w:rPr>
        <w:t>.</w:t>
      </w:r>
      <w:bookmarkEnd w:id="27"/>
    </w:p>
    <w:p w14:paraId="4E5FDCF5" w14:textId="77777777" w:rsidR="009C52CB" w:rsidRDefault="009C52CB" w:rsidP="009C52CB">
      <w:pPr>
        <w:spacing w:line="260" w:lineRule="atLeast"/>
        <w:jc w:val="both"/>
        <w:rPr>
          <w:rFonts w:ascii="Tahoma" w:hAnsi="Tahoma" w:cs="Tahoma"/>
          <w:lang w:val="es-ES_tradnl"/>
        </w:rPr>
      </w:pPr>
      <w:r>
        <w:rPr>
          <w:rFonts w:ascii="Tahoma" w:hAnsi="Tahoma" w:cs="Tahoma"/>
          <w:lang w:val="es-ES_tradnl"/>
        </w:rPr>
        <w:t xml:space="preserve">Mediante Decreto Supremo </w:t>
      </w:r>
      <w:proofErr w:type="spellStart"/>
      <w:r>
        <w:rPr>
          <w:rFonts w:ascii="Tahoma" w:hAnsi="Tahoma" w:cs="Tahoma"/>
          <w:lang w:val="es-ES_tradnl"/>
        </w:rPr>
        <w:t>Nº</w:t>
      </w:r>
      <w:proofErr w:type="spellEnd"/>
      <w:r>
        <w:rPr>
          <w:rFonts w:ascii="Tahoma" w:hAnsi="Tahoma" w:cs="Tahoma"/>
          <w:lang w:val="es-ES_tradnl"/>
        </w:rPr>
        <w:t xml:space="preserve">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EAC8F47" w14:textId="77777777" w:rsidR="009C52CB" w:rsidRDefault="009C52CB" w:rsidP="009C52CB">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D017354" w14:textId="77777777" w:rsidR="009C52CB" w:rsidRDefault="009C52CB" w:rsidP="009C52CB">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4BB243DE" w14:textId="01AF6AAD" w:rsidR="009C52CB" w:rsidRDefault="009C52CB" w:rsidP="009C52CB">
      <w:pPr>
        <w:spacing w:line="260" w:lineRule="atLeast"/>
        <w:jc w:val="both"/>
        <w:rPr>
          <w:rFonts w:ascii="Tahoma" w:hAnsi="Tahoma" w:cs="Tahoma"/>
          <w:color w:val="000000"/>
        </w:rPr>
      </w:pPr>
      <w:r>
        <w:rPr>
          <w:rFonts w:ascii="Tahoma" w:hAnsi="Tahoma" w:cs="Tahoma"/>
        </w:rPr>
        <w:t>En este sentido</w:t>
      </w:r>
      <w:r>
        <w:rPr>
          <w:rFonts w:ascii="Tahoma" w:hAnsi="Tahoma" w:cs="Tahoma"/>
          <w:color w:val="000000"/>
        </w:rPr>
        <w:t>, en el marco de la normativa vigente, reglamento operativo y reglamento específico de la AEVIVIENDA; con el objetivo de incidir en la disminución del déficit habitacional</w:t>
      </w:r>
      <w:r>
        <w:rPr>
          <w:rFonts w:ascii="Tahoma" w:hAnsi="Tahoma" w:cs="Tahoma"/>
          <w:b/>
          <w:color w:val="000000"/>
        </w:rPr>
        <w:t xml:space="preserve"> cualitativo </w:t>
      </w:r>
      <w:r>
        <w:rPr>
          <w:rFonts w:ascii="Tahoma" w:hAnsi="Tahoma" w:cs="Tahoma"/>
          <w:color w:val="000000"/>
        </w:rPr>
        <w:t>se aprobó el proyecto:</w:t>
      </w:r>
    </w:p>
    <w:p w14:paraId="419C29F7" w14:textId="77777777" w:rsidR="009C52CB" w:rsidRDefault="009C52CB" w:rsidP="009C52CB">
      <w:pPr>
        <w:spacing w:line="260" w:lineRule="atLeast"/>
        <w:jc w:val="both"/>
        <w:rPr>
          <w:rFonts w:ascii="Tahoma" w:eastAsiaTheme="minorHAnsi" w:hAnsi="Tahoma" w:cs="Tahoma"/>
          <w:color w:val="000000"/>
          <w:lang w:val="es-BO"/>
        </w:rPr>
      </w:pPr>
    </w:p>
    <w:p w14:paraId="10E27A23" w14:textId="77777777" w:rsidR="009C52CB" w:rsidRDefault="009C52CB" w:rsidP="009C52CB">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color w:val="0000FF"/>
        </w:rPr>
      </w:pPr>
      <w:bookmarkStart w:id="28" w:name="_Toc71811144"/>
      <w:r>
        <w:rPr>
          <w:rFonts w:ascii="Tahoma" w:hAnsi="Tahoma" w:cs="Tahoma"/>
          <w:b/>
          <w:color w:val="0000FF"/>
        </w:rPr>
        <w:t>PROYECTO DE VIVIENDA CUALITATIVA EN EL MUNICIPIO DE CORIPATA -FASE(V) 2024- LA PAZ</w:t>
      </w:r>
    </w:p>
    <w:p w14:paraId="5B744610" w14:textId="77777777" w:rsidR="009C52CB" w:rsidRDefault="009C52CB" w:rsidP="009C52CB">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lastRenderedPageBreak/>
        <w:t>JUSTIFICACIÓN</w:t>
      </w:r>
      <w:r>
        <w:rPr>
          <w:rFonts w:ascii="Tahoma" w:hAnsi="Tahoma" w:cs="Tahoma"/>
          <w:bCs/>
          <w:color w:val="000000"/>
          <w:kern w:val="32"/>
          <w:sz w:val="32"/>
          <w:szCs w:val="32"/>
          <w:lang w:val="es-ES_tradnl"/>
        </w:rPr>
        <w:t>.</w:t>
      </w:r>
      <w:bookmarkEnd w:id="28"/>
    </w:p>
    <w:p w14:paraId="16B0BA3E" w14:textId="77777777" w:rsidR="009C52CB" w:rsidRDefault="009C52CB" w:rsidP="009C52CB">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b/>
          <w:bCs/>
          <w:color w:val="C00000"/>
          <w:lang w:val="es-ES_tradnl"/>
        </w:rPr>
        <w:t>CORIPATA</w:t>
      </w:r>
      <w:r>
        <w:rPr>
          <w:rFonts w:ascii="Tahoma" w:hAnsi="Tahoma" w:cs="Tahoma"/>
          <w:color w:val="C00000"/>
          <w:lang w:val="es-ES_tradnl"/>
        </w:rPr>
        <w:t xml:space="preserve"> </w:t>
      </w:r>
      <w:r>
        <w:rPr>
          <w:rFonts w:ascii="Tahoma" w:hAnsi="Tahoma" w:cs="Tahoma"/>
          <w:lang w:val="es-ES_tradnl"/>
        </w:rPr>
        <w:t xml:space="preserve">del Departamento de </w:t>
      </w:r>
      <w:r>
        <w:rPr>
          <w:rFonts w:ascii="Tahoma" w:hAnsi="Tahoma" w:cs="Tahoma"/>
          <w:b/>
          <w:bCs/>
          <w:color w:val="C00000"/>
          <w:lang w:val="es-ES_tradnl"/>
        </w:rPr>
        <w:t>LA PAZ</w:t>
      </w:r>
      <w:r>
        <w:rPr>
          <w:rFonts w:ascii="Tahoma" w:hAnsi="Tahoma" w:cs="Tahoma"/>
          <w:i/>
          <w:color w:val="C00000"/>
          <w:lang w:val="es-ES_tradnl"/>
        </w:rPr>
        <w:t xml:space="preserve"> </w:t>
      </w:r>
      <w:r>
        <w:rPr>
          <w:rFonts w:ascii="Tahoma" w:hAnsi="Tahoma" w:cs="Tahoma"/>
          <w:lang w:val="es-ES_tradnl"/>
        </w:rPr>
        <w:t xml:space="preserve">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 xml:space="preserve">: </w:t>
      </w:r>
    </w:p>
    <w:p w14:paraId="14E59B9E" w14:textId="77777777" w:rsidR="009C52CB" w:rsidRDefault="009C52CB" w:rsidP="009C52CB">
      <w:pPr>
        <w:numPr>
          <w:ilvl w:val="0"/>
          <w:numId w:val="45"/>
        </w:numPr>
        <w:spacing w:line="260" w:lineRule="atLeast"/>
        <w:jc w:val="both"/>
        <w:rPr>
          <w:rFonts w:ascii="Tahoma" w:hAnsi="Tahoma" w:cs="Tahoma"/>
          <w:lang w:val="es-ES_tradnl"/>
        </w:rPr>
      </w:pPr>
      <w:r>
        <w:rPr>
          <w:rFonts w:ascii="Tahoma" w:hAnsi="Tahoma" w:cs="Tahoma"/>
          <w:lang w:val="es-ES_tradnl"/>
        </w:rPr>
        <w:t>Número de miembros del núcleo familiar, en estado de hacinamiento,</w:t>
      </w:r>
    </w:p>
    <w:p w14:paraId="478FADA0" w14:textId="77777777" w:rsidR="009C52CB" w:rsidRDefault="009C52CB" w:rsidP="009C52CB">
      <w:pPr>
        <w:numPr>
          <w:ilvl w:val="0"/>
          <w:numId w:val="45"/>
        </w:numPr>
        <w:spacing w:line="260" w:lineRule="atLeast"/>
        <w:jc w:val="both"/>
        <w:rPr>
          <w:rFonts w:ascii="Tahoma" w:hAnsi="Tahoma" w:cs="Tahoma"/>
          <w:lang w:val="es-ES_tradnl"/>
        </w:rPr>
      </w:pPr>
      <w:r>
        <w:rPr>
          <w:rFonts w:ascii="Tahoma" w:hAnsi="Tahoma" w:cs="Tahoma"/>
          <w:lang w:val="es-ES_tradnl"/>
        </w:rPr>
        <w:t>Discapacidad del solicitante o de algún miembro de la familia,</w:t>
      </w:r>
    </w:p>
    <w:p w14:paraId="6E04B9ED" w14:textId="77777777" w:rsidR="009C52CB" w:rsidRDefault="009C52CB" w:rsidP="009C52CB">
      <w:pPr>
        <w:numPr>
          <w:ilvl w:val="0"/>
          <w:numId w:val="45"/>
        </w:numPr>
        <w:spacing w:line="260" w:lineRule="atLeast"/>
        <w:jc w:val="both"/>
        <w:rPr>
          <w:rFonts w:ascii="Tahoma" w:hAnsi="Tahoma" w:cs="Tahoma"/>
          <w:lang w:val="it-IT"/>
        </w:rPr>
      </w:pPr>
      <w:r>
        <w:rPr>
          <w:rFonts w:ascii="Tahoma" w:hAnsi="Tahoma" w:cs="Tahoma"/>
          <w:lang w:val="it-IT"/>
        </w:rPr>
        <w:t>Padre o madre soltera/o;</w:t>
      </w:r>
    </w:p>
    <w:p w14:paraId="465D9B07" w14:textId="77777777" w:rsidR="009C52CB" w:rsidRDefault="009C52CB" w:rsidP="009C52CB">
      <w:pPr>
        <w:numPr>
          <w:ilvl w:val="0"/>
          <w:numId w:val="45"/>
        </w:numPr>
        <w:spacing w:line="260" w:lineRule="atLeast"/>
        <w:jc w:val="both"/>
        <w:rPr>
          <w:rFonts w:ascii="Tahoma" w:hAnsi="Tahoma" w:cs="Tahoma"/>
          <w:lang w:val="es-ES_tradnl"/>
        </w:rPr>
      </w:pPr>
      <w:r>
        <w:rPr>
          <w:rFonts w:ascii="Tahoma" w:hAnsi="Tahoma" w:cs="Tahoma"/>
          <w:lang w:val="es-ES_tradnl"/>
        </w:rPr>
        <w:t>Adulto mayor dependiente del solicitante</w:t>
      </w:r>
    </w:p>
    <w:p w14:paraId="101144F8" w14:textId="77777777" w:rsidR="009C52CB" w:rsidRDefault="009C52CB" w:rsidP="009C52CB">
      <w:pPr>
        <w:numPr>
          <w:ilvl w:val="0"/>
          <w:numId w:val="45"/>
        </w:numPr>
        <w:spacing w:line="260" w:lineRule="atLeast"/>
        <w:jc w:val="both"/>
        <w:rPr>
          <w:rFonts w:ascii="Tahoma" w:hAnsi="Tahoma" w:cs="Tahoma"/>
          <w:lang w:val="es-ES_tradnl"/>
        </w:rPr>
      </w:pPr>
      <w:r>
        <w:rPr>
          <w:rFonts w:ascii="Tahoma" w:hAnsi="Tahoma" w:cs="Tahoma"/>
          <w:lang w:val="es-ES_tradnl"/>
        </w:rPr>
        <w:t>Adulto mayor en situación de abandono</w:t>
      </w:r>
    </w:p>
    <w:p w14:paraId="018FA761" w14:textId="6D5F0702" w:rsidR="009C52CB" w:rsidRDefault="009C52CB" w:rsidP="009C52CB">
      <w:pPr>
        <w:numPr>
          <w:ilvl w:val="0"/>
          <w:numId w:val="45"/>
        </w:numPr>
        <w:spacing w:line="260" w:lineRule="atLeast"/>
        <w:jc w:val="both"/>
        <w:rPr>
          <w:rFonts w:ascii="Tahoma" w:hAnsi="Tahoma" w:cs="Tahoma"/>
          <w:lang w:val="es-ES_tradnl"/>
        </w:rPr>
      </w:pPr>
      <w:r>
        <w:rPr>
          <w:rFonts w:ascii="Tahoma" w:hAnsi="Tahoma" w:cs="Tahoma"/>
          <w:lang w:val="es-ES_tradnl"/>
        </w:rPr>
        <w:t>Bajos ingresos económicos</w:t>
      </w:r>
    </w:p>
    <w:p w14:paraId="719CB862" w14:textId="77777777" w:rsidR="009C52CB" w:rsidRDefault="009C52CB" w:rsidP="009C52CB">
      <w:pPr>
        <w:spacing w:line="260" w:lineRule="atLeast"/>
        <w:ind w:left="720"/>
        <w:jc w:val="both"/>
        <w:rPr>
          <w:rFonts w:ascii="Tahoma" w:hAnsi="Tahoma" w:cs="Tahoma"/>
          <w:lang w:val="es-ES_tradnl"/>
        </w:rPr>
      </w:pPr>
    </w:p>
    <w:p w14:paraId="7F14DA13" w14:textId="77777777" w:rsidR="009C52CB" w:rsidRDefault="009C52CB" w:rsidP="009C52CB">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Pr>
          <w:rFonts w:ascii="Tahoma" w:hAnsi="Tahoma" w:cs="Tahoma"/>
          <w:b/>
          <w:bCs/>
          <w:color w:val="000000"/>
          <w:kern w:val="32"/>
          <w:lang w:val="es-ES_tradnl"/>
        </w:rPr>
        <w:t>DESCRIPCIÓN DEL PROYECTO</w:t>
      </w:r>
      <w:r>
        <w:rPr>
          <w:rFonts w:ascii="Tahoma" w:hAnsi="Tahoma" w:cs="Tahoma"/>
          <w:bCs/>
          <w:color w:val="000000"/>
          <w:kern w:val="32"/>
          <w:sz w:val="32"/>
          <w:szCs w:val="32"/>
          <w:lang w:val="es-ES_tradnl"/>
        </w:rPr>
        <w:t>.</w:t>
      </w:r>
      <w:bookmarkEnd w:id="29"/>
    </w:p>
    <w:p w14:paraId="5DFF00B0" w14:textId="6EE112C9" w:rsidR="009C52CB" w:rsidRDefault="009C52CB" w:rsidP="009C52CB">
      <w:pPr>
        <w:spacing w:line="260" w:lineRule="atLeast"/>
        <w:jc w:val="both"/>
        <w:rPr>
          <w:rFonts w:ascii="Tahoma" w:hAnsi="Tahoma" w:cs="Tahoma"/>
          <w:color w:val="C00000"/>
        </w:rPr>
      </w:pPr>
      <w:r>
        <w:rPr>
          <w:rFonts w:ascii="Tahoma" w:hAnsi="Tahoma" w:cs="Tahoma"/>
        </w:rPr>
        <w:t xml:space="preserve">El presente es un </w:t>
      </w:r>
      <w:r>
        <w:rPr>
          <w:rFonts w:ascii="Tahoma" w:hAnsi="Tahoma" w:cs="Tahoma"/>
          <w:b/>
        </w:rPr>
        <w:t>Proyecto de Vivienda Cualitativa A Iniciativa</w:t>
      </w:r>
      <w:r>
        <w:rPr>
          <w:rFonts w:ascii="Tahoma" w:hAnsi="Tahoma" w:cs="Tahoma"/>
        </w:rPr>
        <w:t xml:space="preserve"> (no cuenta con lista de beneficiarios aprobados por la AEVIVIENDA, </w:t>
      </w:r>
      <w:r>
        <w:rPr>
          <w:rFonts w:ascii="Tahoma" w:hAnsi="Tahoma" w:cs="Tahoma"/>
          <w:lang w:val="es-ES_tradnl"/>
        </w:rPr>
        <w:t>la Entidad Ejecutora estará a cargo, de manera conjunta con la AEVIVIENDA, de la selección de beneficiarios</w:t>
      </w:r>
      <w:r>
        <w:rPr>
          <w:rFonts w:ascii="Tahoma" w:hAnsi="Tahoma" w:cs="Tahoma"/>
        </w:rPr>
        <w:t xml:space="preserve">) bajo Administración </w:t>
      </w:r>
      <w:r>
        <w:rPr>
          <w:rFonts w:ascii="Tahoma" w:hAnsi="Tahoma" w:cs="Tahoma"/>
          <w:b/>
        </w:rPr>
        <w:t>Instruida</w:t>
      </w:r>
      <w:r>
        <w:rPr>
          <w:rFonts w:ascii="Tahoma" w:hAnsi="Tahoma" w:cs="Tahoma"/>
        </w:rPr>
        <w:t xml:space="preserve">, con la Modalidad de Financiamiento – </w:t>
      </w:r>
      <w:r>
        <w:rPr>
          <w:rFonts w:ascii="Tahoma" w:hAnsi="Tahoma" w:cs="Tahoma"/>
          <w:b/>
        </w:rPr>
        <w:t>Subsidio</w:t>
      </w:r>
      <w:r>
        <w:rPr>
          <w:rFonts w:ascii="Tahoma" w:hAnsi="Tahoma" w:cs="Tahoma"/>
        </w:rPr>
        <w:t xml:space="preserve">, contempla las siguientes Modalidades de Intervención en las viviendas: </w:t>
      </w:r>
      <w:r>
        <w:rPr>
          <w:rFonts w:ascii="Tahoma" w:hAnsi="Tahoma" w:cs="Tahoma"/>
          <w:b/>
          <w:color w:val="C00000"/>
        </w:rPr>
        <w:t>mejoramiento, ampliación y mejoramiento + ampliación, renovación</w:t>
      </w:r>
      <w:r>
        <w:rPr>
          <w:rFonts w:ascii="Tahoma" w:hAnsi="Tahoma" w:cs="Tahoma"/>
          <w:color w:val="C00000"/>
        </w:rPr>
        <w:t>.</w:t>
      </w:r>
    </w:p>
    <w:p w14:paraId="4B9AADA4" w14:textId="77777777" w:rsidR="009C52CB" w:rsidRDefault="009C52CB" w:rsidP="009C52CB">
      <w:pPr>
        <w:spacing w:line="260" w:lineRule="atLeast"/>
        <w:jc w:val="both"/>
        <w:rPr>
          <w:rFonts w:ascii="Tahoma" w:eastAsiaTheme="minorHAnsi" w:hAnsi="Tahoma" w:cs="Tahoma"/>
          <w:lang w:val="es-BO"/>
        </w:rPr>
      </w:pPr>
    </w:p>
    <w:p w14:paraId="1ACA5A00" w14:textId="080459E7" w:rsidR="009C52CB" w:rsidRDefault="009C52CB" w:rsidP="009C52CB">
      <w:pPr>
        <w:spacing w:line="260" w:lineRule="atLeast"/>
        <w:jc w:val="both"/>
        <w:rPr>
          <w:rFonts w:ascii="Tahoma" w:hAnsi="Tahoma" w:cs="Tahoma"/>
        </w:rPr>
      </w:pPr>
      <w:r>
        <w:rPr>
          <w:rFonts w:ascii="Tahoma" w:hAnsi="Tahoma" w:cs="Tahoma"/>
        </w:rPr>
        <w:t xml:space="preserve">El proyecto se caracteriza por ser realizado mediante procesos de </w:t>
      </w:r>
      <w:r>
        <w:rPr>
          <w:rFonts w:ascii="Tahoma" w:hAnsi="Tahoma" w:cs="Tahoma"/>
          <w:b/>
        </w:rPr>
        <w:t>Autoconstrucción Asistida</w:t>
      </w:r>
      <w:r>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9F9A6EB" w14:textId="77777777" w:rsidR="009C52CB" w:rsidRDefault="009C52CB" w:rsidP="009C52CB">
      <w:pPr>
        <w:spacing w:line="260" w:lineRule="atLeast"/>
        <w:jc w:val="both"/>
        <w:rPr>
          <w:rFonts w:ascii="Tahoma" w:hAnsi="Tahoma" w:cs="Tahoma"/>
        </w:rPr>
      </w:pPr>
    </w:p>
    <w:p w14:paraId="5FEB615A" w14:textId="69856175" w:rsidR="009C52CB" w:rsidRDefault="009C52CB" w:rsidP="009C52CB">
      <w:pPr>
        <w:spacing w:line="260" w:lineRule="atLeast"/>
        <w:jc w:val="both"/>
        <w:rPr>
          <w:rFonts w:ascii="Tahoma" w:hAnsi="Tahoma" w:cs="Tahoma"/>
          <w:b/>
          <w:color w:val="C00000"/>
          <w:lang w:val="es-ES_tradnl" w:eastAsia="es-ES"/>
        </w:rPr>
      </w:pPr>
      <w:r>
        <w:rPr>
          <w:rFonts w:ascii="Tahoma" w:hAnsi="Tahoma" w:cs="Tahoma"/>
          <w:b/>
          <w:lang w:val="es-ES_tradnl" w:eastAsia="es-ES"/>
        </w:rPr>
        <w:t xml:space="preserve">MODULO: </w:t>
      </w:r>
      <w:r>
        <w:rPr>
          <w:rFonts w:ascii="Tahoma" w:hAnsi="Tahoma" w:cs="Tahoma"/>
          <w:b/>
          <w:color w:val="C00000"/>
          <w:lang w:val="es-ES_tradnl" w:eastAsia="es-ES"/>
        </w:rPr>
        <w:t xml:space="preserve">RENOVACION TIPO 2 </w:t>
      </w:r>
      <w:r>
        <w:rPr>
          <w:rFonts w:ascii="Tahoma" w:hAnsi="Tahoma" w:cs="Tahoma"/>
          <w:b/>
          <w:color w:val="FF0000"/>
          <w:lang w:val="es-ES_tradnl" w:eastAsia="es-ES"/>
        </w:rPr>
        <w:t xml:space="preserve">– </w:t>
      </w:r>
      <w:r>
        <w:rPr>
          <w:rFonts w:ascii="Tahoma" w:hAnsi="Tahoma" w:cs="Tahoma"/>
          <w:b/>
          <w:lang w:val="es-ES_tradnl" w:eastAsia="es-ES"/>
        </w:rPr>
        <w:t xml:space="preserve">CANTIDAD DE VIVIENDAS </w:t>
      </w:r>
      <w:r>
        <w:rPr>
          <w:rFonts w:ascii="Tahoma" w:hAnsi="Tahoma" w:cs="Tahoma"/>
          <w:b/>
          <w:color w:val="C00000"/>
          <w:lang w:val="es-ES_tradnl" w:eastAsia="es-ES"/>
        </w:rPr>
        <w:t>50</w:t>
      </w:r>
    </w:p>
    <w:p w14:paraId="3CF8A869" w14:textId="77777777" w:rsidR="009C52CB" w:rsidRDefault="009C52CB" w:rsidP="009C52CB">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9C52CB" w14:paraId="43364BD5" w14:textId="77777777" w:rsidTr="009C52C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402B21A" w14:textId="77777777" w:rsidR="009C52CB" w:rsidRDefault="009C52CB">
            <w:pPr>
              <w:jc w:val="center"/>
              <w:rPr>
                <w:rFonts w:ascii="Tahoma" w:hAnsi="Tahoma" w:cs="Tahoma"/>
                <w:b/>
                <w:color w:val="FFFFFF"/>
                <w:lang w:val="es-BO"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6778BAD" w14:textId="77777777" w:rsidR="009C52CB" w:rsidRDefault="009C52CB">
            <w:pPr>
              <w:jc w:val="center"/>
              <w:rPr>
                <w:rFonts w:ascii="Tahoma" w:hAnsi="Tahoma" w:cs="Tahoma"/>
                <w:b/>
                <w:color w:val="FFFFFF"/>
                <w:lang w:eastAsia="es-BO"/>
              </w:rPr>
            </w:pPr>
            <w:r>
              <w:rPr>
                <w:rFonts w:ascii="Tahoma" w:hAnsi="Tahoma" w:cs="Tahoma"/>
                <w:b/>
                <w:color w:val="FFFFFF"/>
                <w:lang w:eastAsia="es-BO"/>
              </w:rPr>
              <w:t>Área Útil (M2)</w:t>
            </w:r>
          </w:p>
        </w:tc>
      </w:tr>
      <w:tr w:rsidR="009C52CB" w14:paraId="4B2FC8AA" w14:textId="77777777" w:rsidTr="009C52CB">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1507F802" w14:textId="77777777" w:rsidR="009C52CB" w:rsidRDefault="009C52CB">
            <w:pPr>
              <w:rPr>
                <w:rFonts w:ascii="Tahoma" w:hAnsi="Tahoma" w:cs="Tahoma"/>
                <w:color w:val="C00000"/>
                <w:lang w:eastAsia="es-BO"/>
              </w:rPr>
            </w:pPr>
            <w:r>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noWrap/>
            <w:vAlign w:val="center"/>
            <w:hideMark/>
          </w:tcPr>
          <w:p w14:paraId="6DC21F18" w14:textId="77777777" w:rsidR="009C52CB" w:rsidRDefault="009C52CB">
            <w:pPr>
              <w:jc w:val="right"/>
              <w:rPr>
                <w:rFonts w:ascii="Tahoma" w:hAnsi="Tahoma" w:cs="Tahoma"/>
                <w:color w:val="C00000"/>
                <w:lang w:eastAsia="es-BO"/>
              </w:rPr>
            </w:pPr>
            <w:r>
              <w:rPr>
                <w:rFonts w:ascii="Tahoma" w:hAnsi="Tahoma" w:cs="Tahoma"/>
                <w:color w:val="C00000"/>
                <w:lang w:eastAsia="es-BO"/>
              </w:rPr>
              <w:t>11.20</w:t>
            </w:r>
          </w:p>
        </w:tc>
      </w:tr>
      <w:tr w:rsidR="009C52CB" w14:paraId="126136E3" w14:textId="77777777" w:rsidTr="009C52CB">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331FFCC" w14:textId="77777777" w:rsidR="009C52CB" w:rsidRDefault="009C52CB">
            <w:pPr>
              <w:rPr>
                <w:rFonts w:ascii="Tahoma" w:hAnsi="Tahoma" w:cs="Tahoma"/>
                <w:color w:val="C00000"/>
                <w:lang w:eastAsia="es-BO"/>
              </w:rPr>
            </w:pPr>
            <w:r>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noWrap/>
            <w:vAlign w:val="center"/>
            <w:hideMark/>
          </w:tcPr>
          <w:p w14:paraId="302EE703" w14:textId="77777777" w:rsidR="009C52CB" w:rsidRDefault="009C52CB">
            <w:pPr>
              <w:jc w:val="right"/>
              <w:rPr>
                <w:rFonts w:ascii="Tahoma" w:hAnsi="Tahoma" w:cs="Tahoma"/>
                <w:color w:val="C00000"/>
                <w:lang w:eastAsia="es-BO"/>
              </w:rPr>
            </w:pPr>
            <w:r>
              <w:rPr>
                <w:rFonts w:ascii="Tahoma" w:hAnsi="Tahoma" w:cs="Tahoma"/>
                <w:color w:val="C00000"/>
                <w:lang w:eastAsia="es-BO"/>
              </w:rPr>
              <w:t>11.72</w:t>
            </w:r>
          </w:p>
        </w:tc>
      </w:tr>
      <w:tr w:rsidR="009C52CB" w14:paraId="7733DCD7" w14:textId="77777777" w:rsidTr="009C52CB">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36834FF2" w14:textId="77777777" w:rsidR="009C52CB" w:rsidRDefault="009C52CB">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noWrap/>
            <w:vAlign w:val="center"/>
            <w:hideMark/>
          </w:tcPr>
          <w:p w14:paraId="669EDA91" w14:textId="77777777" w:rsidR="009C52CB" w:rsidRDefault="009C52CB">
            <w:pPr>
              <w:jc w:val="right"/>
              <w:rPr>
                <w:rFonts w:ascii="Tahoma" w:hAnsi="Tahoma" w:cs="Tahoma"/>
                <w:color w:val="C00000"/>
                <w:lang w:eastAsia="es-BO"/>
              </w:rPr>
            </w:pPr>
            <w:r>
              <w:rPr>
                <w:rFonts w:ascii="Tahoma" w:hAnsi="Tahoma" w:cs="Tahoma"/>
                <w:color w:val="C00000"/>
                <w:lang w:eastAsia="es-BO"/>
              </w:rPr>
              <w:t>4.03</w:t>
            </w:r>
          </w:p>
        </w:tc>
      </w:tr>
      <w:tr w:rsidR="009C52CB" w14:paraId="42E8989A" w14:textId="77777777" w:rsidTr="009C52CB">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1BAC2117" w14:textId="77777777" w:rsidR="009C52CB" w:rsidRDefault="009C52CB">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noWrap/>
            <w:vAlign w:val="center"/>
            <w:hideMark/>
          </w:tcPr>
          <w:p w14:paraId="357E21EF" w14:textId="77777777" w:rsidR="009C52CB" w:rsidRDefault="009C52CB">
            <w:pPr>
              <w:jc w:val="right"/>
              <w:rPr>
                <w:rFonts w:ascii="Tahoma" w:hAnsi="Tahoma" w:cs="Tahoma"/>
                <w:color w:val="C00000"/>
                <w:lang w:eastAsia="es-BO"/>
              </w:rPr>
            </w:pPr>
            <w:r>
              <w:rPr>
                <w:rFonts w:ascii="Tahoma" w:hAnsi="Tahoma" w:cs="Tahoma"/>
                <w:color w:val="C00000"/>
                <w:lang w:eastAsia="es-BO"/>
              </w:rPr>
              <w:t>8.40</w:t>
            </w:r>
          </w:p>
        </w:tc>
      </w:tr>
      <w:tr w:rsidR="009C52CB" w14:paraId="79E85929" w14:textId="77777777" w:rsidTr="009C52CB">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033306C" w14:textId="77777777" w:rsidR="009C52CB" w:rsidRDefault="009C52CB">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noWrap/>
            <w:vAlign w:val="center"/>
            <w:hideMark/>
          </w:tcPr>
          <w:p w14:paraId="76D58F53" w14:textId="77777777" w:rsidR="009C52CB" w:rsidRDefault="009C52CB">
            <w:pPr>
              <w:jc w:val="right"/>
              <w:rPr>
                <w:rFonts w:ascii="Tahoma" w:hAnsi="Tahoma" w:cs="Tahoma"/>
                <w:color w:val="C00000"/>
                <w:lang w:eastAsia="es-BO"/>
              </w:rPr>
            </w:pPr>
            <w:r>
              <w:rPr>
                <w:rFonts w:ascii="Tahoma" w:hAnsi="Tahoma" w:cs="Tahoma"/>
                <w:color w:val="C00000"/>
                <w:lang w:eastAsia="es-BO"/>
              </w:rPr>
              <w:t>18.34</w:t>
            </w:r>
          </w:p>
        </w:tc>
      </w:tr>
      <w:tr w:rsidR="009C52CB" w14:paraId="1B15F291" w14:textId="77777777" w:rsidTr="009C52CB">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1B17D64" w14:textId="77777777" w:rsidR="009C52CB" w:rsidRDefault="009C52CB">
            <w:pPr>
              <w:rPr>
                <w:rFonts w:ascii="Tahoma" w:hAnsi="Tahoma" w:cs="Tahoma"/>
                <w:color w:val="C00000"/>
                <w:lang w:eastAsia="es-BO"/>
              </w:rPr>
            </w:pPr>
            <w:r>
              <w:rPr>
                <w:rFonts w:ascii="Tahoma" w:hAnsi="Tahoma" w:cs="Tahoma"/>
                <w:color w:val="C00000"/>
                <w:lang w:eastAsia="es-BO"/>
              </w:rPr>
              <w:t>Lavandería</w:t>
            </w:r>
          </w:p>
        </w:tc>
        <w:tc>
          <w:tcPr>
            <w:tcW w:w="2060" w:type="dxa"/>
            <w:tcBorders>
              <w:top w:val="nil"/>
              <w:left w:val="nil"/>
              <w:bottom w:val="single" w:sz="4" w:space="0" w:color="auto"/>
              <w:right w:val="single" w:sz="4" w:space="0" w:color="auto"/>
            </w:tcBorders>
            <w:noWrap/>
            <w:vAlign w:val="center"/>
            <w:hideMark/>
          </w:tcPr>
          <w:p w14:paraId="71245D23" w14:textId="77777777" w:rsidR="009C52CB" w:rsidRDefault="009C52CB">
            <w:pPr>
              <w:jc w:val="right"/>
              <w:rPr>
                <w:rFonts w:ascii="Tahoma" w:hAnsi="Tahoma" w:cs="Tahoma"/>
                <w:color w:val="C00000"/>
                <w:lang w:eastAsia="es-BO"/>
              </w:rPr>
            </w:pPr>
            <w:r>
              <w:rPr>
                <w:rFonts w:ascii="Tahoma" w:hAnsi="Tahoma" w:cs="Tahoma"/>
                <w:color w:val="C00000"/>
                <w:lang w:eastAsia="es-BO"/>
              </w:rPr>
              <w:t>1.84</w:t>
            </w:r>
          </w:p>
        </w:tc>
      </w:tr>
      <w:tr w:rsidR="009C52CB" w14:paraId="4F13852F" w14:textId="77777777" w:rsidTr="009C52CB">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407590D" w14:textId="77777777" w:rsidR="009C52CB" w:rsidRDefault="009C52CB">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18F0204A" w14:textId="77777777" w:rsidR="009C52CB" w:rsidRDefault="009C52CB">
            <w:pPr>
              <w:jc w:val="right"/>
              <w:rPr>
                <w:rFonts w:ascii="Tahoma" w:hAnsi="Tahoma" w:cs="Tahoma"/>
                <w:b/>
                <w:color w:val="FFFFFF" w:themeColor="background1"/>
                <w:lang w:eastAsia="es-BO"/>
              </w:rPr>
            </w:pPr>
            <w:r>
              <w:rPr>
                <w:rFonts w:ascii="Tahoma" w:hAnsi="Tahoma" w:cs="Tahoma"/>
                <w:b/>
                <w:color w:val="FFFFFF" w:themeColor="background1"/>
                <w:lang w:eastAsia="es-BO"/>
              </w:rPr>
              <w:t>55.53</w:t>
            </w:r>
          </w:p>
        </w:tc>
      </w:tr>
    </w:tbl>
    <w:p w14:paraId="3AE92ECC" w14:textId="77777777" w:rsidR="009C52CB" w:rsidRDefault="009C52CB" w:rsidP="009C52CB">
      <w:pPr>
        <w:ind w:left="284"/>
        <w:jc w:val="both"/>
        <w:rPr>
          <w:rFonts w:ascii="Tahoma" w:hAnsi="Tahoma" w:cs="Tahoma"/>
          <w:szCs w:val="24"/>
          <w:lang w:val="es-ES_tradnl" w:eastAsia="es-ES"/>
        </w:rPr>
      </w:pPr>
    </w:p>
    <w:p w14:paraId="1EB50FF8" w14:textId="77777777" w:rsidR="009C52CB" w:rsidRDefault="009C52CB" w:rsidP="00DC0B66">
      <w:pPr>
        <w:numPr>
          <w:ilvl w:val="0"/>
          <w:numId w:val="53"/>
        </w:numPr>
        <w:ind w:left="284"/>
        <w:jc w:val="both"/>
        <w:rPr>
          <w:rFonts w:ascii="Tahoma" w:hAnsi="Tahoma" w:cs="Tahoma"/>
          <w:szCs w:val="24"/>
          <w:lang w:val="es-ES_tradnl" w:eastAsia="es-ES"/>
        </w:rPr>
      </w:pPr>
      <w:r>
        <w:rPr>
          <w:rFonts w:ascii="Tahoma" w:hAnsi="Tahoma" w:cs="Tahoma"/>
          <w:szCs w:val="24"/>
          <w:lang w:val="es-ES_tradnl" w:eastAsia="es-ES"/>
        </w:rPr>
        <w:t xml:space="preserve">La Entidad Ejecutora deberá realizar y presentar el llenado del Formulario de </w:t>
      </w:r>
      <w:r>
        <w:rPr>
          <w:rFonts w:ascii="Tahoma" w:hAnsi="Tahoma" w:cs="Tahoma"/>
          <w:b/>
          <w:szCs w:val="24"/>
          <w:lang w:val="es-ES_tradnl" w:eastAsia="es-ES"/>
        </w:rPr>
        <w:t>Registro Único de Beneficiarios (RUB)</w:t>
      </w:r>
      <w:r>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233257FD" w14:textId="77777777" w:rsidR="009C52CB" w:rsidRDefault="009C52CB" w:rsidP="009C52CB">
      <w:pPr>
        <w:ind w:left="284"/>
        <w:jc w:val="both"/>
        <w:rPr>
          <w:rFonts w:ascii="Tahoma" w:hAnsi="Tahoma" w:cs="Tahoma"/>
          <w:szCs w:val="24"/>
          <w:lang w:val="es-ES_tradnl" w:eastAsia="es-ES"/>
        </w:rPr>
      </w:pPr>
    </w:p>
    <w:p w14:paraId="5D6655E8" w14:textId="77777777" w:rsidR="009C52CB" w:rsidRDefault="009C52CB" w:rsidP="00DC0B66">
      <w:pPr>
        <w:numPr>
          <w:ilvl w:val="0"/>
          <w:numId w:val="53"/>
        </w:numPr>
        <w:ind w:left="284"/>
        <w:jc w:val="both"/>
        <w:rPr>
          <w:rFonts w:ascii="Tahoma" w:hAnsi="Tahoma" w:cs="Tahoma"/>
          <w:u w:val="single"/>
          <w:lang w:val="es-BO"/>
        </w:rPr>
      </w:pPr>
      <w:bookmarkStart w:id="30" w:name="_Hlk163833719"/>
      <w:r>
        <w:rPr>
          <w:rFonts w:ascii="Tahoma" w:hAnsi="Tahoma" w:cs="Tahoma"/>
          <w:color w:val="000000" w:themeColor="text1"/>
          <w:lang w:val="es-ES_tradnl"/>
        </w:rPr>
        <w:t xml:space="preserve">La </w:t>
      </w:r>
      <w:r>
        <w:rPr>
          <w:rFonts w:ascii="Tahoma" w:hAnsi="Tahoma" w:cs="Tahoma"/>
          <w:szCs w:val="24"/>
          <w:lang w:val="es-ES_tradnl" w:eastAsia="es-ES"/>
        </w:rPr>
        <w:t>Entidad Ejecutora</w:t>
      </w:r>
      <w:r>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50</w:t>
      </w:r>
      <w:r>
        <w:rPr>
          <w:rFonts w:ascii="Tahoma" w:hAnsi="Tahoma" w:cs="Tahoma"/>
          <w:b/>
          <w:bCs/>
          <w:color w:val="FF0000"/>
          <w:lang w:val="es-ES_tradnl"/>
        </w:rPr>
        <w:t xml:space="preserve"> </w:t>
      </w:r>
      <w:r>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39FA8CAF" w14:textId="77777777" w:rsidR="009C52CB" w:rsidRDefault="009C52CB" w:rsidP="009C52CB">
      <w:pPr>
        <w:ind w:left="284"/>
        <w:jc w:val="both"/>
        <w:rPr>
          <w:rFonts w:ascii="Tahoma" w:hAnsi="Tahoma" w:cs="Tahoma"/>
          <w:u w:val="single"/>
        </w:rPr>
      </w:pPr>
      <w:r>
        <w:rPr>
          <w:rFonts w:ascii="Tahoma" w:hAnsi="Tahoma" w:cs="Tahoma"/>
          <w:u w:val="single"/>
        </w:rPr>
        <w:t xml:space="preserve"> </w:t>
      </w:r>
    </w:p>
    <w:p w14:paraId="0D46A67D" w14:textId="77777777" w:rsidR="009C52CB" w:rsidRDefault="009C52CB" w:rsidP="009C52CB">
      <w:pPr>
        <w:jc w:val="center"/>
        <w:rPr>
          <w:rFonts w:ascii="Tahoma" w:hAnsi="Tahoma" w:cs="Tahoma"/>
          <w:u w:val="single"/>
        </w:rPr>
      </w:pPr>
    </w:p>
    <w:p w14:paraId="11FF1F18" w14:textId="77777777" w:rsidR="009C52CB" w:rsidRDefault="009C52CB" w:rsidP="009C52CB">
      <w:pPr>
        <w:jc w:val="center"/>
        <w:rPr>
          <w:rFonts w:ascii="Tahoma" w:hAnsi="Tahoma" w:cs="Tahoma"/>
          <w:u w:val="single"/>
        </w:rPr>
      </w:pPr>
    </w:p>
    <w:p w14:paraId="76C52AFB" w14:textId="77777777" w:rsidR="009C52CB" w:rsidRDefault="009C52CB" w:rsidP="009C52CB">
      <w:pPr>
        <w:jc w:val="center"/>
        <w:rPr>
          <w:rFonts w:ascii="Tahoma" w:hAnsi="Tahoma" w:cs="Tahoma"/>
          <w:u w:val="single"/>
        </w:rPr>
      </w:pPr>
    </w:p>
    <w:p w14:paraId="25355AF4" w14:textId="77777777" w:rsidR="009C52CB" w:rsidRDefault="009C52CB" w:rsidP="009C52CB">
      <w:pPr>
        <w:jc w:val="center"/>
        <w:rPr>
          <w:rFonts w:ascii="Tahoma" w:hAnsi="Tahoma" w:cs="Tahoma"/>
          <w:u w:val="single"/>
        </w:rPr>
      </w:pPr>
    </w:p>
    <w:p w14:paraId="23CA7B18" w14:textId="77777777" w:rsidR="009C52CB" w:rsidRDefault="009C52CB" w:rsidP="009C52CB">
      <w:pPr>
        <w:jc w:val="center"/>
        <w:rPr>
          <w:rFonts w:ascii="Tahoma" w:hAnsi="Tahoma" w:cs="Tahoma"/>
          <w:u w:val="single"/>
        </w:rPr>
      </w:pPr>
    </w:p>
    <w:p w14:paraId="5BF3E286" w14:textId="267166BD" w:rsidR="009C52CB" w:rsidRDefault="009C52CB" w:rsidP="009C52CB">
      <w:pPr>
        <w:jc w:val="center"/>
        <w:rPr>
          <w:rFonts w:ascii="Tahoma" w:hAnsi="Tahoma" w:cs="Tahoma"/>
          <w:u w:val="single"/>
        </w:rPr>
      </w:pPr>
      <w:r>
        <w:rPr>
          <w:rFonts w:ascii="Tahoma" w:hAnsi="Tahoma" w:cs="Tahoma"/>
          <w:u w:val="single"/>
        </w:rPr>
        <w:lastRenderedPageBreak/>
        <w:t>PLANOS REFERENCIALES DE LA VIVIENDA</w:t>
      </w:r>
    </w:p>
    <w:p w14:paraId="36461D6D" w14:textId="44A3877E" w:rsidR="009C52CB" w:rsidRDefault="009C52CB" w:rsidP="009C52CB">
      <w:pPr>
        <w:jc w:val="center"/>
        <w:rPr>
          <w:rFonts w:ascii="Tahoma" w:hAnsi="Tahoma" w:cs="Tahoma"/>
          <w:noProof/>
          <w:u w:val="single"/>
        </w:rPr>
      </w:pPr>
      <w:r>
        <w:rPr>
          <w:rFonts w:asciiTheme="minorHAnsi" w:eastAsiaTheme="minorHAnsi" w:hAnsiTheme="minorHAnsi" w:cstheme="minorBidi"/>
          <w:noProof/>
          <w:sz w:val="22"/>
          <w:szCs w:val="22"/>
        </w:rPr>
        <w:drawing>
          <wp:anchor distT="0" distB="0" distL="114300" distR="114300" simplePos="0" relativeHeight="251680768" behindDoc="0" locked="0" layoutInCell="1" allowOverlap="1" wp14:anchorId="466647AD" wp14:editId="7D386E1E">
            <wp:simplePos x="0" y="0"/>
            <wp:positionH relativeFrom="margin">
              <wp:posOffset>956199</wp:posOffset>
            </wp:positionH>
            <wp:positionV relativeFrom="paragraph">
              <wp:posOffset>76880</wp:posOffset>
            </wp:positionV>
            <wp:extent cx="4080510" cy="1990090"/>
            <wp:effectExtent l="0" t="0" r="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0510" cy="1990090"/>
                    </a:xfrm>
                    <a:prstGeom prst="rect">
                      <a:avLst/>
                    </a:prstGeom>
                    <a:noFill/>
                  </pic:spPr>
                </pic:pic>
              </a:graphicData>
            </a:graphic>
            <wp14:sizeRelH relativeFrom="page">
              <wp14:pctWidth>0</wp14:pctWidth>
            </wp14:sizeRelH>
            <wp14:sizeRelV relativeFrom="page">
              <wp14:pctHeight>0</wp14:pctHeight>
            </wp14:sizeRelV>
          </wp:anchor>
        </w:drawing>
      </w:r>
    </w:p>
    <w:p w14:paraId="3AE3A3E8" w14:textId="65E34430" w:rsidR="009C52CB" w:rsidRDefault="009C52CB" w:rsidP="009C52CB">
      <w:pPr>
        <w:jc w:val="center"/>
        <w:rPr>
          <w:rFonts w:ascii="Tahoma" w:hAnsi="Tahoma" w:cs="Tahoma"/>
          <w:noProof/>
          <w:u w:val="single"/>
        </w:rPr>
      </w:pPr>
    </w:p>
    <w:p w14:paraId="4A13D5CB" w14:textId="05B592D9" w:rsidR="009C52CB" w:rsidRDefault="009C52CB" w:rsidP="009C52CB">
      <w:pPr>
        <w:jc w:val="center"/>
        <w:rPr>
          <w:rFonts w:ascii="Tahoma" w:hAnsi="Tahoma" w:cs="Tahoma"/>
          <w:noProof/>
          <w:u w:val="single"/>
        </w:rPr>
      </w:pPr>
    </w:p>
    <w:p w14:paraId="75FDB6C4" w14:textId="77777777" w:rsidR="009C52CB" w:rsidRDefault="009C52CB" w:rsidP="009C52CB">
      <w:pPr>
        <w:jc w:val="center"/>
        <w:rPr>
          <w:rFonts w:ascii="Tahoma" w:hAnsi="Tahoma" w:cs="Tahoma"/>
          <w:noProof/>
          <w:u w:val="single"/>
        </w:rPr>
      </w:pPr>
    </w:p>
    <w:p w14:paraId="21597E3B" w14:textId="77777777" w:rsidR="009C52CB" w:rsidRDefault="009C52CB" w:rsidP="009C52CB">
      <w:pPr>
        <w:jc w:val="center"/>
        <w:rPr>
          <w:rFonts w:ascii="Tahoma" w:hAnsi="Tahoma" w:cs="Tahoma"/>
          <w:noProof/>
          <w:u w:val="single"/>
        </w:rPr>
      </w:pPr>
    </w:p>
    <w:p w14:paraId="014C6F2F" w14:textId="2B67B550" w:rsidR="009C52CB" w:rsidRDefault="009C52CB" w:rsidP="009C52CB">
      <w:pPr>
        <w:jc w:val="center"/>
        <w:rPr>
          <w:rFonts w:ascii="Tahoma" w:hAnsi="Tahoma" w:cs="Tahoma"/>
          <w:noProof/>
          <w:u w:val="single"/>
        </w:rPr>
      </w:pPr>
    </w:p>
    <w:p w14:paraId="6C521811" w14:textId="77777777" w:rsidR="009C52CB" w:rsidRDefault="009C52CB" w:rsidP="009C52CB">
      <w:pPr>
        <w:jc w:val="center"/>
        <w:rPr>
          <w:rFonts w:ascii="Tahoma" w:hAnsi="Tahoma" w:cs="Tahoma"/>
          <w:noProof/>
          <w:u w:val="single"/>
        </w:rPr>
      </w:pPr>
    </w:p>
    <w:p w14:paraId="247234A5" w14:textId="77777777" w:rsidR="009C52CB" w:rsidRDefault="009C52CB" w:rsidP="009C52CB">
      <w:pPr>
        <w:jc w:val="center"/>
        <w:rPr>
          <w:rFonts w:ascii="Tahoma" w:hAnsi="Tahoma" w:cs="Tahoma"/>
          <w:noProof/>
          <w:u w:val="single"/>
        </w:rPr>
      </w:pPr>
    </w:p>
    <w:p w14:paraId="4C5A75AF" w14:textId="77777777" w:rsidR="009C52CB" w:rsidRDefault="009C52CB" w:rsidP="009C52CB">
      <w:pPr>
        <w:jc w:val="center"/>
        <w:rPr>
          <w:rFonts w:ascii="Tahoma" w:hAnsi="Tahoma" w:cs="Tahoma"/>
          <w:noProof/>
          <w:u w:val="single"/>
        </w:rPr>
      </w:pPr>
    </w:p>
    <w:p w14:paraId="456188F3" w14:textId="77777777" w:rsidR="009C52CB" w:rsidRDefault="009C52CB" w:rsidP="009C52CB">
      <w:pPr>
        <w:jc w:val="center"/>
        <w:rPr>
          <w:rFonts w:ascii="Tahoma" w:hAnsi="Tahoma" w:cs="Tahoma"/>
          <w:noProof/>
          <w:u w:val="single"/>
        </w:rPr>
      </w:pPr>
    </w:p>
    <w:p w14:paraId="49CFABF7" w14:textId="77777777" w:rsidR="009C52CB" w:rsidRDefault="009C52CB" w:rsidP="009C52CB">
      <w:pPr>
        <w:jc w:val="center"/>
        <w:rPr>
          <w:rFonts w:ascii="Tahoma" w:hAnsi="Tahoma" w:cs="Tahoma"/>
          <w:noProof/>
          <w:u w:val="single"/>
        </w:rPr>
      </w:pPr>
    </w:p>
    <w:p w14:paraId="3F050CD4" w14:textId="5091C6E9" w:rsidR="009C52CB" w:rsidRDefault="009C52CB" w:rsidP="009C52CB">
      <w:pPr>
        <w:jc w:val="center"/>
        <w:rPr>
          <w:rFonts w:ascii="Tahoma" w:hAnsi="Tahoma" w:cs="Tahoma"/>
          <w:noProof/>
          <w:u w:val="single"/>
        </w:rPr>
      </w:pPr>
    </w:p>
    <w:p w14:paraId="0388C632" w14:textId="7F7B2BF9" w:rsidR="009C52CB" w:rsidRDefault="009C52CB" w:rsidP="009C52CB">
      <w:pPr>
        <w:jc w:val="center"/>
        <w:rPr>
          <w:rFonts w:ascii="Tahoma" w:hAnsi="Tahoma" w:cs="Tahoma"/>
          <w:noProof/>
          <w:u w:val="single"/>
        </w:rPr>
      </w:pPr>
    </w:p>
    <w:p w14:paraId="3352FE33" w14:textId="06E577CD" w:rsidR="009C52CB" w:rsidRDefault="009C52CB" w:rsidP="009C52CB">
      <w:pPr>
        <w:jc w:val="center"/>
        <w:rPr>
          <w:rFonts w:ascii="Tahoma" w:hAnsi="Tahoma" w:cs="Tahoma"/>
          <w:noProof/>
          <w:u w:val="single"/>
        </w:rPr>
      </w:pPr>
      <w:r>
        <w:rPr>
          <w:rFonts w:asciiTheme="minorHAnsi" w:eastAsiaTheme="minorHAnsi" w:hAnsiTheme="minorHAnsi" w:cstheme="minorBidi"/>
          <w:noProof/>
          <w:sz w:val="22"/>
          <w:szCs w:val="22"/>
        </w:rPr>
        <w:drawing>
          <wp:anchor distT="0" distB="0" distL="114300" distR="114300" simplePos="0" relativeHeight="251682816" behindDoc="0" locked="0" layoutInCell="1" allowOverlap="1" wp14:anchorId="5CD89B5A" wp14:editId="06CA965E">
            <wp:simplePos x="0" y="0"/>
            <wp:positionH relativeFrom="margin">
              <wp:posOffset>-214152</wp:posOffset>
            </wp:positionH>
            <wp:positionV relativeFrom="paragraph">
              <wp:posOffset>257265</wp:posOffset>
            </wp:positionV>
            <wp:extent cx="2946400" cy="3423920"/>
            <wp:effectExtent l="0" t="0" r="6350" b="508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6400" cy="3423920"/>
                    </a:xfrm>
                    <a:prstGeom prst="rect">
                      <a:avLst/>
                    </a:prstGeom>
                    <a:noFill/>
                  </pic:spPr>
                </pic:pic>
              </a:graphicData>
            </a:graphic>
            <wp14:sizeRelH relativeFrom="margin">
              <wp14:pctWidth>0</wp14:pctWidth>
            </wp14:sizeRelH>
            <wp14:sizeRelV relativeFrom="margin">
              <wp14:pctHeight>0</wp14:pctHeight>
            </wp14:sizeRelV>
          </wp:anchor>
        </w:drawing>
      </w:r>
    </w:p>
    <w:p w14:paraId="3FCA02A6" w14:textId="2C319FC2" w:rsidR="009C52CB" w:rsidRDefault="009C52CB" w:rsidP="009C52CB">
      <w:pPr>
        <w:jc w:val="center"/>
        <w:rPr>
          <w:rFonts w:ascii="Tahoma" w:hAnsi="Tahoma" w:cs="Tahoma"/>
          <w:noProof/>
          <w:u w:val="single"/>
        </w:rPr>
      </w:pPr>
      <w:r>
        <w:rPr>
          <w:rFonts w:asciiTheme="minorHAnsi" w:eastAsiaTheme="minorHAnsi" w:hAnsiTheme="minorHAnsi" w:cstheme="minorBidi"/>
          <w:noProof/>
          <w:sz w:val="22"/>
          <w:szCs w:val="22"/>
        </w:rPr>
        <w:drawing>
          <wp:anchor distT="0" distB="0" distL="114300" distR="114300" simplePos="0" relativeHeight="251681792" behindDoc="0" locked="0" layoutInCell="1" allowOverlap="1" wp14:anchorId="7CCCADEC" wp14:editId="0B820EC2">
            <wp:simplePos x="0" y="0"/>
            <wp:positionH relativeFrom="margin">
              <wp:posOffset>2859405</wp:posOffset>
            </wp:positionH>
            <wp:positionV relativeFrom="paragraph">
              <wp:posOffset>207645</wp:posOffset>
            </wp:positionV>
            <wp:extent cx="3246755" cy="3438525"/>
            <wp:effectExtent l="0" t="0" r="0" b="9525"/>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3" cstate="print">
                      <a:extLst>
                        <a:ext uri="{28A0092B-C50C-407E-A947-70E740481C1C}">
                          <a14:useLocalDpi xmlns:a14="http://schemas.microsoft.com/office/drawing/2010/main" val="0"/>
                        </a:ext>
                      </a:extLst>
                    </a:blip>
                    <a:srcRect t="386" b="-951"/>
                    <a:stretch>
                      <a:fillRect/>
                    </a:stretch>
                  </pic:blipFill>
                  <pic:spPr bwMode="auto">
                    <a:xfrm>
                      <a:off x="0" y="0"/>
                      <a:ext cx="3246755" cy="3438525"/>
                    </a:xfrm>
                    <a:prstGeom prst="rect">
                      <a:avLst/>
                    </a:prstGeom>
                    <a:noFill/>
                  </pic:spPr>
                </pic:pic>
              </a:graphicData>
            </a:graphic>
            <wp14:sizeRelH relativeFrom="page">
              <wp14:pctWidth>0</wp14:pctWidth>
            </wp14:sizeRelH>
            <wp14:sizeRelV relativeFrom="page">
              <wp14:pctHeight>0</wp14:pctHeight>
            </wp14:sizeRelV>
          </wp:anchor>
        </w:drawing>
      </w:r>
    </w:p>
    <w:p w14:paraId="0DC834A7" w14:textId="77777777" w:rsidR="009C52CB" w:rsidRDefault="009C52CB" w:rsidP="009C52CB">
      <w:pPr>
        <w:autoSpaceDE w:val="0"/>
        <w:autoSpaceDN w:val="0"/>
        <w:adjustRightInd w:val="0"/>
        <w:ind w:left="1080"/>
        <w:contextualSpacing/>
        <w:jc w:val="both"/>
        <w:rPr>
          <w:rFonts w:ascii="Tahoma" w:hAnsi="Tahoma" w:cs="Tahoma"/>
          <w:bCs/>
          <w:lang w:val="es-ES_tradnl" w:eastAsia="es-ES_tradnl"/>
        </w:rPr>
      </w:pPr>
      <w:bookmarkStart w:id="31" w:name="_Hlk145576767"/>
      <w:bookmarkStart w:id="32" w:name="_Toc71811146"/>
    </w:p>
    <w:p w14:paraId="43D467C8" w14:textId="11EEB5FC" w:rsidR="009C52CB" w:rsidRDefault="009C52CB" w:rsidP="00DC0B66">
      <w:pPr>
        <w:numPr>
          <w:ilvl w:val="0"/>
          <w:numId w:val="54"/>
        </w:numPr>
        <w:autoSpaceDE w:val="0"/>
        <w:autoSpaceDN w:val="0"/>
        <w:adjustRightInd w:val="0"/>
        <w:contextualSpacing/>
        <w:jc w:val="both"/>
        <w:rPr>
          <w:rFonts w:ascii="Tahoma" w:hAnsi="Tahoma" w:cs="Tahoma"/>
          <w:bCs/>
          <w:lang w:val="es-ES_tradnl" w:eastAsia="es-ES_tradnl"/>
        </w:rPr>
      </w:pPr>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469E3674" w14:textId="77777777" w:rsidR="009C52CB" w:rsidRDefault="009C52CB" w:rsidP="00DC0B66">
      <w:pPr>
        <w:pStyle w:val="Prrafodelista"/>
        <w:widowControl w:val="0"/>
        <w:numPr>
          <w:ilvl w:val="0"/>
          <w:numId w:val="54"/>
        </w:numPr>
        <w:autoSpaceDE w:val="0"/>
        <w:autoSpaceDN w:val="0"/>
        <w:adjustRightInd w:val="0"/>
        <w:contextualSpacing/>
        <w:jc w:val="both"/>
        <w:rPr>
          <w:rFonts w:ascii="Tahoma" w:hAnsi="Tahoma" w:cs="Tahoma"/>
          <w:bCs/>
          <w:lang w:val="es-ES_tradnl" w:eastAsia="es-ES_tradnl"/>
        </w:rPr>
      </w:pPr>
      <w:r>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3E9BCEF7" w14:textId="77777777" w:rsidR="009C52CB" w:rsidRDefault="009C52CB" w:rsidP="00DC0B66">
      <w:pPr>
        <w:pStyle w:val="Prrafodelista"/>
        <w:widowControl w:val="0"/>
        <w:numPr>
          <w:ilvl w:val="0"/>
          <w:numId w:val="54"/>
        </w:numPr>
        <w:autoSpaceDE w:val="0"/>
        <w:autoSpaceDN w:val="0"/>
        <w:adjustRightInd w:val="0"/>
        <w:contextualSpacing/>
        <w:jc w:val="both"/>
        <w:rPr>
          <w:rFonts w:ascii="Tahoma" w:hAnsi="Tahoma" w:cs="Tahoma"/>
          <w:bCs/>
          <w:lang w:val="es-ES_tradnl" w:eastAsia="es-ES_tradnl"/>
        </w:rPr>
      </w:pPr>
      <w:r>
        <w:rPr>
          <w:rFonts w:ascii="Tahoma" w:hAnsi="Tahoma" w:cs="Tahoma"/>
          <w:bCs/>
          <w:lang w:val="es-ES_tradnl" w:eastAsia="es-ES_tradnl"/>
        </w:rPr>
        <w:t>Por lo tanto, puede haber modificaciones y reordenamiento de volúmenes para considerar módulos de 1, 2 y 3 dormitorios.</w:t>
      </w:r>
    </w:p>
    <w:bookmarkEnd w:id="31"/>
    <w:p w14:paraId="7A5FB6DD" w14:textId="77777777" w:rsidR="009C52CB" w:rsidRDefault="009C52CB" w:rsidP="009C52C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UBICACIÓN GEOGRÁFICA DEL PROYECTO.</w:t>
      </w:r>
      <w:bookmarkEnd w:id="32"/>
    </w:p>
    <w:p w14:paraId="44F73405" w14:textId="77777777" w:rsidR="009C52CB" w:rsidRDefault="009C52CB" w:rsidP="009C52CB">
      <w:pPr>
        <w:spacing w:line="260" w:lineRule="atLeast"/>
        <w:jc w:val="both"/>
        <w:rPr>
          <w:rFonts w:ascii="Tahoma" w:hAnsi="Tahoma" w:cs="Tahoma"/>
          <w:lang w:val="es-ES_tradnl"/>
        </w:rPr>
      </w:pPr>
      <w:r>
        <w:rPr>
          <w:rFonts w:ascii="Tahoma" w:hAnsi="Tahoma" w:cs="Tahoma"/>
          <w:lang w:val="es-ES_tradnl"/>
        </w:rPr>
        <w:t xml:space="preserve">El municipio de </w:t>
      </w:r>
      <w:r>
        <w:rPr>
          <w:rFonts w:ascii="Verdana" w:hAnsi="Verdana" w:cs="Tahoma"/>
          <w:b/>
          <w:bCs/>
          <w:color w:val="C00000"/>
          <w:lang w:val="es-ES_tradnl"/>
        </w:rPr>
        <w:t>CORIPATA</w:t>
      </w:r>
      <w:r>
        <w:rPr>
          <w:rFonts w:ascii="Verdana" w:hAnsi="Verdana" w:cs="Tahoma"/>
          <w:lang w:val="es-ES_tradnl"/>
        </w:rPr>
        <w:t xml:space="preserve"> se encuentra en la provincia </w:t>
      </w:r>
      <w:r>
        <w:rPr>
          <w:rFonts w:ascii="Verdana" w:hAnsi="Verdana" w:cs="Tahoma"/>
          <w:b/>
          <w:bCs/>
          <w:color w:val="C00000"/>
          <w:lang w:val="es-ES_tradnl"/>
        </w:rPr>
        <w:t>NOR YUNGAS</w:t>
      </w:r>
      <w:r>
        <w:rPr>
          <w:rFonts w:ascii="Verdana" w:hAnsi="Verdana" w:cs="Tahoma"/>
          <w:lang w:val="es-ES_tradnl"/>
        </w:rPr>
        <w:t xml:space="preserve">, del departamento de </w:t>
      </w:r>
      <w:r>
        <w:rPr>
          <w:rFonts w:ascii="Verdana" w:hAnsi="Verdana" w:cs="Tahoma"/>
          <w:b/>
          <w:bCs/>
          <w:color w:val="C00000"/>
          <w:lang w:val="es-ES_tradnl"/>
        </w:rPr>
        <w:t>LA PAZ</w:t>
      </w:r>
      <w:r>
        <w:rPr>
          <w:rFonts w:ascii="Verdana" w:hAnsi="Verdana" w:cs="Tahoma"/>
          <w:color w:val="C00000"/>
          <w:lang w:val="es-ES_tradnl"/>
        </w:rPr>
        <w:t xml:space="preserve"> </w:t>
      </w:r>
      <w:r>
        <w:rPr>
          <w:rFonts w:ascii="Verdana" w:hAnsi="Verdana" w:cs="Tahoma"/>
          <w:lang w:val="es-ES_tradnl"/>
        </w:rPr>
        <w:t xml:space="preserve">limita al norte con la </w:t>
      </w:r>
      <w:r>
        <w:rPr>
          <w:rFonts w:ascii="Verdana" w:hAnsi="Verdana" w:cs="Tahoma"/>
          <w:color w:val="0000FF"/>
          <w:lang w:val="es-ES_tradnl"/>
        </w:rPr>
        <w:t>Provincia Caranavi</w:t>
      </w:r>
      <w:r>
        <w:rPr>
          <w:rFonts w:ascii="Verdana" w:hAnsi="Verdana" w:cs="Tahoma"/>
          <w:lang w:val="es-ES_tradnl"/>
        </w:rPr>
        <w:t xml:space="preserve">, al este con el </w:t>
      </w:r>
      <w:r>
        <w:rPr>
          <w:rFonts w:ascii="Verdana" w:hAnsi="Verdana" w:cs="Tahoma"/>
          <w:color w:val="0000FF"/>
          <w:lang w:val="es-ES_tradnl"/>
        </w:rPr>
        <w:t>Municipio De La Asunta</w:t>
      </w:r>
      <w:r>
        <w:rPr>
          <w:rFonts w:ascii="Verdana" w:hAnsi="Verdana" w:cs="Tahoma"/>
          <w:lang w:val="es-ES_tradnl"/>
        </w:rPr>
        <w:t xml:space="preserve">, al oeste con el </w:t>
      </w:r>
      <w:r>
        <w:rPr>
          <w:rFonts w:ascii="Verdana" w:hAnsi="Verdana" w:cs="Tahoma"/>
          <w:color w:val="0000FF"/>
          <w:lang w:val="es-ES_tradnl"/>
        </w:rPr>
        <w:t>Municipio De Coroico</w:t>
      </w:r>
      <w:r>
        <w:rPr>
          <w:rFonts w:ascii="Verdana" w:hAnsi="Verdana" w:cs="Tahoma"/>
          <w:color w:val="C00000"/>
          <w:lang w:val="es-ES_tradnl"/>
        </w:rPr>
        <w:t xml:space="preserve"> </w:t>
      </w:r>
      <w:r>
        <w:rPr>
          <w:rFonts w:ascii="Verdana" w:hAnsi="Verdana" w:cs="Tahoma"/>
          <w:lang w:val="es-ES_tradnl"/>
        </w:rPr>
        <w:t>y al sur con</w:t>
      </w:r>
      <w:r>
        <w:rPr>
          <w:rFonts w:ascii="Verdana" w:hAnsi="Verdana" w:cs="Tahoma"/>
          <w:color w:val="FF0000"/>
          <w:lang w:val="es-ES_tradnl"/>
        </w:rPr>
        <w:t xml:space="preserve"> </w:t>
      </w:r>
      <w:r>
        <w:rPr>
          <w:rFonts w:ascii="Verdana" w:hAnsi="Verdana" w:cs="Tahoma"/>
          <w:lang w:val="es-ES_tradnl"/>
        </w:rPr>
        <w:t>los</w:t>
      </w:r>
      <w:r>
        <w:rPr>
          <w:rFonts w:ascii="Verdana" w:hAnsi="Verdana" w:cs="Tahoma"/>
          <w:color w:val="FF0000"/>
          <w:lang w:val="es-ES_tradnl"/>
        </w:rPr>
        <w:t xml:space="preserve"> </w:t>
      </w:r>
      <w:r>
        <w:rPr>
          <w:rFonts w:ascii="Verdana" w:hAnsi="Verdana" w:cs="Tahoma"/>
          <w:color w:val="0000FF"/>
          <w:lang w:val="es-ES_tradnl"/>
        </w:rPr>
        <w:t xml:space="preserve">Municipio </w:t>
      </w:r>
      <w:proofErr w:type="spellStart"/>
      <w:r>
        <w:rPr>
          <w:rFonts w:ascii="Verdana" w:hAnsi="Verdana" w:cs="Tahoma"/>
          <w:color w:val="0000FF"/>
          <w:lang w:val="es-ES_tradnl"/>
        </w:rPr>
        <w:t>Yanacachi</w:t>
      </w:r>
      <w:proofErr w:type="spellEnd"/>
      <w:r>
        <w:rPr>
          <w:rFonts w:ascii="Verdana" w:hAnsi="Verdana" w:cs="Tahoma"/>
          <w:color w:val="0000FF"/>
          <w:lang w:val="es-ES_tradnl"/>
        </w:rPr>
        <w:t xml:space="preserve"> Y Chulumani</w:t>
      </w:r>
      <w:r>
        <w:rPr>
          <w:rFonts w:ascii="Verdana" w:hAnsi="Verdana" w:cs="Tahoma"/>
          <w:color w:val="C00000"/>
          <w:lang w:val="es-ES_tradnl"/>
        </w:rPr>
        <w:t>.</w:t>
      </w:r>
    </w:p>
    <w:p w14:paraId="5A9387D8" w14:textId="46553725" w:rsidR="009C52CB" w:rsidRDefault="009C52CB" w:rsidP="009C52CB">
      <w:pPr>
        <w:spacing w:line="300" w:lineRule="auto"/>
        <w:jc w:val="center"/>
        <w:rPr>
          <w:rFonts w:ascii="Tahoma" w:hAnsi="Tahoma" w:cs="Tahoma"/>
          <w:b/>
          <w:color w:val="000000"/>
          <w:lang w:val="es-ES_tradnl"/>
        </w:rPr>
      </w:pPr>
      <w:r>
        <w:rPr>
          <w:rFonts w:asciiTheme="minorHAnsi" w:eastAsiaTheme="minorHAnsi" w:hAnsiTheme="minorHAnsi" w:cstheme="minorBidi"/>
          <w:noProof/>
          <w:sz w:val="22"/>
          <w:szCs w:val="22"/>
          <w:lang w:val="es-BO"/>
        </w:rPr>
        <w:lastRenderedPageBreak/>
        <mc:AlternateContent>
          <mc:Choice Requires="wpg">
            <w:drawing>
              <wp:anchor distT="0" distB="0" distL="114300" distR="114300" simplePos="0" relativeHeight="251683840" behindDoc="0" locked="0" layoutInCell="1" allowOverlap="1" wp14:anchorId="53393BF5" wp14:editId="5937A22B">
                <wp:simplePos x="0" y="0"/>
                <wp:positionH relativeFrom="margin">
                  <wp:posOffset>230505</wp:posOffset>
                </wp:positionH>
                <wp:positionV relativeFrom="paragraph">
                  <wp:posOffset>132080</wp:posOffset>
                </wp:positionV>
                <wp:extent cx="5318760" cy="2348230"/>
                <wp:effectExtent l="190500" t="190500" r="186690" b="185420"/>
                <wp:wrapNone/>
                <wp:docPr id="34" name="Grupo 34"/>
                <wp:cNvGraphicFramePr/>
                <a:graphic xmlns:a="http://schemas.openxmlformats.org/drawingml/2006/main">
                  <a:graphicData uri="http://schemas.microsoft.com/office/word/2010/wordprocessingGroup">
                    <wpg:wgp>
                      <wpg:cNvGrpSpPr/>
                      <wpg:grpSpPr>
                        <a:xfrm>
                          <a:off x="0" y="0"/>
                          <a:ext cx="5318125" cy="2348230"/>
                          <a:chOff x="0" y="0"/>
                          <a:chExt cx="6473989" cy="2860609"/>
                        </a:xfrm>
                      </wpg:grpSpPr>
                      <wpg:grpSp>
                        <wpg:cNvPr id="70" name="Grupo 70"/>
                        <wpg:cNvGrpSpPr/>
                        <wpg:grpSpPr>
                          <a:xfrm>
                            <a:off x="0" y="0"/>
                            <a:ext cx="2749517" cy="2860609"/>
                            <a:chOff x="0" y="0"/>
                            <a:chExt cx="2800350" cy="2913380"/>
                          </a:xfrm>
                        </wpg:grpSpPr>
                        <pic:pic xmlns:pic="http://schemas.openxmlformats.org/drawingml/2006/picture">
                          <pic:nvPicPr>
                            <pic:cNvPr id="72" name="Imagen 7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0350" cy="2913380"/>
                            </a:xfrm>
                            <a:prstGeom prst="rect">
                              <a:avLst/>
                            </a:prstGeom>
                            <a:ln>
                              <a:noFill/>
                            </a:ln>
                            <a:effectLst>
                              <a:outerShdw blurRad="190500" algn="tl" rotWithShape="0">
                                <a:srgbClr val="000000">
                                  <a:alpha val="70000"/>
                                </a:srgbClr>
                              </a:outerShdw>
                            </a:effectLst>
                          </pic:spPr>
                        </pic:pic>
                        <wps:wsp>
                          <wps:cNvPr id="73" name="6 Elipse"/>
                          <wps:cNvSpPr>
                            <a:spLocks/>
                          </wps:cNvSpPr>
                          <wps:spPr bwMode="auto">
                            <a:xfrm>
                              <a:off x="1317956" y="1895269"/>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pic:pic xmlns:pic="http://schemas.openxmlformats.org/drawingml/2006/picture">
                        <pic:nvPicPr>
                          <pic:cNvPr id="71" name="Imagen 71"/>
                          <pic:cNvPicPr>
                            <a:picLocks noChangeAspect="1"/>
                          </pic:cNvPicPr>
                        </pic:nvPicPr>
                        <pic:blipFill rotWithShape="1">
                          <a:blip r:embed="rId15" cstate="print">
                            <a:extLst>
                              <a:ext uri="{28A0092B-C50C-407E-A947-70E740481C1C}">
                                <a14:useLocalDpi xmlns:a14="http://schemas.microsoft.com/office/drawing/2010/main" val="0"/>
                              </a:ext>
                            </a:extLst>
                          </a:blip>
                          <a:srcRect l="563" t="806" r="833" b="939"/>
                          <a:stretch/>
                        </pic:blipFill>
                        <pic:spPr bwMode="auto">
                          <a:xfrm>
                            <a:off x="3751088" y="19050"/>
                            <a:ext cx="2722901" cy="28397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2974815" id="Grupo 34" o:spid="_x0000_s1026" style="position:absolute;margin-left:18.15pt;margin-top:10.4pt;width:418.8pt;height:184.9pt;z-index:251683840;mso-position-horizontal-relative:margin;mso-width-relative:margin;mso-height-relative:margin" coordsize="64739,286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">
                <v:group id="Grupo 70" o:spid="_x0000_s1027" style="position:absolute;width:27495;height:28606" coordsize="28003,2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2" o:spid="_x0000_s1028" type="#_x0000_t75" style="position:absolute;width:28003;height:2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">
                    <v:imagedata r:id="rId16" o:title=""/>
                    <v:shadow on="t" color="black" opacity="45875f" origin="-.5,-.5" offset="0,0"/>
                  </v:shape>
                  <v:oval id="6 Elipse" o:spid="_x0000_s1029" style="position:absolute;left:13179;top:18952;width:1501;height:1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" filled="f" strokecolor="black [3200]" strokeweight="1pt">
                    <v:stroke joinstyle="miter"/>
                    <v:path arrowok="t"/>
                  </v:oval>
                </v:group>
                <v:shape id="Imagen 71" o:spid="_x0000_s1030" type="#_x0000_t75" style="position:absolute;left:37510;top:190;width:27229;height:28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">
                  <v:imagedata r:id="rId17" o:title="" croptop="528f" cropbottom="615f" cropleft="369f" cropright="546f"/>
                  <v:shadow on="t" color="black" opacity="45875f" origin="-.5,-.5" offset="0,0"/>
                </v:shape>
                <w10:wrap anchorx="margin"/>
              </v:group>
            </w:pict>
          </mc:Fallback>
        </mc:AlternateContent>
      </w:r>
      <w:r>
        <w:rPr>
          <w:rFonts w:ascii="Tahoma" w:hAnsi="Tahoma" w:cs="Tahoma"/>
          <w:b/>
          <w:color w:val="000000"/>
          <w:lang w:val="es-ES_tradnl"/>
        </w:rPr>
        <w:t xml:space="preserve">   </w:t>
      </w:r>
    </w:p>
    <w:p w14:paraId="68CF561D" w14:textId="77777777" w:rsidR="009C52CB" w:rsidRDefault="009C52CB" w:rsidP="009C52CB">
      <w:pPr>
        <w:spacing w:line="300" w:lineRule="auto"/>
        <w:jc w:val="center"/>
        <w:rPr>
          <w:rFonts w:ascii="Tahoma" w:hAnsi="Tahoma" w:cs="Tahoma"/>
          <w:b/>
          <w:color w:val="000000"/>
          <w:lang w:val="es-ES_tradnl"/>
        </w:rPr>
      </w:pPr>
    </w:p>
    <w:p w14:paraId="75277EE8" w14:textId="77777777" w:rsidR="009C52CB" w:rsidRDefault="009C52CB" w:rsidP="009C52CB">
      <w:pPr>
        <w:spacing w:line="300" w:lineRule="auto"/>
        <w:jc w:val="center"/>
        <w:rPr>
          <w:rFonts w:ascii="Tahoma" w:hAnsi="Tahoma" w:cs="Tahoma"/>
          <w:b/>
          <w:color w:val="000000"/>
          <w:lang w:val="es-ES_tradnl"/>
        </w:rPr>
      </w:pPr>
    </w:p>
    <w:p w14:paraId="073C8B76" w14:textId="77777777" w:rsidR="009C52CB" w:rsidRDefault="009C52CB" w:rsidP="009C52CB">
      <w:pPr>
        <w:spacing w:line="300" w:lineRule="auto"/>
        <w:jc w:val="center"/>
        <w:rPr>
          <w:rFonts w:ascii="Tahoma" w:hAnsi="Tahoma" w:cs="Tahoma"/>
          <w:b/>
          <w:color w:val="000000"/>
          <w:lang w:val="es-ES_tradnl"/>
        </w:rPr>
      </w:pPr>
    </w:p>
    <w:p w14:paraId="38BEE70A" w14:textId="77777777" w:rsidR="009C52CB" w:rsidRDefault="009C52CB" w:rsidP="009C52CB">
      <w:pPr>
        <w:spacing w:line="300" w:lineRule="auto"/>
        <w:jc w:val="center"/>
        <w:rPr>
          <w:rFonts w:ascii="Tahoma" w:hAnsi="Tahoma" w:cs="Tahoma"/>
          <w:b/>
          <w:color w:val="000000"/>
          <w:lang w:val="es-ES_tradnl"/>
        </w:rPr>
      </w:pPr>
    </w:p>
    <w:p w14:paraId="0EB234D1" w14:textId="77777777" w:rsidR="009C52CB" w:rsidRDefault="009C52CB" w:rsidP="009C52CB">
      <w:pPr>
        <w:spacing w:line="300" w:lineRule="auto"/>
        <w:jc w:val="center"/>
        <w:rPr>
          <w:rFonts w:ascii="Tahoma" w:hAnsi="Tahoma" w:cs="Tahoma"/>
          <w:b/>
          <w:color w:val="000000"/>
          <w:lang w:val="es-ES_tradnl"/>
        </w:rPr>
      </w:pPr>
    </w:p>
    <w:p w14:paraId="65A0E2A8" w14:textId="77777777" w:rsidR="009C52CB" w:rsidRDefault="009C52CB" w:rsidP="009C52CB">
      <w:pPr>
        <w:spacing w:line="300" w:lineRule="auto"/>
        <w:jc w:val="center"/>
        <w:rPr>
          <w:rFonts w:ascii="Tahoma" w:hAnsi="Tahoma" w:cs="Tahoma"/>
          <w:b/>
          <w:color w:val="000000"/>
          <w:lang w:val="es-ES_tradnl"/>
        </w:rPr>
      </w:pPr>
    </w:p>
    <w:p w14:paraId="682431BA" w14:textId="77777777" w:rsidR="009C52CB" w:rsidRDefault="009C52CB" w:rsidP="009C52CB">
      <w:pPr>
        <w:spacing w:line="300" w:lineRule="auto"/>
        <w:jc w:val="center"/>
        <w:rPr>
          <w:rFonts w:ascii="Tahoma" w:hAnsi="Tahoma" w:cs="Tahoma"/>
          <w:b/>
          <w:color w:val="000000"/>
          <w:lang w:val="es-ES_tradnl"/>
        </w:rPr>
      </w:pPr>
    </w:p>
    <w:p w14:paraId="4F949F96" w14:textId="78E5606B" w:rsidR="009C52CB" w:rsidRDefault="009C52CB" w:rsidP="009C52CB">
      <w:pPr>
        <w:spacing w:line="300" w:lineRule="auto"/>
        <w:jc w:val="center"/>
        <w:rPr>
          <w:rFonts w:ascii="Tahoma" w:hAnsi="Tahoma" w:cs="Tahoma"/>
          <w:b/>
          <w:color w:val="000000"/>
          <w:lang w:val="es-ES_tradnl"/>
        </w:rPr>
      </w:pPr>
    </w:p>
    <w:p w14:paraId="12B0DBE4" w14:textId="79217B77" w:rsidR="009C52CB" w:rsidRDefault="009C52CB" w:rsidP="009C52CB">
      <w:pPr>
        <w:spacing w:line="300" w:lineRule="auto"/>
        <w:jc w:val="center"/>
        <w:rPr>
          <w:rFonts w:ascii="Tahoma" w:hAnsi="Tahoma" w:cs="Tahoma"/>
          <w:b/>
          <w:color w:val="000000"/>
          <w:lang w:val="es-ES_tradnl"/>
        </w:rPr>
      </w:pPr>
    </w:p>
    <w:p w14:paraId="6F30E685" w14:textId="42087BC5" w:rsidR="009C52CB" w:rsidRDefault="009C52CB" w:rsidP="009C52CB">
      <w:pPr>
        <w:spacing w:line="300" w:lineRule="auto"/>
        <w:jc w:val="center"/>
        <w:rPr>
          <w:rFonts w:ascii="Tahoma" w:hAnsi="Tahoma" w:cs="Tahoma"/>
          <w:b/>
          <w:color w:val="000000"/>
          <w:lang w:val="es-ES_tradnl"/>
        </w:rPr>
      </w:pPr>
    </w:p>
    <w:p w14:paraId="5A810D5B" w14:textId="77777777" w:rsidR="009C52CB" w:rsidRDefault="009C52CB" w:rsidP="009C52CB">
      <w:pPr>
        <w:spacing w:line="300" w:lineRule="auto"/>
        <w:jc w:val="center"/>
        <w:rPr>
          <w:rFonts w:ascii="Tahoma" w:hAnsi="Tahoma" w:cs="Tahoma"/>
          <w:b/>
          <w:color w:val="000000"/>
          <w:lang w:val="es-ES_tradnl"/>
        </w:rPr>
      </w:pPr>
    </w:p>
    <w:p w14:paraId="13BB105E" w14:textId="77777777" w:rsidR="009C52CB" w:rsidRDefault="009C52CB" w:rsidP="009C52CB">
      <w:pPr>
        <w:spacing w:line="300" w:lineRule="auto"/>
        <w:jc w:val="center"/>
        <w:rPr>
          <w:rFonts w:ascii="Tahoma" w:hAnsi="Tahoma" w:cs="Tahoma"/>
          <w:b/>
          <w:color w:val="000000"/>
          <w:lang w:val="es-ES_tradnl"/>
        </w:rPr>
      </w:pPr>
    </w:p>
    <w:p w14:paraId="0A6F9595" w14:textId="77777777" w:rsidR="009C52CB" w:rsidRDefault="009C52CB" w:rsidP="009C52CB">
      <w:pPr>
        <w:spacing w:line="300" w:lineRule="auto"/>
        <w:jc w:val="center"/>
        <w:rPr>
          <w:rFonts w:ascii="Tahoma" w:hAnsi="Tahoma" w:cs="Tahoma"/>
          <w:b/>
          <w:color w:val="000000"/>
          <w:lang w:val="es-ES_tradnl"/>
        </w:rPr>
      </w:pPr>
    </w:p>
    <w:p w14:paraId="75CA27C7" w14:textId="77777777" w:rsidR="009C52CB" w:rsidRDefault="009C52CB" w:rsidP="009C52C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Pr>
          <w:rFonts w:ascii="Tahoma" w:hAnsi="Tahoma" w:cs="Tahoma"/>
          <w:b/>
          <w:bCs/>
          <w:color w:val="000000"/>
          <w:kern w:val="32"/>
          <w:lang w:val="es-ES_tradnl"/>
        </w:rPr>
        <w:t>NUMERO DE VIVIENDAS A SER INTERVENIDAS</w:t>
      </w:r>
      <w:bookmarkEnd w:id="33"/>
    </w:p>
    <w:p w14:paraId="6764F567" w14:textId="77777777" w:rsidR="009C52CB" w:rsidRDefault="009C52CB" w:rsidP="009C52CB">
      <w:pPr>
        <w:keepNext/>
        <w:spacing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7201"/>
        <w:gridCol w:w="1547"/>
      </w:tblGrid>
      <w:tr w:rsidR="009C52CB" w14:paraId="3A96D0BC" w14:textId="77777777" w:rsidTr="009C52CB">
        <w:trPr>
          <w:trHeight w:val="391"/>
          <w:jc w:val="center"/>
        </w:trPr>
        <w:tc>
          <w:tcPr>
            <w:tcW w:w="506"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72750DA" w14:textId="77777777" w:rsidR="009C52CB" w:rsidRDefault="009C52CB">
            <w:pPr>
              <w:jc w:val="center"/>
              <w:rPr>
                <w:rFonts w:ascii="Verdana" w:hAnsi="Verdana" w:cs="Tahoma"/>
                <w:b/>
                <w:bCs/>
                <w:color w:val="FFFFFF"/>
                <w:sz w:val="18"/>
                <w:szCs w:val="18"/>
                <w:lang w:val="es-BO" w:eastAsia="es-BO"/>
              </w:rPr>
            </w:pPr>
            <w:proofErr w:type="spellStart"/>
            <w:r>
              <w:rPr>
                <w:rFonts w:ascii="Verdana" w:hAnsi="Verdana" w:cs="Tahoma"/>
                <w:b/>
                <w:bCs/>
                <w:color w:val="FFFFFF"/>
                <w:sz w:val="18"/>
                <w:szCs w:val="18"/>
                <w:lang w:eastAsia="es-BO"/>
              </w:rPr>
              <w:t>Nº</w:t>
            </w:r>
            <w:proofErr w:type="spellEnd"/>
          </w:p>
        </w:tc>
        <w:tc>
          <w:tcPr>
            <w:tcW w:w="7286"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A558C45" w14:textId="77777777" w:rsidR="009C52CB" w:rsidRDefault="009C52CB">
            <w:pPr>
              <w:jc w:val="center"/>
              <w:rPr>
                <w:rFonts w:ascii="Verdana" w:hAnsi="Verdana" w:cs="Tahoma"/>
                <w:b/>
                <w:bCs/>
                <w:color w:val="FF0000"/>
                <w:sz w:val="18"/>
                <w:szCs w:val="18"/>
                <w:lang w:eastAsia="es-BO"/>
              </w:rPr>
            </w:pPr>
            <w:r>
              <w:rPr>
                <w:rFonts w:ascii="Verdana" w:hAnsi="Verdana" w:cs="Tahoma"/>
                <w:b/>
                <w:bCs/>
                <w:color w:val="FFFFFF" w:themeColor="background1"/>
                <w:sz w:val="18"/>
                <w:szCs w:val="18"/>
                <w:lang w:eastAsia="es-BO"/>
              </w:rPr>
              <w:t>Comunidades o B</w:t>
            </w:r>
            <w:proofErr w:type="spellStart"/>
            <w:r>
              <w:rPr>
                <w:rFonts w:ascii="Verdana" w:hAnsi="Verdana" w:cs="Tahoma"/>
                <w:b/>
                <w:bCs/>
                <w:color w:val="FFFFFF" w:themeColor="background1"/>
                <w:sz w:val="18"/>
                <w:szCs w:val="18"/>
                <w:lang w:val="es-ES_tradnl" w:eastAsia="es-BO"/>
              </w:rPr>
              <w:t>arrio</w:t>
            </w:r>
            <w:proofErr w:type="spellEnd"/>
            <w:r>
              <w:rPr>
                <w:rFonts w:ascii="Verdana" w:hAnsi="Verdana" w:cs="Tahoma"/>
                <w:b/>
                <w:bCs/>
                <w:color w:val="FFFFFF" w:themeColor="background1"/>
                <w:sz w:val="18"/>
                <w:szCs w:val="18"/>
                <w:lang w:val="es-ES_tradnl" w:eastAsia="es-BO"/>
              </w:rPr>
              <w:t>/Zona/Urbanización/Junta Vecinal/Distrito</w:t>
            </w:r>
          </w:p>
        </w:tc>
        <w:tc>
          <w:tcPr>
            <w:tcW w:w="1559"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EF2FB13" w14:textId="77777777" w:rsidR="009C52CB" w:rsidRDefault="009C52CB">
            <w:pPr>
              <w:jc w:val="center"/>
              <w:rPr>
                <w:rFonts w:ascii="Verdana" w:hAnsi="Verdana" w:cs="Tahoma"/>
                <w:b/>
                <w:bCs/>
                <w:color w:val="FFFFFF"/>
                <w:sz w:val="18"/>
                <w:szCs w:val="18"/>
                <w:lang w:eastAsia="es-BO"/>
              </w:rPr>
            </w:pPr>
            <w:r>
              <w:rPr>
                <w:rFonts w:ascii="Verdana" w:hAnsi="Verdana" w:cs="Tahoma"/>
                <w:b/>
                <w:bCs/>
                <w:color w:val="FFFFFF"/>
                <w:sz w:val="18"/>
                <w:szCs w:val="18"/>
                <w:lang w:eastAsia="es-BO"/>
              </w:rPr>
              <w:t>Número de SH.</w:t>
            </w:r>
          </w:p>
        </w:tc>
      </w:tr>
      <w:tr w:rsidR="009C52CB" w14:paraId="3077140E" w14:textId="77777777" w:rsidTr="009C52CB">
        <w:trPr>
          <w:trHeight w:val="233"/>
          <w:jc w:val="center"/>
        </w:trPr>
        <w:tc>
          <w:tcPr>
            <w:tcW w:w="506" w:type="dxa"/>
            <w:tcBorders>
              <w:top w:val="single" w:sz="4" w:space="0" w:color="auto"/>
              <w:left w:val="single" w:sz="4" w:space="0" w:color="auto"/>
              <w:bottom w:val="single" w:sz="4" w:space="0" w:color="auto"/>
              <w:right w:val="single" w:sz="4" w:space="0" w:color="auto"/>
            </w:tcBorders>
            <w:vAlign w:val="center"/>
            <w:hideMark/>
          </w:tcPr>
          <w:p w14:paraId="46D2850D" w14:textId="77777777" w:rsidR="009C52CB" w:rsidRDefault="009C52CB">
            <w:pPr>
              <w:rPr>
                <w:rFonts w:ascii="Verdana" w:hAnsi="Verdana" w:cs="Tahoma"/>
                <w:sz w:val="18"/>
                <w:szCs w:val="18"/>
                <w:lang w:val="es-ES_tradnl" w:eastAsia="es-BO"/>
              </w:rPr>
            </w:pPr>
            <w:r>
              <w:rPr>
                <w:rFonts w:ascii="Verdana" w:hAnsi="Verdana" w:cs="Tahoma"/>
                <w:sz w:val="18"/>
                <w:szCs w:val="18"/>
                <w:lang w:val="es-ES_tradnl" w:eastAsia="es-BO"/>
              </w:rPr>
              <w:t>1</w:t>
            </w:r>
          </w:p>
        </w:tc>
        <w:tc>
          <w:tcPr>
            <w:tcW w:w="7286" w:type="dxa"/>
            <w:tcBorders>
              <w:top w:val="single" w:sz="4" w:space="0" w:color="auto"/>
              <w:left w:val="single" w:sz="4" w:space="0" w:color="auto"/>
              <w:bottom w:val="single" w:sz="4" w:space="0" w:color="auto"/>
              <w:right w:val="single" w:sz="4" w:space="0" w:color="auto"/>
            </w:tcBorders>
            <w:vAlign w:val="center"/>
            <w:hideMark/>
          </w:tcPr>
          <w:p w14:paraId="15472BE0" w14:textId="77777777" w:rsidR="009C52CB" w:rsidRDefault="009C52CB">
            <w:pPr>
              <w:jc w:val="center"/>
              <w:rPr>
                <w:rFonts w:ascii="Verdana" w:hAnsi="Verdana" w:cs="Tahoma"/>
                <w:b/>
                <w:bCs/>
                <w:color w:val="C00000"/>
                <w:sz w:val="18"/>
                <w:szCs w:val="18"/>
                <w:lang w:val="es-ES_tradnl" w:eastAsia="es-BO"/>
              </w:rPr>
            </w:pPr>
            <w:r>
              <w:rPr>
                <w:rFonts w:ascii="Verdana" w:hAnsi="Verdana"/>
                <w:b/>
                <w:bCs/>
                <w:color w:val="C00000"/>
                <w:sz w:val="18"/>
                <w:szCs w:val="18"/>
              </w:rPr>
              <w:t>COMUNIDAD CHORO GRANDE</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666AF648" w14:textId="77777777" w:rsidR="009C52CB" w:rsidRDefault="009C52CB">
            <w:pPr>
              <w:jc w:val="center"/>
              <w:rPr>
                <w:rFonts w:ascii="Verdana" w:hAnsi="Verdana" w:cs="Tahoma"/>
                <w:b/>
                <w:color w:val="C00000"/>
                <w:sz w:val="18"/>
                <w:szCs w:val="18"/>
                <w:lang w:val="es-ES_tradnl" w:eastAsia="es-BO"/>
              </w:rPr>
            </w:pPr>
            <w:r>
              <w:rPr>
                <w:rFonts w:ascii="Verdana" w:hAnsi="Verdana" w:cs="Tahoma"/>
                <w:b/>
                <w:color w:val="C00000"/>
                <w:sz w:val="18"/>
                <w:szCs w:val="18"/>
                <w:lang w:val="es-ES_tradnl" w:eastAsia="es-BO"/>
              </w:rPr>
              <w:t>50</w:t>
            </w:r>
          </w:p>
        </w:tc>
      </w:tr>
      <w:tr w:rsidR="009C52CB" w14:paraId="781548CE" w14:textId="77777777" w:rsidTr="009C52CB">
        <w:trPr>
          <w:trHeight w:val="190"/>
          <w:jc w:val="center"/>
        </w:trPr>
        <w:tc>
          <w:tcPr>
            <w:tcW w:w="506" w:type="dxa"/>
            <w:tcBorders>
              <w:top w:val="single" w:sz="4" w:space="0" w:color="auto"/>
              <w:left w:val="single" w:sz="4" w:space="0" w:color="auto"/>
              <w:bottom w:val="single" w:sz="4" w:space="0" w:color="auto"/>
              <w:right w:val="single" w:sz="4" w:space="0" w:color="auto"/>
            </w:tcBorders>
            <w:vAlign w:val="center"/>
            <w:hideMark/>
          </w:tcPr>
          <w:p w14:paraId="63492624" w14:textId="77777777" w:rsidR="009C52CB" w:rsidRDefault="009C52CB">
            <w:pPr>
              <w:rPr>
                <w:rFonts w:ascii="Verdana" w:hAnsi="Verdana" w:cs="Tahoma"/>
                <w:sz w:val="18"/>
                <w:szCs w:val="18"/>
                <w:lang w:val="es-ES_tradnl" w:eastAsia="es-BO"/>
              </w:rPr>
            </w:pPr>
            <w:r>
              <w:rPr>
                <w:rFonts w:ascii="Verdana" w:hAnsi="Verdana" w:cs="Tahoma"/>
                <w:sz w:val="18"/>
                <w:szCs w:val="18"/>
                <w:lang w:val="es-ES_tradnl" w:eastAsia="es-BO"/>
              </w:rPr>
              <w:t>2</w:t>
            </w:r>
          </w:p>
        </w:tc>
        <w:tc>
          <w:tcPr>
            <w:tcW w:w="7286" w:type="dxa"/>
            <w:tcBorders>
              <w:top w:val="single" w:sz="4" w:space="0" w:color="auto"/>
              <w:left w:val="single" w:sz="4" w:space="0" w:color="auto"/>
              <w:bottom w:val="single" w:sz="4" w:space="0" w:color="auto"/>
              <w:right w:val="single" w:sz="4" w:space="0" w:color="auto"/>
            </w:tcBorders>
            <w:vAlign w:val="center"/>
            <w:hideMark/>
          </w:tcPr>
          <w:p w14:paraId="084910BE" w14:textId="77777777" w:rsidR="009C52CB" w:rsidRDefault="009C52CB">
            <w:pPr>
              <w:jc w:val="center"/>
              <w:rPr>
                <w:rFonts w:ascii="Verdana" w:eastAsiaTheme="minorHAnsi" w:hAnsi="Verdana" w:cstheme="minorBidi"/>
                <w:b/>
                <w:bCs/>
                <w:color w:val="C00000"/>
                <w:sz w:val="18"/>
                <w:szCs w:val="18"/>
                <w:lang w:val="es-BO"/>
              </w:rPr>
            </w:pPr>
            <w:r>
              <w:rPr>
                <w:rFonts w:ascii="Verdana" w:hAnsi="Verdana"/>
                <w:b/>
                <w:bCs/>
                <w:color w:val="C00000"/>
                <w:sz w:val="18"/>
                <w:szCs w:val="18"/>
              </w:rPr>
              <w:t>COMUNIDAD TABACAL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13FE72" w14:textId="77777777" w:rsidR="009C52CB" w:rsidRDefault="009C52CB">
            <w:pPr>
              <w:rPr>
                <w:rFonts w:ascii="Verdana" w:hAnsi="Verdana" w:cs="Tahoma"/>
                <w:b/>
                <w:color w:val="C00000"/>
                <w:sz w:val="18"/>
                <w:szCs w:val="18"/>
                <w:lang w:val="es-ES_tradnl" w:eastAsia="es-BO"/>
              </w:rPr>
            </w:pPr>
          </w:p>
        </w:tc>
      </w:tr>
      <w:tr w:rsidR="009C52CB" w14:paraId="42F3ECF7" w14:textId="77777777" w:rsidTr="009C52CB">
        <w:trPr>
          <w:trHeight w:val="190"/>
          <w:jc w:val="center"/>
        </w:trPr>
        <w:tc>
          <w:tcPr>
            <w:tcW w:w="506" w:type="dxa"/>
            <w:tcBorders>
              <w:top w:val="single" w:sz="4" w:space="0" w:color="auto"/>
              <w:left w:val="single" w:sz="4" w:space="0" w:color="auto"/>
              <w:bottom w:val="single" w:sz="4" w:space="0" w:color="auto"/>
              <w:right w:val="single" w:sz="4" w:space="0" w:color="auto"/>
            </w:tcBorders>
            <w:vAlign w:val="center"/>
            <w:hideMark/>
          </w:tcPr>
          <w:p w14:paraId="63970E87" w14:textId="77777777" w:rsidR="009C52CB" w:rsidRDefault="009C52CB">
            <w:pPr>
              <w:rPr>
                <w:rFonts w:ascii="Verdana" w:hAnsi="Verdana" w:cs="Tahoma"/>
                <w:sz w:val="18"/>
                <w:szCs w:val="18"/>
                <w:lang w:val="es-ES_tradnl" w:eastAsia="es-BO"/>
              </w:rPr>
            </w:pPr>
            <w:r>
              <w:rPr>
                <w:rFonts w:ascii="Verdana" w:hAnsi="Verdana" w:cs="Tahoma"/>
                <w:sz w:val="18"/>
                <w:szCs w:val="18"/>
                <w:lang w:val="es-ES_tradnl" w:eastAsia="es-BO"/>
              </w:rPr>
              <w:t>3</w:t>
            </w:r>
          </w:p>
        </w:tc>
        <w:tc>
          <w:tcPr>
            <w:tcW w:w="7286" w:type="dxa"/>
            <w:tcBorders>
              <w:top w:val="single" w:sz="4" w:space="0" w:color="auto"/>
              <w:left w:val="single" w:sz="4" w:space="0" w:color="auto"/>
              <w:bottom w:val="single" w:sz="4" w:space="0" w:color="auto"/>
              <w:right w:val="single" w:sz="4" w:space="0" w:color="auto"/>
            </w:tcBorders>
            <w:vAlign w:val="center"/>
            <w:hideMark/>
          </w:tcPr>
          <w:p w14:paraId="35154F73" w14:textId="77777777" w:rsidR="009C52CB" w:rsidRDefault="009C52CB">
            <w:pPr>
              <w:jc w:val="center"/>
              <w:rPr>
                <w:rFonts w:ascii="Verdana" w:eastAsiaTheme="minorHAnsi" w:hAnsi="Verdana" w:cstheme="minorBidi"/>
                <w:b/>
                <w:bCs/>
                <w:color w:val="C00000"/>
                <w:sz w:val="18"/>
                <w:szCs w:val="18"/>
                <w:lang w:val="es-BO"/>
              </w:rPr>
            </w:pPr>
            <w:r>
              <w:rPr>
                <w:rFonts w:ascii="Verdana" w:hAnsi="Verdana"/>
                <w:b/>
                <w:bCs/>
                <w:color w:val="C00000"/>
                <w:sz w:val="18"/>
                <w:szCs w:val="18"/>
              </w:rPr>
              <w:t>COMUNIDAD COSCOMA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95B2AA" w14:textId="77777777" w:rsidR="009C52CB" w:rsidRDefault="009C52CB">
            <w:pPr>
              <w:rPr>
                <w:rFonts w:ascii="Verdana" w:hAnsi="Verdana" w:cs="Tahoma"/>
                <w:b/>
                <w:color w:val="C00000"/>
                <w:sz w:val="18"/>
                <w:szCs w:val="18"/>
                <w:lang w:val="es-ES_tradnl" w:eastAsia="es-BO"/>
              </w:rPr>
            </w:pPr>
          </w:p>
        </w:tc>
      </w:tr>
      <w:tr w:rsidR="009C52CB" w14:paraId="0CB423B2" w14:textId="77777777" w:rsidTr="009C52CB">
        <w:trPr>
          <w:trHeight w:val="190"/>
          <w:jc w:val="center"/>
        </w:trPr>
        <w:tc>
          <w:tcPr>
            <w:tcW w:w="506" w:type="dxa"/>
            <w:tcBorders>
              <w:top w:val="single" w:sz="4" w:space="0" w:color="auto"/>
              <w:left w:val="single" w:sz="4" w:space="0" w:color="auto"/>
              <w:bottom w:val="single" w:sz="4" w:space="0" w:color="auto"/>
              <w:right w:val="single" w:sz="4" w:space="0" w:color="auto"/>
            </w:tcBorders>
            <w:vAlign w:val="center"/>
            <w:hideMark/>
          </w:tcPr>
          <w:p w14:paraId="22D684F7" w14:textId="77777777" w:rsidR="009C52CB" w:rsidRDefault="009C52CB">
            <w:pPr>
              <w:rPr>
                <w:rFonts w:ascii="Verdana" w:hAnsi="Verdana" w:cs="Tahoma"/>
                <w:sz w:val="18"/>
                <w:szCs w:val="18"/>
                <w:lang w:val="es-ES_tradnl" w:eastAsia="es-BO"/>
              </w:rPr>
            </w:pPr>
            <w:r>
              <w:rPr>
                <w:rFonts w:ascii="Verdana" w:hAnsi="Verdana" w:cs="Tahoma"/>
                <w:sz w:val="18"/>
                <w:szCs w:val="18"/>
                <w:lang w:val="es-ES_tradnl" w:eastAsia="es-BO"/>
              </w:rPr>
              <w:t>4</w:t>
            </w:r>
          </w:p>
        </w:tc>
        <w:tc>
          <w:tcPr>
            <w:tcW w:w="7286" w:type="dxa"/>
            <w:tcBorders>
              <w:top w:val="single" w:sz="4" w:space="0" w:color="auto"/>
              <w:left w:val="single" w:sz="4" w:space="0" w:color="auto"/>
              <w:bottom w:val="single" w:sz="4" w:space="0" w:color="auto"/>
              <w:right w:val="single" w:sz="4" w:space="0" w:color="auto"/>
            </w:tcBorders>
            <w:vAlign w:val="center"/>
            <w:hideMark/>
          </w:tcPr>
          <w:p w14:paraId="1AB7CB47" w14:textId="77777777" w:rsidR="009C52CB" w:rsidRDefault="009C52CB">
            <w:pPr>
              <w:jc w:val="center"/>
              <w:rPr>
                <w:rFonts w:ascii="Verdana" w:eastAsiaTheme="minorHAnsi" w:hAnsi="Verdana" w:cstheme="minorBidi"/>
                <w:b/>
                <w:bCs/>
                <w:color w:val="C00000"/>
                <w:sz w:val="18"/>
                <w:szCs w:val="18"/>
                <w:lang w:val="es-BO"/>
              </w:rPr>
            </w:pPr>
            <w:r>
              <w:rPr>
                <w:rFonts w:ascii="Verdana" w:hAnsi="Verdana"/>
                <w:b/>
                <w:bCs/>
                <w:color w:val="C00000"/>
                <w:sz w:val="18"/>
                <w:szCs w:val="18"/>
              </w:rPr>
              <w:t>COMUNIDAD CHILLAMANI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FE2A94" w14:textId="77777777" w:rsidR="009C52CB" w:rsidRDefault="009C52CB">
            <w:pPr>
              <w:rPr>
                <w:rFonts w:ascii="Verdana" w:hAnsi="Verdana" w:cs="Tahoma"/>
                <w:b/>
                <w:color w:val="C00000"/>
                <w:sz w:val="18"/>
                <w:szCs w:val="18"/>
                <w:lang w:val="es-ES_tradnl" w:eastAsia="es-BO"/>
              </w:rPr>
            </w:pPr>
          </w:p>
        </w:tc>
      </w:tr>
      <w:tr w:rsidR="009C52CB" w14:paraId="781AF266" w14:textId="77777777" w:rsidTr="009C52CB">
        <w:trPr>
          <w:trHeight w:val="190"/>
          <w:jc w:val="center"/>
        </w:trPr>
        <w:tc>
          <w:tcPr>
            <w:tcW w:w="506" w:type="dxa"/>
            <w:tcBorders>
              <w:top w:val="single" w:sz="4" w:space="0" w:color="auto"/>
              <w:left w:val="single" w:sz="4" w:space="0" w:color="auto"/>
              <w:bottom w:val="single" w:sz="4" w:space="0" w:color="auto"/>
              <w:right w:val="single" w:sz="4" w:space="0" w:color="auto"/>
            </w:tcBorders>
            <w:vAlign w:val="center"/>
            <w:hideMark/>
          </w:tcPr>
          <w:p w14:paraId="75CA126B" w14:textId="77777777" w:rsidR="009C52CB" w:rsidRDefault="009C52CB">
            <w:pPr>
              <w:rPr>
                <w:rFonts w:ascii="Verdana" w:hAnsi="Verdana" w:cs="Tahoma"/>
                <w:sz w:val="18"/>
                <w:szCs w:val="18"/>
                <w:lang w:val="es-ES_tradnl" w:eastAsia="es-BO"/>
              </w:rPr>
            </w:pPr>
            <w:r>
              <w:rPr>
                <w:rFonts w:ascii="Verdana" w:hAnsi="Verdana" w:cs="Tahoma"/>
                <w:sz w:val="18"/>
                <w:szCs w:val="18"/>
                <w:lang w:val="es-ES_tradnl" w:eastAsia="es-BO"/>
              </w:rPr>
              <w:t>5</w:t>
            </w:r>
          </w:p>
        </w:tc>
        <w:tc>
          <w:tcPr>
            <w:tcW w:w="7286" w:type="dxa"/>
            <w:tcBorders>
              <w:top w:val="single" w:sz="4" w:space="0" w:color="auto"/>
              <w:left w:val="single" w:sz="4" w:space="0" w:color="auto"/>
              <w:bottom w:val="single" w:sz="4" w:space="0" w:color="auto"/>
              <w:right w:val="single" w:sz="4" w:space="0" w:color="auto"/>
            </w:tcBorders>
            <w:vAlign w:val="center"/>
            <w:hideMark/>
          </w:tcPr>
          <w:p w14:paraId="643179E5" w14:textId="77777777" w:rsidR="009C52CB" w:rsidRDefault="009C52CB">
            <w:pPr>
              <w:jc w:val="center"/>
              <w:rPr>
                <w:rFonts w:ascii="Verdana" w:eastAsiaTheme="minorHAnsi" w:hAnsi="Verdana" w:cstheme="minorBidi"/>
                <w:b/>
                <w:bCs/>
                <w:color w:val="C00000"/>
                <w:sz w:val="18"/>
                <w:szCs w:val="18"/>
                <w:lang w:val="es-BO"/>
              </w:rPr>
            </w:pPr>
            <w:r>
              <w:rPr>
                <w:rFonts w:ascii="Verdana" w:hAnsi="Verdana"/>
                <w:b/>
                <w:bCs/>
                <w:color w:val="C00000"/>
                <w:sz w:val="18"/>
                <w:szCs w:val="18"/>
              </w:rPr>
              <w:t>COMUNIDAD ANACURI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1E3D1A" w14:textId="77777777" w:rsidR="009C52CB" w:rsidRDefault="009C52CB">
            <w:pPr>
              <w:rPr>
                <w:rFonts w:ascii="Verdana" w:hAnsi="Verdana" w:cs="Tahoma"/>
                <w:b/>
                <w:color w:val="C00000"/>
                <w:sz w:val="18"/>
                <w:szCs w:val="18"/>
                <w:lang w:val="es-ES_tradnl" w:eastAsia="es-BO"/>
              </w:rPr>
            </w:pPr>
          </w:p>
        </w:tc>
      </w:tr>
      <w:tr w:rsidR="009C52CB" w14:paraId="74794DFF" w14:textId="77777777" w:rsidTr="009C52CB">
        <w:trPr>
          <w:trHeight w:val="190"/>
          <w:jc w:val="center"/>
        </w:trPr>
        <w:tc>
          <w:tcPr>
            <w:tcW w:w="506" w:type="dxa"/>
            <w:tcBorders>
              <w:top w:val="single" w:sz="4" w:space="0" w:color="auto"/>
              <w:left w:val="single" w:sz="4" w:space="0" w:color="auto"/>
              <w:bottom w:val="single" w:sz="4" w:space="0" w:color="auto"/>
              <w:right w:val="single" w:sz="4" w:space="0" w:color="auto"/>
            </w:tcBorders>
            <w:vAlign w:val="center"/>
            <w:hideMark/>
          </w:tcPr>
          <w:p w14:paraId="3CD218BC" w14:textId="77777777" w:rsidR="009C52CB" w:rsidRDefault="009C52CB">
            <w:pPr>
              <w:rPr>
                <w:rFonts w:ascii="Verdana" w:hAnsi="Verdana" w:cs="Tahoma"/>
                <w:sz w:val="18"/>
                <w:szCs w:val="18"/>
                <w:lang w:val="es-ES_tradnl" w:eastAsia="es-BO"/>
              </w:rPr>
            </w:pPr>
            <w:r>
              <w:rPr>
                <w:rFonts w:ascii="Verdana" w:hAnsi="Verdana" w:cs="Tahoma"/>
                <w:sz w:val="18"/>
                <w:szCs w:val="18"/>
                <w:lang w:val="es-ES_tradnl" w:eastAsia="es-BO"/>
              </w:rPr>
              <w:t>6</w:t>
            </w:r>
          </w:p>
        </w:tc>
        <w:tc>
          <w:tcPr>
            <w:tcW w:w="7286" w:type="dxa"/>
            <w:tcBorders>
              <w:top w:val="single" w:sz="4" w:space="0" w:color="auto"/>
              <w:left w:val="single" w:sz="4" w:space="0" w:color="auto"/>
              <w:bottom w:val="single" w:sz="4" w:space="0" w:color="auto"/>
              <w:right w:val="single" w:sz="4" w:space="0" w:color="auto"/>
            </w:tcBorders>
            <w:vAlign w:val="center"/>
            <w:hideMark/>
          </w:tcPr>
          <w:p w14:paraId="630BAA81" w14:textId="77777777" w:rsidR="009C52CB" w:rsidRDefault="009C52CB">
            <w:pPr>
              <w:jc w:val="center"/>
              <w:rPr>
                <w:rFonts w:ascii="Verdana" w:eastAsiaTheme="minorHAnsi" w:hAnsi="Verdana" w:cstheme="minorBidi"/>
                <w:b/>
                <w:bCs/>
                <w:color w:val="C00000"/>
                <w:sz w:val="18"/>
                <w:szCs w:val="18"/>
                <w:lang w:val="es-BO"/>
              </w:rPr>
            </w:pPr>
            <w:r>
              <w:rPr>
                <w:rFonts w:ascii="Verdana" w:hAnsi="Verdana"/>
                <w:b/>
                <w:bCs/>
                <w:color w:val="C00000"/>
                <w:sz w:val="18"/>
                <w:szCs w:val="18"/>
              </w:rPr>
              <w:t xml:space="preserve">COMUNIDAD PARARANI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98F845" w14:textId="77777777" w:rsidR="009C52CB" w:rsidRDefault="009C52CB">
            <w:pPr>
              <w:rPr>
                <w:rFonts w:ascii="Verdana" w:hAnsi="Verdana" w:cs="Tahoma"/>
                <w:b/>
                <w:color w:val="C00000"/>
                <w:sz w:val="18"/>
                <w:szCs w:val="18"/>
                <w:lang w:val="es-ES_tradnl" w:eastAsia="es-BO"/>
              </w:rPr>
            </w:pPr>
          </w:p>
        </w:tc>
      </w:tr>
      <w:tr w:rsidR="009C52CB" w14:paraId="73F714D8" w14:textId="77777777" w:rsidTr="009C52CB">
        <w:trPr>
          <w:trHeight w:val="190"/>
          <w:jc w:val="center"/>
        </w:trPr>
        <w:tc>
          <w:tcPr>
            <w:tcW w:w="506" w:type="dxa"/>
            <w:tcBorders>
              <w:top w:val="single" w:sz="4" w:space="0" w:color="auto"/>
              <w:left w:val="single" w:sz="4" w:space="0" w:color="auto"/>
              <w:bottom w:val="single" w:sz="4" w:space="0" w:color="auto"/>
              <w:right w:val="single" w:sz="4" w:space="0" w:color="auto"/>
            </w:tcBorders>
            <w:vAlign w:val="center"/>
            <w:hideMark/>
          </w:tcPr>
          <w:p w14:paraId="6CB23528" w14:textId="77777777" w:rsidR="009C52CB" w:rsidRDefault="009C52CB">
            <w:pPr>
              <w:rPr>
                <w:rFonts w:ascii="Verdana" w:hAnsi="Verdana" w:cs="Tahoma"/>
                <w:sz w:val="18"/>
                <w:szCs w:val="18"/>
                <w:lang w:val="es-ES_tradnl" w:eastAsia="es-BO"/>
              </w:rPr>
            </w:pPr>
            <w:r>
              <w:rPr>
                <w:rFonts w:ascii="Verdana" w:hAnsi="Verdana" w:cs="Tahoma"/>
                <w:sz w:val="18"/>
                <w:szCs w:val="18"/>
                <w:lang w:val="es-ES_tradnl" w:eastAsia="es-BO"/>
              </w:rPr>
              <w:t>7</w:t>
            </w:r>
          </w:p>
        </w:tc>
        <w:tc>
          <w:tcPr>
            <w:tcW w:w="7286" w:type="dxa"/>
            <w:tcBorders>
              <w:top w:val="single" w:sz="4" w:space="0" w:color="auto"/>
              <w:left w:val="single" w:sz="4" w:space="0" w:color="auto"/>
              <w:bottom w:val="single" w:sz="4" w:space="0" w:color="auto"/>
              <w:right w:val="single" w:sz="4" w:space="0" w:color="auto"/>
            </w:tcBorders>
            <w:vAlign w:val="center"/>
            <w:hideMark/>
          </w:tcPr>
          <w:p w14:paraId="0BAE33C0" w14:textId="77777777" w:rsidR="009C52CB" w:rsidRDefault="009C52CB">
            <w:pPr>
              <w:jc w:val="center"/>
              <w:rPr>
                <w:rFonts w:ascii="Verdana" w:eastAsiaTheme="minorHAnsi" w:hAnsi="Verdana" w:cstheme="minorBidi"/>
                <w:b/>
                <w:bCs/>
                <w:color w:val="C00000"/>
                <w:sz w:val="18"/>
                <w:szCs w:val="18"/>
                <w:lang w:val="es-BO"/>
              </w:rPr>
            </w:pPr>
            <w:r>
              <w:rPr>
                <w:rFonts w:ascii="Verdana" w:hAnsi="Verdana"/>
                <w:b/>
                <w:bCs/>
                <w:color w:val="C00000"/>
                <w:sz w:val="18"/>
                <w:szCs w:val="18"/>
              </w:rPr>
              <w:t>COMUNIDAD MACHACAMARCA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03F5BD" w14:textId="77777777" w:rsidR="009C52CB" w:rsidRDefault="009C52CB">
            <w:pPr>
              <w:rPr>
                <w:rFonts w:ascii="Verdana" w:hAnsi="Verdana" w:cs="Tahoma"/>
                <w:b/>
                <w:color w:val="C00000"/>
                <w:sz w:val="18"/>
                <w:szCs w:val="18"/>
                <w:lang w:val="es-ES_tradnl" w:eastAsia="es-BO"/>
              </w:rPr>
            </w:pPr>
          </w:p>
        </w:tc>
      </w:tr>
      <w:tr w:rsidR="009C52CB" w14:paraId="1A0095B1" w14:textId="77777777" w:rsidTr="009C52CB">
        <w:trPr>
          <w:trHeight w:val="190"/>
          <w:jc w:val="center"/>
        </w:trPr>
        <w:tc>
          <w:tcPr>
            <w:tcW w:w="506" w:type="dxa"/>
            <w:tcBorders>
              <w:top w:val="single" w:sz="4" w:space="0" w:color="auto"/>
              <w:left w:val="single" w:sz="4" w:space="0" w:color="auto"/>
              <w:bottom w:val="single" w:sz="4" w:space="0" w:color="auto"/>
              <w:right w:val="single" w:sz="4" w:space="0" w:color="auto"/>
            </w:tcBorders>
            <w:vAlign w:val="center"/>
            <w:hideMark/>
          </w:tcPr>
          <w:p w14:paraId="68E7A3B8" w14:textId="77777777" w:rsidR="009C52CB" w:rsidRDefault="009C52CB">
            <w:pPr>
              <w:rPr>
                <w:rFonts w:ascii="Verdana" w:hAnsi="Verdana" w:cs="Tahoma"/>
                <w:sz w:val="18"/>
                <w:szCs w:val="18"/>
                <w:lang w:val="es-ES_tradnl" w:eastAsia="es-BO"/>
              </w:rPr>
            </w:pPr>
            <w:r>
              <w:rPr>
                <w:rFonts w:ascii="Verdana" w:hAnsi="Verdana" w:cs="Tahoma"/>
                <w:sz w:val="18"/>
                <w:szCs w:val="18"/>
                <w:lang w:val="es-ES_tradnl" w:eastAsia="es-BO"/>
              </w:rPr>
              <w:t>8</w:t>
            </w:r>
          </w:p>
        </w:tc>
        <w:tc>
          <w:tcPr>
            <w:tcW w:w="7286" w:type="dxa"/>
            <w:tcBorders>
              <w:top w:val="single" w:sz="4" w:space="0" w:color="auto"/>
              <w:left w:val="single" w:sz="4" w:space="0" w:color="auto"/>
              <w:bottom w:val="single" w:sz="4" w:space="0" w:color="auto"/>
              <w:right w:val="single" w:sz="4" w:space="0" w:color="auto"/>
            </w:tcBorders>
            <w:vAlign w:val="center"/>
            <w:hideMark/>
          </w:tcPr>
          <w:p w14:paraId="1980B06C" w14:textId="77777777" w:rsidR="009C52CB" w:rsidRDefault="009C52CB">
            <w:pPr>
              <w:jc w:val="center"/>
              <w:rPr>
                <w:rFonts w:ascii="Verdana" w:eastAsiaTheme="minorHAnsi" w:hAnsi="Verdana" w:cstheme="minorBidi"/>
                <w:b/>
                <w:bCs/>
                <w:color w:val="C00000"/>
                <w:sz w:val="18"/>
                <w:szCs w:val="18"/>
                <w:lang w:val="es-BO"/>
              </w:rPr>
            </w:pPr>
            <w:r>
              <w:rPr>
                <w:rFonts w:ascii="Verdana" w:hAnsi="Verdana"/>
                <w:b/>
                <w:bCs/>
                <w:color w:val="C00000"/>
                <w:sz w:val="18"/>
                <w:szCs w:val="18"/>
              </w:rPr>
              <w:t>COMUNIDAD AUQUISAMAÑA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FCEC42" w14:textId="77777777" w:rsidR="009C52CB" w:rsidRDefault="009C52CB">
            <w:pPr>
              <w:rPr>
                <w:rFonts w:ascii="Verdana" w:hAnsi="Verdana" w:cs="Tahoma"/>
                <w:b/>
                <w:color w:val="C00000"/>
                <w:sz w:val="18"/>
                <w:szCs w:val="18"/>
                <w:lang w:val="es-ES_tradnl" w:eastAsia="es-BO"/>
              </w:rPr>
            </w:pPr>
          </w:p>
        </w:tc>
      </w:tr>
      <w:tr w:rsidR="009C52CB" w14:paraId="6B601ECB" w14:textId="77777777" w:rsidTr="009C52CB">
        <w:trPr>
          <w:trHeight w:val="190"/>
          <w:jc w:val="center"/>
        </w:trPr>
        <w:tc>
          <w:tcPr>
            <w:tcW w:w="506" w:type="dxa"/>
            <w:tcBorders>
              <w:top w:val="single" w:sz="4" w:space="0" w:color="auto"/>
              <w:left w:val="single" w:sz="4" w:space="0" w:color="auto"/>
              <w:bottom w:val="single" w:sz="4" w:space="0" w:color="auto"/>
              <w:right w:val="single" w:sz="4" w:space="0" w:color="auto"/>
            </w:tcBorders>
            <w:vAlign w:val="center"/>
            <w:hideMark/>
          </w:tcPr>
          <w:p w14:paraId="237B6891" w14:textId="77777777" w:rsidR="009C52CB" w:rsidRDefault="009C52CB">
            <w:pPr>
              <w:rPr>
                <w:rFonts w:ascii="Verdana" w:hAnsi="Verdana" w:cs="Tahoma"/>
                <w:sz w:val="18"/>
                <w:szCs w:val="18"/>
                <w:lang w:val="es-ES_tradnl" w:eastAsia="es-BO"/>
              </w:rPr>
            </w:pPr>
            <w:r>
              <w:rPr>
                <w:rFonts w:ascii="Verdana" w:hAnsi="Verdana" w:cs="Tahoma"/>
                <w:sz w:val="18"/>
                <w:szCs w:val="18"/>
                <w:lang w:val="es-ES_tradnl" w:eastAsia="es-BO"/>
              </w:rPr>
              <w:t>9</w:t>
            </w:r>
          </w:p>
        </w:tc>
        <w:tc>
          <w:tcPr>
            <w:tcW w:w="7286" w:type="dxa"/>
            <w:tcBorders>
              <w:top w:val="single" w:sz="4" w:space="0" w:color="auto"/>
              <w:left w:val="single" w:sz="4" w:space="0" w:color="auto"/>
              <w:bottom w:val="single" w:sz="4" w:space="0" w:color="auto"/>
              <w:right w:val="single" w:sz="4" w:space="0" w:color="auto"/>
            </w:tcBorders>
            <w:vAlign w:val="center"/>
            <w:hideMark/>
          </w:tcPr>
          <w:p w14:paraId="50673E2B" w14:textId="77777777" w:rsidR="009C52CB" w:rsidRDefault="009C52CB">
            <w:pPr>
              <w:jc w:val="center"/>
              <w:rPr>
                <w:rFonts w:ascii="Verdana" w:eastAsiaTheme="minorHAnsi" w:hAnsi="Verdana" w:cstheme="minorBidi"/>
                <w:b/>
                <w:bCs/>
                <w:color w:val="C00000"/>
                <w:sz w:val="18"/>
                <w:szCs w:val="18"/>
                <w:lang w:val="es-BO"/>
              </w:rPr>
            </w:pPr>
            <w:r>
              <w:rPr>
                <w:rFonts w:ascii="Verdana" w:hAnsi="Verdana"/>
                <w:b/>
                <w:bCs/>
                <w:color w:val="C00000"/>
                <w:sz w:val="18"/>
                <w:szCs w:val="18"/>
              </w:rPr>
              <w:t>COMUNIDAD HUAYRAPATA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C8DA01" w14:textId="77777777" w:rsidR="009C52CB" w:rsidRDefault="009C52CB">
            <w:pPr>
              <w:rPr>
                <w:rFonts w:ascii="Verdana" w:hAnsi="Verdana" w:cs="Tahoma"/>
                <w:b/>
                <w:color w:val="C00000"/>
                <w:sz w:val="18"/>
                <w:szCs w:val="18"/>
                <w:lang w:val="es-ES_tradnl" w:eastAsia="es-BO"/>
              </w:rPr>
            </w:pPr>
          </w:p>
        </w:tc>
      </w:tr>
      <w:tr w:rsidR="009C52CB" w14:paraId="781CBC78" w14:textId="77777777" w:rsidTr="009C52CB">
        <w:trPr>
          <w:trHeight w:val="190"/>
          <w:jc w:val="center"/>
        </w:trPr>
        <w:tc>
          <w:tcPr>
            <w:tcW w:w="506" w:type="dxa"/>
            <w:tcBorders>
              <w:top w:val="single" w:sz="4" w:space="0" w:color="auto"/>
              <w:left w:val="single" w:sz="4" w:space="0" w:color="auto"/>
              <w:bottom w:val="single" w:sz="4" w:space="0" w:color="auto"/>
              <w:right w:val="single" w:sz="4" w:space="0" w:color="auto"/>
            </w:tcBorders>
            <w:vAlign w:val="center"/>
            <w:hideMark/>
          </w:tcPr>
          <w:p w14:paraId="618A480E" w14:textId="77777777" w:rsidR="009C52CB" w:rsidRDefault="009C52CB">
            <w:pPr>
              <w:rPr>
                <w:rFonts w:ascii="Verdana" w:hAnsi="Verdana" w:cs="Tahoma"/>
                <w:sz w:val="18"/>
                <w:szCs w:val="18"/>
                <w:lang w:val="es-ES_tradnl" w:eastAsia="es-BO"/>
              </w:rPr>
            </w:pPr>
            <w:r>
              <w:rPr>
                <w:rFonts w:ascii="Verdana" w:hAnsi="Verdana" w:cs="Tahoma"/>
                <w:sz w:val="18"/>
                <w:szCs w:val="18"/>
                <w:lang w:val="es-ES_tradnl" w:eastAsia="es-BO"/>
              </w:rPr>
              <w:t>10</w:t>
            </w:r>
          </w:p>
        </w:tc>
        <w:tc>
          <w:tcPr>
            <w:tcW w:w="7286" w:type="dxa"/>
            <w:tcBorders>
              <w:top w:val="single" w:sz="4" w:space="0" w:color="auto"/>
              <w:left w:val="single" w:sz="4" w:space="0" w:color="auto"/>
              <w:bottom w:val="single" w:sz="4" w:space="0" w:color="auto"/>
              <w:right w:val="single" w:sz="4" w:space="0" w:color="auto"/>
            </w:tcBorders>
            <w:vAlign w:val="center"/>
            <w:hideMark/>
          </w:tcPr>
          <w:p w14:paraId="10FB3A19" w14:textId="77777777" w:rsidR="009C52CB" w:rsidRDefault="009C52CB">
            <w:pPr>
              <w:jc w:val="center"/>
              <w:rPr>
                <w:rFonts w:ascii="Verdana" w:eastAsiaTheme="minorHAnsi" w:hAnsi="Verdana" w:cstheme="minorBidi"/>
                <w:b/>
                <w:bCs/>
                <w:color w:val="C00000"/>
                <w:sz w:val="18"/>
                <w:szCs w:val="18"/>
                <w:lang w:val="es-BO"/>
              </w:rPr>
            </w:pPr>
            <w:r>
              <w:rPr>
                <w:rFonts w:ascii="Verdana" w:hAnsi="Verdana"/>
                <w:b/>
                <w:bCs/>
                <w:color w:val="C00000"/>
                <w:sz w:val="18"/>
                <w:szCs w:val="18"/>
              </w:rPr>
              <w:t>COMUNIDAD SANTA BARBARA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F091F9" w14:textId="77777777" w:rsidR="009C52CB" w:rsidRDefault="009C52CB">
            <w:pPr>
              <w:rPr>
                <w:rFonts w:ascii="Verdana" w:hAnsi="Verdana" w:cs="Tahoma"/>
                <w:b/>
                <w:color w:val="C00000"/>
                <w:sz w:val="18"/>
                <w:szCs w:val="18"/>
                <w:lang w:val="es-ES_tradnl" w:eastAsia="es-BO"/>
              </w:rPr>
            </w:pPr>
          </w:p>
        </w:tc>
      </w:tr>
      <w:tr w:rsidR="009C52CB" w14:paraId="3512851C" w14:textId="77777777" w:rsidTr="009C52CB">
        <w:trPr>
          <w:trHeight w:val="190"/>
          <w:jc w:val="center"/>
        </w:trPr>
        <w:tc>
          <w:tcPr>
            <w:tcW w:w="506" w:type="dxa"/>
            <w:tcBorders>
              <w:top w:val="single" w:sz="4" w:space="0" w:color="auto"/>
              <w:left w:val="single" w:sz="4" w:space="0" w:color="auto"/>
              <w:bottom w:val="single" w:sz="4" w:space="0" w:color="auto"/>
              <w:right w:val="single" w:sz="4" w:space="0" w:color="auto"/>
            </w:tcBorders>
            <w:vAlign w:val="center"/>
            <w:hideMark/>
          </w:tcPr>
          <w:p w14:paraId="01773E96" w14:textId="77777777" w:rsidR="009C52CB" w:rsidRDefault="009C52CB">
            <w:pPr>
              <w:rPr>
                <w:rFonts w:ascii="Verdana" w:hAnsi="Verdana" w:cs="Tahoma"/>
                <w:sz w:val="18"/>
                <w:szCs w:val="18"/>
                <w:lang w:val="es-ES_tradnl" w:eastAsia="es-BO"/>
              </w:rPr>
            </w:pPr>
            <w:r>
              <w:rPr>
                <w:rFonts w:ascii="Verdana" w:hAnsi="Verdana" w:cs="Tahoma"/>
                <w:sz w:val="18"/>
                <w:szCs w:val="18"/>
                <w:lang w:val="es-ES_tradnl" w:eastAsia="es-BO"/>
              </w:rPr>
              <w:t>11</w:t>
            </w:r>
          </w:p>
        </w:tc>
        <w:tc>
          <w:tcPr>
            <w:tcW w:w="7286" w:type="dxa"/>
            <w:tcBorders>
              <w:top w:val="single" w:sz="4" w:space="0" w:color="auto"/>
              <w:left w:val="single" w:sz="4" w:space="0" w:color="auto"/>
              <w:bottom w:val="single" w:sz="4" w:space="0" w:color="auto"/>
              <w:right w:val="single" w:sz="4" w:space="0" w:color="auto"/>
            </w:tcBorders>
            <w:vAlign w:val="center"/>
            <w:hideMark/>
          </w:tcPr>
          <w:p w14:paraId="56A89EB0" w14:textId="77777777" w:rsidR="009C52CB" w:rsidRDefault="009C52CB">
            <w:pPr>
              <w:jc w:val="center"/>
              <w:rPr>
                <w:rFonts w:ascii="Verdana" w:eastAsiaTheme="minorHAnsi" w:hAnsi="Verdana" w:cstheme="minorBidi"/>
                <w:b/>
                <w:bCs/>
                <w:color w:val="C00000"/>
                <w:sz w:val="18"/>
                <w:szCs w:val="18"/>
                <w:lang w:val="es-BO"/>
              </w:rPr>
            </w:pPr>
            <w:r>
              <w:rPr>
                <w:rFonts w:ascii="Verdana" w:hAnsi="Verdana"/>
                <w:b/>
                <w:bCs/>
                <w:color w:val="C00000"/>
                <w:sz w:val="18"/>
                <w:szCs w:val="18"/>
              </w:rPr>
              <w:t>COMUNIDAD CHACON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DCA77F" w14:textId="77777777" w:rsidR="009C52CB" w:rsidRDefault="009C52CB">
            <w:pPr>
              <w:rPr>
                <w:rFonts w:ascii="Verdana" w:hAnsi="Verdana" w:cs="Tahoma"/>
                <w:b/>
                <w:color w:val="C00000"/>
                <w:sz w:val="18"/>
                <w:szCs w:val="18"/>
                <w:lang w:val="es-ES_tradnl" w:eastAsia="es-BO"/>
              </w:rPr>
            </w:pPr>
          </w:p>
        </w:tc>
      </w:tr>
      <w:tr w:rsidR="009C52CB" w14:paraId="3F79A70E" w14:textId="77777777" w:rsidTr="009C52CB">
        <w:trPr>
          <w:trHeight w:val="190"/>
          <w:jc w:val="center"/>
        </w:trPr>
        <w:tc>
          <w:tcPr>
            <w:tcW w:w="506" w:type="dxa"/>
            <w:tcBorders>
              <w:top w:val="single" w:sz="4" w:space="0" w:color="auto"/>
              <w:left w:val="single" w:sz="4" w:space="0" w:color="auto"/>
              <w:bottom w:val="single" w:sz="4" w:space="0" w:color="auto"/>
              <w:right w:val="single" w:sz="4" w:space="0" w:color="auto"/>
            </w:tcBorders>
            <w:vAlign w:val="center"/>
            <w:hideMark/>
          </w:tcPr>
          <w:p w14:paraId="22895213" w14:textId="77777777" w:rsidR="009C52CB" w:rsidRDefault="009C52CB">
            <w:pPr>
              <w:rPr>
                <w:rFonts w:ascii="Verdana" w:hAnsi="Verdana" w:cs="Tahoma"/>
                <w:sz w:val="18"/>
                <w:szCs w:val="18"/>
                <w:lang w:val="es-ES_tradnl" w:eastAsia="es-BO"/>
              </w:rPr>
            </w:pPr>
            <w:r>
              <w:rPr>
                <w:rFonts w:ascii="Verdana" w:hAnsi="Verdana" w:cs="Tahoma"/>
                <w:sz w:val="18"/>
                <w:szCs w:val="18"/>
                <w:lang w:val="es-ES_tradnl" w:eastAsia="es-BO"/>
              </w:rPr>
              <w:t>12</w:t>
            </w:r>
          </w:p>
        </w:tc>
        <w:tc>
          <w:tcPr>
            <w:tcW w:w="7286" w:type="dxa"/>
            <w:tcBorders>
              <w:top w:val="single" w:sz="4" w:space="0" w:color="auto"/>
              <w:left w:val="single" w:sz="4" w:space="0" w:color="auto"/>
              <w:bottom w:val="single" w:sz="4" w:space="0" w:color="auto"/>
              <w:right w:val="single" w:sz="4" w:space="0" w:color="auto"/>
            </w:tcBorders>
            <w:vAlign w:val="center"/>
            <w:hideMark/>
          </w:tcPr>
          <w:p w14:paraId="091E60A6" w14:textId="77777777" w:rsidR="009C52CB" w:rsidRDefault="009C52CB">
            <w:pPr>
              <w:jc w:val="center"/>
              <w:rPr>
                <w:rFonts w:ascii="Verdana" w:eastAsiaTheme="minorHAnsi" w:hAnsi="Verdana" w:cstheme="minorBidi"/>
                <w:b/>
                <w:bCs/>
                <w:color w:val="C00000"/>
                <w:sz w:val="18"/>
                <w:szCs w:val="18"/>
                <w:lang w:val="es-BO"/>
              </w:rPr>
            </w:pPr>
            <w:r>
              <w:rPr>
                <w:rFonts w:ascii="Verdana" w:hAnsi="Verdana"/>
                <w:b/>
                <w:bCs/>
                <w:color w:val="C00000"/>
                <w:sz w:val="18"/>
                <w:szCs w:val="18"/>
              </w:rPr>
              <w:t>COMUNIDAD HUAYCUNI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6E6731" w14:textId="77777777" w:rsidR="009C52CB" w:rsidRDefault="009C52CB">
            <w:pPr>
              <w:rPr>
                <w:rFonts w:ascii="Verdana" w:hAnsi="Verdana" w:cs="Tahoma"/>
                <w:b/>
                <w:color w:val="C00000"/>
                <w:sz w:val="18"/>
                <w:szCs w:val="18"/>
                <w:lang w:val="es-ES_tradnl" w:eastAsia="es-BO"/>
              </w:rPr>
            </w:pPr>
          </w:p>
        </w:tc>
      </w:tr>
      <w:tr w:rsidR="009C52CB" w14:paraId="4710BD49" w14:textId="77777777" w:rsidTr="009C52CB">
        <w:trPr>
          <w:trHeight w:val="190"/>
          <w:jc w:val="center"/>
        </w:trPr>
        <w:tc>
          <w:tcPr>
            <w:tcW w:w="506" w:type="dxa"/>
            <w:tcBorders>
              <w:top w:val="single" w:sz="4" w:space="0" w:color="auto"/>
              <w:left w:val="single" w:sz="4" w:space="0" w:color="auto"/>
              <w:bottom w:val="single" w:sz="4" w:space="0" w:color="auto"/>
              <w:right w:val="single" w:sz="4" w:space="0" w:color="auto"/>
            </w:tcBorders>
            <w:vAlign w:val="center"/>
            <w:hideMark/>
          </w:tcPr>
          <w:p w14:paraId="390A9F6D" w14:textId="77777777" w:rsidR="009C52CB" w:rsidRDefault="009C52CB">
            <w:pPr>
              <w:rPr>
                <w:rFonts w:ascii="Verdana" w:hAnsi="Verdana" w:cs="Tahoma"/>
                <w:sz w:val="18"/>
                <w:szCs w:val="18"/>
                <w:lang w:val="es-ES_tradnl" w:eastAsia="es-BO"/>
              </w:rPr>
            </w:pPr>
            <w:r>
              <w:rPr>
                <w:rFonts w:ascii="Verdana" w:hAnsi="Verdana" w:cs="Tahoma"/>
                <w:sz w:val="18"/>
                <w:szCs w:val="18"/>
                <w:lang w:val="es-ES_tradnl" w:eastAsia="es-BO"/>
              </w:rPr>
              <w:t>13</w:t>
            </w:r>
          </w:p>
        </w:tc>
        <w:tc>
          <w:tcPr>
            <w:tcW w:w="7286" w:type="dxa"/>
            <w:tcBorders>
              <w:top w:val="single" w:sz="4" w:space="0" w:color="auto"/>
              <w:left w:val="single" w:sz="4" w:space="0" w:color="auto"/>
              <w:bottom w:val="single" w:sz="4" w:space="0" w:color="auto"/>
              <w:right w:val="single" w:sz="4" w:space="0" w:color="auto"/>
            </w:tcBorders>
            <w:vAlign w:val="center"/>
            <w:hideMark/>
          </w:tcPr>
          <w:p w14:paraId="6792DC2E" w14:textId="77777777" w:rsidR="009C52CB" w:rsidRDefault="009C52CB">
            <w:pPr>
              <w:jc w:val="center"/>
              <w:rPr>
                <w:rFonts w:ascii="Verdana" w:eastAsiaTheme="minorHAnsi" w:hAnsi="Verdana" w:cstheme="minorBidi"/>
                <w:b/>
                <w:bCs/>
                <w:color w:val="C00000"/>
                <w:sz w:val="18"/>
                <w:szCs w:val="18"/>
                <w:lang w:val="es-BO"/>
              </w:rPr>
            </w:pPr>
            <w:r>
              <w:rPr>
                <w:rFonts w:ascii="Verdana" w:hAnsi="Verdana"/>
                <w:b/>
                <w:bCs/>
                <w:color w:val="C00000"/>
                <w:sz w:val="18"/>
                <w:szCs w:val="18"/>
              </w:rPr>
              <w:t>COMUNIDAD EL CHORO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15CAC6" w14:textId="77777777" w:rsidR="009C52CB" w:rsidRDefault="009C52CB">
            <w:pPr>
              <w:rPr>
                <w:rFonts w:ascii="Verdana" w:hAnsi="Verdana" w:cs="Tahoma"/>
                <w:b/>
                <w:color w:val="C00000"/>
                <w:sz w:val="18"/>
                <w:szCs w:val="18"/>
                <w:lang w:val="es-ES_tradnl" w:eastAsia="es-BO"/>
              </w:rPr>
            </w:pPr>
          </w:p>
        </w:tc>
      </w:tr>
      <w:tr w:rsidR="009C52CB" w14:paraId="1744C750" w14:textId="77777777" w:rsidTr="009C52CB">
        <w:trPr>
          <w:trHeight w:val="190"/>
          <w:jc w:val="center"/>
        </w:trPr>
        <w:tc>
          <w:tcPr>
            <w:tcW w:w="506" w:type="dxa"/>
            <w:tcBorders>
              <w:top w:val="single" w:sz="4" w:space="0" w:color="auto"/>
              <w:left w:val="single" w:sz="4" w:space="0" w:color="auto"/>
              <w:bottom w:val="single" w:sz="4" w:space="0" w:color="auto"/>
              <w:right w:val="single" w:sz="4" w:space="0" w:color="auto"/>
            </w:tcBorders>
            <w:shd w:val="clear" w:color="auto" w:fill="1F4E79"/>
            <w:vAlign w:val="center"/>
          </w:tcPr>
          <w:p w14:paraId="683A6B90" w14:textId="77777777" w:rsidR="009C52CB" w:rsidRDefault="009C52CB">
            <w:pPr>
              <w:jc w:val="center"/>
              <w:rPr>
                <w:rFonts w:ascii="Verdana" w:hAnsi="Verdana" w:cs="Tahoma"/>
                <w:b/>
                <w:bCs/>
                <w:color w:val="FFFFFF"/>
                <w:sz w:val="18"/>
                <w:szCs w:val="18"/>
                <w:lang w:eastAsia="es-BO"/>
              </w:rPr>
            </w:pPr>
          </w:p>
        </w:tc>
        <w:tc>
          <w:tcPr>
            <w:tcW w:w="7286"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43D6F8C" w14:textId="77777777" w:rsidR="009C52CB" w:rsidRDefault="009C52CB">
            <w:pPr>
              <w:jc w:val="center"/>
              <w:rPr>
                <w:rFonts w:ascii="Verdana" w:hAnsi="Verdana" w:cs="Tahoma"/>
                <w:b/>
                <w:bCs/>
                <w:color w:val="FFFFFF"/>
                <w:sz w:val="18"/>
                <w:szCs w:val="18"/>
                <w:lang w:eastAsia="es-BO"/>
              </w:rPr>
            </w:pPr>
            <w:r>
              <w:rPr>
                <w:rFonts w:ascii="Verdana" w:hAnsi="Verdana" w:cs="Tahoma"/>
                <w:b/>
                <w:bCs/>
                <w:color w:val="FFFFFF"/>
                <w:sz w:val="18"/>
                <w:szCs w:val="18"/>
                <w:lang w:eastAsia="es-BO"/>
              </w:rPr>
              <w:t>TOTAL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3ED077A" w14:textId="77777777" w:rsidR="009C52CB" w:rsidRDefault="009C52CB">
            <w:pPr>
              <w:jc w:val="center"/>
              <w:rPr>
                <w:rFonts w:ascii="Verdana" w:hAnsi="Verdana" w:cs="Tahoma"/>
                <w:b/>
                <w:bCs/>
                <w:color w:val="C00000"/>
                <w:sz w:val="18"/>
                <w:szCs w:val="18"/>
                <w:lang w:eastAsia="es-BO"/>
              </w:rPr>
            </w:pPr>
            <w:r>
              <w:rPr>
                <w:rFonts w:ascii="Verdana" w:hAnsi="Verdana" w:cs="Tahoma"/>
                <w:b/>
                <w:bCs/>
                <w:color w:val="C00000"/>
                <w:sz w:val="18"/>
                <w:szCs w:val="18"/>
                <w:lang w:eastAsia="es-BO"/>
              </w:rPr>
              <w:t>50</w:t>
            </w:r>
          </w:p>
        </w:tc>
      </w:tr>
    </w:tbl>
    <w:p w14:paraId="449F026F" w14:textId="77777777" w:rsidR="009C52CB" w:rsidRDefault="009C52CB" w:rsidP="009C52CB">
      <w:pPr>
        <w:pStyle w:val="Prrafodelista"/>
        <w:keepNext/>
        <w:ind w:left="284"/>
        <w:jc w:val="both"/>
        <w:outlineLvl w:val="0"/>
        <w:rPr>
          <w:rFonts w:ascii="Tahoma" w:hAnsi="Tahoma" w:cs="Tahoma"/>
          <w:i/>
          <w:iCs/>
          <w:sz w:val="18"/>
          <w:szCs w:val="18"/>
        </w:rPr>
      </w:pPr>
    </w:p>
    <w:p w14:paraId="232D22E9" w14:textId="77777777" w:rsidR="009C52CB" w:rsidRDefault="009C52CB" w:rsidP="00DC0B66">
      <w:pPr>
        <w:pStyle w:val="Prrafodelista"/>
        <w:keepNext/>
        <w:widowControl w:val="0"/>
        <w:numPr>
          <w:ilvl w:val="0"/>
          <w:numId w:val="54"/>
        </w:numPr>
        <w:autoSpaceDE w:val="0"/>
        <w:autoSpaceDN w:val="0"/>
        <w:ind w:left="284" w:hanging="284"/>
        <w:jc w:val="both"/>
        <w:outlineLvl w:val="0"/>
        <w:rPr>
          <w:rFonts w:ascii="Tahoma" w:hAnsi="Tahoma" w:cs="Tahoma"/>
          <w:i/>
          <w:iCs/>
          <w:sz w:val="18"/>
          <w:szCs w:val="18"/>
        </w:rPr>
      </w:pPr>
      <w:r>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5A0FC2B" w14:textId="77777777" w:rsidR="009C52CB" w:rsidRDefault="009C52CB" w:rsidP="009C52CB">
      <w:pPr>
        <w:pStyle w:val="Prrafodelista"/>
        <w:keepNext/>
        <w:ind w:left="284"/>
        <w:jc w:val="both"/>
        <w:outlineLvl w:val="0"/>
        <w:rPr>
          <w:rFonts w:ascii="Tahoma" w:hAnsi="Tahoma" w:cs="Tahoma"/>
          <w:i/>
          <w:iCs/>
          <w:sz w:val="18"/>
          <w:szCs w:val="18"/>
        </w:rPr>
      </w:pPr>
    </w:p>
    <w:p w14:paraId="5BF6C7F3" w14:textId="77777777" w:rsidR="009C52CB" w:rsidRDefault="009C52CB" w:rsidP="00DC0B66">
      <w:pPr>
        <w:pStyle w:val="Prrafodelista"/>
        <w:keepNext/>
        <w:widowControl w:val="0"/>
        <w:numPr>
          <w:ilvl w:val="0"/>
          <w:numId w:val="54"/>
        </w:numPr>
        <w:autoSpaceDE w:val="0"/>
        <w:autoSpaceDN w:val="0"/>
        <w:ind w:left="284" w:hanging="284"/>
        <w:jc w:val="both"/>
        <w:outlineLvl w:val="0"/>
        <w:rPr>
          <w:rFonts w:ascii="Tahoma" w:hAnsi="Tahoma" w:cs="Tahoma"/>
          <w:i/>
          <w:iCs/>
          <w:sz w:val="18"/>
          <w:szCs w:val="18"/>
        </w:rPr>
      </w:pPr>
      <w:r>
        <w:rPr>
          <w:rFonts w:ascii="Tahoma" w:hAnsi="Tahoma" w:cs="Tahoma"/>
          <w:i/>
          <w:iCs/>
          <w:sz w:val="18"/>
          <w:szCs w:val="18"/>
        </w:rPr>
        <w:t>Los casos de sustitución podrán contemplar las mismas comunidades/barrios/zonas/urbanizaciones/</w:t>
      </w:r>
      <w:proofErr w:type="gramStart"/>
      <w:r>
        <w:rPr>
          <w:rFonts w:ascii="Tahoma" w:hAnsi="Tahoma" w:cs="Tahoma"/>
          <w:i/>
          <w:iCs/>
          <w:sz w:val="18"/>
          <w:szCs w:val="18"/>
        </w:rPr>
        <w:t>otros  u</w:t>
      </w:r>
      <w:proofErr w:type="gramEnd"/>
      <w:r>
        <w:rPr>
          <w:rFonts w:ascii="Tahoma" w:hAnsi="Tahoma" w:cs="Tahoma"/>
          <w:i/>
          <w:iCs/>
          <w:sz w:val="18"/>
          <w:szCs w:val="18"/>
        </w:rPr>
        <w:t xml:space="preserve"> </w:t>
      </w:r>
      <w:r>
        <w:rPr>
          <w:rFonts w:ascii="Tahoma" w:hAnsi="Tahoma" w:cs="Tahoma"/>
          <w:b/>
          <w:bCs/>
          <w:i/>
          <w:iCs/>
          <w:sz w:val="18"/>
          <w:szCs w:val="18"/>
          <w:u w:val="single"/>
        </w:rPr>
        <w:t>otras aledañas</w:t>
      </w:r>
      <w:r>
        <w:rPr>
          <w:rFonts w:ascii="Tahoma" w:hAnsi="Tahoma" w:cs="Tahoma"/>
          <w:i/>
          <w:iCs/>
          <w:sz w:val="18"/>
          <w:szCs w:val="18"/>
        </w:rPr>
        <w:t xml:space="preserve"> al sector de intervención previa justificación técnica-social de la Entidad Ejecutora e Inspectoría, autorizada por la AEVIVIENDA.</w:t>
      </w:r>
    </w:p>
    <w:p w14:paraId="25619650" w14:textId="77777777" w:rsidR="009C52CB" w:rsidRDefault="009C52CB" w:rsidP="009C52CB">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Pr>
          <w:rFonts w:ascii="Tahoma" w:hAnsi="Tahoma" w:cs="Tahoma"/>
          <w:b/>
          <w:bCs/>
          <w:color w:val="000000"/>
          <w:kern w:val="32"/>
          <w:lang w:val="es-ES_tradnl"/>
        </w:rPr>
        <w:t>ACCESO A LAS COMUNIDADES O BARRIO/ZONA/URBANIZACIÓN/JUNTA VECINAL BENEFICIADAS</w:t>
      </w:r>
      <w:bookmarkEnd w:id="34"/>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1268"/>
        <w:gridCol w:w="3611"/>
        <w:gridCol w:w="1109"/>
        <w:gridCol w:w="1388"/>
        <w:gridCol w:w="1384"/>
      </w:tblGrid>
      <w:tr w:rsidR="009C52CB" w14:paraId="08FC057D" w14:textId="77777777" w:rsidTr="009C52CB">
        <w:trPr>
          <w:trHeight w:val="37"/>
          <w:jc w:val="center"/>
        </w:trPr>
        <w:tc>
          <w:tcPr>
            <w:tcW w:w="215"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2BD03728" w14:textId="77777777" w:rsidR="009C52CB" w:rsidRDefault="009C52CB">
            <w:pPr>
              <w:jc w:val="center"/>
              <w:rPr>
                <w:rFonts w:ascii="Verdana" w:hAnsi="Verdana" w:cs="Tahoma"/>
                <w:b/>
                <w:bCs/>
                <w:color w:val="FFFFFF"/>
                <w:sz w:val="18"/>
                <w:szCs w:val="18"/>
                <w:lang w:val="es-BO" w:eastAsia="es-BO"/>
              </w:rPr>
            </w:pPr>
            <w:bookmarkStart w:id="35" w:name="_Toc49530406"/>
            <w:bookmarkStart w:id="36" w:name="_Toc49531233"/>
            <w:bookmarkStart w:id="37" w:name="_Toc100250568"/>
            <w:bookmarkStart w:id="38" w:name="_Toc71811149"/>
            <w:proofErr w:type="spellStart"/>
            <w:r>
              <w:rPr>
                <w:rFonts w:ascii="Verdana" w:hAnsi="Verdana" w:cs="Tahoma"/>
                <w:b/>
                <w:bCs/>
                <w:color w:val="FFFFFF"/>
                <w:sz w:val="18"/>
                <w:szCs w:val="18"/>
                <w:lang w:eastAsia="es-BO"/>
              </w:rPr>
              <w:t>Nº</w:t>
            </w:r>
            <w:proofErr w:type="spellEnd"/>
          </w:p>
        </w:tc>
        <w:tc>
          <w:tcPr>
            <w:tcW w:w="693"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DE0C6EE" w14:textId="77777777" w:rsidR="009C52CB" w:rsidRDefault="009C52CB">
            <w:pPr>
              <w:jc w:val="center"/>
              <w:rPr>
                <w:rFonts w:ascii="Verdana" w:hAnsi="Verdana" w:cs="Tahoma"/>
                <w:b/>
                <w:bCs/>
                <w:color w:val="FFFFFF"/>
                <w:sz w:val="18"/>
                <w:szCs w:val="18"/>
                <w:lang w:eastAsia="es-BO"/>
              </w:rPr>
            </w:pPr>
            <w:r>
              <w:rPr>
                <w:rFonts w:ascii="Verdana" w:hAnsi="Verdana" w:cs="Tahoma"/>
                <w:b/>
                <w:bCs/>
                <w:color w:val="FFFFFF"/>
                <w:sz w:val="18"/>
                <w:szCs w:val="18"/>
                <w:lang w:eastAsia="es-BO"/>
              </w:rPr>
              <w:t>Desde</w:t>
            </w:r>
          </w:p>
        </w:tc>
        <w:tc>
          <w:tcPr>
            <w:tcW w:w="1972"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33C8AA6" w14:textId="77777777" w:rsidR="009C52CB" w:rsidRDefault="009C52CB">
            <w:pPr>
              <w:jc w:val="center"/>
              <w:rPr>
                <w:rFonts w:ascii="Verdana" w:hAnsi="Verdana" w:cs="Tahoma"/>
                <w:b/>
                <w:bCs/>
                <w:color w:val="FFFFFF"/>
                <w:sz w:val="18"/>
                <w:szCs w:val="18"/>
                <w:lang w:eastAsia="es-BO"/>
              </w:rPr>
            </w:pPr>
            <w:r>
              <w:rPr>
                <w:rFonts w:ascii="Verdana" w:hAnsi="Verdana" w:cs="Tahoma"/>
                <w:b/>
                <w:bCs/>
                <w:color w:val="FFFFFF"/>
                <w:sz w:val="18"/>
                <w:szCs w:val="18"/>
                <w:lang w:eastAsia="es-BO"/>
              </w:rPr>
              <w:t>Hasta</w:t>
            </w:r>
          </w:p>
        </w:tc>
        <w:tc>
          <w:tcPr>
            <w:tcW w:w="606"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249FFB9E" w14:textId="77777777" w:rsidR="009C52CB" w:rsidRDefault="009C52CB">
            <w:pPr>
              <w:jc w:val="center"/>
              <w:rPr>
                <w:rFonts w:ascii="Verdana" w:hAnsi="Verdana" w:cs="Tahoma"/>
                <w:b/>
                <w:bCs/>
                <w:color w:val="FFFFFF"/>
                <w:sz w:val="18"/>
                <w:szCs w:val="18"/>
                <w:lang w:eastAsia="es-BO"/>
              </w:rPr>
            </w:pPr>
            <w:r>
              <w:rPr>
                <w:rFonts w:ascii="Verdana" w:hAnsi="Verdana" w:cs="Tahoma"/>
                <w:b/>
                <w:bCs/>
                <w:color w:val="FFFFFF"/>
                <w:sz w:val="18"/>
                <w:szCs w:val="18"/>
                <w:lang w:eastAsia="es-BO"/>
              </w:rPr>
              <w:t xml:space="preserve">Distancia </w:t>
            </w:r>
          </w:p>
        </w:tc>
        <w:tc>
          <w:tcPr>
            <w:tcW w:w="758"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288492CC" w14:textId="77777777" w:rsidR="009C52CB" w:rsidRDefault="009C52CB">
            <w:pPr>
              <w:jc w:val="center"/>
              <w:rPr>
                <w:rFonts w:ascii="Verdana" w:hAnsi="Verdana" w:cs="Tahoma"/>
                <w:b/>
                <w:bCs/>
                <w:color w:val="FFFFFF"/>
                <w:sz w:val="18"/>
                <w:szCs w:val="18"/>
                <w:lang w:eastAsia="es-BO"/>
              </w:rPr>
            </w:pPr>
            <w:r>
              <w:rPr>
                <w:rFonts w:ascii="Verdana" w:hAnsi="Verdana" w:cs="Tahoma"/>
                <w:b/>
                <w:bCs/>
                <w:color w:val="FFFFFF"/>
                <w:sz w:val="18"/>
                <w:szCs w:val="18"/>
                <w:lang w:eastAsia="es-BO"/>
              </w:rPr>
              <w:t>Tiempo</w:t>
            </w:r>
          </w:p>
        </w:tc>
        <w:tc>
          <w:tcPr>
            <w:tcW w:w="756"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01007102" w14:textId="77777777" w:rsidR="009C52CB" w:rsidRDefault="009C52CB">
            <w:pPr>
              <w:jc w:val="center"/>
              <w:rPr>
                <w:rFonts w:ascii="Verdana" w:hAnsi="Verdana" w:cs="Tahoma"/>
                <w:b/>
                <w:bCs/>
                <w:color w:val="FFFFFF"/>
                <w:sz w:val="18"/>
                <w:szCs w:val="18"/>
                <w:lang w:eastAsia="es-BO"/>
              </w:rPr>
            </w:pPr>
            <w:r>
              <w:rPr>
                <w:rFonts w:ascii="Verdana" w:hAnsi="Verdana" w:cs="Tahoma"/>
                <w:b/>
                <w:bCs/>
                <w:color w:val="FFFFFF"/>
                <w:sz w:val="18"/>
                <w:szCs w:val="18"/>
                <w:lang w:eastAsia="es-BO"/>
              </w:rPr>
              <w:t>Tipo de Rodadura</w:t>
            </w:r>
          </w:p>
        </w:tc>
      </w:tr>
      <w:tr w:rsidR="009C52CB" w14:paraId="6FB74D4C" w14:textId="77777777" w:rsidTr="009C52CB">
        <w:trPr>
          <w:trHeight w:val="212"/>
          <w:jc w:val="center"/>
        </w:trPr>
        <w:tc>
          <w:tcPr>
            <w:tcW w:w="215" w:type="pct"/>
            <w:tcBorders>
              <w:top w:val="single" w:sz="4" w:space="0" w:color="auto"/>
              <w:left w:val="single" w:sz="4" w:space="0" w:color="auto"/>
              <w:bottom w:val="single" w:sz="4" w:space="0" w:color="auto"/>
              <w:right w:val="single" w:sz="4" w:space="0" w:color="auto"/>
            </w:tcBorders>
            <w:vAlign w:val="center"/>
            <w:hideMark/>
          </w:tcPr>
          <w:p w14:paraId="476B42E2" w14:textId="77777777" w:rsidR="009C52CB" w:rsidRDefault="009C52CB">
            <w:pPr>
              <w:jc w:val="center"/>
              <w:rPr>
                <w:rFonts w:ascii="Verdana" w:hAnsi="Verdana" w:cs="Tahoma"/>
                <w:color w:val="000000"/>
                <w:sz w:val="18"/>
                <w:szCs w:val="18"/>
                <w:lang w:eastAsia="es-BO"/>
              </w:rPr>
            </w:pPr>
            <w:r>
              <w:rPr>
                <w:rFonts w:ascii="Verdana" w:hAnsi="Verdana" w:cs="Tahoma"/>
                <w:sz w:val="18"/>
                <w:szCs w:val="18"/>
                <w:lang w:val="es-ES_tradnl" w:eastAsia="es-BO"/>
              </w:rPr>
              <w:t>1</w:t>
            </w:r>
          </w:p>
        </w:tc>
        <w:tc>
          <w:tcPr>
            <w:tcW w:w="693" w:type="pct"/>
            <w:vMerge w:val="restart"/>
            <w:tcBorders>
              <w:top w:val="single" w:sz="4" w:space="0" w:color="auto"/>
              <w:left w:val="single" w:sz="4" w:space="0" w:color="auto"/>
              <w:bottom w:val="single" w:sz="4" w:space="0" w:color="auto"/>
              <w:right w:val="single" w:sz="4" w:space="0" w:color="auto"/>
            </w:tcBorders>
            <w:vAlign w:val="center"/>
            <w:hideMark/>
          </w:tcPr>
          <w:p w14:paraId="78F1BF76" w14:textId="77777777" w:rsidR="009C52CB" w:rsidRDefault="009C52CB">
            <w:pPr>
              <w:jc w:val="center"/>
              <w:rPr>
                <w:rFonts w:ascii="Verdana" w:hAnsi="Verdana" w:cs="Tahoma"/>
                <w:bCs/>
                <w:sz w:val="18"/>
                <w:szCs w:val="18"/>
                <w:lang w:eastAsia="es-BO"/>
              </w:rPr>
            </w:pPr>
            <w:r>
              <w:rPr>
                <w:rFonts w:ascii="Verdana" w:hAnsi="Verdana" w:cs="Tahoma"/>
                <w:bCs/>
                <w:sz w:val="18"/>
                <w:szCs w:val="18"/>
                <w:lang w:eastAsia="es-BO"/>
              </w:rPr>
              <w:t xml:space="preserve">Municipio de </w:t>
            </w:r>
          </w:p>
          <w:p w14:paraId="6D4B14D7" w14:textId="77777777" w:rsidR="009C52CB" w:rsidRDefault="009C52CB">
            <w:pPr>
              <w:jc w:val="center"/>
              <w:rPr>
                <w:rFonts w:ascii="Verdana" w:hAnsi="Verdana" w:cs="Tahoma"/>
                <w:b/>
                <w:sz w:val="18"/>
                <w:szCs w:val="18"/>
                <w:lang w:eastAsia="es-BO"/>
              </w:rPr>
            </w:pPr>
            <w:r>
              <w:rPr>
                <w:rFonts w:ascii="Verdana" w:hAnsi="Verdana" w:cs="Tahoma"/>
                <w:b/>
                <w:color w:val="C00000"/>
                <w:sz w:val="18"/>
                <w:szCs w:val="18"/>
                <w:lang w:eastAsia="es-BO"/>
              </w:rPr>
              <w:t>CORIPATA</w:t>
            </w:r>
          </w:p>
        </w:tc>
        <w:tc>
          <w:tcPr>
            <w:tcW w:w="1972" w:type="pct"/>
            <w:tcBorders>
              <w:top w:val="single" w:sz="4" w:space="0" w:color="auto"/>
              <w:left w:val="single" w:sz="4" w:space="0" w:color="auto"/>
              <w:bottom w:val="single" w:sz="4" w:space="0" w:color="auto"/>
              <w:right w:val="single" w:sz="4" w:space="0" w:color="auto"/>
            </w:tcBorders>
            <w:noWrap/>
            <w:vAlign w:val="center"/>
            <w:hideMark/>
          </w:tcPr>
          <w:p w14:paraId="746B696C" w14:textId="77777777" w:rsidR="009C52CB" w:rsidRDefault="009C52CB">
            <w:pPr>
              <w:rPr>
                <w:rFonts w:ascii="Verdana" w:hAnsi="Verdana" w:cs="Tahoma"/>
                <w:color w:val="C00000"/>
                <w:sz w:val="18"/>
                <w:szCs w:val="18"/>
                <w:lang w:eastAsia="es-BO"/>
              </w:rPr>
            </w:pPr>
            <w:r>
              <w:rPr>
                <w:rFonts w:ascii="Verdana" w:hAnsi="Verdana"/>
                <w:b/>
                <w:bCs/>
                <w:color w:val="C00000"/>
                <w:sz w:val="18"/>
                <w:szCs w:val="18"/>
              </w:rPr>
              <w:t>COMUNIDAD CHORO GRANDE</w:t>
            </w:r>
          </w:p>
        </w:tc>
        <w:tc>
          <w:tcPr>
            <w:tcW w:w="606" w:type="pct"/>
            <w:tcBorders>
              <w:top w:val="single" w:sz="4" w:space="0" w:color="auto"/>
              <w:left w:val="single" w:sz="4" w:space="0" w:color="auto"/>
              <w:bottom w:val="single" w:sz="4" w:space="0" w:color="auto"/>
              <w:right w:val="single" w:sz="4" w:space="0" w:color="auto"/>
            </w:tcBorders>
            <w:vAlign w:val="center"/>
            <w:hideMark/>
          </w:tcPr>
          <w:p w14:paraId="57B85509" w14:textId="77777777" w:rsidR="009C52CB" w:rsidRDefault="009C52CB">
            <w:pPr>
              <w:jc w:val="center"/>
              <w:rPr>
                <w:rFonts w:ascii="Verdana" w:hAnsi="Verdana" w:cs="Tahoma"/>
                <w:color w:val="C00000"/>
                <w:sz w:val="18"/>
                <w:szCs w:val="18"/>
                <w:lang w:eastAsia="es-BO"/>
              </w:rPr>
            </w:pPr>
            <w:r>
              <w:rPr>
                <w:rFonts w:ascii="Verdana" w:hAnsi="Verdana" w:cs="Tahoma"/>
                <w:color w:val="C00000"/>
                <w:sz w:val="18"/>
                <w:szCs w:val="18"/>
                <w:lang w:eastAsia="es-BO"/>
              </w:rPr>
              <w:t>14 km.</w:t>
            </w:r>
          </w:p>
        </w:tc>
        <w:tc>
          <w:tcPr>
            <w:tcW w:w="758" w:type="pct"/>
            <w:tcBorders>
              <w:top w:val="single" w:sz="4" w:space="0" w:color="auto"/>
              <w:left w:val="single" w:sz="4" w:space="0" w:color="auto"/>
              <w:bottom w:val="single" w:sz="4" w:space="0" w:color="auto"/>
              <w:right w:val="single" w:sz="4" w:space="0" w:color="auto"/>
            </w:tcBorders>
            <w:vAlign w:val="center"/>
            <w:hideMark/>
          </w:tcPr>
          <w:p w14:paraId="55A31D66" w14:textId="77777777" w:rsidR="009C52CB" w:rsidRDefault="009C52CB">
            <w:pPr>
              <w:jc w:val="center"/>
              <w:rPr>
                <w:rFonts w:ascii="Verdana" w:hAnsi="Verdana" w:cs="Tahoma"/>
                <w:color w:val="C00000"/>
                <w:sz w:val="18"/>
                <w:szCs w:val="18"/>
                <w:lang w:eastAsia="es-BO"/>
              </w:rPr>
            </w:pPr>
            <w:r>
              <w:rPr>
                <w:rFonts w:ascii="Verdana" w:hAnsi="Verdana" w:cs="Tahoma"/>
                <w:color w:val="C00000"/>
                <w:sz w:val="18"/>
                <w:szCs w:val="18"/>
                <w:lang w:eastAsia="es-BO"/>
              </w:rPr>
              <w:t>40 min.</w:t>
            </w:r>
          </w:p>
        </w:tc>
        <w:tc>
          <w:tcPr>
            <w:tcW w:w="756" w:type="pct"/>
            <w:tcBorders>
              <w:top w:val="single" w:sz="4" w:space="0" w:color="auto"/>
              <w:left w:val="single" w:sz="4" w:space="0" w:color="auto"/>
              <w:bottom w:val="single" w:sz="4" w:space="0" w:color="auto"/>
              <w:right w:val="single" w:sz="4" w:space="0" w:color="auto"/>
            </w:tcBorders>
            <w:vAlign w:val="center"/>
            <w:hideMark/>
          </w:tcPr>
          <w:p w14:paraId="6DABB7CE" w14:textId="77777777" w:rsidR="009C52CB" w:rsidRDefault="009C52CB">
            <w:pPr>
              <w:jc w:val="center"/>
              <w:rPr>
                <w:rFonts w:ascii="Verdana" w:hAnsi="Verdana" w:cs="Tahoma"/>
                <w:color w:val="C00000"/>
                <w:sz w:val="18"/>
                <w:szCs w:val="18"/>
                <w:lang w:eastAsia="es-BO"/>
              </w:rPr>
            </w:pPr>
            <w:r>
              <w:rPr>
                <w:rFonts w:ascii="Verdana" w:hAnsi="Verdana"/>
                <w:color w:val="C00000"/>
                <w:sz w:val="18"/>
                <w:szCs w:val="18"/>
              </w:rPr>
              <w:t>TIERRA</w:t>
            </w:r>
          </w:p>
        </w:tc>
      </w:tr>
      <w:tr w:rsidR="009C52CB" w14:paraId="22D5D45D" w14:textId="77777777" w:rsidTr="009C52CB">
        <w:trPr>
          <w:trHeight w:val="212"/>
          <w:jc w:val="center"/>
        </w:trPr>
        <w:tc>
          <w:tcPr>
            <w:tcW w:w="215" w:type="pct"/>
            <w:tcBorders>
              <w:top w:val="single" w:sz="4" w:space="0" w:color="auto"/>
              <w:left w:val="single" w:sz="4" w:space="0" w:color="auto"/>
              <w:bottom w:val="single" w:sz="4" w:space="0" w:color="auto"/>
              <w:right w:val="single" w:sz="4" w:space="0" w:color="auto"/>
            </w:tcBorders>
            <w:vAlign w:val="center"/>
            <w:hideMark/>
          </w:tcPr>
          <w:p w14:paraId="661D595D" w14:textId="77777777" w:rsidR="009C52CB" w:rsidRDefault="009C52CB">
            <w:pPr>
              <w:jc w:val="center"/>
              <w:rPr>
                <w:rFonts w:ascii="Verdana" w:hAnsi="Verdana" w:cs="Tahoma"/>
                <w:color w:val="000000"/>
                <w:sz w:val="18"/>
                <w:szCs w:val="18"/>
                <w:lang w:eastAsia="es-BO"/>
              </w:rPr>
            </w:pPr>
            <w:r>
              <w:rPr>
                <w:rFonts w:ascii="Verdana" w:hAnsi="Verdana" w:cs="Tahoma"/>
                <w:sz w:val="18"/>
                <w:szCs w:val="18"/>
                <w:lang w:val="es-ES_tradnl" w:eastAsia="es-BO"/>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FA2F43" w14:textId="77777777" w:rsidR="009C52CB" w:rsidRDefault="009C52CB">
            <w:pPr>
              <w:rPr>
                <w:rFonts w:ascii="Verdana" w:hAnsi="Verdana" w:cs="Tahoma"/>
                <w:b/>
                <w:sz w:val="18"/>
                <w:szCs w:val="18"/>
                <w:lang w:eastAsia="es-BO"/>
              </w:rPr>
            </w:pPr>
          </w:p>
        </w:tc>
        <w:tc>
          <w:tcPr>
            <w:tcW w:w="1972" w:type="pct"/>
            <w:tcBorders>
              <w:top w:val="single" w:sz="4" w:space="0" w:color="auto"/>
              <w:left w:val="single" w:sz="4" w:space="0" w:color="auto"/>
              <w:bottom w:val="single" w:sz="4" w:space="0" w:color="auto"/>
              <w:right w:val="single" w:sz="4" w:space="0" w:color="auto"/>
            </w:tcBorders>
            <w:noWrap/>
            <w:vAlign w:val="center"/>
            <w:hideMark/>
          </w:tcPr>
          <w:p w14:paraId="2EF3D516" w14:textId="77777777" w:rsidR="009C52CB" w:rsidRDefault="009C52CB">
            <w:pPr>
              <w:rPr>
                <w:rFonts w:ascii="Verdana" w:eastAsiaTheme="minorHAnsi" w:hAnsi="Verdana" w:cstheme="minorBidi"/>
                <w:b/>
                <w:bCs/>
                <w:color w:val="C00000"/>
                <w:sz w:val="18"/>
                <w:szCs w:val="18"/>
              </w:rPr>
            </w:pPr>
            <w:r>
              <w:rPr>
                <w:rFonts w:ascii="Verdana" w:hAnsi="Verdana"/>
                <w:b/>
                <w:bCs/>
                <w:color w:val="C00000"/>
                <w:sz w:val="18"/>
                <w:szCs w:val="18"/>
              </w:rPr>
              <w:t>COMUNIDAD TABACAL</w:t>
            </w:r>
          </w:p>
        </w:tc>
        <w:tc>
          <w:tcPr>
            <w:tcW w:w="606" w:type="pct"/>
            <w:tcBorders>
              <w:top w:val="single" w:sz="4" w:space="0" w:color="auto"/>
              <w:left w:val="single" w:sz="4" w:space="0" w:color="auto"/>
              <w:bottom w:val="single" w:sz="4" w:space="0" w:color="auto"/>
              <w:right w:val="single" w:sz="4" w:space="0" w:color="auto"/>
            </w:tcBorders>
            <w:vAlign w:val="center"/>
            <w:hideMark/>
          </w:tcPr>
          <w:p w14:paraId="5B428C3A" w14:textId="77777777" w:rsidR="009C52CB" w:rsidRDefault="009C52CB">
            <w:pPr>
              <w:jc w:val="center"/>
              <w:rPr>
                <w:rFonts w:ascii="Verdana" w:hAnsi="Verdana" w:cs="Tahoma"/>
                <w:color w:val="C00000"/>
                <w:sz w:val="18"/>
                <w:szCs w:val="18"/>
                <w:lang w:eastAsia="es-BO"/>
              </w:rPr>
            </w:pPr>
            <w:r>
              <w:rPr>
                <w:rFonts w:ascii="Verdana" w:hAnsi="Verdana" w:cs="Tahoma"/>
                <w:color w:val="C00000"/>
                <w:sz w:val="18"/>
                <w:szCs w:val="18"/>
                <w:lang w:eastAsia="es-BO"/>
              </w:rPr>
              <w:t>1 km.</w:t>
            </w:r>
          </w:p>
        </w:tc>
        <w:tc>
          <w:tcPr>
            <w:tcW w:w="758" w:type="pct"/>
            <w:tcBorders>
              <w:top w:val="single" w:sz="4" w:space="0" w:color="auto"/>
              <w:left w:val="single" w:sz="4" w:space="0" w:color="auto"/>
              <w:bottom w:val="single" w:sz="4" w:space="0" w:color="auto"/>
              <w:right w:val="single" w:sz="4" w:space="0" w:color="auto"/>
            </w:tcBorders>
            <w:vAlign w:val="center"/>
            <w:hideMark/>
          </w:tcPr>
          <w:p w14:paraId="230A61BE" w14:textId="77777777" w:rsidR="009C52CB" w:rsidRDefault="009C52CB">
            <w:pPr>
              <w:jc w:val="center"/>
              <w:rPr>
                <w:rFonts w:ascii="Verdana" w:hAnsi="Verdana" w:cs="Tahoma"/>
                <w:color w:val="C00000"/>
                <w:sz w:val="18"/>
                <w:szCs w:val="18"/>
                <w:lang w:eastAsia="es-BO"/>
              </w:rPr>
            </w:pPr>
            <w:r>
              <w:rPr>
                <w:rFonts w:ascii="Verdana" w:hAnsi="Verdana" w:cs="Tahoma"/>
                <w:color w:val="C00000"/>
                <w:sz w:val="18"/>
                <w:szCs w:val="18"/>
                <w:lang w:eastAsia="es-BO"/>
              </w:rPr>
              <w:t>5 min.</w:t>
            </w:r>
          </w:p>
        </w:tc>
        <w:tc>
          <w:tcPr>
            <w:tcW w:w="756" w:type="pct"/>
            <w:tcBorders>
              <w:top w:val="single" w:sz="4" w:space="0" w:color="auto"/>
              <w:left w:val="single" w:sz="4" w:space="0" w:color="auto"/>
              <w:bottom w:val="single" w:sz="4" w:space="0" w:color="auto"/>
              <w:right w:val="single" w:sz="4" w:space="0" w:color="auto"/>
            </w:tcBorders>
            <w:vAlign w:val="center"/>
            <w:hideMark/>
          </w:tcPr>
          <w:p w14:paraId="6054733D" w14:textId="77777777" w:rsidR="009C52CB" w:rsidRDefault="009C52CB">
            <w:pPr>
              <w:jc w:val="center"/>
              <w:rPr>
                <w:rFonts w:ascii="Verdana" w:hAnsi="Verdana" w:cstheme="minorBidi"/>
                <w:color w:val="C00000"/>
                <w:sz w:val="18"/>
                <w:szCs w:val="18"/>
              </w:rPr>
            </w:pPr>
            <w:r>
              <w:rPr>
                <w:rFonts w:ascii="Verdana" w:hAnsi="Verdana"/>
                <w:color w:val="C00000"/>
                <w:sz w:val="18"/>
                <w:szCs w:val="18"/>
              </w:rPr>
              <w:t>TIERRA</w:t>
            </w:r>
          </w:p>
        </w:tc>
      </w:tr>
      <w:tr w:rsidR="009C52CB" w14:paraId="420E0DA7" w14:textId="77777777" w:rsidTr="009C52CB">
        <w:trPr>
          <w:trHeight w:val="212"/>
          <w:jc w:val="center"/>
        </w:trPr>
        <w:tc>
          <w:tcPr>
            <w:tcW w:w="215" w:type="pct"/>
            <w:tcBorders>
              <w:top w:val="single" w:sz="4" w:space="0" w:color="auto"/>
              <w:left w:val="single" w:sz="4" w:space="0" w:color="auto"/>
              <w:bottom w:val="single" w:sz="4" w:space="0" w:color="auto"/>
              <w:right w:val="single" w:sz="4" w:space="0" w:color="auto"/>
            </w:tcBorders>
            <w:vAlign w:val="center"/>
            <w:hideMark/>
          </w:tcPr>
          <w:p w14:paraId="0040A82A" w14:textId="77777777" w:rsidR="009C52CB" w:rsidRDefault="009C52CB">
            <w:pPr>
              <w:jc w:val="center"/>
              <w:rPr>
                <w:rFonts w:ascii="Verdana" w:hAnsi="Verdana" w:cs="Tahoma"/>
                <w:color w:val="000000"/>
                <w:sz w:val="18"/>
                <w:szCs w:val="18"/>
                <w:lang w:eastAsia="es-BO"/>
              </w:rPr>
            </w:pPr>
            <w:r>
              <w:rPr>
                <w:rFonts w:ascii="Verdana" w:hAnsi="Verdana" w:cs="Tahoma"/>
                <w:sz w:val="18"/>
                <w:szCs w:val="18"/>
                <w:lang w:val="es-ES_tradnl" w:eastAsia="es-BO"/>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800576" w14:textId="77777777" w:rsidR="009C52CB" w:rsidRDefault="009C52CB">
            <w:pPr>
              <w:rPr>
                <w:rFonts w:ascii="Verdana" w:hAnsi="Verdana" w:cs="Tahoma"/>
                <w:b/>
                <w:sz w:val="18"/>
                <w:szCs w:val="18"/>
                <w:lang w:eastAsia="es-BO"/>
              </w:rPr>
            </w:pPr>
          </w:p>
        </w:tc>
        <w:tc>
          <w:tcPr>
            <w:tcW w:w="1972" w:type="pct"/>
            <w:tcBorders>
              <w:top w:val="single" w:sz="4" w:space="0" w:color="auto"/>
              <w:left w:val="single" w:sz="4" w:space="0" w:color="auto"/>
              <w:bottom w:val="single" w:sz="4" w:space="0" w:color="auto"/>
              <w:right w:val="single" w:sz="4" w:space="0" w:color="auto"/>
            </w:tcBorders>
            <w:noWrap/>
            <w:vAlign w:val="center"/>
            <w:hideMark/>
          </w:tcPr>
          <w:p w14:paraId="095E4E2C" w14:textId="77777777" w:rsidR="009C52CB" w:rsidRDefault="009C52CB">
            <w:pPr>
              <w:rPr>
                <w:rFonts w:ascii="Verdana" w:eastAsiaTheme="minorHAnsi" w:hAnsi="Verdana" w:cstheme="minorBidi"/>
                <w:b/>
                <w:bCs/>
                <w:color w:val="C00000"/>
                <w:sz w:val="18"/>
                <w:szCs w:val="18"/>
              </w:rPr>
            </w:pPr>
            <w:r>
              <w:rPr>
                <w:rFonts w:ascii="Verdana" w:hAnsi="Verdana"/>
                <w:b/>
                <w:bCs/>
                <w:color w:val="C00000"/>
                <w:sz w:val="18"/>
                <w:szCs w:val="18"/>
              </w:rPr>
              <w:t>COMUNIDAD COSCOMA</w:t>
            </w:r>
          </w:p>
        </w:tc>
        <w:tc>
          <w:tcPr>
            <w:tcW w:w="606" w:type="pct"/>
            <w:tcBorders>
              <w:top w:val="single" w:sz="4" w:space="0" w:color="auto"/>
              <w:left w:val="single" w:sz="4" w:space="0" w:color="auto"/>
              <w:bottom w:val="single" w:sz="4" w:space="0" w:color="auto"/>
              <w:right w:val="single" w:sz="4" w:space="0" w:color="auto"/>
            </w:tcBorders>
            <w:vAlign w:val="center"/>
            <w:hideMark/>
          </w:tcPr>
          <w:p w14:paraId="01E9A8BB" w14:textId="77777777" w:rsidR="009C52CB" w:rsidRDefault="009C52CB">
            <w:pPr>
              <w:jc w:val="center"/>
              <w:rPr>
                <w:rFonts w:ascii="Verdana" w:hAnsi="Verdana" w:cs="Tahoma"/>
                <w:color w:val="C00000"/>
                <w:sz w:val="18"/>
                <w:szCs w:val="18"/>
                <w:lang w:eastAsia="es-BO"/>
              </w:rPr>
            </w:pPr>
            <w:r>
              <w:rPr>
                <w:rFonts w:ascii="Verdana" w:hAnsi="Verdana" w:cs="Tahoma"/>
                <w:color w:val="C00000"/>
                <w:sz w:val="18"/>
                <w:szCs w:val="18"/>
                <w:lang w:eastAsia="es-BO"/>
              </w:rPr>
              <w:t>2.5 km.</w:t>
            </w:r>
          </w:p>
        </w:tc>
        <w:tc>
          <w:tcPr>
            <w:tcW w:w="758" w:type="pct"/>
            <w:tcBorders>
              <w:top w:val="single" w:sz="4" w:space="0" w:color="auto"/>
              <w:left w:val="single" w:sz="4" w:space="0" w:color="auto"/>
              <w:bottom w:val="single" w:sz="4" w:space="0" w:color="auto"/>
              <w:right w:val="single" w:sz="4" w:space="0" w:color="auto"/>
            </w:tcBorders>
            <w:vAlign w:val="center"/>
            <w:hideMark/>
          </w:tcPr>
          <w:p w14:paraId="7BFAD0FE" w14:textId="77777777" w:rsidR="009C52CB" w:rsidRDefault="009C52CB">
            <w:pPr>
              <w:jc w:val="center"/>
              <w:rPr>
                <w:rFonts w:ascii="Verdana" w:hAnsi="Verdana" w:cs="Tahoma"/>
                <w:color w:val="C00000"/>
                <w:sz w:val="18"/>
                <w:szCs w:val="18"/>
                <w:lang w:eastAsia="es-BO"/>
              </w:rPr>
            </w:pPr>
            <w:r>
              <w:rPr>
                <w:rFonts w:ascii="Verdana" w:hAnsi="Verdana" w:cs="Tahoma"/>
                <w:color w:val="C00000"/>
                <w:sz w:val="18"/>
                <w:szCs w:val="18"/>
                <w:lang w:eastAsia="es-BO"/>
              </w:rPr>
              <w:t>10 min.</w:t>
            </w:r>
          </w:p>
        </w:tc>
        <w:tc>
          <w:tcPr>
            <w:tcW w:w="756" w:type="pct"/>
            <w:tcBorders>
              <w:top w:val="single" w:sz="4" w:space="0" w:color="auto"/>
              <w:left w:val="single" w:sz="4" w:space="0" w:color="auto"/>
              <w:bottom w:val="single" w:sz="4" w:space="0" w:color="auto"/>
              <w:right w:val="single" w:sz="4" w:space="0" w:color="auto"/>
            </w:tcBorders>
            <w:vAlign w:val="center"/>
            <w:hideMark/>
          </w:tcPr>
          <w:p w14:paraId="60308FEB" w14:textId="77777777" w:rsidR="009C52CB" w:rsidRDefault="009C52CB">
            <w:pPr>
              <w:jc w:val="center"/>
              <w:rPr>
                <w:rFonts w:ascii="Verdana" w:hAnsi="Verdana" w:cstheme="minorBidi"/>
                <w:color w:val="C00000"/>
                <w:sz w:val="18"/>
                <w:szCs w:val="18"/>
              </w:rPr>
            </w:pPr>
            <w:r>
              <w:rPr>
                <w:rFonts w:ascii="Verdana" w:hAnsi="Verdana"/>
                <w:color w:val="C00000"/>
                <w:sz w:val="18"/>
                <w:szCs w:val="18"/>
              </w:rPr>
              <w:t>TIERRA</w:t>
            </w:r>
          </w:p>
        </w:tc>
      </w:tr>
      <w:tr w:rsidR="009C52CB" w14:paraId="4B1A4C25" w14:textId="77777777" w:rsidTr="009C52CB">
        <w:trPr>
          <w:trHeight w:val="212"/>
          <w:jc w:val="center"/>
        </w:trPr>
        <w:tc>
          <w:tcPr>
            <w:tcW w:w="215" w:type="pct"/>
            <w:tcBorders>
              <w:top w:val="single" w:sz="4" w:space="0" w:color="auto"/>
              <w:left w:val="single" w:sz="4" w:space="0" w:color="auto"/>
              <w:bottom w:val="single" w:sz="4" w:space="0" w:color="auto"/>
              <w:right w:val="single" w:sz="4" w:space="0" w:color="auto"/>
            </w:tcBorders>
            <w:vAlign w:val="center"/>
            <w:hideMark/>
          </w:tcPr>
          <w:p w14:paraId="302E8CFF" w14:textId="77777777" w:rsidR="009C52CB" w:rsidRDefault="009C52CB">
            <w:pPr>
              <w:jc w:val="center"/>
              <w:rPr>
                <w:rFonts w:ascii="Verdana" w:hAnsi="Verdana" w:cs="Tahoma"/>
                <w:color w:val="000000"/>
                <w:sz w:val="18"/>
                <w:szCs w:val="18"/>
                <w:lang w:eastAsia="es-BO"/>
              </w:rPr>
            </w:pPr>
            <w:r>
              <w:rPr>
                <w:rFonts w:ascii="Verdana" w:hAnsi="Verdana" w:cs="Tahoma"/>
                <w:sz w:val="18"/>
                <w:szCs w:val="18"/>
                <w:lang w:val="es-ES_tradnl" w:eastAsia="es-BO"/>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E3D780" w14:textId="77777777" w:rsidR="009C52CB" w:rsidRDefault="009C52CB">
            <w:pPr>
              <w:rPr>
                <w:rFonts w:ascii="Verdana" w:hAnsi="Verdana" w:cs="Tahoma"/>
                <w:b/>
                <w:sz w:val="18"/>
                <w:szCs w:val="18"/>
                <w:lang w:eastAsia="es-BO"/>
              </w:rPr>
            </w:pPr>
          </w:p>
        </w:tc>
        <w:tc>
          <w:tcPr>
            <w:tcW w:w="1972" w:type="pct"/>
            <w:tcBorders>
              <w:top w:val="single" w:sz="4" w:space="0" w:color="auto"/>
              <w:left w:val="single" w:sz="4" w:space="0" w:color="auto"/>
              <w:bottom w:val="single" w:sz="4" w:space="0" w:color="auto"/>
              <w:right w:val="single" w:sz="4" w:space="0" w:color="auto"/>
            </w:tcBorders>
            <w:noWrap/>
            <w:vAlign w:val="center"/>
            <w:hideMark/>
          </w:tcPr>
          <w:p w14:paraId="33CEFA34" w14:textId="77777777" w:rsidR="009C52CB" w:rsidRDefault="009C52CB">
            <w:pPr>
              <w:rPr>
                <w:rFonts w:ascii="Verdana" w:eastAsiaTheme="minorHAnsi" w:hAnsi="Verdana" w:cstheme="minorBidi"/>
                <w:b/>
                <w:bCs/>
                <w:color w:val="C00000"/>
                <w:sz w:val="18"/>
                <w:szCs w:val="18"/>
              </w:rPr>
            </w:pPr>
            <w:r>
              <w:rPr>
                <w:rFonts w:ascii="Verdana" w:hAnsi="Verdana"/>
                <w:b/>
                <w:bCs/>
                <w:color w:val="C00000"/>
                <w:sz w:val="18"/>
                <w:szCs w:val="18"/>
              </w:rPr>
              <w:t>COMUNIDAD CHILLAMANI</w:t>
            </w:r>
          </w:p>
        </w:tc>
        <w:tc>
          <w:tcPr>
            <w:tcW w:w="606" w:type="pct"/>
            <w:tcBorders>
              <w:top w:val="single" w:sz="4" w:space="0" w:color="auto"/>
              <w:left w:val="single" w:sz="4" w:space="0" w:color="auto"/>
              <w:bottom w:val="single" w:sz="4" w:space="0" w:color="auto"/>
              <w:right w:val="single" w:sz="4" w:space="0" w:color="auto"/>
            </w:tcBorders>
            <w:vAlign w:val="center"/>
            <w:hideMark/>
          </w:tcPr>
          <w:p w14:paraId="26617947" w14:textId="77777777" w:rsidR="009C52CB" w:rsidRDefault="009C52CB">
            <w:pPr>
              <w:jc w:val="center"/>
              <w:rPr>
                <w:rFonts w:ascii="Verdana" w:hAnsi="Verdana" w:cs="Tahoma"/>
                <w:color w:val="C00000"/>
                <w:sz w:val="18"/>
                <w:szCs w:val="18"/>
                <w:highlight w:val="yellow"/>
                <w:lang w:eastAsia="es-BO"/>
              </w:rPr>
            </w:pPr>
            <w:r>
              <w:rPr>
                <w:rFonts w:ascii="Verdana" w:hAnsi="Verdana" w:cs="Tahoma"/>
                <w:color w:val="C00000"/>
                <w:sz w:val="18"/>
                <w:szCs w:val="18"/>
                <w:lang w:eastAsia="es-BO"/>
              </w:rPr>
              <w:t>1 km.</w:t>
            </w:r>
          </w:p>
        </w:tc>
        <w:tc>
          <w:tcPr>
            <w:tcW w:w="758" w:type="pct"/>
            <w:tcBorders>
              <w:top w:val="single" w:sz="4" w:space="0" w:color="auto"/>
              <w:left w:val="single" w:sz="4" w:space="0" w:color="auto"/>
              <w:bottom w:val="single" w:sz="4" w:space="0" w:color="auto"/>
              <w:right w:val="single" w:sz="4" w:space="0" w:color="auto"/>
            </w:tcBorders>
            <w:vAlign w:val="center"/>
            <w:hideMark/>
          </w:tcPr>
          <w:p w14:paraId="04767136" w14:textId="77777777" w:rsidR="009C52CB" w:rsidRDefault="009C52CB">
            <w:pPr>
              <w:jc w:val="center"/>
              <w:rPr>
                <w:rFonts w:ascii="Verdana" w:hAnsi="Verdana" w:cs="Tahoma"/>
                <w:color w:val="C00000"/>
                <w:sz w:val="18"/>
                <w:szCs w:val="18"/>
                <w:highlight w:val="yellow"/>
                <w:lang w:eastAsia="es-BO"/>
              </w:rPr>
            </w:pPr>
            <w:r>
              <w:rPr>
                <w:rFonts w:ascii="Verdana" w:hAnsi="Verdana" w:cs="Tahoma"/>
                <w:color w:val="C00000"/>
                <w:sz w:val="18"/>
                <w:szCs w:val="18"/>
                <w:lang w:eastAsia="es-BO"/>
              </w:rPr>
              <w:t>5 min.</w:t>
            </w:r>
          </w:p>
        </w:tc>
        <w:tc>
          <w:tcPr>
            <w:tcW w:w="756" w:type="pct"/>
            <w:tcBorders>
              <w:top w:val="single" w:sz="4" w:space="0" w:color="auto"/>
              <w:left w:val="single" w:sz="4" w:space="0" w:color="auto"/>
              <w:bottom w:val="single" w:sz="4" w:space="0" w:color="auto"/>
              <w:right w:val="single" w:sz="4" w:space="0" w:color="auto"/>
            </w:tcBorders>
            <w:vAlign w:val="center"/>
            <w:hideMark/>
          </w:tcPr>
          <w:p w14:paraId="4EE1E4FB" w14:textId="77777777" w:rsidR="009C52CB" w:rsidRDefault="009C52CB">
            <w:pPr>
              <w:jc w:val="center"/>
              <w:rPr>
                <w:rFonts w:ascii="Verdana" w:hAnsi="Verdana" w:cstheme="minorBidi"/>
                <w:color w:val="C00000"/>
                <w:sz w:val="18"/>
                <w:szCs w:val="18"/>
                <w:highlight w:val="yellow"/>
              </w:rPr>
            </w:pPr>
            <w:r>
              <w:rPr>
                <w:rFonts w:ascii="Verdana" w:hAnsi="Verdana"/>
                <w:color w:val="C00000"/>
                <w:sz w:val="18"/>
                <w:szCs w:val="18"/>
              </w:rPr>
              <w:t>TIERRA</w:t>
            </w:r>
          </w:p>
        </w:tc>
      </w:tr>
      <w:tr w:rsidR="009C52CB" w14:paraId="7F2A50BE" w14:textId="77777777" w:rsidTr="009C52CB">
        <w:trPr>
          <w:trHeight w:val="212"/>
          <w:jc w:val="center"/>
        </w:trPr>
        <w:tc>
          <w:tcPr>
            <w:tcW w:w="215" w:type="pct"/>
            <w:tcBorders>
              <w:top w:val="single" w:sz="4" w:space="0" w:color="auto"/>
              <w:left w:val="single" w:sz="4" w:space="0" w:color="auto"/>
              <w:bottom w:val="single" w:sz="4" w:space="0" w:color="auto"/>
              <w:right w:val="single" w:sz="4" w:space="0" w:color="auto"/>
            </w:tcBorders>
            <w:vAlign w:val="center"/>
            <w:hideMark/>
          </w:tcPr>
          <w:p w14:paraId="4AE814E9" w14:textId="77777777" w:rsidR="009C52CB" w:rsidRDefault="009C52CB">
            <w:pPr>
              <w:jc w:val="center"/>
              <w:rPr>
                <w:rFonts w:ascii="Verdana" w:hAnsi="Verdana" w:cs="Tahoma"/>
                <w:color w:val="000000"/>
                <w:sz w:val="18"/>
                <w:szCs w:val="18"/>
                <w:lang w:eastAsia="es-BO"/>
              </w:rPr>
            </w:pPr>
            <w:r>
              <w:rPr>
                <w:rFonts w:ascii="Verdana" w:hAnsi="Verdana" w:cs="Tahoma"/>
                <w:sz w:val="18"/>
                <w:szCs w:val="18"/>
                <w:lang w:val="es-ES_tradnl" w:eastAsia="es-BO"/>
              </w:rPr>
              <w:lastRenderedPageBreak/>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7716F2" w14:textId="77777777" w:rsidR="009C52CB" w:rsidRDefault="009C52CB">
            <w:pPr>
              <w:rPr>
                <w:rFonts w:ascii="Verdana" w:hAnsi="Verdana" w:cs="Tahoma"/>
                <w:b/>
                <w:sz w:val="18"/>
                <w:szCs w:val="18"/>
                <w:lang w:eastAsia="es-BO"/>
              </w:rPr>
            </w:pPr>
          </w:p>
        </w:tc>
        <w:tc>
          <w:tcPr>
            <w:tcW w:w="1972" w:type="pct"/>
            <w:tcBorders>
              <w:top w:val="single" w:sz="4" w:space="0" w:color="auto"/>
              <w:left w:val="single" w:sz="4" w:space="0" w:color="auto"/>
              <w:bottom w:val="single" w:sz="4" w:space="0" w:color="auto"/>
              <w:right w:val="single" w:sz="4" w:space="0" w:color="auto"/>
            </w:tcBorders>
            <w:noWrap/>
            <w:vAlign w:val="center"/>
            <w:hideMark/>
          </w:tcPr>
          <w:p w14:paraId="27B815C3" w14:textId="77777777" w:rsidR="009C52CB" w:rsidRDefault="009C52CB">
            <w:pPr>
              <w:rPr>
                <w:rFonts w:ascii="Verdana" w:eastAsiaTheme="minorHAnsi" w:hAnsi="Verdana" w:cstheme="minorBidi"/>
                <w:b/>
                <w:bCs/>
                <w:color w:val="C00000"/>
                <w:sz w:val="18"/>
                <w:szCs w:val="18"/>
              </w:rPr>
            </w:pPr>
            <w:r>
              <w:rPr>
                <w:rFonts w:ascii="Verdana" w:hAnsi="Verdana"/>
                <w:b/>
                <w:bCs/>
                <w:color w:val="C00000"/>
                <w:sz w:val="18"/>
                <w:szCs w:val="18"/>
              </w:rPr>
              <w:t>COMUNIDAD ANACURI</w:t>
            </w:r>
          </w:p>
        </w:tc>
        <w:tc>
          <w:tcPr>
            <w:tcW w:w="606" w:type="pct"/>
            <w:tcBorders>
              <w:top w:val="single" w:sz="4" w:space="0" w:color="auto"/>
              <w:left w:val="single" w:sz="4" w:space="0" w:color="auto"/>
              <w:bottom w:val="single" w:sz="4" w:space="0" w:color="auto"/>
              <w:right w:val="single" w:sz="4" w:space="0" w:color="auto"/>
            </w:tcBorders>
            <w:vAlign w:val="center"/>
            <w:hideMark/>
          </w:tcPr>
          <w:p w14:paraId="5C279721" w14:textId="77777777" w:rsidR="009C52CB" w:rsidRDefault="009C52CB">
            <w:pPr>
              <w:jc w:val="center"/>
              <w:rPr>
                <w:rFonts w:ascii="Verdana" w:hAnsi="Verdana" w:cs="Tahoma"/>
                <w:color w:val="C00000"/>
                <w:sz w:val="18"/>
                <w:szCs w:val="18"/>
                <w:highlight w:val="yellow"/>
                <w:lang w:eastAsia="es-BO"/>
              </w:rPr>
            </w:pPr>
            <w:r>
              <w:rPr>
                <w:rFonts w:ascii="Verdana" w:hAnsi="Verdana" w:cs="Tahoma"/>
                <w:color w:val="C00000"/>
                <w:sz w:val="18"/>
                <w:szCs w:val="18"/>
                <w:lang w:eastAsia="es-BO"/>
              </w:rPr>
              <w:t>1.5 km.</w:t>
            </w:r>
          </w:p>
        </w:tc>
        <w:tc>
          <w:tcPr>
            <w:tcW w:w="758" w:type="pct"/>
            <w:tcBorders>
              <w:top w:val="single" w:sz="4" w:space="0" w:color="auto"/>
              <w:left w:val="single" w:sz="4" w:space="0" w:color="auto"/>
              <w:bottom w:val="single" w:sz="4" w:space="0" w:color="auto"/>
              <w:right w:val="single" w:sz="4" w:space="0" w:color="auto"/>
            </w:tcBorders>
            <w:vAlign w:val="center"/>
            <w:hideMark/>
          </w:tcPr>
          <w:p w14:paraId="75DDBD27" w14:textId="77777777" w:rsidR="009C52CB" w:rsidRDefault="009C52CB">
            <w:pPr>
              <w:jc w:val="center"/>
              <w:rPr>
                <w:rFonts w:ascii="Verdana" w:hAnsi="Verdana" w:cs="Tahoma"/>
                <w:color w:val="C00000"/>
                <w:sz w:val="18"/>
                <w:szCs w:val="18"/>
                <w:highlight w:val="yellow"/>
                <w:lang w:eastAsia="es-BO"/>
              </w:rPr>
            </w:pPr>
            <w:r>
              <w:rPr>
                <w:rFonts w:ascii="Verdana" w:hAnsi="Verdana" w:cs="Tahoma"/>
                <w:color w:val="C00000"/>
                <w:sz w:val="18"/>
                <w:szCs w:val="18"/>
                <w:lang w:eastAsia="es-BO"/>
              </w:rPr>
              <w:t>8 min.</w:t>
            </w:r>
          </w:p>
        </w:tc>
        <w:tc>
          <w:tcPr>
            <w:tcW w:w="756" w:type="pct"/>
            <w:tcBorders>
              <w:top w:val="single" w:sz="4" w:space="0" w:color="auto"/>
              <w:left w:val="single" w:sz="4" w:space="0" w:color="auto"/>
              <w:bottom w:val="single" w:sz="4" w:space="0" w:color="auto"/>
              <w:right w:val="single" w:sz="4" w:space="0" w:color="auto"/>
            </w:tcBorders>
            <w:vAlign w:val="center"/>
            <w:hideMark/>
          </w:tcPr>
          <w:p w14:paraId="56AE7E26" w14:textId="77777777" w:rsidR="009C52CB" w:rsidRDefault="009C52CB">
            <w:pPr>
              <w:jc w:val="center"/>
              <w:rPr>
                <w:rFonts w:ascii="Verdana" w:hAnsi="Verdana" w:cstheme="minorBidi"/>
                <w:color w:val="C00000"/>
                <w:sz w:val="18"/>
                <w:szCs w:val="18"/>
                <w:highlight w:val="yellow"/>
              </w:rPr>
            </w:pPr>
            <w:r>
              <w:rPr>
                <w:rFonts w:ascii="Verdana" w:hAnsi="Verdana"/>
                <w:color w:val="C00000"/>
                <w:sz w:val="18"/>
                <w:szCs w:val="18"/>
              </w:rPr>
              <w:t>TIERRA</w:t>
            </w:r>
          </w:p>
        </w:tc>
      </w:tr>
      <w:tr w:rsidR="009C52CB" w14:paraId="232B35AE" w14:textId="77777777" w:rsidTr="009C52CB">
        <w:trPr>
          <w:trHeight w:val="212"/>
          <w:jc w:val="center"/>
        </w:trPr>
        <w:tc>
          <w:tcPr>
            <w:tcW w:w="215" w:type="pct"/>
            <w:tcBorders>
              <w:top w:val="single" w:sz="4" w:space="0" w:color="auto"/>
              <w:left w:val="single" w:sz="4" w:space="0" w:color="auto"/>
              <w:bottom w:val="single" w:sz="4" w:space="0" w:color="auto"/>
              <w:right w:val="single" w:sz="4" w:space="0" w:color="auto"/>
            </w:tcBorders>
            <w:vAlign w:val="center"/>
            <w:hideMark/>
          </w:tcPr>
          <w:p w14:paraId="15687A2B" w14:textId="77777777" w:rsidR="009C52CB" w:rsidRDefault="009C52CB">
            <w:pPr>
              <w:jc w:val="center"/>
              <w:rPr>
                <w:rFonts w:ascii="Verdana" w:hAnsi="Verdana" w:cs="Tahoma"/>
                <w:color w:val="000000"/>
                <w:sz w:val="18"/>
                <w:szCs w:val="18"/>
                <w:lang w:eastAsia="es-BO"/>
              </w:rPr>
            </w:pPr>
            <w:r>
              <w:rPr>
                <w:rFonts w:ascii="Verdana" w:hAnsi="Verdana" w:cs="Tahoma"/>
                <w:sz w:val="18"/>
                <w:szCs w:val="18"/>
                <w:lang w:val="es-ES_tradnl" w:eastAsia="es-BO"/>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2381E2" w14:textId="77777777" w:rsidR="009C52CB" w:rsidRDefault="009C52CB">
            <w:pPr>
              <w:rPr>
                <w:rFonts w:ascii="Verdana" w:hAnsi="Verdana" w:cs="Tahoma"/>
                <w:b/>
                <w:sz w:val="18"/>
                <w:szCs w:val="18"/>
                <w:lang w:eastAsia="es-BO"/>
              </w:rPr>
            </w:pPr>
          </w:p>
        </w:tc>
        <w:tc>
          <w:tcPr>
            <w:tcW w:w="1972" w:type="pct"/>
            <w:tcBorders>
              <w:top w:val="single" w:sz="4" w:space="0" w:color="auto"/>
              <w:left w:val="single" w:sz="4" w:space="0" w:color="auto"/>
              <w:bottom w:val="single" w:sz="4" w:space="0" w:color="auto"/>
              <w:right w:val="single" w:sz="4" w:space="0" w:color="auto"/>
            </w:tcBorders>
            <w:noWrap/>
            <w:vAlign w:val="center"/>
            <w:hideMark/>
          </w:tcPr>
          <w:p w14:paraId="413AB922" w14:textId="77777777" w:rsidR="009C52CB" w:rsidRDefault="009C52CB">
            <w:pPr>
              <w:rPr>
                <w:rFonts w:ascii="Verdana" w:eastAsiaTheme="minorHAnsi" w:hAnsi="Verdana" w:cstheme="minorBidi"/>
                <w:b/>
                <w:bCs/>
                <w:color w:val="C00000"/>
                <w:sz w:val="18"/>
                <w:szCs w:val="18"/>
              </w:rPr>
            </w:pPr>
            <w:r>
              <w:rPr>
                <w:rFonts w:ascii="Verdana" w:hAnsi="Verdana"/>
                <w:b/>
                <w:bCs/>
                <w:color w:val="C00000"/>
                <w:sz w:val="18"/>
                <w:szCs w:val="18"/>
              </w:rPr>
              <w:t>COMUNIDAD PARARANI</w:t>
            </w:r>
          </w:p>
        </w:tc>
        <w:tc>
          <w:tcPr>
            <w:tcW w:w="606" w:type="pct"/>
            <w:tcBorders>
              <w:top w:val="single" w:sz="4" w:space="0" w:color="auto"/>
              <w:left w:val="single" w:sz="4" w:space="0" w:color="auto"/>
              <w:bottom w:val="single" w:sz="4" w:space="0" w:color="auto"/>
              <w:right w:val="single" w:sz="4" w:space="0" w:color="auto"/>
            </w:tcBorders>
            <w:vAlign w:val="center"/>
            <w:hideMark/>
          </w:tcPr>
          <w:p w14:paraId="04DD14C3" w14:textId="77777777" w:rsidR="009C52CB" w:rsidRDefault="009C52CB">
            <w:pPr>
              <w:jc w:val="center"/>
              <w:rPr>
                <w:rFonts w:ascii="Verdana" w:hAnsi="Verdana" w:cs="Tahoma"/>
                <w:color w:val="C00000"/>
                <w:sz w:val="18"/>
                <w:szCs w:val="18"/>
                <w:lang w:eastAsia="es-BO"/>
              </w:rPr>
            </w:pPr>
            <w:r>
              <w:rPr>
                <w:rFonts w:ascii="Verdana" w:hAnsi="Verdana" w:cs="Tahoma"/>
                <w:color w:val="C00000"/>
                <w:sz w:val="18"/>
                <w:szCs w:val="18"/>
                <w:lang w:eastAsia="es-BO"/>
              </w:rPr>
              <w:t>5.2 km.</w:t>
            </w:r>
          </w:p>
        </w:tc>
        <w:tc>
          <w:tcPr>
            <w:tcW w:w="758" w:type="pct"/>
            <w:tcBorders>
              <w:top w:val="single" w:sz="4" w:space="0" w:color="auto"/>
              <w:left w:val="single" w:sz="4" w:space="0" w:color="auto"/>
              <w:bottom w:val="single" w:sz="4" w:space="0" w:color="auto"/>
              <w:right w:val="single" w:sz="4" w:space="0" w:color="auto"/>
            </w:tcBorders>
            <w:vAlign w:val="center"/>
            <w:hideMark/>
          </w:tcPr>
          <w:p w14:paraId="3072344A" w14:textId="77777777" w:rsidR="009C52CB" w:rsidRDefault="009C52CB">
            <w:pPr>
              <w:jc w:val="center"/>
              <w:rPr>
                <w:rFonts w:ascii="Verdana" w:hAnsi="Verdana" w:cs="Tahoma"/>
                <w:color w:val="C00000"/>
                <w:sz w:val="18"/>
                <w:szCs w:val="18"/>
                <w:lang w:eastAsia="es-BO"/>
              </w:rPr>
            </w:pPr>
            <w:r>
              <w:rPr>
                <w:rFonts w:ascii="Verdana" w:hAnsi="Verdana" w:cs="Tahoma"/>
                <w:color w:val="C00000"/>
                <w:sz w:val="18"/>
                <w:szCs w:val="18"/>
                <w:lang w:eastAsia="es-BO"/>
              </w:rPr>
              <w:t>15 min.</w:t>
            </w:r>
          </w:p>
        </w:tc>
        <w:tc>
          <w:tcPr>
            <w:tcW w:w="756" w:type="pct"/>
            <w:tcBorders>
              <w:top w:val="single" w:sz="4" w:space="0" w:color="auto"/>
              <w:left w:val="single" w:sz="4" w:space="0" w:color="auto"/>
              <w:bottom w:val="single" w:sz="4" w:space="0" w:color="auto"/>
              <w:right w:val="single" w:sz="4" w:space="0" w:color="auto"/>
            </w:tcBorders>
            <w:vAlign w:val="center"/>
            <w:hideMark/>
          </w:tcPr>
          <w:p w14:paraId="284CBE3F" w14:textId="77777777" w:rsidR="009C52CB" w:rsidRDefault="009C52CB">
            <w:pPr>
              <w:jc w:val="center"/>
              <w:rPr>
                <w:rFonts w:ascii="Verdana" w:hAnsi="Verdana" w:cstheme="minorBidi"/>
                <w:color w:val="C00000"/>
                <w:sz w:val="18"/>
                <w:szCs w:val="18"/>
              </w:rPr>
            </w:pPr>
            <w:r>
              <w:rPr>
                <w:rFonts w:ascii="Verdana" w:hAnsi="Verdana"/>
                <w:color w:val="C00000"/>
                <w:sz w:val="18"/>
                <w:szCs w:val="18"/>
              </w:rPr>
              <w:t>TIERRA</w:t>
            </w:r>
          </w:p>
        </w:tc>
      </w:tr>
      <w:tr w:rsidR="009C52CB" w14:paraId="44D92D34" w14:textId="77777777" w:rsidTr="009C52CB">
        <w:trPr>
          <w:trHeight w:val="212"/>
          <w:jc w:val="center"/>
        </w:trPr>
        <w:tc>
          <w:tcPr>
            <w:tcW w:w="215" w:type="pct"/>
            <w:tcBorders>
              <w:top w:val="single" w:sz="4" w:space="0" w:color="auto"/>
              <w:left w:val="single" w:sz="4" w:space="0" w:color="auto"/>
              <w:bottom w:val="single" w:sz="4" w:space="0" w:color="auto"/>
              <w:right w:val="single" w:sz="4" w:space="0" w:color="auto"/>
            </w:tcBorders>
            <w:vAlign w:val="center"/>
            <w:hideMark/>
          </w:tcPr>
          <w:p w14:paraId="4BB70FEE" w14:textId="77777777" w:rsidR="009C52CB" w:rsidRDefault="009C52CB">
            <w:pPr>
              <w:jc w:val="center"/>
              <w:rPr>
                <w:rFonts w:ascii="Verdana" w:hAnsi="Verdana" w:cs="Tahoma"/>
                <w:color w:val="000000"/>
                <w:sz w:val="18"/>
                <w:szCs w:val="18"/>
                <w:lang w:eastAsia="es-BO"/>
              </w:rPr>
            </w:pPr>
            <w:r>
              <w:rPr>
                <w:rFonts w:ascii="Verdana" w:hAnsi="Verdana" w:cs="Tahoma"/>
                <w:sz w:val="18"/>
                <w:szCs w:val="18"/>
                <w:lang w:val="es-ES_tradnl" w:eastAsia="es-BO"/>
              </w:rP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EAEE62" w14:textId="77777777" w:rsidR="009C52CB" w:rsidRDefault="009C52CB">
            <w:pPr>
              <w:rPr>
                <w:rFonts w:ascii="Verdana" w:hAnsi="Verdana" w:cs="Tahoma"/>
                <w:b/>
                <w:sz w:val="18"/>
                <w:szCs w:val="18"/>
                <w:lang w:eastAsia="es-BO"/>
              </w:rPr>
            </w:pPr>
          </w:p>
        </w:tc>
        <w:tc>
          <w:tcPr>
            <w:tcW w:w="1972" w:type="pct"/>
            <w:tcBorders>
              <w:top w:val="single" w:sz="4" w:space="0" w:color="auto"/>
              <w:left w:val="single" w:sz="4" w:space="0" w:color="auto"/>
              <w:bottom w:val="single" w:sz="4" w:space="0" w:color="auto"/>
              <w:right w:val="single" w:sz="4" w:space="0" w:color="auto"/>
            </w:tcBorders>
            <w:noWrap/>
            <w:vAlign w:val="center"/>
            <w:hideMark/>
          </w:tcPr>
          <w:p w14:paraId="77C80608" w14:textId="77777777" w:rsidR="009C52CB" w:rsidRDefault="009C52CB">
            <w:pPr>
              <w:rPr>
                <w:rFonts w:ascii="Verdana" w:eastAsiaTheme="minorHAnsi" w:hAnsi="Verdana" w:cstheme="minorBidi"/>
                <w:b/>
                <w:bCs/>
                <w:color w:val="C00000"/>
                <w:sz w:val="18"/>
                <w:szCs w:val="18"/>
              </w:rPr>
            </w:pPr>
            <w:r>
              <w:rPr>
                <w:rFonts w:ascii="Verdana" w:hAnsi="Verdana"/>
                <w:b/>
                <w:bCs/>
                <w:color w:val="C00000"/>
                <w:sz w:val="18"/>
                <w:szCs w:val="18"/>
              </w:rPr>
              <w:t>COMUNIDAD MACHACAMARCA</w:t>
            </w:r>
          </w:p>
        </w:tc>
        <w:tc>
          <w:tcPr>
            <w:tcW w:w="606" w:type="pct"/>
            <w:tcBorders>
              <w:top w:val="single" w:sz="4" w:space="0" w:color="auto"/>
              <w:left w:val="single" w:sz="4" w:space="0" w:color="auto"/>
              <w:bottom w:val="single" w:sz="4" w:space="0" w:color="auto"/>
              <w:right w:val="single" w:sz="4" w:space="0" w:color="auto"/>
            </w:tcBorders>
            <w:vAlign w:val="center"/>
            <w:hideMark/>
          </w:tcPr>
          <w:p w14:paraId="4F9C5857" w14:textId="77777777" w:rsidR="009C52CB" w:rsidRDefault="009C52CB">
            <w:pPr>
              <w:jc w:val="center"/>
              <w:rPr>
                <w:rFonts w:ascii="Verdana" w:hAnsi="Verdana" w:cs="Tahoma"/>
                <w:color w:val="C00000"/>
                <w:sz w:val="18"/>
                <w:szCs w:val="18"/>
                <w:lang w:eastAsia="es-BO"/>
              </w:rPr>
            </w:pPr>
            <w:r>
              <w:rPr>
                <w:rFonts w:ascii="Verdana" w:hAnsi="Verdana" w:cs="Tahoma"/>
                <w:color w:val="C00000"/>
                <w:sz w:val="18"/>
                <w:szCs w:val="18"/>
                <w:lang w:eastAsia="es-BO"/>
              </w:rPr>
              <w:t>10 km.</w:t>
            </w:r>
          </w:p>
        </w:tc>
        <w:tc>
          <w:tcPr>
            <w:tcW w:w="758" w:type="pct"/>
            <w:tcBorders>
              <w:top w:val="single" w:sz="4" w:space="0" w:color="auto"/>
              <w:left w:val="single" w:sz="4" w:space="0" w:color="auto"/>
              <w:bottom w:val="single" w:sz="4" w:space="0" w:color="auto"/>
              <w:right w:val="single" w:sz="4" w:space="0" w:color="auto"/>
            </w:tcBorders>
            <w:vAlign w:val="center"/>
            <w:hideMark/>
          </w:tcPr>
          <w:p w14:paraId="3BF5F020" w14:textId="77777777" w:rsidR="009C52CB" w:rsidRDefault="009C52CB">
            <w:pPr>
              <w:jc w:val="center"/>
              <w:rPr>
                <w:rFonts w:ascii="Verdana" w:hAnsi="Verdana" w:cs="Tahoma"/>
                <w:color w:val="C00000"/>
                <w:sz w:val="18"/>
                <w:szCs w:val="18"/>
                <w:lang w:eastAsia="es-BO"/>
              </w:rPr>
            </w:pPr>
            <w:r>
              <w:rPr>
                <w:rFonts w:ascii="Verdana" w:hAnsi="Verdana" w:cs="Tahoma"/>
                <w:color w:val="C00000"/>
                <w:sz w:val="18"/>
                <w:szCs w:val="18"/>
                <w:lang w:eastAsia="es-BO"/>
              </w:rPr>
              <w:t>25 min.</w:t>
            </w:r>
          </w:p>
        </w:tc>
        <w:tc>
          <w:tcPr>
            <w:tcW w:w="756" w:type="pct"/>
            <w:tcBorders>
              <w:top w:val="single" w:sz="4" w:space="0" w:color="auto"/>
              <w:left w:val="single" w:sz="4" w:space="0" w:color="auto"/>
              <w:bottom w:val="single" w:sz="4" w:space="0" w:color="auto"/>
              <w:right w:val="single" w:sz="4" w:space="0" w:color="auto"/>
            </w:tcBorders>
            <w:vAlign w:val="center"/>
            <w:hideMark/>
          </w:tcPr>
          <w:p w14:paraId="6509D264" w14:textId="77777777" w:rsidR="009C52CB" w:rsidRDefault="009C52CB">
            <w:pPr>
              <w:jc w:val="center"/>
              <w:rPr>
                <w:rFonts w:ascii="Verdana" w:hAnsi="Verdana" w:cstheme="minorBidi"/>
                <w:color w:val="C00000"/>
                <w:sz w:val="18"/>
                <w:szCs w:val="18"/>
              </w:rPr>
            </w:pPr>
            <w:r>
              <w:rPr>
                <w:rFonts w:ascii="Verdana" w:hAnsi="Verdana"/>
                <w:color w:val="C00000"/>
                <w:sz w:val="18"/>
                <w:szCs w:val="18"/>
              </w:rPr>
              <w:t>TIERRA</w:t>
            </w:r>
          </w:p>
        </w:tc>
      </w:tr>
      <w:tr w:rsidR="009C52CB" w14:paraId="046D3EF6" w14:textId="77777777" w:rsidTr="009C52CB">
        <w:trPr>
          <w:trHeight w:val="212"/>
          <w:jc w:val="center"/>
        </w:trPr>
        <w:tc>
          <w:tcPr>
            <w:tcW w:w="215" w:type="pct"/>
            <w:tcBorders>
              <w:top w:val="single" w:sz="4" w:space="0" w:color="auto"/>
              <w:left w:val="single" w:sz="4" w:space="0" w:color="auto"/>
              <w:bottom w:val="single" w:sz="4" w:space="0" w:color="auto"/>
              <w:right w:val="single" w:sz="4" w:space="0" w:color="auto"/>
            </w:tcBorders>
            <w:vAlign w:val="center"/>
            <w:hideMark/>
          </w:tcPr>
          <w:p w14:paraId="5AA80CCA" w14:textId="77777777" w:rsidR="009C52CB" w:rsidRDefault="009C52CB">
            <w:pPr>
              <w:jc w:val="center"/>
              <w:rPr>
                <w:rFonts w:ascii="Verdana" w:hAnsi="Verdana" w:cs="Tahoma"/>
                <w:color w:val="000000"/>
                <w:sz w:val="18"/>
                <w:szCs w:val="18"/>
                <w:lang w:eastAsia="es-BO"/>
              </w:rPr>
            </w:pPr>
            <w:r>
              <w:rPr>
                <w:rFonts w:ascii="Verdana" w:hAnsi="Verdana" w:cs="Tahoma"/>
                <w:sz w:val="18"/>
                <w:szCs w:val="18"/>
                <w:lang w:val="es-ES_tradnl" w:eastAsia="es-BO"/>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FF869C" w14:textId="77777777" w:rsidR="009C52CB" w:rsidRDefault="009C52CB">
            <w:pPr>
              <w:rPr>
                <w:rFonts w:ascii="Verdana" w:hAnsi="Verdana" w:cs="Tahoma"/>
                <w:b/>
                <w:sz w:val="18"/>
                <w:szCs w:val="18"/>
                <w:lang w:eastAsia="es-BO"/>
              </w:rPr>
            </w:pPr>
          </w:p>
        </w:tc>
        <w:tc>
          <w:tcPr>
            <w:tcW w:w="1972" w:type="pct"/>
            <w:tcBorders>
              <w:top w:val="single" w:sz="4" w:space="0" w:color="auto"/>
              <w:left w:val="single" w:sz="4" w:space="0" w:color="auto"/>
              <w:bottom w:val="single" w:sz="4" w:space="0" w:color="auto"/>
              <w:right w:val="single" w:sz="4" w:space="0" w:color="auto"/>
            </w:tcBorders>
            <w:noWrap/>
            <w:vAlign w:val="center"/>
            <w:hideMark/>
          </w:tcPr>
          <w:p w14:paraId="14DBF7B9" w14:textId="77777777" w:rsidR="009C52CB" w:rsidRDefault="009C52CB">
            <w:pPr>
              <w:rPr>
                <w:rFonts w:ascii="Verdana" w:eastAsiaTheme="minorHAnsi" w:hAnsi="Verdana" w:cstheme="minorBidi"/>
                <w:b/>
                <w:bCs/>
                <w:color w:val="C00000"/>
                <w:sz w:val="18"/>
                <w:szCs w:val="18"/>
              </w:rPr>
            </w:pPr>
            <w:r>
              <w:rPr>
                <w:rFonts w:ascii="Verdana" w:hAnsi="Verdana"/>
                <w:b/>
                <w:bCs/>
                <w:color w:val="C00000"/>
                <w:sz w:val="18"/>
                <w:szCs w:val="18"/>
              </w:rPr>
              <w:t>COMUNIDAD AUQUISAMAÑA</w:t>
            </w:r>
          </w:p>
        </w:tc>
        <w:tc>
          <w:tcPr>
            <w:tcW w:w="606" w:type="pct"/>
            <w:tcBorders>
              <w:top w:val="single" w:sz="4" w:space="0" w:color="auto"/>
              <w:left w:val="single" w:sz="4" w:space="0" w:color="auto"/>
              <w:bottom w:val="single" w:sz="4" w:space="0" w:color="auto"/>
              <w:right w:val="single" w:sz="4" w:space="0" w:color="auto"/>
            </w:tcBorders>
            <w:vAlign w:val="center"/>
            <w:hideMark/>
          </w:tcPr>
          <w:p w14:paraId="55BB4128" w14:textId="77777777" w:rsidR="009C52CB" w:rsidRDefault="009C52CB">
            <w:pPr>
              <w:jc w:val="center"/>
              <w:rPr>
                <w:rFonts w:ascii="Verdana" w:hAnsi="Verdana" w:cs="Tahoma"/>
                <w:color w:val="C00000"/>
                <w:sz w:val="18"/>
                <w:szCs w:val="18"/>
                <w:lang w:eastAsia="es-BO"/>
              </w:rPr>
            </w:pPr>
            <w:r>
              <w:rPr>
                <w:rFonts w:ascii="Verdana" w:hAnsi="Verdana" w:cs="Tahoma"/>
                <w:color w:val="C00000"/>
                <w:sz w:val="18"/>
                <w:szCs w:val="18"/>
                <w:lang w:eastAsia="es-BO"/>
              </w:rPr>
              <w:t>3.5 km.</w:t>
            </w:r>
          </w:p>
        </w:tc>
        <w:tc>
          <w:tcPr>
            <w:tcW w:w="758" w:type="pct"/>
            <w:tcBorders>
              <w:top w:val="single" w:sz="4" w:space="0" w:color="auto"/>
              <w:left w:val="single" w:sz="4" w:space="0" w:color="auto"/>
              <w:bottom w:val="single" w:sz="4" w:space="0" w:color="auto"/>
              <w:right w:val="single" w:sz="4" w:space="0" w:color="auto"/>
            </w:tcBorders>
            <w:vAlign w:val="center"/>
            <w:hideMark/>
          </w:tcPr>
          <w:p w14:paraId="0BBF8A47" w14:textId="77777777" w:rsidR="009C52CB" w:rsidRDefault="009C52CB">
            <w:pPr>
              <w:jc w:val="center"/>
              <w:rPr>
                <w:rFonts w:ascii="Verdana" w:hAnsi="Verdana" w:cs="Tahoma"/>
                <w:color w:val="C00000"/>
                <w:sz w:val="18"/>
                <w:szCs w:val="18"/>
                <w:lang w:eastAsia="es-BO"/>
              </w:rPr>
            </w:pPr>
            <w:r>
              <w:rPr>
                <w:rFonts w:ascii="Verdana" w:hAnsi="Verdana" w:cs="Tahoma"/>
                <w:color w:val="C00000"/>
                <w:sz w:val="18"/>
                <w:szCs w:val="18"/>
                <w:lang w:eastAsia="es-BO"/>
              </w:rPr>
              <w:t>15 min.</w:t>
            </w:r>
          </w:p>
        </w:tc>
        <w:tc>
          <w:tcPr>
            <w:tcW w:w="756" w:type="pct"/>
            <w:tcBorders>
              <w:top w:val="single" w:sz="4" w:space="0" w:color="auto"/>
              <w:left w:val="single" w:sz="4" w:space="0" w:color="auto"/>
              <w:bottom w:val="single" w:sz="4" w:space="0" w:color="auto"/>
              <w:right w:val="single" w:sz="4" w:space="0" w:color="auto"/>
            </w:tcBorders>
            <w:vAlign w:val="center"/>
            <w:hideMark/>
          </w:tcPr>
          <w:p w14:paraId="4E288B1A" w14:textId="77777777" w:rsidR="009C52CB" w:rsidRDefault="009C52CB">
            <w:pPr>
              <w:jc w:val="center"/>
              <w:rPr>
                <w:rFonts w:ascii="Verdana" w:hAnsi="Verdana" w:cstheme="minorBidi"/>
                <w:color w:val="C00000"/>
                <w:sz w:val="18"/>
                <w:szCs w:val="18"/>
              </w:rPr>
            </w:pPr>
            <w:r>
              <w:rPr>
                <w:rFonts w:ascii="Verdana" w:hAnsi="Verdana"/>
                <w:color w:val="C00000"/>
                <w:sz w:val="18"/>
                <w:szCs w:val="18"/>
              </w:rPr>
              <w:t>TIERRA</w:t>
            </w:r>
          </w:p>
        </w:tc>
      </w:tr>
      <w:tr w:rsidR="009C52CB" w14:paraId="736D9370" w14:textId="77777777" w:rsidTr="009C52CB">
        <w:trPr>
          <w:trHeight w:val="212"/>
          <w:jc w:val="center"/>
        </w:trPr>
        <w:tc>
          <w:tcPr>
            <w:tcW w:w="215" w:type="pct"/>
            <w:tcBorders>
              <w:top w:val="single" w:sz="4" w:space="0" w:color="auto"/>
              <w:left w:val="single" w:sz="4" w:space="0" w:color="auto"/>
              <w:bottom w:val="single" w:sz="4" w:space="0" w:color="auto"/>
              <w:right w:val="single" w:sz="4" w:space="0" w:color="auto"/>
            </w:tcBorders>
            <w:vAlign w:val="center"/>
            <w:hideMark/>
          </w:tcPr>
          <w:p w14:paraId="6E152706" w14:textId="77777777" w:rsidR="009C52CB" w:rsidRDefault="009C52CB">
            <w:pPr>
              <w:jc w:val="center"/>
              <w:rPr>
                <w:rFonts w:ascii="Verdana" w:hAnsi="Verdana" w:cs="Tahoma"/>
                <w:color w:val="000000"/>
                <w:sz w:val="18"/>
                <w:szCs w:val="18"/>
                <w:lang w:eastAsia="es-BO"/>
              </w:rPr>
            </w:pPr>
            <w:r>
              <w:rPr>
                <w:rFonts w:ascii="Verdana" w:hAnsi="Verdana" w:cs="Tahoma"/>
                <w:sz w:val="18"/>
                <w:szCs w:val="18"/>
                <w:lang w:val="es-ES_tradnl" w:eastAsia="es-BO"/>
              </w:rPr>
              <w:t>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871235" w14:textId="77777777" w:rsidR="009C52CB" w:rsidRDefault="009C52CB">
            <w:pPr>
              <w:rPr>
                <w:rFonts w:ascii="Verdana" w:hAnsi="Verdana" w:cs="Tahoma"/>
                <w:b/>
                <w:sz w:val="18"/>
                <w:szCs w:val="18"/>
                <w:lang w:eastAsia="es-BO"/>
              </w:rPr>
            </w:pPr>
          </w:p>
        </w:tc>
        <w:tc>
          <w:tcPr>
            <w:tcW w:w="1972" w:type="pct"/>
            <w:tcBorders>
              <w:top w:val="single" w:sz="4" w:space="0" w:color="auto"/>
              <w:left w:val="single" w:sz="4" w:space="0" w:color="auto"/>
              <w:bottom w:val="single" w:sz="4" w:space="0" w:color="auto"/>
              <w:right w:val="single" w:sz="4" w:space="0" w:color="auto"/>
            </w:tcBorders>
            <w:noWrap/>
            <w:vAlign w:val="center"/>
            <w:hideMark/>
          </w:tcPr>
          <w:p w14:paraId="24D24D01" w14:textId="77777777" w:rsidR="009C52CB" w:rsidRDefault="009C52CB">
            <w:pPr>
              <w:rPr>
                <w:rFonts w:ascii="Verdana" w:eastAsiaTheme="minorHAnsi" w:hAnsi="Verdana" w:cstheme="minorBidi"/>
                <w:b/>
                <w:bCs/>
                <w:color w:val="C00000"/>
                <w:sz w:val="18"/>
                <w:szCs w:val="18"/>
              </w:rPr>
            </w:pPr>
            <w:r>
              <w:rPr>
                <w:rFonts w:ascii="Verdana" w:hAnsi="Verdana"/>
                <w:b/>
                <w:bCs/>
                <w:color w:val="C00000"/>
                <w:sz w:val="18"/>
                <w:szCs w:val="18"/>
              </w:rPr>
              <w:t>COMUNIDAD HUAYRAPATA</w:t>
            </w:r>
          </w:p>
        </w:tc>
        <w:tc>
          <w:tcPr>
            <w:tcW w:w="606" w:type="pct"/>
            <w:tcBorders>
              <w:top w:val="single" w:sz="4" w:space="0" w:color="auto"/>
              <w:left w:val="single" w:sz="4" w:space="0" w:color="auto"/>
              <w:bottom w:val="single" w:sz="4" w:space="0" w:color="auto"/>
              <w:right w:val="single" w:sz="4" w:space="0" w:color="auto"/>
            </w:tcBorders>
            <w:vAlign w:val="center"/>
            <w:hideMark/>
          </w:tcPr>
          <w:p w14:paraId="32E0D95C" w14:textId="77777777" w:rsidR="009C52CB" w:rsidRDefault="009C52CB">
            <w:pPr>
              <w:jc w:val="center"/>
              <w:rPr>
                <w:rFonts w:ascii="Verdana" w:hAnsi="Verdana" w:cs="Tahoma"/>
                <w:color w:val="C00000"/>
                <w:sz w:val="18"/>
                <w:szCs w:val="18"/>
                <w:lang w:eastAsia="es-BO"/>
              </w:rPr>
            </w:pPr>
            <w:r>
              <w:rPr>
                <w:rFonts w:ascii="Verdana" w:hAnsi="Verdana" w:cs="Tahoma"/>
                <w:color w:val="C00000"/>
                <w:sz w:val="18"/>
                <w:szCs w:val="18"/>
                <w:lang w:eastAsia="es-BO"/>
              </w:rPr>
              <w:t>9 km.</w:t>
            </w:r>
          </w:p>
        </w:tc>
        <w:tc>
          <w:tcPr>
            <w:tcW w:w="758" w:type="pct"/>
            <w:tcBorders>
              <w:top w:val="single" w:sz="4" w:space="0" w:color="auto"/>
              <w:left w:val="single" w:sz="4" w:space="0" w:color="auto"/>
              <w:bottom w:val="single" w:sz="4" w:space="0" w:color="auto"/>
              <w:right w:val="single" w:sz="4" w:space="0" w:color="auto"/>
            </w:tcBorders>
            <w:vAlign w:val="center"/>
            <w:hideMark/>
          </w:tcPr>
          <w:p w14:paraId="76FF6886" w14:textId="77777777" w:rsidR="009C52CB" w:rsidRDefault="009C52CB">
            <w:pPr>
              <w:jc w:val="center"/>
              <w:rPr>
                <w:rFonts w:ascii="Verdana" w:hAnsi="Verdana" w:cs="Tahoma"/>
                <w:color w:val="C00000"/>
                <w:sz w:val="18"/>
                <w:szCs w:val="18"/>
                <w:lang w:eastAsia="es-BO"/>
              </w:rPr>
            </w:pPr>
            <w:r>
              <w:rPr>
                <w:rFonts w:ascii="Verdana" w:hAnsi="Verdana" w:cs="Tahoma"/>
                <w:color w:val="C00000"/>
                <w:sz w:val="18"/>
                <w:szCs w:val="18"/>
                <w:lang w:eastAsia="es-BO"/>
              </w:rPr>
              <w:t>22 min.</w:t>
            </w:r>
          </w:p>
        </w:tc>
        <w:tc>
          <w:tcPr>
            <w:tcW w:w="756" w:type="pct"/>
            <w:tcBorders>
              <w:top w:val="single" w:sz="4" w:space="0" w:color="auto"/>
              <w:left w:val="single" w:sz="4" w:space="0" w:color="auto"/>
              <w:bottom w:val="single" w:sz="4" w:space="0" w:color="auto"/>
              <w:right w:val="single" w:sz="4" w:space="0" w:color="auto"/>
            </w:tcBorders>
            <w:vAlign w:val="center"/>
            <w:hideMark/>
          </w:tcPr>
          <w:p w14:paraId="3F59CF2C" w14:textId="77777777" w:rsidR="009C52CB" w:rsidRDefault="009C52CB">
            <w:pPr>
              <w:jc w:val="center"/>
              <w:rPr>
                <w:rFonts w:ascii="Verdana" w:hAnsi="Verdana" w:cstheme="minorBidi"/>
                <w:color w:val="C00000"/>
                <w:sz w:val="18"/>
                <w:szCs w:val="18"/>
              </w:rPr>
            </w:pPr>
            <w:r>
              <w:rPr>
                <w:rFonts w:ascii="Verdana" w:hAnsi="Verdana"/>
                <w:color w:val="C00000"/>
                <w:sz w:val="18"/>
                <w:szCs w:val="18"/>
              </w:rPr>
              <w:t>TIERRA</w:t>
            </w:r>
          </w:p>
        </w:tc>
      </w:tr>
      <w:tr w:rsidR="009C52CB" w14:paraId="689CDB8D" w14:textId="77777777" w:rsidTr="009C52CB">
        <w:trPr>
          <w:trHeight w:val="212"/>
          <w:jc w:val="center"/>
        </w:trPr>
        <w:tc>
          <w:tcPr>
            <w:tcW w:w="215" w:type="pct"/>
            <w:tcBorders>
              <w:top w:val="single" w:sz="4" w:space="0" w:color="auto"/>
              <w:left w:val="single" w:sz="4" w:space="0" w:color="auto"/>
              <w:bottom w:val="single" w:sz="4" w:space="0" w:color="auto"/>
              <w:right w:val="single" w:sz="4" w:space="0" w:color="auto"/>
            </w:tcBorders>
            <w:vAlign w:val="center"/>
            <w:hideMark/>
          </w:tcPr>
          <w:p w14:paraId="4DBE2254" w14:textId="77777777" w:rsidR="009C52CB" w:rsidRDefault="009C52CB">
            <w:pPr>
              <w:jc w:val="center"/>
              <w:rPr>
                <w:rFonts w:ascii="Verdana" w:hAnsi="Verdana" w:cs="Tahoma"/>
                <w:color w:val="000000"/>
                <w:sz w:val="18"/>
                <w:szCs w:val="18"/>
                <w:lang w:eastAsia="es-BO"/>
              </w:rPr>
            </w:pPr>
            <w:r>
              <w:rPr>
                <w:rFonts w:ascii="Verdana" w:hAnsi="Verdana" w:cs="Tahoma"/>
                <w:sz w:val="18"/>
                <w:szCs w:val="18"/>
                <w:lang w:val="es-ES_tradnl" w:eastAsia="es-BO"/>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37C710" w14:textId="77777777" w:rsidR="009C52CB" w:rsidRDefault="009C52CB">
            <w:pPr>
              <w:rPr>
                <w:rFonts w:ascii="Verdana" w:hAnsi="Verdana" w:cs="Tahoma"/>
                <w:b/>
                <w:sz w:val="18"/>
                <w:szCs w:val="18"/>
                <w:lang w:eastAsia="es-BO"/>
              </w:rPr>
            </w:pPr>
          </w:p>
        </w:tc>
        <w:tc>
          <w:tcPr>
            <w:tcW w:w="1972" w:type="pct"/>
            <w:tcBorders>
              <w:top w:val="single" w:sz="4" w:space="0" w:color="auto"/>
              <w:left w:val="single" w:sz="4" w:space="0" w:color="auto"/>
              <w:bottom w:val="single" w:sz="4" w:space="0" w:color="auto"/>
              <w:right w:val="single" w:sz="4" w:space="0" w:color="auto"/>
            </w:tcBorders>
            <w:noWrap/>
            <w:vAlign w:val="center"/>
            <w:hideMark/>
          </w:tcPr>
          <w:p w14:paraId="00DC5C6D" w14:textId="77777777" w:rsidR="009C52CB" w:rsidRDefault="009C52CB">
            <w:pPr>
              <w:rPr>
                <w:rFonts w:ascii="Verdana" w:eastAsiaTheme="minorHAnsi" w:hAnsi="Verdana" w:cstheme="minorBidi"/>
                <w:b/>
                <w:bCs/>
                <w:color w:val="C00000"/>
                <w:sz w:val="18"/>
                <w:szCs w:val="18"/>
              </w:rPr>
            </w:pPr>
            <w:r>
              <w:rPr>
                <w:rFonts w:ascii="Verdana" w:hAnsi="Verdana"/>
                <w:b/>
                <w:bCs/>
                <w:color w:val="C00000"/>
                <w:sz w:val="18"/>
                <w:szCs w:val="18"/>
              </w:rPr>
              <w:t>COMUNIDAD SANTA BARBARA</w:t>
            </w:r>
          </w:p>
        </w:tc>
        <w:tc>
          <w:tcPr>
            <w:tcW w:w="606" w:type="pct"/>
            <w:tcBorders>
              <w:top w:val="single" w:sz="4" w:space="0" w:color="auto"/>
              <w:left w:val="single" w:sz="4" w:space="0" w:color="auto"/>
              <w:bottom w:val="single" w:sz="4" w:space="0" w:color="auto"/>
              <w:right w:val="single" w:sz="4" w:space="0" w:color="auto"/>
            </w:tcBorders>
            <w:vAlign w:val="center"/>
            <w:hideMark/>
          </w:tcPr>
          <w:p w14:paraId="20D26A23" w14:textId="77777777" w:rsidR="009C52CB" w:rsidRDefault="009C52CB">
            <w:pPr>
              <w:jc w:val="center"/>
              <w:rPr>
                <w:rFonts w:ascii="Verdana" w:hAnsi="Verdana" w:cs="Tahoma"/>
                <w:color w:val="C00000"/>
                <w:sz w:val="18"/>
                <w:szCs w:val="18"/>
                <w:lang w:eastAsia="es-BO"/>
              </w:rPr>
            </w:pPr>
            <w:r>
              <w:rPr>
                <w:rFonts w:ascii="Verdana" w:hAnsi="Verdana" w:cs="Tahoma"/>
                <w:color w:val="C00000"/>
                <w:sz w:val="18"/>
                <w:szCs w:val="18"/>
                <w:lang w:eastAsia="es-BO"/>
              </w:rPr>
              <w:t>2 km.</w:t>
            </w:r>
          </w:p>
        </w:tc>
        <w:tc>
          <w:tcPr>
            <w:tcW w:w="758" w:type="pct"/>
            <w:tcBorders>
              <w:top w:val="single" w:sz="4" w:space="0" w:color="auto"/>
              <w:left w:val="single" w:sz="4" w:space="0" w:color="auto"/>
              <w:bottom w:val="single" w:sz="4" w:space="0" w:color="auto"/>
              <w:right w:val="single" w:sz="4" w:space="0" w:color="auto"/>
            </w:tcBorders>
            <w:vAlign w:val="center"/>
            <w:hideMark/>
          </w:tcPr>
          <w:p w14:paraId="433E7E75" w14:textId="77777777" w:rsidR="009C52CB" w:rsidRDefault="009C52CB">
            <w:pPr>
              <w:jc w:val="center"/>
              <w:rPr>
                <w:rFonts w:ascii="Verdana" w:hAnsi="Verdana" w:cs="Tahoma"/>
                <w:color w:val="C00000"/>
                <w:sz w:val="18"/>
                <w:szCs w:val="18"/>
                <w:lang w:eastAsia="es-BO"/>
              </w:rPr>
            </w:pPr>
            <w:r>
              <w:rPr>
                <w:rFonts w:ascii="Verdana" w:hAnsi="Verdana" w:cs="Tahoma"/>
                <w:color w:val="C00000"/>
                <w:sz w:val="18"/>
                <w:szCs w:val="18"/>
                <w:lang w:eastAsia="es-BO"/>
              </w:rPr>
              <w:t>6 min.</w:t>
            </w:r>
          </w:p>
        </w:tc>
        <w:tc>
          <w:tcPr>
            <w:tcW w:w="756" w:type="pct"/>
            <w:tcBorders>
              <w:top w:val="single" w:sz="4" w:space="0" w:color="auto"/>
              <w:left w:val="single" w:sz="4" w:space="0" w:color="auto"/>
              <w:bottom w:val="single" w:sz="4" w:space="0" w:color="auto"/>
              <w:right w:val="single" w:sz="4" w:space="0" w:color="auto"/>
            </w:tcBorders>
            <w:vAlign w:val="center"/>
            <w:hideMark/>
          </w:tcPr>
          <w:p w14:paraId="4F862741" w14:textId="77777777" w:rsidR="009C52CB" w:rsidRDefault="009C52CB">
            <w:pPr>
              <w:jc w:val="center"/>
              <w:rPr>
                <w:rFonts w:ascii="Verdana" w:hAnsi="Verdana" w:cstheme="minorBidi"/>
                <w:color w:val="C00000"/>
                <w:sz w:val="18"/>
                <w:szCs w:val="18"/>
              </w:rPr>
            </w:pPr>
            <w:r>
              <w:rPr>
                <w:rFonts w:ascii="Verdana" w:hAnsi="Verdana"/>
                <w:color w:val="C00000"/>
                <w:sz w:val="18"/>
                <w:szCs w:val="18"/>
              </w:rPr>
              <w:t>TIERRA</w:t>
            </w:r>
          </w:p>
        </w:tc>
      </w:tr>
      <w:tr w:rsidR="009C52CB" w14:paraId="56513629" w14:textId="77777777" w:rsidTr="009C52CB">
        <w:trPr>
          <w:trHeight w:val="212"/>
          <w:jc w:val="center"/>
        </w:trPr>
        <w:tc>
          <w:tcPr>
            <w:tcW w:w="215" w:type="pct"/>
            <w:tcBorders>
              <w:top w:val="single" w:sz="4" w:space="0" w:color="auto"/>
              <w:left w:val="single" w:sz="4" w:space="0" w:color="auto"/>
              <w:bottom w:val="single" w:sz="4" w:space="0" w:color="auto"/>
              <w:right w:val="single" w:sz="4" w:space="0" w:color="auto"/>
            </w:tcBorders>
            <w:vAlign w:val="center"/>
            <w:hideMark/>
          </w:tcPr>
          <w:p w14:paraId="649FA27D" w14:textId="77777777" w:rsidR="009C52CB" w:rsidRDefault="009C52CB">
            <w:pPr>
              <w:jc w:val="center"/>
              <w:rPr>
                <w:rFonts w:ascii="Verdana" w:hAnsi="Verdana" w:cs="Tahoma"/>
                <w:color w:val="000000"/>
                <w:sz w:val="18"/>
                <w:szCs w:val="18"/>
                <w:lang w:eastAsia="es-BO"/>
              </w:rPr>
            </w:pPr>
            <w:r>
              <w:rPr>
                <w:rFonts w:ascii="Verdana" w:hAnsi="Verdana" w:cs="Tahoma"/>
                <w:sz w:val="18"/>
                <w:szCs w:val="18"/>
                <w:lang w:val="es-ES_tradnl" w:eastAsia="es-BO"/>
              </w:rP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296F53" w14:textId="77777777" w:rsidR="009C52CB" w:rsidRDefault="009C52CB">
            <w:pPr>
              <w:rPr>
                <w:rFonts w:ascii="Verdana" w:hAnsi="Verdana" w:cs="Tahoma"/>
                <w:b/>
                <w:sz w:val="18"/>
                <w:szCs w:val="18"/>
                <w:lang w:eastAsia="es-BO"/>
              </w:rPr>
            </w:pPr>
          </w:p>
        </w:tc>
        <w:tc>
          <w:tcPr>
            <w:tcW w:w="1972" w:type="pct"/>
            <w:tcBorders>
              <w:top w:val="single" w:sz="4" w:space="0" w:color="auto"/>
              <w:left w:val="single" w:sz="4" w:space="0" w:color="auto"/>
              <w:bottom w:val="single" w:sz="4" w:space="0" w:color="auto"/>
              <w:right w:val="single" w:sz="4" w:space="0" w:color="auto"/>
            </w:tcBorders>
            <w:noWrap/>
            <w:vAlign w:val="center"/>
            <w:hideMark/>
          </w:tcPr>
          <w:p w14:paraId="5FA09BCA" w14:textId="77777777" w:rsidR="009C52CB" w:rsidRDefault="009C52CB">
            <w:pPr>
              <w:rPr>
                <w:rFonts w:ascii="Verdana" w:eastAsiaTheme="minorHAnsi" w:hAnsi="Verdana" w:cstheme="minorBidi"/>
                <w:b/>
                <w:bCs/>
                <w:color w:val="C00000"/>
                <w:sz w:val="18"/>
                <w:szCs w:val="18"/>
              </w:rPr>
            </w:pPr>
            <w:r>
              <w:rPr>
                <w:rFonts w:ascii="Verdana" w:hAnsi="Verdana"/>
                <w:b/>
                <w:bCs/>
                <w:color w:val="C00000"/>
                <w:sz w:val="18"/>
                <w:szCs w:val="18"/>
              </w:rPr>
              <w:t>COMUNIDAD CHACON</w:t>
            </w:r>
          </w:p>
        </w:tc>
        <w:tc>
          <w:tcPr>
            <w:tcW w:w="606" w:type="pct"/>
            <w:tcBorders>
              <w:top w:val="single" w:sz="4" w:space="0" w:color="auto"/>
              <w:left w:val="single" w:sz="4" w:space="0" w:color="auto"/>
              <w:bottom w:val="single" w:sz="4" w:space="0" w:color="auto"/>
              <w:right w:val="single" w:sz="4" w:space="0" w:color="auto"/>
            </w:tcBorders>
            <w:vAlign w:val="center"/>
            <w:hideMark/>
          </w:tcPr>
          <w:p w14:paraId="2F859004" w14:textId="77777777" w:rsidR="009C52CB" w:rsidRDefault="009C52CB">
            <w:pPr>
              <w:jc w:val="center"/>
              <w:rPr>
                <w:rFonts w:ascii="Verdana" w:hAnsi="Verdana" w:cs="Tahoma"/>
                <w:color w:val="C00000"/>
                <w:sz w:val="18"/>
                <w:szCs w:val="18"/>
                <w:lang w:eastAsia="es-BO"/>
              </w:rPr>
            </w:pPr>
            <w:r>
              <w:rPr>
                <w:rFonts w:ascii="Verdana" w:hAnsi="Verdana" w:cs="Tahoma"/>
                <w:color w:val="C00000"/>
                <w:sz w:val="18"/>
                <w:szCs w:val="18"/>
                <w:lang w:eastAsia="es-BO"/>
              </w:rPr>
              <w:t>12 km.</w:t>
            </w:r>
          </w:p>
        </w:tc>
        <w:tc>
          <w:tcPr>
            <w:tcW w:w="758" w:type="pct"/>
            <w:tcBorders>
              <w:top w:val="single" w:sz="4" w:space="0" w:color="auto"/>
              <w:left w:val="single" w:sz="4" w:space="0" w:color="auto"/>
              <w:bottom w:val="single" w:sz="4" w:space="0" w:color="auto"/>
              <w:right w:val="single" w:sz="4" w:space="0" w:color="auto"/>
            </w:tcBorders>
            <w:vAlign w:val="center"/>
            <w:hideMark/>
          </w:tcPr>
          <w:p w14:paraId="31F2B80E" w14:textId="77777777" w:rsidR="009C52CB" w:rsidRDefault="009C52CB">
            <w:pPr>
              <w:jc w:val="center"/>
              <w:rPr>
                <w:rFonts w:ascii="Verdana" w:hAnsi="Verdana" w:cs="Tahoma"/>
                <w:color w:val="C00000"/>
                <w:sz w:val="18"/>
                <w:szCs w:val="18"/>
                <w:lang w:eastAsia="es-BO"/>
              </w:rPr>
            </w:pPr>
            <w:r>
              <w:rPr>
                <w:rFonts w:ascii="Verdana" w:hAnsi="Verdana" w:cs="Tahoma"/>
                <w:color w:val="C00000"/>
                <w:sz w:val="18"/>
                <w:szCs w:val="18"/>
                <w:lang w:eastAsia="es-BO"/>
              </w:rPr>
              <w:t>30 min.</w:t>
            </w:r>
          </w:p>
        </w:tc>
        <w:tc>
          <w:tcPr>
            <w:tcW w:w="756" w:type="pct"/>
            <w:tcBorders>
              <w:top w:val="single" w:sz="4" w:space="0" w:color="auto"/>
              <w:left w:val="single" w:sz="4" w:space="0" w:color="auto"/>
              <w:bottom w:val="single" w:sz="4" w:space="0" w:color="auto"/>
              <w:right w:val="single" w:sz="4" w:space="0" w:color="auto"/>
            </w:tcBorders>
            <w:vAlign w:val="center"/>
            <w:hideMark/>
          </w:tcPr>
          <w:p w14:paraId="478BB951" w14:textId="77777777" w:rsidR="009C52CB" w:rsidRDefault="009C52CB">
            <w:pPr>
              <w:jc w:val="center"/>
              <w:rPr>
                <w:rFonts w:ascii="Verdana" w:hAnsi="Verdana" w:cstheme="minorBidi"/>
                <w:color w:val="C00000"/>
                <w:sz w:val="18"/>
                <w:szCs w:val="18"/>
              </w:rPr>
            </w:pPr>
            <w:r>
              <w:rPr>
                <w:rFonts w:ascii="Verdana" w:hAnsi="Verdana"/>
                <w:color w:val="C00000"/>
                <w:sz w:val="18"/>
                <w:szCs w:val="18"/>
              </w:rPr>
              <w:t>TIERRA</w:t>
            </w:r>
          </w:p>
        </w:tc>
      </w:tr>
      <w:tr w:rsidR="009C52CB" w14:paraId="424B68FC" w14:textId="77777777" w:rsidTr="009C52CB">
        <w:trPr>
          <w:trHeight w:val="212"/>
          <w:jc w:val="center"/>
        </w:trPr>
        <w:tc>
          <w:tcPr>
            <w:tcW w:w="215" w:type="pct"/>
            <w:tcBorders>
              <w:top w:val="single" w:sz="4" w:space="0" w:color="auto"/>
              <w:left w:val="single" w:sz="4" w:space="0" w:color="auto"/>
              <w:bottom w:val="single" w:sz="4" w:space="0" w:color="auto"/>
              <w:right w:val="single" w:sz="4" w:space="0" w:color="auto"/>
            </w:tcBorders>
            <w:vAlign w:val="center"/>
            <w:hideMark/>
          </w:tcPr>
          <w:p w14:paraId="0497A5A7" w14:textId="77777777" w:rsidR="009C52CB" w:rsidRDefault="009C52CB">
            <w:pPr>
              <w:jc w:val="center"/>
              <w:rPr>
                <w:rFonts w:ascii="Verdana" w:hAnsi="Verdana" w:cs="Tahoma"/>
                <w:color w:val="000000"/>
                <w:sz w:val="18"/>
                <w:szCs w:val="18"/>
                <w:lang w:eastAsia="es-BO"/>
              </w:rPr>
            </w:pPr>
            <w:r>
              <w:rPr>
                <w:rFonts w:ascii="Verdana" w:hAnsi="Verdana" w:cs="Tahoma"/>
                <w:sz w:val="18"/>
                <w:szCs w:val="18"/>
                <w:lang w:val="es-ES_tradnl" w:eastAsia="es-BO"/>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BABA94" w14:textId="77777777" w:rsidR="009C52CB" w:rsidRDefault="009C52CB">
            <w:pPr>
              <w:rPr>
                <w:rFonts w:ascii="Verdana" w:hAnsi="Verdana" w:cs="Tahoma"/>
                <w:b/>
                <w:sz w:val="18"/>
                <w:szCs w:val="18"/>
                <w:lang w:eastAsia="es-BO"/>
              </w:rPr>
            </w:pPr>
          </w:p>
        </w:tc>
        <w:tc>
          <w:tcPr>
            <w:tcW w:w="1972" w:type="pct"/>
            <w:tcBorders>
              <w:top w:val="single" w:sz="4" w:space="0" w:color="auto"/>
              <w:left w:val="single" w:sz="4" w:space="0" w:color="auto"/>
              <w:bottom w:val="single" w:sz="4" w:space="0" w:color="auto"/>
              <w:right w:val="single" w:sz="4" w:space="0" w:color="auto"/>
            </w:tcBorders>
            <w:noWrap/>
            <w:vAlign w:val="center"/>
            <w:hideMark/>
          </w:tcPr>
          <w:p w14:paraId="3E94A179" w14:textId="77777777" w:rsidR="009C52CB" w:rsidRDefault="009C52CB">
            <w:pPr>
              <w:rPr>
                <w:rFonts w:ascii="Verdana" w:eastAsiaTheme="minorHAnsi" w:hAnsi="Verdana" w:cstheme="minorBidi"/>
                <w:b/>
                <w:bCs/>
                <w:color w:val="C00000"/>
                <w:sz w:val="18"/>
                <w:szCs w:val="18"/>
              </w:rPr>
            </w:pPr>
            <w:r>
              <w:rPr>
                <w:rFonts w:ascii="Verdana" w:hAnsi="Verdana"/>
                <w:b/>
                <w:bCs/>
                <w:color w:val="C00000"/>
                <w:sz w:val="18"/>
                <w:szCs w:val="18"/>
              </w:rPr>
              <w:t>COMUNIDAD HUAYCUNI</w:t>
            </w:r>
          </w:p>
        </w:tc>
        <w:tc>
          <w:tcPr>
            <w:tcW w:w="606" w:type="pct"/>
            <w:tcBorders>
              <w:top w:val="single" w:sz="4" w:space="0" w:color="auto"/>
              <w:left w:val="single" w:sz="4" w:space="0" w:color="auto"/>
              <w:bottom w:val="single" w:sz="4" w:space="0" w:color="auto"/>
              <w:right w:val="single" w:sz="4" w:space="0" w:color="auto"/>
            </w:tcBorders>
            <w:vAlign w:val="center"/>
            <w:hideMark/>
          </w:tcPr>
          <w:p w14:paraId="67037366" w14:textId="77777777" w:rsidR="009C52CB" w:rsidRDefault="009C52CB">
            <w:pPr>
              <w:jc w:val="center"/>
              <w:rPr>
                <w:rFonts w:ascii="Verdana" w:hAnsi="Verdana" w:cs="Tahoma"/>
                <w:color w:val="C00000"/>
                <w:sz w:val="18"/>
                <w:szCs w:val="18"/>
                <w:lang w:eastAsia="es-BO"/>
              </w:rPr>
            </w:pPr>
            <w:r>
              <w:rPr>
                <w:rFonts w:ascii="Verdana" w:hAnsi="Verdana" w:cs="Tahoma"/>
                <w:color w:val="C00000"/>
                <w:sz w:val="18"/>
                <w:szCs w:val="18"/>
                <w:lang w:eastAsia="es-BO"/>
              </w:rPr>
              <w:t>15 km.</w:t>
            </w:r>
          </w:p>
        </w:tc>
        <w:tc>
          <w:tcPr>
            <w:tcW w:w="758" w:type="pct"/>
            <w:tcBorders>
              <w:top w:val="single" w:sz="4" w:space="0" w:color="auto"/>
              <w:left w:val="single" w:sz="4" w:space="0" w:color="auto"/>
              <w:bottom w:val="single" w:sz="4" w:space="0" w:color="auto"/>
              <w:right w:val="single" w:sz="4" w:space="0" w:color="auto"/>
            </w:tcBorders>
            <w:vAlign w:val="center"/>
            <w:hideMark/>
          </w:tcPr>
          <w:p w14:paraId="0A6F0519" w14:textId="77777777" w:rsidR="009C52CB" w:rsidRDefault="009C52CB">
            <w:pPr>
              <w:jc w:val="center"/>
              <w:rPr>
                <w:rFonts w:ascii="Verdana" w:hAnsi="Verdana" w:cs="Tahoma"/>
                <w:color w:val="C00000"/>
                <w:sz w:val="18"/>
                <w:szCs w:val="18"/>
                <w:lang w:eastAsia="es-BO"/>
              </w:rPr>
            </w:pPr>
            <w:r>
              <w:rPr>
                <w:rFonts w:ascii="Verdana" w:hAnsi="Verdana" w:cs="Tahoma"/>
                <w:color w:val="C00000"/>
                <w:sz w:val="18"/>
                <w:szCs w:val="18"/>
                <w:lang w:eastAsia="es-BO"/>
              </w:rPr>
              <w:t>40 min.</w:t>
            </w:r>
          </w:p>
        </w:tc>
        <w:tc>
          <w:tcPr>
            <w:tcW w:w="756" w:type="pct"/>
            <w:tcBorders>
              <w:top w:val="single" w:sz="4" w:space="0" w:color="auto"/>
              <w:left w:val="single" w:sz="4" w:space="0" w:color="auto"/>
              <w:bottom w:val="single" w:sz="4" w:space="0" w:color="auto"/>
              <w:right w:val="single" w:sz="4" w:space="0" w:color="auto"/>
            </w:tcBorders>
            <w:vAlign w:val="center"/>
            <w:hideMark/>
          </w:tcPr>
          <w:p w14:paraId="602338EB" w14:textId="77777777" w:rsidR="009C52CB" w:rsidRDefault="009C52CB">
            <w:pPr>
              <w:jc w:val="center"/>
              <w:rPr>
                <w:rFonts w:ascii="Verdana" w:hAnsi="Verdana" w:cstheme="minorBidi"/>
                <w:color w:val="C00000"/>
                <w:sz w:val="18"/>
                <w:szCs w:val="18"/>
              </w:rPr>
            </w:pPr>
            <w:r>
              <w:rPr>
                <w:rFonts w:ascii="Verdana" w:hAnsi="Verdana"/>
                <w:color w:val="C00000"/>
                <w:sz w:val="18"/>
                <w:szCs w:val="18"/>
              </w:rPr>
              <w:t>TIERRA</w:t>
            </w:r>
          </w:p>
        </w:tc>
      </w:tr>
      <w:tr w:rsidR="009C52CB" w14:paraId="6F687237" w14:textId="77777777" w:rsidTr="009C52CB">
        <w:trPr>
          <w:trHeight w:val="266"/>
          <w:jc w:val="center"/>
        </w:trPr>
        <w:tc>
          <w:tcPr>
            <w:tcW w:w="215" w:type="pct"/>
            <w:tcBorders>
              <w:top w:val="single" w:sz="4" w:space="0" w:color="auto"/>
              <w:left w:val="single" w:sz="4" w:space="0" w:color="auto"/>
              <w:bottom w:val="single" w:sz="4" w:space="0" w:color="auto"/>
              <w:right w:val="single" w:sz="4" w:space="0" w:color="auto"/>
            </w:tcBorders>
            <w:vAlign w:val="center"/>
            <w:hideMark/>
          </w:tcPr>
          <w:p w14:paraId="62076EAD" w14:textId="77777777" w:rsidR="009C52CB" w:rsidRDefault="009C52CB">
            <w:pPr>
              <w:jc w:val="center"/>
              <w:rPr>
                <w:rFonts w:ascii="Verdana" w:hAnsi="Verdana" w:cs="Tahoma"/>
                <w:color w:val="000000"/>
                <w:sz w:val="18"/>
                <w:szCs w:val="18"/>
                <w:lang w:eastAsia="es-BO"/>
              </w:rPr>
            </w:pPr>
            <w:r>
              <w:rPr>
                <w:rFonts w:ascii="Verdana" w:hAnsi="Verdana" w:cs="Tahoma"/>
                <w:sz w:val="18"/>
                <w:szCs w:val="18"/>
                <w:lang w:val="es-ES_tradnl" w:eastAsia="es-BO"/>
              </w:rPr>
              <w:t>13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2DC899" w14:textId="77777777" w:rsidR="009C52CB" w:rsidRDefault="009C52CB">
            <w:pPr>
              <w:rPr>
                <w:rFonts w:ascii="Verdana" w:hAnsi="Verdana" w:cs="Tahoma"/>
                <w:b/>
                <w:sz w:val="18"/>
                <w:szCs w:val="18"/>
                <w:lang w:eastAsia="es-BO"/>
              </w:rPr>
            </w:pPr>
          </w:p>
        </w:tc>
        <w:tc>
          <w:tcPr>
            <w:tcW w:w="1972" w:type="pct"/>
            <w:tcBorders>
              <w:top w:val="single" w:sz="4" w:space="0" w:color="auto"/>
              <w:left w:val="single" w:sz="4" w:space="0" w:color="auto"/>
              <w:bottom w:val="single" w:sz="4" w:space="0" w:color="auto"/>
              <w:right w:val="single" w:sz="4" w:space="0" w:color="auto"/>
            </w:tcBorders>
            <w:noWrap/>
            <w:vAlign w:val="center"/>
            <w:hideMark/>
          </w:tcPr>
          <w:p w14:paraId="4175890C" w14:textId="77777777" w:rsidR="009C52CB" w:rsidRDefault="009C52CB">
            <w:pPr>
              <w:rPr>
                <w:rFonts w:ascii="Verdana" w:eastAsiaTheme="minorHAnsi" w:hAnsi="Verdana" w:cstheme="minorBidi"/>
                <w:b/>
                <w:bCs/>
                <w:color w:val="C00000"/>
                <w:sz w:val="18"/>
                <w:szCs w:val="18"/>
              </w:rPr>
            </w:pPr>
            <w:r>
              <w:rPr>
                <w:rFonts w:ascii="Verdana" w:hAnsi="Verdana"/>
                <w:b/>
                <w:bCs/>
                <w:color w:val="C00000"/>
                <w:sz w:val="18"/>
                <w:szCs w:val="18"/>
              </w:rPr>
              <w:t>COMUNIDAD EL CHORO</w:t>
            </w:r>
          </w:p>
        </w:tc>
        <w:tc>
          <w:tcPr>
            <w:tcW w:w="606" w:type="pct"/>
            <w:tcBorders>
              <w:top w:val="single" w:sz="4" w:space="0" w:color="auto"/>
              <w:left w:val="single" w:sz="4" w:space="0" w:color="auto"/>
              <w:bottom w:val="single" w:sz="4" w:space="0" w:color="auto"/>
              <w:right w:val="single" w:sz="4" w:space="0" w:color="auto"/>
            </w:tcBorders>
            <w:vAlign w:val="center"/>
            <w:hideMark/>
          </w:tcPr>
          <w:p w14:paraId="551767AD" w14:textId="77777777" w:rsidR="009C52CB" w:rsidRDefault="009C52CB">
            <w:pPr>
              <w:jc w:val="center"/>
              <w:rPr>
                <w:rFonts w:ascii="Verdana" w:hAnsi="Verdana"/>
                <w:color w:val="C00000"/>
                <w:sz w:val="18"/>
                <w:szCs w:val="18"/>
              </w:rPr>
            </w:pPr>
            <w:r>
              <w:rPr>
                <w:rFonts w:ascii="Verdana" w:hAnsi="Verdana" w:cs="Tahoma"/>
                <w:color w:val="C00000"/>
                <w:sz w:val="18"/>
                <w:szCs w:val="18"/>
                <w:lang w:eastAsia="es-BO"/>
              </w:rPr>
              <w:t>16 km.</w:t>
            </w:r>
          </w:p>
        </w:tc>
        <w:tc>
          <w:tcPr>
            <w:tcW w:w="758" w:type="pct"/>
            <w:tcBorders>
              <w:top w:val="single" w:sz="4" w:space="0" w:color="auto"/>
              <w:left w:val="single" w:sz="4" w:space="0" w:color="auto"/>
              <w:bottom w:val="single" w:sz="4" w:space="0" w:color="auto"/>
              <w:right w:val="single" w:sz="4" w:space="0" w:color="auto"/>
            </w:tcBorders>
            <w:vAlign w:val="center"/>
            <w:hideMark/>
          </w:tcPr>
          <w:p w14:paraId="7DF13B46" w14:textId="77777777" w:rsidR="009C52CB" w:rsidRDefault="009C52CB">
            <w:pPr>
              <w:jc w:val="center"/>
              <w:rPr>
                <w:rFonts w:ascii="Verdana" w:hAnsi="Verdana"/>
                <w:color w:val="C00000"/>
                <w:sz w:val="18"/>
                <w:szCs w:val="18"/>
              </w:rPr>
            </w:pPr>
            <w:r>
              <w:rPr>
                <w:rFonts w:ascii="Verdana" w:hAnsi="Verdana" w:cs="Tahoma"/>
                <w:color w:val="C00000"/>
                <w:sz w:val="18"/>
                <w:szCs w:val="18"/>
                <w:lang w:eastAsia="es-BO"/>
              </w:rPr>
              <w:t>45 min.</w:t>
            </w:r>
          </w:p>
        </w:tc>
        <w:tc>
          <w:tcPr>
            <w:tcW w:w="756" w:type="pct"/>
            <w:tcBorders>
              <w:top w:val="single" w:sz="4" w:space="0" w:color="auto"/>
              <w:left w:val="single" w:sz="4" w:space="0" w:color="auto"/>
              <w:bottom w:val="single" w:sz="4" w:space="0" w:color="auto"/>
              <w:right w:val="single" w:sz="4" w:space="0" w:color="auto"/>
            </w:tcBorders>
            <w:vAlign w:val="center"/>
            <w:hideMark/>
          </w:tcPr>
          <w:p w14:paraId="2A7BEE0F" w14:textId="77777777" w:rsidR="009C52CB" w:rsidRDefault="009C52CB">
            <w:pPr>
              <w:jc w:val="center"/>
              <w:rPr>
                <w:rFonts w:ascii="Verdana" w:hAnsi="Verdana"/>
                <w:color w:val="C00000"/>
                <w:sz w:val="18"/>
                <w:szCs w:val="18"/>
              </w:rPr>
            </w:pPr>
            <w:r>
              <w:rPr>
                <w:rFonts w:ascii="Verdana" w:hAnsi="Verdana"/>
                <w:color w:val="C00000"/>
                <w:sz w:val="18"/>
                <w:szCs w:val="18"/>
              </w:rPr>
              <w:t>TIERRA</w:t>
            </w:r>
          </w:p>
        </w:tc>
      </w:tr>
    </w:tbl>
    <w:p w14:paraId="14F28DBC" w14:textId="23EA3F44" w:rsidR="009C52CB" w:rsidRDefault="009C52CB" w:rsidP="00DC0B66">
      <w:pPr>
        <w:pStyle w:val="Prrafodelista"/>
        <w:widowControl w:val="0"/>
        <w:numPr>
          <w:ilvl w:val="0"/>
          <w:numId w:val="54"/>
        </w:numPr>
        <w:autoSpaceDE w:val="0"/>
        <w:autoSpaceDN w:val="0"/>
        <w:rPr>
          <w:rFonts w:ascii="Tahoma" w:hAnsi="Tahoma" w:cs="Tahoma"/>
          <w:bCs/>
          <w:i/>
          <w:iCs/>
        </w:rPr>
      </w:pPr>
      <w:r>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6C89DA0F" w14:textId="77777777" w:rsidR="009C52CB" w:rsidRDefault="009C52CB" w:rsidP="009C52CB">
      <w:pPr>
        <w:pStyle w:val="Prrafodelista"/>
        <w:widowControl w:val="0"/>
        <w:autoSpaceDE w:val="0"/>
        <w:autoSpaceDN w:val="0"/>
        <w:ind w:left="1080"/>
        <w:rPr>
          <w:rFonts w:ascii="Tahoma" w:hAnsi="Tahoma" w:cs="Tahoma"/>
          <w:bCs/>
          <w:i/>
          <w:iCs/>
        </w:rPr>
      </w:pPr>
    </w:p>
    <w:p w14:paraId="3834328C" w14:textId="77777777" w:rsidR="009C52CB" w:rsidRDefault="009C52CB" w:rsidP="009C52CB">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OBJETIVO DE LA CONSULTORÍA</w:t>
      </w:r>
      <w:r>
        <w:rPr>
          <w:rFonts w:ascii="Tahoma" w:hAnsi="Tahoma" w:cs="Tahoma"/>
          <w:bCs/>
          <w:color w:val="000000"/>
          <w:kern w:val="32"/>
          <w:sz w:val="32"/>
          <w:szCs w:val="32"/>
          <w:lang w:val="es-ES_tradnl"/>
        </w:rPr>
        <w:t>.</w:t>
      </w:r>
      <w:bookmarkEnd w:id="38"/>
    </w:p>
    <w:p w14:paraId="4584091D" w14:textId="77777777" w:rsidR="009C52CB" w:rsidRDefault="009C52CB" w:rsidP="009C52CB">
      <w:pPr>
        <w:spacing w:line="260" w:lineRule="atLeast"/>
        <w:jc w:val="both"/>
        <w:rPr>
          <w:rFonts w:ascii="Tahoma" w:hAnsi="Tahoma" w:cs="Tahoma"/>
          <w:b/>
          <w:lang w:val="es-ES_tradnl"/>
        </w:rPr>
      </w:pPr>
      <w:r>
        <w:rPr>
          <w:rFonts w:ascii="Tahoma" w:hAnsi="Tahoma" w:cs="Tahoma"/>
          <w:b/>
          <w:lang w:val="es-ES_tradnl"/>
        </w:rPr>
        <w:t>GENERAL</w:t>
      </w:r>
    </w:p>
    <w:p w14:paraId="755E78B8" w14:textId="77777777" w:rsidR="009C52CB" w:rsidRDefault="009C52CB" w:rsidP="009C52CB">
      <w:pPr>
        <w:spacing w:line="300" w:lineRule="auto"/>
        <w:jc w:val="both"/>
        <w:rPr>
          <w:rFonts w:ascii="Tahoma" w:hAnsi="Tahoma" w:cs="Tahoma"/>
          <w:lang w:val="es-BO"/>
        </w:rPr>
      </w:pPr>
      <w:r>
        <w:rPr>
          <w:rFonts w:ascii="Tahoma" w:hAnsi="Tahoma" w:cs="Tahoma"/>
        </w:rPr>
        <w:t xml:space="preserve">Ejecutar el </w:t>
      </w:r>
      <w:r>
        <w:rPr>
          <w:rFonts w:ascii="Tahoma" w:hAnsi="Tahoma" w:cs="Tahoma"/>
          <w:b/>
          <w:color w:val="C00000"/>
        </w:rPr>
        <w:t>PROYECTO DE VIVIENDA CUALITATIVA EN EL MUNICIPIO DE CORIPATA -FASE(V) 2024- LA PAZ</w:t>
      </w:r>
      <w:r>
        <w:rPr>
          <w:rFonts w:ascii="Tahoma" w:hAnsi="Tahoma" w:cs="Tahoma"/>
        </w:rPr>
        <w:t>,</w:t>
      </w:r>
      <w:r>
        <w:rPr>
          <w:rFonts w:ascii="Tahoma" w:hAnsi="Tahoma" w:cs="Tahoma"/>
          <w:b/>
          <w:color w:val="0000FF"/>
        </w:rPr>
        <w:t xml:space="preserve"> </w:t>
      </w:r>
      <w:r>
        <w:rPr>
          <w:rFonts w:ascii="Tahoma" w:hAnsi="Tahoma" w:cs="Tahoma"/>
          <w:color w:val="000000"/>
        </w:rPr>
        <w:t>en</w:t>
      </w:r>
      <w:r>
        <w:rPr>
          <w:rFonts w:ascii="Tahoma" w:hAnsi="Tahoma" w:cs="Tahoma"/>
          <w:b/>
          <w:color w:val="000000"/>
        </w:rPr>
        <w:t xml:space="preserve"> </w:t>
      </w:r>
      <w:r>
        <w:rPr>
          <w:rFonts w:ascii="Tahoma" w:hAnsi="Tahoma" w:cs="Tahoma"/>
          <w:b/>
          <w:color w:val="C00000"/>
        </w:rPr>
        <w:t>50</w:t>
      </w:r>
      <w:r>
        <w:rPr>
          <w:rFonts w:ascii="Tahoma" w:hAnsi="Tahoma" w:cs="Tahoma"/>
          <w:b/>
          <w:color w:val="FF0000"/>
        </w:rPr>
        <w:t xml:space="preserve"> </w:t>
      </w:r>
      <w:r>
        <w:rPr>
          <w:rFonts w:ascii="Tahoma" w:hAnsi="Tahoma" w:cs="Tahoma"/>
          <w:bCs/>
        </w:rPr>
        <w:t>viviendas.</w:t>
      </w:r>
      <w:r>
        <w:rPr>
          <w:rFonts w:ascii="Tahoma" w:hAnsi="Tahoma" w:cs="Tahoma"/>
          <w:b/>
        </w:rPr>
        <w:t xml:space="preserve"> </w:t>
      </w:r>
    </w:p>
    <w:p w14:paraId="444A2D38" w14:textId="77777777" w:rsidR="009C52CB" w:rsidRDefault="009C52CB" w:rsidP="009C52CB">
      <w:pPr>
        <w:spacing w:line="260" w:lineRule="atLeast"/>
        <w:jc w:val="both"/>
        <w:rPr>
          <w:rFonts w:ascii="Tahoma" w:hAnsi="Tahoma" w:cs="Tahoma"/>
          <w:lang w:val="es-ES_tradnl"/>
        </w:rPr>
      </w:pPr>
    </w:p>
    <w:p w14:paraId="6CB59947" w14:textId="77777777" w:rsidR="009C52CB" w:rsidRDefault="009C52CB" w:rsidP="009C52CB">
      <w:pPr>
        <w:spacing w:line="260" w:lineRule="atLeast"/>
        <w:jc w:val="both"/>
        <w:rPr>
          <w:rFonts w:ascii="Tahoma" w:hAnsi="Tahoma" w:cs="Tahoma"/>
          <w:b/>
          <w:lang w:val="es-ES_tradnl"/>
        </w:rPr>
      </w:pPr>
      <w:r>
        <w:rPr>
          <w:rFonts w:ascii="Tahoma" w:hAnsi="Tahoma" w:cs="Tahoma"/>
          <w:b/>
          <w:lang w:val="es-ES_tradnl"/>
        </w:rPr>
        <w:t>ESPECIFICO</w:t>
      </w:r>
    </w:p>
    <w:p w14:paraId="0DC63421" w14:textId="77777777" w:rsidR="009C52CB" w:rsidRDefault="009C52CB" w:rsidP="009C52CB">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07CA88DE" w14:textId="77777777" w:rsidR="009C52CB" w:rsidRDefault="009C52CB" w:rsidP="00DC0B66">
      <w:pPr>
        <w:numPr>
          <w:ilvl w:val="0"/>
          <w:numId w:val="55"/>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7FF16CEF" w14:textId="77777777" w:rsidR="009C52CB" w:rsidRDefault="009C52CB" w:rsidP="00DC0B66">
      <w:pPr>
        <w:numPr>
          <w:ilvl w:val="0"/>
          <w:numId w:val="55"/>
        </w:numPr>
        <w:spacing w:line="260" w:lineRule="atLeast"/>
        <w:jc w:val="both"/>
        <w:rPr>
          <w:rFonts w:ascii="Tahoma" w:hAnsi="Tahoma" w:cs="Tahoma"/>
          <w:lang w:val="es-ES_tradnl"/>
        </w:rPr>
      </w:pPr>
      <w:r>
        <w:rPr>
          <w:rFonts w:ascii="Tahoma" w:hAnsi="Tahoma" w:cs="Tahoma"/>
          <w:lang w:val="es-ES_tradnl"/>
        </w:rPr>
        <w:t xml:space="preserve">Provisión y Dotación de Materiales de Construcción </w:t>
      </w:r>
    </w:p>
    <w:p w14:paraId="6BED072E" w14:textId="77777777" w:rsidR="009C52CB" w:rsidRDefault="009C52CB" w:rsidP="009C52CB">
      <w:pPr>
        <w:spacing w:line="260" w:lineRule="atLeast"/>
        <w:contextualSpacing/>
        <w:jc w:val="both"/>
        <w:rPr>
          <w:rFonts w:ascii="Tahoma" w:hAnsi="Tahoma" w:cs="Tahoma"/>
          <w:lang w:val="es-ES_tradnl"/>
        </w:rPr>
      </w:pPr>
      <w:bookmarkStart w:id="39" w:name="_Hlk163833898"/>
      <w:r>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50</w:t>
      </w:r>
      <w:r>
        <w:rPr>
          <w:rFonts w:ascii="Tahoma" w:hAnsi="Tahoma" w:cs="Tahoma"/>
          <w:lang w:val="es-ES_tradnl"/>
        </w:rPr>
        <w:t xml:space="preserve"> </w:t>
      </w:r>
      <w:r>
        <w:rPr>
          <w:rFonts w:ascii="Tahoma" w:hAnsi="Tahoma" w:cs="Tahoma"/>
          <w:color w:val="C00000"/>
          <w:lang w:val="es-ES_tradnl"/>
        </w:rPr>
        <w:t>beneficiarios</w:t>
      </w:r>
      <w:r>
        <w:rPr>
          <w:rFonts w:ascii="Tahoma" w:hAnsi="Tahoma" w:cs="Tahoma"/>
          <w:lang w:val="es-ES_tradnl"/>
        </w:rPr>
        <w:t xml:space="preserve"> emitidos por Derechos Reales, correspondientes al presente proyecto.</w:t>
      </w:r>
    </w:p>
    <w:bookmarkEnd w:id="39"/>
    <w:p w14:paraId="7F396160" w14:textId="77777777" w:rsidR="009C52CB" w:rsidRDefault="009C52CB" w:rsidP="009C52CB">
      <w:pPr>
        <w:spacing w:line="260" w:lineRule="atLeast"/>
        <w:contextualSpacing/>
        <w:jc w:val="both"/>
        <w:rPr>
          <w:rFonts w:ascii="Tahoma" w:hAnsi="Tahoma" w:cs="Tahoma"/>
          <w:b/>
          <w:lang w:val="es-ES_tradnl"/>
        </w:rPr>
      </w:pPr>
      <w:r>
        <w:rPr>
          <w:rFonts w:ascii="Tahoma" w:hAnsi="Tahoma" w:cs="Tahoma"/>
          <w:lang w:val="es-ES_tradnl"/>
        </w:rPr>
        <w:t>Con la participación activa de los beneficiarios del proyecto mediante un proceso de autoconstrucción asistida, para lograr una mejora en sus condiciones de calidad de vida.</w:t>
      </w:r>
    </w:p>
    <w:p w14:paraId="57598ED8" w14:textId="77777777" w:rsidR="009C52CB" w:rsidRDefault="009C52CB" w:rsidP="009C52C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0" w:name="_Toc71811150"/>
      <w:r>
        <w:rPr>
          <w:rFonts w:ascii="Tahoma" w:hAnsi="Tahoma" w:cs="Tahoma"/>
          <w:b/>
          <w:bCs/>
          <w:color w:val="000000"/>
          <w:kern w:val="32"/>
          <w:lang w:val="es-ES_tradnl"/>
        </w:rPr>
        <w:t>ALCANCE DE LA CONSULTORÍA.</w:t>
      </w:r>
      <w:bookmarkEnd w:id="40"/>
    </w:p>
    <w:p w14:paraId="21C9CEC2" w14:textId="77777777" w:rsidR="009C52CB" w:rsidRDefault="009C52CB" w:rsidP="009C52CB">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560DBD98" w14:textId="77777777" w:rsidR="009C52CB" w:rsidRDefault="009C52CB" w:rsidP="009C52CB">
      <w:pPr>
        <w:spacing w:line="260" w:lineRule="atLeast"/>
        <w:jc w:val="both"/>
        <w:rPr>
          <w:rFonts w:ascii="Tahoma" w:hAnsi="Tahoma" w:cs="Tahoma"/>
          <w:sz w:val="18"/>
          <w:szCs w:val="18"/>
          <w:lang w:val="es-ES_tradnl"/>
        </w:rPr>
      </w:pPr>
    </w:p>
    <w:p w14:paraId="682F573E" w14:textId="77777777" w:rsidR="009C52CB" w:rsidRDefault="009C52CB" w:rsidP="009C52CB">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SELECCIÓN DE BENEFICIARIOS</w:t>
      </w:r>
    </w:p>
    <w:p w14:paraId="7B32DC5B" w14:textId="77777777" w:rsidR="009C52CB" w:rsidRDefault="009C52CB" w:rsidP="00DC0B66">
      <w:pPr>
        <w:numPr>
          <w:ilvl w:val="0"/>
          <w:numId w:val="46"/>
        </w:numPr>
        <w:spacing w:line="300" w:lineRule="auto"/>
        <w:ind w:left="284"/>
        <w:jc w:val="both"/>
        <w:rPr>
          <w:rFonts w:ascii="Tahoma" w:eastAsiaTheme="minorHAnsi" w:hAnsi="Tahoma" w:cs="Tahoma"/>
          <w:color w:val="000000"/>
          <w:lang w:val="es-ES_tradnl"/>
        </w:rPr>
      </w:pPr>
      <w:r>
        <w:rPr>
          <w:rFonts w:ascii="Tahoma" w:hAnsi="Tahoma" w:cs="Tahoma"/>
          <w:lang w:val="es-ES_tradnl"/>
        </w:rPr>
        <w:t xml:space="preserve">Suscrito el contrato administrativo, la Entidad </w:t>
      </w:r>
      <w:r>
        <w:rPr>
          <w:rFonts w:ascii="Tahoma" w:hAnsi="Tahoma" w:cs="Tahoma"/>
          <w:color w:val="3333FF"/>
          <w:lang w:val="es-ES_tradnl"/>
        </w:rPr>
        <w:t>E</w:t>
      </w:r>
      <w:r>
        <w:rPr>
          <w:rFonts w:ascii="Tahoma" w:hAnsi="Tahoma" w:cs="Tahoma"/>
          <w:lang w:val="es-ES_tradnl"/>
        </w:rPr>
        <w:t>jecutora realizará la selección y el Inspector Asignado al proyecto emitirá la Orden de Proceder a la Entidad Ejecutora, quien deberá realizar</w:t>
      </w:r>
      <w:r>
        <w:rPr>
          <w:rFonts w:ascii="Tahoma" w:hAnsi="Tahoma" w:cs="Tahoma"/>
          <w:color w:val="000000" w:themeColor="text1"/>
          <w:lang w:val="es-ES_tradnl"/>
        </w:rPr>
        <w:t xml:space="preserve"> </w:t>
      </w:r>
      <w:r>
        <w:rPr>
          <w:rFonts w:ascii="Tahoma" w:hAnsi="Tahoma" w:cs="Tahoma"/>
          <w:lang w:val="es-ES_tradnl"/>
        </w:rPr>
        <w:t xml:space="preserve">la </w:t>
      </w:r>
      <w:r>
        <w:rPr>
          <w:rFonts w:ascii="Tahoma" w:hAnsi="Tahoma" w:cs="Tahoma"/>
          <w:color w:val="3333FF"/>
          <w:lang w:val="es-ES_tradnl"/>
        </w:rPr>
        <w:t>selección y evaluación de postulantes</w:t>
      </w:r>
      <w:r>
        <w:rPr>
          <w:rFonts w:ascii="Tahoma" w:hAnsi="Tahoma" w:cs="Tahoma"/>
          <w:lang w:val="es-ES_tradnl"/>
        </w:rPr>
        <w:t>, bajo los siguientes plazos:</w:t>
      </w:r>
    </w:p>
    <w:p w14:paraId="693C9268" w14:textId="77777777" w:rsidR="009C52CB" w:rsidRDefault="009C52CB" w:rsidP="00DC0B66">
      <w:pPr>
        <w:numPr>
          <w:ilvl w:val="1"/>
          <w:numId w:val="56"/>
        </w:numPr>
        <w:contextualSpacing/>
        <w:jc w:val="both"/>
        <w:rPr>
          <w:rFonts w:ascii="Tahoma" w:hAnsi="Tahoma" w:cs="Tahoma"/>
          <w:color w:val="000000"/>
          <w:lang w:val="es-ES_tradnl"/>
        </w:rPr>
      </w:pPr>
      <w:r>
        <w:rPr>
          <w:rFonts w:ascii="Tahoma" w:hAnsi="Tahoma" w:cs="Tahoma"/>
          <w:color w:val="0000FF"/>
          <w:lang w:val="es-ES_tradnl"/>
        </w:rPr>
        <w:t>Hasta</w:t>
      </w:r>
      <w:r>
        <w:rPr>
          <w:rFonts w:ascii="Tahoma" w:hAnsi="Tahoma" w:cs="Tahoma"/>
          <w:color w:val="000000"/>
          <w:lang w:val="es-ES_tradnl"/>
        </w:rPr>
        <w:t xml:space="preserve"> </w:t>
      </w:r>
      <w:r>
        <w:rPr>
          <w:rFonts w:ascii="Verdana" w:hAnsi="Verdana" w:cs="Tahoma"/>
          <w:b/>
          <w:bCs/>
          <w:color w:val="C00000"/>
          <w:lang w:val="es-ES_tradnl"/>
        </w:rPr>
        <w:t>40</w:t>
      </w:r>
      <w:r>
        <w:rPr>
          <w:rFonts w:ascii="Verdana" w:hAnsi="Verdana" w:cs="Tahoma"/>
          <w:color w:val="0000FF"/>
          <w:lang w:val="es-ES_tradnl"/>
        </w:rPr>
        <w:t xml:space="preserve"> días calendario si el proyecto contempla hasta 30 Soluciones Habitacionales</w:t>
      </w:r>
    </w:p>
    <w:p w14:paraId="53C989A7" w14:textId="77777777" w:rsidR="009C52CB" w:rsidRDefault="009C52CB" w:rsidP="00DC0B66">
      <w:pPr>
        <w:numPr>
          <w:ilvl w:val="1"/>
          <w:numId w:val="56"/>
        </w:numPr>
        <w:contextualSpacing/>
        <w:jc w:val="both"/>
        <w:rPr>
          <w:rFonts w:ascii="Tahoma" w:hAnsi="Tahoma" w:cs="Tahoma"/>
          <w:color w:val="000000"/>
          <w:lang w:val="es-ES_tradnl"/>
        </w:rPr>
      </w:pPr>
      <w:r>
        <w:rPr>
          <w:rFonts w:ascii="Tahoma" w:hAnsi="Tahoma" w:cs="Tahoma"/>
          <w:color w:val="0000FF"/>
          <w:lang w:val="es-ES_tradnl"/>
        </w:rPr>
        <w:t>Hasta</w:t>
      </w:r>
      <w:r>
        <w:rPr>
          <w:rFonts w:ascii="Tahoma" w:hAnsi="Tahoma" w:cs="Tahoma"/>
          <w:color w:val="000000"/>
          <w:lang w:val="es-ES_tradnl"/>
        </w:rPr>
        <w:t xml:space="preserve"> </w:t>
      </w:r>
      <w:r>
        <w:rPr>
          <w:rFonts w:ascii="Verdana" w:hAnsi="Verdana" w:cs="Tahoma"/>
          <w:b/>
          <w:bCs/>
          <w:color w:val="C00000"/>
          <w:lang w:val="es-ES_tradnl"/>
        </w:rPr>
        <w:t>45</w:t>
      </w:r>
      <w:r>
        <w:rPr>
          <w:rFonts w:ascii="Verdana" w:hAnsi="Verdana" w:cs="Tahoma"/>
          <w:b/>
          <w:bCs/>
          <w:color w:val="0000FF"/>
          <w:lang w:val="es-ES_tradnl"/>
        </w:rPr>
        <w:t xml:space="preserve"> </w:t>
      </w:r>
      <w:r>
        <w:rPr>
          <w:rFonts w:ascii="Verdana" w:hAnsi="Verdana" w:cs="Tahoma"/>
          <w:color w:val="0000FF"/>
          <w:lang w:val="es-ES_tradnl"/>
        </w:rPr>
        <w:t>días calendario si el proyecto contempla desde 31 hasta 50 Soluciones Habitacionales</w:t>
      </w:r>
      <w:r>
        <w:rPr>
          <w:rFonts w:ascii="Tahoma" w:hAnsi="Tahoma" w:cs="Tahoma"/>
          <w:color w:val="000000"/>
          <w:lang w:val="es-ES_tradnl"/>
        </w:rPr>
        <w:t>.</w:t>
      </w:r>
    </w:p>
    <w:p w14:paraId="75B2BEC1" w14:textId="77777777" w:rsidR="009C52CB" w:rsidRDefault="009C52CB" w:rsidP="00DC0B66">
      <w:pPr>
        <w:numPr>
          <w:ilvl w:val="0"/>
          <w:numId w:val="46"/>
        </w:numPr>
        <w:spacing w:line="300" w:lineRule="auto"/>
        <w:ind w:left="284"/>
        <w:jc w:val="both"/>
        <w:rPr>
          <w:rFonts w:ascii="Tahoma" w:hAnsi="Tahoma" w:cs="Tahoma"/>
          <w:lang w:val="es-ES_tradnl"/>
        </w:rPr>
      </w:pPr>
      <w:bookmarkStart w:id="41" w:name="_Hlk180157718"/>
      <w:r>
        <w:rPr>
          <w:rFonts w:ascii="Tahoma" w:hAnsi="Tahoma" w:cs="Tahoma"/>
          <w:lang w:val="es-ES_tradnl"/>
        </w:rPr>
        <w:t xml:space="preserve">En el plazo establecido la Entidad Ejecutora deberá realizar la </w:t>
      </w:r>
      <w:r>
        <w:rPr>
          <w:rFonts w:ascii="Tahoma" w:hAnsi="Tahoma" w:cs="Tahoma"/>
          <w:b/>
          <w:lang w:val="es-ES_tradnl"/>
        </w:rPr>
        <w:t>socialización y evaluación</w:t>
      </w:r>
      <w:r>
        <w:rPr>
          <w:rFonts w:ascii="Tahoma" w:hAnsi="Tahoma" w:cs="Tahoma"/>
          <w:lang w:val="es-ES_tradnl"/>
        </w:rPr>
        <w:t xml:space="preserve"> a los solicitantes en la Zona de intervención, </w:t>
      </w:r>
      <w:r>
        <w:rPr>
          <w:rFonts w:ascii="Tahoma" w:hAnsi="Tahoma" w:cs="Tahoma"/>
          <w:b/>
          <w:lang w:val="es-ES_tradnl"/>
        </w:rPr>
        <w:t>de manera conjunta</w:t>
      </w:r>
      <w:r>
        <w:rPr>
          <w:rFonts w:ascii="Tahoma" w:hAnsi="Tahoma" w:cs="Tahoma"/>
          <w:lang w:val="es-ES_tradnl"/>
        </w:rPr>
        <w:t xml:space="preserve"> con la AEVIVIENDA, de acuerdo a normativa vigente referida a </w:t>
      </w:r>
      <w:r>
        <w:rPr>
          <w:rFonts w:ascii="Tahoma" w:hAnsi="Tahoma" w:cs="Tahoma"/>
          <w:b/>
          <w:u w:val="single"/>
          <w:lang w:val="es-ES_tradnl"/>
        </w:rPr>
        <w:t>SELECCIÓN DE BENEFICIARIOS</w:t>
      </w:r>
      <w:r>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654CF250" w14:textId="77777777" w:rsidR="009C52CB" w:rsidRDefault="009C52CB" w:rsidP="00DC0B66">
      <w:pPr>
        <w:numPr>
          <w:ilvl w:val="0"/>
          <w:numId w:val="46"/>
        </w:numPr>
        <w:spacing w:line="300" w:lineRule="auto"/>
        <w:ind w:left="284"/>
        <w:jc w:val="both"/>
        <w:rPr>
          <w:rFonts w:ascii="Tahoma" w:hAnsi="Tahoma" w:cs="Tahoma"/>
          <w:lang w:val="es-ES_tradnl"/>
        </w:rPr>
      </w:pPr>
      <w:r>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3F8DF2C" w14:textId="77777777" w:rsidR="009C52CB" w:rsidRDefault="009C52CB" w:rsidP="00DC0B66">
      <w:pPr>
        <w:numPr>
          <w:ilvl w:val="0"/>
          <w:numId w:val="46"/>
        </w:numPr>
        <w:spacing w:line="300" w:lineRule="auto"/>
        <w:ind w:left="284"/>
        <w:jc w:val="both"/>
        <w:rPr>
          <w:rFonts w:ascii="Tahoma" w:hAnsi="Tahoma" w:cs="Tahoma"/>
          <w:lang w:val="es-ES_tradnl"/>
        </w:rPr>
      </w:pPr>
      <w:r>
        <w:rPr>
          <w:rFonts w:ascii="Tahoma" w:hAnsi="Tahoma" w:cs="Tahoma"/>
          <w:lang w:val="es-ES_tradnl"/>
        </w:rPr>
        <w:lastRenderedPageBreak/>
        <w:t xml:space="preserve">El incumplimiento a los plazos establecidos para obtener la Evaluación de Beneficiarios por parte de la Entidad Ejecutora, será sancionado según lo establecido en los presentes </w:t>
      </w:r>
      <w:proofErr w:type="spellStart"/>
      <w:r>
        <w:rPr>
          <w:rFonts w:ascii="Tahoma" w:hAnsi="Tahoma" w:cs="Tahoma"/>
          <w:lang w:val="es-ES_tradnl"/>
        </w:rPr>
        <w:t>TDR´s</w:t>
      </w:r>
      <w:proofErr w:type="spellEnd"/>
      <w:r>
        <w:rPr>
          <w:rFonts w:ascii="Tahoma" w:hAnsi="Tahoma" w:cs="Tahoma"/>
          <w:lang w:val="es-ES_tradnl"/>
        </w:rPr>
        <w:t>.</w:t>
      </w:r>
    </w:p>
    <w:p w14:paraId="0D967B58" w14:textId="77777777" w:rsidR="009C52CB" w:rsidRDefault="009C52CB" w:rsidP="009C52CB">
      <w:pPr>
        <w:spacing w:line="300" w:lineRule="auto"/>
        <w:ind w:left="284"/>
        <w:jc w:val="both"/>
        <w:rPr>
          <w:rFonts w:ascii="Tahoma" w:hAnsi="Tahoma" w:cs="Tahoma"/>
          <w:lang w:val="es-ES_tradnl"/>
        </w:rPr>
      </w:pPr>
    </w:p>
    <w:p w14:paraId="6106A912" w14:textId="77777777" w:rsidR="009C52CB" w:rsidRDefault="009C52CB" w:rsidP="009C52CB">
      <w:pPr>
        <w:tabs>
          <w:tab w:val="num" w:pos="720"/>
        </w:tabs>
        <w:spacing w:line="260" w:lineRule="atLeast"/>
        <w:contextualSpacing/>
        <w:jc w:val="both"/>
        <w:rPr>
          <w:rFonts w:ascii="Tahoma" w:hAnsi="Tahoma" w:cs="Tahoma"/>
          <w:b/>
          <w:vanish/>
          <w:lang w:val="es-ES_tradnl"/>
        </w:rPr>
      </w:pPr>
    </w:p>
    <w:p w14:paraId="57910A07" w14:textId="77777777" w:rsidR="009C52CB" w:rsidRDefault="009C52CB" w:rsidP="00DC0B66">
      <w:pPr>
        <w:numPr>
          <w:ilvl w:val="0"/>
          <w:numId w:val="47"/>
        </w:numPr>
        <w:tabs>
          <w:tab w:val="num" w:pos="720"/>
        </w:tabs>
        <w:spacing w:line="260" w:lineRule="atLeast"/>
        <w:ind w:left="0"/>
        <w:contextualSpacing/>
        <w:jc w:val="both"/>
        <w:rPr>
          <w:rFonts w:ascii="Tahoma" w:hAnsi="Tahoma" w:cs="Tahoma"/>
          <w:b/>
          <w:vanish/>
          <w:lang w:val="es-ES_tradnl"/>
        </w:rPr>
      </w:pPr>
    </w:p>
    <w:p w14:paraId="723A9D5C" w14:textId="77777777" w:rsidR="009C52CB" w:rsidRDefault="009C52CB" w:rsidP="009C52CB">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4DB3C510" w14:textId="77777777" w:rsidR="009C52CB" w:rsidRDefault="009C52CB" w:rsidP="00DC0B66">
      <w:pPr>
        <w:pStyle w:val="Prrafodelista"/>
        <w:widowControl w:val="0"/>
        <w:numPr>
          <w:ilvl w:val="0"/>
          <w:numId w:val="57"/>
        </w:numPr>
        <w:tabs>
          <w:tab w:val="num" w:pos="720"/>
        </w:tabs>
        <w:autoSpaceDE w:val="0"/>
        <w:autoSpaceDN w:val="0"/>
        <w:spacing w:line="260" w:lineRule="atLeast"/>
        <w:ind w:left="284" w:hanging="284"/>
        <w:contextualSpacing/>
        <w:jc w:val="both"/>
        <w:rPr>
          <w:rFonts w:ascii="Tahoma" w:hAnsi="Tahoma" w:cs="Tahoma"/>
          <w:lang w:val="es-ES_tradnl"/>
        </w:rPr>
      </w:pPr>
      <w:r>
        <w:rPr>
          <w:rFonts w:ascii="Tahoma" w:hAnsi="Tahoma" w:cs="Tahoma"/>
          <w:lang w:val="es-ES_tradnl"/>
        </w:rPr>
        <w:t>Realizar las gestiones para el inicio del trámite del Certificado de no Propiedad, para poder dar inicio a la obra física.</w:t>
      </w:r>
    </w:p>
    <w:p w14:paraId="049BCD5C" w14:textId="77777777" w:rsidR="009C52CB" w:rsidRDefault="009C52CB" w:rsidP="00DC0B66">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821EE07" w14:textId="77777777" w:rsidR="009C52CB" w:rsidRDefault="009C52CB" w:rsidP="00DC0B66">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para realizar la socialización y difusión de la ejecución del proyecto, conforme a lineamientos establecidos por la AEVIVIENDA.</w:t>
      </w:r>
    </w:p>
    <w:p w14:paraId="78B577CD" w14:textId="77777777" w:rsidR="009C52CB" w:rsidRDefault="009C52CB" w:rsidP="00DC0B66">
      <w:pPr>
        <w:numPr>
          <w:ilvl w:val="0"/>
          <w:numId w:val="57"/>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4C1FDF0" w14:textId="77777777" w:rsidR="009C52CB" w:rsidRDefault="009C52CB" w:rsidP="00DC0B66">
      <w:pPr>
        <w:numPr>
          <w:ilvl w:val="0"/>
          <w:numId w:val="57"/>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w:t>
      </w:r>
      <w:r>
        <w:rPr>
          <w:rFonts w:ascii="Tahoma" w:hAnsi="Tahoma" w:cs="Tahoma"/>
          <w:color w:val="000000"/>
          <w:lang w:val="es-ES_tradnl"/>
        </w:rPr>
        <w:t xml:space="preserve">Proyecto a los beneficiarios, enfatizando sus </w:t>
      </w:r>
      <w:r>
        <w:rPr>
          <w:rFonts w:ascii="Tahoma" w:hAnsi="Tahoma" w:cs="Tahoma"/>
          <w:lang w:val="es-ES_tradnl"/>
        </w:rPr>
        <w:t>responsabilidades, para una adecuada identificación de promotores y almaceneros locales.</w:t>
      </w:r>
    </w:p>
    <w:p w14:paraId="0137D3CE" w14:textId="77777777" w:rsidR="009C52CB" w:rsidRDefault="009C52CB" w:rsidP="00DC0B66">
      <w:pPr>
        <w:numPr>
          <w:ilvl w:val="0"/>
          <w:numId w:val="57"/>
        </w:numPr>
        <w:spacing w:line="260" w:lineRule="atLeast"/>
        <w:ind w:left="284" w:hanging="283"/>
        <w:contextualSpacing/>
        <w:jc w:val="both"/>
        <w:rPr>
          <w:rFonts w:ascii="Tahoma" w:hAnsi="Tahoma" w:cs="Tahoma"/>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5 talleres </w:t>
      </w:r>
      <w:r>
        <w:rPr>
          <w:rFonts w:ascii="Tahoma" w:hAnsi="Tahoma" w:cs="Tahoma"/>
          <w:lang w:val="es-ES_tradnl"/>
        </w:rPr>
        <w:t>de capacitación social educativa a los beneficiarios por cada grupo de comunidades o frentes de trabajo para los beneficiarios (padres y/o hijos u otros).</w:t>
      </w:r>
    </w:p>
    <w:p w14:paraId="55C543BA" w14:textId="77777777" w:rsidR="009C52CB" w:rsidRDefault="009C52CB" w:rsidP="009C52CB">
      <w:pPr>
        <w:spacing w:line="260" w:lineRule="atLeast"/>
        <w:ind w:left="284"/>
        <w:contextualSpacing/>
        <w:jc w:val="both"/>
        <w:rPr>
          <w:rFonts w:ascii="Tahoma" w:hAnsi="Tahoma" w:cs="Tahoma"/>
          <w:lang w:val="es-ES_tradnl"/>
        </w:rPr>
      </w:pPr>
      <w:r>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ascii="Tahoma" w:hAnsi="Tahoma" w:cs="Tahoma"/>
          <w:color w:val="3333FF"/>
          <w:lang w:val="es-ES_tradnl"/>
        </w:rPr>
        <w:t xml:space="preserve">Responsable en Seguimiento Social </w:t>
      </w:r>
      <w:r>
        <w:rPr>
          <w:rFonts w:ascii="Tahoma" w:hAnsi="Tahoma" w:cs="Tahoma"/>
          <w:lang w:val="es-ES_tradnl"/>
        </w:rPr>
        <w:t xml:space="preserve">asignado por la AEVIVIENDA, y su cumplimento será controlado y monitoreado por la Inspectoría del proyecto. </w:t>
      </w:r>
    </w:p>
    <w:p w14:paraId="0BC411C3" w14:textId="77777777" w:rsidR="009C52CB" w:rsidRDefault="009C52CB" w:rsidP="009C52CB">
      <w:pPr>
        <w:spacing w:line="260" w:lineRule="atLeast"/>
        <w:ind w:left="284"/>
        <w:contextualSpacing/>
        <w:jc w:val="both"/>
        <w:rPr>
          <w:rFonts w:ascii="Tahoma" w:hAnsi="Tahoma" w:cs="Tahoma"/>
          <w:lang w:val="es-ES_tradnl"/>
        </w:rPr>
      </w:pPr>
      <w:r>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ascii="Tahoma" w:hAnsi="Tahoma" w:cs="Tahoma"/>
          <w:color w:val="3333FF"/>
          <w:lang w:val="es-ES_tradnl"/>
        </w:rPr>
        <w:t xml:space="preserve">y/o </w:t>
      </w:r>
      <w:r>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7BEA26F3" w14:textId="77777777" w:rsidR="009C52CB" w:rsidRDefault="009C52CB" w:rsidP="009C52CB">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0E5328F" w14:textId="77777777" w:rsidR="009C52CB" w:rsidRDefault="009C52CB" w:rsidP="009C52CB">
      <w:pPr>
        <w:spacing w:line="260" w:lineRule="atLeast"/>
        <w:ind w:firstLine="284"/>
        <w:contextualSpacing/>
        <w:jc w:val="both"/>
        <w:rPr>
          <w:rFonts w:ascii="Tahoma" w:hAnsi="Tahoma" w:cs="Tahoma"/>
          <w:lang w:val="es-ES_tradnl"/>
        </w:rPr>
      </w:pPr>
      <w:r>
        <w:rPr>
          <w:rFonts w:ascii="Tahoma" w:hAnsi="Tahoma" w:cs="Tahoma"/>
          <w:lang w:val="es-ES_tradnl"/>
        </w:rPr>
        <w:t>Temáticas a desarrollar:</w:t>
      </w:r>
    </w:p>
    <w:p w14:paraId="53D18292" w14:textId="77777777" w:rsidR="009C52CB" w:rsidRDefault="009C52CB" w:rsidP="00DC0B66">
      <w:pPr>
        <w:numPr>
          <w:ilvl w:val="0"/>
          <w:numId w:val="58"/>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278B0716" w14:textId="77777777" w:rsidR="009C52CB" w:rsidRDefault="009C52CB" w:rsidP="00DC0B66">
      <w:pPr>
        <w:numPr>
          <w:ilvl w:val="0"/>
          <w:numId w:val="58"/>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1B9BADFD" w14:textId="77777777" w:rsidR="009C52CB" w:rsidRDefault="009C52CB" w:rsidP="00DC0B66">
      <w:pPr>
        <w:numPr>
          <w:ilvl w:val="0"/>
          <w:numId w:val="58"/>
        </w:numPr>
        <w:spacing w:line="260" w:lineRule="atLeast"/>
        <w:contextualSpacing/>
        <w:jc w:val="both"/>
        <w:rPr>
          <w:rFonts w:ascii="Tahoma" w:hAnsi="Tahoma" w:cs="Tahoma"/>
          <w:lang w:val="es-ES_tradnl"/>
        </w:rPr>
      </w:pPr>
      <w:r>
        <w:rPr>
          <w:rFonts w:ascii="Tahoma" w:hAnsi="Tahoma" w:cs="Tahoma"/>
          <w:lang w:val="es-ES_tradnl"/>
        </w:rPr>
        <w:t>Saneamiento Básico</w:t>
      </w:r>
    </w:p>
    <w:p w14:paraId="3E6E71F7" w14:textId="77777777" w:rsidR="009C52CB" w:rsidRDefault="009C52CB" w:rsidP="00DC0B66">
      <w:pPr>
        <w:numPr>
          <w:ilvl w:val="0"/>
          <w:numId w:val="58"/>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2E16ED45" w14:textId="77777777" w:rsidR="009C52CB" w:rsidRDefault="009C52CB" w:rsidP="00DC0B66">
      <w:pPr>
        <w:numPr>
          <w:ilvl w:val="0"/>
          <w:numId w:val="58"/>
        </w:numPr>
        <w:spacing w:line="260" w:lineRule="atLeast"/>
        <w:contextualSpacing/>
        <w:jc w:val="both"/>
        <w:rPr>
          <w:rFonts w:ascii="Tahoma" w:hAnsi="Tahoma" w:cs="Tahoma"/>
          <w:lang w:val="es-ES_tradnl"/>
        </w:rPr>
      </w:pPr>
      <w:r>
        <w:rPr>
          <w:rFonts w:ascii="Tahoma" w:hAnsi="Tahoma" w:cs="Tahoma"/>
          <w:lang w:val="es-ES_tradnl"/>
        </w:rPr>
        <w:t>Hábitat, calidad de vida, hábitos saludables y el cumplimento de la función social de la vivienda.</w:t>
      </w:r>
    </w:p>
    <w:p w14:paraId="4099300E" w14:textId="77777777" w:rsidR="009C52CB" w:rsidRDefault="009C52CB" w:rsidP="00DC0B66">
      <w:pPr>
        <w:numPr>
          <w:ilvl w:val="0"/>
          <w:numId w:val="58"/>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4FD56792" w14:textId="77777777" w:rsidR="009C52CB" w:rsidRDefault="009C52CB" w:rsidP="00DC0B66">
      <w:pPr>
        <w:numPr>
          <w:ilvl w:val="0"/>
          <w:numId w:val="57"/>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6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8F327C0" w14:textId="77777777" w:rsidR="009C52CB" w:rsidRDefault="009C52CB" w:rsidP="00DC0B66">
      <w:pPr>
        <w:numPr>
          <w:ilvl w:val="0"/>
          <w:numId w:val="59"/>
        </w:numPr>
        <w:spacing w:line="260" w:lineRule="atLeast"/>
        <w:contextualSpacing/>
        <w:jc w:val="both"/>
        <w:rPr>
          <w:rFonts w:ascii="Tahoma" w:hAnsi="Tahoma" w:cs="Tahoma"/>
          <w:color w:val="000000"/>
          <w:lang w:val="es-ES_tradnl"/>
        </w:rPr>
      </w:pPr>
      <w:r>
        <w:rPr>
          <w:rFonts w:ascii="Tahoma" w:hAnsi="Tahoma" w:cs="Tahoma"/>
          <w:lang w:val="es-ES_tradnl"/>
        </w:rPr>
        <w:t>Métodos constructivos (</w:t>
      </w:r>
      <w:r>
        <w:rPr>
          <w:rFonts w:ascii="Tahoma" w:hAnsi="Tahoma" w:cs="Tahoma"/>
          <w:color w:val="000000"/>
          <w:lang w:val="es-ES_tradnl"/>
        </w:rPr>
        <w:t>seguridad laboral e higiene en el trabajo),</w:t>
      </w:r>
    </w:p>
    <w:p w14:paraId="3348D72E" w14:textId="77777777" w:rsidR="009C52CB" w:rsidRDefault="009C52CB" w:rsidP="00DC0B66">
      <w:pPr>
        <w:numPr>
          <w:ilvl w:val="0"/>
          <w:numId w:val="59"/>
        </w:numPr>
        <w:spacing w:line="260" w:lineRule="atLeast"/>
        <w:contextualSpacing/>
        <w:jc w:val="both"/>
        <w:rPr>
          <w:rFonts w:ascii="Tahoma" w:hAnsi="Tahoma" w:cs="Tahoma"/>
          <w:color w:val="000000"/>
          <w:lang w:val="es-ES_tradnl"/>
        </w:rPr>
      </w:pPr>
      <w:r>
        <w:rPr>
          <w:rFonts w:ascii="Tahoma" w:hAnsi="Tahoma" w:cs="Tahoma"/>
          <w:color w:val="000000"/>
          <w:lang w:val="es-ES_tradnl"/>
        </w:rPr>
        <w:lastRenderedPageBreak/>
        <w:t>Análisis de riesgo y planes de contingencia y uso y equipo de protección personal (repeticiones semanales),</w:t>
      </w:r>
    </w:p>
    <w:p w14:paraId="0C73BECE" w14:textId="77777777" w:rsidR="009C52CB" w:rsidRDefault="009C52CB" w:rsidP="00DC0B66">
      <w:pPr>
        <w:numPr>
          <w:ilvl w:val="0"/>
          <w:numId w:val="59"/>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4F6B9610" w14:textId="77777777" w:rsidR="009C52CB" w:rsidRDefault="009C52CB" w:rsidP="00DC0B66">
      <w:pPr>
        <w:numPr>
          <w:ilvl w:val="0"/>
          <w:numId w:val="59"/>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6D68CA9D" w14:textId="77777777" w:rsidR="009C52CB" w:rsidRDefault="009C52CB" w:rsidP="00DC0B66">
      <w:pPr>
        <w:numPr>
          <w:ilvl w:val="0"/>
          <w:numId w:val="59"/>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6831CAF7" w14:textId="77777777" w:rsidR="009C52CB" w:rsidRDefault="009C52CB" w:rsidP="00DC0B66">
      <w:pPr>
        <w:numPr>
          <w:ilvl w:val="0"/>
          <w:numId w:val="59"/>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59444F27" w14:textId="77777777" w:rsidR="009C52CB" w:rsidRDefault="009C52CB" w:rsidP="009C52CB">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2C9D7AD0" w14:textId="77777777" w:rsidR="009C52CB" w:rsidRDefault="009C52CB" w:rsidP="00DC0B66">
      <w:pPr>
        <w:numPr>
          <w:ilvl w:val="0"/>
          <w:numId w:val="57"/>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p>
    <w:p w14:paraId="307D49C4" w14:textId="77777777" w:rsidR="009C52CB" w:rsidRDefault="009C52CB" w:rsidP="00DC0B66">
      <w:pPr>
        <w:numPr>
          <w:ilvl w:val="0"/>
          <w:numId w:val="57"/>
        </w:numPr>
        <w:spacing w:line="260" w:lineRule="atLeast"/>
        <w:ind w:left="284" w:hanging="284"/>
        <w:contextualSpacing/>
        <w:jc w:val="both"/>
        <w:rPr>
          <w:rFonts w:ascii="Tahoma" w:hAnsi="Tahoma" w:cs="Tahoma"/>
          <w:color w:val="000000"/>
          <w:lang w:val="es-ES_tradnl"/>
        </w:rPr>
      </w:pPr>
      <w:bookmarkStart w:id="42" w:name="_Hlk180334535"/>
      <w:r>
        <w:rPr>
          <w:rFonts w:ascii="Tahoma" w:hAnsi="Tahoma" w:cs="Tahoma"/>
          <w:lang w:val="es-ES_tradnl"/>
        </w:rPr>
        <w:t>Capacitar y Comunicar a los beneficiarios para el inicio de los tramites de los certificados de no Propiedad previo a la ejecución física de la obra.</w:t>
      </w:r>
    </w:p>
    <w:bookmarkEnd w:id="42"/>
    <w:p w14:paraId="5183B3A0" w14:textId="77777777" w:rsidR="009C52CB" w:rsidRDefault="009C52CB" w:rsidP="009C52CB">
      <w:pPr>
        <w:spacing w:line="260" w:lineRule="atLeast"/>
        <w:contextualSpacing/>
        <w:jc w:val="both"/>
        <w:rPr>
          <w:rFonts w:ascii="Tahoma" w:hAnsi="Tahoma" w:cs="Tahoma"/>
          <w:lang w:val="es-ES_tradnl"/>
        </w:rPr>
      </w:pPr>
    </w:p>
    <w:p w14:paraId="448EEFA5" w14:textId="77777777" w:rsidR="009C52CB" w:rsidRDefault="009C52CB" w:rsidP="009C52CB">
      <w:pPr>
        <w:tabs>
          <w:tab w:val="num" w:pos="720"/>
        </w:tabs>
        <w:spacing w:line="260" w:lineRule="atLeast"/>
        <w:contextualSpacing/>
        <w:jc w:val="both"/>
        <w:rPr>
          <w:rFonts w:ascii="Tahoma" w:hAnsi="Tahoma" w:cs="Tahoma"/>
          <w:b/>
          <w:lang w:val="es-ES_tradnl"/>
        </w:rPr>
      </w:pPr>
      <w:r>
        <w:rPr>
          <w:rFonts w:ascii="Tahoma" w:hAnsi="Tahoma" w:cs="Tahoma"/>
          <w:b/>
          <w:lang w:val="es-ES_tradnl"/>
        </w:rPr>
        <w:t>- ASISTENCIA TÉCNICA:</w:t>
      </w:r>
    </w:p>
    <w:p w14:paraId="3A8C63B6" w14:textId="77777777" w:rsidR="009C52CB" w:rsidRDefault="009C52CB" w:rsidP="00DC0B66">
      <w:pPr>
        <w:pStyle w:val="Prrafodelista"/>
        <w:numPr>
          <w:ilvl w:val="0"/>
          <w:numId w:val="60"/>
        </w:numPr>
        <w:autoSpaceDN w:val="0"/>
        <w:spacing w:line="260" w:lineRule="atLeast"/>
        <w:ind w:left="284" w:hanging="283"/>
        <w:contextualSpacing/>
        <w:jc w:val="both"/>
        <w:rPr>
          <w:rFonts w:ascii="Tahoma" w:eastAsia="Arial" w:hAnsi="Tahoma" w:cs="Tahoma"/>
          <w:lang w:val="es-ES_tradnl"/>
        </w:rPr>
      </w:pPr>
      <w:bookmarkStart w:id="43" w:name="_Hlk180157759"/>
      <w:r>
        <w:rPr>
          <w:rFonts w:ascii="Tahoma" w:hAnsi="Tahoma" w:cs="Tahoma"/>
          <w:lang w:val="es-ES_tradnl"/>
        </w:rPr>
        <w:t xml:space="preserve">Realizar el </w:t>
      </w:r>
      <w:r>
        <w:rPr>
          <w:rFonts w:ascii="Tahoma" w:hAnsi="Tahoma" w:cs="Tahoma"/>
          <w:b/>
          <w:lang w:val="es-ES_tradnl"/>
        </w:rPr>
        <w:t>Diagnóstico Habitacional</w:t>
      </w:r>
      <w:r>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ascii="Tahoma" w:hAnsi="Tahoma" w:cs="Tahoma"/>
          <w:color w:val="000000"/>
          <w:lang w:val="es-ES_tradnl"/>
        </w:rPr>
        <w:t>mejoramiento, ampliación, mejoramiento + ampliación o renovación).</w:t>
      </w:r>
    </w:p>
    <w:p w14:paraId="36D9FDA2" w14:textId="77777777" w:rsidR="009C52CB" w:rsidRDefault="009C52CB" w:rsidP="009C52CB">
      <w:pPr>
        <w:spacing w:line="260" w:lineRule="atLeast"/>
        <w:ind w:left="284"/>
        <w:contextualSpacing/>
        <w:jc w:val="both"/>
        <w:rPr>
          <w:rFonts w:ascii="Tahoma" w:hAnsi="Tahoma" w:cs="Tahoma"/>
          <w:lang w:val="es-ES_tradnl"/>
        </w:rPr>
      </w:pPr>
      <w:bookmarkStart w:id="44" w:name="_Hlk180057022"/>
      <w:r>
        <w:rPr>
          <w:rFonts w:ascii="Tahoma" w:hAnsi="Tahoma" w:cs="Tahoma"/>
          <w:lang w:val="es-ES_tradnl"/>
        </w:rPr>
        <w:t xml:space="preserve">El Diagnostico Habitacional realizado por la ENTIDAD EJECUTORA EN COORDINACIÓN CON INSPECTORÍA Y AEVIVIENDA, puede </w:t>
      </w:r>
      <w:proofErr w:type="spellStart"/>
      <w:r>
        <w:rPr>
          <w:rFonts w:ascii="Tahoma" w:hAnsi="Tahoma" w:cs="Tahoma"/>
          <w:lang w:val="es-ES_tradnl"/>
        </w:rPr>
        <w:t>re-definir</w:t>
      </w:r>
      <w:proofErr w:type="spellEnd"/>
      <w:r>
        <w:rPr>
          <w:rFonts w:ascii="Tahoma" w:hAnsi="Tahoma" w:cs="Tahoma"/>
          <w:lang w:val="es-ES_tradnl"/>
        </w:rPr>
        <w:t xml:space="preserve"> (EXCEPCIONALMENTE) la intervención, ésta en coordinación con la familia beneficiaria, </w:t>
      </w:r>
      <w:bookmarkStart w:id="45" w:name="_Hlk145577945"/>
      <w:r>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Pr>
          <w:rFonts w:ascii="Tahoma" w:hAnsi="Tahoma" w:cs="Tahoma"/>
          <w:lang w:val="es-ES_tradnl"/>
        </w:rPr>
        <w:t>, mediante visitas al sitio, aprobado por el Inspector</w:t>
      </w:r>
      <w:bookmarkStart w:id="46" w:name="_Hlk113371329"/>
      <w:r>
        <w:rPr>
          <w:rFonts w:ascii="Tahoma" w:hAnsi="Tahoma" w:cs="Tahoma"/>
          <w:lang w:val="es-ES_tradnl"/>
        </w:rPr>
        <w:t>, y validado por el Fiscal del Proyecto, previo acompañamiento.</w:t>
      </w:r>
      <w:bookmarkEnd w:id="46"/>
    </w:p>
    <w:p w14:paraId="63E3F263" w14:textId="77777777" w:rsidR="009C52CB" w:rsidRDefault="009C52CB" w:rsidP="00DC0B66">
      <w:pPr>
        <w:pStyle w:val="Prrafodelista"/>
        <w:widowControl w:val="0"/>
        <w:numPr>
          <w:ilvl w:val="0"/>
          <w:numId w:val="60"/>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3AD6A532" w14:textId="77777777" w:rsidR="009C52CB" w:rsidRDefault="009C52CB" w:rsidP="00DC0B66">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78C31D9" w14:textId="77777777" w:rsidR="009C52CB" w:rsidRDefault="009C52CB" w:rsidP="00DC0B66">
      <w:pPr>
        <w:numPr>
          <w:ilvl w:val="0"/>
          <w:numId w:val="60"/>
        </w:numPr>
        <w:spacing w:line="260" w:lineRule="atLeast"/>
        <w:ind w:left="284" w:hanging="283"/>
        <w:contextualSpacing/>
        <w:jc w:val="both"/>
        <w:rPr>
          <w:rFonts w:ascii="Tahoma" w:hAnsi="Tahoma" w:cs="Tahoma"/>
          <w:color w:val="000000" w:themeColor="text1"/>
          <w:lang w:val="es-ES_tradnl"/>
        </w:rPr>
      </w:pPr>
      <w:r>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0000FF"/>
          <w:lang w:val="es-ES_tradnl"/>
        </w:rPr>
        <w:t>50 beneficiarios</w:t>
      </w:r>
      <w:r>
        <w:rPr>
          <w:rFonts w:ascii="Tahoma" w:hAnsi="Tahoma" w:cs="Tahoma"/>
          <w:color w:val="C00000"/>
          <w:lang w:val="es-ES_tradnl"/>
        </w:rPr>
        <w:t xml:space="preserve"> </w:t>
      </w:r>
      <w:r>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386144FF" w14:textId="77777777" w:rsidR="009C52CB" w:rsidRDefault="009C52CB" w:rsidP="00DC0B66">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remitirá al Inspector del Proyecto los </w:t>
      </w:r>
      <w:r>
        <w:rPr>
          <w:rFonts w:ascii="Tahoma" w:hAnsi="Tahoma" w:cs="Tahoma"/>
          <w:color w:val="0000FF"/>
          <w:lang w:val="es-ES_tradnl"/>
        </w:rPr>
        <w:t xml:space="preserve">Formularios de Autorización de Ingreso - FAI, o Nota de solicitud de FAI, </w:t>
      </w:r>
      <w:r>
        <w:rPr>
          <w:rFonts w:ascii="Tahoma" w:hAnsi="Tahoma" w:cs="Tahoma"/>
          <w:lang w:val="es-ES_tradnl"/>
        </w:rPr>
        <w:t>a Áreas Protegidas Nacionales o Sub Nacionales (cuando corresponda).</w:t>
      </w:r>
    </w:p>
    <w:p w14:paraId="06A0CB73" w14:textId="77777777" w:rsidR="009C52CB" w:rsidRDefault="009C52CB" w:rsidP="00DC0B66">
      <w:pPr>
        <w:numPr>
          <w:ilvl w:val="0"/>
          <w:numId w:val="60"/>
        </w:numPr>
        <w:spacing w:line="260" w:lineRule="atLeast"/>
        <w:ind w:left="284" w:hanging="284"/>
        <w:jc w:val="both"/>
        <w:rPr>
          <w:rFonts w:ascii="Tahoma" w:hAnsi="Tahoma" w:cs="Tahoma"/>
        </w:rPr>
      </w:pPr>
      <w:bookmarkStart w:id="49" w:name="_Hlk145489069"/>
      <w:bookmarkStart w:id="50" w:name="_Hlk145577011"/>
      <w:r>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61A9A1F7" w14:textId="77777777" w:rsidR="009C52CB" w:rsidRDefault="009C52CB" w:rsidP="00DC0B66">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3B75A7F" w14:textId="77777777" w:rsidR="009C52CB" w:rsidRDefault="009C52CB" w:rsidP="00DC0B66">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w:t>
      </w:r>
      <w:r>
        <w:rPr>
          <w:rFonts w:ascii="Tahoma" w:hAnsi="Tahoma" w:cs="Tahoma"/>
          <w:lang w:val="es-ES_tradnl"/>
        </w:rPr>
        <w:lastRenderedPageBreak/>
        <w:t>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Pr>
          <w:rFonts w:ascii="Tahoma" w:hAnsi="Tahoma" w:cs="Tahoma"/>
          <w:lang w:val="es-ES_tradnl"/>
        </w:rPr>
        <w:t>E.P.P.s</w:t>
      </w:r>
      <w:proofErr w:type="spellEnd"/>
      <w:r>
        <w:rPr>
          <w:rFonts w:ascii="Tahoma" w:hAnsi="Tahoma" w:cs="Tahoma"/>
          <w:lang w:val="es-ES_tradnl"/>
        </w:rPr>
        <w:t>) y de carteles de prevención contra accidentes y cuidado del medio ambiente; 6.- Limpieza general (cierre y abandono de la etapa de ejecución).</w:t>
      </w:r>
    </w:p>
    <w:p w14:paraId="6C1784D6" w14:textId="77777777" w:rsidR="009C52CB" w:rsidRDefault="009C52CB" w:rsidP="00DC0B66">
      <w:pPr>
        <w:numPr>
          <w:ilvl w:val="0"/>
          <w:numId w:val="60"/>
        </w:numPr>
        <w:spacing w:line="260" w:lineRule="atLeast"/>
        <w:ind w:left="284" w:hanging="283"/>
        <w:contextualSpacing/>
        <w:jc w:val="both"/>
        <w:rPr>
          <w:rFonts w:ascii="Tahoma" w:hAnsi="Tahoma" w:cs="Tahoma"/>
          <w:lang w:val="es-ES_tradnl"/>
        </w:rPr>
      </w:pPr>
      <w:bookmarkStart w:id="51" w:name="_Hlk126076405"/>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D50099D" w14:textId="77777777" w:rsidR="009C52CB" w:rsidRDefault="009C52CB" w:rsidP="00DC0B66">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628DC03F" w14:textId="77777777" w:rsidR="009C52CB" w:rsidRDefault="009C52CB" w:rsidP="00DC0B66">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52" w:name="_Hlk126076662"/>
      <w:r>
        <w:rPr>
          <w:rFonts w:ascii="Tahoma" w:hAnsi="Tahoma" w:cs="Tahoma"/>
          <w:lang w:val="es-ES_tradnl"/>
        </w:rPr>
        <w:t xml:space="preserve">en la implantación de </w:t>
      </w:r>
      <w:bookmarkEnd w:id="52"/>
      <w:r>
        <w:rPr>
          <w:rFonts w:ascii="Tahoma" w:hAnsi="Tahoma" w:cs="Tahoma"/>
          <w:lang w:val="es-ES_tradnl"/>
        </w:rPr>
        <w:t xml:space="preserve">la Seguridad y Salud Ocupacional, dotación y uso de los Equipos de Protección Personal – </w:t>
      </w:r>
      <w:proofErr w:type="spellStart"/>
      <w:r>
        <w:rPr>
          <w:rFonts w:ascii="Tahoma" w:hAnsi="Tahoma" w:cs="Tahoma"/>
          <w:lang w:val="es-ES_tradnl"/>
        </w:rPr>
        <w:t>EPP´s</w:t>
      </w:r>
      <w:proofErr w:type="spellEnd"/>
      <w:r>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73152685" w14:textId="77777777" w:rsidR="009C52CB" w:rsidRDefault="009C52CB" w:rsidP="00DC0B66">
      <w:pPr>
        <w:pStyle w:val="Prrafodelista"/>
        <w:numPr>
          <w:ilvl w:val="0"/>
          <w:numId w:val="60"/>
        </w:numPr>
        <w:autoSpaceDN w:val="0"/>
        <w:spacing w:line="260" w:lineRule="atLeast"/>
        <w:ind w:left="284" w:hanging="283"/>
        <w:contextualSpacing/>
        <w:jc w:val="both"/>
        <w:rPr>
          <w:rFonts w:ascii="Tahoma" w:eastAsia="Arial" w:hAnsi="Tahoma" w:cs="Tahoma"/>
          <w:lang w:val="es-ES_tradnl"/>
        </w:rPr>
      </w:pPr>
      <w:r>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D73C344" w14:textId="77777777" w:rsidR="009C52CB" w:rsidRDefault="009C52CB" w:rsidP="00DC0B66">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D16C06D" w14:textId="77777777" w:rsidR="009C52CB" w:rsidRDefault="009C52CB" w:rsidP="00DC0B66">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5CE0DC54" w14:textId="77777777" w:rsidR="009C52CB" w:rsidRDefault="009C52CB" w:rsidP="00DC0B66">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9716E57" w14:textId="77777777" w:rsidR="009C52CB" w:rsidRDefault="009C52CB" w:rsidP="00DC0B66">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4FA2C1B1" w14:textId="77777777" w:rsidR="009C52CB" w:rsidRDefault="009C52CB" w:rsidP="00DC0B66">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1ED8515" w14:textId="77777777" w:rsidR="009C52CB" w:rsidRDefault="009C52CB" w:rsidP="00DC0B66">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017520C" w14:textId="77777777" w:rsidR="009C52CB" w:rsidRDefault="009C52CB" w:rsidP="00DC0B66">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9B33A8D" w14:textId="77777777" w:rsidR="009C52CB" w:rsidRDefault="009C52CB" w:rsidP="00DC0B66">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BDA02CD" w14:textId="77777777" w:rsidR="009C52CB" w:rsidRDefault="009C52CB" w:rsidP="00DC0B66">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Pr>
          <w:rFonts w:ascii="Tahoma" w:hAnsi="Tahoma" w:cs="Tahoma"/>
          <w:lang w:val="es-ES_tradnl"/>
        </w:rPr>
        <w:lastRenderedPageBreak/>
        <w:t>formulario este por debajo de lo establecido en el mercado será de plena responsabilidad de la Entidad Ejecutora asumir la pérdida).</w:t>
      </w:r>
    </w:p>
    <w:p w14:paraId="45AA2FDC" w14:textId="77777777" w:rsidR="009C52CB" w:rsidRDefault="009C52CB" w:rsidP="00DC0B66">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2CFAD3D9" w14:textId="77777777" w:rsidR="009C52CB" w:rsidRDefault="009C52CB" w:rsidP="009C52CB">
      <w:pPr>
        <w:spacing w:line="260" w:lineRule="atLeast"/>
        <w:contextualSpacing/>
        <w:jc w:val="both"/>
        <w:rPr>
          <w:rFonts w:ascii="Tahoma" w:hAnsi="Tahoma" w:cs="Tahoma"/>
          <w:color w:val="000000"/>
          <w:lang w:val="es-ES_tradnl"/>
        </w:rPr>
      </w:pPr>
    </w:p>
    <w:p w14:paraId="2D9DF3B1" w14:textId="77777777" w:rsidR="009C52CB" w:rsidRDefault="009C52CB" w:rsidP="009C52CB">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1F9A8832" w14:textId="77777777" w:rsidR="009C52CB" w:rsidRDefault="009C52CB" w:rsidP="00DC0B66">
      <w:pPr>
        <w:numPr>
          <w:ilvl w:val="0"/>
          <w:numId w:val="61"/>
        </w:numPr>
        <w:spacing w:line="260" w:lineRule="atLeast"/>
        <w:ind w:left="284"/>
        <w:contextualSpacing/>
        <w:jc w:val="both"/>
        <w:rPr>
          <w:lang w:val="es-ES_tradnl"/>
        </w:rPr>
      </w:pPr>
      <w:r>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667B72A" w14:textId="77777777" w:rsidR="009C52CB" w:rsidRDefault="009C52CB" w:rsidP="00DC0B66">
      <w:pPr>
        <w:numPr>
          <w:ilvl w:val="0"/>
          <w:numId w:val="61"/>
        </w:numPr>
        <w:spacing w:line="260" w:lineRule="atLeast"/>
        <w:ind w:left="284" w:hanging="284"/>
        <w:contextualSpacing/>
        <w:jc w:val="both"/>
        <w:rPr>
          <w:lang w:val="es-ES_tradnl"/>
        </w:rPr>
      </w:pPr>
      <w:r>
        <w:rPr>
          <w:rFonts w:ascii="Tahoma" w:hAnsi="Tahoma" w:cs="Tahoma"/>
          <w:lang w:val="es-ES_tradnl"/>
        </w:rPr>
        <w:t>El educador social de</w:t>
      </w:r>
      <w:r>
        <w:rPr>
          <w:rFonts w:ascii="Tahoma" w:hAnsi="Tahoma" w:cs="Tahoma"/>
          <w:color w:val="3333FF"/>
          <w:lang w:val="es-ES_tradnl"/>
        </w:rPr>
        <w:t xml:space="preserve"> la </w:t>
      </w:r>
      <w:r>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53EA874B" w14:textId="77777777" w:rsidR="009C52CB" w:rsidRDefault="009C52CB" w:rsidP="00DC0B66">
      <w:pPr>
        <w:numPr>
          <w:ilvl w:val="0"/>
          <w:numId w:val="61"/>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67553B8F" w14:textId="77777777" w:rsidR="009C52CB" w:rsidRDefault="009C52CB" w:rsidP="00DC0B66">
      <w:pPr>
        <w:numPr>
          <w:ilvl w:val="0"/>
          <w:numId w:val="6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4BDACBB1" w14:textId="77777777" w:rsidR="009C52CB" w:rsidRDefault="009C52CB" w:rsidP="00DC0B66">
      <w:pPr>
        <w:numPr>
          <w:ilvl w:val="0"/>
          <w:numId w:val="6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w:t>
      </w:r>
      <w:bookmarkStart w:id="53" w:name="_Hlk158992379"/>
      <w:r>
        <w:rPr>
          <w:rFonts w:ascii="Tahoma" w:hAnsi="Tahoma" w:cs="Tahoma"/>
          <w:lang w:val="es-ES_tradnl"/>
        </w:rPr>
        <w:t>incumplimiento de aporte propio, a la tercera notificación de incumplimiento.</w:t>
      </w:r>
      <w:bookmarkEnd w:id="53"/>
    </w:p>
    <w:p w14:paraId="23C530FA" w14:textId="77777777" w:rsidR="009C52CB" w:rsidRDefault="009C52CB" w:rsidP="00DC0B66">
      <w:pPr>
        <w:numPr>
          <w:ilvl w:val="0"/>
          <w:numId w:val="6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5EF49AF8" w14:textId="77777777" w:rsidR="009C52CB" w:rsidRDefault="009C52CB" w:rsidP="00DC0B66">
      <w:pPr>
        <w:numPr>
          <w:ilvl w:val="0"/>
          <w:numId w:val="6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68EA061D" w14:textId="77777777" w:rsidR="009C52CB" w:rsidRDefault="009C52CB" w:rsidP="00DC0B66">
      <w:pPr>
        <w:numPr>
          <w:ilvl w:val="0"/>
          <w:numId w:val="62"/>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74F9878F" w14:textId="77777777" w:rsidR="009C52CB" w:rsidRDefault="009C52CB" w:rsidP="00DC0B66">
      <w:pPr>
        <w:numPr>
          <w:ilvl w:val="0"/>
          <w:numId w:val="62"/>
        </w:numPr>
        <w:spacing w:line="260" w:lineRule="atLeast"/>
        <w:ind w:left="851"/>
        <w:contextualSpacing/>
        <w:jc w:val="both"/>
        <w:rPr>
          <w:rFonts w:ascii="Tahoma" w:hAnsi="Tahoma" w:cs="Tahoma"/>
          <w:lang w:val="es-ES_tradnl"/>
        </w:rPr>
      </w:pPr>
      <w:r>
        <w:rPr>
          <w:rFonts w:ascii="Tahoma" w:hAnsi="Tahoma" w:cs="Tahoma"/>
          <w:lang w:val="es-ES_tradnl"/>
        </w:rPr>
        <w:t xml:space="preserve">En </w:t>
      </w:r>
      <w:bookmarkStart w:id="54" w:name="_Hlk158992404"/>
      <w:r>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23D270E9" w14:textId="77777777" w:rsidR="009C52CB" w:rsidRDefault="009C52CB" w:rsidP="009C52CB">
      <w:pPr>
        <w:spacing w:line="260" w:lineRule="atLeast"/>
        <w:contextualSpacing/>
        <w:jc w:val="both"/>
        <w:rPr>
          <w:rFonts w:ascii="Tahoma" w:hAnsi="Tahoma" w:cs="Tahoma"/>
          <w:lang w:val="es-BO"/>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B426D24" w14:textId="77777777" w:rsidR="009C52CB" w:rsidRDefault="009C52CB" w:rsidP="009C52CB">
      <w:pPr>
        <w:spacing w:line="260" w:lineRule="atLeast"/>
        <w:contextualSpacing/>
        <w:jc w:val="both"/>
        <w:rPr>
          <w:rFonts w:ascii="Tahoma" w:hAnsi="Tahoma" w:cs="Tahoma"/>
        </w:rPr>
      </w:pPr>
      <w:r>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1E61D765" w14:textId="77777777" w:rsidR="009C52CB" w:rsidRDefault="009C52CB" w:rsidP="009C52CB">
      <w:pPr>
        <w:spacing w:line="260" w:lineRule="atLeast"/>
        <w:contextualSpacing/>
        <w:jc w:val="both"/>
        <w:rPr>
          <w:rFonts w:ascii="Tahoma" w:hAnsi="Tahoma" w:cs="Tahoma"/>
        </w:rPr>
      </w:pPr>
      <w:r>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2A9104F3" w14:textId="77777777" w:rsidR="009C52CB" w:rsidRDefault="009C52CB" w:rsidP="00DC0B66">
      <w:pPr>
        <w:numPr>
          <w:ilvl w:val="0"/>
          <w:numId w:val="61"/>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1877AE27" w14:textId="77777777" w:rsidR="009C52CB" w:rsidRDefault="009C52CB" w:rsidP="00DC0B66">
      <w:pPr>
        <w:numPr>
          <w:ilvl w:val="0"/>
          <w:numId w:val="6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260D9C5" w14:textId="77777777" w:rsidR="009C52CB" w:rsidRDefault="009C52CB" w:rsidP="00DC0B66">
      <w:pPr>
        <w:numPr>
          <w:ilvl w:val="0"/>
          <w:numId w:val="6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88F3EF9" w14:textId="77777777" w:rsidR="009C52CB" w:rsidRDefault="009C52CB" w:rsidP="00DC0B66">
      <w:pPr>
        <w:numPr>
          <w:ilvl w:val="0"/>
          <w:numId w:val="6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4A6F9938" w14:textId="77777777" w:rsidR="009C52CB" w:rsidRDefault="009C52CB" w:rsidP="00DC0B66">
      <w:pPr>
        <w:numPr>
          <w:ilvl w:val="0"/>
          <w:numId w:val="6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655CD1D" w14:textId="77777777" w:rsidR="009C52CB" w:rsidRDefault="009C52CB" w:rsidP="00DC0B66">
      <w:pPr>
        <w:numPr>
          <w:ilvl w:val="0"/>
          <w:numId w:val="6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14AAAE39" w14:textId="77777777" w:rsidR="009C52CB" w:rsidRDefault="009C52CB" w:rsidP="00DC0B66">
      <w:pPr>
        <w:numPr>
          <w:ilvl w:val="0"/>
          <w:numId w:val="61"/>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72EA8EA1" w14:textId="77777777" w:rsidR="009C52CB" w:rsidRDefault="009C52CB" w:rsidP="00DC0B66">
      <w:pPr>
        <w:numPr>
          <w:ilvl w:val="0"/>
          <w:numId w:val="61"/>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2B6EB318" w14:textId="77777777" w:rsidR="009C52CB" w:rsidRDefault="009C52CB" w:rsidP="00DC0B66">
      <w:pPr>
        <w:numPr>
          <w:ilvl w:val="0"/>
          <w:numId w:val="61"/>
        </w:numPr>
        <w:spacing w:line="260" w:lineRule="atLeast"/>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 xml:space="preserve">de la consultoría, (cumplimiento de los productos) asegurando la Recepción </w:t>
      </w:r>
      <w:r>
        <w:rPr>
          <w:rFonts w:ascii="Tahoma" w:hAnsi="Tahoma" w:cs="Tahoma"/>
          <w:color w:val="3333FF"/>
          <w:lang w:val="es-ES_tradnl"/>
        </w:rPr>
        <w:t>p</w:t>
      </w:r>
      <w:r>
        <w:rPr>
          <w:rFonts w:ascii="Tahoma" w:hAnsi="Tahoma" w:cs="Tahoma"/>
          <w:lang w:val="es-ES_tradnl"/>
        </w:rPr>
        <w:t>rovisional y definitiva de las viviendas según normativa de la AEVIVIENDA, programando recepciones provisionales parciales (cuando corresponda).</w:t>
      </w:r>
    </w:p>
    <w:p w14:paraId="50D97C41" w14:textId="77777777" w:rsidR="009C52CB" w:rsidRDefault="009C52CB" w:rsidP="00DC0B66">
      <w:pPr>
        <w:numPr>
          <w:ilvl w:val="0"/>
          <w:numId w:val="61"/>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4280AFF7" w14:textId="77777777" w:rsidR="009C52CB" w:rsidRDefault="009C52CB" w:rsidP="00DC0B66">
      <w:pPr>
        <w:numPr>
          <w:ilvl w:val="0"/>
          <w:numId w:val="61"/>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w:t>
      </w:r>
      <w:r>
        <w:rPr>
          <w:rFonts w:ascii="Tahoma" w:hAnsi="Tahoma" w:cs="Tahoma"/>
          <w:color w:val="3333FF"/>
          <w:lang w:val="es-ES_tradnl"/>
        </w:rPr>
        <w:t>digitales</w:t>
      </w:r>
      <w:r>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5DEB7537" w14:textId="77777777" w:rsidR="009C52CB" w:rsidRDefault="009C52CB" w:rsidP="00DC0B66">
      <w:pPr>
        <w:numPr>
          <w:ilvl w:val="0"/>
          <w:numId w:val="61"/>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2CFC9AB2" w14:textId="77777777" w:rsidR="009C52CB" w:rsidRDefault="009C52CB" w:rsidP="00DC0B66">
      <w:pPr>
        <w:numPr>
          <w:ilvl w:val="0"/>
          <w:numId w:val="61"/>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71C75EBA" w14:textId="77777777" w:rsidR="009C52CB" w:rsidRDefault="009C52CB" w:rsidP="00DC0B66">
      <w:pPr>
        <w:numPr>
          <w:ilvl w:val="0"/>
          <w:numId w:val="61"/>
        </w:numPr>
        <w:spacing w:line="260" w:lineRule="atLeast"/>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889EB07" w14:textId="77777777" w:rsidR="009C52CB" w:rsidRDefault="009C52CB" w:rsidP="00DC0B66">
      <w:pPr>
        <w:numPr>
          <w:ilvl w:val="0"/>
          <w:numId w:val="61"/>
        </w:numPr>
        <w:spacing w:line="260" w:lineRule="atLeast"/>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2E0A1CEC" w14:textId="77777777" w:rsidR="009C52CB" w:rsidRDefault="009C52CB" w:rsidP="009C52CB">
      <w:pPr>
        <w:spacing w:line="260" w:lineRule="atLeast"/>
        <w:contextualSpacing/>
        <w:jc w:val="both"/>
        <w:rPr>
          <w:rFonts w:ascii="Tahoma" w:hAnsi="Tahoma" w:cs="Tahoma"/>
          <w:lang w:val="es-ES_tradnl"/>
        </w:rPr>
      </w:pPr>
    </w:p>
    <w:p w14:paraId="5504581C" w14:textId="77777777" w:rsidR="009C52CB" w:rsidRDefault="009C52CB" w:rsidP="009C52CB">
      <w:pPr>
        <w:tabs>
          <w:tab w:val="num" w:pos="720"/>
        </w:tabs>
        <w:spacing w:line="260" w:lineRule="atLeast"/>
        <w:contextualSpacing/>
        <w:jc w:val="both"/>
        <w:rPr>
          <w:rFonts w:ascii="Tahoma" w:hAnsi="Tahoma" w:cs="Tahoma"/>
          <w:b/>
          <w:lang w:val="es-ES_tradnl"/>
        </w:rPr>
      </w:pPr>
      <w:r>
        <w:rPr>
          <w:rFonts w:ascii="Tahoma" w:hAnsi="Tahoma" w:cs="Tahoma"/>
          <w:b/>
          <w:lang w:val="es-ES_tradnl"/>
        </w:rPr>
        <w:t>- PROVISIÓN Y DOTACIÓN DE MATERIALES DE CONSTRUCCIÓN:</w:t>
      </w:r>
    </w:p>
    <w:p w14:paraId="22B503DD" w14:textId="77777777" w:rsidR="009C52CB" w:rsidRDefault="009C52CB" w:rsidP="00DC0B66">
      <w:pPr>
        <w:numPr>
          <w:ilvl w:val="0"/>
          <w:numId w:val="63"/>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1561F906" w14:textId="77777777" w:rsidR="009C52CB" w:rsidRDefault="009C52CB" w:rsidP="00DC0B66">
      <w:pPr>
        <w:numPr>
          <w:ilvl w:val="0"/>
          <w:numId w:val="63"/>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ascii="Tahoma" w:hAnsi="Tahoma" w:cs="Tahoma"/>
          <w:color w:val="0000FF"/>
          <w:lang w:val="es-ES_tradnl"/>
        </w:rPr>
        <w:t>pérdida</w:t>
      </w:r>
      <w:r>
        <w:rPr>
          <w:rFonts w:ascii="Tahoma" w:hAnsi="Tahoma" w:cs="Tahoma"/>
          <w:color w:val="000000"/>
          <w:lang w:val="es-ES_tradnl"/>
        </w:rPr>
        <w:t>, puesto que deberá proveer del material mínimo requerido por la AEVIVIENDA).</w:t>
      </w:r>
    </w:p>
    <w:p w14:paraId="6A9B1672" w14:textId="77777777" w:rsidR="009C52CB" w:rsidRDefault="009C52CB" w:rsidP="00DC0B66">
      <w:pPr>
        <w:numPr>
          <w:ilvl w:val="0"/>
          <w:numId w:val="63"/>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Pr>
          <w:rFonts w:ascii="Tahoma" w:hAnsi="Tahoma" w:cs="Tahoma"/>
          <w:color w:val="000000"/>
          <w:lang w:val="es-ES_tradnl"/>
        </w:rPr>
        <w:t>.</w:t>
      </w:r>
    </w:p>
    <w:p w14:paraId="5AB90740" w14:textId="77777777" w:rsidR="009C52CB" w:rsidRDefault="009C52CB" w:rsidP="00DC0B66">
      <w:pPr>
        <w:numPr>
          <w:ilvl w:val="0"/>
          <w:numId w:val="63"/>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55" w:name="_Hlk126076967"/>
      <w:r>
        <w:rPr>
          <w:rFonts w:ascii="Tahoma" w:hAnsi="Tahoma" w:cs="Tahoma"/>
          <w:color w:val="000000"/>
          <w:lang w:val="es-ES_tradnl"/>
        </w:rPr>
        <w:t xml:space="preserve">cantidades asignadas </w:t>
      </w:r>
      <w:bookmarkEnd w:id="55"/>
      <w:r>
        <w:rPr>
          <w:rFonts w:ascii="Tahoma" w:hAnsi="Tahoma" w:cs="Tahoma"/>
          <w:color w:val="000000"/>
          <w:lang w:val="es-ES_tradnl"/>
        </w:rPr>
        <w:t xml:space="preserve">y garantizando su adecuado uso. </w:t>
      </w:r>
    </w:p>
    <w:p w14:paraId="07581B6A" w14:textId="77777777" w:rsidR="009C52CB" w:rsidRDefault="009C52CB" w:rsidP="009C52C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1"/>
      <w:r>
        <w:rPr>
          <w:rFonts w:ascii="Tahoma" w:hAnsi="Tahoma" w:cs="Tahoma"/>
          <w:b/>
          <w:bCs/>
          <w:color w:val="000000"/>
          <w:kern w:val="32"/>
          <w:lang w:val="es-ES_tradnl"/>
        </w:rPr>
        <w:t>FASES DE LA CONSULTORÍA.</w:t>
      </w:r>
      <w:bookmarkEnd w:id="56"/>
    </w:p>
    <w:p w14:paraId="5A2059F8" w14:textId="77777777" w:rsidR="009C52CB" w:rsidRDefault="009C52CB" w:rsidP="009C52CB">
      <w:pPr>
        <w:tabs>
          <w:tab w:val="left" w:pos="2255"/>
        </w:tabs>
        <w:spacing w:line="260" w:lineRule="atLeast"/>
        <w:jc w:val="both"/>
        <w:rPr>
          <w:rFonts w:ascii="Tahoma" w:hAnsi="Tahoma" w:cs="Tahoma"/>
        </w:rPr>
      </w:pPr>
      <w:r>
        <w:rPr>
          <w:rFonts w:ascii="Tahoma" w:hAnsi="Tahoma" w:cs="Tahoma"/>
        </w:rPr>
        <w:t>La consultoría del proyecto, se divide en tres fases:</w:t>
      </w:r>
    </w:p>
    <w:p w14:paraId="26285C3B" w14:textId="771BADD5" w:rsidR="009C52CB" w:rsidRDefault="009C52CB" w:rsidP="009C52CB">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g">
            <w:drawing>
              <wp:anchor distT="0" distB="0" distL="114300" distR="114300" simplePos="0" relativeHeight="251679744" behindDoc="0" locked="0" layoutInCell="1" allowOverlap="1" wp14:anchorId="55BDFE58" wp14:editId="18C5CB79">
                <wp:simplePos x="0" y="0"/>
                <wp:positionH relativeFrom="column">
                  <wp:posOffset>433070</wp:posOffset>
                </wp:positionH>
                <wp:positionV relativeFrom="paragraph">
                  <wp:posOffset>116205</wp:posOffset>
                </wp:positionV>
                <wp:extent cx="5390515" cy="671195"/>
                <wp:effectExtent l="0" t="38100" r="38735" b="71755"/>
                <wp:wrapNone/>
                <wp:docPr id="33" name="Grupo 33"/>
                <wp:cNvGraphicFramePr/>
                <a:graphic xmlns:a="http://schemas.openxmlformats.org/drawingml/2006/main">
                  <a:graphicData uri="http://schemas.microsoft.com/office/word/2010/wordprocessingGroup">
                    <wpg:wgp>
                      <wpg:cNvGrpSpPr/>
                      <wpg:grpSpPr>
                        <a:xfrm>
                          <a:off x="0" y="0"/>
                          <a:ext cx="5390515" cy="670560"/>
                          <a:chOff x="0" y="0"/>
                          <a:chExt cx="5390515" cy="671194"/>
                        </a:xfrm>
                      </wpg:grpSpPr>
                      <wps:wsp>
                        <wps:cNvPr id="64" name="Rectángulo 64"/>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DD9ED0A" w14:textId="77777777" w:rsidR="009C52CB" w:rsidRDefault="009C52CB" w:rsidP="009C52CB">
                              <w:pPr>
                                <w:jc w:val="center"/>
                                <w:rPr>
                                  <w:rFonts w:ascii="Tahoma" w:hAnsi="Tahoma" w:cs="Tahoma"/>
                                  <w:b/>
                                  <w:color w:val="FFFFFF"/>
                                </w:rPr>
                              </w:pPr>
                              <w:r>
                                <w:rPr>
                                  <w:rFonts w:ascii="Tahoma" w:hAnsi="Tahoma" w:cs="Tahoma"/>
                                  <w:b/>
                                  <w:color w:val="FFFFFF"/>
                                </w:rPr>
                                <w:t>FASE 1</w:t>
                              </w:r>
                            </w:p>
                            <w:p w14:paraId="3C676B6E" w14:textId="77777777" w:rsidR="009C52CB" w:rsidRDefault="009C52CB" w:rsidP="009C52CB">
                              <w:pPr>
                                <w:jc w:val="center"/>
                                <w:rPr>
                                  <w:rFonts w:ascii="Tahoma" w:hAnsi="Tahoma" w:cs="Tahoma"/>
                                  <w:color w:val="FFFFFF"/>
                                </w:rPr>
                              </w:pPr>
                              <w:r>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65"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66" name="Rectángulo 66"/>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69129C9" w14:textId="77777777" w:rsidR="009C52CB" w:rsidRDefault="009C52CB" w:rsidP="009C52CB">
                              <w:pPr>
                                <w:jc w:val="center"/>
                                <w:rPr>
                                  <w:rFonts w:ascii="Tahoma" w:hAnsi="Tahoma" w:cs="Tahoma"/>
                                  <w:b/>
                                  <w:color w:val="FFFFFF"/>
                                </w:rPr>
                              </w:pPr>
                              <w:r>
                                <w:rPr>
                                  <w:rFonts w:ascii="Tahoma" w:hAnsi="Tahoma" w:cs="Tahoma"/>
                                  <w:b/>
                                  <w:color w:val="FFFFFF"/>
                                </w:rPr>
                                <w:t>FASE 2</w:t>
                              </w:r>
                            </w:p>
                            <w:p w14:paraId="69FCE127" w14:textId="77777777" w:rsidR="009C52CB" w:rsidRDefault="009C52CB" w:rsidP="009C52CB">
                              <w:pPr>
                                <w:jc w:val="center"/>
                                <w:rPr>
                                  <w:rFonts w:ascii="Tahoma" w:hAnsi="Tahoma" w:cs="Tahoma"/>
                                  <w:color w:val="FFFFFF"/>
                                </w:rPr>
                              </w:pPr>
                              <w:r>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67"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68" name="Rectángulo 68"/>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5568CE8" w14:textId="77777777" w:rsidR="009C52CB" w:rsidRDefault="009C52CB" w:rsidP="009C52CB">
                              <w:pPr>
                                <w:jc w:val="center"/>
                                <w:rPr>
                                  <w:rFonts w:ascii="Tahoma" w:hAnsi="Tahoma" w:cs="Tahoma"/>
                                  <w:b/>
                                  <w:color w:val="FFFFFF"/>
                                </w:rPr>
                              </w:pPr>
                              <w:r>
                                <w:rPr>
                                  <w:rFonts w:ascii="Tahoma" w:hAnsi="Tahoma" w:cs="Tahoma"/>
                                  <w:b/>
                                  <w:color w:val="FFFFFF"/>
                                </w:rPr>
                                <w:t>FASE 3</w:t>
                              </w:r>
                            </w:p>
                            <w:p w14:paraId="04685DCD" w14:textId="77777777" w:rsidR="009C52CB" w:rsidRDefault="009C52CB" w:rsidP="009C52CB">
                              <w:pPr>
                                <w:jc w:val="center"/>
                                <w:rPr>
                                  <w:rFonts w:ascii="Tahoma" w:hAnsi="Tahoma" w:cs="Tahoma"/>
                                  <w:color w:val="FFFFFF"/>
                                </w:rPr>
                              </w:pPr>
                              <w:r>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BDFE58" id="Grupo 3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">
                <v:rect id="Rectángulo 64"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" fillcolor="#95b3d7" strokecolor="#4f81bd" strokeweight="1pt">
                  <v:fill color2="#4f81bd" focus="50%" type="gradient"/>
                  <v:shadow on="t" color="#243f60" offset="1pt"/>
                  <v:textbox>
                    <w:txbxContent>
                      <w:p w14:paraId="4DD9ED0A" w14:textId="77777777" w:rsidR="009C52CB" w:rsidRDefault="009C52CB" w:rsidP="009C52CB">
                        <w:pPr>
                          <w:jc w:val="center"/>
                          <w:rPr>
                            <w:rFonts w:ascii="Tahoma" w:hAnsi="Tahoma" w:cs="Tahoma"/>
                            <w:b/>
                            <w:color w:val="FFFFFF"/>
                          </w:rPr>
                        </w:pPr>
                        <w:r>
                          <w:rPr>
                            <w:rFonts w:ascii="Tahoma" w:hAnsi="Tahoma" w:cs="Tahoma"/>
                            <w:b/>
                            <w:color w:val="FFFFFF"/>
                          </w:rPr>
                          <w:t>FASE 1</w:t>
                        </w:r>
                      </w:p>
                      <w:p w14:paraId="3C676B6E" w14:textId="77777777" w:rsidR="009C52CB" w:rsidRDefault="009C52CB" w:rsidP="009C52CB">
                        <w:pPr>
                          <w:jc w:val="center"/>
                          <w:rPr>
                            <w:rFonts w:ascii="Tahoma" w:hAnsi="Tahoma" w:cs="Tahoma"/>
                            <w:color w:val="FFFFFF"/>
                          </w:rPr>
                        </w:pPr>
                        <w:r>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" fillcolor="#95b3d7" strokecolor="#4f81bd" strokeweight="1pt">
                  <v:fill color2="#4f81bd" focus="50%" type="gradient"/>
                  <v:shadow on="t" color="#243f60" offset="1pt"/>
                </v:shape>
                <v:rect id="Rectángulo 66"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" fillcolor="#95b3d7" strokecolor="#4f81bd" strokeweight="1pt">
                  <v:fill color2="#4f81bd" focus="50%" type="gradient"/>
                  <v:shadow on="t" color="#243f60" offset="1pt"/>
                  <v:textbox>
                    <w:txbxContent>
                      <w:p w14:paraId="669129C9" w14:textId="77777777" w:rsidR="009C52CB" w:rsidRDefault="009C52CB" w:rsidP="009C52CB">
                        <w:pPr>
                          <w:jc w:val="center"/>
                          <w:rPr>
                            <w:rFonts w:ascii="Tahoma" w:hAnsi="Tahoma" w:cs="Tahoma"/>
                            <w:b/>
                            <w:color w:val="FFFFFF"/>
                          </w:rPr>
                        </w:pPr>
                        <w:r>
                          <w:rPr>
                            <w:rFonts w:ascii="Tahoma" w:hAnsi="Tahoma" w:cs="Tahoma"/>
                            <w:b/>
                            <w:color w:val="FFFFFF"/>
                          </w:rPr>
                          <w:t>FASE 2</w:t>
                        </w:r>
                      </w:p>
                      <w:p w14:paraId="69FCE127" w14:textId="77777777" w:rsidR="009C52CB" w:rsidRDefault="009C52CB" w:rsidP="009C52CB">
                        <w:pPr>
                          <w:jc w:val="center"/>
                          <w:rPr>
                            <w:rFonts w:ascii="Tahoma" w:hAnsi="Tahoma" w:cs="Tahoma"/>
                            <w:color w:val="FFFFFF"/>
                          </w:rPr>
                        </w:pPr>
                        <w:r>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" fillcolor="#95b3d7" strokecolor="#4f81bd" strokeweight="1pt">
                  <v:fill color2="#4f81bd" focus="50%" type="gradient"/>
                  <v:shadow on="t" color="#243f60" offset="1pt"/>
                </v:shape>
                <v:rect id="Rectángulo 68"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" fillcolor="#95b3d7" strokecolor="#4f81bd" strokeweight="1pt">
                  <v:fill color2="#4f81bd" focus="50%" type="gradient"/>
                  <v:shadow on="t" color="#243f60" offset="1pt"/>
                  <v:textbox>
                    <w:txbxContent>
                      <w:p w14:paraId="25568CE8" w14:textId="77777777" w:rsidR="009C52CB" w:rsidRDefault="009C52CB" w:rsidP="009C52CB">
                        <w:pPr>
                          <w:jc w:val="center"/>
                          <w:rPr>
                            <w:rFonts w:ascii="Tahoma" w:hAnsi="Tahoma" w:cs="Tahoma"/>
                            <w:b/>
                            <w:color w:val="FFFFFF"/>
                          </w:rPr>
                        </w:pPr>
                        <w:r>
                          <w:rPr>
                            <w:rFonts w:ascii="Tahoma" w:hAnsi="Tahoma" w:cs="Tahoma"/>
                            <w:b/>
                            <w:color w:val="FFFFFF"/>
                          </w:rPr>
                          <w:t>FASE 3</w:t>
                        </w:r>
                      </w:p>
                      <w:p w14:paraId="04685DCD" w14:textId="77777777" w:rsidR="009C52CB" w:rsidRDefault="009C52CB" w:rsidP="009C52CB">
                        <w:pPr>
                          <w:jc w:val="center"/>
                          <w:rPr>
                            <w:rFonts w:ascii="Tahoma" w:hAnsi="Tahoma" w:cs="Tahoma"/>
                            <w:color w:val="FFFFFF"/>
                          </w:rPr>
                        </w:pPr>
                        <w:r>
                          <w:rPr>
                            <w:rFonts w:ascii="Tahoma" w:hAnsi="Tahoma" w:cs="Tahoma"/>
                            <w:color w:val="FFFFFF"/>
                          </w:rPr>
                          <w:t>CIERRE ADMINISTRATIVO DEL PROYECTO</w:t>
                        </w:r>
                      </w:p>
                    </w:txbxContent>
                  </v:textbox>
                </v:rect>
              </v:group>
            </w:pict>
          </mc:Fallback>
        </mc:AlternateContent>
      </w:r>
    </w:p>
    <w:p w14:paraId="756714CE" w14:textId="77777777" w:rsidR="009C52CB" w:rsidRDefault="009C52CB" w:rsidP="009C52CB">
      <w:pPr>
        <w:spacing w:line="300" w:lineRule="auto"/>
        <w:jc w:val="both"/>
        <w:rPr>
          <w:rFonts w:ascii="Tahoma" w:hAnsi="Tahoma" w:cs="Tahoma"/>
          <w:b/>
        </w:rPr>
      </w:pPr>
    </w:p>
    <w:p w14:paraId="0E9606B8" w14:textId="77777777" w:rsidR="009C52CB" w:rsidRDefault="009C52CB" w:rsidP="009C52CB">
      <w:pPr>
        <w:spacing w:line="260" w:lineRule="atLeast"/>
        <w:jc w:val="both"/>
        <w:rPr>
          <w:rFonts w:ascii="Tahoma" w:hAnsi="Tahoma" w:cs="Tahoma"/>
        </w:rPr>
      </w:pPr>
    </w:p>
    <w:p w14:paraId="2C8C7944" w14:textId="77777777" w:rsidR="009C52CB" w:rsidRDefault="009C52CB" w:rsidP="009C52CB">
      <w:pPr>
        <w:spacing w:line="260" w:lineRule="atLeast"/>
        <w:jc w:val="both"/>
        <w:rPr>
          <w:rFonts w:ascii="Tahoma" w:hAnsi="Tahoma" w:cs="Tahoma"/>
        </w:rPr>
      </w:pPr>
    </w:p>
    <w:p w14:paraId="51DBC6EF" w14:textId="77777777" w:rsidR="00426ECB" w:rsidRDefault="00426ECB" w:rsidP="009C52CB">
      <w:pPr>
        <w:spacing w:line="260" w:lineRule="atLeast"/>
        <w:jc w:val="both"/>
        <w:rPr>
          <w:rFonts w:ascii="Tahoma" w:hAnsi="Tahoma" w:cs="Tahoma"/>
        </w:rPr>
      </w:pPr>
    </w:p>
    <w:p w14:paraId="5351B80A" w14:textId="474C04F7" w:rsidR="009C52CB" w:rsidRDefault="009C52CB" w:rsidP="009C52CB">
      <w:pPr>
        <w:spacing w:line="260" w:lineRule="atLeast"/>
        <w:jc w:val="both"/>
        <w:rPr>
          <w:rFonts w:ascii="Tahoma" w:hAnsi="Tahoma" w:cs="Tahoma"/>
        </w:rPr>
      </w:pPr>
      <w:r>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A674C79" w14:textId="77777777" w:rsidR="009C52CB" w:rsidRDefault="009C52CB" w:rsidP="009C52CB">
      <w:pPr>
        <w:spacing w:line="260" w:lineRule="atLeast"/>
        <w:jc w:val="both"/>
        <w:rPr>
          <w:rFonts w:ascii="Tahoma" w:hAnsi="Tahoma" w:cs="Tahoma"/>
        </w:rPr>
      </w:pPr>
    </w:p>
    <w:p w14:paraId="010E3E97" w14:textId="77777777" w:rsidR="009C52CB" w:rsidRDefault="009C52CB" w:rsidP="009C52CB">
      <w:pPr>
        <w:spacing w:line="260" w:lineRule="atLeast"/>
        <w:jc w:val="both"/>
        <w:rPr>
          <w:rFonts w:ascii="Tahoma" w:hAnsi="Tahoma" w:cs="Tahoma"/>
          <w:b/>
        </w:rPr>
      </w:pPr>
      <w:r>
        <w:rPr>
          <w:rFonts w:ascii="Tahoma" w:hAnsi="Tahoma" w:cs="Tahoma"/>
          <w:b/>
        </w:rPr>
        <w:t xml:space="preserve">FASE 1 - ACTIVIDADES PRELIMINARES: </w:t>
      </w:r>
    </w:p>
    <w:p w14:paraId="1A83CA00" w14:textId="77777777" w:rsidR="009C52CB" w:rsidRDefault="009C52CB" w:rsidP="009C52CB">
      <w:pPr>
        <w:spacing w:line="260" w:lineRule="atLeast"/>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4CE91CBF" w14:textId="77777777" w:rsidR="009C52CB" w:rsidRDefault="009C52CB" w:rsidP="009C52CB">
      <w:pPr>
        <w:spacing w:line="260" w:lineRule="atLeast"/>
        <w:jc w:val="both"/>
        <w:rPr>
          <w:rFonts w:ascii="Tahoma" w:hAnsi="Tahoma" w:cs="Tahoma"/>
        </w:rPr>
      </w:pPr>
      <w:r>
        <w:rPr>
          <w:rFonts w:ascii="Tahoma" w:hAnsi="Tahoma" w:cs="Tahoma"/>
          <w:b/>
        </w:rPr>
        <w:t xml:space="preserve">Fin: </w:t>
      </w:r>
      <w:r>
        <w:rPr>
          <w:rFonts w:ascii="Tahoma" w:hAnsi="Tahoma" w:cs="Tahoma"/>
        </w:rPr>
        <w:t>Diagnóstico Habitacional – Producto 1</w:t>
      </w:r>
    </w:p>
    <w:p w14:paraId="260099F3" w14:textId="776BA22D" w:rsidR="009C52CB" w:rsidRDefault="009C52CB" w:rsidP="009C52CB">
      <w:pPr>
        <w:spacing w:line="260" w:lineRule="atLeast"/>
        <w:jc w:val="both"/>
        <w:rPr>
          <w:rFonts w:ascii="Tahoma" w:hAnsi="Tahoma" w:cs="Tahoma"/>
        </w:rPr>
      </w:pPr>
      <w:r>
        <w:rPr>
          <w:rFonts w:ascii="Tahoma" w:hAnsi="Tahoma" w:cs="Tahoma"/>
        </w:rPr>
        <w:t xml:space="preserve">Son actividades que la Entidad Ejecutora debe realizar de manera obligatoria antes de iniciar las actividades de autoconstrucción en las viviendas; consisten en la realización de: Gestión de los Certificados </w:t>
      </w:r>
      <w:r>
        <w:rPr>
          <w:rFonts w:ascii="Tahoma" w:hAnsi="Tahoma" w:cs="Tahoma"/>
        </w:rPr>
        <w:lastRenderedPageBreak/>
        <w:t>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7399301" w14:textId="77777777" w:rsidR="00426ECB" w:rsidRDefault="00426ECB" w:rsidP="009C52CB">
      <w:pPr>
        <w:spacing w:line="260" w:lineRule="atLeast"/>
        <w:jc w:val="both"/>
        <w:rPr>
          <w:rFonts w:ascii="Tahoma" w:hAnsi="Tahoma" w:cs="Tahoma"/>
        </w:rPr>
      </w:pPr>
    </w:p>
    <w:p w14:paraId="3A3448CE" w14:textId="77777777" w:rsidR="009C52CB" w:rsidRDefault="009C52CB" w:rsidP="009C52CB">
      <w:pPr>
        <w:spacing w:line="260" w:lineRule="atLeast"/>
        <w:jc w:val="both"/>
        <w:rPr>
          <w:rFonts w:ascii="Tahoma" w:hAnsi="Tahoma" w:cs="Tahoma"/>
          <w:b/>
        </w:rPr>
      </w:pPr>
      <w:r>
        <w:rPr>
          <w:rFonts w:ascii="Tahoma" w:hAnsi="Tahoma" w:cs="Tahoma"/>
          <w:b/>
        </w:rPr>
        <w:t>Resultados principales de la FASE 1:</w:t>
      </w:r>
    </w:p>
    <w:p w14:paraId="02D9D42B" w14:textId="77777777" w:rsidR="009C52CB" w:rsidRDefault="009C52CB" w:rsidP="00DC0B66">
      <w:pPr>
        <w:numPr>
          <w:ilvl w:val="0"/>
          <w:numId w:val="64"/>
        </w:numPr>
        <w:spacing w:line="260" w:lineRule="atLeast"/>
        <w:ind w:left="284" w:hanging="284"/>
        <w:contextualSpacing/>
        <w:jc w:val="both"/>
        <w:rPr>
          <w:rFonts w:ascii="Tahoma" w:hAnsi="Tahoma" w:cs="Tahoma"/>
        </w:rPr>
      </w:pPr>
      <w:bookmarkStart w:id="57" w:name="_Hlk164185315"/>
      <w:r>
        <w:rPr>
          <w:rFonts w:ascii="Tahoma" w:hAnsi="Tahoma" w:cs="Tahoma"/>
        </w:rPr>
        <w:t>Gestión y presentación de los Certificados de no Propiedad a nivel nacional de los beneficiarios del proyecto.</w:t>
      </w:r>
    </w:p>
    <w:bookmarkEnd w:id="57"/>
    <w:p w14:paraId="79AD2280" w14:textId="77777777" w:rsidR="009C52CB" w:rsidRDefault="009C52CB" w:rsidP="00DC0B66">
      <w:pPr>
        <w:numPr>
          <w:ilvl w:val="0"/>
          <w:numId w:val="64"/>
        </w:numPr>
        <w:spacing w:line="260" w:lineRule="atLeast"/>
        <w:ind w:left="284" w:hanging="284"/>
        <w:contextualSpacing/>
        <w:jc w:val="both"/>
        <w:rPr>
          <w:rFonts w:ascii="Tahoma" w:hAnsi="Tahoma" w:cs="Tahoma"/>
        </w:rPr>
      </w:pPr>
      <w:r>
        <w:rPr>
          <w:rFonts w:ascii="Tahoma" w:hAnsi="Tahoma" w:cs="Tahoma"/>
        </w:rPr>
        <w:t>Se ha elaborado el Diagnóstico Habitacional, con aprobación del Inspector, previo acompañamiento del mismo.</w:t>
      </w:r>
    </w:p>
    <w:p w14:paraId="02118124" w14:textId="77777777" w:rsidR="009C52CB" w:rsidRDefault="009C52CB" w:rsidP="00DC0B66">
      <w:pPr>
        <w:numPr>
          <w:ilvl w:val="0"/>
          <w:numId w:val="64"/>
        </w:numPr>
        <w:spacing w:line="260" w:lineRule="atLeast"/>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7493F733" w14:textId="77777777" w:rsidR="009C52CB" w:rsidRDefault="009C52CB" w:rsidP="00DC0B66">
      <w:pPr>
        <w:numPr>
          <w:ilvl w:val="0"/>
          <w:numId w:val="64"/>
        </w:numPr>
        <w:spacing w:line="260" w:lineRule="atLeast"/>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6B7F576A" w14:textId="77777777" w:rsidR="009C52CB" w:rsidRDefault="009C52CB" w:rsidP="00DC0B66">
      <w:pPr>
        <w:numPr>
          <w:ilvl w:val="0"/>
          <w:numId w:val="64"/>
        </w:numPr>
        <w:spacing w:line="260" w:lineRule="atLeast"/>
        <w:ind w:left="284" w:hanging="284"/>
        <w:contextualSpacing/>
        <w:jc w:val="both"/>
        <w:rPr>
          <w:rFonts w:ascii="Tahoma" w:hAnsi="Tahoma" w:cs="Tahoma"/>
        </w:rPr>
      </w:pPr>
      <w:r>
        <w:rPr>
          <w:rFonts w:ascii="Tahoma" w:hAnsi="Tahoma" w:cs="Tahoma"/>
        </w:rPr>
        <w:t xml:space="preserve">Se tiene la/s oficina/s </w:t>
      </w:r>
      <w:proofErr w:type="spellStart"/>
      <w:r>
        <w:rPr>
          <w:rFonts w:ascii="Tahoma" w:hAnsi="Tahoma" w:cs="Tahoma"/>
        </w:rPr>
        <w:t>aperturada</w:t>
      </w:r>
      <w:proofErr w:type="spellEnd"/>
      <w:r>
        <w:rPr>
          <w:rFonts w:ascii="Tahoma" w:hAnsi="Tahoma" w:cs="Tahoma"/>
        </w:rPr>
        <w:t>/s y con el equipamiento e insumos necesarios establecidos en este documento.</w:t>
      </w:r>
    </w:p>
    <w:p w14:paraId="0F49600B" w14:textId="77777777" w:rsidR="009C52CB" w:rsidRDefault="009C52CB" w:rsidP="009C52CB">
      <w:pPr>
        <w:spacing w:line="260" w:lineRule="atLeast"/>
        <w:ind w:left="284"/>
        <w:contextualSpacing/>
        <w:jc w:val="both"/>
        <w:rPr>
          <w:rFonts w:ascii="Tahoma" w:hAnsi="Tahoma" w:cs="Tahoma"/>
        </w:rPr>
      </w:pPr>
    </w:p>
    <w:p w14:paraId="0CF63415" w14:textId="77777777" w:rsidR="009C52CB" w:rsidRDefault="009C52CB" w:rsidP="009C52CB">
      <w:pPr>
        <w:spacing w:line="260" w:lineRule="atLeast"/>
        <w:jc w:val="both"/>
        <w:rPr>
          <w:rFonts w:ascii="Tahoma" w:hAnsi="Tahoma" w:cs="Tahoma"/>
          <w:b/>
        </w:rPr>
      </w:pPr>
      <w:r>
        <w:rPr>
          <w:rFonts w:ascii="Tahoma" w:hAnsi="Tahoma" w:cs="Tahoma"/>
          <w:b/>
        </w:rPr>
        <w:t>FASE 2 - EJECUCIÓN FÍSICA DEL PROYECTO:</w:t>
      </w:r>
    </w:p>
    <w:p w14:paraId="5C38B1F0" w14:textId="77777777" w:rsidR="009C52CB" w:rsidRDefault="009C52CB" w:rsidP="009C52CB">
      <w:pPr>
        <w:spacing w:line="260" w:lineRule="atLeast"/>
        <w:jc w:val="both"/>
        <w:rPr>
          <w:rFonts w:ascii="Tahoma" w:hAnsi="Tahoma" w:cs="Tahoma"/>
        </w:rPr>
      </w:pPr>
      <w:r>
        <w:rPr>
          <w:rFonts w:ascii="Tahoma" w:hAnsi="Tahoma" w:cs="Tahoma"/>
          <w:b/>
        </w:rPr>
        <w:t xml:space="preserve">Inicio: </w:t>
      </w:r>
      <w:r>
        <w:rPr>
          <w:rFonts w:ascii="Tahoma" w:hAnsi="Tahoma" w:cs="Tahoma"/>
        </w:rPr>
        <w:t>Diagnóstico Habitacional – Producto 1</w:t>
      </w:r>
    </w:p>
    <w:p w14:paraId="060F39C1" w14:textId="77777777" w:rsidR="009C52CB" w:rsidRDefault="009C52CB" w:rsidP="009C52CB">
      <w:pPr>
        <w:spacing w:line="260" w:lineRule="atLeast"/>
        <w:jc w:val="both"/>
        <w:rPr>
          <w:rFonts w:ascii="Tahoma" w:hAnsi="Tahoma" w:cs="Tahoma"/>
        </w:rPr>
      </w:pPr>
      <w:r>
        <w:rPr>
          <w:rFonts w:ascii="Tahoma" w:hAnsi="Tahoma" w:cs="Tahoma"/>
          <w:b/>
        </w:rPr>
        <w:t>Fin:</w:t>
      </w:r>
      <w:r>
        <w:rPr>
          <w:rFonts w:ascii="Tahoma" w:hAnsi="Tahoma" w:cs="Tahoma"/>
        </w:rPr>
        <w:t xml:space="preserve"> Acta de Recepción Provisional del Proyecto – </w:t>
      </w:r>
      <w:r>
        <w:rPr>
          <w:rFonts w:ascii="Tahoma" w:hAnsi="Tahoma" w:cs="Tahoma"/>
          <w:bCs/>
          <w:lang w:val="es-ES_tradnl"/>
        </w:rPr>
        <w:t>informe de avance al 100% de ejecución física</w:t>
      </w:r>
    </w:p>
    <w:p w14:paraId="1127545E" w14:textId="76C97489" w:rsidR="009C52CB" w:rsidRDefault="009C52CB" w:rsidP="009C52CB">
      <w:pPr>
        <w:spacing w:line="260" w:lineRule="atLeast"/>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988B09E" w14:textId="77777777" w:rsidR="00426ECB" w:rsidRDefault="00426ECB" w:rsidP="009C52CB">
      <w:pPr>
        <w:spacing w:line="260" w:lineRule="atLeast"/>
        <w:jc w:val="both"/>
        <w:rPr>
          <w:rFonts w:ascii="Tahoma" w:hAnsi="Tahoma" w:cs="Tahoma"/>
        </w:rPr>
      </w:pPr>
    </w:p>
    <w:p w14:paraId="1BFF34C3" w14:textId="77777777" w:rsidR="009C52CB" w:rsidRDefault="009C52CB" w:rsidP="009C52CB">
      <w:pPr>
        <w:spacing w:line="260" w:lineRule="atLeast"/>
        <w:jc w:val="both"/>
        <w:rPr>
          <w:rFonts w:ascii="Tahoma" w:hAnsi="Tahoma" w:cs="Tahoma"/>
          <w:b/>
        </w:rPr>
      </w:pPr>
      <w:r>
        <w:rPr>
          <w:rFonts w:ascii="Tahoma" w:hAnsi="Tahoma" w:cs="Tahoma"/>
          <w:b/>
        </w:rPr>
        <w:t>Resultados principales de la FASE 2:</w:t>
      </w:r>
    </w:p>
    <w:p w14:paraId="2897E9F1" w14:textId="77777777" w:rsidR="009C52CB" w:rsidRDefault="009C52CB" w:rsidP="00DC0B66">
      <w:pPr>
        <w:pStyle w:val="Prrafodelista"/>
        <w:numPr>
          <w:ilvl w:val="0"/>
          <w:numId w:val="65"/>
        </w:numPr>
        <w:autoSpaceDN w:val="0"/>
        <w:spacing w:line="260" w:lineRule="atLeast"/>
        <w:ind w:left="284" w:hanging="284"/>
        <w:contextualSpacing/>
        <w:jc w:val="both"/>
        <w:rPr>
          <w:rFonts w:ascii="Tahoma" w:eastAsia="Arial" w:hAnsi="Tahoma" w:cs="Tahoma"/>
          <w:lang w:val="es-BO"/>
        </w:rPr>
      </w:pPr>
      <w:r>
        <w:rPr>
          <w:rFonts w:ascii="Tahoma" w:hAnsi="Tahoma" w:cs="Tahoma"/>
          <w:lang w:val="es-BO"/>
        </w:rPr>
        <w:t>Se ha realizado la Evaluación de Medio Término y su respectiva aprobación.</w:t>
      </w:r>
    </w:p>
    <w:p w14:paraId="66F698DE" w14:textId="77777777" w:rsidR="009C52CB" w:rsidRDefault="009C52CB" w:rsidP="00DC0B66">
      <w:pPr>
        <w:pStyle w:val="Prrafodelista"/>
        <w:numPr>
          <w:ilvl w:val="0"/>
          <w:numId w:val="65"/>
        </w:numPr>
        <w:autoSpaceDN w:val="0"/>
        <w:spacing w:line="260" w:lineRule="atLeast"/>
        <w:ind w:left="284" w:hanging="284"/>
        <w:contextualSpacing/>
        <w:jc w:val="both"/>
        <w:rPr>
          <w:rFonts w:ascii="Tahoma" w:hAnsi="Tahoma" w:cs="Tahoma"/>
          <w:lang w:val="es-BO"/>
        </w:rPr>
      </w:pPr>
      <w:r>
        <w:rPr>
          <w:rFonts w:ascii="Tahoma" w:hAnsi="Tahoma" w:cs="Tahoma"/>
          <w:lang w:val="es-BO"/>
        </w:rPr>
        <w:t>Se ha distribuido el 100% del material de construcción adquirido a los beneficiarios.</w:t>
      </w:r>
    </w:p>
    <w:p w14:paraId="1D536015" w14:textId="77777777" w:rsidR="009C52CB" w:rsidRDefault="009C52CB" w:rsidP="00DC0B66">
      <w:pPr>
        <w:pStyle w:val="Prrafodelista"/>
        <w:numPr>
          <w:ilvl w:val="0"/>
          <w:numId w:val="65"/>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Asistencia Técnica al 100% de las familias de los beneficiarios.</w:t>
      </w:r>
    </w:p>
    <w:p w14:paraId="2299BA88" w14:textId="77777777" w:rsidR="009C52CB" w:rsidRDefault="009C52CB" w:rsidP="00DC0B66">
      <w:pPr>
        <w:pStyle w:val="Prrafodelista"/>
        <w:numPr>
          <w:ilvl w:val="0"/>
          <w:numId w:val="65"/>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el seguimiento social al 100% de las familias y beneficiarios.</w:t>
      </w:r>
    </w:p>
    <w:p w14:paraId="7E95B005" w14:textId="77777777" w:rsidR="009C52CB" w:rsidRDefault="009C52CB" w:rsidP="00DC0B66">
      <w:pPr>
        <w:pStyle w:val="Prrafodelista"/>
        <w:numPr>
          <w:ilvl w:val="0"/>
          <w:numId w:val="65"/>
        </w:numPr>
        <w:autoSpaceDN w:val="0"/>
        <w:spacing w:line="260" w:lineRule="atLeast"/>
        <w:ind w:left="284" w:hanging="284"/>
        <w:contextualSpacing/>
        <w:jc w:val="both"/>
        <w:rPr>
          <w:rFonts w:ascii="Tahoma" w:hAnsi="Tahoma" w:cs="Tahoma"/>
          <w:lang w:val="es-BO"/>
        </w:rPr>
      </w:pPr>
      <w:r>
        <w:rPr>
          <w:rFonts w:ascii="Tahoma" w:hAnsi="Tahoma" w:cs="Tahoma"/>
          <w:lang w:val="es-BO"/>
        </w:rPr>
        <w:t>Se han realizado el 100% de los talleres técnicos y talleres socio-educativos programados.</w:t>
      </w:r>
    </w:p>
    <w:p w14:paraId="4F8EADFF" w14:textId="77777777" w:rsidR="009C52CB" w:rsidRDefault="009C52CB" w:rsidP="00DC0B66">
      <w:pPr>
        <w:pStyle w:val="Prrafodelista"/>
        <w:numPr>
          <w:ilvl w:val="0"/>
          <w:numId w:val="65"/>
        </w:numPr>
        <w:autoSpaceDN w:val="0"/>
        <w:spacing w:line="260" w:lineRule="atLeast"/>
        <w:ind w:left="284" w:hanging="284"/>
        <w:contextualSpacing/>
        <w:jc w:val="both"/>
        <w:rPr>
          <w:rFonts w:ascii="Tahoma" w:hAnsi="Tahoma" w:cs="Tahoma"/>
          <w:lang w:val="es-BO"/>
        </w:rPr>
      </w:pPr>
      <w:r>
        <w:rPr>
          <w:rFonts w:ascii="Tahoma" w:hAnsi="Tahoma" w:cs="Tahoma"/>
          <w:lang w:val="es-BO"/>
        </w:rPr>
        <w:t>Se tiene la memoria fotográfica del antes y después de la intervención.</w:t>
      </w:r>
    </w:p>
    <w:p w14:paraId="2FB5E4FB" w14:textId="77777777" w:rsidR="009C52CB" w:rsidRDefault="009C52CB" w:rsidP="00DC0B66">
      <w:pPr>
        <w:pStyle w:val="Prrafodelista"/>
        <w:numPr>
          <w:ilvl w:val="0"/>
          <w:numId w:val="65"/>
        </w:numPr>
        <w:autoSpaceDN w:val="0"/>
        <w:spacing w:line="260" w:lineRule="atLeast"/>
        <w:ind w:left="284" w:hanging="284"/>
        <w:contextualSpacing/>
        <w:jc w:val="both"/>
        <w:rPr>
          <w:rFonts w:ascii="Tahoma" w:hAnsi="Tahoma" w:cs="Tahoma"/>
          <w:lang w:val="es-BO"/>
        </w:rPr>
      </w:pPr>
      <w:r>
        <w:rPr>
          <w:rFonts w:ascii="Tahoma" w:hAnsi="Tahoma" w:cs="Tahoma"/>
          <w:lang w:val="es-BO"/>
        </w:rPr>
        <w:t xml:space="preserve">Se tiene la documentación de almacenes ordenada y cerrada; Kardex de Ingreso y Salida de Materiales de Construcción </w:t>
      </w:r>
    </w:p>
    <w:p w14:paraId="701E46C0" w14:textId="77777777" w:rsidR="009C52CB" w:rsidRDefault="009C52CB" w:rsidP="00DC0B66">
      <w:pPr>
        <w:pStyle w:val="Prrafodelista"/>
        <w:numPr>
          <w:ilvl w:val="0"/>
          <w:numId w:val="65"/>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Recepción Provisional de las viviendas.</w:t>
      </w:r>
    </w:p>
    <w:p w14:paraId="548D1E39" w14:textId="77777777" w:rsidR="009C52CB" w:rsidRDefault="009C52CB" w:rsidP="009C52CB">
      <w:pPr>
        <w:spacing w:line="260" w:lineRule="atLeast"/>
        <w:jc w:val="both"/>
        <w:rPr>
          <w:rFonts w:ascii="Tahoma" w:hAnsi="Tahoma" w:cs="Tahoma"/>
        </w:rPr>
      </w:pPr>
    </w:p>
    <w:p w14:paraId="44CD4EE4" w14:textId="77777777" w:rsidR="009C52CB" w:rsidRDefault="009C52CB" w:rsidP="009C52CB">
      <w:pPr>
        <w:spacing w:line="260" w:lineRule="atLeast"/>
        <w:jc w:val="both"/>
        <w:rPr>
          <w:rFonts w:ascii="Tahoma" w:hAnsi="Tahoma" w:cs="Tahoma"/>
        </w:rPr>
      </w:pPr>
      <w:r>
        <w:rPr>
          <w:rFonts w:ascii="Tahoma" w:hAnsi="Tahoma" w:cs="Tahoma"/>
          <w:b/>
        </w:rPr>
        <w:t>FASE 3 - CIERRE ADMINISTRATIVO DEL PROYECTO:</w:t>
      </w:r>
    </w:p>
    <w:p w14:paraId="13586709" w14:textId="77777777" w:rsidR="009C52CB" w:rsidRDefault="009C52CB" w:rsidP="009C52CB">
      <w:pPr>
        <w:spacing w:line="260" w:lineRule="atLeast"/>
        <w:jc w:val="both"/>
        <w:rPr>
          <w:rFonts w:ascii="Tahoma" w:hAnsi="Tahoma" w:cs="Tahoma"/>
          <w:b/>
        </w:rPr>
      </w:pPr>
      <w:r>
        <w:rPr>
          <w:rFonts w:ascii="Tahoma" w:hAnsi="Tahoma" w:cs="Tahoma"/>
          <w:b/>
        </w:rPr>
        <w:t xml:space="preserve">Inicio: </w:t>
      </w:r>
      <w:r>
        <w:rPr>
          <w:rFonts w:ascii="Tahoma" w:hAnsi="Tahoma" w:cs="Tahoma"/>
        </w:rPr>
        <w:t xml:space="preserve">Acta de </w:t>
      </w:r>
      <w:bookmarkStart w:id="58" w:name="_Hlk180060078"/>
      <w:r>
        <w:rPr>
          <w:rFonts w:ascii="Tahoma" w:hAnsi="Tahoma" w:cs="Tahoma"/>
        </w:rPr>
        <w:t xml:space="preserve">Recepción </w:t>
      </w:r>
      <w:bookmarkEnd w:id="58"/>
      <w:r>
        <w:rPr>
          <w:rFonts w:ascii="Tahoma" w:hAnsi="Tahoma" w:cs="Tahoma"/>
        </w:rPr>
        <w:t>Provisional del Proyecto</w:t>
      </w:r>
      <w:r>
        <w:rPr>
          <w:rFonts w:ascii="Tahoma" w:hAnsi="Tahoma" w:cs="Tahoma"/>
          <w:b/>
        </w:rPr>
        <w:t xml:space="preserve">- </w:t>
      </w:r>
      <w:r>
        <w:rPr>
          <w:rFonts w:ascii="Tahoma" w:hAnsi="Tahoma" w:cs="Tahoma"/>
          <w:bCs/>
          <w:lang w:val="es-ES_tradnl"/>
        </w:rPr>
        <w:t>informe de avance al 100% de ejecución física.</w:t>
      </w:r>
    </w:p>
    <w:p w14:paraId="41756E74" w14:textId="77777777" w:rsidR="009C52CB" w:rsidRDefault="009C52CB" w:rsidP="009C52CB">
      <w:pPr>
        <w:spacing w:line="260" w:lineRule="atLeast"/>
        <w:jc w:val="both"/>
        <w:rPr>
          <w:rFonts w:ascii="Tahoma" w:hAnsi="Tahoma" w:cs="Tahoma"/>
        </w:rPr>
      </w:pPr>
      <w:r>
        <w:rPr>
          <w:rFonts w:ascii="Tahoma" w:hAnsi="Tahoma" w:cs="Tahoma"/>
          <w:b/>
        </w:rPr>
        <w:t xml:space="preserve">Fin: </w:t>
      </w:r>
      <w:r>
        <w:rPr>
          <w:rFonts w:ascii="Tahoma" w:hAnsi="Tahoma" w:cs="Tahoma"/>
        </w:rPr>
        <w:t xml:space="preserve">Acta de Recepción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511B3C18" w14:textId="7BEC792F" w:rsidR="009C52CB" w:rsidRDefault="009C52CB" w:rsidP="009C52CB">
      <w:pPr>
        <w:spacing w:line="260" w:lineRule="atLeast"/>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9F1ED78" w14:textId="77777777" w:rsidR="00426ECB" w:rsidRDefault="00426ECB" w:rsidP="009C52CB">
      <w:pPr>
        <w:spacing w:line="260" w:lineRule="atLeast"/>
        <w:jc w:val="both"/>
        <w:rPr>
          <w:rFonts w:ascii="Tahoma" w:hAnsi="Tahoma" w:cs="Tahoma"/>
        </w:rPr>
      </w:pPr>
    </w:p>
    <w:p w14:paraId="707BF12F" w14:textId="77777777" w:rsidR="009C52CB" w:rsidRDefault="009C52CB" w:rsidP="009C52CB">
      <w:pPr>
        <w:spacing w:line="260" w:lineRule="atLeast"/>
        <w:jc w:val="both"/>
        <w:rPr>
          <w:rFonts w:ascii="Tahoma" w:hAnsi="Tahoma" w:cs="Tahoma"/>
          <w:b/>
        </w:rPr>
      </w:pPr>
      <w:r>
        <w:rPr>
          <w:rFonts w:ascii="Tahoma" w:hAnsi="Tahoma" w:cs="Tahoma"/>
          <w:b/>
        </w:rPr>
        <w:t xml:space="preserve">Resultados principales de la FASE 3: </w:t>
      </w:r>
    </w:p>
    <w:p w14:paraId="5DE098E0" w14:textId="77777777" w:rsidR="009C52CB" w:rsidRDefault="009C52CB" w:rsidP="00DC0B66">
      <w:pPr>
        <w:numPr>
          <w:ilvl w:val="0"/>
          <w:numId w:val="66"/>
        </w:numPr>
        <w:spacing w:line="260" w:lineRule="atLeast"/>
        <w:ind w:left="284" w:hanging="284"/>
        <w:contextualSpacing/>
        <w:jc w:val="both"/>
        <w:rPr>
          <w:rFonts w:ascii="Tahoma" w:hAnsi="Tahoma" w:cs="Tahoma"/>
        </w:rPr>
      </w:pPr>
      <w:r>
        <w:rPr>
          <w:rFonts w:ascii="Tahoma" w:hAnsi="Tahoma" w:cs="Tahoma"/>
        </w:rPr>
        <w:t xml:space="preserve">Se ha realizado la entrega de las Actas de </w:t>
      </w:r>
      <w:r>
        <w:rPr>
          <w:rFonts w:ascii="Tahoma" w:hAnsi="Tahoma" w:cs="Tahoma"/>
          <w:color w:val="3333FF"/>
        </w:rPr>
        <w:t>Entrega</w:t>
      </w:r>
      <w:r>
        <w:rPr>
          <w:rFonts w:ascii="Tahoma" w:hAnsi="Tahoma" w:cs="Tahoma"/>
          <w:lang w:val="es-ES_tradnl"/>
        </w:rPr>
        <w:t xml:space="preserve"> </w:t>
      </w:r>
      <w:r>
        <w:rPr>
          <w:rFonts w:ascii="Tahoma" w:hAnsi="Tahoma" w:cs="Tahoma"/>
        </w:rPr>
        <w:t>Individual (definitivo) a los beneficiarios del proyecto.</w:t>
      </w:r>
    </w:p>
    <w:p w14:paraId="0C55AC82" w14:textId="77777777" w:rsidR="009C52CB" w:rsidRDefault="009C52CB" w:rsidP="00DC0B66">
      <w:pPr>
        <w:numPr>
          <w:ilvl w:val="0"/>
          <w:numId w:val="66"/>
        </w:numPr>
        <w:spacing w:line="260" w:lineRule="atLeast"/>
        <w:ind w:left="284" w:hanging="284"/>
        <w:contextualSpacing/>
        <w:jc w:val="both"/>
        <w:rPr>
          <w:rFonts w:ascii="Tahoma" w:hAnsi="Tahoma" w:cs="Tahoma"/>
        </w:rPr>
      </w:pPr>
      <w:r>
        <w:rPr>
          <w:rFonts w:ascii="Tahoma" w:hAnsi="Tahoma" w:cs="Tahoma"/>
        </w:rPr>
        <w:t>La Entidad Ejecutora cuenta con el Producto Final, debidamente aprobado.</w:t>
      </w:r>
    </w:p>
    <w:p w14:paraId="4DC7B69E" w14:textId="77777777" w:rsidR="009C52CB" w:rsidRDefault="009C52CB" w:rsidP="00DC0B66">
      <w:pPr>
        <w:numPr>
          <w:ilvl w:val="0"/>
          <w:numId w:val="66"/>
        </w:numPr>
        <w:spacing w:line="260" w:lineRule="atLeast"/>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01B59881" w14:textId="77777777" w:rsidR="009C52CB" w:rsidRDefault="009C52CB" w:rsidP="00DC0B66">
      <w:pPr>
        <w:numPr>
          <w:ilvl w:val="0"/>
          <w:numId w:val="66"/>
        </w:numPr>
        <w:spacing w:line="260" w:lineRule="atLeast"/>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2EA83CD2" w14:textId="77777777" w:rsidR="009C52CB" w:rsidRDefault="009C52CB" w:rsidP="00DC0B66">
      <w:pPr>
        <w:numPr>
          <w:ilvl w:val="0"/>
          <w:numId w:val="66"/>
        </w:numPr>
        <w:spacing w:line="260" w:lineRule="atLeast"/>
        <w:ind w:left="284" w:hanging="284"/>
        <w:contextualSpacing/>
        <w:jc w:val="both"/>
        <w:rPr>
          <w:rFonts w:ascii="Tahoma" w:hAnsi="Tahoma" w:cs="Tahoma"/>
        </w:rPr>
      </w:pPr>
      <w:r>
        <w:rPr>
          <w:rFonts w:ascii="Tahoma" w:hAnsi="Tahoma" w:cs="Tahoma"/>
        </w:rPr>
        <w:t>Se ha realizado la Recepción Definitiva del Proyecto.</w:t>
      </w:r>
    </w:p>
    <w:p w14:paraId="0732015D" w14:textId="77777777" w:rsidR="009C52CB" w:rsidRDefault="009C52CB" w:rsidP="00DC0B66">
      <w:pPr>
        <w:numPr>
          <w:ilvl w:val="0"/>
          <w:numId w:val="66"/>
        </w:numPr>
        <w:spacing w:line="260" w:lineRule="atLeast"/>
        <w:ind w:left="284" w:hanging="284"/>
        <w:contextualSpacing/>
        <w:jc w:val="both"/>
        <w:rPr>
          <w:rFonts w:ascii="Tahoma" w:hAnsi="Tahoma" w:cs="Tahoma"/>
        </w:rPr>
      </w:pPr>
      <w:r>
        <w:rPr>
          <w:rFonts w:ascii="Tahoma" w:hAnsi="Tahoma" w:cs="Tahoma"/>
        </w:rPr>
        <w:lastRenderedPageBreak/>
        <w:t>Se tiene el Formulario Registro Único de Beneficiarios (RUB), debidamente llenado con cada uno de los beneficiarios.</w:t>
      </w:r>
    </w:p>
    <w:p w14:paraId="246AF254" w14:textId="77777777" w:rsidR="009C52CB" w:rsidRDefault="009C52CB" w:rsidP="009C52CB">
      <w:pPr>
        <w:spacing w:line="260" w:lineRule="atLeast"/>
        <w:ind w:left="284"/>
        <w:contextualSpacing/>
        <w:jc w:val="both"/>
        <w:rPr>
          <w:rFonts w:ascii="Tahoma" w:hAnsi="Tahoma" w:cs="Tahoma"/>
        </w:rPr>
      </w:pPr>
    </w:p>
    <w:p w14:paraId="35DF3411" w14:textId="77777777" w:rsidR="009C52CB" w:rsidRDefault="009C52CB" w:rsidP="009C52CB">
      <w:pPr>
        <w:spacing w:line="260" w:lineRule="atLeast"/>
        <w:rPr>
          <w:rFonts w:ascii="Tahoma" w:hAnsi="Tahoma" w:cs="Tahoma"/>
          <w:b/>
          <w:sz w:val="24"/>
          <w:u w:val="single"/>
          <w:lang w:val="es-ES_tradnl"/>
        </w:rPr>
      </w:pPr>
      <w:r>
        <w:rPr>
          <w:rFonts w:ascii="Tahoma" w:hAnsi="Tahoma" w:cs="Tahoma"/>
          <w:b/>
          <w:sz w:val="24"/>
          <w:u w:val="single"/>
          <w:lang w:val="es-ES_tradnl"/>
        </w:rPr>
        <w:t>CONDICIONES ADMINISTRATIVA:</w:t>
      </w:r>
    </w:p>
    <w:p w14:paraId="4EDD48D1" w14:textId="77777777" w:rsidR="009C52CB" w:rsidRDefault="009C52CB" w:rsidP="009C52C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2"/>
      <w:r>
        <w:rPr>
          <w:rFonts w:ascii="Tahoma" w:hAnsi="Tahoma" w:cs="Tahoma"/>
          <w:b/>
          <w:bCs/>
          <w:color w:val="000000"/>
          <w:kern w:val="32"/>
          <w:lang w:val="es-ES_tradnl"/>
        </w:rPr>
        <w:t>PLAZO DE EJECUCIÓN DE LA CONSULTORÍA</w:t>
      </w:r>
      <w:bookmarkEnd w:id="59"/>
    </w:p>
    <w:p w14:paraId="1A3F4F32" w14:textId="77777777" w:rsidR="009C52CB" w:rsidRDefault="009C52CB" w:rsidP="009C52CB">
      <w:pPr>
        <w:spacing w:line="260" w:lineRule="atLeast"/>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180 (Ciento ochenta)</w:t>
      </w:r>
      <w:r>
        <w:rPr>
          <w:rFonts w:ascii="Tahoma" w:hAnsi="Tahoma" w:cs="Tahoma"/>
          <w:color w:val="C00000"/>
        </w:rPr>
        <w:t xml:space="preserve"> </w:t>
      </w:r>
      <w:r>
        <w:rPr>
          <w:rFonts w:ascii="Tahoma" w:hAnsi="Tahoma" w:cs="Tahoma"/>
        </w:rPr>
        <w:t xml:space="preserve">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09CDFFC4" w14:textId="77777777" w:rsidR="009C52CB" w:rsidRDefault="009C52CB" w:rsidP="009C52C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3"/>
      <w:r>
        <w:rPr>
          <w:rFonts w:ascii="Tahoma" w:hAnsi="Tahoma" w:cs="Tahoma"/>
          <w:b/>
          <w:bCs/>
          <w:color w:val="000000"/>
          <w:kern w:val="32"/>
          <w:lang w:val="es-ES_tradnl"/>
        </w:rPr>
        <w:t>CRONOGRAMA DE PLAZOS DE LA CONSULTORÍA</w:t>
      </w:r>
      <w:bookmarkEnd w:id="60"/>
    </w:p>
    <w:p w14:paraId="3ED9CA6F" w14:textId="77777777" w:rsidR="009C52CB" w:rsidRDefault="009C52CB" w:rsidP="009C52CB">
      <w:pPr>
        <w:spacing w:line="260" w:lineRule="atLeast"/>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w:t>
      </w:r>
      <w:r>
        <w:rPr>
          <w:rFonts w:ascii="Tahoma" w:hAnsi="Tahoma" w:cs="Tahoma"/>
        </w:rPr>
        <w:t>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szCs w:val="16"/>
        </w:rPr>
        <w:t>Provisional) y el plazo total de la Consultoría (</w:t>
      </w:r>
      <w:r>
        <w:rPr>
          <w:rFonts w:ascii="Tahoma" w:hAnsi="Tahoma" w:cs="Tahoma"/>
        </w:rPr>
        <w:t>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szCs w:val="16"/>
        </w:rPr>
        <w:t>Definitiva).</w:t>
      </w:r>
    </w:p>
    <w:p w14:paraId="4437E20F" w14:textId="77777777" w:rsidR="009C52CB" w:rsidRDefault="009C52CB" w:rsidP="009C52CB">
      <w:pPr>
        <w:spacing w:line="260" w:lineRule="atLeast"/>
        <w:jc w:val="both"/>
        <w:rPr>
          <w:rFonts w:ascii="Tahoma" w:hAnsi="Tahoma" w:cs="Tahoma"/>
          <w:szCs w:val="16"/>
        </w:rPr>
      </w:pPr>
      <w:bookmarkStart w:id="61" w:name="_Hlk163836004"/>
      <w:r>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2EE83C35" w14:textId="77777777" w:rsidR="009C52CB" w:rsidRDefault="009C52CB" w:rsidP="009C52CB">
      <w:pPr>
        <w:spacing w:line="260" w:lineRule="atLeast"/>
        <w:jc w:val="both"/>
        <w:rPr>
          <w:rFonts w:ascii="Tahoma" w:hAnsi="Tahoma" w:cs="Tahoma"/>
          <w:szCs w:val="16"/>
        </w:rPr>
      </w:pPr>
    </w:p>
    <w:p w14:paraId="1E5A802B" w14:textId="77777777" w:rsidR="009C52CB" w:rsidRDefault="009C52CB" w:rsidP="009C52CB">
      <w:pPr>
        <w:spacing w:line="260" w:lineRule="atLeast"/>
        <w:jc w:val="both"/>
        <w:rPr>
          <w:rFonts w:ascii="Tahoma" w:hAnsi="Tahoma" w:cs="Tahoma"/>
          <w:szCs w:val="16"/>
        </w:rPr>
      </w:pPr>
      <w:r>
        <w:rPr>
          <w:rFonts w:ascii="Tahoma" w:hAnsi="Tahoma" w:cs="Tahoma"/>
          <w:szCs w:val="16"/>
        </w:rPr>
        <w:t>El Cronograma establecido es el siguiente:</w:t>
      </w:r>
    </w:p>
    <w:tbl>
      <w:tblPr>
        <w:tblW w:w="54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6"/>
        <w:gridCol w:w="2793"/>
        <w:gridCol w:w="1418"/>
        <w:gridCol w:w="5243"/>
      </w:tblGrid>
      <w:tr w:rsidR="00D14B71" w14:paraId="555B5B52" w14:textId="77777777" w:rsidTr="00D14B71">
        <w:trPr>
          <w:trHeight w:val="499"/>
          <w:jc w:val="center"/>
        </w:trPr>
        <w:tc>
          <w:tcPr>
            <w:tcW w:w="30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0F3ACF8" w14:textId="77777777" w:rsidR="009C52CB" w:rsidRDefault="009C52CB">
            <w:pPr>
              <w:jc w:val="center"/>
              <w:rPr>
                <w:rFonts w:ascii="Verdana" w:hAnsi="Verdana" w:cs="Tahoma"/>
                <w:b/>
                <w:bCs/>
                <w:sz w:val="18"/>
                <w:szCs w:val="18"/>
                <w:lang w:val="es-BO" w:eastAsia="es-BO"/>
              </w:rPr>
            </w:pPr>
            <w:r>
              <w:rPr>
                <w:rFonts w:ascii="Verdana" w:hAnsi="Verdana" w:cs="Tahoma"/>
                <w:b/>
                <w:bCs/>
                <w:sz w:val="18"/>
                <w:szCs w:val="18"/>
                <w:lang w:eastAsia="es-BO"/>
              </w:rPr>
              <w:t>Fase</w:t>
            </w:r>
          </w:p>
        </w:tc>
        <w:tc>
          <w:tcPr>
            <w:tcW w:w="1388"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F3F542C" w14:textId="77777777" w:rsidR="009C52CB" w:rsidRDefault="009C52CB">
            <w:pPr>
              <w:jc w:val="center"/>
              <w:rPr>
                <w:rFonts w:ascii="Verdana" w:hAnsi="Verdana" w:cs="Tahoma"/>
                <w:b/>
                <w:bCs/>
                <w:sz w:val="18"/>
                <w:szCs w:val="18"/>
                <w:lang w:eastAsia="es-BO"/>
              </w:rPr>
            </w:pPr>
            <w:r>
              <w:rPr>
                <w:rFonts w:ascii="Verdana" w:hAnsi="Verdana" w:cs="Tahoma"/>
                <w:b/>
                <w:bCs/>
                <w:sz w:val="18"/>
                <w:szCs w:val="18"/>
                <w:lang w:eastAsia="es-BO"/>
              </w:rPr>
              <w:t>Detalle</w:t>
            </w:r>
          </w:p>
        </w:tc>
        <w:tc>
          <w:tcPr>
            <w:tcW w:w="705"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B8D1105" w14:textId="77777777" w:rsidR="009C52CB" w:rsidRDefault="009C52CB">
            <w:pPr>
              <w:jc w:val="center"/>
              <w:rPr>
                <w:rFonts w:ascii="Verdana" w:hAnsi="Verdana" w:cs="Tahoma"/>
                <w:b/>
                <w:bCs/>
                <w:sz w:val="16"/>
                <w:szCs w:val="16"/>
                <w:lang w:eastAsia="es-BO"/>
              </w:rPr>
            </w:pPr>
            <w:r>
              <w:rPr>
                <w:rFonts w:ascii="Verdana" w:hAnsi="Verdana" w:cs="Tahoma"/>
                <w:b/>
                <w:sz w:val="16"/>
                <w:szCs w:val="16"/>
              </w:rPr>
              <w:t>Plazo del producto</w:t>
            </w:r>
          </w:p>
          <w:p w14:paraId="1DD2E288" w14:textId="77777777" w:rsidR="009C52CB" w:rsidRDefault="009C52CB">
            <w:pPr>
              <w:jc w:val="center"/>
              <w:rPr>
                <w:rFonts w:ascii="Verdana" w:hAnsi="Verdana" w:cs="Tahoma"/>
                <w:b/>
                <w:bCs/>
                <w:sz w:val="18"/>
                <w:szCs w:val="18"/>
                <w:lang w:eastAsia="es-BO"/>
              </w:rPr>
            </w:pPr>
            <w:r>
              <w:rPr>
                <w:rFonts w:ascii="Verdana" w:hAnsi="Verdana" w:cs="Tahoma"/>
                <w:b/>
                <w:sz w:val="16"/>
                <w:szCs w:val="16"/>
              </w:rPr>
              <w:t>(Días Calendario)</w:t>
            </w:r>
          </w:p>
        </w:tc>
        <w:tc>
          <w:tcPr>
            <w:tcW w:w="2607"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E493CAB" w14:textId="77777777" w:rsidR="009C52CB" w:rsidRDefault="009C52CB">
            <w:pPr>
              <w:jc w:val="center"/>
              <w:rPr>
                <w:rFonts w:ascii="Verdana" w:hAnsi="Verdana" w:cs="Tahoma"/>
                <w:b/>
                <w:sz w:val="18"/>
                <w:szCs w:val="18"/>
              </w:rPr>
            </w:pPr>
          </w:p>
          <w:p w14:paraId="1AA94DFB" w14:textId="77777777" w:rsidR="009C52CB" w:rsidRDefault="009C52CB">
            <w:pPr>
              <w:jc w:val="center"/>
              <w:rPr>
                <w:rFonts w:ascii="Verdana" w:hAnsi="Verdana" w:cs="Tahoma"/>
                <w:b/>
                <w:sz w:val="18"/>
                <w:szCs w:val="18"/>
              </w:rPr>
            </w:pPr>
            <w:r>
              <w:rPr>
                <w:rFonts w:ascii="Verdana" w:hAnsi="Verdana" w:cs="Tahoma"/>
                <w:b/>
                <w:sz w:val="18"/>
                <w:szCs w:val="18"/>
              </w:rPr>
              <w:t>RUTA CRÍTICA (Detalle Gráfico)</w:t>
            </w:r>
          </w:p>
          <w:p w14:paraId="6C215233" w14:textId="77777777" w:rsidR="009C52CB" w:rsidRDefault="009C52CB">
            <w:pPr>
              <w:jc w:val="center"/>
              <w:rPr>
                <w:rFonts w:ascii="Verdana" w:hAnsi="Verdana" w:cs="Tahoma"/>
                <w:b/>
                <w:sz w:val="18"/>
                <w:szCs w:val="18"/>
              </w:rPr>
            </w:pPr>
          </w:p>
        </w:tc>
      </w:tr>
      <w:tr w:rsidR="00D14B71" w14:paraId="06F71B5D" w14:textId="77777777" w:rsidTr="00D14B71">
        <w:trPr>
          <w:trHeight w:val="751"/>
          <w:jc w:val="center"/>
        </w:trPr>
        <w:tc>
          <w:tcPr>
            <w:tcW w:w="301" w:type="pct"/>
            <w:vMerge w:val="restart"/>
            <w:tcBorders>
              <w:top w:val="single" w:sz="4" w:space="0" w:color="auto"/>
              <w:left w:val="single" w:sz="4" w:space="0" w:color="auto"/>
              <w:bottom w:val="single" w:sz="4" w:space="0" w:color="auto"/>
              <w:right w:val="single" w:sz="4" w:space="0" w:color="auto"/>
            </w:tcBorders>
            <w:noWrap/>
            <w:vAlign w:val="center"/>
            <w:hideMark/>
          </w:tcPr>
          <w:p w14:paraId="2CCB4F1A" w14:textId="77777777" w:rsidR="009C52CB" w:rsidRDefault="009C52CB">
            <w:pPr>
              <w:spacing w:before="120" w:after="120"/>
              <w:jc w:val="both"/>
              <w:rPr>
                <w:rFonts w:ascii="Verdana" w:hAnsi="Verdana" w:cs="Tahoma"/>
                <w:sz w:val="18"/>
                <w:szCs w:val="18"/>
              </w:rPr>
            </w:pPr>
            <w:r>
              <w:rPr>
                <w:rFonts w:ascii="Verdana" w:hAnsi="Verdana" w:cs="Tahoma"/>
                <w:sz w:val="18"/>
                <w:szCs w:val="18"/>
              </w:rPr>
              <w:t>1</w:t>
            </w:r>
          </w:p>
        </w:tc>
        <w:tc>
          <w:tcPr>
            <w:tcW w:w="1388" w:type="pct"/>
            <w:vMerge w:val="restart"/>
            <w:tcBorders>
              <w:top w:val="single" w:sz="4" w:space="0" w:color="auto"/>
              <w:left w:val="single" w:sz="4" w:space="0" w:color="auto"/>
              <w:bottom w:val="single" w:sz="4" w:space="0" w:color="auto"/>
              <w:right w:val="single" w:sz="4" w:space="0" w:color="auto"/>
            </w:tcBorders>
            <w:noWrap/>
            <w:vAlign w:val="center"/>
            <w:hideMark/>
          </w:tcPr>
          <w:p w14:paraId="0EA66B05" w14:textId="77777777" w:rsidR="009C52CB" w:rsidRDefault="009C52CB">
            <w:pPr>
              <w:spacing w:before="120" w:after="120"/>
              <w:rPr>
                <w:rFonts w:ascii="Verdana" w:hAnsi="Verdana" w:cs="Tahoma"/>
                <w:sz w:val="18"/>
                <w:szCs w:val="18"/>
              </w:rPr>
            </w:pPr>
            <w:r>
              <w:rPr>
                <w:rFonts w:ascii="Verdana" w:hAnsi="Verdana" w:cs="Tahoma"/>
                <w:b/>
                <w:sz w:val="18"/>
                <w:szCs w:val="18"/>
              </w:rPr>
              <w:t xml:space="preserve">Producto 1 - </w:t>
            </w:r>
            <w:r>
              <w:rPr>
                <w:rFonts w:ascii="Verdana" w:hAnsi="Verdana" w:cs="Tahoma"/>
                <w:sz w:val="18"/>
                <w:szCs w:val="18"/>
              </w:rPr>
              <w:t>Informe inicial</w:t>
            </w:r>
          </w:p>
        </w:tc>
        <w:tc>
          <w:tcPr>
            <w:tcW w:w="705" w:type="pct"/>
            <w:tcBorders>
              <w:top w:val="single" w:sz="4" w:space="0" w:color="auto"/>
              <w:left w:val="single" w:sz="4" w:space="0" w:color="auto"/>
              <w:bottom w:val="single" w:sz="4" w:space="0" w:color="auto"/>
              <w:right w:val="single" w:sz="4" w:space="0" w:color="auto"/>
            </w:tcBorders>
            <w:vAlign w:val="center"/>
            <w:hideMark/>
          </w:tcPr>
          <w:p w14:paraId="216458BD" w14:textId="77777777" w:rsidR="009C52CB" w:rsidRDefault="009C52CB">
            <w:pPr>
              <w:jc w:val="center"/>
              <w:rPr>
                <w:rFonts w:ascii="Verdana" w:hAnsi="Verdana" w:cs="Tahoma"/>
                <w:color w:val="C00000"/>
                <w:sz w:val="18"/>
                <w:szCs w:val="18"/>
              </w:rPr>
            </w:pPr>
            <w:r>
              <w:rPr>
                <w:rFonts w:ascii="Verdana" w:hAnsi="Verdana" w:cs="Tahoma"/>
                <w:color w:val="C00000"/>
                <w:sz w:val="18"/>
                <w:szCs w:val="18"/>
              </w:rPr>
              <w:t xml:space="preserve">45 </w:t>
            </w:r>
            <w:r>
              <w:rPr>
                <w:rFonts w:ascii="Verdana" w:hAnsi="Verdana" w:cs="Tahoma"/>
                <w:color w:val="C00000"/>
                <w:sz w:val="14"/>
                <w:szCs w:val="14"/>
              </w:rPr>
              <w:t>(el plazo será establecido según lo señalado en el numeral VIII)</w:t>
            </w:r>
          </w:p>
        </w:tc>
        <w:tc>
          <w:tcPr>
            <w:tcW w:w="2607" w:type="pct"/>
            <w:vMerge w:val="restart"/>
            <w:tcBorders>
              <w:top w:val="single" w:sz="4" w:space="0" w:color="auto"/>
              <w:left w:val="single" w:sz="4" w:space="0" w:color="auto"/>
              <w:bottom w:val="single" w:sz="4" w:space="0" w:color="auto"/>
              <w:right w:val="single" w:sz="4" w:space="0" w:color="auto"/>
            </w:tcBorders>
            <w:hideMark/>
          </w:tcPr>
          <w:p w14:paraId="21AD0DCC" w14:textId="4A9D7AEA" w:rsidR="009C52CB" w:rsidRDefault="009C52CB">
            <w:pPr>
              <w:spacing w:before="120" w:after="120"/>
              <w:jc w:val="both"/>
              <w:rPr>
                <w:rFonts w:ascii="Verdana" w:hAnsi="Verdana" w:cs="Tahoma"/>
                <w:sz w:val="18"/>
                <w:szCs w:val="18"/>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95104" behindDoc="0" locked="0" layoutInCell="1" allowOverlap="1" wp14:anchorId="74D355B9" wp14:editId="36EA03B8">
                      <wp:simplePos x="0" y="0"/>
                      <wp:positionH relativeFrom="column">
                        <wp:posOffset>600710</wp:posOffset>
                      </wp:positionH>
                      <wp:positionV relativeFrom="paragraph">
                        <wp:posOffset>189230</wp:posOffset>
                      </wp:positionV>
                      <wp:extent cx="7620" cy="790575"/>
                      <wp:effectExtent l="95250" t="19050" r="68580" b="47625"/>
                      <wp:wrapNone/>
                      <wp:docPr id="32" name="Conector recto de flech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52C8475" id="_x0000_t32" coordsize="21600,21600" o:spt="32" o:oned="t" path="m,l21600,21600e" filled="f">
                      <v:path arrowok="t" fillok="f" o:connecttype="none"/>
                      <o:lock v:ext="edit" shapetype="t"/>
                    </v:shapetype>
                    <v:shape id="Conector recto de flecha 32" o:spid="_x0000_s1026" type="#_x0000_t32" style="position:absolute;margin-left:47.3pt;margin-top:14.9pt;width:.6pt;height:62.25pt;flip:x;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4080" behindDoc="0" locked="0" layoutInCell="1" allowOverlap="1" wp14:anchorId="6A8C9FA7" wp14:editId="65A9333E">
                      <wp:simplePos x="0" y="0"/>
                      <wp:positionH relativeFrom="column">
                        <wp:posOffset>-6985</wp:posOffset>
                      </wp:positionH>
                      <wp:positionV relativeFrom="paragraph">
                        <wp:posOffset>149225</wp:posOffset>
                      </wp:positionV>
                      <wp:extent cx="611505" cy="162560"/>
                      <wp:effectExtent l="19050" t="19050" r="36195" b="66040"/>
                      <wp:wrapNone/>
                      <wp:docPr id="31" name="Rectángulo: esquinas redondeada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A9BE31" id="Rectángulo: esquinas redondeadas 31" o:spid="_x0000_s1026" style="position:absolute;margin-left:-.55pt;margin-top:11.75pt;width:48.15pt;height:1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" fillcolor="#70ad47" strokecolor="#f2f2f2" strokeweight="3pt">
                      <v:shadow on="t" color="#385723" opacity=".5" offset="1pt"/>
                    </v:roundrect>
                  </w:pict>
                </mc:Fallback>
              </mc:AlternateContent>
            </w:r>
          </w:p>
        </w:tc>
      </w:tr>
      <w:tr w:rsidR="00D14B71" w14:paraId="6C5429F1" w14:textId="77777777" w:rsidTr="00D14B71">
        <w:trPr>
          <w:trHeight w:val="285"/>
          <w:jc w:val="center"/>
        </w:trPr>
        <w:tc>
          <w:tcPr>
            <w:tcW w:w="301" w:type="pct"/>
            <w:vMerge/>
            <w:tcBorders>
              <w:top w:val="single" w:sz="4" w:space="0" w:color="auto"/>
              <w:left w:val="single" w:sz="4" w:space="0" w:color="auto"/>
              <w:bottom w:val="single" w:sz="4" w:space="0" w:color="auto"/>
              <w:right w:val="single" w:sz="4" w:space="0" w:color="auto"/>
            </w:tcBorders>
            <w:vAlign w:val="center"/>
            <w:hideMark/>
          </w:tcPr>
          <w:p w14:paraId="50E16081" w14:textId="77777777" w:rsidR="009C52CB" w:rsidRDefault="009C52CB">
            <w:pPr>
              <w:rPr>
                <w:rFonts w:ascii="Verdana" w:hAnsi="Verdana" w:cs="Tahoma"/>
                <w:sz w:val="18"/>
                <w:szCs w:val="18"/>
              </w:rPr>
            </w:pPr>
          </w:p>
        </w:tc>
        <w:tc>
          <w:tcPr>
            <w:tcW w:w="1388" w:type="pct"/>
            <w:vMerge/>
            <w:tcBorders>
              <w:top w:val="single" w:sz="4" w:space="0" w:color="auto"/>
              <w:left w:val="single" w:sz="4" w:space="0" w:color="auto"/>
              <w:bottom w:val="single" w:sz="4" w:space="0" w:color="auto"/>
              <w:right w:val="single" w:sz="4" w:space="0" w:color="auto"/>
            </w:tcBorders>
            <w:vAlign w:val="center"/>
            <w:hideMark/>
          </w:tcPr>
          <w:p w14:paraId="714004A9" w14:textId="77777777" w:rsidR="009C52CB" w:rsidRDefault="009C52CB">
            <w:pPr>
              <w:rPr>
                <w:rFonts w:ascii="Verdana" w:hAnsi="Verdana" w:cs="Tahoma"/>
                <w:sz w:val="18"/>
                <w:szCs w:val="18"/>
              </w:rPr>
            </w:pPr>
          </w:p>
        </w:tc>
        <w:tc>
          <w:tcPr>
            <w:tcW w:w="705" w:type="pct"/>
            <w:tcBorders>
              <w:top w:val="single" w:sz="4" w:space="0" w:color="auto"/>
              <w:left w:val="single" w:sz="4" w:space="0" w:color="auto"/>
              <w:bottom w:val="single" w:sz="4" w:space="0" w:color="auto"/>
              <w:right w:val="single" w:sz="4" w:space="0" w:color="auto"/>
            </w:tcBorders>
            <w:vAlign w:val="center"/>
            <w:hideMark/>
          </w:tcPr>
          <w:p w14:paraId="3FFFB264" w14:textId="77777777" w:rsidR="009C52CB" w:rsidRDefault="009C52CB">
            <w:pPr>
              <w:jc w:val="center"/>
              <w:rPr>
                <w:rFonts w:ascii="Verdana" w:hAnsi="Verdana" w:cs="Tahoma"/>
                <w:color w:val="C00000"/>
                <w:sz w:val="14"/>
                <w:szCs w:val="14"/>
              </w:rPr>
            </w:pPr>
            <w:r>
              <w:rPr>
                <w:rFonts w:ascii="Verdana" w:hAnsi="Verdana" w:cs="Tahoma"/>
                <w:color w:val="C00000"/>
                <w:sz w:val="18"/>
                <w:szCs w:val="18"/>
              </w:rPr>
              <w:t>10</w:t>
            </w:r>
          </w:p>
        </w:tc>
        <w:tc>
          <w:tcPr>
            <w:tcW w:w="2607" w:type="pct"/>
            <w:vMerge/>
            <w:tcBorders>
              <w:top w:val="single" w:sz="4" w:space="0" w:color="auto"/>
              <w:left w:val="single" w:sz="4" w:space="0" w:color="auto"/>
              <w:bottom w:val="single" w:sz="4" w:space="0" w:color="auto"/>
              <w:right w:val="single" w:sz="4" w:space="0" w:color="auto"/>
            </w:tcBorders>
            <w:vAlign w:val="center"/>
            <w:hideMark/>
          </w:tcPr>
          <w:p w14:paraId="4F6B8EDA" w14:textId="77777777" w:rsidR="009C52CB" w:rsidRDefault="009C52CB">
            <w:pPr>
              <w:rPr>
                <w:rFonts w:ascii="Verdana" w:hAnsi="Verdana" w:cs="Tahoma"/>
                <w:sz w:val="18"/>
                <w:szCs w:val="18"/>
              </w:rPr>
            </w:pPr>
          </w:p>
        </w:tc>
      </w:tr>
      <w:tr w:rsidR="00D14B71" w14:paraId="4D4254D0" w14:textId="77777777" w:rsidTr="00D14B71">
        <w:trPr>
          <w:trHeight w:hRule="exact" w:val="859"/>
          <w:jc w:val="center"/>
        </w:trPr>
        <w:tc>
          <w:tcPr>
            <w:tcW w:w="301" w:type="pct"/>
            <w:vMerge w:val="restart"/>
            <w:tcBorders>
              <w:top w:val="single" w:sz="4" w:space="0" w:color="auto"/>
              <w:left w:val="single" w:sz="4" w:space="0" w:color="auto"/>
              <w:bottom w:val="single" w:sz="4" w:space="0" w:color="auto"/>
              <w:right w:val="single" w:sz="4" w:space="0" w:color="auto"/>
            </w:tcBorders>
            <w:noWrap/>
            <w:vAlign w:val="center"/>
            <w:hideMark/>
          </w:tcPr>
          <w:p w14:paraId="73DA0034" w14:textId="77777777" w:rsidR="009C52CB" w:rsidRDefault="009C52CB">
            <w:pPr>
              <w:spacing w:before="120" w:after="120"/>
              <w:jc w:val="both"/>
              <w:rPr>
                <w:rFonts w:ascii="Verdana" w:hAnsi="Verdana" w:cs="Tahoma"/>
                <w:sz w:val="18"/>
                <w:szCs w:val="18"/>
              </w:rPr>
            </w:pPr>
            <w:r>
              <w:rPr>
                <w:rFonts w:ascii="Verdana" w:hAnsi="Verdana" w:cs="Tahoma"/>
                <w:sz w:val="18"/>
                <w:szCs w:val="18"/>
              </w:rPr>
              <w:t>2</w:t>
            </w:r>
          </w:p>
        </w:tc>
        <w:tc>
          <w:tcPr>
            <w:tcW w:w="1388" w:type="pct"/>
            <w:tcBorders>
              <w:top w:val="single" w:sz="4" w:space="0" w:color="auto"/>
              <w:left w:val="single" w:sz="4" w:space="0" w:color="auto"/>
              <w:bottom w:val="single" w:sz="4" w:space="0" w:color="auto"/>
              <w:right w:val="single" w:sz="4" w:space="0" w:color="auto"/>
            </w:tcBorders>
            <w:noWrap/>
            <w:vAlign w:val="center"/>
            <w:hideMark/>
          </w:tcPr>
          <w:p w14:paraId="0D46BC43" w14:textId="77777777" w:rsidR="009C52CB" w:rsidRDefault="009C52CB">
            <w:pPr>
              <w:spacing w:before="120" w:after="120"/>
              <w:rPr>
                <w:rFonts w:ascii="Verdana" w:hAnsi="Verdana" w:cs="Tahoma"/>
                <w:sz w:val="18"/>
                <w:szCs w:val="18"/>
              </w:rPr>
            </w:pPr>
            <w:r>
              <w:rPr>
                <w:rFonts w:ascii="Verdana" w:hAnsi="Verdana" w:cs="Tahoma"/>
                <w:b/>
                <w:sz w:val="18"/>
                <w:szCs w:val="18"/>
              </w:rPr>
              <w:t>Producto 2</w:t>
            </w:r>
            <w:r>
              <w:rPr>
                <w:rFonts w:ascii="Verdana" w:hAnsi="Verdana" w:cs="Tahoma"/>
                <w:sz w:val="18"/>
                <w:szCs w:val="18"/>
              </w:rPr>
              <w:t xml:space="preserve"> - </w:t>
            </w:r>
            <w:r>
              <w:rPr>
                <w:rFonts w:ascii="Verdana" w:hAnsi="Verdana" w:cs="Tahoma"/>
                <w:sz w:val="18"/>
                <w:szCs w:val="18"/>
                <w:lang w:val="es-ES_tradnl"/>
              </w:rPr>
              <w:t>Informe de avance al 50% de ejecución física</w:t>
            </w:r>
          </w:p>
        </w:tc>
        <w:tc>
          <w:tcPr>
            <w:tcW w:w="705" w:type="pct"/>
            <w:tcBorders>
              <w:top w:val="single" w:sz="4" w:space="0" w:color="auto"/>
              <w:left w:val="single" w:sz="4" w:space="0" w:color="auto"/>
              <w:bottom w:val="single" w:sz="4" w:space="0" w:color="auto"/>
              <w:right w:val="single" w:sz="4" w:space="0" w:color="auto"/>
            </w:tcBorders>
            <w:vAlign w:val="center"/>
            <w:hideMark/>
          </w:tcPr>
          <w:p w14:paraId="6DB10312" w14:textId="77777777" w:rsidR="009C52CB" w:rsidRDefault="009C52CB">
            <w:pPr>
              <w:spacing w:before="120" w:after="120"/>
              <w:jc w:val="center"/>
              <w:rPr>
                <w:rFonts w:ascii="Verdana" w:hAnsi="Verdana" w:cs="Tahoma"/>
                <w:color w:val="C00000"/>
                <w:sz w:val="18"/>
                <w:szCs w:val="18"/>
              </w:rPr>
            </w:pPr>
            <w:r>
              <w:rPr>
                <w:rFonts w:ascii="Verdana" w:hAnsi="Verdana" w:cs="Tahoma"/>
                <w:color w:val="C00000"/>
                <w:sz w:val="18"/>
                <w:szCs w:val="18"/>
              </w:rPr>
              <w:t>45</w:t>
            </w:r>
          </w:p>
        </w:tc>
        <w:tc>
          <w:tcPr>
            <w:tcW w:w="2607" w:type="pct"/>
            <w:tcBorders>
              <w:top w:val="single" w:sz="4" w:space="0" w:color="auto"/>
              <w:left w:val="single" w:sz="4" w:space="0" w:color="auto"/>
              <w:bottom w:val="single" w:sz="4" w:space="0" w:color="auto"/>
              <w:right w:val="single" w:sz="4" w:space="0" w:color="auto"/>
            </w:tcBorders>
            <w:hideMark/>
          </w:tcPr>
          <w:p w14:paraId="3ACFB43D" w14:textId="6190F4BC" w:rsidR="009C52CB" w:rsidRDefault="009C52CB">
            <w:pPr>
              <w:spacing w:before="120" w:after="120"/>
              <w:jc w:val="both"/>
              <w:rPr>
                <w:rFonts w:ascii="Verdana" w:hAnsi="Verdana" w:cs="Tahoma"/>
                <w:sz w:val="18"/>
                <w:szCs w:val="18"/>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87936" behindDoc="0" locked="0" layoutInCell="1" allowOverlap="1" wp14:anchorId="2FD5B6D7" wp14:editId="5350E5E9">
                      <wp:simplePos x="0" y="0"/>
                      <wp:positionH relativeFrom="column">
                        <wp:posOffset>1412875</wp:posOffset>
                      </wp:positionH>
                      <wp:positionV relativeFrom="paragraph">
                        <wp:posOffset>354965</wp:posOffset>
                      </wp:positionV>
                      <wp:extent cx="1270" cy="471805"/>
                      <wp:effectExtent l="95250" t="19050" r="74930" b="42545"/>
                      <wp:wrapNone/>
                      <wp:docPr id="30" name="Conector recto de flech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B147E6" id="Conector recto de flecha 30" o:spid="_x0000_s1026" type="#_x0000_t32" style="position:absolute;margin-left:111.25pt;margin-top:27.9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5888" behindDoc="0" locked="0" layoutInCell="1" allowOverlap="1" wp14:anchorId="34D42289" wp14:editId="2D25F995">
                      <wp:simplePos x="0" y="0"/>
                      <wp:positionH relativeFrom="column">
                        <wp:posOffset>605155</wp:posOffset>
                      </wp:positionH>
                      <wp:positionV relativeFrom="paragraph">
                        <wp:posOffset>179070</wp:posOffset>
                      </wp:positionV>
                      <wp:extent cx="791845" cy="168910"/>
                      <wp:effectExtent l="19050" t="19050" r="46355" b="59690"/>
                      <wp:wrapNone/>
                      <wp:docPr id="27" name="Rectángulo: esquinas redondeada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2E339D2" w14:textId="77777777" w:rsidR="009C52CB" w:rsidRDefault="009C52CB" w:rsidP="009C52CB"/>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D42289" id="Rectángulo: esquinas redondeadas 27" o:spid="_x0000_s1033" style="position:absolute;left:0;text-align:left;margin-left:47.65pt;margin-top:14.1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" fillcolor="#70ad47" strokecolor="#f2f2f2" strokeweight="3pt">
                      <v:shadow on="t" color="#375623" opacity=".5" offset="1pt"/>
                      <v:textbox>
                        <w:txbxContent>
                          <w:p w14:paraId="32E339D2" w14:textId="77777777" w:rsidR="009C52CB" w:rsidRDefault="009C52CB" w:rsidP="009C52CB"/>
                        </w:txbxContent>
                      </v:textbox>
                    </v:roundrect>
                  </w:pict>
                </mc:Fallback>
              </mc:AlternateContent>
            </w:r>
          </w:p>
        </w:tc>
      </w:tr>
      <w:tr w:rsidR="00D14B71" w14:paraId="797AAF78" w14:textId="77777777" w:rsidTr="00D14B71">
        <w:trPr>
          <w:trHeight w:val="1122"/>
          <w:jc w:val="center"/>
        </w:trPr>
        <w:tc>
          <w:tcPr>
            <w:tcW w:w="301" w:type="pct"/>
            <w:vMerge/>
            <w:tcBorders>
              <w:top w:val="single" w:sz="4" w:space="0" w:color="auto"/>
              <w:left w:val="single" w:sz="4" w:space="0" w:color="auto"/>
              <w:bottom w:val="single" w:sz="4" w:space="0" w:color="auto"/>
              <w:right w:val="single" w:sz="4" w:space="0" w:color="auto"/>
            </w:tcBorders>
            <w:vAlign w:val="center"/>
            <w:hideMark/>
          </w:tcPr>
          <w:p w14:paraId="04BC8270" w14:textId="77777777" w:rsidR="009C52CB" w:rsidRDefault="009C52CB">
            <w:pPr>
              <w:rPr>
                <w:rFonts w:ascii="Verdana" w:hAnsi="Verdana" w:cs="Tahoma"/>
                <w:sz w:val="18"/>
                <w:szCs w:val="18"/>
              </w:rPr>
            </w:pPr>
          </w:p>
        </w:tc>
        <w:tc>
          <w:tcPr>
            <w:tcW w:w="1388" w:type="pct"/>
            <w:tcBorders>
              <w:top w:val="single" w:sz="4" w:space="0" w:color="auto"/>
              <w:left w:val="single" w:sz="4" w:space="0" w:color="auto"/>
              <w:bottom w:val="single" w:sz="4" w:space="0" w:color="auto"/>
              <w:right w:val="single" w:sz="4" w:space="0" w:color="auto"/>
            </w:tcBorders>
            <w:noWrap/>
            <w:vAlign w:val="center"/>
            <w:hideMark/>
          </w:tcPr>
          <w:p w14:paraId="4EE4B21E" w14:textId="77777777" w:rsidR="009C52CB" w:rsidRDefault="009C52CB">
            <w:pPr>
              <w:spacing w:before="120" w:after="120"/>
              <w:rPr>
                <w:rFonts w:ascii="Verdana" w:hAnsi="Verdana" w:cs="Tahoma"/>
                <w:sz w:val="18"/>
                <w:szCs w:val="18"/>
                <w:highlight w:val="cyan"/>
                <w:lang w:val="es-ES_tradnl"/>
              </w:rPr>
            </w:pPr>
            <w:r>
              <w:rPr>
                <w:rFonts w:ascii="Verdana" w:hAnsi="Verdana" w:cs="Tahoma"/>
                <w:b/>
                <w:color w:val="0000FF"/>
                <w:sz w:val="18"/>
                <w:szCs w:val="18"/>
              </w:rPr>
              <w:t>Producto 3</w:t>
            </w:r>
            <w:r>
              <w:rPr>
                <w:rFonts w:ascii="Verdana" w:hAnsi="Verdana" w:cs="Tahoma"/>
                <w:color w:val="0000FF"/>
                <w:sz w:val="18"/>
                <w:szCs w:val="18"/>
              </w:rPr>
              <w:t xml:space="preserve"> – A la Recepción Provisional de la ejecución física 100% del proyecto</w:t>
            </w:r>
          </w:p>
        </w:tc>
        <w:tc>
          <w:tcPr>
            <w:tcW w:w="705" w:type="pct"/>
            <w:tcBorders>
              <w:top w:val="single" w:sz="4" w:space="0" w:color="auto"/>
              <w:left w:val="single" w:sz="4" w:space="0" w:color="auto"/>
              <w:bottom w:val="single" w:sz="4" w:space="0" w:color="auto"/>
              <w:right w:val="single" w:sz="4" w:space="0" w:color="auto"/>
            </w:tcBorders>
            <w:vAlign w:val="center"/>
            <w:hideMark/>
          </w:tcPr>
          <w:p w14:paraId="369201EA" w14:textId="77777777" w:rsidR="009C52CB" w:rsidRDefault="009C52CB">
            <w:pPr>
              <w:spacing w:before="120" w:after="120"/>
              <w:jc w:val="center"/>
              <w:rPr>
                <w:rFonts w:ascii="Verdana" w:hAnsi="Verdana" w:cs="Tahoma"/>
                <w:color w:val="C00000"/>
                <w:sz w:val="18"/>
                <w:szCs w:val="18"/>
              </w:rPr>
            </w:pPr>
            <w:r>
              <w:rPr>
                <w:rFonts w:ascii="Verdana" w:hAnsi="Verdana" w:cs="Tahoma"/>
                <w:color w:val="C00000"/>
                <w:sz w:val="18"/>
                <w:szCs w:val="18"/>
              </w:rPr>
              <w:t>60</w:t>
            </w:r>
          </w:p>
        </w:tc>
        <w:tc>
          <w:tcPr>
            <w:tcW w:w="2607" w:type="pct"/>
            <w:tcBorders>
              <w:top w:val="single" w:sz="4" w:space="0" w:color="auto"/>
              <w:left w:val="single" w:sz="4" w:space="0" w:color="auto"/>
              <w:bottom w:val="single" w:sz="4" w:space="0" w:color="auto"/>
              <w:right w:val="single" w:sz="4" w:space="0" w:color="auto"/>
            </w:tcBorders>
            <w:hideMark/>
          </w:tcPr>
          <w:p w14:paraId="1A603FC2" w14:textId="7459C6C0" w:rsidR="009C52CB" w:rsidRDefault="009C52CB">
            <w:pPr>
              <w:spacing w:before="120" w:after="120"/>
              <w:jc w:val="both"/>
              <w:rPr>
                <w:rFonts w:ascii="Verdana" w:hAnsi="Verdana" w:cs="Tahoma"/>
                <w:sz w:val="18"/>
                <w:szCs w:val="18"/>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96128" behindDoc="0" locked="0" layoutInCell="1" allowOverlap="1" wp14:anchorId="493D9FBC" wp14:editId="47146454">
                      <wp:simplePos x="0" y="0"/>
                      <wp:positionH relativeFrom="column">
                        <wp:posOffset>2422525</wp:posOffset>
                      </wp:positionH>
                      <wp:positionV relativeFrom="paragraph">
                        <wp:posOffset>304800</wp:posOffset>
                      </wp:positionV>
                      <wp:extent cx="1270" cy="471805"/>
                      <wp:effectExtent l="95250" t="19050" r="74930" b="42545"/>
                      <wp:wrapNone/>
                      <wp:docPr id="825953615" name="Conector recto de flecha 825953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B6F2C6" id="Conector recto de flecha 825953615" o:spid="_x0000_s1026" type="#_x0000_t32" style="position:absolute;margin-left:190.75pt;margin-top:24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1008" behindDoc="0" locked="0" layoutInCell="1" allowOverlap="1" wp14:anchorId="5C25D174" wp14:editId="13144A24">
                      <wp:simplePos x="0" y="0"/>
                      <wp:positionH relativeFrom="column">
                        <wp:posOffset>1410335</wp:posOffset>
                      </wp:positionH>
                      <wp:positionV relativeFrom="paragraph">
                        <wp:posOffset>260985</wp:posOffset>
                      </wp:positionV>
                      <wp:extent cx="1007745" cy="192405"/>
                      <wp:effectExtent l="19050" t="19050" r="40005" b="55245"/>
                      <wp:wrapNone/>
                      <wp:docPr id="26" name="Rectángulo: esquinas redondeada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1AF39A" id="Rectángulo: esquinas redondeadas 26" o:spid="_x0000_s1026" style="position:absolute;margin-left:111.05pt;margin-top:20.5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" fillcolor="#70ad47" strokecolor="#f2f2f2" strokeweight="3pt">
                      <v:shadow on="t" color="#375623" opacity=".5" offset="1pt"/>
                    </v:roundrect>
                  </w:pict>
                </mc:Fallback>
              </mc:AlternateContent>
            </w:r>
          </w:p>
        </w:tc>
      </w:tr>
      <w:tr w:rsidR="00D14B71" w14:paraId="3E2905D9" w14:textId="77777777" w:rsidTr="00D14B71">
        <w:trPr>
          <w:trHeight w:hRule="exact" w:val="761"/>
          <w:jc w:val="center"/>
        </w:trPr>
        <w:tc>
          <w:tcPr>
            <w:tcW w:w="301" w:type="pct"/>
            <w:vMerge/>
            <w:tcBorders>
              <w:top w:val="single" w:sz="4" w:space="0" w:color="auto"/>
              <w:left w:val="single" w:sz="4" w:space="0" w:color="auto"/>
              <w:bottom w:val="single" w:sz="4" w:space="0" w:color="auto"/>
              <w:right w:val="single" w:sz="4" w:space="0" w:color="auto"/>
            </w:tcBorders>
            <w:vAlign w:val="center"/>
            <w:hideMark/>
          </w:tcPr>
          <w:p w14:paraId="72AA7F0F" w14:textId="77777777" w:rsidR="009C52CB" w:rsidRDefault="009C52CB">
            <w:pPr>
              <w:rPr>
                <w:rFonts w:ascii="Verdana" w:hAnsi="Verdana" w:cs="Tahoma"/>
                <w:sz w:val="18"/>
                <w:szCs w:val="18"/>
              </w:rPr>
            </w:pPr>
          </w:p>
        </w:tc>
        <w:tc>
          <w:tcPr>
            <w:tcW w:w="1388" w:type="pct"/>
            <w:tcBorders>
              <w:top w:val="single" w:sz="4" w:space="0" w:color="auto"/>
              <w:left w:val="single" w:sz="4" w:space="0" w:color="auto"/>
              <w:bottom w:val="single" w:sz="4" w:space="0" w:color="auto"/>
              <w:right w:val="single" w:sz="4" w:space="0" w:color="auto"/>
            </w:tcBorders>
            <w:noWrap/>
            <w:vAlign w:val="center"/>
            <w:hideMark/>
          </w:tcPr>
          <w:p w14:paraId="11D95505" w14:textId="77777777" w:rsidR="009C52CB" w:rsidRDefault="009C52CB">
            <w:pPr>
              <w:spacing w:before="120" w:after="120"/>
              <w:rPr>
                <w:rFonts w:ascii="Verdana" w:hAnsi="Verdana" w:cs="Tahoma"/>
                <w:b/>
                <w:sz w:val="18"/>
                <w:szCs w:val="18"/>
              </w:rPr>
            </w:pPr>
            <w:r>
              <w:rPr>
                <w:rFonts w:ascii="Verdana" w:hAnsi="Verdana" w:cs="Tahoma"/>
                <w:b/>
                <w:sz w:val="18"/>
                <w:szCs w:val="18"/>
              </w:rPr>
              <w:t xml:space="preserve">Plazo de ejecución del Proyecto </w:t>
            </w:r>
          </w:p>
        </w:tc>
        <w:tc>
          <w:tcPr>
            <w:tcW w:w="705" w:type="pct"/>
            <w:tcBorders>
              <w:top w:val="single" w:sz="4" w:space="0" w:color="auto"/>
              <w:left w:val="single" w:sz="4" w:space="0" w:color="auto"/>
              <w:bottom w:val="single" w:sz="4" w:space="0" w:color="auto"/>
              <w:right w:val="single" w:sz="4" w:space="0" w:color="auto"/>
            </w:tcBorders>
            <w:vAlign w:val="center"/>
            <w:hideMark/>
          </w:tcPr>
          <w:p w14:paraId="599F49F3" w14:textId="77777777" w:rsidR="009C52CB" w:rsidRDefault="009C52CB">
            <w:pPr>
              <w:spacing w:before="120" w:after="120"/>
              <w:jc w:val="center"/>
              <w:rPr>
                <w:rFonts w:ascii="Verdana" w:hAnsi="Verdana" w:cs="Tahoma"/>
                <w:b/>
                <w:bCs/>
                <w:color w:val="C00000"/>
                <w:sz w:val="18"/>
                <w:szCs w:val="18"/>
              </w:rPr>
            </w:pPr>
            <w:r>
              <w:rPr>
                <w:rFonts w:ascii="Verdana" w:hAnsi="Verdana" w:cs="Tahoma"/>
                <w:b/>
                <w:bCs/>
                <w:color w:val="C00000"/>
                <w:sz w:val="18"/>
                <w:szCs w:val="18"/>
              </w:rPr>
              <w:t>160</w:t>
            </w:r>
          </w:p>
        </w:tc>
        <w:tc>
          <w:tcPr>
            <w:tcW w:w="2607" w:type="pct"/>
            <w:tcBorders>
              <w:top w:val="single" w:sz="4" w:space="0" w:color="auto"/>
              <w:left w:val="single" w:sz="4" w:space="0" w:color="auto"/>
              <w:bottom w:val="single" w:sz="4" w:space="0" w:color="auto"/>
              <w:right w:val="single" w:sz="4" w:space="0" w:color="auto"/>
            </w:tcBorders>
            <w:hideMark/>
          </w:tcPr>
          <w:p w14:paraId="4EE4E4C4" w14:textId="4B09F35F" w:rsidR="009C52CB" w:rsidRDefault="009C52CB">
            <w:pPr>
              <w:spacing w:before="120" w:after="120"/>
              <w:jc w:val="both"/>
              <w:rPr>
                <w:rFonts w:ascii="Verdana" w:hAnsi="Verdana" w:cs="Tahoma"/>
                <w:sz w:val="18"/>
                <w:szCs w:val="18"/>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3056" behindDoc="0" locked="0" layoutInCell="1" allowOverlap="1" wp14:anchorId="31E12708" wp14:editId="3F195CCD">
                      <wp:simplePos x="0" y="0"/>
                      <wp:positionH relativeFrom="column">
                        <wp:posOffset>2555875</wp:posOffset>
                      </wp:positionH>
                      <wp:positionV relativeFrom="paragraph">
                        <wp:posOffset>99695</wp:posOffset>
                      </wp:positionV>
                      <wp:extent cx="263525" cy="194310"/>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22DF78B" w14:textId="77777777" w:rsidR="009C52CB" w:rsidRDefault="009C52CB" w:rsidP="009C52C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E12708" id="_x0000_t202" coordsize="21600,21600" o:spt="202" path="m,l,21600r21600,l21600,xe">
                      <v:stroke joinstyle="miter"/>
                      <v:path gradientshapeok="t" o:connecttype="rect"/>
                    </v:shapetype>
                    <v:shape id="Cuadro de texto 25" o:spid="_x0000_s1034"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" filled="f" stroked="f" strokeweight=".5pt">
                      <v:textbox>
                        <w:txbxContent>
                          <w:p w14:paraId="522DF78B" w14:textId="77777777" w:rsidR="009C52CB" w:rsidRDefault="009C52CB" w:rsidP="009C52C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6912" behindDoc="0" locked="0" layoutInCell="1" allowOverlap="1" wp14:anchorId="25A33A38" wp14:editId="57C5BF4B">
                      <wp:simplePos x="0" y="0"/>
                      <wp:positionH relativeFrom="column">
                        <wp:posOffset>13335</wp:posOffset>
                      </wp:positionH>
                      <wp:positionV relativeFrom="paragraph">
                        <wp:posOffset>139700</wp:posOffset>
                      </wp:positionV>
                      <wp:extent cx="2411730" cy="165100"/>
                      <wp:effectExtent l="19050" t="19050" r="45720" b="63500"/>
                      <wp:wrapNone/>
                      <wp:docPr id="23" name="Rectángulo: esquinas redondeada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B1254B" id="Rectángulo: esquinas redondeadas 23"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" fillcolor="#ed7d31" strokecolor="#f2f2f2" strokeweight="3pt">
                      <v:shadow on="t" color="#843c0c" opacity=".5" offset="1pt"/>
                    </v:roundrect>
                  </w:pict>
                </mc:Fallback>
              </mc:AlternateContent>
            </w:r>
          </w:p>
        </w:tc>
      </w:tr>
      <w:tr w:rsidR="00D14B71" w14:paraId="7B5D2F7D" w14:textId="77777777" w:rsidTr="00D14B71">
        <w:trPr>
          <w:trHeight w:val="760"/>
          <w:jc w:val="center"/>
        </w:trPr>
        <w:tc>
          <w:tcPr>
            <w:tcW w:w="301" w:type="pct"/>
            <w:vMerge w:val="restart"/>
            <w:tcBorders>
              <w:top w:val="single" w:sz="4" w:space="0" w:color="auto"/>
              <w:left w:val="single" w:sz="4" w:space="0" w:color="auto"/>
              <w:bottom w:val="single" w:sz="4" w:space="0" w:color="auto"/>
              <w:right w:val="single" w:sz="4" w:space="0" w:color="auto"/>
            </w:tcBorders>
            <w:noWrap/>
            <w:vAlign w:val="center"/>
          </w:tcPr>
          <w:p w14:paraId="46D23D15" w14:textId="77777777" w:rsidR="009C52CB" w:rsidRDefault="009C52CB">
            <w:pPr>
              <w:spacing w:before="120" w:after="120"/>
              <w:jc w:val="both"/>
              <w:rPr>
                <w:rFonts w:ascii="Verdana" w:hAnsi="Verdana" w:cs="Tahoma"/>
                <w:sz w:val="18"/>
                <w:szCs w:val="18"/>
              </w:rPr>
            </w:pPr>
            <w:r>
              <w:rPr>
                <w:rFonts w:ascii="Verdana" w:hAnsi="Verdana" w:cs="Tahoma"/>
                <w:sz w:val="18"/>
                <w:szCs w:val="18"/>
              </w:rPr>
              <w:t>3</w:t>
            </w:r>
          </w:p>
          <w:p w14:paraId="0A7E3403" w14:textId="77777777" w:rsidR="009C52CB" w:rsidRDefault="009C52CB">
            <w:pPr>
              <w:spacing w:before="120" w:after="120"/>
              <w:jc w:val="both"/>
              <w:rPr>
                <w:rFonts w:ascii="Verdana" w:hAnsi="Verdana" w:cs="Tahoma"/>
                <w:sz w:val="18"/>
                <w:szCs w:val="18"/>
              </w:rPr>
            </w:pPr>
          </w:p>
        </w:tc>
        <w:tc>
          <w:tcPr>
            <w:tcW w:w="1388" w:type="pct"/>
            <w:tcBorders>
              <w:top w:val="single" w:sz="4" w:space="0" w:color="auto"/>
              <w:left w:val="single" w:sz="4" w:space="0" w:color="auto"/>
              <w:bottom w:val="single" w:sz="4" w:space="0" w:color="auto"/>
              <w:right w:val="single" w:sz="4" w:space="0" w:color="auto"/>
            </w:tcBorders>
            <w:noWrap/>
            <w:vAlign w:val="center"/>
            <w:hideMark/>
          </w:tcPr>
          <w:p w14:paraId="269E015A" w14:textId="77777777" w:rsidR="009C52CB" w:rsidRDefault="009C52CB">
            <w:pPr>
              <w:spacing w:before="120" w:after="120"/>
              <w:rPr>
                <w:rFonts w:ascii="Verdana" w:hAnsi="Verdana" w:cs="Tahoma"/>
                <w:b/>
                <w:sz w:val="18"/>
                <w:szCs w:val="18"/>
              </w:rPr>
            </w:pPr>
            <w:r>
              <w:rPr>
                <w:rFonts w:ascii="Verdana" w:hAnsi="Verdana" w:cs="Tahoma"/>
                <w:b/>
                <w:color w:val="0000FF"/>
                <w:sz w:val="18"/>
                <w:szCs w:val="18"/>
              </w:rPr>
              <w:t>Producto 4</w:t>
            </w:r>
            <w:r>
              <w:rPr>
                <w:rFonts w:ascii="Verdana" w:hAnsi="Verdana" w:cs="Tahoma"/>
                <w:color w:val="0000FF"/>
                <w:sz w:val="18"/>
                <w:szCs w:val="18"/>
              </w:rPr>
              <w:t xml:space="preserve"> – Informe de Producto final (Entrega definitiva)</w:t>
            </w:r>
          </w:p>
        </w:tc>
        <w:tc>
          <w:tcPr>
            <w:tcW w:w="705" w:type="pct"/>
            <w:tcBorders>
              <w:top w:val="single" w:sz="4" w:space="0" w:color="auto"/>
              <w:left w:val="single" w:sz="4" w:space="0" w:color="auto"/>
              <w:bottom w:val="single" w:sz="4" w:space="0" w:color="auto"/>
              <w:right w:val="single" w:sz="4" w:space="0" w:color="auto"/>
            </w:tcBorders>
            <w:vAlign w:val="center"/>
            <w:hideMark/>
          </w:tcPr>
          <w:p w14:paraId="16A69E42" w14:textId="77777777" w:rsidR="009C52CB" w:rsidRDefault="009C52CB">
            <w:pPr>
              <w:spacing w:before="120" w:after="120"/>
              <w:jc w:val="center"/>
              <w:rPr>
                <w:rFonts w:ascii="Verdana" w:hAnsi="Verdana" w:cs="Tahoma"/>
                <w:color w:val="C00000"/>
                <w:sz w:val="18"/>
                <w:szCs w:val="18"/>
                <w:highlight w:val="green"/>
              </w:rPr>
            </w:pPr>
            <w:r>
              <w:rPr>
                <w:rFonts w:ascii="Verdana" w:hAnsi="Verdana" w:cs="Tahoma"/>
                <w:color w:val="C00000"/>
                <w:sz w:val="18"/>
                <w:szCs w:val="18"/>
              </w:rPr>
              <w:t>20</w:t>
            </w:r>
          </w:p>
        </w:tc>
        <w:tc>
          <w:tcPr>
            <w:tcW w:w="2607" w:type="pct"/>
            <w:tcBorders>
              <w:top w:val="single" w:sz="4" w:space="0" w:color="auto"/>
              <w:left w:val="single" w:sz="4" w:space="0" w:color="auto"/>
              <w:bottom w:val="single" w:sz="4" w:space="0" w:color="auto"/>
              <w:right w:val="single" w:sz="4" w:space="0" w:color="auto"/>
            </w:tcBorders>
            <w:hideMark/>
          </w:tcPr>
          <w:p w14:paraId="1112052C" w14:textId="7ECF17BB" w:rsidR="009C52CB" w:rsidRDefault="009C52CB">
            <w:pPr>
              <w:spacing w:before="120" w:after="120"/>
              <w:jc w:val="both"/>
              <w:rPr>
                <w:rFonts w:ascii="Verdana" w:hAnsi="Verdana"/>
                <w:noProof/>
                <w:sz w:val="18"/>
                <w:szCs w:val="18"/>
                <w:lang w:val="es-BO" w:eastAsia="es-BO"/>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2032" behindDoc="0" locked="0" layoutInCell="1" allowOverlap="1" wp14:anchorId="01FD47CB" wp14:editId="4941DD2E">
                      <wp:simplePos x="0" y="0"/>
                      <wp:positionH relativeFrom="column">
                        <wp:posOffset>2438400</wp:posOffset>
                      </wp:positionH>
                      <wp:positionV relativeFrom="paragraph">
                        <wp:posOffset>-805815</wp:posOffset>
                      </wp:positionV>
                      <wp:extent cx="10795" cy="1083310"/>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0795" cy="1083310"/>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93DDE2" id="Conector recto de flecha 28"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" strokecolor="#ed7d31" strokeweight="2.5pt">
                      <v:stroke endarrow="block" joinstyle="miter"/>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4864" behindDoc="0" locked="0" layoutInCell="1" allowOverlap="1" wp14:anchorId="6CB7FB3A" wp14:editId="205D9C77">
                      <wp:simplePos x="0" y="0"/>
                      <wp:positionH relativeFrom="column">
                        <wp:posOffset>2424430</wp:posOffset>
                      </wp:positionH>
                      <wp:positionV relativeFrom="paragraph">
                        <wp:posOffset>189865</wp:posOffset>
                      </wp:positionV>
                      <wp:extent cx="612140" cy="162560"/>
                      <wp:effectExtent l="19050" t="19050" r="35560" b="66040"/>
                      <wp:wrapNone/>
                      <wp:docPr id="22" name="Rectángulo: esquinas redondeada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60F052" id="Rectángulo: esquinas redondeadas 22"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" fillcolor="#70ad47" strokecolor="#f2f2f2" strokeweight="3pt">
                      <v:shadow on="t" color="#385723" opacity=".5" offset="1pt"/>
                    </v:roundrect>
                  </w:pict>
                </mc:Fallback>
              </mc:AlternateContent>
            </w:r>
          </w:p>
        </w:tc>
      </w:tr>
      <w:tr w:rsidR="00D14B71" w14:paraId="1720587C" w14:textId="77777777" w:rsidTr="00D14B71">
        <w:trPr>
          <w:trHeight w:hRule="exact" w:val="708"/>
          <w:jc w:val="center"/>
        </w:trPr>
        <w:tc>
          <w:tcPr>
            <w:tcW w:w="301" w:type="pct"/>
            <w:vMerge/>
            <w:tcBorders>
              <w:top w:val="single" w:sz="4" w:space="0" w:color="auto"/>
              <w:left w:val="single" w:sz="4" w:space="0" w:color="auto"/>
              <w:bottom w:val="single" w:sz="4" w:space="0" w:color="auto"/>
              <w:right w:val="single" w:sz="4" w:space="0" w:color="auto"/>
            </w:tcBorders>
            <w:vAlign w:val="center"/>
            <w:hideMark/>
          </w:tcPr>
          <w:p w14:paraId="40F3CBB1" w14:textId="77777777" w:rsidR="009C52CB" w:rsidRDefault="009C52CB">
            <w:pPr>
              <w:rPr>
                <w:rFonts w:ascii="Verdana" w:hAnsi="Verdana" w:cs="Tahoma"/>
                <w:sz w:val="18"/>
                <w:szCs w:val="18"/>
              </w:rPr>
            </w:pPr>
          </w:p>
        </w:tc>
        <w:tc>
          <w:tcPr>
            <w:tcW w:w="1388" w:type="pct"/>
            <w:tcBorders>
              <w:top w:val="single" w:sz="4" w:space="0" w:color="auto"/>
              <w:left w:val="single" w:sz="4" w:space="0" w:color="auto"/>
              <w:bottom w:val="single" w:sz="4" w:space="0" w:color="auto"/>
              <w:right w:val="single" w:sz="4" w:space="0" w:color="auto"/>
            </w:tcBorders>
            <w:noWrap/>
            <w:vAlign w:val="center"/>
            <w:hideMark/>
          </w:tcPr>
          <w:p w14:paraId="63DA13C0" w14:textId="77777777" w:rsidR="009C52CB" w:rsidRDefault="009C52CB">
            <w:pPr>
              <w:spacing w:before="120" w:after="120"/>
              <w:rPr>
                <w:rFonts w:ascii="Verdana" w:hAnsi="Verdana" w:cs="Tahoma"/>
                <w:b/>
                <w:sz w:val="18"/>
                <w:szCs w:val="18"/>
              </w:rPr>
            </w:pPr>
            <w:r>
              <w:rPr>
                <w:rFonts w:ascii="Verdana" w:hAnsi="Verdana" w:cs="Tahoma"/>
                <w:b/>
                <w:sz w:val="18"/>
                <w:szCs w:val="18"/>
              </w:rPr>
              <w:t>Plazo de Ejecución de la Consultoría</w:t>
            </w:r>
          </w:p>
        </w:tc>
        <w:tc>
          <w:tcPr>
            <w:tcW w:w="705" w:type="pct"/>
            <w:tcBorders>
              <w:top w:val="single" w:sz="4" w:space="0" w:color="auto"/>
              <w:left w:val="single" w:sz="4" w:space="0" w:color="auto"/>
              <w:bottom w:val="single" w:sz="4" w:space="0" w:color="auto"/>
              <w:right w:val="single" w:sz="4" w:space="0" w:color="auto"/>
            </w:tcBorders>
            <w:vAlign w:val="center"/>
            <w:hideMark/>
          </w:tcPr>
          <w:p w14:paraId="40348D68" w14:textId="77777777" w:rsidR="009C52CB" w:rsidRDefault="009C52CB">
            <w:pPr>
              <w:spacing w:before="120" w:after="120"/>
              <w:jc w:val="center"/>
              <w:rPr>
                <w:rFonts w:ascii="Verdana" w:hAnsi="Verdana" w:cs="Tahoma"/>
                <w:b/>
                <w:bCs/>
                <w:color w:val="C00000"/>
                <w:sz w:val="18"/>
                <w:szCs w:val="18"/>
              </w:rPr>
            </w:pPr>
            <w:r>
              <w:rPr>
                <w:rFonts w:ascii="Verdana" w:hAnsi="Verdana" w:cs="Tahoma"/>
                <w:b/>
                <w:bCs/>
                <w:color w:val="C00000"/>
                <w:sz w:val="18"/>
                <w:szCs w:val="18"/>
              </w:rPr>
              <w:t>180</w:t>
            </w:r>
          </w:p>
        </w:tc>
        <w:tc>
          <w:tcPr>
            <w:tcW w:w="2607" w:type="pct"/>
            <w:tcBorders>
              <w:top w:val="single" w:sz="4" w:space="0" w:color="auto"/>
              <w:left w:val="single" w:sz="4" w:space="0" w:color="auto"/>
              <w:bottom w:val="single" w:sz="4" w:space="0" w:color="auto"/>
              <w:right w:val="single" w:sz="4" w:space="0" w:color="auto"/>
            </w:tcBorders>
            <w:hideMark/>
          </w:tcPr>
          <w:p w14:paraId="3B21B4C2" w14:textId="7F565CFD" w:rsidR="009C52CB" w:rsidRDefault="009C52CB">
            <w:pPr>
              <w:spacing w:before="120" w:after="120"/>
              <w:jc w:val="both"/>
              <w:rPr>
                <w:rFonts w:ascii="Verdana" w:hAnsi="Verdana" w:cs="Tahoma"/>
                <w:noProof/>
                <w:color w:val="FF0000"/>
                <w:sz w:val="18"/>
                <w:szCs w:val="18"/>
                <w:lang w:eastAsia="es-ES"/>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9984" behindDoc="0" locked="0" layoutInCell="1" allowOverlap="1" wp14:anchorId="692DE106" wp14:editId="1A09A6F2">
                      <wp:simplePos x="0" y="0"/>
                      <wp:positionH relativeFrom="column">
                        <wp:posOffset>3000375</wp:posOffset>
                      </wp:positionH>
                      <wp:positionV relativeFrom="paragraph">
                        <wp:posOffset>92075</wp:posOffset>
                      </wp:positionV>
                      <wp:extent cx="343535" cy="194310"/>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87E698F" w14:textId="77777777" w:rsidR="009C52CB" w:rsidRDefault="009C52CB" w:rsidP="009C52C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DE106" id="Cuadro de texto 21" o:spid="_x0000_s1035"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" filled="f" stroked="f" strokeweight=".5pt">
                      <v:textbox>
                        <w:txbxContent>
                          <w:p w14:paraId="487E698F" w14:textId="77777777" w:rsidR="009C52CB" w:rsidRDefault="009C52CB" w:rsidP="009C52C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8960" behindDoc="0" locked="0" layoutInCell="1" allowOverlap="1" wp14:anchorId="201E84D0" wp14:editId="4B56DC93">
                      <wp:simplePos x="0" y="0"/>
                      <wp:positionH relativeFrom="column">
                        <wp:posOffset>35560</wp:posOffset>
                      </wp:positionH>
                      <wp:positionV relativeFrom="paragraph">
                        <wp:posOffset>143510</wp:posOffset>
                      </wp:positionV>
                      <wp:extent cx="3023870" cy="172085"/>
                      <wp:effectExtent l="19050" t="19050" r="43180" b="56515"/>
                      <wp:wrapNone/>
                      <wp:docPr id="20" name="Rectángulo: esquinas redondeada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8883F" id="Rectángulo: esquinas redondeadas 20"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" fillcolor="#ed7d31" strokecolor="#f2f2f2" strokeweight="3pt">
                      <v:shadow on="t" color="#843c0c" opacity=".5" offset="1pt"/>
                    </v:roundrect>
                  </w:pict>
                </mc:Fallback>
              </mc:AlternateContent>
            </w:r>
          </w:p>
        </w:tc>
      </w:tr>
    </w:tbl>
    <w:p w14:paraId="4EEF5700" w14:textId="77777777" w:rsidR="009C52CB" w:rsidRDefault="009C52CB" w:rsidP="009C52CB">
      <w:pPr>
        <w:spacing w:line="300" w:lineRule="auto"/>
        <w:jc w:val="both"/>
        <w:rPr>
          <w:rFonts w:ascii="Tahoma" w:hAnsi="Tahoma" w:cs="Tahoma"/>
          <w:b/>
          <w:color w:val="000000"/>
          <w:lang w:val="es-ES_tradnl"/>
        </w:rPr>
      </w:pPr>
    </w:p>
    <w:p w14:paraId="4EE97F8E" w14:textId="77777777" w:rsidR="009C52CB" w:rsidRDefault="009C52CB" w:rsidP="009C52CB">
      <w:pPr>
        <w:spacing w:line="300" w:lineRule="auto"/>
        <w:jc w:val="both"/>
        <w:rPr>
          <w:rFonts w:ascii="Tahoma" w:hAnsi="Tahoma" w:cs="Tahoma"/>
          <w:b/>
          <w:color w:val="000000"/>
          <w:lang w:val="es-ES_tradnl"/>
        </w:rPr>
      </w:pPr>
      <w:r>
        <w:rPr>
          <w:rFonts w:ascii="Tahoma" w:hAnsi="Tahoma" w:cs="Tahoma"/>
          <w:b/>
          <w:color w:val="000000"/>
          <w:lang w:val="es-ES_tradnl"/>
        </w:rPr>
        <w:lastRenderedPageBreak/>
        <w:t>Notas:</w:t>
      </w:r>
    </w:p>
    <w:p w14:paraId="6ECF3B48" w14:textId="77777777" w:rsidR="009C52CB" w:rsidRDefault="009C52CB" w:rsidP="00DC0B66">
      <w:pPr>
        <w:numPr>
          <w:ilvl w:val="1"/>
          <w:numId w:val="67"/>
        </w:numPr>
        <w:spacing w:line="240" w:lineRule="atLeast"/>
        <w:ind w:left="426"/>
        <w:jc w:val="both"/>
        <w:rPr>
          <w:rFonts w:ascii="Tahoma" w:hAnsi="Tahoma" w:cs="Tahoma"/>
          <w:lang w:val="es-ES_tradnl"/>
        </w:rPr>
      </w:pPr>
      <w:bookmarkStart w:id="62" w:name="_Toc71811154"/>
      <w:r>
        <w:rPr>
          <w:rFonts w:ascii="Tahoma" w:hAnsi="Tahoma" w:cs="Tahoma"/>
          <w:lang w:val="es-ES_tradnl"/>
        </w:rPr>
        <w:t>El método de la ruta crítica (CPM) programa los alcances de la consultoría basado en:</w:t>
      </w:r>
    </w:p>
    <w:p w14:paraId="1F222B0D" w14:textId="77777777" w:rsidR="009C52CB" w:rsidRDefault="009C52CB" w:rsidP="00DC0B66">
      <w:pPr>
        <w:numPr>
          <w:ilvl w:val="2"/>
          <w:numId w:val="68"/>
        </w:numPr>
        <w:spacing w:line="240" w:lineRule="atLeast"/>
        <w:ind w:left="709"/>
        <w:jc w:val="both"/>
        <w:rPr>
          <w:rFonts w:ascii="Tahoma" w:hAnsi="Tahoma" w:cs="Tahoma"/>
          <w:lang w:val="es-ES_tradnl"/>
        </w:rPr>
      </w:pPr>
      <w:r>
        <w:rPr>
          <w:rFonts w:ascii="Tahoma" w:hAnsi="Tahoma" w:cs="Tahoma"/>
          <w:lang w:val="es-ES_tradnl"/>
        </w:rPr>
        <w:t>Lista de productos necesarios para finalizar el proyecto,</w:t>
      </w:r>
    </w:p>
    <w:p w14:paraId="7CDA48CB" w14:textId="77777777" w:rsidR="009C52CB" w:rsidRDefault="009C52CB" w:rsidP="00DC0B66">
      <w:pPr>
        <w:numPr>
          <w:ilvl w:val="2"/>
          <w:numId w:val="68"/>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5D2780FD" w14:textId="77777777" w:rsidR="009C52CB" w:rsidRDefault="009C52CB" w:rsidP="00DC0B66">
      <w:pPr>
        <w:numPr>
          <w:ilvl w:val="2"/>
          <w:numId w:val="68"/>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4F8C63D1" w14:textId="77777777" w:rsidR="009C52CB" w:rsidRDefault="009C52CB" w:rsidP="00DC0B66">
      <w:pPr>
        <w:numPr>
          <w:ilvl w:val="1"/>
          <w:numId w:val="67"/>
        </w:numPr>
        <w:spacing w:line="240" w:lineRule="atLeast"/>
        <w:ind w:left="426"/>
        <w:jc w:val="both"/>
        <w:rPr>
          <w:rFonts w:ascii="Tahoma" w:hAnsi="Tahoma" w:cs="Tahoma"/>
          <w:lang w:val="es-ES_tradnl"/>
        </w:rPr>
      </w:pPr>
      <w:bookmarkStart w:id="63" w:name="_Hlk180334785"/>
      <w:bookmarkStart w:id="64" w:name="_Hlk180160536"/>
      <w:bookmarkStart w:id="65" w:name="_Hlk170197918"/>
      <w:r>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7DE3712" w14:textId="77777777" w:rsidR="009C52CB" w:rsidRDefault="009C52CB" w:rsidP="00DC0B66">
      <w:pPr>
        <w:numPr>
          <w:ilvl w:val="1"/>
          <w:numId w:val="67"/>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02F387D5" w14:textId="77777777" w:rsidR="009C52CB" w:rsidRDefault="009C52CB" w:rsidP="009C52CB">
      <w:pPr>
        <w:spacing w:line="240" w:lineRule="atLeast"/>
        <w:ind w:left="426"/>
        <w:jc w:val="both"/>
        <w:rPr>
          <w:rFonts w:ascii="Tahoma" w:hAnsi="Tahoma" w:cs="Tahoma"/>
          <w:lang w:val="es-ES_tradnl"/>
        </w:rPr>
      </w:pPr>
    </w:p>
    <w:p w14:paraId="53AEA522" w14:textId="77777777" w:rsidR="009C52CB" w:rsidRDefault="009C52CB" w:rsidP="00DC0B66">
      <w:pPr>
        <w:pStyle w:val="Prrafodelista"/>
        <w:widowControl w:val="0"/>
        <w:numPr>
          <w:ilvl w:val="1"/>
          <w:numId w:val="67"/>
        </w:numPr>
        <w:autoSpaceDE w:val="0"/>
        <w:autoSpaceDN w:val="0"/>
        <w:spacing w:line="240" w:lineRule="atLeast"/>
        <w:ind w:left="426"/>
        <w:jc w:val="both"/>
        <w:rPr>
          <w:rFonts w:ascii="Tahoma" w:hAnsi="Tahoma" w:cs="Tahoma"/>
          <w:color w:val="7030A0"/>
          <w:lang w:val="es-ES_tradnl"/>
        </w:rPr>
      </w:pPr>
      <w:r>
        <w:rPr>
          <w:rFonts w:ascii="Tahoma" w:hAnsi="Tahoma" w:cs="Tahoma"/>
          <w:color w:val="7030A0"/>
          <w:lang w:val="es-ES_tradnl"/>
        </w:rPr>
        <w:t xml:space="preserve">La Entidad Ejecutora contara con un plazo de </w:t>
      </w:r>
      <w:r>
        <w:rPr>
          <w:rFonts w:ascii="Tahoma" w:hAnsi="Tahoma" w:cs="Tahoma"/>
          <w:b/>
          <w:color w:val="7030A0"/>
          <w:lang w:val="es-ES_tradnl"/>
        </w:rPr>
        <w:t>20 días</w:t>
      </w:r>
      <w:r>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6E01F061" w14:textId="77777777" w:rsidR="009C52CB" w:rsidRDefault="009C52CB" w:rsidP="00DC0B66">
      <w:pPr>
        <w:pStyle w:val="Prrafodelista"/>
        <w:widowControl w:val="0"/>
        <w:numPr>
          <w:ilvl w:val="1"/>
          <w:numId w:val="67"/>
        </w:numPr>
        <w:autoSpaceDE w:val="0"/>
        <w:autoSpaceDN w:val="0"/>
        <w:spacing w:line="240" w:lineRule="atLeast"/>
        <w:ind w:left="426"/>
        <w:jc w:val="both"/>
        <w:rPr>
          <w:rFonts w:ascii="Tahoma" w:hAnsi="Tahoma" w:cs="Tahoma"/>
          <w:color w:val="7030A0"/>
          <w:lang w:val="es-ES_tradnl"/>
        </w:rPr>
      </w:pPr>
      <w:r>
        <w:rPr>
          <w:rFonts w:ascii="Tahoma" w:hAnsi="Tahoma" w:cs="Tahoma"/>
          <w:color w:val="7030A0"/>
          <w:lang w:val="es-ES_tradnl"/>
        </w:rPr>
        <w:t xml:space="preserve">De igual manera deberá iniciar el trámite de obtención del Certificado de No Propiedad ante Derechos Reales de los postulantes </w:t>
      </w:r>
      <w:proofErr w:type="spellStart"/>
      <w:r>
        <w:rPr>
          <w:rFonts w:ascii="Tahoma" w:hAnsi="Tahoma" w:cs="Tahoma"/>
          <w:color w:val="7030A0"/>
          <w:lang w:val="es-ES_tradnl"/>
        </w:rPr>
        <w:t>pre-aprobados</w:t>
      </w:r>
      <w:proofErr w:type="spellEnd"/>
      <w:r>
        <w:rPr>
          <w:rFonts w:ascii="Tahoma" w:hAnsi="Tahoma" w:cs="Tahoma"/>
          <w:color w:val="7030A0"/>
          <w:lang w:val="es-ES_tradnl"/>
        </w:rPr>
        <w:t xml:space="preserve"> y sus cónyuges si corresponde </w:t>
      </w:r>
      <w:r>
        <w:rPr>
          <w:rFonts w:ascii="Tahoma" w:hAnsi="Tahoma" w:cs="Tahoma"/>
          <w:b/>
          <w:color w:val="7030A0"/>
          <w:u w:val="single"/>
          <w:lang w:val="es-ES_tradnl"/>
        </w:rPr>
        <w:t xml:space="preserve">hasta el día 21 </w:t>
      </w:r>
      <w:r>
        <w:rPr>
          <w:rFonts w:ascii="Tahoma" w:hAnsi="Tahoma" w:cs="Tahoma"/>
          <w:b/>
          <w:color w:val="7030A0"/>
          <w:lang w:val="es-ES_tradnl"/>
        </w:rPr>
        <w:t>(calendario).</w:t>
      </w:r>
    </w:p>
    <w:p w14:paraId="5B6FA0B7" w14:textId="77777777" w:rsidR="009C52CB" w:rsidRDefault="009C52CB" w:rsidP="009C52CB">
      <w:pPr>
        <w:pStyle w:val="Prrafodelista"/>
        <w:spacing w:line="240" w:lineRule="atLeast"/>
        <w:ind w:left="426"/>
        <w:jc w:val="both"/>
        <w:rPr>
          <w:rFonts w:ascii="Tahoma" w:hAnsi="Tahoma" w:cs="Tahoma"/>
          <w:color w:val="7030A0"/>
          <w:lang w:val="es-ES_tradnl"/>
        </w:rPr>
      </w:pPr>
    </w:p>
    <w:p w14:paraId="64756079" w14:textId="77777777" w:rsidR="009C52CB" w:rsidRDefault="009C52CB" w:rsidP="00DC0B66">
      <w:pPr>
        <w:pStyle w:val="Prrafodelista"/>
        <w:widowControl w:val="0"/>
        <w:numPr>
          <w:ilvl w:val="1"/>
          <w:numId w:val="67"/>
        </w:numPr>
        <w:autoSpaceDE w:val="0"/>
        <w:autoSpaceDN w:val="0"/>
        <w:spacing w:line="240" w:lineRule="atLeast"/>
        <w:ind w:left="426"/>
        <w:jc w:val="both"/>
        <w:rPr>
          <w:rFonts w:ascii="Tahoma" w:hAnsi="Tahoma" w:cs="Tahoma"/>
          <w:color w:val="7030A0"/>
          <w:lang w:val="es-ES_tradnl"/>
        </w:rPr>
      </w:pPr>
      <w:r>
        <w:rPr>
          <w:rFonts w:ascii="Tahoma" w:hAnsi="Tahoma" w:cs="Tahoma"/>
          <w:color w:val="7030A0"/>
          <w:lang w:val="es-ES_tradnl"/>
        </w:rPr>
        <w:t xml:space="preserve"> Considerando como plazo máximo de presentación de este documento (Certificado de No Propiedad) hasta </w:t>
      </w:r>
      <w:r>
        <w:rPr>
          <w:rFonts w:ascii="Tahoma" w:hAnsi="Tahoma" w:cs="Tahoma"/>
          <w:b/>
          <w:color w:val="7030A0"/>
          <w:u w:val="single"/>
          <w:lang w:val="es-ES_tradnl"/>
        </w:rPr>
        <w:t>34 días calendario a partir de la Orden de PROCEDER.</w:t>
      </w:r>
    </w:p>
    <w:p w14:paraId="0602F38D" w14:textId="77777777" w:rsidR="009C52CB" w:rsidRDefault="009C52CB" w:rsidP="009C52CB">
      <w:pPr>
        <w:pStyle w:val="Prrafodelista"/>
        <w:spacing w:line="240" w:lineRule="atLeast"/>
        <w:ind w:left="426"/>
        <w:jc w:val="both"/>
        <w:rPr>
          <w:rFonts w:ascii="Tahoma" w:hAnsi="Tahoma" w:cs="Tahoma"/>
          <w:color w:val="7030A0"/>
          <w:lang w:val="es-ES_tradnl"/>
        </w:rPr>
      </w:pPr>
    </w:p>
    <w:p w14:paraId="3A4629C9" w14:textId="77777777" w:rsidR="009C52CB" w:rsidRDefault="009C52CB" w:rsidP="00DC0B66">
      <w:pPr>
        <w:pStyle w:val="Prrafodelista"/>
        <w:widowControl w:val="0"/>
        <w:numPr>
          <w:ilvl w:val="1"/>
          <w:numId w:val="67"/>
        </w:numPr>
        <w:autoSpaceDE w:val="0"/>
        <w:autoSpaceDN w:val="0"/>
        <w:spacing w:line="240" w:lineRule="atLeast"/>
        <w:ind w:left="426"/>
        <w:jc w:val="both"/>
        <w:rPr>
          <w:rFonts w:ascii="Tahoma" w:hAnsi="Tahoma" w:cs="Tahoma"/>
          <w:color w:val="7030A0"/>
          <w:lang w:val="es-ES_tradnl"/>
        </w:rPr>
      </w:pPr>
      <w:r>
        <w:rPr>
          <w:rFonts w:ascii="Tahoma" w:hAnsi="Tahoma" w:cs="Tahoma"/>
          <w:color w:val="7030A0"/>
          <w:lang w:val="es-ES_tradnl"/>
        </w:rPr>
        <w:t xml:space="preserve">La Agencia Estatal de Vivienda y su Área jurídica deberán </w:t>
      </w:r>
      <w:proofErr w:type="spellStart"/>
      <w:r>
        <w:rPr>
          <w:rFonts w:ascii="Tahoma" w:hAnsi="Tahoma" w:cs="Tahoma"/>
          <w:color w:val="7030A0"/>
          <w:lang w:val="es-ES_tradnl"/>
        </w:rPr>
        <w:t>recepcionar</w:t>
      </w:r>
      <w:proofErr w:type="spellEnd"/>
      <w:r>
        <w:rPr>
          <w:rFonts w:ascii="Tahoma" w:hAnsi="Tahoma" w:cs="Tahoma"/>
          <w:color w:val="7030A0"/>
          <w:lang w:val="es-ES_tradnl"/>
        </w:rPr>
        <w:t xml:space="preserve"> las carpetas de los postulantes con toda la documentación establecida de acuerdo a normativa vigente hasta el </w:t>
      </w:r>
      <w:r>
        <w:rPr>
          <w:rFonts w:ascii="Tahoma" w:hAnsi="Tahoma" w:cs="Tahoma"/>
          <w:b/>
          <w:bCs/>
          <w:color w:val="7030A0"/>
          <w:u w:val="single"/>
          <w:lang w:val="es-ES_tradnl"/>
        </w:rPr>
        <w:t>día 35</w:t>
      </w:r>
      <w:r>
        <w:rPr>
          <w:rFonts w:ascii="Tahoma" w:hAnsi="Tahoma" w:cs="Tahoma"/>
          <w:b/>
          <w:bCs/>
          <w:color w:val="7030A0"/>
          <w:lang w:val="es-ES_tradnl"/>
        </w:rPr>
        <w:t xml:space="preserve"> (calendario)</w:t>
      </w:r>
      <w:r>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30BDDB63" w14:textId="77777777" w:rsidR="009C52CB" w:rsidRDefault="009C52CB" w:rsidP="009C52CB">
      <w:pPr>
        <w:pStyle w:val="Prrafodelista"/>
        <w:spacing w:line="240" w:lineRule="atLeast"/>
        <w:ind w:left="426"/>
        <w:jc w:val="both"/>
        <w:rPr>
          <w:rFonts w:ascii="Tahoma" w:hAnsi="Tahoma" w:cs="Tahoma"/>
          <w:color w:val="7030A0"/>
          <w:lang w:val="es-ES_tradnl"/>
        </w:rPr>
      </w:pPr>
    </w:p>
    <w:p w14:paraId="7E9636DC" w14:textId="77777777" w:rsidR="009C52CB" w:rsidRDefault="009C52CB" w:rsidP="00DC0B66">
      <w:pPr>
        <w:pStyle w:val="Prrafodelista"/>
        <w:widowControl w:val="0"/>
        <w:numPr>
          <w:ilvl w:val="1"/>
          <w:numId w:val="67"/>
        </w:numPr>
        <w:autoSpaceDE w:val="0"/>
        <w:autoSpaceDN w:val="0"/>
        <w:spacing w:line="240" w:lineRule="atLeast"/>
        <w:ind w:left="426"/>
        <w:jc w:val="both"/>
        <w:rPr>
          <w:rFonts w:ascii="Tahoma" w:hAnsi="Tahoma" w:cs="Tahoma"/>
          <w:color w:val="7030A0"/>
          <w:lang w:val="es-ES_tradnl"/>
        </w:rPr>
      </w:pPr>
      <w:bookmarkStart w:id="66" w:name="_Hlk197625637"/>
      <w:r>
        <w:rPr>
          <w:rFonts w:ascii="Tahoma" w:hAnsi="Tahoma" w:cs="Tahoma"/>
          <w:color w:val="7030A0"/>
          <w:lang w:val="es-ES_tradnl"/>
        </w:rPr>
        <w:t xml:space="preserve">Todas estas actividades preliminares </w:t>
      </w:r>
      <w:r>
        <w:rPr>
          <w:rFonts w:ascii="Tahoma" w:hAnsi="Tahoma" w:cs="Tahoma"/>
          <w:color w:val="7030A0"/>
          <w:shd w:val="clear" w:color="auto" w:fill="FFFFFF" w:themeFill="background1"/>
          <w:lang w:val="es-ES_tradnl"/>
        </w:rPr>
        <w:t>hasta el cierre de la lista de beneficiarios</w:t>
      </w:r>
      <w:r>
        <w:rPr>
          <w:rFonts w:ascii="Tahoma" w:hAnsi="Tahoma" w:cs="Tahoma"/>
          <w:color w:val="7030A0"/>
          <w:lang w:val="es-ES_tradnl"/>
        </w:rPr>
        <w:t xml:space="preserve"> deberán contemplar un plazo máximo total de </w:t>
      </w:r>
      <w:r>
        <w:rPr>
          <w:rFonts w:ascii="Tahoma" w:hAnsi="Tahoma" w:cs="Tahoma"/>
          <w:b/>
          <w:bCs/>
          <w:color w:val="C00000"/>
          <w:lang w:val="es-ES_tradnl"/>
        </w:rPr>
        <w:t>45 días calendario</w:t>
      </w:r>
      <w:bookmarkEnd w:id="66"/>
      <w:r>
        <w:rPr>
          <w:rFonts w:ascii="Tahoma" w:hAnsi="Tahoma" w:cs="Tahoma"/>
          <w:color w:val="C00000"/>
          <w:lang w:val="es-ES_tradnl"/>
        </w:rPr>
        <w:t>.</w:t>
      </w:r>
    </w:p>
    <w:p w14:paraId="63C38437" w14:textId="77777777" w:rsidR="009C52CB" w:rsidRDefault="009C52CB" w:rsidP="009C52CB">
      <w:pPr>
        <w:pStyle w:val="Prrafodelista"/>
        <w:spacing w:line="240" w:lineRule="atLeast"/>
        <w:ind w:left="426"/>
        <w:jc w:val="both"/>
        <w:rPr>
          <w:rFonts w:ascii="Tahoma" w:hAnsi="Tahoma" w:cs="Tahoma"/>
          <w:color w:val="7030A0"/>
          <w:lang w:val="es-ES_tradnl"/>
        </w:rPr>
      </w:pPr>
    </w:p>
    <w:p w14:paraId="5EB41A34" w14:textId="77777777" w:rsidR="009C52CB" w:rsidRDefault="009C52CB" w:rsidP="00DC0B66">
      <w:pPr>
        <w:pStyle w:val="Prrafodelista"/>
        <w:widowControl w:val="0"/>
        <w:numPr>
          <w:ilvl w:val="1"/>
          <w:numId w:val="67"/>
        </w:numPr>
        <w:autoSpaceDE w:val="0"/>
        <w:autoSpaceDN w:val="0"/>
        <w:spacing w:line="240" w:lineRule="atLeast"/>
        <w:ind w:left="426"/>
        <w:jc w:val="both"/>
        <w:rPr>
          <w:rFonts w:ascii="Tahoma" w:hAnsi="Tahoma" w:cs="Tahoma"/>
          <w:color w:val="7030A0"/>
          <w:lang w:val="es-ES_tradnl"/>
        </w:rPr>
      </w:pPr>
      <w:bookmarkStart w:id="67" w:name="_Hlk197625841"/>
      <w:r>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Pr>
          <w:rFonts w:ascii="Tahoma" w:hAnsi="Tahoma" w:cs="Tahoma"/>
          <w:b/>
          <w:bCs/>
          <w:color w:val="7030A0"/>
          <w:shd w:val="clear" w:color="auto" w:fill="FFFFFF" w:themeFill="background1"/>
          <w:lang w:val="es-ES_tradnl"/>
        </w:rPr>
        <w:t>SUSPENSION TEMPORAL</w:t>
      </w:r>
      <w:r>
        <w:rPr>
          <w:rFonts w:ascii="Tahoma" w:hAnsi="Tahoma" w:cs="Tahoma"/>
          <w:color w:val="7030A0"/>
          <w:shd w:val="clear" w:color="auto" w:fill="FFFFFF" w:themeFill="background1"/>
          <w:lang w:val="es-ES_tradnl"/>
        </w:rPr>
        <w:t xml:space="preserve"> O </w:t>
      </w:r>
      <w:r>
        <w:rPr>
          <w:rFonts w:ascii="Tahoma" w:hAnsi="Tahoma" w:cs="Tahoma"/>
          <w:b/>
          <w:bCs/>
          <w:color w:val="7030A0"/>
          <w:shd w:val="clear" w:color="auto" w:fill="FFFFFF" w:themeFill="background1"/>
          <w:lang w:val="es-ES_tradnl"/>
        </w:rPr>
        <w:t>AMPLIACION</w:t>
      </w:r>
      <w:r>
        <w:rPr>
          <w:rFonts w:ascii="Tahoma" w:hAnsi="Tahoma" w:cs="Tahoma"/>
          <w:b/>
          <w:bCs/>
          <w:color w:val="7030A0"/>
          <w:shd w:val="clear" w:color="auto" w:fill="00B0F0"/>
          <w:lang w:val="es-ES_tradnl"/>
        </w:rPr>
        <w:t xml:space="preserve"> </w:t>
      </w:r>
      <w:r>
        <w:rPr>
          <w:rFonts w:ascii="Tahoma" w:hAnsi="Tahoma" w:cs="Tahoma"/>
          <w:b/>
          <w:bCs/>
          <w:color w:val="7030A0"/>
          <w:shd w:val="clear" w:color="auto" w:fill="FFFFFF" w:themeFill="background1"/>
          <w:lang w:val="es-ES_tradnl"/>
        </w:rPr>
        <w:t>DE PLAZO</w:t>
      </w:r>
      <w:r>
        <w:rPr>
          <w:rFonts w:ascii="Tahoma" w:hAnsi="Tahoma" w:cs="Tahoma"/>
          <w:color w:val="7030A0"/>
          <w:shd w:val="clear" w:color="auto" w:fill="FFFFFF" w:themeFill="background1"/>
          <w:lang w:val="es-ES_tradnl"/>
        </w:rPr>
        <w:t xml:space="preserve"> </w:t>
      </w:r>
      <w:r>
        <w:rPr>
          <w:rFonts w:ascii="Tahoma" w:hAnsi="Tahoma" w:cs="Tahoma"/>
          <w:color w:val="7030A0"/>
          <w:lang w:val="es-ES_tradnl"/>
        </w:rPr>
        <w:t>del proyecto a cuyo efecto, el inspector preparará la respectiva Orden de Cambio</w:t>
      </w:r>
      <w:bookmarkEnd w:id="67"/>
      <w:r>
        <w:rPr>
          <w:rFonts w:ascii="Tahoma" w:hAnsi="Tahoma" w:cs="Tahoma"/>
          <w:color w:val="7030A0"/>
          <w:lang w:val="es-ES_tradnl"/>
        </w:rPr>
        <w:t>.</w:t>
      </w:r>
    </w:p>
    <w:p w14:paraId="3E5E3021" w14:textId="77777777" w:rsidR="009C52CB" w:rsidRDefault="009C52CB" w:rsidP="009C52CB">
      <w:pPr>
        <w:pStyle w:val="Prrafodelista"/>
        <w:spacing w:line="240" w:lineRule="atLeast"/>
        <w:ind w:left="426"/>
        <w:jc w:val="both"/>
        <w:rPr>
          <w:rFonts w:ascii="Tahoma" w:hAnsi="Tahoma" w:cs="Tahoma"/>
          <w:color w:val="7030A0"/>
          <w:lang w:val="es-ES_tradnl"/>
        </w:rPr>
      </w:pPr>
    </w:p>
    <w:p w14:paraId="3E6949C4" w14:textId="77777777" w:rsidR="009C52CB" w:rsidRDefault="009C52CB" w:rsidP="00DC0B66">
      <w:pPr>
        <w:numPr>
          <w:ilvl w:val="1"/>
          <w:numId w:val="67"/>
        </w:numPr>
        <w:spacing w:line="240" w:lineRule="atLeast"/>
        <w:ind w:left="426"/>
        <w:jc w:val="both"/>
        <w:rPr>
          <w:rFonts w:ascii="Tahoma" w:hAnsi="Tahoma" w:cs="Tahoma"/>
          <w:color w:val="7030A0"/>
          <w:lang w:val="es-ES_tradnl"/>
        </w:rPr>
      </w:pPr>
      <w:r>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683FADA1" w14:textId="77777777" w:rsidR="009C52CB" w:rsidRDefault="009C52CB" w:rsidP="009C52CB">
      <w:pPr>
        <w:spacing w:line="240" w:lineRule="atLeast"/>
        <w:ind w:left="426"/>
        <w:jc w:val="both"/>
        <w:rPr>
          <w:rFonts w:ascii="Tahoma" w:hAnsi="Tahoma" w:cs="Tahoma"/>
          <w:color w:val="7030A0"/>
          <w:lang w:val="es-ES_tradnl"/>
        </w:rPr>
      </w:pPr>
    </w:p>
    <w:bookmarkEnd w:id="63"/>
    <w:bookmarkEnd w:id="64"/>
    <w:p w14:paraId="6DF4F9FD" w14:textId="77777777" w:rsidR="009C52CB" w:rsidRDefault="009C52CB" w:rsidP="009C52CB">
      <w:pPr>
        <w:spacing w:line="240" w:lineRule="atLeast"/>
        <w:jc w:val="both"/>
        <w:rPr>
          <w:rFonts w:ascii="Tahoma" w:hAnsi="Tahoma" w:cs="Tahoma"/>
        </w:rPr>
      </w:pPr>
      <w:r>
        <w:rPr>
          <w:rFonts w:ascii="Tahoma" w:hAnsi="Tahoma" w:cs="Tahoma"/>
        </w:rPr>
        <w:t>(*) Periodo constructivo de la obra.</w:t>
      </w:r>
    </w:p>
    <w:p w14:paraId="6A274C74" w14:textId="77777777" w:rsidR="009C52CB" w:rsidRDefault="009C52CB" w:rsidP="009C52CB">
      <w:pPr>
        <w:spacing w:line="240" w:lineRule="atLeast"/>
        <w:jc w:val="both"/>
        <w:rPr>
          <w:rFonts w:ascii="Tahoma" w:hAnsi="Tahoma" w:cs="Tahoma"/>
        </w:rPr>
      </w:pPr>
      <w:r>
        <w:rPr>
          <w:rFonts w:ascii="Tahoma" w:hAnsi="Tahoma" w:cs="Tahoma"/>
        </w:rPr>
        <w:t>(**) Periodo administrativo de la consultoría.</w:t>
      </w:r>
    </w:p>
    <w:p w14:paraId="00ACED90" w14:textId="77777777" w:rsidR="009C52CB" w:rsidRDefault="009C52CB" w:rsidP="009C52CB">
      <w:pPr>
        <w:spacing w:line="240" w:lineRule="atLeast"/>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p>
    <w:p w14:paraId="0522649D" w14:textId="77777777" w:rsidR="009C52CB" w:rsidRDefault="009C52CB" w:rsidP="009C52CB">
      <w:pPr>
        <w:spacing w:line="240" w:lineRule="atLeast"/>
        <w:jc w:val="both"/>
        <w:rPr>
          <w:rFonts w:ascii="Tahoma" w:hAnsi="Tahoma" w:cs="Tahoma"/>
        </w:rPr>
      </w:pPr>
      <w:r>
        <w:rPr>
          <w:rFonts w:ascii="Tahoma" w:hAnsi="Tahoma" w:cs="Tahoma"/>
        </w:rPr>
        <w:t xml:space="preserve">Las multas se constituyen en un instrumento sancionatorio que no modifica </w:t>
      </w:r>
      <w:r>
        <w:rPr>
          <w:rFonts w:ascii="Tahoma" w:hAnsi="Tahoma" w:cs="Tahoma"/>
          <w:b/>
          <w:bCs/>
        </w:rPr>
        <w:t>el plazo de ejecución del Proyecto.</w:t>
      </w:r>
    </w:p>
    <w:bookmarkEnd w:id="65"/>
    <w:p w14:paraId="137A9077" w14:textId="77777777" w:rsidR="009C52CB" w:rsidRDefault="009C52CB" w:rsidP="009C52C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PRECIO REFERENCIAL</w:t>
      </w:r>
      <w:bookmarkEnd w:id="62"/>
    </w:p>
    <w:p w14:paraId="6004D165" w14:textId="77777777" w:rsidR="009C52CB" w:rsidRDefault="009C52CB" w:rsidP="009C52CB">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Tahoma" w:hAnsi="Tahoma" w:cs="Tahoma"/>
          <w:b/>
        </w:rPr>
        <w:t>Bs</w:t>
      </w:r>
      <w:r>
        <w:rPr>
          <w:rFonts w:ascii="Tahoma" w:hAnsi="Tahoma" w:cs="Tahoma"/>
          <w:b/>
          <w:color w:val="C00000"/>
        </w:rPr>
        <w:t xml:space="preserve"> 3.860.950,09 </w:t>
      </w:r>
      <w:r>
        <w:rPr>
          <w:rFonts w:ascii="Tahoma" w:hAnsi="Tahoma" w:cs="Tahoma"/>
          <w:b/>
        </w:rPr>
        <w:t>(</w:t>
      </w:r>
      <w:r>
        <w:rPr>
          <w:rFonts w:ascii="Tahoma" w:hAnsi="Tahoma" w:cs="Tahoma"/>
          <w:b/>
          <w:color w:val="C00000"/>
        </w:rPr>
        <w:t>Tres millones ochocientos sesenta mil novecientos cincuenta 09</w:t>
      </w:r>
      <w:r>
        <w:rPr>
          <w:rFonts w:ascii="Tahoma" w:hAnsi="Tahoma" w:cs="Tahoma"/>
          <w:b/>
        </w:rPr>
        <w:t>/100 bolivianos).</w:t>
      </w:r>
      <w:r>
        <w:rPr>
          <w:rFonts w:ascii="Tahoma" w:hAnsi="Tahoma" w:cs="Tahoma"/>
          <w:b/>
          <w:color w:val="C00000"/>
        </w:rPr>
        <w:t xml:space="preserve"> </w:t>
      </w:r>
      <w:r>
        <w:rPr>
          <w:rFonts w:ascii="Tahoma" w:hAnsi="Tahoma" w:cs="Tahoma"/>
        </w:rPr>
        <w:t xml:space="preserve">Que contempla los costos de </w:t>
      </w:r>
      <w:r>
        <w:rPr>
          <w:rFonts w:ascii="Tahoma" w:hAnsi="Tahoma" w:cs="Tahoma"/>
        </w:rPr>
        <w:lastRenderedPageBreak/>
        <w:t>todos los componentes del Proyecto de: Capacitación, Asistencia Técnica y Seguimiento y Provisión/Dotación de Materiales de Construcción.</w:t>
      </w:r>
    </w:p>
    <w:p w14:paraId="33E1F80D" w14:textId="77777777" w:rsidR="009C52CB" w:rsidRDefault="009C52CB" w:rsidP="009C52C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5"/>
      <w:r>
        <w:rPr>
          <w:rFonts w:ascii="Tahoma" w:hAnsi="Tahoma" w:cs="Tahoma"/>
          <w:b/>
          <w:bCs/>
          <w:color w:val="000000"/>
          <w:kern w:val="32"/>
          <w:lang w:val="es-ES_tradnl"/>
        </w:rPr>
        <w:t>FORMA DE PAGO.</w:t>
      </w:r>
      <w:bookmarkEnd w:id="68"/>
    </w:p>
    <w:p w14:paraId="7EF5C709" w14:textId="77777777" w:rsidR="009C52CB" w:rsidRDefault="009C52CB" w:rsidP="009C52CB">
      <w:pPr>
        <w:spacing w:line="300" w:lineRule="auto"/>
        <w:jc w:val="both"/>
        <w:rPr>
          <w:rFonts w:ascii="Tahoma" w:hAnsi="Tahoma" w:cs="Tahoma"/>
          <w:lang w:val="es-ES_tradnl"/>
        </w:rPr>
      </w:pPr>
      <w:r>
        <w:rPr>
          <w:rFonts w:ascii="Tahoma" w:hAnsi="Tahoma" w:cs="Tahoma"/>
          <w:lang w:val="es-ES_tradnl"/>
        </w:rPr>
        <w:t>Se realizará el pago según el siguiente detalle:</w:t>
      </w:r>
    </w:p>
    <w:tbl>
      <w:tblPr>
        <w:tblW w:w="9690" w:type="dxa"/>
        <w:tblInd w:w="-289" w:type="dxa"/>
        <w:tblLayout w:type="fixed"/>
        <w:tblCellMar>
          <w:left w:w="70" w:type="dxa"/>
          <w:right w:w="70" w:type="dxa"/>
        </w:tblCellMar>
        <w:tblLook w:val="04A0" w:firstRow="1" w:lastRow="0" w:firstColumn="1" w:lastColumn="0" w:noHBand="0" w:noVBand="1"/>
      </w:tblPr>
      <w:tblGrid>
        <w:gridCol w:w="851"/>
        <w:gridCol w:w="852"/>
        <w:gridCol w:w="1354"/>
        <w:gridCol w:w="834"/>
        <w:gridCol w:w="1500"/>
        <w:gridCol w:w="1561"/>
        <w:gridCol w:w="2578"/>
        <w:gridCol w:w="160"/>
      </w:tblGrid>
      <w:tr w:rsidR="009C52CB" w14:paraId="77575540" w14:textId="77777777" w:rsidTr="009C52CB">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35E1ACF1" w14:textId="77777777" w:rsidR="009C52CB" w:rsidRDefault="009C52CB">
            <w:pPr>
              <w:rPr>
                <w:rFonts w:ascii="Verdana" w:hAnsi="Verdana" w:cs="Calibri"/>
                <w:b/>
                <w:bCs/>
                <w:color w:val="000000"/>
                <w:sz w:val="16"/>
                <w:szCs w:val="16"/>
                <w:lang w:val="es-BO" w:eastAsia="es-BO"/>
              </w:rPr>
            </w:pPr>
            <w:proofErr w:type="spellStart"/>
            <w:r>
              <w:rPr>
                <w:rFonts w:ascii="Verdana" w:hAnsi="Verdana" w:cs="Calibri"/>
                <w:b/>
                <w:bCs/>
                <w:color w:val="000000"/>
                <w:sz w:val="16"/>
                <w:szCs w:val="16"/>
                <w:lang w:eastAsia="es-BO"/>
              </w:rPr>
              <w:t>N°</w:t>
            </w:r>
            <w:proofErr w:type="spellEnd"/>
            <w:r>
              <w:rPr>
                <w:rFonts w:ascii="Verdana" w:hAnsi="Verdana" w:cs="Calibri"/>
                <w:b/>
                <w:bCs/>
                <w:color w:val="000000"/>
                <w:sz w:val="16"/>
                <w:szCs w:val="16"/>
                <w:lang w:eastAsia="es-BO"/>
              </w:rPr>
              <w:t xml:space="preserve"> de </w:t>
            </w:r>
            <w:r>
              <w:rPr>
                <w:rFonts w:ascii="Verdana" w:hAnsi="Verdana" w:cs="Calibri"/>
                <w:b/>
                <w:bCs/>
                <w:color w:val="000000"/>
                <w:sz w:val="16"/>
                <w:szCs w:val="16"/>
                <w:lang w:eastAsia="es-BO"/>
              </w:rPr>
              <w:br/>
              <w:t xml:space="preserve"> Pago</w:t>
            </w:r>
          </w:p>
        </w:tc>
        <w:tc>
          <w:tcPr>
            <w:tcW w:w="4536"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2DB45904" w14:textId="77777777" w:rsidR="009C52CB" w:rsidRDefault="009C52CB">
            <w:pPr>
              <w:rPr>
                <w:rFonts w:ascii="Verdana" w:hAnsi="Verdana" w:cs="Calibri"/>
                <w:b/>
                <w:bCs/>
                <w:color w:val="000000"/>
                <w:sz w:val="16"/>
                <w:szCs w:val="16"/>
                <w:lang w:eastAsia="es-BO"/>
              </w:rPr>
            </w:pPr>
            <w:r>
              <w:rPr>
                <w:rFonts w:ascii="Verdana" w:hAnsi="Verdana" w:cs="Calibri"/>
                <w:b/>
                <w:bCs/>
                <w:color w:val="000000"/>
                <w:sz w:val="16"/>
                <w:szCs w:val="16"/>
                <w:lang w:eastAsia="es-BO"/>
              </w:rPr>
              <w:t>Componentes de Financiamiento</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bottom"/>
            <w:hideMark/>
          </w:tcPr>
          <w:p w14:paraId="7AC7C285" w14:textId="77777777" w:rsidR="009C52CB" w:rsidRDefault="009C52CB">
            <w:pPr>
              <w:rPr>
                <w:rFonts w:ascii="Verdana" w:hAnsi="Verdana" w:cs="Calibri"/>
                <w:b/>
                <w:bCs/>
                <w:color w:val="000000"/>
                <w:sz w:val="16"/>
                <w:szCs w:val="16"/>
                <w:lang w:eastAsia="es-BO"/>
              </w:rPr>
            </w:pPr>
            <w:r>
              <w:rPr>
                <w:rFonts w:ascii="Verdana" w:hAnsi="Verdana" w:cs="Calibri"/>
                <w:b/>
                <w:bCs/>
                <w:color w:val="000000"/>
                <w:sz w:val="16"/>
                <w:szCs w:val="16"/>
                <w:lang w:eastAsia="es-BO"/>
              </w:rPr>
              <w:t>TOTAL</w:t>
            </w:r>
          </w:p>
        </w:tc>
        <w:tc>
          <w:tcPr>
            <w:tcW w:w="2576"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5C7E60E0" w14:textId="77777777" w:rsidR="009C52CB" w:rsidRDefault="009C52CB">
            <w:pPr>
              <w:rPr>
                <w:rFonts w:ascii="Verdana" w:hAnsi="Verdana" w:cs="Calibri"/>
                <w:b/>
                <w:bCs/>
                <w:color w:val="000000"/>
                <w:sz w:val="16"/>
                <w:szCs w:val="16"/>
                <w:lang w:eastAsia="es-BO"/>
              </w:rPr>
            </w:pPr>
            <w:r>
              <w:rPr>
                <w:rFonts w:ascii="Verdana" w:hAnsi="Verdana" w:cs="Calibri"/>
                <w:b/>
                <w:bCs/>
                <w:color w:val="000000"/>
                <w:sz w:val="16"/>
                <w:szCs w:val="16"/>
                <w:lang w:eastAsia="es-BO"/>
              </w:rPr>
              <w:t xml:space="preserve">Requisito para proceder con el pago </w:t>
            </w:r>
            <w:r>
              <w:rPr>
                <w:rFonts w:ascii="Verdana" w:hAnsi="Verdana" w:cs="Calibri"/>
                <w:b/>
                <w:bCs/>
                <w:color w:val="000000"/>
                <w:sz w:val="16"/>
                <w:szCs w:val="16"/>
                <w:lang w:eastAsia="es-BO"/>
              </w:rPr>
              <w:br/>
              <w:t>(*)</w:t>
            </w:r>
          </w:p>
        </w:tc>
      </w:tr>
      <w:tr w:rsidR="009C52CB" w14:paraId="1831F585" w14:textId="77777777" w:rsidTr="00D14B71">
        <w:trPr>
          <w:trHeight w:val="37"/>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C6E7D52" w14:textId="77777777" w:rsidR="009C52CB" w:rsidRDefault="009C52CB">
            <w:pPr>
              <w:rPr>
                <w:rFonts w:ascii="Verdana" w:hAnsi="Verdana" w:cs="Calibri"/>
                <w:b/>
                <w:bCs/>
                <w:color w:val="000000"/>
                <w:sz w:val="16"/>
                <w:szCs w:val="16"/>
                <w:lang w:eastAsia="es-BO"/>
              </w:rPr>
            </w:pPr>
          </w:p>
        </w:tc>
        <w:tc>
          <w:tcPr>
            <w:tcW w:w="9720" w:type="dxa"/>
            <w:gridSpan w:val="4"/>
            <w:vMerge/>
            <w:tcBorders>
              <w:top w:val="single" w:sz="4" w:space="0" w:color="000000"/>
              <w:left w:val="single" w:sz="4" w:space="0" w:color="000000"/>
              <w:bottom w:val="single" w:sz="4" w:space="0" w:color="000000"/>
              <w:right w:val="single" w:sz="4" w:space="0" w:color="000000"/>
            </w:tcBorders>
            <w:vAlign w:val="center"/>
            <w:hideMark/>
          </w:tcPr>
          <w:p w14:paraId="65CAA368" w14:textId="77777777" w:rsidR="009C52CB" w:rsidRDefault="009C52CB">
            <w:pPr>
              <w:rPr>
                <w:rFonts w:ascii="Verdana" w:hAnsi="Verdana" w:cs="Calibri"/>
                <w:b/>
                <w:bCs/>
                <w:color w:val="000000"/>
                <w:sz w:val="16"/>
                <w:szCs w:val="16"/>
                <w:lang w:eastAsia="es-BO"/>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29EBA6EC" w14:textId="77777777" w:rsidR="009C52CB" w:rsidRDefault="009C52CB">
            <w:pPr>
              <w:rPr>
                <w:rFonts w:ascii="Verdana" w:hAnsi="Verdana" w:cs="Calibri"/>
                <w:b/>
                <w:bCs/>
                <w:color w:val="000000"/>
                <w:sz w:val="16"/>
                <w:szCs w:val="16"/>
                <w:lang w:eastAsia="es-BO"/>
              </w:rPr>
            </w:pPr>
          </w:p>
        </w:tc>
        <w:tc>
          <w:tcPr>
            <w:tcW w:w="2576" w:type="dxa"/>
            <w:vMerge/>
            <w:tcBorders>
              <w:top w:val="single" w:sz="4" w:space="0" w:color="000000"/>
              <w:left w:val="single" w:sz="4" w:space="0" w:color="000000"/>
              <w:bottom w:val="single" w:sz="4" w:space="0" w:color="000000"/>
              <w:right w:val="single" w:sz="4" w:space="0" w:color="000000"/>
            </w:tcBorders>
            <w:vAlign w:val="center"/>
            <w:hideMark/>
          </w:tcPr>
          <w:p w14:paraId="506F72EA" w14:textId="77777777" w:rsidR="009C52CB" w:rsidRDefault="009C52CB">
            <w:pPr>
              <w:rPr>
                <w:rFonts w:ascii="Verdana" w:hAnsi="Verdana" w:cs="Calibri"/>
                <w:b/>
                <w:bCs/>
                <w:color w:val="000000"/>
                <w:sz w:val="16"/>
                <w:szCs w:val="16"/>
                <w:lang w:eastAsia="es-BO"/>
              </w:rPr>
            </w:pPr>
          </w:p>
        </w:tc>
        <w:tc>
          <w:tcPr>
            <w:tcW w:w="160" w:type="dxa"/>
            <w:noWrap/>
            <w:vAlign w:val="bottom"/>
            <w:hideMark/>
          </w:tcPr>
          <w:p w14:paraId="5E986A46" w14:textId="77777777" w:rsidR="009C52CB" w:rsidRDefault="009C52CB"/>
        </w:tc>
      </w:tr>
      <w:tr w:rsidR="009C52CB" w14:paraId="633E8D0A" w14:textId="77777777" w:rsidTr="009C52CB">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FA4ACFB" w14:textId="77777777" w:rsidR="009C52CB" w:rsidRDefault="009C52CB">
            <w:pPr>
              <w:rPr>
                <w:rFonts w:ascii="Verdana" w:hAnsi="Verdana" w:cs="Calibri"/>
                <w:b/>
                <w:bCs/>
                <w:color w:val="000000"/>
                <w:sz w:val="16"/>
                <w:szCs w:val="16"/>
                <w:lang w:eastAsia="es-BO"/>
              </w:rPr>
            </w:pPr>
          </w:p>
        </w:tc>
        <w:tc>
          <w:tcPr>
            <w:tcW w:w="220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7B8D05D4" w14:textId="77777777" w:rsidR="009C52CB" w:rsidRDefault="009C52CB">
            <w:pPr>
              <w:rPr>
                <w:rFonts w:ascii="Verdana" w:hAnsi="Verdana" w:cs="Calibri"/>
                <w:b/>
                <w:bCs/>
                <w:color w:val="000000"/>
                <w:sz w:val="16"/>
                <w:szCs w:val="16"/>
                <w:lang w:eastAsia="es-BO"/>
              </w:rPr>
            </w:pPr>
            <w:r>
              <w:rPr>
                <w:rFonts w:ascii="Verdana" w:hAnsi="Verdana" w:cs="Calibri"/>
                <w:b/>
                <w:bCs/>
                <w:color w:val="000000"/>
                <w:sz w:val="16"/>
                <w:szCs w:val="16"/>
                <w:lang w:eastAsia="es-BO"/>
              </w:rPr>
              <w:t xml:space="preserve">Capacitación, Asistencia </w:t>
            </w:r>
            <w:r>
              <w:rPr>
                <w:rFonts w:ascii="Verdana" w:hAnsi="Verdana" w:cs="Calibri"/>
                <w:b/>
                <w:bCs/>
                <w:color w:val="000000"/>
                <w:sz w:val="16"/>
                <w:szCs w:val="16"/>
                <w:lang w:eastAsia="es-BO"/>
              </w:rPr>
              <w:br/>
              <w:t xml:space="preserve"> Técnica, Seguimiento</w:t>
            </w:r>
          </w:p>
        </w:tc>
        <w:tc>
          <w:tcPr>
            <w:tcW w:w="2332"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6C257E63" w14:textId="77777777" w:rsidR="009C52CB" w:rsidRDefault="009C52CB">
            <w:pPr>
              <w:rPr>
                <w:rFonts w:ascii="Verdana" w:hAnsi="Verdana" w:cs="Calibri"/>
                <w:b/>
                <w:bCs/>
                <w:color w:val="000000"/>
                <w:sz w:val="16"/>
                <w:szCs w:val="16"/>
                <w:lang w:eastAsia="es-BO"/>
              </w:rPr>
            </w:pPr>
            <w:r>
              <w:rPr>
                <w:rFonts w:ascii="Verdana" w:hAnsi="Verdana" w:cs="Calibri"/>
                <w:b/>
                <w:bCs/>
                <w:color w:val="000000"/>
                <w:sz w:val="16"/>
                <w:szCs w:val="16"/>
                <w:lang w:eastAsia="es-BO"/>
              </w:rPr>
              <w:t xml:space="preserve">Provisión/dotación de </w:t>
            </w:r>
            <w:r>
              <w:rPr>
                <w:rFonts w:ascii="Verdana" w:hAnsi="Verdana" w:cs="Calibri"/>
                <w:b/>
                <w:bCs/>
                <w:color w:val="000000"/>
                <w:sz w:val="16"/>
                <w:szCs w:val="16"/>
                <w:lang w:eastAsia="es-BO"/>
              </w:rPr>
              <w:br/>
              <w:t xml:space="preserve"> Materiales de </w:t>
            </w:r>
            <w:r>
              <w:rPr>
                <w:rFonts w:ascii="Verdana" w:hAnsi="Verdana" w:cs="Calibri"/>
                <w:b/>
                <w:bCs/>
                <w:color w:val="000000"/>
                <w:sz w:val="16"/>
                <w:szCs w:val="16"/>
                <w:lang w:eastAsia="es-BO"/>
              </w:rPr>
              <w:br/>
              <w:t xml:space="preserve"> Construcción </w:t>
            </w:r>
            <w:r>
              <w:rPr>
                <w:rFonts w:ascii="Verdana" w:hAnsi="Verdana" w:cs="Calibri"/>
                <w:b/>
                <w:bCs/>
                <w:color w:val="000000"/>
                <w:sz w:val="16"/>
                <w:szCs w:val="16"/>
                <w:lang w:eastAsia="es-BO"/>
              </w:rPr>
              <w:br/>
              <w:t xml:space="preserve"> (referencial) **</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756E9D37" w14:textId="77777777" w:rsidR="009C52CB" w:rsidRDefault="009C52CB">
            <w:pPr>
              <w:rPr>
                <w:rFonts w:ascii="Verdana" w:hAnsi="Verdana" w:cs="Calibri"/>
                <w:b/>
                <w:bCs/>
                <w:color w:val="000000"/>
                <w:sz w:val="16"/>
                <w:szCs w:val="16"/>
                <w:lang w:eastAsia="es-BO"/>
              </w:rPr>
            </w:pPr>
          </w:p>
        </w:tc>
        <w:tc>
          <w:tcPr>
            <w:tcW w:w="2576" w:type="dxa"/>
            <w:vMerge/>
            <w:tcBorders>
              <w:top w:val="single" w:sz="4" w:space="0" w:color="000000"/>
              <w:left w:val="single" w:sz="4" w:space="0" w:color="000000"/>
              <w:bottom w:val="single" w:sz="4" w:space="0" w:color="000000"/>
              <w:right w:val="single" w:sz="4" w:space="0" w:color="000000"/>
            </w:tcBorders>
            <w:vAlign w:val="center"/>
            <w:hideMark/>
          </w:tcPr>
          <w:p w14:paraId="2F922D8F" w14:textId="77777777" w:rsidR="009C52CB" w:rsidRDefault="009C52CB">
            <w:pPr>
              <w:rPr>
                <w:rFonts w:ascii="Verdana" w:hAnsi="Verdana" w:cs="Calibri"/>
                <w:b/>
                <w:bCs/>
                <w:color w:val="000000"/>
                <w:sz w:val="16"/>
                <w:szCs w:val="16"/>
                <w:lang w:eastAsia="es-BO"/>
              </w:rPr>
            </w:pPr>
          </w:p>
        </w:tc>
        <w:tc>
          <w:tcPr>
            <w:tcW w:w="160" w:type="dxa"/>
            <w:vAlign w:val="center"/>
            <w:hideMark/>
          </w:tcPr>
          <w:p w14:paraId="15EA940E" w14:textId="77777777" w:rsidR="009C52CB" w:rsidRDefault="009C52CB">
            <w:pPr>
              <w:rPr>
                <w:rFonts w:ascii="Verdana" w:hAnsi="Verdana" w:cs="Calibri"/>
                <w:b/>
                <w:bCs/>
                <w:color w:val="000000"/>
                <w:sz w:val="16"/>
                <w:szCs w:val="16"/>
                <w:lang w:eastAsia="es-BO"/>
              </w:rPr>
            </w:pPr>
          </w:p>
        </w:tc>
      </w:tr>
      <w:tr w:rsidR="009C52CB" w14:paraId="469F1C39" w14:textId="77777777" w:rsidTr="009C52CB">
        <w:trPr>
          <w:trHeight w:val="64"/>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1B59C0F" w14:textId="77777777" w:rsidR="009C52CB" w:rsidRDefault="009C52CB">
            <w:pPr>
              <w:rPr>
                <w:rFonts w:ascii="Verdana" w:hAnsi="Verdana" w:cs="Calibri"/>
                <w:b/>
                <w:bCs/>
                <w:color w:val="000000"/>
                <w:sz w:val="16"/>
                <w:szCs w:val="16"/>
                <w:lang w:eastAsia="es-BO"/>
              </w:rPr>
            </w:pPr>
          </w:p>
        </w:tc>
        <w:tc>
          <w:tcPr>
            <w:tcW w:w="5889" w:type="dxa"/>
            <w:gridSpan w:val="2"/>
            <w:vMerge/>
            <w:tcBorders>
              <w:top w:val="single" w:sz="4" w:space="0" w:color="000000"/>
              <w:left w:val="single" w:sz="4" w:space="0" w:color="000000"/>
              <w:bottom w:val="single" w:sz="4" w:space="0" w:color="000000"/>
              <w:right w:val="single" w:sz="4" w:space="0" w:color="000000"/>
            </w:tcBorders>
            <w:vAlign w:val="center"/>
            <w:hideMark/>
          </w:tcPr>
          <w:p w14:paraId="5F30ED13" w14:textId="77777777" w:rsidR="009C52CB" w:rsidRDefault="009C52CB">
            <w:pPr>
              <w:rPr>
                <w:rFonts w:ascii="Verdana" w:hAnsi="Verdana" w:cs="Calibri"/>
                <w:b/>
                <w:bCs/>
                <w:color w:val="000000"/>
                <w:sz w:val="16"/>
                <w:szCs w:val="16"/>
                <w:lang w:eastAsia="es-BO"/>
              </w:rPr>
            </w:pPr>
          </w:p>
        </w:tc>
        <w:tc>
          <w:tcPr>
            <w:tcW w:w="3831" w:type="dxa"/>
            <w:gridSpan w:val="2"/>
            <w:vMerge/>
            <w:tcBorders>
              <w:top w:val="single" w:sz="4" w:space="0" w:color="000000"/>
              <w:left w:val="single" w:sz="4" w:space="0" w:color="000000"/>
              <w:bottom w:val="single" w:sz="4" w:space="0" w:color="000000"/>
              <w:right w:val="single" w:sz="4" w:space="0" w:color="000000"/>
            </w:tcBorders>
            <w:vAlign w:val="center"/>
            <w:hideMark/>
          </w:tcPr>
          <w:p w14:paraId="7303D508" w14:textId="77777777" w:rsidR="009C52CB" w:rsidRDefault="009C52CB">
            <w:pPr>
              <w:rPr>
                <w:rFonts w:ascii="Verdana" w:hAnsi="Verdana" w:cs="Calibri"/>
                <w:b/>
                <w:bCs/>
                <w:color w:val="000000"/>
                <w:sz w:val="16"/>
                <w:szCs w:val="16"/>
                <w:lang w:eastAsia="es-BO"/>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751079A8" w14:textId="77777777" w:rsidR="009C52CB" w:rsidRDefault="009C52CB">
            <w:pPr>
              <w:rPr>
                <w:rFonts w:ascii="Verdana" w:hAnsi="Verdana" w:cs="Calibri"/>
                <w:b/>
                <w:bCs/>
                <w:color w:val="000000"/>
                <w:sz w:val="16"/>
                <w:szCs w:val="16"/>
                <w:lang w:eastAsia="es-BO"/>
              </w:rPr>
            </w:pPr>
          </w:p>
        </w:tc>
        <w:tc>
          <w:tcPr>
            <w:tcW w:w="2576" w:type="dxa"/>
            <w:vMerge/>
            <w:tcBorders>
              <w:top w:val="single" w:sz="4" w:space="0" w:color="000000"/>
              <w:left w:val="single" w:sz="4" w:space="0" w:color="000000"/>
              <w:bottom w:val="single" w:sz="4" w:space="0" w:color="000000"/>
              <w:right w:val="single" w:sz="4" w:space="0" w:color="000000"/>
            </w:tcBorders>
            <w:vAlign w:val="center"/>
            <w:hideMark/>
          </w:tcPr>
          <w:p w14:paraId="141815A6" w14:textId="77777777" w:rsidR="009C52CB" w:rsidRDefault="009C52CB">
            <w:pPr>
              <w:rPr>
                <w:rFonts w:ascii="Verdana" w:hAnsi="Verdana" w:cs="Calibri"/>
                <w:b/>
                <w:bCs/>
                <w:color w:val="000000"/>
                <w:sz w:val="16"/>
                <w:szCs w:val="16"/>
                <w:lang w:eastAsia="es-BO"/>
              </w:rPr>
            </w:pPr>
          </w:p>
        </w:tc>
        <w:tc>
          <w:tcPr>
            <w:tcW w:w="160" w:type="dxa"/>
            <w:noWrap/>
            <w:vAlign w:val="bottom"/>
            <w:hideMark/>
          </w:tcPr>
          <w:p w14:paraId="7B033F44" w14:textId="77777777" w:rsidR="009C52CB" w:rsidRDefault="009C52CB">
            <w:pPr>
              <w:rPr>
                <w:lang w:eastAsia="es-BO"/>
              </w:rPr>
            </w:pPr>
          </w:p>
        </w:tc>
      </w:tr>
      <w:tr w:rsidR="009C52CB" w14:paraId="0248EE20" w14:textId="77777777" w:rsidTr="009C52CB">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10A8EBF" w14:textId="77777777" w:rsidR="009C52CB" w:rsidRDefault="009C52CB">
            <w:pPr>
              <w:rPr>
                <w:rFonts w:ascii="Verdana" w:hAnsi="Verdana" w:cs="Calibri"/>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bottom"/>
            <w:hideMark/>
          </w:tcPr>
          <w:p w14:paraId="6D131FA2" w14:textId="77777777" w:rsidR="009C52CB" w:rsidRDefault="009C52CB">
            <w:pPr>
              <w:rPr>
                <w:rFonts w:ascii="Verdana" w:hAnsi="Verdana" w:cs="Calibri"/>
                <w:b/>
                <w:bCs/>
                <w:color w:val="000000"/>
                <w:sz w:val="16"/>
                <w:szCs w:val="16"/>
                <w:lang w:eastAsia="es-BO"/>
              </w:rPr>
            </w:pPr>
            <w:r>
              <w:rPr>
                <w:rFonts w:ascii="Verdana" w:hAnsi="Verdana" w:cs="Calibri"/>
                <w:b/>
                <w:bCs/>
                <w:color w:val="000000"/>
                <w:sz w:val="16"/>
                <w:szCs w:val="16"/>
                <w:lang w:eastAsia="es-BO"/>
              </w:rPr>
              <w:t>%</w:t>
            </w:r>
          </w:p>
        </w:tc>
        <w:tc>
          <w:tcPr>
            <w:tcW w:w="1353" w:type="dxa"/>
            <w:tcBorders>
              <w:top w:val="nil"/>
              <w:left w:val="nil"/>
              <w:bottom w:val="single" w:sz="4" w:space="0" w:color="000000"/>
              <w:right w:val="single" w:sz="4" w:space="0" w:color="000000"/>
            </w:tcBorders>
            <w:shd w:val="clear" w:color="auto" w:fill="BDD6EE" w:themeFill="accent1" w:themeFillTint="66"/>
            <w:noWrap/>
            <w:vAlign w:val="bottom"/>
            <w:hideMark/>
          </w:tcPr>
          <w:p w14:paraId="11B1796C" w14:textId="77777777" w:rsidR="009C52CB" w:rsidRDefault="009C52CB">
            <w:pPr>
              <w:rPr>
                <w:rFonts w:ascii="Verdana" w:hAnsi="Verdana" w:cs="Calibri"/>
                <w:b/>
                <w:bCs/>
                <w:color w:val="000000"/>
                <w:sz w:val="16"/>
                <w:szCs w:val="16"/>
                <w:lang w:eastAsia="es-BO"/>
              </w:rPr>
            </w:pPr>
            <w:r>
              <w:rPr>
                <w:rFonts w:ascii="Verdana" w:hAnsi="Verdana" w:cs="Calibri"/>
                <w:b/>
                <w:bCs/>
                <w:color w:val="000000"/>
                <w:sz w:val="16"/>
                <w:szCs w:val="16"/>
                <w:lang w:eastAsia="es-BO"/>
              </w:rPr>
              <w:t>Bs.</w:t>
            </w:r>
          </w:p>
        </w:tc>
        <w:tc>
          <w:tcPr>
            <w:tcW w:w="833" w:type="dxa"/>
            <w:tcBorders>
              <w:top w:val="nil"/>
              <w:left w:val="nil"/>
              <w:bottom w:val="single" w:sz="4" w:space="0" w:color="000000"/>
              <w:right w:val="single" w:sz="4" w:space="0" w:color="000000"/>
            </w:tcBorders>
            <w:shd w:val="clear" w:color="auto" w:fill="BDD6EE" w:themeFill="accent1" w:themeFillTint="66"/>
            <w:noWrap/>
            <w:vAlign w:val="bottom"/>
            <w:hideMark/>
          </w:tcPr>
          <w:p w14:paraId="608BE98B" w14:textId="77777777" w:rsidR="009C52CB" w:rsidRDefault="009C52CB">
            <w:pPr>
              <w:rPr>
                <w:rFonts w:ascii="Verdana" w:hAnsi="Verdana" w:cs="Calibri"/>
                <w:b/>
                <w:bCs/>
                <w:color w:val="000000"/>
                <w:sz w:val="16"/>
                <w:szCs w:val="16"/>
                <w:lang w:eastAsia="es-BO"/>
              </w:rPr>
            </w:pPr>
            <w:r>
              <w:rPr>
                <w:rFonts w:ascii="Verdana" w:hAnsi="Verdana" w:cs="Calibri"/>
                <w:b/>
                <w:bCs/>
                <w:color w:val="000000"/>
                <w:sz w:val="16"/>
                <w:szCs w:val="16"/>
                <w:lang w:eastAsia="es-BO"/>
              </w:rPr>
              <w:t>%</w:t>
            </w:r>
          </w:p>
        </w:tc>
        <w:tc>
          <w:tcPr>
            <w:tcW w:w="1499" w:type="dxa"/>
            <w:tcBorders>
              <w:top w:val="nil"/>
              <w:left w:val="nil"/>
              <w:bottom w:val="single" w:sz="4" w:space="0" w:color="000000"/>
              <w:right w:val="single" w:sz="4" w:space="0" w:color="000000"/>
            </w:tcBorders>
            <w:shd w:val="clear" w:color="auto" w:fill="BDD6EE" w:themeFill="accent1" w:themeFillTint="66"/>
            <w:noWrap/>
            <w:vAlign w:val="bottom"/>
            <w:hideMark/>
          </w:tcPr>
          <w:p w14:paraId="728B5402" w14:textId="77777777" w:rsidR="009C52CB" w:rsidRDefault="009C52CB">
            <w:pPr>
              <w:rPr>
                <w:rFonts w:ascii="Verdana" w:hAnsi="Verdana" w:cs="Calibri"/>
                <w:b/>
                <w:bCs/>
                <w:color w:val="000000"/>
                <w:sz w:val="16"/>
                <w:szCs w:val="16"/>
                <w:lang w:eastAsia="es-BO"/>
              </w:rPr>
            </w:pPr>
            <w:r>
              <w:rPr>
                <w:rFonts w:ascii="Verdana" w:hAnsi="Verdana" w:cs="Calibri"/>
                <w:b/>
                <w:bCs/>
                <w:color w:val="000000"/>
                <w:sz w:val="16"/>
                <w:szCs w:val="16"/>
                <w:lang w:eastAsia="es-BO"/>
              </w:rPr>
              <w:t>Bs.</w:t>
            </w:r>
          </w:p>
        </w:tc>
        <w:tc>
          <w:tcPr>
            <w:tcW w:w="1560" w:type="dxa"/>
            <w:tcBorders>
              <w:top w:val="nil"/>
              <w:left w:val="nil"/>
              <w:bottom w:val="single" w:sz="4" w:space="0" w:color="000000"/>
              <w:right w:val="single" w:sz="4" w:space="0" w:color="000000"/>
            </w:tcBorders>
            <w:shd w:val="clear" w:color="auto" w:fill="BDD6EE" w:themeFill="accent1" w:themeFillTint="66"/>
            <w:noWrap/>
            <w:vAlign w:val="bottom"/>
            <w:hideMark/>
          </w:tcPr>
          <w:p w14:paraId="6622BAC0" w14:textId="77777777" w:rsidR="009C52CB" w:rsidRDefault="009C52CB">
            <w:pPr>
              <w:rPr>
                <w:rFonts w:ascii="Verdana" w:hAnsi="Verdana" w:cs="Calibri"/>
                <w:b/>
                <w:bCs/>
                <w:color w:val="000000"/>
                <w:sz w:val="16"/>
                <w:szCs w:val="16"/>
                <w:lang w:eastAsia="es-BO"/>
              </w:rPr>
            </w:pPr>
            <w:r>
              <w:rPr>
                <w:rFonts w:ascii="Verdana" w:hAnsi="Verdana" w:cs="Calibri"/>
                <w:b/>
                <w:bCs/>
                <w:color w:val="000000"/>
                <w:sz w:val="16"/>
                <w:szCs w:val="16"/>
                <w:lang w:eastAsia="es-BO"/>
              </w:rPr>
              <w:t>Bs.</w:t>
            </w:r>
          </w:p>
        </w:tc>
        <w:tc>
          <w:tcPr>
            <w:tcW w:w="2576" w:type="dxa"/>
            <w:vMerge/>
            <w:tcBorders>
              <w:top w:val="single" w:sz="4" w:space="0" w:color="000000"/>
              <w:left w:val="single" w:sz="4" w:space="0" w:color="000000"/>
              <w:bottom w:val="single" w:sz="4" w:space="0" w:color="000000"/>
              <w:right w:val="single" w:sz="4" w:space="0" w:color="000000"/>
            </w:tcBorders>
            <w:vAlign w:val="center"/>
            <w:hideMark/>
          </w:tcPr>
          <w:p w14:paraId="5D63327D" w14:textId="77777777" w:rsidR="009C52CB" w:rsidRDefault="009C52CB">
            <w:pPr>
              <w:rPr>
                <w:rFonts w:ascii="Verdana" w:hAnsi="Verdana" w:cs="Calibri"/>
                <w:b/>
                <w:bCs/>
                <w:color w:val="000000"/>
                <w:sz w:val="16"/>
                <w:szCs w:val="16"/>
                <w:lang w:eastAsia="es-BO"/>
              </w:rPr>
            </w:pPr>
          </w:p>
        </w:tc>
        <w:tc>
          <w:tcPr>
            <w:tcW w:w="160" w:type="dxa"/>
            <w:vAlign w:val="center"/>
            <w:hideMark/>
          </w:tcPr>
          <w:p w14:paraId="4194BDFA" w14:textId="77777777" w:rsidR="009C52CB" w:rsidRDefault="009C52CB">
            <w:pPr>
              <w:rPr>
                <w:rFonts w:ascii="Verdana" w:hAnsi="Verdana" w:cs="Calibri"/>
                <w:b/>
                <w:bCs/>
                <w:color w:val="000000"/>
                <w:sz w:val="16"/>
                <w:szCs w:val="16"/>
                <w:lang w:eastAsia="es-BO"/>
              </w:rPr>
            </w:pPr>
          </w:p>
        </w:tc>
      </w:tr>
      <w:tr w:rsidR="009C52CB" w14:paraId="41ABE245" w14:textId="77777777" w:rsidTr="009C52CB">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42E3EDFC"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c>
          <w:tcPr>
            <w:tcW w:w="851" w:type="dxa"/>
            <w:vMerge w:val="restart"/>
            <w:tcBorders>
              <w:top w:val="nil"/>
              <w:left w:val="single" w:sz="4" w:space="0" w:color="000000"/>
              <w:bottom w:val="single" w:sz="4" w:space="0" w:color="000000"/>
              <w:right w:val="single" w:sz="4" w:space="0" w:color="000000"/>
            </w:tcBorders>
            <w:hideMark/>
          </w:tcPr>
          <w:p w14:paraId="3D2DA468" w14:textId="77777777" w:rsidR="009C52CB" w:rsidRDefault="009C52CB">
            <w:pPr>
              <w:jc w:val="right"/>
              <w:rPr>
                <w:rFonts w:ascii="Verdana" w:hAnsi="Verdana" w:cs="Calibri"/>
                <w:b/>
                <w:bCs/>
                <w:color w:val="C00000"/>
                <w:sz w:val="16"/>
                <w:szCs w:val="16"/>
                <w:lang w:eastAsia="es-BO"/>
              </w:rPr>
            </w:pPr>
            <w:r>
              <w:rPr>
                <w:rFonts w:ascii="Verdana" w:hAnsi="Verdana"/>
                <w:color w:val="C00000"/>
                <w:sz w:val="16"/>
                <w:szCs w:val="16"/>
              </w:rPr>
              <w:t>10</w:t>
            </w:r>
          </w:p>
        </w:tc>
        <w:tc>
          <w:tcPr>
            <w:tcW w:w="1353" w:type="dxa"/>
            <w:vMerge w:val="restart"/>
            <w:tcBorders>
              <w:top w:val="nil"/>
              <w:left w:val="single" w:sz="4" w:space="0" w:color="000000"/>
              <w:bottom w:val="single" w:sz="4" w:space="0" w:color="000000"/>
              <w:right w:val="single" w:sz="4" w:space="0" w:color="000000"/>
            </w:tcBorders>
            <w:hideMark/>
          </w:tcPr>
          <w:p w14:paraId="1B08FBAE" w14:textId="77777777" w:rsidR="009C52CB" w:rsidRDefault="009C52CB">
            <w:pPr>
              <w:rPr>
                <w:rFonts w:ascii="Verdana" w:hAnsi="Verdana" w:cs="Calibri"/>
                <w:color w:val="C00000"/>
                <w:sz w:val="16"/>
                <w:szCs w:val="16"/>
                <w:lang w:eastAsia="es-BO"/>
              </w:rPr>
            </w:pPr>
            <w:r>
              <w:rPr>
                <w:rFonts w:ascii="Verdana" w:hAnsi="Verdana"/>
                <w:color w:val="C00000"/>
                <w:sz w:val="16"/>
                <w:szCs w:val="16"/>
              </w:rPr>
              <w:t>49.934,03</w:t>
            </w:r>
          </w:p>
        </w:tc>
        <w:tc>
          <w:tcPr>
            <w:tcW w:w="833" w:type="dxa"/>
            <w:tcBorders>
              <w:top w:val="nil"/>
              <w:left w:val="nil"/>
              <w:bottom w:val="single" w:sz="4" w:space="0" w:color="000000"/>
              <w:right w:val="single" w:sz="4" w:space="0" w:color="000000"/>
            </w:tcBorders>
            <w:hideMark/>
          </w:tcPr>
          <w:p w14:paraId="42AC0A24" w14:textId="77777777" w:rsidR="009C52CB" w:rsidRDefault="009C52CB">
            <w:pPr>
              <w:rPr>
                <w:rFonts w:ascii="Verdana" w:hAnsi="Verdana" w:cs="Calibri"/>
                <w:b/>
                <w:bCs/>
                <w:color w:val="000000"/>
                <w:sz w:val="16"/>
                <w:szCs w:val="16"/>
                <w:lang w:eastAsia="es-BO"/>
              </w:rPr>
            </w:pPr>
            <w:r>
              <w:rPr>
                <w:rFonts w:ascii="Verdana" w:hAnsi="Verdana"/>
                <w:sz w:val="16"/>
                <w:szCs w:val="16"/>
              </w:rPr>
              <w:t>Hasta</w:t>
            </w:r>
          </w:p>
        </w:tc>
        <w:tc>
          <w:tcPr>
            <w:tcW w:w="1499" w:type="dxa"/>
            <w:vMerge w:val="restart"/>
            <w:tcBorders>
              <w:top w:val="nil"/>
              <w:left w:val="single" w:sz="4" w:space="0" w:color="000000"/>
              <w:bottom w:val="single" w:sz="4" w:space="0" w:color="000000"/>
              <w:right w:val="single" w:sz="4" w:space="0" w:color="000000"/>
            </w:tcBorders>
            <w:hideMark/>
          </w:tcPr>
          <w:p w14:paraId="5D0DEF4D" w14:textId="77777777" w:rsidR="009C52CB" w:rsidRDefault="009C52CB">
            <w:pPr>
              <w:rPr>
                <w:rFonts w:ascii="Verdana" w:hAnsi="Verdana" w:cs="Calibri"/>
                <w:color w:val="C00000"/>
                <w:sz w:val="16"/>
                <w:szCs w:val="16"/>
                <w:lang w:eastAsia="es-BO"/>
              </w:rPr>
            </w:pPr>
            <w:r>
              <w:rPr>
                <w:rFonts w:ascii="Verdana" w:hAnsi="Verdana"/>
                <w:color w:val="C00000"/>
                <w:sz w:val="16"/>
                <w:szCs w:val="16"/>
              </w:rPr>
              <w:t>1.680.804,88</w:t>
            </w:r>
          </w:p>
        </w:tc>
        <w:tc>
          <w:tcPr>
            <w:tcW w:w="1560" w:type="dxa"/>
            <w:vMerge w:val="restart"/>
            <w:tcBorders>
              <w:top w:val="nil"/>
              <w:left w:val="single" w:sz="4" w:space="0" w:color="000000"/>
              <w:bottom w:val="single" w:sz="4" w:space="0" w:color="000000"/>
              <w:right w:val="single" w:sz="4" w:space="0" w:color="000000"/>
            </w:tcBorders>
            <w:hideMark/>
          </w:tcPr>
          <w:p w14:paraId="7AA25036" w14:textId="77777777" w:rsidR="009C52CB" w:rsidRDefault="009C52CB">
            <w:pPr>
              <w:rPr>
                <w:rFonts w:ascii="Verdana" w:hAnsi="Verdana" w:cs="Calibri"/>
                <w:b/>
                <w:bCs/>
                <w:color w:val="C00000"/>
                <w:sz w:val="16"/>
                <w:szCs w:val="16"/>
                <w:lang w:eastAsia="es-BO"/>
              </w:rPr>
            </w:pPr>
            <w:r>
              <w:rPr>
                <w:rFonts w:ascii="Verdana" w:hAnsi="Verdana"/>
                <w:color w:val="C00000"/>
                <w:sz w:val="16"/>
                <w:szCs w:val="16"/>
              </w:rPr>
              <w:t>1.730.738,91</w:t>
            </w:r>
          </w:p>
        </w:tc>
        <w:tc>
          <w:tcPr>
            <w:tcW w:w="2576" w:type="dxa"/>
            <w:vMerge w:val="restart"/>
            <w:tcBorders>
              <w:top w:val="nil"/>
              <w:left w:val="single" w:sz="4" w:space="0" w:color="000000"/>
              <w:bottom w:val="single" w:sz="4" w:space="0" w:color="000000"/>
              <w:right w:val="single" w:sz="4" w:space="0" w:color="000000"/>
            </w:tcBorders>
            <w:vAlign w:val="bottom"/>
            <w:hideMark/>
          </w:tcPr>
          <w:p w14:paraId="3FEC0F65"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Aprobación del informe Inicial</w:t>
            </w:r>
          </w:p>
        </w:tc>
        <w:tc>
          <w:tcPr>
            <w:tcW w:w="160" w:type="dxa"/>
            <w:vAlign w:val="center"/>
            <w:hideMark/>
          </w:tcPr>
          <w:p w14:paraId="5E175F32" w14:textId="77777777" w:rsidR="009C52CB" w:rsidRDefault="009C52CB">
            <w:pPr>
              <w:rPr>
                <w:rFonts w:ascii="Verdana" w:hAnsi="Verdana" w:cs="Calibri"/>
                <w:color w:val="000000"/>
                <w:sz w:val="16"/>
                <w:szCs w:val="16"/>
                <w:lang w:eastAsia="es-BO"/>
              </w:rPr>
            </w:pPr>
          </w:p>
        </w:tc>
      </w:tr>
      <w:tr w:rsidR="009C52CB" w14:paraId="00B41993" w14:textId="77777777" w:rsidTr="009C52CB">
        <w:trPr>
          <w:trHeight w:val="70"/>
        </w:trPr>
        <w:tc>
          <w:tcPr>
            <w:tcW w:w="851" w:type="dxa"/>
            <w:vMerge/>
            <w:tcBorders>
              <w:top w:val="nil"/>
              <w:left w:val="single" w:sz="4" w:space="0" w:color="000000"/>
              <w:bottom w:val="single" w:sz="4" w:space="0" w:color="000000"/>
              <w:right w:val="single" w:sz="4" w:space="0" w:color="000000"/>
            </w:tcBorders>
            <w:vAlign w:val="center"/>
            <w:hideMark/>
          </w:tcPr>
          <w:p w14:paraId="7A145A7D" w14:textId="77777777" w:rsidR="009C52CB" w:rsidRDefault="009C52CB">
            <w:pPr>
              <w:rPr>
                <w:rFonts w:ascii="Verdana" w:hAnsi="Verdana" w:cs="Calibri"/>
                <w:color w:val="000000"/>
                <w:sz w:val="16"/>
                <w:szCs w:val="16"/>
                <w:lang w:eastAsia="es-BO"/>
              </w:rPr>
            </w:pPr>
          </w:p>
        </w:tc>
        <w:tc>
          <w:tcPr>
            <w:tcW w:w="4536" w:type="dxa"/>
            <w:vMerge/>
            <w:tcBorders>
              <w:top w:val="nil"/>
              <w:left w:val="single" w:sz="4" w:space="0" w:color="000000"/>
              <w:bottom w:val="single" w:sz="4" w:space="0" w:color="000000"/>
              <w:right w:val="single" w:sz="4" w:space="0" w:color="000000"/>
            </w:tcBorders>
            <w:vAlign w:val="center"/>
            <w:hideMark/>
          </w:tcPr>
          <w:p w14:paraId="79E05D0D" w14:textId="77777777" w:rsidR="009C52CB" w:rsidRDefault="009C52CB">
            <w:pPr>
              <w:rPr>
                <w:rFonts w:ascii="Verdana" w:hAnsi="Verdana" w:cs="Calibri"/>
                <w:b/>
                <w:bCs/>
                <w:color w:val="C00000"/>
                <w:sz w:val="16"/>
                <w:szCs w:val="16"/>
                <w:lang w:eastAsia="es-BO"/>
              </w:rPr>
            </w:pPr>
          </w:p>
        </w:tc>
        <w:tc>
          <w:tcPr>
            <w:tcW w:w="1353" w:type="dxa"/>
            <w:vMerge/>
            <w:tcBorders>
              <w:top w:val="nil"/>
              <w:left w:val="single" w:sz="4" w:space="0" w:color="000000"/>
              <w:bottom w:val="single" w:sz="4" w:space="0" w:color="000000"/>
              <w:right w:val="single" w:sz="4" w:space="0" w:color="000000"/>
            </w:tcBorders>
            <w:vAlign w:val="center"/>
            <w:hideMark/>
          </w:tcPr>
          <w:p w14:paraId="2F5EAE70" w14:textId="77777777" w:rsidR="009C52CB" w:rsidRDefault="009C52CB">
            <w:pPr>
              <w:rPr>
                <w:rFonts w:ascii="Verdana" w:hAnsi="Verdana" w:cs="Calibri"/>
                <w:color w:val="C00000"/>
                <w:sz w:val="16"/>
                <w:szCs w:val="16"/>
                <w:lang w:eastAsia="es-BO"/>
              </w:rPr>
            </w:pPr>
          </w:p>
        </w:tc>
        <w:tc>
          <w:tcPr>
            <w:tcW w:w="833" w:type="dxa"/>
            <w:tcBorders>
              <w:top w:val="nil"/>
              <w:left w:val="nil"/>
              <w:bottom w:val="single" w:sz="4" w:space="0" w:color="000000"/>
              <w:right w:val="single" w:sz="4" w:space="0" w:color="000000"/>
            </w:tcBorders>
            <w:noWrap/>
            <w:hideMark/>
          </w:tcPr>
          <w:p w14:paraId="5E56DC1F" w14:textId="77777777" w:rsidR="009C52CB" w:rsidRDefault="009C52CB">
            <w:pPr>
              <w:rPr>
                <w:rFonts w:ascii="Verdana" w:hAnsi="Verdana" w:cs="Calibri"/>
                <w:b/>
                <w:bCs/>
                <w:color w:val="000000"/>
                <w:sz w:val="16"/>
                <w:szCs w:val="16"/>
                <w:lang w:eastAsia="es-BO"/>
              </w:rPr>
            </w:pPr>
            <w:r>
              <w:rPr>
                <w:rFonts w:ascii="Verdana" w:hAnsi="Verdana"/>
                <w:sz w:val="16"/>
                <w:szCs w:val="16"/>
              </w:rPr>
              <w:t>50%</w:t>
            </w:r>
          </w:p>
        </w:tc>
        <w:tc>
          <w:tcPr>
            <w:tcW w:w="1499" w:type="dxa"/>
            <w:vMerge/>
            <w:tcBorders>
              <w:top w:val="nil"/>
              <w:left w:val="single" w:sz="4" w:space="0" w:color="000000"/>
              <w:bottom w:val="single" w:sz="4" w:space="0" w:color="000000"/>
              <w:right w:val="single" w:sz="4" w:space="0" w:color="000000"/>
            </w:tcBorders>
            <w:vAlign w:val="center"/>
            <w:hideMark/>
          </w:tcPr>
          <w:p w14:paraId="45477E82" w14:textId="77777777" w:rsidR="009C52CB" w:rsidRDefault="009C52CB">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62CD149F" w14:textId="77777777" w:rsidR="009C52CB" w:rsidRDefault="009C52CB">
            <w:pPr>
              <w:rPr>
                <w:rFonts w:ascii="Verdana" w:hAnsi="Verdana" w:cs="Calibri"/>
                <w:b/>
                <w:bCs/>
                <w:color w:val="C00000"/>
                <w:sz w:val="16"/>
                <w:szCs w:val="16"/>
                <w:lang w:eastAsia="es-BO"/>
              </w:rPr>
            </w:pPr>
          </w:p>
        </w:tc>
        <w:tc>
          <w:tcPr>
            <w:tcW w:w="2576" w:type="dxa"/>
            <w:vMerge/>
            <w:tcBorders>
              <w:top w:val="nil"/>
              <w:left w:val="single" w:sz="4" w:space="0" w:color="000000"/>
              <w:bottom w:val="single" w:sz="4" w:space="0" w:color="000000"/>
              <w:right w:val="single" w:sz="4" w:space="0" w:color="000000"/>
            </w:tcBorders>
            <w:vAlign w:val="center"/>
            <w:hideMark/>
          </w:tcPr>
          <w:p w14:paraId="709CF7F8" w14:textId="77777777" w:rsidR="009C52CB" w:rsidRDefault="009C52CB">
            <w:pPr>
              <w:rPr>
                <w:rFonts w:ascii="Verdana" w:hAnsi="Verdana" w:cs="Calibri"/>
                <w:color w:val="000000"/>
                <w:sz w:val="16"/>
                <w:szCs w:val="16"/>
                <w:lang w:eastAsia="es-BO"/>
              </w:rPr>
            </w:pPr>
          </w:p>
        </w:tc>
        <w:tc>
          <w:tcPr>
            <w:tcW w:w="160" w:type="dxa"/>
            <w:vAlign w:val="center"/>
            <w:hideMark/>
          </w:tcPr>
          <w:p w14:paraId="50E1C7A0" w14:textId="77777777" w:rsidR="009C52CB" w:rsidRDefault="009C52CB">
            <w:pPr>
              <w:rPr>
                <w:rFonts w:ascii="Verdana" w:hAnsi="Verdana" w:cs="Calibri"/>
                <w:b/>
                <w:bCs/>
                <w:color w:val="000000"/>
                <w:sz w:val="16"/>
                <w:szCs w:val="16"/>
                <w:lang w:eastAsia="es-BO"/>
              </w:rPr>
            </w:pPr>
          </w:p>
        </w:tc>
      </w:tr>
      <w:tr w:rsidR="009C52CB" w14:paraId="183DAF4F" w14:textId="77777777" w:rsidTr="009C52CB">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1845C4B7"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c>
          <w:tcPr>
            <w:tcW w:w="851" w:type="dxa"/>
            <w:vMerge w:val="restart"/>
            <w:tcBorders>
              <w:top w:val="nil"/>
              <w:left w:val="single" w:sz="4" w:space="0" w:color="000000"/>
              <w:bottom w:val="single" w:sz="4" w:space="0" w:color="000000"/>
              <w:right w:val="single" w:sz="4" w:space="0" w:color="000000"/>
            </w:tcBorders>
            <w:hideMark/>
          </w:tcPr>
          <w:p w14:paraId="47986FAE" w14:textId="77777777" w:rsidR="009C52CB" w:rsidRDefault="009C52CB">
            <w:pPr>
              <w:jc w:val="right"/>
              <w:rPr>
                <w:rFonts w:ascii="Verdana" w:hAnsi="Verdana" w:cs="Calibri"/>
                <w:b/>
                <w:bCs/>
                <w:color w:val="C00000"/>
                <w:sz w:val="16"/>
                <w:szCs w:val="16"/>
                <w:lang w:eastAsia="es-BO"/>
              </w:rPr>
            </w:pPr>
            <w:r>
              <w:rPr>
                <w:rFonts w:ascii="Verdana" w:hAnsi="Verdana"/>
                <w:color w:val="C00000"/>
                <w:sz w:val="16"/>
                <w:szCs w:val="16"/>
              </w:rPr>
              <w:t>20</w:t>
            </w:r>
          </w:p>
        </w:tc>
        <w:tc>
          <w:tcPr>
            <w:tcW w:w="1353" w:type="dxa"/>
            <w:vMerge w:val="restart"/>
            <w:tcBorders>
              <w:top w:val="nil"/>
              <w:left w:val="single" w:sz="4" w:space="0" w:color="000000"/>
              <w:bottom w:val="single" w:sz="4" w:space="0" w:color="000000"/>
              <w:right w:val="single" w:sz="4" w:space="0" w:color="000000"/>
            </w:tcBorders>
            <w:hideMark/>
          </w:tcPr>
          <w:p w14:paraId="3E014B54" w14:textId="77777777" w:rsidR="009C52CB" w:rsidRDefault="009C52CB">
            <w:pPr>
              <w:rPr>
                <w:rFonts w:ascii="Verdana" w:hAnsi="Verdana" w:cs="Calibri"/>
                <w:color w:val="C00000"/>
                <w:sz w:val="16"/>
                <w:szCs w:val="16"/>
                <w:lang w:eastAsia="es-BO"/>
              </w:rPr>
            </w:pPr>
            <w:r>
              <w:rPr>
                <w:rFonts w:ascii="Verdana" w:hAnsi="Verdana"/>
                <w:color w:val="C00000"/>
                <w:sz w:val="16"/>
                <w:szCs w:val="16"/>
              </w:rPr>
              <w:t>99.868,07</w:t>
            </w:r>
          </w:p>
        </w:tc>
        <w:tc>
          <w:tcPr>
            <w:tcW w:w="833" w:type="dxa"/>
            <w:tcBorders>
              <w:top w:val="nil"/>
              <w:left w:val="nil"/>
              <w:bottom w:val="single" w:sz="4" w:space="0" w:color="000000"/>
              <w:right w:val="single" w:sz="4" w:space="0" w:color="000000"/>
            </w:tcBorders>
            <w:hideMark/>
          </w:tcPr>
          <w:p w14:paraId="52B3A0E5" w14:textId="77777777" w:rsidR="009C52CB" w:rsidRDefault="009C52CB">
            <w:pPr>
              <w:rPr>
                <w:rFonts w:ascii="Verdana" w:hAnsi="Verdana" w:cs="Calibri"/>
                <w:b/>
                <w:bCs/>
                <w:color w:val="000000"/>
                <w:sz w:val="16"/>
                <w:szCs w:val="16"/>
                <w:lang w:eastAsia="es-BO"/>
              </w:rPr>
            </w:pPr>
            <w:r>
              <w:rPr>
                <w:rFonts w:ascii="Verdana" w:hAnsi="Verdana"/>
                <w:sz w:val="16"/>
                <w:szCs w:val="16"/>
              </w:rPr>
              <w:t>Hasta</w:t>
            </w:r>
          </w:p>
        </w:tc>
        <w:tc>
          <w:tcPr>
            <w:tcW w:w="1499" w:type="dxa"/>
            <w:vMerge w:val="restart"/>
            <w:tcBorders>
              <w:top w:val="nil"/>
              <w:left w:val="single" w:sz="4" w:space="0" w:color="000000"/>
              <w:bottom w:val="single" w:sz="4" w:space="0" w:color="000000"/>
              <w:right w:val="single" w:sz="4" w:space="0" w:color="000000"/>
            </w:tcBorders>
            <w:hideMark/>
          </w:tcPr>
          <w:p w14:paraId="503040B1" w14:textId="77777777" w:rsidR="009C52CB" w:rsidRDefault="009C52CB">
            <w:pPr>
              <w:rPr>
                <w:rFonts w:ascii="Verdana" w:hAnsi="Verdana" w:cs="Calibri"/>
                <w:color w:val="C00000"/>
                <w:sz w:val="16"/>
                <w:szCs w:val="16"/>
                <w:lang w:eastAsia="es-BO"/>
              </w:rPr>
            </w:pPr>
            <w:r>
              <w:rPr>
                <w:rFonts w:ascii="Verdana" w:hAnsi="Verdana"/>
                <w:color w:val="C00000"/>
                <w:sz w:val="16"/>
                <w:szCs w:val="16"/>
              </w:rPr>
              <w:t>1.680.804,87</w:t>
            </w:r>
          </w:p>
        </w:tc>
        <w:tc>
          <w:tcPr>
            <w:tcW w:w="1560" w:type="dxa"/>
            <w:vMerge w:val="restart"/>
            <w:tcBorders>
              <w:top w:val="nil"/>
              <w:left w:val="single" w:sz="4" w:space="0" w:color="000000"/>
              <w:bottom w:val="single" w:sz="4" w:space="0" w:color="000000"/>
              <w:right w:val="single" w:sz="4" w:space="0" w:color="000000"/>
            </w:tcBorders>
            <w:hideMark/>
          </w:tcPr>
          <w:p w14:paraId="662E956C" w14:textId="77777777" w:rsidR="009C52CB" w:rsidRDefault="009C52CB">
            <w:pPr>
              <w:rPr>
                <w:rFonts w:ascii="Verdana" w:hAnsi="Verdana" w:cs="Calibri"/>
                <w:b/>
                <w:bCs/>
                <w:color w:val="C00000"/>
                <w:sz w:val="16"/>
                <w:szCs w:val="16"/>
                <w:lang w:eastAsia="es-BO"/>
              </w:rPr>
            </w:pPr>
            <w:r>
              <w:rPr>
                <w:rFonts w:ascii="Verdana" w:hAnsi="Verdana"/>
                <w:color w:val="C00000"/>
                <w:sz w:val="16"/>
                <w:szCs w:val="16"/>
              </w:rPr>
              <w:t>1.780.672,94</w:t>
            </w:r>
          </w:p>
        </w:tc>
        <w:tc>
          <w:tcPr>
            <w:tcW w:w="2576" w:type="dxa"/>
            <w:vMerge w:val="restart"/>
            <w:tcBorders>
              <w:top w:val="nil"/>
              <w:left w:val="single" w:sz="4" w:space="0" w:color="000000"/>
              <w:bottom w:val="single" w:sz="4" w:space="0" w:color="000000"/>
              <w:right w:val="single" w:sz="4" w:space="0" w:color="000000"/>
            </w:tcBorders>
            <w:vAlign w:val="bottom"/>
            <w:hideMark/>
          </w:tcPr>
          <w:p w14:paraId="2427493F"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Aprobación del informe de avance al 50%</w:t>
            </w:r>
          </w:p>
        </w:tc>
        <w:tc>
          <w:tcPr>
            <w:tcW w:w="160" w:type="dxa"/>
            <w:vAlign w:val="center"/>
            <w:hideMark/>
          </w:tcPr>
          <w:p w14:paraId="1231B6C7" w14:textId="77777777" w:rsidR="009C52CB" w:rsidRDefault="009C52CB">
            <w:pPr>
              <w:rPr>
                <w:rFonts w:ascii="Verdana" w:hAnsi="Verdana" w:cs="Calibri"/>
                <w:color w:val="000000"/>
                <w:sz w:val="16"/>
                <w:szCs w:val="16"/>
                <w:lang w:eastAsia="es-BO"/>
              </w:rPr>
            </w:pPr>
          </w:p>
        </w:tc>
      </w:tr>
      <w:tr w:rsidR="009C52CB" w14:paraId="582AAF1F" w14:textId="77777777" w:rsidTr="009C52CB">
        <w:trPr>
          <w:trHeight w:val="70"/>
        </w:trPr>
        <w:tc>
          <w:tcPr>
            <w:tcW w:w="851" w:type="dxa"/>
            <w:vMerge/>
            <w:tcBorders>
              <w:top w:val="nil"/>
              <w:left w:val="single" w:sz="4" w:space="0" w:color="000000"/>
              <w:bottom w:val="single" w:sz="4" w:space="0" w:color="000000"/>
              <w:right w:val="single" w:sz="4" w:space="0" w:color="000000"/>
            </w:tcBorders>
            <w:vAlign w:val="center"/>
            <w:hideMark/>
          </w:tcPr>
          <w:p w14:paraId="117B3A53" w14:textId="77777777" w:rsidR="009C52CB" w:rsidRDefault="009C52CB">
            <w:pPr>
              <w:rPr>
                <w:rFonts w:ascii="Verdana" w:hAnsi="Verdana" w:cs="Calibri"/>
                <w:color w:val="000000"/>
                <w:sz w:val="16"/>
                <w:szCs w:val="16"/>
                <w:lang w:eastAsia="es-BO"/>
              </w:rPr>
            </w:pPr>
          </w:p>
        </w:tc>
        <w:tc>
          <w:tcPr>
            <w:tcW w:w="4536" w:type="dxa"/>
            <w:vMerge/>
            <w:tcBorders>
              <w:top w:val="nil"/>
              <w:left w:val="single" w:sz="4" w:space="0" w:color="000000"/>
              <w:bottom w:val="single" w:sz="4" w:space="0" w:color="000000"/>
              <w:right w:val="single" w:sz="4" w:space="0" w:color="000000"/>
            </w:tcBorders>
            <w:vAlign w:val="center"/>
            <w:hideMark/>
          </w:tcPr>
          <w:p w14:paraId="3F7946B6" w14:textId="77777777" w:rsidR="009C52CB" w:rsidRDefault="009C52CB">
            <w:pPr>
              <w:rPr>
                <w:rFonts w:ascii="Verdana" w:hAnsi="Verdana" w:cs="Calibri"/>
                <w:b/>
                <w:bCs/>
                <w:color w:val="C00000"/>
                <w:sz w:val="16"/>
                <w:szCs w:val="16"/>
                <w:lang w:eastAsia="es-BO"/>
              </w:rPr>
            </w:pPr>
          </w:p>
        </w:tc>
        <w:tc>
          <w:tcPr>
            <w:tcW w:w="1353" w:type="dxa"/>
            <w:vMerge/>
            <w:tcBorders>
              <w:top w:val="nil"/>
              <w:left w:val="single" w:sz="4" w:space="0" w:color="000000"/>
              <w:bottom w:val="single" w:sz="4" w:space="0" w:color="000000"/>
              <w:right w:val="single" w:sz="4" w:space="0" w:color="000000"/>
            </w:tcBorders>
            <w:vAlign w:val="center"/>
            <w:hideMark/>
          </w:tcPr>
          <w:p w14:paraId="2A9A95AD" w14:textId="77777777" w:rsidR="009C52CB" w:rsidRDefault="009C52CB">
            <w:pPr>
              <w:rPr>
                <w:rFonts w:ascii="Verdana" w:hAnsi="Verdana" w:cs="Calibri"/>
                <w:color w:val="C00000"/>
                <w:sz w:val="16"/>
                <w:szCs w:val="16"/>
                <w:lang w:eastAsia="es-BO"/>
              </w:rPr>
            </w:pPr>
          </w:p>
        </w:tc>
        <w:tc>
          <w:tcPr>
            <w:tcW w:w="833" w:type="dxa"/>
            <w:tcBorders>
              <w:top w:val="nil"/>
              <w:left w:val="nil"/>
              <w:bottom w:val="single" w:sz="4" w:space="0" w:color="000000"/>
              <w:right w:val="single" w:sz="4" w:space="0" w:color="000000"/>
            </w:tcBorders>
            <w:noWrap/>
            <w:hideMark/>
          </w:tcPr>
          <w:p w14:paraId="076CD45C" w14:textId="77777777" w:rsidR="009C52CB" w:rsidRDefault="009C52CB">
            <w:pPr>
              <w:rPr>
                <w:rFonts w:ascii="Verdana" w:hAnsi="Verdana" w:cs="Calibri"/>
                <w:b/>
                <w:bCs/>
                <w:color w:val="000000"/>
                <w:sz w:val="16"/>
                <w:szCs w:val="16"/>
                <w:lang w:eastAsia="es-BO"/>
              </w:rPr>
            </w:pPr>
            <w:r>
              <w:rPr>
                <w:rFonts w:ascii="Verdana" w:hAnsi="Verdana"/>
                <w:sz w:val="16"/>
                <w:szCs w:val="16"/>
              </w:rPr>
              <w:t>50%</w:t>
            </w:r>
          </w:p>
        </w:tc>
        <w:tc>
          <w:tcPr>
            <w:tcW w:w="1499" w:type="dxa"/>
            <w:vMerge/>
            <w:tcBorders>
              <w:top w:val="nil"/>
              <w:left w:val="single" w:sz="4" w:space="0" w:color="000000"/>
              <w:bottom w:val="single" w:sz="4" w:space="0" w:color="000000"/>
              <w:right w:val="single" w:sz="4" w:space="0" w:color="000000"/>
            </w:tcBorders>
            <w:vAlign w:val="center"/>
            <w:hideMark/>
          </w:tcPr>
          <w:p w14:paraId="751B7DF9" w14:textId="77777777" w:rsidR="009C52CB" w:rsidRDefault="009C52CB">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3ABCAE45" w14:textId="77777777" w:rsidR="009C52CB" w:rsidRDefault="009C52CB">
            <w:pPr>
              <w:rPr>
                <w:rFonts w:ascii="Verdana" w:hAnsi="Verdana" w:cs="Calibri"/>
                <w:b/>
                <w:bCs/>
                <w:color w:val="C00000"/>
                <w:sz w:val="16"/>
                <w:szCs w:val="16"/>
                <w:lang w:eastAsia="es-BO"/>
              </w:rPr>
            </w:pPr>
          </w:p>
        </w:tc>
        <w:tc>
          <w:tcPr>
            <w:tcW w:w="2576" w:type="dxa"/>
            <w:vMerge/>
            <w:tcBorders>
              <w:top w:val="nil"/>
              <w:left w:val="single" w:sz="4" w:space="0" w:color="000000"/>
              <w:bottom w:val="single" w:sz="4" w:space="0" w:color="000000"/>
              <w:right w:val="single" w:sz="4" w:space="0" w:color="000000"/>
            </w:tcBorders>
            <w:vAlign w:val="center"/>
            <w:hideMark/>
          </w:tcPr>
          <w:p w14:paraId="73766DCC" w14:textId="77777777" w:rsidR="009C52CB" w:rsidRDefault="009C52CB">
            <w:pPr>
              <w:rPr>
                <w:rFonts w:ascii="Verdana" w:hAnsi="Verdana" w:cs="Calibri"/>
                <w:color w:val="000000"/>
                <w:sz w:val="16"/>
                <w:szCs w:val="16"/>
                <w:lang w:eastAsia="es-BO"/>
              </w:rPr>
            </w:pPr>
          </w:p>
        </w:tc>
        <w:tc>
          <w:tcPr>
            <w:tcW w:w="160" w:type="dxa"/>
            <w:vAlign w:val="center"/>
            <w:hideMark/>
          </w:tcPr>
          <w:p w14:paraId="215F180F" w14:textId="77777777" w:rsidR="009C52CB" w:rsidRDefault="009C52CB">
            <w:pPr>
              <w:rPr>
                <w:rFonts w:ascii="Verdana" w:hAnsi="Verdana" w:cs="Calibri"/>
                <w:b/>
                <w:bCs/>
                <w:color w:val="000000"/>
                <w:sz w:val="16"/>
                <w:szCs w:val="16"/>
                <w:lang w:eastAsia="es-BO"/>
              </w:rPr>
            </w:pPr>
          </w:p>
        </w:tc>
      </w:tr>
      <w:tr w:rsidR="009C52CB" w14:paraId="0F15D0F6" w14:textId="77777777" w:rsidTr="009C52CB">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788D1086"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c>
          <w:tcPr>
            <w:tcW w:w="851" w:type="dxa"/>
            <w:vMerge w:val="restart"/>
            <w:tcBorders>
              <w:top w:val="nil"/>
              <w:left w:val="single" w:sz="4" w:space="0" w:color="000000"/>
              <w:bottom w:val="single" w:sz="4" w:space="0" w:color="000000"/>
              <w:right w:val="single" w:sz="4" w:space="0" w:color="000000"/>
            </w:tcBorders>
            <w:hideMark/>
          </w:tcPr>
          <w:p w14:paraId="56BFE3D5" w14:textId="77777777" w:rsidR="009C52CB" w:rsidRDefault="009C52CB">
            <w:pPr>
              <w:jc w:val="right"/>
              <w:rPr>
                <w:rFonts w:ascii="Verdana" w:hAnsi="Verdana" w:cs="Calibri"/>
                <w:b/>
                <w:bCs/>
                <w:color w:val="C00000"/>
                <w:sz w:val="16"/>
                <w:szCs w:val="16"/>
                <w:lang w:eastAsia="es-BO"/>
              </w:rPr>
            </w:pPr>
            <w:r>
              <w:rPr>
                <w:rFonts w:ascii="Verdana" w:hAnsi="Verdana"/>
                <w:color w:val="C00000"/>
                <w:sz w:val="16"/>
                <w:szCs w:val="16"/>
              </w:rPr>
              <w:t>20</w:t>
            </w:r>
          </w:p>
        </w:tc>
        <w:tc>
          <w:tcPr>
            <w:tcW w:w="1353" w:type="dxa"/>
            <w:vMerge w:val="restart"/>
            <w:tcBorders>
              <w:top w:val="nil"/>
              <w:left w:val="single" w:sz="4" w:space="0" w:color="000000"/>
              <w:bottom w:val="single" w:sz="4" w:space="0" w:color="000000"/>
              <w:right w:val="single" w:sz="4" w:space="0" w:color="000000"/>
            </w:tcBorders>
            <w:hideMark/>
          </w:tcPr>
          <w:p w14:paraId="1A9445A9" w14:textId="77777777" w:rsidR="009C52CB" w:rsidRDefault="009C52CB">
            <w:pPr>
              <w:rPr>
                <w:rFonts w:ascii="Verdana" w:hAnsi="Verdana" w:cs="Calibri"/>
                <w:color w:val="C00000"/>
                <w:sz w:val="16"/>
                <w:szCs w:val="16"/>
                <w:lang w:eastAsia="es-BO"/>
              </w:rPr>
            </w:pPr>
            <w:r>
              <w:rPr>
                <w:rFonts w:ascii="Verdana" w:hAnsi="Verdana"/>
                <w:color w:val="C00000"/>
                <w:sz w:val="16"/>
                <w:szCs w:val="16"/>
              </w:rPr>
              <w:t>99.868,07</w:t>
            </w:r>
          </w:p>
        </w:tc>
        <w:tc>
          <w:tcPr>
            <w:tcW w:w="833" w:type="dxa"/>
            <w:vMerge w:val="restart"/>
            <w:tcBorders>
              <w:top w:val="nil"/>
              <w:left w:val="single" w:sz="4" w:space="0" w:color="000000"/>
              <w:bottom w:val="single" w:sz="4" w:space="0" w:color="000000"/>
              <w:right w:val="single" w:sz="4" w:space="0" w:color="000000"/>
            </w:tcBorders>
            <w:hideMark/>
          </w:tcPr>
          <w:p w14:paraId="454131B8" w14:textId="77777777" w:rsidR="009C52CB" w:rsidRDefault="009C52CB">
            <w:pPr>
              <w:rPr>
                <w:rFonts w:ascii="Verdana" w:hAnsi="Verdana" w:cs="Calibri"/>
                <w:b/>
                <w:bCs/>
                <w:color w:val="000000"/>
                <w:sz w:val="16"/>
                <w:szCs w:val="16"/>
                <w:lang w:eastAsia="es-BO"/>
              </w:rPr>
            </w:pPr>
            <w:r>
              <w:rPr>
                <w:rFonts w:ascii="Verdana" w:hAnsi="Verdana"/>
                <w:sz w:val="16"/>
                <w:szCs w:val="16"/>
              </w:rPr>
              <w:t>0%</w:t>
            </w:r>
          </w:p>
        </w:tc>
        <w:tc>
          <w:tcPr>
            <w:tcW w:w="1499" w:type="dxa"/>
            <w:vMerge w:val="restart"/>
            <w:tcBorders>
              <w:top w:val="nil"/>
              <w:left w:val="single" w:sz="4" w:space="0" w:color="000000"/>
              <w:bottom w:val="single" w:sz="4" w:space="0" w:color="000000"/>
              <w:right w:val="single" w:sz="4" w:space="0" w:color="000000"/>
            </w:tcBorders>
            <w:hideMark/>
          </w:tcPr>
          <w:p w14:paraId="711D4B10" w14:textId="77777777" w:rsidR="009C52CB" w:rsidRDefault="009C52CB">
            <w:pPr>
              <w:rPr>
                <w:rFonts w:ascii="Verdana" w:hAnsi="Verdana" w:cs="Calibri"/>
                <w:color w:val="C00000"/>
                <w:sz w:val="16"/>
                <w:szCs w:val="16"/>
                <w:lang w:eastAsia="es-BO"/>
              </w:rPr>
            </w:pPr>
            <w:r>
              <w:rPr>
                <w:rFonts w:ascii="Verdana" w:hAnsi="Verdana"/>
                <w:color w:val="C00000"/>
                <w:sz w:val="16"/>
                <w:szCs w:val="16"/>
              </w:rPr>
              <w:t>0,00</w:t>
            </w:r>
          </w:p>
        </w:tc>
        <w:tc>
          <w:tcPr>
            <w:tcW w:w="1560" w:type="dxa"/>
            <w:vMerge w:val="restart"/>
            <w:tcBorders>
              <w:top w:val="nil"/>
              <w:left w:val="single" w:sz="4" w:space="0" w:color="000000"/>
              <w:bottom w:val="single" w:sz="4" w:space="0" w:color="000000"/>
              <w:right w:val="single" w:sz="4" w:space="0" w:color="000000"/>
            </w:tcBorders>
            <w:hideMark/>
          </w:tcPr>
          <w:p w14:paraId="0BD5A23F" w14:textId="77777777" w:rsidR="009C52CB" w:rsidRDefault="009C52CB">
            <w:pPr>
              <w:rPr>
                <w:rFonts w:ascii="Verdana" w:hAnsi="Verdana" w:cs="Calibri"/>
                <w:b/>
                <w:bCs/>
                <w:color w:val="C00000"/>
                <w:sz w:val="16"/>
                <w:szCs w:val="16"/>
                <w:lang w:eastAsia="es-BO"/>
              </w:rPr>
            </w:pPr>
            <w:r>
              <w:rPr>
                <w:rFonts w:ascii="Verdana" w:hAnsi="Verdana"/>
                <w:color w:val="C00000"/>
                <w:sz w:val="16"/>
                <w:szCs w:val="16"/>
              </w:rPr>
              <w:t>99.868,07</w:t>
            </w:r>
          </w:p>
        </w:tc>
        <w:tc>
          <w:tcPr>
            <w:tcW w:w="2576" w:type="dxa"/>
            <w:vMerge w:val="restart"/>
            <w:tcBorders>
              <w:top w:val="nil"/>
              <w:left w:val="single" w:sz="4" w:space="0" w:color="000000"/>
              <w:bottom w:val="single" w:sz="4" w:space="0" w:color="000000"/>
              <w:right w:val="single" w:sz="4" w:space="0" w:color="000000"/>
            </w:tcBorders>
            <w:vAlign w:val="bottom"/>
            <w:hideMark/>
          </w:tcPr>
          <w:p w14:paraId="1DBE0110"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Aprobación del informe de avance al 100%</w:t>
            </w:r>
          </w:p>
        </w:tc>
        <w:tc>
          <w:tcPr>
            <w:tcW w:w="160" w:type="dxa"/>
            <w:vAlign w:val="center"/>
            <w:hideMark/>
          </w:tcPr>
          <w:p w14:paraId="1D3B82CE" w14:textId="77777777" w:rsidR="009C52CB" w:rsidRDefault="009C52CB">
            <w:pPr>
              <w:rPr>
                <w:rFonts w:ascii="Verdana" w:hAnsi="Verdana" w:cs="Calibri"/>
                <w:color w:val="000000"/>
                <w:sz w:val="16"/>
                <w:szCs w:val="16"/>
                <w:lang w:eastAsia="es-BO"/>
              </w:rPr>
            </w:pPr>
          </w:p>
        </w:tc>
      </w:tr>
      <w:tr w:rsidR="009C52CB" w14:paraId="4EFE7F68" w14:textId="77777777" w:rsidTr="009C52CB">
        <w:trPr>
          <w:trHeight w:val="70"/>
        </w:trPr>
        <w:tc>
          <w:tcPr>
            <w:tcW w:w="851" w:type="dxa"/>
            <w:vMerge/>
            <w:tcBorders>
              <w:top w:val="nil"/>
              <w:left w:val="single" w:sz="4" w:space="0" w:color="000000"/>
              <w:bottom w:val="single" w:sz="4" w:space="0" w:color="000000"/>
              <w:right w:val="single" w:sz="4" w:space="0" w:color="000000"/>
            </w:tcBorders>
            <w:vAlign w:val="center"/>
            <w:hideMark/>
          </w:tcPr>
          <w:p w14:paraId="52FE22B7" w14:textId="77777777" w:rsidR="009C52CB" w:rsidRDefault="009C52CB">
            <w:pPr>
              <w:rPr>
                <w:rFonts w:ascii="Verdana" w:hAnsi="Verdana" w:cs="Calibri"/>
                <w:color w:val="000000"/>
                <w:sz w:val="16"/>
                <w:szCs w:val="16"/>
                <w:lang w:eastAsia="es-BO"/>
              </w:rPr>
            </w:pPr>
          </w:p>
        </w:tc>
        <w:tc>
          <w:tcPr>
            <w:tcW w:w="4536" w:type="dxa"/>
            <w:vMerge/>
            <w:tcBorders>
              <w:top w:val="nil"/>
              <w:left w:val="single" w:sz="4" w:space="0" w:color="000000"/>
              <w:bottom w:val="single" w:sz="4" w:space="0" w:color="000000"/>
              <w:right w:val="single" w:sz="4" w:space="0" w:color="000000"/>
            </w:tcBorders>
            <w:vAlign w:val="center"/>
            <w:hideMark/>
          </w:tcPr>
          <w:p w14:paraId="7A86ACE7" w14:textId="77777777" w:rsidR="009C52CB" w:rsidRDefault="009C52CB">
            <w:pPr>
              <w:rPr>
                <w:rFonts w:ascii="Verdana" w:hAnsi="Verdana" w:cs="Calibri"/>
                <w:b/>
                <w:bCs/>
                <w:color w:val="C00000"/>
                <w:sz w:val="16"/>
                <w:szCs w:val="16"/>
                <w:lang w:eastAsia="es-BO"/>
              </w:rPr>
            </w:pPr>
          </w:p>
        </w:tc>
        <w:tc>
          <w:tcPr>
            <w:tcW w:w="1353" w:type="dxa"/>
            <w:vMerge/>
            <w:tcBorders>
              <w:top w:val="nil"/>
              <w:left w:val="single" w:sz="4" w:space="0" w:color="000000"/>
              <w:bottom w:val="single" w:sz="4" w:space="0" w:color="000000"/>
              <w:right w:val="single" w:sz="4" w:space="0" w:color="000000"/>
            </w:tcBorders>
            <w:vAlign w:val="center"/>
            <w:hideMark/>
          </w:tcPr>
          <w:p w14:paraId="1BA425BD" w14:textId="77777777" w:rsidR="009C52CB" w:rsidRDefault="009C52CB">
            <w:pPr>
              <w:rPr>
                <w:rFonts w:ascii="Verdana" w:hAnsi="Verdana" w:cs="Calibri"/>
                <w:color w:val="C00000"/>
                <w:sz w:val="16"/>
                <w:szCs w:val="16"/>
                <w:lang w:eastAsia="es-BO"/>
              </w:rPr>
            </w:pPr>
          </w:p>
        </w:tc>
        <w:tc>
          <w:tcPr>
            <w:tcW w:w="2332" w:type="dxa"/>
            <w:vMerge/>
            <w:tcBorders>
              <w:top w:val="nil"/>
              <w:left w:val="single" w:sz="4" w:space="0" w:color="000000"/>
              <w:bottom w:val="single" w:sz="4" w:space="0" w:color="000000"/>
              <w:right w:val="single" w:sz="4" w:space="0" w:color="000000"/>
            </w:tcBorders>
            <w:vAlign w:val="center"/>
            <w:hideMark/>
          </w:tcPr>
          <w:p w14:paraId="0348750B" w14:textId="77777777" w:rsidR="009C52CB" w:rsidRDefault="009C52CB">
            <w:pPr>
              <w:rPr>
                <w:rFonts w:ascii="Verdana" w:hAnsi="Verdana" w:cs="Calibri"/>
                <w:b/>
                <w:bCs/>
                <w:color w:val="000000"/>
                <w:sz w:val="16"/>
                <w:szCs w:val="16"/>
                <w:lang w:eastAsia="es-BO"/>
              </w:rPr>
            </w:pPr>
          </w:p>
        </w:tc>
        <w:tc>
          <w:tcPr>
            <w:tcW w:w="1499" w:type="dxa"/>
            <w:vMerge/>
            <w:tcBorders>
              <w:top w:val="nil"/>
              <w:left w:val="single" w:sz="4" w:space="0" w:color="000000"/>
              <w:bottom w:val="single" w:sz="4" w:space="0" w:color="000000"/>
              <w:right w:val="single" w:sz="4" w:space="0" w:color="000000"/>
            </w:tcBorders>
            <w:vAlign w:val="center"/>
            <w:hideMark/>
          </w:tcPr>
          <w:p w14:paraId="0DBECF03" w14:textId="77777777" w:rsidR="009C52CB" w:rsidRDefault="009C52CB">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6C18596A" w14:textId="77777777" w:rsidR="009C52CB" w:rsidRDefault="009C52CB">
            <w:pPr>
              <w:rPr>
                <w:rFonts w:ascii="Verdana" w:hAnsi="Verdana" w:cs="Calibri"/>
                <w:b/>
                <w:bCs/>
                <w:color w:val="C00000"/>
                <w:sz w:val="16"/>
                <w:szCs w:val="16"/>
                <w:lang w:eastAsia="es-BO"/>
              </w:rPr>
            </w:pPr>
          </w:p>
        </w:tc>
        <w:tc>
          <w:tcPr>
            <w:tcW w:w="2576" w:type="dxa"/>
            <w:vMerge/>
            <w:tcBorders>
              <w:top w:val="nil"/>
              <w:left w:val="single" w:sz="4" w:space="0" w:color="000000"/>
              <w:bottom w:val="single" w:sz="4" w:space="0" w:color="000000"/>
              <w:right w:val="single" w:sz="4" w:space="0" w:color="000000"/>
            </w:tcBorders>
            <w:vAlign w:val="center"/>
            <w:hideMark/>
          </w:tcPr>
          <w:p w14:paraId="7D2B389B" w14:textId="77777777" w:rsidR="009C52CB" w:rsidRDefault="009C52CB">
            <w:pPr>
              <w:rPr>
                <w:rFonts w:ascii="Verdana" w:hAnsi="Verdana" w:cs="Calibri"/>
                <w:color w:val="000000"/>
                <w:sz w:val="16"/>
                <w:szCs w:val="16"/>
                <w:lang w:eastAsia="es-BO"/>
              </w:rPr>
            </w:pPr>
          </w:p>
        </w:tc>
        <w:tc>
          <w:tcPr>
            <w:tcW w:w="160" w:type="dxa"/>
            <w:noWrap/>
            <w:vAlign w:val="bottom"/>
            <w:hideMark/>
          </w:tcPr>
          <w:p w14:paraId="7E27914F" w14:textId="77777777" w:rsidR="009C52CB" w:rsidRDefault="009C52CB">
            <w:pPr>
              <w:rPr>
                <w:lang w:eastAsia="es-BO"/>
              </w:rPr>
            </w:pPr>
          </w:p>
        </w:tc>
      </w:tr>
      <w:tr w:rsidR="009C52CB" w14:paraId="16BBDDBF" w14:textId="77777777" w:rsidTr="009C52CB">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146A8E6D"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hideMark/>
          </w:tcPr>
          <w:p w14:paraId="56E6B6AD" w14:textId="77777777" w:rsidR="009C52CB" w:rsidRDefault="009C52CB">
            <w:pPr>
              <w:jc w:val="right"/>
              <w:rPr>
                <w:rFonts w:ascii="Verdana" w:hAnsi="Verdana" w:cs="Calibri"/>
                <w:b/>
                <w:bCs/>
                <w:color w:val="C00000"/>
                <w:sz w:val="16"/>
                <w:szCs w:val="16"/>
                <w:lang w:eastAsia="es-BO"/>
              </w:rPr>
            </w:pPr>
            <w:r>
              <w:rPr>
                <w:rFonts w:ascii="Verdana" w:hAnsi="Verdana"/>
                <w:color w:val="C00000"/>
                <w:sz w:val="16"/>
                <w:szCs w:val="16"/>
              </w:rPr>
              <w:t>50</w:t>
            </w:r>
          </w:p>
        </w:tc>
        <w:tc>
          <w:tcPr>
            <w:tcW w:w="1353" w:type="dxa"/>
            <w:vMerge w:val="restart"/>
            <w:tcBorders>
              <w:top w:val="nil"/>
              <w:left w:val="single" w:sz="4" w:space="0" w:color="000000"/>
              <w:bottom w:val="single" w:sz="4" w:space="0" w:color="000000"/>
              <w:right w:val="single" w:sz="4" w:space="0" w:color="000000"/>
            </w:tcBorders>
            <w:hideMark/>
          </w:tcPr>
          <w:p w14:paraId="6BFAE4D6" w14:textId="77777777" w:rsidR="009C52CB" w:rsidRDefault="009C52CB">
            <w:pPr>
              <w:rPr>
                <w:rFonts w:ascii="Verdana" w:hAnsi="Verdana" w:cs="Calibri"/>
                <w:color w:val="C00000"/>
                <w:sz w:val="16"/>
                <w:szCs w:val="16"/>
                <w:lang w:eastAsia="es-BO"/>
              </w:rPr>
            </w:pPr>
            <w:r>
              <w:rPr>
                <w:rFonts w:ascii="Verdana" w:hAnsi="Verdana"/>
                <w:color w:val="C00000"/>
                <w:sz w:val="16"/>
                <w:szCs w:val="16"/>
              </w:rPr>
              <w:t>249.670,17</w:t>
            </w:r>
          </w:p>
        </w:tc>
        <w:tc>
          <w:tcPr>
            <w:tcW w:w="833" w:type="dxa"/>
            <w:vMerge w:val="restart"/>
            <w:tcBorders>
              <w:top w:val="nil"/>
              <w:left w:val="single" w:sz="4" w:space="0" w:color="000000"/>
              <w:bottom w:val="single" w:sz="4" w:space="0" w:color="000000"/>
              <w:right w:val="single" w:sz="4" w:space="0" w:color="000000"/>
            </w:tcBorders>
            <w:hideMark/>
          </w:tcPr>
          <w:p w14:paraId="1329C55B" w14:textId="77777777" w:rsidR="009C52CB" w:rsidRDefault="009C52CB">
            <w:pPr>
              <w:rPr>
                <w:rFonts w:ascii="Verdana" w:hAnsi="Verdana" w:cs="Calibri"/>
                <w:b/>
                <w:bCs/>
                <w:color w:val="000000"/>
                <w:sz w:val="16"/>
                <w:szCs w:val="16"/>
                <w:lang w:eastAsia="es-BO"/>
              </w:rPr>
            </w:pPr>
            <w:r>
              <w:rPr>
                <w:rFonts w:ascii="Verdana" w:hAnsi="Verdana"/>
                <w:sz w:val="16"/>
                <w:szCs w:val="16"/>
              </w:rPr>
              <w:t>0%</w:t>
            </w:r>
          </w:p>
        </w:tc>
        <w:tc>
          <w:tcPr>
            <w:tcW w:w="1499" w:type="dxa"/>
            <w:vMerge w:val="restart"/>
            <w:tcBorders>
              <w:top w:val="nil"/>
              <w:left w:val="single" w:sz="4" w:space="0" w:color="000000"/>
              <w:bottom w:val="single" w:sz="4" w:space="0" w:color="000000"/>
              <w:right w:val="single" w:sz="4" w:space="0" w:color="000000"/>
            </w:tcBorders>
            <w:hideMark/>
          </w:tcPr>
          <w:p w14:paraId="4484DED8" w14:textId="77777777" w:rsidR="009C52CB" w:rsidRDefault="009C52CB">
            <w:pPr>
              <w:rPr>
                <w:rFonts w:ascii="Verdana" w:hAnsi="Verdana" w:cs="Calibri"/>
                <w:color w:val="C00000"/>
                <w:sz w:val="16"/>
                <w:szCs w:val="16"/>
                <w:lang w:eastAsia="es-BO"/>
              </w:rPr>
            </w:pPr>
            <w:r>
              <w:rPr>
                <w:rFonts w:ascii="Verdana" w:hAnsi="Verdana"/>
                <w:color w:val="C00000"/>
                <w:sz w:val="16"/>
                <w:szCs w:val="16"/>
              </w:rPr>
              <w:t>0,00</w:t>
            </w:r>
          </w:p>
        </w:tc>
        <w:tc>
          <w:tcPr>
            <w:tcW w:w="1560" w:type="dxa"/>
            <w:vMerge w:val="restart"/>
            <w:tcBorders>
              <w:top w:val="nil"/>
              <w:left w:val="single" w:sz="4" w:space="0" w:color="000000"/>
              <w:bottom w:val="single" w:sz="4" w:space="0" w:color="000000"/>
              <w:right w:val="single" w:sz="4" w:space="0" w:color="000000"/>
            </w:tcBorders>
            <w:hideMark/>
          </w:tcPr>
          <w:p w14:paraId="3865D372" w14:textId="77777777" w:rsidR="009C52CB" w:rsidRDefault="009C52CB">
            <w:pPr>
              <w:rPr>
                <w:rFonts w:ascii="Verdana" w:hAnsi="Verdana" w:cs="Calibri"/>
                <w:b/>
                <w:bCs/>
                <w:color w:val="C00000"/>
                <w:sz w:val="16"/>
                <w:szCs w:val="16"/>
                <w:lang w:eastAsia="es-BO"/>
              </w:rPr>
            </w:pPr>
            <w:r>
              <w:rPr>
                <w:rFonts w:ascii="Verdana" w:hAnsi="Verdana"/>
                <w:color w:val="C00000"/>
                <w:sz w:val="16"/>
                <w:szCs w:val="16"/>
              </w:rPr>
              <w:t>249.670,17</w:t>
            </w:r>
          </w:p>
        </w:tc>
        <w:tc>
          <w:tcPr>
            <w:tcW w:w="2576" w:type="dxa"/>
            <w:vMerge w:val="restart"/>
            <w:tcBorders>
              <w:top w:val="nil"/>
              <w:left w:val="single" w:sz="4" w:space="0" w:color="000000"/>
              <w:bottom w:val="single" w:sz="4" w:space="0" w:color="000000"/>
              <w:right w:val="single" w:sz="4" w:space="0" w:color="000000"/>
            </w:tcBorders>
            <w:vAlign w:val="bottom"/>
            <w:hideMark/>
          </w:tcPr>
          <w:p w14:paraId="356D8120"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Aprobación del informe de Producto final</w:t>
            </w:r>
          </w:p>
        </w:tc>
        <w:tc>
          <w:tcPr>
            <w:tcW w:w="160" w:type="dxa"/>
            <w:vAlign w:val="center"/>
            <w:hideMark/>
          </w:tcPr>
          <w:p w14:paraId="44FF71C1" w14:textId="77777777" w:rsidR="009C52CB" w:rsidRDefault="009C52CB">
            <w:pPr>
              <w:rPr>
                <w:rFonts w:ascii="Verdana" w:hAnsi="Verdana" w:cs="Calibri"/>
                <w:color w:val="000000"/>
                <w:sz w:val="16"/>
                <w:szCs w:val="16"/>
                <w:lang w:eastAsia="es-BO"/>
              </w:rPr>
            </w:pPr>
          </w:p>
        </w:tc>
      </w:tr>
      <w:tr w:rsidR="009C52CB" w14:paraId="14343A5A" w14:textId="77777777" w:rsidTr="009C52CB">
        <w:trPr>
          <w:trHeight w:val="225"/>
        </w:trPr>
        <w:tc>
          <w:tcPr>
            <w:tcW w:w="851" w:type="dxa"/>
            <w:vMerge/>
            <w:tcBorders>
              <w:top w:val="nil"/>
              <w:left w:val="single" w:sz="4" w:space="0" w:color="000000"/>
              <w:bottom w:val="single" w:sz="4" w:space="0" w:color="000000"/>
              <w:right w:val="single" w:sz="4" w:space="0" w:color="000000"/>
            </w:tcBorders>
            <w:vAlign w:val="center"/>
            <w:hideMark/>
          </w:tcPr>
          <w:p w14:paraId="403699B1" w14:textId="77777777" w:rsidR="009C52CB" w:rsidRDefault="009C52CB">
            <w:pPr>
              <w:rPr>
                <w:rFonts w:ascii="Verdana" w:hAnsi="Verdana" w:cs="Calibri"/>
                <w:color w:val="000000"/>
                <w:sz w:val="16"/>
                <w:szCs w:val="16"/>
                <w:lang w:eastAsia="es-BO"/>
              </w:rPr>
            </w:pPr>
          </w:p>
        </w:tc>
        <w:tc>
          <w:tcPr>
            <w:tcW w:w="4536" w:type="dxa"/>
            <w:vMerge/>
            <w:tcBorders>
              <w:top w:val="nil"/>
              <w:left w:val="single" w:sz="4" w:space="0" w:color="000000"/>
              <w:bottom w:val="single" w:sz="4" w:space="0" w:color="000000"/>
              <w:right w:val="single" w:sz="4" w:space="0" w:color="000000"/>
            </w:tcBorders>
            <w:vAlign w:val="center"/>
            <w:hideMark/>
          </w:tcPr>
          <w:p w14:paraId="09B2E2B6" w14:textId="77777777" w:rsidR="009C52CB" w:rsidRDefault="009C52CB">
            <w:pPr>
              <w:rPr>
                <w:rFonts w:ascii="Verdana" w:hAnsi="Verdana" w:cs="Calibri"/>
                <w:b/>
                <w:bCs/>
                <w:color w:val="C00000"/>
                <w:sz w:val="16"/>
                <w:szCs w:val="16"/>
                <w:lang w:eastAsia="es-BO"/>
              </w:rPr>
            </w:pPr>
          </w:p>
        </w:tc>
        <w:tc>
          <w:tcPr>
            <w:tcW w:w="1353" w:type="dxa"/>
            <w:vMerge/>
            <w:tcBorders>
              <w:top w:val="nil"/>
              <w:left w:val="single" w:sz="4" w:space="0" w:color="000000"/>
              <w:bottom w:val="single" w:sz="4" w:space="0" w:color="000000"/>
              <w:right w:val="single" w:sz="4" w:space="0" w:color="000000"/>
            </w:tcBorders>
            <w:vAlign w:val="center"/>
            <w:hideMark/>
          </w:tcPr>
          <w:p w14:paraId="2EB01791" w14:textId="77777777" w:rsidR="009C52CB" w:rsidRDefault="009C52CB">
            <w:pPr>
              <w:rPr>
                <w:rFonts w:ascii="Verdana" w:hAnsi="Verdana" w:cs="Calibri"/>
                <w:color w:val="C00000"/>
                <w:sz w:val="16"/>
                <w:szCs w:val="16"/>
                <w:lang w:eastAsia="es-BO"/>
              </w:rPr>
            </w:pPr>
          </w:p>
        </w:tc>
        <w:tc>
          <w:tcPr>
            <w:tcW w:w="2332" w:type="dxa"/>
            <w:vMerge/>
            <w:tcBorders>
              <w:top w:val="nil"/>
              <w:left w:val="single" w:sz="4" w:space="0" w:color="000000"/>
              <w:bottom w:val="single" w:sz="4" w:space="0" w:color="000000"/>
              <w:right w:val="single" w:sz="4" w:space="0" w:color="000000"/>
            </w:tcBorders>
            <w:vAlign w:val="center"/>
            <w:hideMark/>
          </w:tcPr>
          <w:p w14:paraId="3484D90A" w14:textId="77777777" w:rsidR="009C52CB" w:rsidRDefault="009C52CB">
            <w:pPr>
              <w:rPr>
                <w:rFonts w:ascii="Verdana" w:hAnsi="Verdana" w:cs="Calibri"/>
                <w:b/>
                <w:bCs/>
                <w:color w:val="000000"/>
                <w:sz w:val="16"/>
                <w:szCs w:val="16"/>
                <w:lang w:eastAsia="es-BO"/>
              </w:rPr>
            </w:pPr>
          </w:p>
        </w:tc>
        <w:tc>
          <w:tcPr>
            <w:tcW w:w="1499" w:type="dxa"/>
            <w:vMerge/>
            <w:tcBorders>
              <w:top w:val="nil"/>
              <w:left w:val="single" w:sz="4" w:space="0" w:color="000000"/>
              <w:bottom w:val="single" w:sz="4" w:space="0" w:color="000000"/>
              <w:right w:val="single" w:sz="4" w:space="0" w:color="000000"/>
            </w:tcBorders>
            <w:vAlign w:val="center"/>
            <w:hideMark/>
          </w:tcPr>
          <w:p w14:paraId="6787136C" w14:textId="77777777" w:rsidR="009C52CB" w:rsidRDefault="009C52CB">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4400F851" w14:textId="77777777" w:rsidR="009C52CB" w:rsidRDefault="009C52CB">
            <w:pPr>
              <w:rPr>
                <w:rFonts w:ascii="Verdana" w:hAnsi="Verdana" w:cs="Calibri"/>
                <w:b/>
                <w:bCs/>
                <w:color w:val="C00000"/>
                <w:sz w:val="16"/>
                <w:szCs w:val="16"/>
                <w:lang w:eastAsia="es-BO"/>
              </w:rPr>
            </w:pPr>
          </w:p>
        </w:tc>
        <w:tc>
          <w:tcPr>
            <w:tcW w:w="2576" w:type="dxa"/>
            <w:vMerge/>
            <w:tcBorders>
              <w:top w:val="nil"/>
              <w:left w:val="single" w:sz="4" w:space="0" w:color="000000"/>
              <w:bottom w:val="single" w:sz="4" w:space="0" w:color="000000"/>
              <w:right w:val="single" w:sz="4" w:space="0" w:color="000000"/>
            </w:tcBorders>
            <w:vAlign w:val="center"/>
            <w:hideMark/>
          </w:tcPr>
          <w:p w14:paraId="74430C58" w14:textId="77777777" w:rsidR="009C52CB" w:rsidRDefault="009C52CB">
            <w:pPr>
              <w:rPr>
                <w:rFonts w:ascii="Verdana" w:hAnsi="Verdana" w:cs="Calibri"/>
                <w:color w:val="000000"/>
                <w:sz w:val="16"/>
                <w:szCs w:val="16"/>
                <w:lang w:eastAsia="es-BO"/>
              </w:rPr>
            </w:pPr>
          </w:p>
        </w:tc>
        <w:tc>
          <w:tcPr>
            <w:tcW w:w="160" w:type="dxa"/>
            <w:noWrap/>
            <w:vAlign w:val="bottom"/>
            <w:hideMark/>
          </w:tcPr>
          <w:p w14:paraId="4B3D92C4" w14:textId="77777777" w:rsidR="009C52CB" w:rsidRDefault="009C52CB">
            <w:pPr>
              <w:rPr>
                <w:lang w:eastAsia="es-BO"/>
              </w:rPr>
            </w:pPr>
          </w:p>
        </w:tc>
      </w:tr>
      <w:tr w:rsidR="009C52CB" w14:paraId="724C9DFB" w14:textId="77777777" w:rsidTr="009C52CB">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bottom"/>
            <w:hideMark/>
          </w:tcPr>
          <w:p w14:paraId="32AF5DAC" w14:textId="77777777" w:rsidR="009C52CB" w:rsidRDefault="009C52CB">
            <w:pPr>
              <w:rPr>
                <w:rFonts w:ascii="Verdana" w:hAnsi="Verdana" w:cs="Calibri"/>
                <w:b/>
                <w:bCs/>
                <w:color w:val="000000"/>
                <w:sz w:val="16"/>
                <w:szCs w:val="16"/>
                <w:lang w:eastAsia="es-BO"/>
              </w:rPr>
            </w:pPr>
            <w:r>
              <w:rPr>
                <w:rFonts w:ascii="Verdana" w:hAnsi="Verdana" w:cs="Calibri"/>
                <w:b/>
                <w:bCs/>
                <w:color w:val="000000"/>
                <w:sz w:val="16"/>
                <w:szCs w:val="16"/>
                <w:lang w:eastAsia="es-BO"/>
              </w:rPr>
              <w:t>TOTAL</w:t>
            </w:r>
          </w:p>
        </w:tc>
        <w:tc>
          <w:tcPr>
            <w:tcW w:w="851" w:type="dxa"/>
            <w:tcBorders>
              <w:top w:val="nil"/>
              <w:left w:val="nil"/>
              <w:bottom w:val="single" w:sz="4" w:space="0" w:color="000000"/>
              <w:right w:val="single" w:sz="4" w:space="0" w:color="000000"/>
            </w:tcBorders>
            <w:noWrap/>
            <w:hideMark/>
          </w:tcPr>
          <w:p w14:paraId="0CA95432" w14:textId="77777777" w:rsidR="009C52CB" w:rsidRDefault="009C52CB">
            <w:pPr>
              <w:rPr>
                <w:rFonts w:ascii="Verdana" w:hAnsi="Verdana" w:cs="Calibri"/>
                <w:b/>
                <w:bCs/>
                <w:color w:val="C00000"/>
                <w:sz w:val="16"/>
                <w:szCs w:val="16"/>
                <w:lang w:eastAsia="es-BO"/>
              </w:rPr>
            </w:pPr>
            <w:r>
              <w:rPr>
                <w:rFonts w:ascii="Verdana" w:hAnsi="Verdana"/>
                <w:b/>
                <w:bCs/>
                <w:color w:val="C00000"/>
                <w:sz w:val="16"/>
                <w:szCs w:val="16"/>
              </w:rPr>
              <w:t>100%</w:t>
            </w:r>
          </w:p>
        </w:tc>
        <w:tc>
          <w:tcPr>
            <w:tcW w:w="1353" w:type="dxa"/>
            <w:tcBorders>
              <w:top w:val="nil"/>
              <w:left w:val="nil"/>
              <w:bottom w:val="single" w:sz="4" w:space="0" w:color="000000"/>
              <w:right w:val="single" w:sz="4" w:space="0" w:color="000000"/>
            </w:tcBorders>
            <w:noWrap/>
            <w:hideMark/>
          </w:tcPr>
          <w:p w14:paraId="570FCB4B" w14:textId="77777777" w:rsidR="009C52CB" w:rsidRDefault="009C52CB">
            <w:pPr>
              <w:rPr>
                <w:rFonts w:ascii="Verdana" w:hAnsi="Verdana" w:cs="Calibri"/>
                <w:b/>
                <w:bCs/>
                <w:color w:val="C00000"/>
                <w:sz w:val="16"/>
                <w:szCs w:val="16"/>
                <w:lang w:eastAsia="es-BO"/>
              </w:rPr>
            </w:pPr>
            <w:r>
              <w:rPr>
                <w:rFonts w:ascii="Verdana" w:hAnsi="Verdana"/>
                <w:b/>
                <w:bCs/>
                <w:color w:val="C00000"/>
                <w:sz w:val="16"/>
                <w:szCs w:val="16"/>
              </w:rPr>
              <w:t>499.340,34</w:t>
            </w:r>
          </w:p>
        </w:tc>
        <w:tc>
          <w:tcPr>
            <w:tcW w:w="833" w:type="dxa"/>
            <w:tcBorders>
              <w:top w:val="nil"/>
              <w:left w:val="nil"/>
              <w:bottom w:val="single" w:sz="4" w:space="0" w:color="000000"/>
              <w:right w:val="single" w:sz="4" w:space="0" w:color="000000"/>
            </w:tcBorders>
            <w:noWrap/>
            <w:hideMark/>
          </w:tcPr>
          <w:p w14:paraId="13F6E0E1" w14:textId="77777777" w:rsidR="009C52CB" w:rsidRDefault="009C52CB">
            <w:pPr>
              <w:rPr>
                <w:rFonts w:ascii="Verdana" w:hAnsi="Verdana" w:cs="Calibri"/>
                <w:b/>
                <w:bCs/>
                <w:color w:val="000000"/>
                <w:sz w:val="16"/>
                <w:szCs w:val="16"/>
                <w:lang w:eastAsia="es-BO"/>
              </w:rPr>
            </w:pPr>
            <w:r>
              <w:rPr>
                <w:rFonts w:ascii="Verdana" w:hAnsi="Verdana"/>
                <w:b/>
                <w:bCs/>
                <w:sz w:val="16"/>
                <w:szCs w:val="16"/>
              </w:rPr>
              <w:t>100%</w:t>
            </w:r>
          </w:p>
        </w:tc>
        <w:tc>
          <w:tcPr>
            <w:tcW w:w="1499" w:type="dxa"/>
            <w:tcBorders>
              <w:top w:val="nil"/>
              <w:left w:val="nil"/>
              <w:bottom w:val="single" w:sz="4" w:space="0" w:color="000000"/>
              <w:right w:val="single" w:sz="4" w:space="0" w:color="000000"/>
            </w:tcBorders>
            <w:noWrap/>
            <w:hideMark/>
          </w:tcPr>
          <w:p w14:paraId="011DC90C" w14:textId="77777777" w:rsidR="009C52CB" w:rsidRDefault="009C52CB">
            <w:pPr>
              <w:rPr>
                <w:rFonts w:ascii="Verdana" w:hAnsi="Verdana" w:cs="Calibri"/>
                <w:b/>
                <w:bCs/>
                <w:color w:val="C00000"/>
                <w:sz w:val="16"/>
                <w:szCs w:val="16"/>
                <w:lang w:eastAsia="es-BO"/>
              </w:rPr>
            </w:pPr>
            <w:r>
              <w:rPr>
                <w:rFonts w:ascii="Verdana" w:hAnsi="Verdana"/>
                <w:b/>
                <w:bCs/>
                <w:color w:val="C00000"/>
                <w:sz w:val="16"/>
                <w:szCs w:val="16"/>
              </w:rPr>
              <w:t>3.361.609,75</w:t>
            </w:r>
          </w:p>
        </w:tc>
        <w:tc>
          <w:tcPr>
            <w:tcW w:w="1560" w:type="dxa"/>
            <w:tcBorders>
              <w:top w:val="nil"/>
              <w:left w:val="nil"/>
              <w:bottom w:val="single" w:sz="4" w:space="0" w:color="000000"/>
              <w:right w:val="single" w:sz="4" w:space="0" w:color="000000"/>
            </w:tcBorders>
            <w:noWrap/>
            <w:hideMark/>
          </w:tcPr>
          <w:p w14:paraId="6EB67266" w14:textId="77777777" w:rsidR="009C52CB" w:rsidRDefault="009C52CB">
            <w:pPr>
              <w:rPr>
                <w:rFonts w:ascii="Verdana" w:hAnsi="Verdana" w:cs="Calibri"/>
                <w:b/>
                <w:bCs/>
                <w:color w:val="C00000"/>
                <w:sz w:val="16"/>
                <w:szCs w:val="16"/>
                <w:lang w:eastAsia="es-BO"/>
              </w:rPr>
            </w:pPr>
            <w:r>
              <w:rPr>
                <w:rFonts w:ascii="Verdana" w:hAnsi="Verdana"/>
                <w:b/>
                <w:bCs/>
                <w:color w:val="C00000"/>
                <w:sz w:val="16"/>
                <w:szCs w:val="16"/>
              </w:rPr>
              <w:t>3.860.950,09</w:t>
            </w:r>
          </w:p>
        </w:tc>
        <w:tc>
          <w:tcPr>
            <w:tcW w:w="2576" w:type="dxa"/>
            <w:tcBorders>
              <w:top w:val="nil"/>
              <w:left w:val="nil"/>
              <w:bottom w:val="single" w:sz="4" w:space="0" w:color="000000"/>
              <w:right w:val="single" w:sz="4" w:space="0" w:color="000000"/>
            </w:tcBorders>
            <w:noWrap/>
            <w:vAlign w:val="bottom"/>
            <w:hideMark/>
          </w:tcPr>
          <w:p w14:paraId="684FB73A"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 </w:t>
            </w:r>
          </w:p>
        </w:tc>
        <w:tc>
          <w:tcPr>
            <w:tcW w:w="160" w:type="dxa"/>
            <w:vAlign w:val="center"/>
            <w:hideMark/>
          </w:tcPr>
          <w:p w14:paraId="55352155" w14:textId="77777777" w:rsidR="009C52CB" w:rsidRDefault="009C52CB">
            <w:pPr>
              <w:rPr>
                <w:rFonts w:ascii="Verdana" w:hAnsi="Verdana" w:cs="Calibri"/>
                <w:color w:val="000000"/>
                <w:sz w:val="16"/>
                <w:szCs w:val="16"/>
                <w:lang w:eastAsia="es-BO"/>
              </w:rPr>
            </w:pPr>
          </w:p>
        </w:tc>
      </w:tr>
    </w:tbl>
    <w:p w14:paraId="005599CD" w14:textId="77777777" w:rsidR="009C52CB" w:rsidRDefault="009C52CB" w:rsidP="009C52CB">
      <w:pPr>
        <w:spacing w:line="260" w:lineRule="atLeast"/>
        <w:jc w:val="both"/>
        <w:rPr>
          <w:rFonts w:ascii="Tahoma" w:hAnsi="Tahoma" w:cs="Tahoma"/>
          <w:b/>
          <w:color w:val="000000"/>
          <w:lang w:val="es-ES_tradnl"/>
        </w:rPr>
      </w:pPr>
    </w:p>
    <w:p w14:paraId="6EFA0B70" w14:textId="77777777" w:rsidR="009C52CB" w:rsidRDefault="009C52CB" w:rsidP="009C52CB">
      <w:pPr>
        <w:spacing w:line="260" w:lineRule="atLeast"/>
        <w:jc w:val="both"/>
        <w:rPr>
          <w:rFonts w:ascii="Tahoma" w:hAnsi="Tahoma" w:cs="Tahoma"/>
          <w:b/>
          <w:color w:val="000000"/>
          <w:lang w:val="es-ES_tradnl"/>
        </w:rPr>
      </w:pPr>
      <w:r>
        <w:rPr>
          <w:rFonts w:ascii="Tahoma" w:hAnsi="Tahoma" w:cs="Tahoma"/>
          <w:b/>
          <w:color w:val="000000"/>
          <w:lang w:val="es-ES_tradnl"/>
        </w:rPr>
        <w:t>Notas:</w:t>
      </w:r>
    </w:p>
    <w:p w14:paraId="0995A9D9" w14:textId="77777777" w:rsidR="009C52CB" w:rsidRDefault="009C52CB" w:rsidP="009C52CB">
      <w:pPr>
        <w:spacing w:line="260" w:lineRule="atLeast"/>
        <w:ind w:left="142"/>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4DA1A9BF" w14:textId="77777777" w:rsidR="009C52CB" w:rsidRDefault="009C52CB" w:rsidP="009C52CB">
      <w:pPr>
        <w:spacing w:line="260" w:lineRule="atLeast"/>
        <w:ind w:left="142"/>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DF9DBE7" w14:textId="77777777" w:rsidR="009C52CB" w:rsidRDefault="009C52CB" w:rsidP="009C52CB">
      <w:pPr>
        <w:spacing w:line="260" w:lineRule="atLeast"/>
        <w:ind w:left="142"/>
        <w:jc w:val="both"/>
        <w:rPr>
          <w:rFonts w:ascii="Tahoma" w:hAnsi="Tahoma" w:cs="Tahoma"/>
        </w:rPr>
      </w:pPr>
      <w:r>
        <w:rPr>
          <w:rFonts w:ascii="Tahoma" w:hAnsi="Tahoma" w:cs="Tahoma"/>
        </w:rPr>
        <w:t>- Para el pago de cada informe/producto, la entidad ejecutora deberá presentar la nota fiscal (factura) correspondiente, a nombre del Fideicomiso AEVIVIENDA.</w:t>
      </w:r>
    </w:p>
    <w:p w14:paraId="05760CC1" w14:textId="77777777" w:rsidR="009C52CB" w:rsidRDefault="009C52CB" w:rsidP="009C52CB">
      <w:pPr>
        <w:spacing w:line="260" w:lineRule="atLeast"/>
        <w:ind w:left="142"/>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1CD407CE" w14:textId="77777777" w:rsidR="009C52CB" w:rsidRDefault="009C52CB" w:rsidP="009C52C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6"/>
      <w:r>
        <w:rPr>
          <w:rFonts w:ascii="Tahoma" w:hAnsi="Tahoma" w:cs="Tahoma"/>
          <w:b/>
          <w:bCs/>
          <w:color w:val="000000"/>
          <w:kern w:val="32"/>
          <w:lang w:val="es-ES_tradnl"/>
        </w:rPr>
        <w:t>SEGUROS</w:t>
      </w:r>
      <w:bookmarkEnd w:id="69"/>
    </w:p>
    <w:p w14:paraId="0D3C2C73" w14:textId="77777777" w:rsidR="009C52CB" w:rsidRDefault="009C52CB" w:rsidP="009C52CB">
      <w:p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881FD9C" w14:textId="77777777" w:rsidR="009C52CB" w:rsidRDefault="009C52CB" w:rsidP="00DC0B66">
      <w:pPr>
        <w:numPr>
          <w:ilvl w:val="0"/>
          <w:numId w:val="48"/>
        </w:num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Accidentes o incapacidad para el personal del CONSULTOR, de acuerdo a la Ley General del Trabajo del Estado Plurinacional de Bolivia. </w:t>
      </w:r>
    </w:p>
    <w:p w14:paraId="0DEB2E9B" w14:textId="77777777" w:rsidR="009C52CB" w:rsidRDefault="009C52CB" w:rsidP="00DC0B66">
      <w:pPr>
        <w:numPr>
          <w:ilvl w:val="0"/>
          <w:numId w:val="48"/>
        </w:numPr>
        <w:autoSpaceDE w:val="0"/>
        <w:autoSpaceDN w:val="0"/>
        <w:adjustRightInd w:val="0"/>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12679720" w14:textId="77777777" w:rsidR="009C52CB" w:rsidRDefault="009C52CB" w:rsidP="00DC0B66">
      <w:pPr>
        <w:numPr>
          <w:ilvl w:val="0"/>
          <w:numId w:val="48"/>
        </w:numPr>
        <w:autoSpaceDE w:val="0"/>
        <w:autoSpaceDN w:val="0"/>
        <w:adjustRightInd w:val="0"/>
        <w:spacing w:line="260" w:lineRule="atLeast"/>
        <w:jc w:val="both"/>
        <w:rPr>
          <w:rFonts w:ascii="Tahoma" w:hAnsi="Tahoma" w:cs="Tahoma"/>
        </w:rPr>
      </w:pPr>
      <w:r>
        <w:rPr>
          <w:rFonts w:ascii="Tahoma" w:hAnsi="Tahoma" w:cs="Tahoma"/>
          <w:lang w:eastAsia="es-BO"/>
        </w:rPr>
        <w:t>Seguro de salud a su personal.</w:t>
      </w:r>
    </w:p>
    <w:p w14:paraId="2B1D5D8D" w14:textId="77777777" w:rsidR="009C52CB" w:rsidRDefault="009C52CB" w:rsidP="009C52CB">
      <w:pPr>
        <w:autoSpaceDE w:val="0"/>
        <w:autoSpaceDN w:val="0"/>
        <w:adjustRightInd w:val="0"/>
        <w:spacing w:line="260" w:lineRule="atLeast"/>
        <w:jc w:val="both"/>
        <w:rPr>
          <w:rFonts w:ascii="Tahoma" w:hAnsi="Tahoma" w:cs="Tahoma"/>
        </w:rPr>
      </w:pPr>
      <w:r>
        <w:rPr>
          <w:rFonts w:ascii="Tahoma" w:hAnsi="Tahoma" w:cs="Tahoma"/>
          <w:lang w:eastAsia="es-BO"/>
        </w:rPr>
        <w:t xml:space="preserve">Estos seguros deberán presentarse al Fiscal del Proyecto hasta los 5 días </w:t>
      </w:r>
      <w:bookmarkStart w:id="70" w:name="_Hlk144978880"/>
      <w:r>
        <w:rPr>
          <w:rFonts w:ascii="Tahoma" w:hAnsi="Tahoma" w:cs="Tahoma"/>
          <w:lang w:eastAsia="es-BO"/>
        </w:rPr>
        <w:t xml:space="preserve">hábiles </w:t>
      </w:r>
      <w:bookmarkEnd w:id="70"/>
      <w:r>
        <w:rPr>
          <w:rFonts w:ascii="Tahoma" w:hAnsi="Tahoma" w:cs="Tahoma"/>
          <w:lang w:eastAsia="es-BO"/>
        </w:rPr>
        <w:t>después de emitida la orden de proceder.</w:t>
      </w:r>
    </w:p>
    <w:p w14:paraId="209AA32C" w14:textId="77777777" w:rsidR="009C52CB" w:rsidRDefault="009C52CB" w:rsidP="009C52C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7"/>
      <w:r>
        <w:rPr>
          <w:rFonts w:ascii="Tahoma" w:hAnsi="Tahoma" w:cs="Tahoma"/>
          <w:b/>
          <w:bCs/>
          <w:color w:val="000000"/>
          <w:kern w:val="32"/>
          <w:lang w:val="es-ES_tradnl"/>
        </w:rPr>
        <w:t>PAGO DE IMPUESTOS</w:t>
      </w:r>
      <w:bookmarkEnd w:id="71"/>
    </w:p>
    <w:p w14:paraId="67728442" w14:textId="77777777" w:rsidR="009C52CB" w:rsidRDefault="009C52CB" w:rsidP="009C52CB">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2F48B770" w14:textId="77777777" w:rsidR="009C52CB" w:rsidRDefault="009C52CB" w:rsidP="009C52C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8"/>
      <w:r>
        <w:rPr>
          <w:rFonts w:ascii="Tahoma" w:hAnsi="Tahoma" w:cs="Tahoma"/>
          <w:b/>
          <w:bCs/>
          <w:color w:val="000000"/>
          <w:kern w:val="32"/>
          <w:lang w:val="es-ES_tradnl"/>
        </w:rPr>
        <w:lastRenderedPageBreak/>
        <w:t>APORTES AL SISTEMA INTEGRADO DE PENSIONES</w:t>
      </w:r>
      <w:bookmarkEnd w:id="72"/>
    </w:p>
    <w:p w14:paraId="13B206E7" w14:textId="77777777" w:rsidR="009C52CB" w:rsidRDefault="009C52CB" w:rsidP="009C52CB">
      <w:pPr>
        <w:spacing w:line="260" w:lineRule="atLeast"/>
        <w:jc w:val="both"/>
        <w:rPr>
          <w:rFonts w:ascii="Tahoma" w:hAnsi="Tahoma" w:cs="Tahoma"/>
          <w:lang w:val="es-ES_tradnl"/>
        </w:rPr>
      </w:pPr>
      <w:r>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r>
        <w:rPr>
          <w:rFonts w:ascii="Tahoma" w:hAnsi="Tahoma" w:cs="Tahoma"/>
          <w:color w:val="7030A0"/>
          <w:lang w:val="es-ES_tradnl"/>
        </w:rPr>
        <w:t>Esta disposición es obligatoria de hacer cumplir por parte del Inspector.</w:t>
      </w:r>
    </w:p>
    <w:p w14:paraId="2FBF7CC6" w14:textId="77777777" w:rsidR="009C52CB" w:rsidRDefault="009C52CB" w:rsidP="009C52C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Hlk132898907"/>
      <w:r>
        <w:rPr>
          <w:rFonts w:ascii="Tahoma" w:hAnsi="Tahoma" w:cs="Tahoma"/>
          <w:b/>
          <w:bCs/>
          <w:color w:val="000000"/>
          <w:kern w:val="32"/>
          <w:lang w:val="es-ES_tradnl"/>
        </w:rPr>
        <w:t>GARANTÍAS</w:t>
      </w:r>
    </w:p>
    <w:p w14:paraId="60227BE3" w14:textId="546F4275" w:rsidR="009C52CB" w:rsidRDefault="009C52CB" w:rsidP="009C52CB">
      <w:pPr>
        <w:jc w:val="both"/>
        <w:rPr>
          <w:rFonts w:ascii="Tahoma" w:hAnsi="Tahoma" w:cs="Tahoma"/>
          <w:lang w:eastAsia="es-BO"/>
        </w:rPr>
      </w:pPr>
      <w:bookmarkStart w:id="74" w:name="_Toc81314437"/>
      <w:bookmarkStart w:id="75" w:name="_Toc81229595"/>
      <w:bookmarkStart w:id="76" w:name="_Hlk180160903"/>
      <w:bookmarkEnd w:id="73"/>
      <w:r>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Pr>
          <w:rFonts w:ascii="Tahoma" w:hAnsi="Tahoma" w:cs="Tahoma"/>
          <w:lang w:eastAsia="es-BO"/>
        </w:rPr>
        <w:t xml:space="preserve">se establece las </w:t>
      </w:r>
      <w:bookmarkEnd w:id="74"/>
      <w:bookmarkEnd w:id="75"/>
      <w:bookmarkEnd w:id="77"/>
      <w:r>
        <w:rPr>
          <w:rFonts w:ascii="Tahoma" w:hAnsi="Tahoma" w:cs="Tahoma"/>
          <w:lang w:eastAsia="es-BO"/>
        </w:rPr>
        <w:t>garantías según el objeto, las cuales deberán ser presentadas de acuerdo a lo solicitado en el DCD.</w:t>
      </w:r>
    </w:p>
    <w:p w14:paraId="4B5552D4" w14:textId="77777777" w:rsidR="00D14B71" w:rsidRDefault="00D14B71" w:rsidP="009C52CB">
      <w:pPr>
        <w:jc w:val="both"/>
        <w:rPr>
          <w:rFonts w:ascii="Tahoma" w:hAnsi="Tahoma" w:cs="Tahoma"/>
          <w:lang w:val="es-ES_tradnl"/>
        </w:rPr>
      </w:pPr>
    </w:p>
    <w:p w14:paraId="25F7AA01" w14:textId="77777777" w:rsidR="009C52CB" w:rsidRDefault="009C52CB" w:rsidP="009C52CB">
      <w:pPr>
        <w:rPr>
          <w:rFonts w:ascii="Tahoma" w:hAnsi="Tahoma" w:cs="Tahoma"/>
          <w:b/>
          <w:szCs w:val="22"/>
          <w:lang w:val="es-ES_tradnl"/>
        </w:rPr>
      </w:pPr>
      <w:bookmarkStart w:id="78" w:name="_Toc81314438"/>
      <w:bookmarkStart w:id="79" w:name="_Toc100250575"/>
      <w:bookmarkEnd w:id="76"/>
      <w:r>
        <w:rPr>
          <w:rFonts w:ascii="Tahoma" w:hAnsi="Tahoma" w:cs="Tahoma"/>
          <w:b/>
          <w:lang w:val="es-ES_tradnl"/>
        </w:rPr>
        <w:t>GARANTÍA DE SERIEDAD DE PROPUESTA:</w:t>
      </w:r>
      <w:bookmarkEnd w:id="78"/>
      <w:bookmarkEnd w:id="79"/>
    </w:p>
    <w:p w14:paraId="2941A97A" w14:textId="77777777" w:rsidR="009C52CB" w:rsidRDefault="009C52CB" w:rsidP="009C52CB">
      <w:pPr>
        <w:spacing w:line="260" w:lineRule="atLeast"/>
        <w:jc w:val="both"/>
        <w:rPr>
          <w:rFonts w:ascii="Tahoma" w:hAnsi="Tahoma" w:cs="Tahoma"/>
          <w:lang w:val="es-BO" w:eastAsia="es-BO"/>
        </w:rPr>
      </w:pPr>
      <w:bookmarkStart w:id="80" w:name="_Toc81314439"/>
      <w:bookmarkStart w:id="81" w:name="_Toc81229597"/>
      <w:r>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Pr>
          <w:rFonts w:ascii="Tahoma" w:hAnsi="Tahoma" w:cs="Tahoma"/>
          <w:color w:val="0000FF"/>
          <w:lang w:eastAsia="es-BO"/>
        </w:rPr>
        <w:t>cero punto veinticinco por ciento (0.25%)</w:t>
      </w:r>
      <w:r>
        <w:rPr>
          <w:rFonts w:ascii="Tahoma" w:hAnsi="Tahoma" w:cs="Tahoma"/>
          <w:color w:val="3333FF"/>
          <w:lang w:eastAsia="es-BO"/>
        </w:rPr>
        <w:t xml:space="preserve"> </w:t>
      </w:r>
      <w:bookmarkEnd w:id="82"/>
      <w:r>
        <w:rPr>
          <w:rFonts w:ascii="Tahoma" w:hAnsi="Tahoma" w:cs="Tahoma"/>
          <w:lang w:eastAsia="es-BO"/>
        </w:rPr>
        <w:t xml:space="preserve">del precio referencial de la contratación.  </w:t>
      </w:r>
    </w:p>
    <w:p w14:paraId="570F813D" w14:textId="77777777" w:rsidR="009C52CB" w:rsidRDefault="009C52CB" w:rsidP="009C52CB">
      <w:pPr>
        <w:spacing w:line="260" w:lineRule="atLeast"/>
        <w:jc w:val="both"/>
        <w:rPr>
          <w:rFonts w:ascii="Tahoma" w:hAnsi="Tahoma" w:cs="Tahoma"/>
          <w:lang w:eastAsia="es-BO"/>
        </w:rPr>
      </w:pPr>
      <w:bookmarkStart w:id="83" w:name="_Toc81229598"/>
      <w:bookmarkStart w:id="84" w:name="_Toc81314440"/>
      <w:bookmarkEnd w:id="80"/>
      <w:bookmarkEnd w:id="81"/>
      <w:r>
        <w:rPr>
          <w:rFonts w:ascii="Tahoma" w:hAnsi="Tahoma" w:cs="Tahoma"/>
          <w:lang w:eastAsia="es-BO"/>
        </w:rPr>
        <w:t xml:space="preserve">La vigencia de esta garantía deberá tener </w:t>
      </w:r>
      <w:r>
        <w:rPr>
          <w:rFonts w:ascii="Tahoma" w:hAnsi="Tahoma" w:cs="Tahoma"/>
          <w:color w:val="0000FF"/>
          <w:lang w:eastAsia="es-BO"/>
        </w:rPr>
        <w:t>noventa (90) días calendario</w:t>
      </w:r>
      <w:r>
        <w:rPr>
          <w:rFonts w:ascii="Tahoma" w:hAnsi="Tahoma" w:cs="Tahoma"/>
          <w:lang w:eastAsia="es-BO"/>
        </w:rPr>
        <w:t xml:space="preserve">, a partir de la apertura de la propuesta establecida en el DCD. </w:t>
      </w:r>
      <w:bookmarkEnd w:id="83"/>
      <w:bookmarkEnd w:id="84"/>
    </w:p>
    <w:p w14:paraId="08DDEBC9" w14:textId="77777777" w:rsidR="009C52CB" w:rsidRDefault="009C52CB" w:rsidP="009C52CB">
      <w:pPr>
        <w:spacing w:line="260" w:lineRule="atLeast"/>
        <w:jc w:val="both"/>
        <w:rPr>
          <w:rFonts w:ascii="Tahoma" w:hAnsi="Tahoma" w:cs="Tahoma"/>
          <w:lang w:eastAsia="es-BO"/>
        </w:rPr>
      </w:pPr>
      <w:bookmarkStart w:id="85" w:name="_Toc81229599"/>
      <w:bookmarkStart w:id="86" w:name="_Toc81314441"/>
      <w:r>
        <w:rPr>
          <w:rFonts w:ascii="Tahoma" w:hAnsi="Tahoma" w:cs="Tahoma"/>
          <w:lang w:eastAsia="es-BO"/>
        </w:rPr>
        <w:t>La Garantía de Seriedad de Propuesta será devuelta conforme a lo establecido en el DCD.</w:t>
      </w:r>
      <w:bookmarkStart w:id="87" w:name="_Toc71811161"/>
      <w:bookmarkEnd w:id="85"/>
      <w:bookmarkEnd w:id="86"/>
    </w:p>
    <w:p w14:paraId="44AB43B4" w14:textId="77777777" w:rsidR="009C52CB" w:rsidRDefault="009C52CB" w:rsidP="009C52CB">
      <w:pPr>
        <w:spacing w:line="260" w:lineRule="atLeast"/>
        <w:jc w:val="both"/>
        <w:rPr>
          <w:rFonts w:ascii="Tahoma" w:hAnsi="Tahoma" w:cs="Tahoma"/>
          <w:lang w:eastAsia="es-BO"/>
        </w:rPr>
      </w:pPr>
    </w:p>
    <w:p w14:paraId="79512761" w14:textId="77777777" w:rsidR="009C52CB" w:rsidRDefault="009C52CB" w:rsidP="009C52CB">
      <w:pPr>
        <w:spacing w:line="260" w:lineRule="atLeast"/>
        <w:jc w:val="both"/>
        <w:rPr>
          <w:rFonts w:ascii="Tahoma" w:hAnsi="Tahoma" w:cs="Tahoma"/>
          <w:lang w:eastAsia="es-BO"/>
        </w:rPr>
      </w:pPr>
      <w:r>
        <w:rPr>
          <w:rFonts w:ascii="Tahoma" w:hAnsi="Tahoma" w:cs="Tahoma"/>
          <w:b/>
          <w:bCs/>
          <w:color w:val="000000"/>
          <w:kern w:val="32"/>
          <w:lang w:val="es-ES_tradnl"/>
        </w:rPr>
        <w:t>GARANTÍA DE CUMPLIMIENTO DE CONTRATO</w:t>
      </w:r>
      <w:bookmarkEnd w:id="87"/>
    </w:p>
    <w:p w14:paraId="3960B005" w14:textId="77777777" w:rsidR="009C52CB" w:rsidRDefault="009C52CB" w:rsidP="009C52CB">
      <w:pPr>
        <w:autoSpaceDE w:val="0"/>
        <w:autoSpaceDN w:val="0"/>
        <w:adjustRightInd w:val="0"/>
        <w:spacing w:line="260" w:lineRule="atLeast"/>
        <w:jc w:val="both"/>
        <w:rPr>
          <w:rFonts w:ascii="Tahoma" w:eastAsia="Calibri" w:hAnsi="Tahoma" w:cs="Tahoma"/>
          <w:color w:val="000000"/>
        </w:rPr>
      </w:pPr>
      <w:bookmarkStart w:id="88" w:name="_Hlk180047227"/>
      <w:r>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D4D8C5A" w14:textId="77777777" w:rsidR="009C52CB" w:rsidRDefault="009C52CB" w:rsidP="009C52CB">
      <w:pPr>
        <w:autoSpaceDE w:val="0"/>
        <w:autoSpaceDN w:val="0"/>
        <w:adjustRightInd w:val="0"/>
        <w:spacing w:line="260" w:lineRule="atLeast"/>
        <w:jc w:val="both"/>
        <w:rPr>
          <w:rFonts w:ascii="Tahoma" w:eastAsia="Calibri" w:hAnsi="Tahoma" w:cs="Tahoma"/>
          <w:strike/>
          <w:color w:val="000000"/>
        </w:rPr>
      </w:pPr>
      <w:bookmarkStart w:id="89" w:name="_Hlk180163025"/>
      <w:r>
        <w:rPr>
          <w:rFonts w:ascii="Tahoma" w:eastAsia="Calibri" w:hAnsi="Tahoma" w:cs="Tahoma"/>
          <w:color w:val="000000"/>
        </w:rPr>
        <w:t xml:space="preserve">La vigencia de la Garantía será computable a partir de la firma del contrato hasta el pago final del servicio de consultoría. </w:t>
      </w:r>
    </w:p>
    <w:p w14:paraId="330E3F0C" w14:textId="77777777" w:rsidR="009C52CB" w:rsidRDefault="009C52CB" w:rsidP="009C52CB">
      <w:pPr>
        <w:autoSpaceDE w:val="0"/>
        <w:autoSpaceDN w:val="0"/>
        <w:adjustRightInd w:val="0"/>
        <w:spacing w:line="260" w:lineRule="atLeast"/>
        <w:jc w:val="both"/>
        <w:rPr>
          <w:rFonts w:ascii="Tahoma" w:eastAsia="Calibri" w:hAnsi="Tahoma" w:cs="Tahoma"/>
          <w:lang w:val="es-BO" w:eastAsia="es-BO"/>
        </w:rPr>
      </w:pPr>
      <w:bookmarkStart w:id="90" w:name="_Hlk144978977"/>
      <w:r>
        <w:rPr>
          <w:rFonts w:ascii="Tahoma" w:eastAsia="Calibri" w:hAnsi="Tahoma" w:cs="Tahoma"/>
          <w:lang w:eastAsia="es-BO"/>
        </w:rPr>
        <w:t>La garantía, será devuelta a la Entidad Ejecutora, una vez que se cuente con el pago final del servicio de consultoría</w:t>
      </w:r>
      <w:bookmarkEnd w:id="90"/>
      <w:r>
        <w:rPr>
          <w:rFonts w:ascii="Tahoma" w:eastAsia="Calibri" w:hAnsi="Tahoma" w:cs="Tahoma"/>
          <w:lang w:eastAsia="es-BO"/>
        </w:rPr>
        <w:t>.</w:t>
      </w:r>
    </w:p>
    <w:bookmarkEnd w:id="88"/>
    <w:bookmarkEnd w:id="89"/>
    <w:p w14:paraId="44958DD8" w14:textId="77777777" w:rsidR="009C52CB" w:rsidRDefault="009C52CB" w:rsidP="009C52CB">
      <w:pPr>
        <w:autoSpaceDE w:val="0"/>
        <w:autoSpaceDN w:val="0"/>
        <w:adjustRightInd w:val="0"/>
        <w:spacing w:line="260" w:lineRule="atLeast"/>
        <w:jc w:val="both"/>
        <w:rPr>
          <w:rFonts w:ascii="Tahoma" w:eastAsia="Calibri" w:hAnsi="Tahoma" w:cs="Tahoma"/>
          <w:lang w:eastAsia="es-BO"/>
        </w:rPr>
      </w:pPr>
    </w:p>
    <w:p w14:paraId="386F732F" w14:textId="77777777" w:rsidR="009C52CB" w:rsidRDefault="009C52CB" w:rsidP="009C52CB">
      <w:pPr>
        <w:rPr>
          <w:rFonts w:ascii="Tahoma" w:hAnsi="Tahoma" w:cs="Tahoma"/>
          <w:b/>
          <w:bCs/>
          <w:color w:val="000000"/>
          <w:kern w:val="32"/>
          <w:lang w:val="es-ES_tradnl"/>
        </w:rPr>
      </w:pPr>
      <w:bookmarkStart w:id="91" w:name="_Toc71811159"/>
      <w:r>
        <w:rPr>
          <w:rFonts w:ascii="Tahoma" w:hAnsi="Tahoma" w:cs="Tahoma"/>
          <w:b/>
          <w:bCs/>
          <w:color w:val="000000"/>
          <w:kern w:val="32"/>
          <w:lang w:val="es-ES_tradnl"/>
        </w:rPr>
        <w:t>GARANTÍA DE CORRECTA INVERSIÓN DE ANTICIPO PARA EL COMPONENTE DE PROVISIÓN/DOTACIÓN DE MATERIALES DE CONSTRUCCIÓN</w:t>
      </w:r>
      <w:bookmarkEnd w:id="91"/>
    </w:p>
    <w:p w14:paraId="26A29224" w14:textId="77777777" w:rsidR="009C52CB" w:rsidRDefault="009C52CB" w:rsidP="009C52CB">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5CD2E2B" w14:textId="77777777" w:rsidR="009C52CB" w:rsidRDefault="009C52CB" w:rsidP="009C52CB">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B70FF36" w14:textId="77777777" w:rsidR="009C52CB" w:rsidRDefault="009C52CB" w:rsidP="009C52CB">
      <w:pPr>
        <w:spacing w:line="260" w:lineRule="atLeast"/>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8FBA16B" w14:textId="77777777" w:rsidR="009C52CB" w:rsidRDefault="009C52CB" w:rsidP="009C52CB">
      <w:pPr>
        <w:autoSpaceDE w:val="0"/>
        <w:autoSpaceDN w:val="0"/>
        <w:adjustRightInd w:val="0"/>
        <w:spacing w:line="260" w:lineRule="atLeast"/>
        <w:jc w:val="both"/>
        <w:rPr>
          <w:rFonts w:ascii="Tahoma" w:hAnsi="Tahoma" w:cs="Tahoma"/>
          <w:lang w:val="es-BO" w:eastAsia="es-BO"/>
        </w:rPr>
      </w:pPr>
      <w:bookmarkStart w:id="92" w:name="_Hlk144979014"/>
      <w:r>
        <w:rPr>
          <w:rFonts w:ascii="Tahoma" w:eastAsia="Calibri" w:hAnsi="Tahoma" w:cs="Tahoma"/>
          <w:color w:val="000000"/>
        </w:rPr>
        <w:t xml:space="preserve">La Entidad Ejecutora contratada podrá solicitar el Anticipo </w:t>
      </w:r>
      <w:r>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Pr>
          <w:rFonts w:ascii="Tahoma" w:hAnsi="Tahoma" w:cs="Tahoma"/>
          <w:lang w:eastAsia="es-BO"/>
        </w:rPr>
        <w:t>.</w:t>
      </w:r>
    </w:p>
    <w:p w14:paraId="186C67CE" w14:textId="77777777" w:rsidR="009C52CB" w:rsidRDefault="009C52CB" w:rsidP="009C52CB">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1D70CD3" w14:textId="77777777" w:rsidR="009C52CB" w:rsidRDefault="009C52CB" w:rsidP="00DC0B66">
      <w:pPr>
        <w:numPr>
          <w:ilvl w:val="1"/>
          <w:numId w:val="67"/>
        </w:numPr>
        <w:autoSpaceDE w:val="0"/>
        <w:autoSpaceDN w:val="0"/>
        <w:adjustRightInd w:val="0"/>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0213BCF8" w14:textId="77777777" w:rsidR="009C52CB" w:rsidRDefault="009C52CB" w:rsidP="00DC0B66">
      <w:pPr>
        <w:numPr>
          <w:ilvl w:val="1"/>
          <w:numId w:val="67"/>
        </w:numPr>
        <w:autoSpaceDE w:val="0"/>
        <w:autoSpaceDN w:val="0"/>
        <w:adjustRightInd w:val="0"/>
        <w:spacing w:line="260" w:lineRule="atLeast"/>
        <w:ind w:left="567"/>
        <w:jc w:val="both"/>
        <w:rPr>
          <w:rFonts w:ascii="Tahoma" w:eastAsia="Calibri" w:hAnsi="Tahoma" w:cs="Tahoma"/>
          <w:color w:val="000000"/>
        </w:rPr>
      </w:pPr>
      <w:r>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4A45200E" w14:textId="77777777" w:rsidR="009C52CB" w:rsidRDefault="009C52CB" w:rsidP="009C52CB">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58EB8823" w14:textId="77777777" w:rsidR="009C52CB" w:rsidRDefault="009C52CB" w:rsidP="009C52CB">
      <w:pPr>
        <w:spacing w:line="260" w:lineRule="atLeast"/>
        <w:jc w:val="both"/>
        <w:rPr>
          <w:rFonts w:ascii="Tahoma" w:eastAsia="Calibri" w:hAnsi="Tahoma" w:cs="Tahoma"/>
          <w:color w:val="000000"/>
        </w:rPr>
      </w:pPr>
      <w:r>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5ED28965" w14:textId="77777777" w:rsidR="009C52CB" w:rsidRDefault="009C52CB" w:rsidP="009C52C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3" w:name="_Toc71811160"/>
      <w:r>
        <w:rPr>
          <w:rFonts w:ascii="Tahoma" w:hAnsi="Tahoma" w:cs="Tahoma"/>
          <w:b/>
          <w:bCs/>
          <w:color w:val="000000"/>
          <w:kern w:val="32"/>
          <w:lang w:val="es-ES_tradnl"/>
        </w:rPr>
        <w:t>LIBERACIÓN DE GARANTÍA DE ANTICIPO</w:t>
      </w:r>
      <w:bookmarkEnd w:id="93"/>
    </w:p>
    <w:p w14:paraId="4DEDC9FF" w14:textId="77777777" w:rsidR="009C52CB" w:rsidRDefault="009C52CB" w:rsidP="009C52CB">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366B2177" w14:textId="77777777" w:rsidR="009C52CB" w:rsidRDefault="009C52CB" w:rsidP="009C52C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4" w:name="_Toc71811162"/>
      <w:r>
        <w:rPr>
          <w:rFonts w:ascii="Tahoma" w:hAnsi="Tahoma" w:cs="Tahoma"/>
          <w:b/>
          <w:bCs/>
          <w:color w:val="000000"/>
          <w:kern w:val="32"/>
          <w:lang w:val="es-ES_tradnl"/>
        </w:rPr>
        <w:t>MULTAS</w:t>
      </w:r>
      <w:bookmarkEnd w:id="94"/>
      <w:r>
        <w:rPr>
          <w:rFonts w:ascii="Tahoma" w:hAnsi="Tahoma" w:cs="Tahoma"/>
          <w:b/>
          <w:bCs/>
          <w:color w:val="000000"/>
          <w:kern w:val="32"/>
          <w:lang w:val="es-ES_tradnl"/>
        </w:rPr>
        <w:t xml:space="preserve"> Y SANCIONES</w:t>
      </w:r>
    </w:p>
    <w:p w14:paraId="46EFA64D" w14:textId="77777777" w:rsidR="009C52CB" w:rsidRDefault="009C52CB" w:rsidP="00DC0B66">
      <w:pPr>
        <w:numPr>
          <w:ilvl w:val="1"/>
          <w:numId w:val="49"/>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72CBAA2B" w14:textId="77777777" w:rsidR="009C52CB" w:rsidRDefault="009C52CB" w:rsidP="009C52CB">
      <w:pPr>
        <w:spacing w:line="260" w:lineRule="atLeast"/>
        <w:ind w:left="567" w:hanging="283"/>
        <w:jc w:val="both"/>
        <w:rPr>
          <w:rFonts w:ascii="Tahoma" w:hAnsi="Tahoma" w:cs="Tahoma"/>
        </w:rPr>
      </w:pPr>
      <w:r>
        <w:rPr>
          <w:rFonts w:ascii="Tahoma" w:hAnsi="Tahoma" w:cs="Tahoma"/>
        </w:rPr>
        <w:t>Las causales para la aplicación de multas son las siguientes:</w:t>
      </w:r>
    </w:p>
    <w:p w14:paraId="0A4C176E" w14:textId="77777777" w:rsidR="009C52CB" w:rsidRDefault="009C52CB" w:rsidP="00DC0B66">
      <w:pPr>
        <w:numPr>
          <w:ilvl w:val="0"/>
          <w:numId w:val="69"/>
        </w:numPr>
        <w:spacing w:line="260" w:lineRule="atLeast"/>
        <w:ind w:left="567" w:hanging="283"/>
        <w:jc w:val="both"/>
        <w:rPr>
          <w:rFonts w:ascii="Tahoma" w:hAnsi="Tahoma" w:cs="Tahoma"/>
          <w:lang w:val="es-ES_tradnl"/>
        </w:rPr>
      </w:pPr>
      <w:bookmarkStart w:id="95" w:name="_Hlk118649982"/>
      <w:r>
        <w:rPr>
          <w:rFonts w:ascii="Tahoma" w:hAnsi="Tahoma" w:cs="Tahoma"/>
          <w:lang w:val="es-ES_tradnl"/>
        </w:rPr>
        <w:t>Cuando la Entidad Ejecutora, no cumpla con la entrega de los productos en los plazos establecidos.</w:t>
      </w:r>
    </w:p>
    <w:p w14:paraId="242B8857" w14:textId="77777777" w:rsidR="009C52CB" w:rsidRDefault="009C52CB" w:rsidP="00DC0B66">
      <w:pPr>
        <w:numPr>
          <w:ilvl w:val="0"/>
          <w:numId w:val="69"/>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51A3FFB" w14:textId="77777777" w:rsidR="009C52CB" w:rsidRDefault="009C52CB" w:rsidP="00DC0B66">
      <w:pPr>
        <w:numPr>
          <w:ilvl w:val="0"/>
          <w:numId w:val="69"/>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4B1559DF" w14:textId="77777777" w:rsidR="009C52CB" w:rsidRDefault="009C52CB" w:rsidP="00DC0B66">
      <w:pPr>
        <w:numPr>
          <w:ilvl w:val="0"/>
          <w:numId w:val="69"/>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D25AA1D" w14:textId="77777777" w:rsidR="009C52CB" w:rsidRDefault="009C52CB" w:rsidP="00DC0B66">
      <w:pPr>
        <w:numPr>
          <w:ilvl w:val="0"/>
          <w:numId w:val="69"/>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contratada, retrase, incumpla o </w:t>
      </w:r>
      <w:bookmarkStart w:id="96" w:name="_Hlk144979071"/>
      <w:r>
        <w:rPr>
          <w:rFonts w:ascii="Tahoma" w:hAnsi="Tahoma" w:cs="Tahoma"/>
          <w:lang w:val="es-ES_tradnl"/>
        </w:rPr>
        <w:t xml:space="preserve">no se encuentre en obra </w:t>
      </w:r>
      <w:bookmarkEnd w:id="96"/>
      <w:r>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8FBD5CD" w14:textId="77777777" w:rsidR="009C52CB" w:rsidRDefault="009C52CB" w:rsidP="009C52CB">
      <w:pPr>
        <w:spacing w:line="260" w:lineRule="atLeast"/>
        <w:jc w:val="both"/>
        <w:rPr>
          <w:rFonts w:ascii="Tahoma" w:hAnsi="Tahoma" w:cs="Tahoma"/>
          <w:strike/>
          <w:color w:val="000000" w:themeColor="text1"/>
          <w:lang w:val="es-ES_tradnl"/>
        </w:rPr>
      </w:pPr>
      <w:bookmarkStart w:id="97" w:name="_Hlk118650022"/>
    </w:p>
    <w:p w14:paraId="70460D4F" w14:textId="77777777" w:rsidR="009C52CB" w:rsidRDefault="009C52CB" w:rsidP="00DC0B66">
      <w:pPr>
        <w:numPr>
          <w:ilvl w:val="1"/>
          <w:numId w:val="49"/>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w:t>
      </w:r>
      <w:bookmarkStart w:id="98" w:name="_Hlk180163074"/>
      <w:r>
        <w:rPr>
          <w:rFonts w:ascii="Tahoma" w:hAnsi="Tahoma" w:cs="Tahoma"/>
        </w:rPr>
        <w:t xml:space="preserve">al </w:t>
      </w:r>
      <w:r>
        <w:rPr>
          <w:rFonts w:ascii="Tahoma" w:hAnsi="Tahoma" w:cs="Tahoma"/>
          <w:b/>
          <w:bCs/>
        </w:rPr>
        <w:t>3</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bookmarkEnd w:id="98"/>
    </w:p>
    <w:p w14:paraId="4A798902" w14:textId="77777777" w:rsidR="009C52CB" w:rsidRDefault="009C52CB" w:rsidP="009C52CB">
      <w:pPr>
        <w:ind w:left="720"/>
        <w:rPr>
          <w:rFonts w:ascii="Tahoma" w:hAnsi="Tahoma" w:cs="Tahoma"/>
        </w:rPr>
      </w:pPr>
    </w:p>
    <w:p w14:paraId="3389EE90" w14:textId="77777777" w:rsidR="009C52CB" w:rsidRDefault="009C52CB" w:rsidP="00DC0B66">
      <w:pPr>
        <w:numPr>
          <w:ilvl w:val="0"/>
          <w:numId w:val="69"/>
        </w:numPr>
        <w:spacing w:line="260" w:lineRule="atLeast"/>
        <w:ind w:left="567" w:hanging="283"/>
        <w:jc w:val="both"/>
        <w:rPr>
          <w:rFonts w:ascii="Tahoma" w:hAnsi="Tahoma" w:cs="Tahoma"/>
        </w:rPr>
      </w:pPr>
      <w:r>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D91E62D" w14:textId="77777777" w:rsidR="009C52CB" w:rsidRDefault="009C52CB" w:rsidP="00DC0B66">
      <w:pPr>
        <w:numPr>
          <w:ilvl w:val="0"/>
          <w:numId w:val="69"/>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71381A58" w14:textId="77777777" w:rsidR="009C52CB" w:rsidRDefault="009C52CB" w:rsidP="00DC0B66">
      <w:pPr>
        <w:numPr>
          <w:ilvl w:val="1"/>
          <w:numId w:val="49"/>
        </w:numPr>
        <w:spacing w:line="260" w:lineRule="atLeast"/>
        <w:ind w:left="567" w:hanging="283"/>
        <w:jc w:val="both"/>
        <w:rPr>
          <w:rFonts w:ascii="Tahoma" w:hAnsi="Tahoma" w:cs="Tahoma"/>
          <w:color w:val="000000"/>
          <w:sz w:val="24"/>
          <w:szCs w:val="24"/>
          <w:lang w:val="es-BO" w:eastAsia="es-BO"/>
        </w:rPr>
      </w:pPr>
      <w:r>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 por 1.000</w:t>
      </w:r>
      <w:r>
        <w:rPr>
          <w:rFonts w:ascii="Tahoma" w:hAnsi="Tahoma" w:cs="Tahoma"/>
          <w:color w:val="3333FF"/>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p>
    <w:p w14:paraId="1057A58C" w14:textId="77777777" w:rsidR="009C52CB" w:rsidRDefault="009C52CB" w:rsidP="00DC0B66">
      <w:pPr>
        <w:numPr>
          <w:ilvl w:val="0"/>
          <w:numId w:val="69"/>
        </w:numPr>
        <w:spacing w:line="260" w:lineRule="atLeast"/>
        <w:ind w:left="567" w:hanging="283"/>
        <w:jc w:val="both"/>
        <w:rPr>
          <w:rFonts w:ascii="Tahoma" w:hAnsi="Tahoma" w:cs="Tahoma"/>
          <w:lang w:val="es-ES_tradnl"/>
        </w:rPr>
      </w:pPr>
      <w:r>
        <w:rPr>
          <w:rFonts w:ascii="Tahoma" w:hAnsi="Tahoma" w:cs="Tahoma"/>
          <w:lang w:val="es-ES_tradnl"/>
        </w:rPr>
        <w:lastRenderedPageBreak/>
        <w:t>Cuando la ENTIDAD EJECUTORA, no cumpla con la Recepción Provisional en los plazos contractuales establecidos.</w:t>
      </w:r>
    </w:p>
    <w:p w14:paraId="0D769DD7" w14:textId="012BD744" w:rsidR="009C52CB" w:rsidRDefault="009C52CB" w:rsidP="00DC0B66">
      <w:pPr>
        <w:numPr>
          <w:ilvl w:val="0"/>
          <w:numId w:val="69"/>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Definitiva en los plazos contractuales establecidos.</w:t>
      </w:r>
    </w:p>
    <w:p w14:paraId="09EDEEEC" w14:textId="77777777" w:rsidR="00D14B71" w:rsidRDefault="00D14B71" w:rsidP="00D14B71">
      <w:pPr>
        <w:spacing w:line="260" w:lineRule="atLeast"/>
        <w:ind w:left="567"/>
        <w:jc w:val="both"/>
        <w:rPr>
          <w:rFonts w:ascii="Tahoma" w:hAnsi="Tahoma" w:cs="Tahoma"/>
          <w:lang w:val="es-ES_tradnl"/>
        </w:rPr>
      </w:pPr>
    </w:p>
    <w:bookmarkEnd w:id="97"/>
    <w:p w14:paraId="1A91FA81" w14:textId="77777777" w:rsidR="009C52CB" w:rsidRDefault="009C52CB" w:rsidP="009C52CB">
      <w:pPr>
        <w:spacing w:line="260" w:lineRule="atLeast"/>
        <w:jc w:val="both"/>
        <w:rPr>
          <w:rFonts w:ascii="Tahoma" w:hAnsi="Tahoma" w:cs="Tahoma"/>
          <w:i/>
        </w:rPr>
      </w:pPr>
      <w:r>
        <w:rPr>
          <w:rFonts w:ascii="Tahoma" w:hAnsi="Tahoma" w:cs="Tahoma"/>
          <w:i/>
        </w:rPr>
        <w:t xml:space="preserve">Nota: </w:t>
      </w:r>
    </w:p>
    <w:p w14:paraId="6D43DF95" w14:textId="77777777" w:rsidR="009C52CB" w:rsidRDefault="009C52CB" w:rsidP="009C52CB">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5FE54439" w14:textId="77777777" w:rsidR="009C52CB" w:rsidRDefault="009C52CB" w:rsidP="009C52CB">
      <w:pPr>
        <w:spacing w:line="260" w:lineRule="atLeast"/>
        <w:jc w:val="both"/>
        <w:rPr>
          <w:rFonts w:ascii="Tahoma" w:hAnsi="Tahoma" w:cs="Tahoma"/>
          <w:i/>
        </w:rPr>
      </w:pPr>
      <w:r>
        <w:rPr>
          <w:rFonts w:ascii="Tahoma" w:hAnsi="Tahoma" w:cs="Tahoma"/>
          <w:i/>
        </w:rPr>
        <w:t xml:space="preserve">Se realizarán llamadas de atención cuando evidencien las causas y/o motivos del incumplimiento. </w:t>
      </w:r>
    </w:p>
    <w:p w14:paraId="79772A87" w14:textId="77777777" w:rsidR="009C52CB" w:rsidRDefault="009C52CB" w:rsidP="009C52CB">
      <w:pPr>
        <w:spacing w:line="260" w:lineRule="atLeast"/>
        <w:jc w:val="both"/>
        <w:rPr>
          <w:rFonts w:ascii="Tahoma" w:hAnsi="Tahoma" w:cs="Tahoma"/>
          <w:i/>
        </w:rPr>
      </w:pPr>
    </w:p>
    <w:p w14:paraId="6BA7657E" w14:textId="77777777" w:rsidR="009C52CB" w:rsidRDefault="009C52CB" w:rsidP="00DC0B66">
      <w:pPr>
        <w:numPr>
          <w:ilvl w:val="1"/>
          <w:numId w:val="49"/>
        </w:numPr>
        <w:spacing w:line="260" w:lineRule="atLeast"/>
        <w:ind w:left="567" w:hanging="283"/>
        <w:jc w:val="both"/>
        <w:rPr>
          <w:rFonts w:ascii="Tahoma" w:hAnsi="Tahoma" w:cs="Tahoma"/>
          <w:b/>
          <w:bCs/>
        </w:rPr>
      </w:pPr>
      <w:r>
        <w:rPr>
          <w:rFonts w:ascii="Tahoma" w:hAnsi="Tahoma" w:cs="Tahoma"/>
          <w:b/>
          <w:bCs/>
        </w:rPr>
        <w:t>Llamadas de Atención:</w:t>
      </w:r>
    </w:p>
    <w:p w14:paraId="0FED74B5" w14:textId="77777777" w:rsidR="009C52CB" w:rsidRDefault="009C52CB" w:rsidP="009C52CB">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23A306D1" w14:textId="77777777" w:rsidR="009C52CB" w:rsidRDefault="009C52CB" w:rsidP="00DC0B66">
      <w:pPr>
        <w:widowControl w:val="0"/>
        <w:numPr>
          <w:ilvl w:val="0"/>
          <w:numId w:val="70"/>
        </w:numPr>
        <w:spacing w:line="260" w:lineRule="atLeast"/>
        <w:ind w:left="567" w:hanging="284"/>
        <w:contextualSpacing/>
        <w:jc w:val="both"/>
        <w:rPr>
          <w:rFonts w:ascii="Tahoma" w:hAnsi="Tahoma" w:cs="Tahoma"/>
          <w:iCs/>
        </w:rPr>
      </w:pPr>
      <w:r>
        <w:rPr>
          <w:rFonts w:ascii="Tahoma" w:hAnsi="Tahoma" w:cs="Tahoma"/>
          <w:iCs/>
        </w:rPr>
        <w:t xml:space="preserve">Incumplimiento a las instrucciones impartidas por el </w:t>
      </w:r>
      <w:r>
        <w:rPr>
          <w:rFonts w:ascii="Tahoma" w:eastAsia="Calibri" w:hAnsi="Tahoma" w:cs="Tahoma"/>
          <w:iCs/>
        </w:rPr>
        <w:t>Inspector del proyecto</w:t>
      </w:r>
      <w:r>
        <w:rPr>
          <w:rFonts w:ascii="Tahoma" w:hAnsi="Tahoma" w:cs="Tahoma"/>
          <w:iCs/>
        </w:rPr>
        <w:t>.</w:t>
      </w:r>
    </w:p>
    <w:p w14:paraId="40494935" w14:textId="77777777" w:rsidR="009C52CB" w:rsidRDefault="009C52CB" w:rsidP="00DC0B66">
      <w:pPr>
        <w:widowControl w:val="0"/>
        <w:numPr>
          <w:ilvl w:val="0"/>
          <w:numId w:val="70"/>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568A4274" w14:textId="77777777" w:rsidR="009C52CB" w:rsidRDefault="009C52CB" w:rsidP="00DC0B66">
      <w:pPr>
        <w:widowControl w:val="0"/>
        <w:numPr>
          <w:ilvl w:val="0"/>
          <w:numId w:val="70"/>
        </w:numPr>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el proyecto.</w:t>
      </w:r>
    </w:p>
    <w:p w14:paraId="112451EE" w14:textId="77777777" w:rsidR="009C52CB" w:rsidRDefault="009C52CB" w:rsidP="00DC0B66">
      <w:pPr>
        <w:widowControl w:val="0"/>
        <w:numPr>
          <w:ilvl w:val="0"/>
          <w:numId w:val="70"/>
        </w:numPr>
        <w:spacing w:line="260" w:lineRule="atLeast"/>
        <w:ind w:left="567" w:hanging="284"/>
        <w:contextualSpacing/>
        <w:jc w:val="both"/>
        <w:rPr>
          <w:rFonts w:ascii="Tahoma" w:hAnsi="Tahoma" w:cs="Tahoma"/>
          <w:iCs/>
        </w:rPr>
      </w:pPr>
      <w:r>
        <w:rPr>
          <w:rFonts w:ascii="Tahoma" w:hAnsi="Tahoma" w:cs="Tahoma"/>
          <w:iCs/>
        </w:rPr>
        <w:t>Incumplimiento en uno o más puntos del Formulario C-2.</w:t>
      </w:r>
    </w:p>
    <w:p w14:paraId="3967DF9E" w14:textId="77777777" w:rsidR="009C52CB" w:rsidRDefault="009C52CB" w:rsidP="00DC0B66">
      <w:pPr>
        <w:widowControl w:val="0"/>
        <w:numPr>
          <w:ilvl w:val="0"/>
          <w:numId w:val="70"/>
        </w:numPr>
        <w:spacing w:line="260" w:lineRule="atLeast"/>
        <w:ind w:left="567" w:hanging="284"/>
        <w:contextualSpacing/>
        <w:jc w:val="both"/>
        <w:rPr>
          <w:rFonts w:ascii="Tahoma" w:hAnsi="Tahoma" w:cs="Tahoma"/>
          <w:iCs/>
        </w:rPr>
      </w:pPr>
      <w:bookmarkStart w:id="99" w:name="_Hlk163836233"/>
      <w:r>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60FA872A" w14:textId="77777777" w:rsidR="009C52CB" w:rsidRDefault="009C52CB" w:rsidP="009C52CB">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06203D23" w14:textId="77777777" w:rsidR="009C52CB" w:rsidRDefault="009C52CB" w:rsidP="009C52CB">
      <w:pPr>
        <w:spacing w:line="260" w:lineRule="atLeast"/>
        <w:jc w:val="both"/>
        <w:rPr>
          <w:rFonts w:ascii="Tahoma" w:hAnsi="Tahoma" w:cs="Tahoma"/>
          <w:i/>
        </w:rPr>
      </w:pPr>
      <w:bookmarkStart w:id="100" w:name="_Hlk144979166"/>
    </w:p>
    <w:p w14:paraId="1DD62A41" w14:textId="77777777" w:rsidR="009C52CB" w:rsidRDefault="009C52CB" w:rsidP="00DC0B66">
      <w:pPr>
        <w:widowControl w:val="0"/>
        <w:numPr>
          <w:ilvl w:val="1"/>
          <w:numId w:val="49"/>
        </w:numPr>
        <w:spacing w:line="276" w:lineRule="auto"/>
        <w:ind w:left="567"/>
        <w:contextualSpacing/>
        <w:jc w:val="both"/>
        <w:rPr>
          <w:rFonts w:ascii="Tahoma" w:hAnsi="Tahoma" w:cs="Tahoma"/>
        </w:rPr>
      </w:pPr>
      <w:r>
        <w:rPr>
          <w:rFonts w:ascii="Tahoma" w:eastAsia="Calibri" w:hAnsi="Tahoma" w:cs="Tahoma"/>
          <w:b/>
          <w:iCs/>
        </w:rPr>
        <w:t>Resolución de Contrato:</w:t>
      </w:r>
    </w:p>
    <w:bookmarkEnd w:id="100"/>
    <w:p w14:paraId="3C1FBE7B" w14:textId="77777777" w:rsidR="009C52CB" w:rsidRDefault="009C52CB" w:rsidP="009C52CB">
      <w:pPr>
        <w:widowControl w:val="0"/>
        <w:ind w:left="207"/>
        <w:contextualSpacing/>
        <w:jc w:val="both"/>
        <w:rPr>
          <w:rFonts w:ascii="Tahoma" w:hAnsi="Tahoma" w:cs="Tahoma"/>
        </w:rPr>
      </w:pPr>
      <w:r>
        <w:rPr>
          <w:rFonts w:ascii="Tahoma" w:hAnsi="Tahoma" w:cs="Tahoma"/>
        </w:rPr>
        <w:t>Se procederá al trámite de resolución del Contrato, cuando:</w:t>
      </w:r>
    </w:p>
    <w:p w14:paraId="28DB375F" w14:textId="77777777" w:rsidR="009C52CB" w:rsidRDefault="009C52CB" w:rsidP="00DC0B66">
      <w:pPr>
        <w:numPr>
          <w:ilvl w:val="0"/>
          <w:numId w:val="69"/>
        </w:numPr>
        <w:spacing w:line="260" w:lineRule="atLeast"/>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CE8044F" w14:textId="77777777" w:rsidR="009C52CB" w:rsidRDefault="009C52CB" w:rsidP="00DC0B66">
      <w:pPr>
        <w:numPr>
          <w:ilvl w:val="0"/>
          <w:numId w:val="69"/>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BFA51DE" w14:textId="77777777" w:rsidR="009C52CB" w:rsidRDefault="009C52CB" w:rsidP="009C52CB">
      <w:pPr>
        <w:spacing w:line="260" w:lineRule="atLeast"/>
        <w:jc w:val="both"/>
        <w:rPr>
          <w:rFonts w:ascii="Tahoma" w:hAnsi="Tahoma" w:cs="Tahoma"/>
          <w:i/>
        </w:rPr>
      </w:pPr>
      <w:r>
        <w:rPr>
          <w:rFonts w:ascii="Tahoma" w:hAnsi="Tahoma" w:cs="Tahoma"/>
          <w:i/>
        </w:rPr>
        <w:t>NOTA: Las multas serán aplicadas de acuerdo al último contrato vigente.</w:t>
      </w:r>
    </w:p>
    <w:p w14:paraId="7D23A58F" w14:textId="77777777" w:rsidR="009C52CB" w:rsidRDefault="009C52CB" w:rsidP="009C52CB">
      <w:pPr>
        <w:keepNext/>
        <w:numPr>
          <w:ilvl w:val="0"/>
          <w:numId w:val="44"/>
        </w:numPr>
        <w:spacing w:before="240"/>
        <w:ind w:left="360" w:hanging="360"/>
        <w:outlineLvl w:val="0"/>
        <w:rPr>
          <w:lang w:val="es-ES_tradnl"/>
        </w:rPr>
      </w:pPr>
      <w:bookmarkStart w:id="101" w:name="_Toc71811163"/>
      <w:r>
        <w:rPr>
          <w:rFonts w:ascii="Tahoma" w:hAnsi="Tahoma" w:cs="Tahoma"/>
          <w:b/>
          <w:bCs/>
          <w:color w:val="000000"/>
          <w:kern w:val="32"/>
          <w:lang w:val="es-ES_tradnl"/>
        </w:rPr>
        <w:t>MODIFICACIONES AL CONTRATO</w:t>
      </w:r>
      <w:bookmarkEnd w:id="101"/>
    </w:p>
    <w:p w14:paraId="5B935F26" w14:textId="77777777" w:rsidR="009C52CB" w:rsidRDefault="009C52CB" w:rsidP="00DC0B66">
      <w:pPr>
        <w:numPr>
          <w:ilvl w:val="0"/>
          <w:numId w:val="50"/>
        </w:numPr>
        <w:spacing w:line="260" w:lineRule="atLeast"/>
        <w:ind w:left="284" w:hanging="284"/>
        <w:jc w:val="both"/>
        <w:rPr>
          <w:rFonts w:ascii="Tahoma" w:eastAsiaTheme="minorHAnsi" w:hAnsi="Tahoma" w:cs="Tahoma"/>
          <w:b/>
          <w:color w:val="000000"/>
          <w:lang w:val="es-BO"/>
        </w:rPr>
      </w:pPr>
      <w:r>
        <w:rPr>
          <w:rFonts w:ascii="Tahoma" w:hAnsi="Tahoma" w:cs="Tahoma"/>
          <w:b/>
          <w:color w:val="000000"/>
        </w:rPr>
        <w:t>ORDEN DE CAMBIO PARA PROYECTOS DE VIVIENDA CUALITATIVA</w:t>
      </w:r>
    </w:p>
    <w:p w14:paraId="3FB62CEA" w14:textId="77777777" w:rsidR="009C52CB" w:rsidRDefault="009C52CB" w:rsidP="009C52CB">
      <w:pPr>
        <w:spacing w:line="260" w:lineRule="atLeast"/>
        <w:jc w:val="both"/>
        <w:rPr>
          <w:rFonts w:ascii="Tahoma" w:hAnsi="Tahoma" w:cs="Tahoma"/>
          <w:color w:val="000000"/>
        </w:rPr>
      </w:pPr>
      <w:r>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14:paraId="4AE5ED5E" w14:textId="77777777" w:rsidR="009C52CB" w:rsidRDefault="009C52CB" w:rsidP="009C52CB">
      <w:pPr>
        <w:spacing w:line="260" w:lineRule="atLeast"/>
        <w:jc w:val="both"/>
        <w:rPr>
          <w:rFonts w:ascii="Tahoma" w:hAnsi="Tahoma" w:cs="Tahoma"/>
          <w:color w:val="000000"/>
        </w:rPr>
      </w:pPr>
      <w:r>
        <w:rPr>
          <w:rFonts w:ascii="Tahoma" w:hAnsi="Tahoma" w:cs="Tahoma"/>
          <w:color w:val="000000"/>
        </w:rPr>
        <w:t xml:space="preserve">Las modificaciones aplicaran únicamente al componente de provisión y dotación de materiales. </w:t>
      </w:r>
    </w:p>
    <w:p w14:paraId="71CFF940" w14:textId="77777777" w:rsidR="009C52CB" w:rsidRDefault="009C52CB" w:rsidP="009C52CB">
      <w:pPr>
        <w:spacing w:line="260" w:lineRule="atLeast"/>
        <w:jc w:val="both"/>
        <w:rPr>
          <w:rFonts w:ascii="Tahoma" w:hAnsi="Tahoma" w:cs="Tahoma"/>
          <w:color w:val="000000"/>
        </w:rPr>
      </w:pPr>
      <w:r>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299FEBD" w14:textId="77777777" w:rsidR="009C52CB" w:rsidRDefault="009C52CB" w:rsidP="009C52CB">
      <w:pPr>
        <w:spacing w:line="260" w:lineRule="atLeast"/>
        <w:jc w:val="both"/>
        <w:rPr>
          <w:rFonts w:ascii="Tahoma" w:hAnsi="Tahoma" w:cs="Tahoma"/>
          <w:color w:val="000000"/>
        </w:rPr>
      </w:pPr>
      <w:r>
        <w:rPr>
          <w:rFonts w:ascii="Tahoma" w:hAnsi="Tahoma" w:cs="Tahoma"/>
          <w:color w:val="000000"/>
        </w:rPr>
        <w:t>El documento denominado Orden de Cambio deberá contener mínimamente, número correlativo, fecha y objeto, debiendo ser elaborado con los sustentos técnicos.</w:t>
      </w:r>
    </w:p>
    <w:p w14:paraId="78CE877A" w14:textId="77777777" w:rsidR="009C52CB" w:rsidRDefault="009C52CB" w:rsidP="009C52CB">
      <w:pPr>
        <w:spacing w:line="260" w:lineRule="atLeast"/>
        <w:jc w:val="both"/>
        <w:rPr>
          <w:rFonts w:ascii="Tahoma" w:hAnsi="Tahoma" w:cs="Tahoma"/>
          <w:color w:val="000000"/>
        </w:rPr>
      </w:pPr>
      <w:r>
        <w:rPr>
          <w:rFonts w:ascii="Tahoma" w:hAnsi="Tahoma" w:cs="Tahoma"/>
          <w:color w:val="000000"/>
        </w:rPr>
        <w:t xml:space="preserve">La “Orden de Cambio para proyectos </w:t>
      </w:r>
      <w:r>
        <w:rPr>
          <w:rFonts w:ascii="Tahoma" w:hAnsi="Tahoma" w:cs="Tahoma"/>
        </w:rPr>
        <w:t>de vivienda cualitativa</w:t>
      </w:r>
      <w:r>
        <w:rPr>
          <w:rFonts w:ascii="Tahoma" w:hAnsi="Tahoma" w:cs="Tahoma"/>
          <w:color w:val="000000"/>
        </w:rPr>
        <w:t>” será aprobada y firmada por el Inspector, Fiscal del Proyecto y la autoridad (o su reemplazante si fuese el caso) que firmó el contrato principal y la Entidad Ejecutora.</w:t>
      </w:r>
    </w:p>
    <w:p w14:paraId="263045F6" w14:textId="77777777" w:rsidR="009C52CB" w:rsidRDefault="009C52CB" w:rsidP="009C52CB">
      <w:pPr>
        <w:spacing w:line="260" w:lineRule="atLeast"/>
        <w:jc w:val="both"/>
        <w:rPr>
          <w:rFonts w:ascii="Tahoma" w:hAnsi="Tahoma" w:cs="Tahoma"/>
          <w:color w:val="000000"/>
        </w:rPr>
      </w:pPr>
      <w:r>
        <w:rPr>
          <w:rFonts w:ascii="Tahoma" w:hAnsi="Tahoma" w:cs="Tahoma"/>
          <w:color w:val="000000"/>
        </w:rPr>
        <w:t>La Orden de Cambio no deberá ejecutarse en tanto no sea aprobada por las instancias correspondientes.</w:t>
      </w:r>
    </w:p>
    <w:p w14:paraId="24F8C4E9" w14:textId="77777777" w:rsidR="009C52CB" w:rsidRDefault="009C52CB" w:rsidP="009C52CB">
      <w:pPr>
        <w:spacing w:line="260" w:lineRule="atLeast"/>
        <w:jc w:val="both"/>
        <w:rPr>
          <w:rFonts w:ascii="Tahoma" w:hAnsi="Tahoma" w:cs="Tahoma"/>
          <w:lang w:val="es-ES_tradnl"/>
        </w:rPr>
      </w:pPr>
      <w:r>
        <w:rPr>
          <w:rFonts w:ascii="Tahoma" w:hAnsi="Tahoma" w:cs="Tahoma"/>
          <w:lang w:val="es-ES_tradnl"/>
        </w:rPr>
        <w:lastRenderedPageBreak/>
        <w:t>La Orden de Cambio podrá presentarse hasta 10 días calendario antes de la Recepción Provisional del proyecto.</w:t>
      </w:r>
    </w:p>
    <w:p w14:paraId="76A6F09D" w14:textId="77777777" w:rsidR="009C52CB" w:rsidRDefault="009C52CB" w:rsidP="009C52CB">
      <w:pPr>
        <w:spacing w:line="260" w:lineRule="atLeast"/>
        <w:jc w:val="both"/>
        <w:rPr>
          <w:rFonts w:ascii="Tahoma" w:eastAsiaTheme="minorHAnsi" w:hAnsi="Tahoma" w:cs="Tahoma"/>
          <w:color w:val="000000"/>
          <w:lang w:val="es-BO"/>
        </w:rPr>
      </w:pPr>
      <w:r>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rPr>
        <w:t>seis (6) días calendario</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 </w:t>
      </w:r>
      <w:bookmarkStart w:id="103"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hasta 10 días calendario antes de la Recepción Provisional</w:t>
      </w:r>
      <w:bookmarkEnd w:id="103"/>
      <w:r>
        <w:rPr>
          <w:rFonts w:ascii="Tahoma" w:hAnsi="Tahoma" w:cs="Tahoma"/>
          <w:color w:val="000000"/>
        </w:rPr>
        <w:t xml:space="preserve">. El Inspector deberá revisar y aprobar la solicitud en un plazo máximo de </w:t>
      </w:r>
      <w:r>
        <w:rPr>
          <w:rFonts w:ascii="Tahoma" w:hAnsi="Tahoma" w:cs="Tahoma"/>
          <w:b/>
          <w:color w:val="000000"/>
        </w:rPr>
        <w:t xml:space="preserve">cuatro (4) días calendario, </w:t>
      </w:r>
      <w:r>
        <w:rPr>
          <w:rFonts w:ascii="Tahoma" w:hAnsi="Tahoma" w:cs="Tahoma"/>
          <w:color w:val="000000"/>
        </w:rPr>
        <w:t xml:space="preserve">debiendo ser entregado al Fiscal del Proyecto con un plazo máximo de </w:t>
      </w:r>
      <w:r>
        <w:rPr>
          <w:rFonts w:ascii="Tahoma" w:hAnsi="Tahoma" w:cs="Tahoma"/>
          <w:b/>
          <w:color w:val="000000"/>
        </w:rPr>
        <w:t>dos (2) días hábiles</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w:t>
      </w:r>
    </w:p>
    <w:p w14:paraId="7D69AC4B" w14:textId="77777777" w:rsidR="009C52CB" w:rsidRDefault="009C52CB" w:rsidP="00DC0B66">
      <w:pPr>
        <w:numPr>
          <w:ilvl w:val="0"/>
          <w:numId w:val="50"/>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5A03C3CA" w14:textId="77777777" w:rsidR="009C52CB" w:rsidRDefault="009C52CB" w:rsidP="009C52CB">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D7AF0AD" w14:textId="77777777" w:rsidR="009C52CB" w:rsidRDefault="009C52CB" w:rsidP="009C52CB">
      <w:pPr>
        <w:spacing w:line="260" w:lineRule="atLeast"/>
        <w:jc w:val="both"/>
        <w:rPr>
          <w:rFonts w:ascii="Tahoma" w:hAnsi="Tahoma" w:cs="Tahoma"/>
          <w:color w:val="000000"/>
          <w:lang w:val="es-ES_tradnl"/>
        </w:rPr>
      </w:pPr>
      <w:r>
        <w:rPr>
          <w:rFonts w:ascii="Tahoma" w:hAnsi="Tahoma" w:cs="Tahoma"/>
          <w:color w:val="000000"/>
          <w:lang w:val="es-ES_tradnl"/>
        </w:rPr>
        <w:t>El Contrato Modificatorio será suscrito por la MAE o por la autoridad delegada que suscribió el contrato principal y la Entidad Ejecutora.</w:t>
      </w:r>
    </w:p>
    <w:p w14:paraId="507003F3" w14:textId="77777777" w:rsidR="009C52CB" w:rsidRDefault="009C52CB" w:rsidP="009C52CB">
      <w:pPr>
        <w:spacing w:line="260" w:lineRule="atLeast"/>
        <w:jc w:val="both"/>
        <w:rPr>
          <w:rFonts w:ascii="Tahoma" w:hAnsi="Tahoma" w:cs="Tahoma"/>
          <w:color w:val="000000"/>
          <w:lang w:val="es-ES_tradnl"/>
        </w:rPr>
      </w:pPr>
      <w:bookmarkStart w:id="104" w:name="_Hlk179909082"/>
      <w:bookmarkStart w:id="105" w:name="_Hlk144979257"/>
      <w:r>
        <w:rPr>
          <w:rFonts w:ascii="Tahoma" w:hAnsi="Tahoma" w:cs="Tahoma"/>
          <w:color w:val="000000"/>
          <w:lang w:val="es-ES_tradnl"/>
        </w:rPr>
        <w:t xml:space="preserve">Se </w:t>
      </w:r>
      <w:bookmarkStart w:id="106" w:name="_Hlk180334934"/>
      <w:r>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745458B7" w14:textId="77777777" w:rsidR="009C52CB" w:rsidRDefault="009C52CB" w:rsidP="009C52CB">
      <w:pPr>
        <w:spacing w:line="260" w:lineRule="atLeast"/>
        <w:jc w:val="both"/>
        <w:rPr>
          <w:rFonts w:ascii="Tahoma" w:hAnsi="Tahoma" w:cs="Tahoma"/>
          <w:lang w:val="es-ES_tradnl"/>
        </w:rPr>
      </w:pPr>
      <w:r>
        <w:rPr>
          <w:rFonts w:ascii="Tahoma" w:hAnsi="Tahoma" w:cs="Tahoma"/>
          <w:lang w:val="es-ES_tradnl"/>
        </w:rPr>
        <w:t>El contrato modificatorio podrá presentarse hasta 10 días calendario antes de la Recepción Provisional del proyecto.</w:t>
      </w:r>
    </w:p>
    <w:bookmarkEnd w:id="105"/>
    <w:p w14:paraId="62DC63B5" w14:textId="77777777" w:rsidR="009C52CB" w:rsidRDefault="009C52CB" w:rsidP="009C52CB">
      <w:pPr>
        <w:spacing w:line="260" w:lineRule="atLeast"/>
        <w:jc w:val="both"/>
        <w:rPr>
          <w:rFonts w:ascii="Tahoma" w:hAnsi="Tahoma" w:cs="Tahoma"/>
          <w:color w:val="000000"/>
          <w:lang w:val="es-ES_tradnl"/>
        </w:rPr>
      </w:pPr>
      <w:r>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BEA0114" w14:textId="77777777" w:rsidR="009C52CB" w:rsidRDefault="009C52CB" w:rsidP="009C52CB">
      <w:pPr>
        <w:spacing w:line="260" w:lineRule="atLeast"/>
        <w:jc w:val="both"/>
        <w:rPr>
          <w:rFonts w:ascii="Tahoma" w:hAnsi="Tahoma" w:cs="Tahoma"/>
          <w:color w:val="0000FF"/>
          <w:lang w:val="es-ES_tradnl"/>
        </w:rPr>
      </w:pPr>
    </w:p>
    <w:p w14:paraId="1B382C71" w14:textId="77777777" w:rsidR="009C52CB" w:rsidRDefault="009C52CB" w:rsidP="00DC0B66">
      <w:pPr>
        <w:numPr>
          <w:ilvl w:val="0"/>
          <w:numId w:val="71"/>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550DAC2A" w14:textId="77777777" w:rsidR="009C52CB" w:rsidRDefault="009C52CB" w:rsidP="009C52CB">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108" w:name="_Hlk144979275"/>
      <w:r>
        <w:rPr>
          <w:rFonts w:ascii="Tahoma" w:hAnsi="Tahoma" w:cs="Tahoma"/>
          <w:color w:val="000000"/>
        </w:rPr>
        <w:t xml:space="preserve">directa </w:t>
      </w:r>
      <w:bookmarkEnd w:id="108"/>
      <w:r>
        <w:rPr>
          <w:rFonts w:ascii="Tahoma" w:hAnsi="Tahoma" w:cs="Tahoma"/>
          <w:color w:val="000000"/>
        </w:rPr>
        <w:t>consecuencia sobre el cumplimiento del presente Contrato.</w:t>
      </w:r>
    </w:p>
    <w:p w14:paraId="08929B2E" w14:textId="77777777" w:rsidR="009C52CB" w:rsidRDefault="009C52CB" w:rsidP="009C52CB">
      <w:pPr>
        <w:spacing w:line="260" w:lineRule="atLeast"/>
        <w:jc w:val="both"/>
        <w:rPr>
          <w:rFonts w:ascii="Tahoma" w:hAnsi="Tahoma" w:cs="Tahoma"/>
          <w:color w:val="000000"/>
        </w:rPr>
      </w:pPr>
      <w:r>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ascii="Tahoma" w:hAnsi="Tahoma" w:cs="Tahoma"/>
          <w:color w:val="3333FF"/>
        </w:rPr>
        <w:t xml:space="preserve">asimismo se incluye el incumplimiento del beneficiario, los días festivos (locales y/o nacionales), calendario agrícola </w:t>
      </w:r>
      <w:r>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B57F7F8" w14:textId="77777777" w:rsidR="009C52CB" w:rsidRDefault="009C52CB" w:rsidP="009C52CB">
      <w:pPr>
        <w:spacing w:line="260" w:lineRule="atLeast"/>
        <w:jc w:val="both"/>
        <w:rPr>
          <w:rFonts w:ascii="Tahoma" w:hAnsi="Tahoma" w:cs="Tahoma"/>
          <w:color w:val="000000"/>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w:t>
      </w:r>
      <w:r>
        <w:rPr>
          <w:rFonts w:ascii="Tahoma" w:hAnsi="Tahoma" w:cs="Tahoma"/>
          <w:color w:val="000000"/>
          <w:lang w:val="es-ES_tradnl"/>
        </w:rPr>
        <w:lastRenderedPageBreak/>
        <w:t>ampliación del plazo de presentación de algún producto o la exención del pago de penalidades o la intención de resolución de contrato.</w:t>
      </w:r>
    </w:p>
    <w:p w14:paraId="78D0D123" w14:textId="77777777" w:rsidR="009C52CB" w:rsidRDefault="009C52CB" w:rsidP="009C52CB">
      <w:pPr>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DF42937" w14:textId="77777777" w:rsidR="009C52CB" w:rsidRDefault="009C52CB" w:rsidP="009C52CB">
      <w:pPr>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1ADE2CC7" w14:textId="77777777" w:rsidR="009C52CB" w:rsidRDefault="009C52CB" w:rsidP="009C52CB">
      <w:pPr>
        <w:spacing w:line="260" w:lineRule="atLeast"/>
        <w:jc w:val="both"/>
        <w:rPr>
          <w:rFonts w:ascii="Tahoma" w:hAnsi="Tahoma" w:cs="Tahoma"/>
          <w:iCs/>
        </w:rPr>
      </w:pPr>
      <w:r>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58688344" w14:textId="77777777" w:rsidR="009C52CB" w:rsidRDefault="009C52CB" w:rsidP="009C52CB">
      <w:pPr>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C80B1A7" w14:textId="77777777" w:rsidR="009C52CB" w:rsidRDefault="009C52CB" w:rsidP="009C52C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9" w:name="_Toc71811164"/>
      <w:r>
        <w:rPr>
          <w:rFonts w:ascii="Tahoma" w:hAnsi="Tahoma" w:cs="Tahoma"/>
          <w:b/>
          <w:bCs/>
          <w:color w:val="000000"/>
          <w:kern w:val="32"/>
          <w:lang w:val="es-ES_tradnl"/>
        </w:rPr>
        <w:t>INFORMES / PRODUCTOS ESPERADOS:</w:t>
      </w:r>
      <w:bookmarkEnd w:id="109"/>
    </w:p>
    <w:p w14:paraId="302C275D" w14:textId="266142AE" w:rsidR="009C52CB" w:rsidRDefault="009C52CB" w:rsidP="009C52CB">
      <w:pPr>
        <w:spacing w:line="260" w:lineRule="atLeast"/>
        <w:jc w:val="both"/>
        <w:rPr>
          <w:rFonts w:ascii="Tahoma" w:hAnsi="Tahoma" w:cs="Tahoma"/>
        </w:rPr>
      </w:pPr>
      <w:r>
        <w:rPr>
          <w:rFonts w:ascii="Tahoma" w:hAnsi="Tahoma" w:cs="Tahoma"/>
        </w:rPr>
        <w:t>La Entidad Ejecutora debe entregar los siguientes informes/productos:</w:t>
      </w:r>
    </w:p>
    <w:p w14:paraId="7C47E15A" w14:textId="77777777" w:rsidR="00D14B71" w:rsidRDefault="00D14B71" w:rsidP="009C52CB">
      <w:pPr>
        <w:spacing w:line="260" w:lineRule="atLeast"/>
        <w:jc w:val="both"/>
        <w:rPr>
          <w:rFonts w:ascii="Tahoma" w:hAnsi="Tahoma" w:cs="Tahoma"/>
        </w:rPr>
      </w:pP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9C52CB" w14:paraId="564BFE83" w14:textId="77777777" w:rsidTr="009C52CB">
        <w:trPr>
          <w:trHeight w:val="129"/>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8EEF081" w14:textId="77777777" w:rsidR="009C52CB" w:rsidRDefault="009C52CB">
            <w:pPr>
              <w:spacing w:line="300" w:lineRule="auto"/>
              <w:jc w:val="center"/>
              <w:rPr>
                <w:rFonts w:ascii="Verdana" w:hAnsi="Verdana" w:cs="Tahoma"/>
                <w:b/>
                <w:bCs/>
                <w:sz w:val="16"/>
                <w:szCs w:val="16"/>
                <w:lang w:val="es-BO"/>
              </w:rPr>
            </w:pPr>
            <w:proofErr w:type="spellStart"/>
            <w:r>
              <w:rPr>
                <w:rFonts w:ascii="Verdana" w:hAnsi="Verdana" w:cs="Tahoma"/>
                <w:b/>
                <w:bCs/>
                <w:sz w:val="16"/>
                <w:szCs w:val="16"/>
              </w:rPr>
              <w:t>Nº</w:t>
            </w:r>
            <w:proofErr w:type="spellEnd"/>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18D56E8" w14:textId="77777777" w:rsidR="009C52CB" w:rsidRDefault="009C52CB">
            <w:pPr>
              <w:spacing w:line="300" w:lineRule="auto"/>
              <w:jc w:val="center"/>
              <w:rPr>
                <w:rFonts w:ascii="Verdana" w:hAnsi="Verdana" w:cs="Tahoma"/>
                <w:b/>
                <w:bCs/>
                <w:sz w:val="16"/>
                <w:szCs w:val="16"/>
              </w:rPr>
            </w:pPr>
            <w:r>
              <w:rPr>
                <w:rFonts w:ascii="Verdana" w:hAnsi="Verdana" w:cs="Tahoma"/>
                <w:b/>
                <w:bCs/>
                <w:sz w:val="16"/>
                <w:szCs w:val="16"/>
              </w:rPr>
              <w:t>INFORMES/ PRODUCTOS</w:t>
            </w:r>
          </w:p>
        </w:tc>
      </w:tr>
      <w:tr w:rsidR="009C52CB" w14:paraId="718E610E" w14:textId="77777777" w:rsidTr="009C52CB">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3C6FC7B9" w14:textId="77777777" w:rsidR="009C52CB" w:rsidRDefault="009C52CB">
            <w:pPr>
              <w:spacing w:line="300" w:lineRule="auto"/>
              <w:jc w:val="both"/>
              <w:rPr>
                <w:rFonts w:ascii="Verdana" w:hAnsi="Verdana" w:cs="Tahoma"/>
                <w:sz w:val="16"/>
                <w:szCs w:val="16"/>
              </w:rPr>
            </w:pPr>
            <w:r>
              <w:rPr>
                <w:rFonts w:ascii="Verdana" w:hAnsi="Verdana" w:cs="Tahoma"/>
                <w:sz w:val="16"/>
                <w:szCs w:val="16"/>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274DDFC5" w14:textId="77777777" w:rsidR="009C52CB" w:rsidRDefault="009C52CB">
            <w:pPr>
              <w:spacing w:line="300" w:lineRule="auto"/>
              <w:jc w:val="both"/>
              <w:rPr>
                <w:rFonts w:ascii="Verdana" w:hAnsi="Verdana" w:cs="Tahoma"/>
                <w:sz w:val="16"/>
                <w:szCs w:val="16"/>
              </w:rPr>
            </w:pPr>
            <w:r>
              <w:rPr>
                <w:rFonts w:ascii="Verdana" w:hAnsi="Verdana" w:cs="Tahoma"/>
                <w:b/>
                <w:sz w:val="16"/>
                <w:szCs w:val="16"/>
              </w:rPr>
              <w:t xml:space="preserve">Producto 1 - </w:t>
            </w:r>
            <w:r>
              <w:rPr>
                <w:rFonts w:ascii="Verdana" w:hAnsi="Verdana" w:cs="Tahoma"/>
                <w:sz w:val="16"/>
                <w:szCs w:val="16"/>
              </w:rPr>
              <w:t>Informe inicial</w:t>
            </w:r>
          </w:p>
        </w:tc>
      </w:tr>
      <w:tr w:rsidR="009C52CB" w14:paraId="0B30C40F" w14:textId="77777777" w:rsidTr="009C52CB">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7E2E43C7" w14:textId="77777777" w:rsidR="009C52CB" w:rsidRDefault="009C52CB">
            <w:pPr>
              <w:spacing w:line="300" w:lineRule="auto"/>
              <w:jc w:val="both"/>
              <w:rPr>
                <w:rFonts w:ascii="Verdana" w:hAnsi="Verdana" w:cs="Tahoma"/>
                <w:sz w:val="16"/>
                <w:szCs w:val="16"/>
              </w:rPr>
            </w:pPr>
            <w:r>
              <w:rPr>
                <w:rFonts w:ascii="Verdana" w:hAnsi="Verdana" w:cs="Tahoma"/>
                <w:sz w:val="16"/>
                <w:szCs w:val="16"/>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4FEB267F" w14:textId="77777777" w:rsidR="009C52CB" w:rsidRDefault="009C52CB">
            <w:pPr>
              <w:spacing w:line="300" w:lineRule="auto"/>
              <w:jc w:val="both"/>
              <w:rPr>
                <w:rFonts w:ascii="Verdana" w:hAnsi="Verdana" w:cs="Tahoma"/>
                <w:sz w:val="16"/>
                <w:szCs w:val="16"/>
              </w:rPr>
            </w:pPr>
            <w:r>
              <w:rPr>
                <w:rFonts w:ascii="Verdana" w:hAnsi="Verdana" w:cs="Tahoma"/>
                <w:b/>
                <w:sz w:val="16"/>
                <w:szCs w:val="16"/>
              </w:rPr>
              <w:t>Producto 2</w:t>
            </w:r>
            <w:r>
              <w:rPr>
                <w:rFonts w:ascii="Verdana" w:hAnsi="Verdana" w:cs="Tahoma"/>
                <w:sz w:val="16"/>
                <w:szCs w:val="16"/>
              </w:rPr>
              <w:t xml:space="preserve"> - </w:t>
            </w:r>
            <w:r>
              <w:rPr>
                <w:rFonts w:ascii="Verdana" w:hAnsi="Verdana" w:cs="Tahoma"/>
                <w:sz w:val="16"/>
                <w:szCs w:val="16"/>
                <w:lang w:val="es-ES_tradnl"/>
              </w:rPr>
              <w:t>Informe de avance al 50% de ejecución física</w:t>
            </w:r>
          </w:p>
        </w:tc>
      </w:tr>
      <w:tr w:rsidR="009C52CB" w14:paraId="4E8DF1D3" w14:textId="77777777" w:rsidTr="009C52CB">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68DE38D5" w14:textId="77777777" w:rsidR="009C52CB" w:rsidRDefault="009C52CB">
            <w:pPr>
              <w:spacing w:line="300" w:lineRule="auto"/>
              <w:jc w:val="both"/>
              <w:rPr>
                <w:rFonts w:ascii="Verdana" w:hAnsi="Verdana" w:cs="Tahoma"/>
                <w:sz w:val="16"/>
                <w:szCs w:val="16"/>
              </w:rPr>
            </w:pPr>
            <w:r>
              <w:rPr>
                <w:rFonts w:ascii="Verdana" w:hAnsi="Verdana" w:cs="Tahoma"/>
                <w:sz w:val="16"/>
                <w:szCs w:val="16"/>
              </w:rPr>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303724DD" w14:textId="77777777" w:rsidR="009C52CB" w:rsidRDefault="009C52CB">
            <w:pPr>
              <w:spacing w:line="300" w:lineRule="auto"/>
              <w:jc w:val="both"/>
              <w:rPr>
                <w:rFonts w:ascii="Verdana" w:hAnsi="Verdana" w:cs="Tahoma"/>
                <w:sz w:val="16"/>
                <w:szCs w:val="16"/>
              </w:rPr>
            </w:pPr>
            <w:r>
              <w:rPr>
                <w:rFonts w:ascii="Verdana" w:hAnsi="Verdana" w:cs="Tahoma"/>
                <w:b/>
                <w:sz w:val="16"/>
                <w:szCs w:val="16"/>
              </w:rPr>
              <w:t>Producto 3</w:t>
            </w:r>
            <w:r>
              <w:rPr>
                <w:rFonts w:ascii="Verdana" w:hAnsi="Verdana" w:cs="Tahoma"/>
                <w:sz w:val="16"/>
                <w:szCs w:val="16"/>
              </w:rPr>
              <w:t xml:space="preserve"> - </w:t>
            </w:r>
            <w:r>
              <w:rPr>
                <w:rFonts w:ascii="Verdana" w:hAnsi="Verdana" w:cs="Tahoma"/>
                <w:bCs/>
                <w:sz w:val="16"/>
                <w:szCs w:val="16"/>
                <w:lang w:val="es-ES_tradnl"/>
              </w:rPr>
              <w:t>Informe de avance al 100% de ejecución física</w:t>
            </w:r>
          </w:p>
        </w:tc>
      </w:tr>
      <w:tr w:rsidR="009C52CB" w14:paraId="512A810E" w14:textId="77777777" w:rsidTr="009C52CB">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368306B1" w14:textId="77777777" w:rsidR="009C52CB" w:rsidRDefault="009C52CB">
            <w:pPr>
              <w:spacing w:line="300" w:lineRule="auto"/>
              <w:jc w:val="both"/>
              <w:rPr>
                <w:rFonts w:ascii="Verdana" w:hAnsi="Verdana" w:cs="Tahoma"/>
                <w:sz w:val="16"/>
                <w:szCs w:val="16"/>
              </w:rPr>
            </w:pPr>
            <w:r>
              <w:rPr>
                <w:rFonts w:ascii="Verdana" w:hAnsi="Verdana" w:cs="Tahoma"/>
                <w:sz w:val="16"/>
                <w:szCs w:val="16"/>
              </w:rPr>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5BA48260" w14:textId="77777777" w:rsidR="009C52CB" w:rsidRDefault="009C52CB">
            <w:pPr>
              <w:spacing w:line="300" w:lineRule="auto"/>
              <w:jc w:val="both"/>
              <w:rPr>
                <w:rFonts w:ascii="Verdana" w:hAnsi="Verdana" w:cs="Tahoma"/>
                <w:sz w:val="16"/>
                <w:szCs w:val="16"/>
              </w:rPr>
            </w:pPr>
            <w:r>
              <w:rPr>
                <w:rFonts w:ascii="Verdana" w:hAnsi="Verdana" w:cs="Tahoma"/>
                <w:b/>
                <w:sz w:val="16"/>
                <w:szCs w:val="16"/>
              </w:rPr>
              <w:t>Producto 4</w:t>
            </w:r>
            <w:r>
              <w:rPr>
                <w:rFonts w:ascii="Verdana" w:hAnsi="Verdana" w:cs="Tahoma"/>
                <w:sz w:val="16"/>
                <w:szCs w:val="16"/>
              </w:rPr>
              <w:t xml:space="preserve"> - </w:t>
            </w:r>
            <w:r>
              <w:rPr>
                <w:rFonts w:ascii="Verdana" w:hAnsi="Verdana" w:cs="Tahoma"/>
                <w:bCs/>
                <w:sz w:val="16"/>
                <w:szCs w:val="16"/>
                <w:lang w:val="es-ES_tradnl"/>
              </w:rPr>
              <w:t xml:space="preserve">Informe de producto final </w:t>
            </w:r>
          </w:p>
        </w:tc>
      </w:tr>
    </w:tbl>
    <w:p w14:paraId="66A5CA4E" w14:textId="77777777" w:rsidR="009C52CB" w:rsidRDefault="009C52CB" w:rsidP="009C52CB">
      <w:pPr>
        <w:spacing w:line="260" w:lineRule="atLeast"/>
        <w:jc w:val="both"/>
        <w:rPr>
          <w:rFonts w:ascii="Tahoma" w:hAnsi="Tahoma" w:cs="Tahoma"/>
        </w:rPr>
      </w:pPr>
    </w:p>
    <w:p w14:paraId="014EF279" w14:textId="77777777" w:rsidR="009C52CB" w:rsidRDefault="009C52CB" w:rsidP="009C52CB">
      <w:pPr>
        <w:spacing w:line="260" w:lineRule="atLeast"/>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4CB8C128" w14:textId="77777777" w:rsidR="009C52CB" w:rsidRDefault="009C52CB" w:rsidP="00DC0B66">
      <w:pPr>
        <w:numPr>
          <w:ilvl w:val="0"/>
          <w:numId w:val="69"/>
        </w:numPr>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6D6F405" w14:textId="77777777" w:rsidR="009C52CB" w:rsidRDefault="009C52CB" w:rsidP="00DC0B66">
      <w:pPr>
        <w:numPr>
          <w:ilvl w:val="0"/>
          <w:numId w:val="69"/>
        </w:numPr>
        <w:spacing w:line="260" w:lineRule="atLeast"/>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5F5C5CF9" w14:textId="77777777" w:rsidR="009C52CB" w:rsidRDefault="009C52CB" w:rsidP="00DC0B66">
      <w:pPr>
        <w:numPr>
          <w:ilvl w:val="0"/>
          <w:numId w:val="69"/>
        </w:numPr>
        <w:spacing w:line="260" w:lineRule="atLeast"/>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rPr>
        <w:t>dos (2) días calendario</w:t>
      </w:r>
      <w:r>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567B1A4" w14:textId="77777777" w:rsidR="009C52CB" w:rsidRDefault="009C52CB" w:rsidP="009C52CB">
      <w:pPr>
        <w:spacing w:line="260" w:lineRule="atLeast"/>
        <w:jc w:val="both"/>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2616E414" w14:textId="77777777" w:rsidR="009C52CB" w:rsidRDefault="009C52CB" w:rsidP="00DC0B66">
      <w:pPr>
        <w:numPr>
          <w:ilvl w:val="0"/>
          <w:numId w:val="69"/>
        </w:numPr>
        <w:spacing w:line="260" w:lineRule="atLeast"/>
        <w:ind w:hanging="153"/>
        <w:jc w:val="both"/>
        <w:rPr>
          <w:rFonts w:ascii="Tahoma" w:hAnsi="Tahoma" w:cs="Tahoma"/>
        </w:rPr>
      </w:pPr>
      <w:r>
        <w:rPr>
          <w:rFonts w:ascii="Tahoma" w:hAnsi="Tahoma" w:cs="Tahoma"/>
        </w:rPr>
        <w:lastRenderedPageBreak/>
        <w:t xml:space="preserve">El Fiscal del Proyecto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738A4B6" w14:textId="77777777" w:rsidR="009C52CB" w:rsidRDefault="009C52CB" w:rsidP="00DC0B66">
      <w:pPr>
        <w:numPr>
          <w:ilvl w:val="0"/>
          <w:numId w:val="69"/>
        </w:numPr>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para su reingreso a la AEVIVIENDA.</w:t>
      </w:r>
    </w:p>
    <w:p w14:paraId="3313C4F7" w14:textId="77777777" w:rsidR="009C52CB" w:rsidRDefault="009C52CB" w:rsidP="00DC0B66">
      <w:pPr>
        <w:numPr>
          <w:ilvl w:val="0"/>
          <w:numId w:val="69"/>
        </w:numPr>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18781252" w14:textId="77777777" w:rsidR="009C52CB" w:rsidRDefault="009C52CB" w:rsidP="009C52CB">
      <w:pPr>
        <w:spacing w:line="260" w:lineRule="atLeast"/>
        <w:ind w:left="720"/>
        <w:jc w:val="both"/>
        <w:rPr>
          <w:rFonts w:ascii="Tahoma" w:hAnsi="Tahoma" w:cs="Tahoma"/>
        </w:rPr>
      </w:pPr>
    </w:p>
    <w:p w14:paraId="51639E6B" w14:textId="77777777" w:rsidR="009C52CB" w:rsidRDefault="009C52CB" w:rsidP="009C52CB">
      <w:pPr>
        <w:spacing w:line="260" w:lineRule="atLeast"/>
        <w:jc w:val="both"/>
        <w:rPr>
          <w:rFonts w:ascii="Tahoma" w:hAnsi="Tahoma" w:cs="Tahoma"/>
          <w:szCs w:val="16"/>
          <w:lang w:val="es-ES_tradnl"/>
        </w:rPr>
      </w:pPr>
      <w:r>
        <w:rPr>
          <w:rFonts w:ascii="Tahoma" w:hAnsi="Tahoma" w:cs="Tahoma"/>
          <w:szCs w:val="16"/>
          <w:lang w:val="es-ES_tradnl"/>
        </w:rPr>
        <w:t xml:space="preserve">Paralelamente a la ejecución de las soluciones </w:t>
      </w:r>
      <w:r>
        <w:rPr>
          <w:rFonts w:ascii="Tahoma" w:hAnsi="Tahoma" w:cs="Tahoma"/>
          <w:color w:val="3333FF"/>
          <w:szCs w:val="16"/>
          <w:lang w:val="es-ES_tradnl"/>
        </w:rPr>
        <w:t>habitacionales</w:t>
      </w:r>
      <w:r>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75C14569" w14:textId="77777777" w:rsidR="009C52CB" w:rsidRDefault="009C52CB" w:rsidP="009C52CB">
      <w:pPr>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1290C57C" w14:textId="77777777" w:rsidR="009C52CB" w:rsidRDefault="009C52CB" w:rsidP="009C52CB">
      <w:pPr>
        <w:spacing w:line="260" w:lineRule="atLeast"/>
        <w:jc w:val="both"/>
        <w:rPr>
          <w:rFonts w:ascii="Tahoma" w:hAnsi="Tahoma" w:cs="Tahoma"/>
        </w:rPr>
      </w:pPr>
    </w:p>
    <w:p w14:paraId="56F4CEBB" w14:textId="77777777" w:rsidR="009C52CB" w:rsidRDefault="009C52CB" w:rsidP="009C52CB">
      <w:pPr>
        <w:spacing w:line="260" w:lineRule="atLeast"/>
        <w:contextualSpacing/>
        <w:jc w:val="both"/>
        <w:rPr>
          <w:rFonts w:ascii="Tahoma" w:hAnsi="Tahoma" w:cs="Tahoma"/>
          <w:b/>
          <w:bCs/>
          <w:lang w:val="es-ES_tradnl"/>
        </w:rPr>
      </w:pPr>
      <w:r>
        <w:rPr>
          <w:rFonts w:ascii="Tahoma" w:hAnsi="Tahoma" w:cs="Tahoma"/>
          <w:b/>
          <w:bCs/>
          <w:lang w:val="es-ES_tradnl"/>
        </w:rPr>
        <w:t>PRODUCTO 1- INFORME INICIAL</w:t>
      </w:r>
    </w:p>
    <w:p w14:paraId="08ABCDFA" w14:textId="77777777" w:rsidR="009C52CB" w:rsidRDefault="009C52CB" w:rsidP="009C52CB">
      <w:pPr>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209B4D4" w14:textId="77777777" w:rsidR="009C52CB" w:rsidRDefault="009C52CB" w:rsidP="00DC0B66">
      <w:pPr>
        <w:numPr>
          <w:ilvl w:val="0"/>
          <w:numId w:val="51"/>
        </w:numPr>
        <w:spacing w:line="260" w:lineRule="atLeast"/>
        <w:ind w:left="426" w:hanging="425"/>
        <w:jc w:val="both"/>
        <w:rPr>
          <w:rFonts w:ascii="Tahoma" w:hAnsi="Tahoma" w:cs="Tahoma"/>
          <w:lang w:val="es-ES_tradnl"/>
        </w:rPr>
      </w:pPr>
      <w:bookmarkStart w:id="110" w:name="_Hlk163836728"/>
      <w:r>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096B0E06" w14:textId="77777777" w:rsidR="009C52CB" w:rsidRDefault="009C52CB" w:rsidP="00DC0B66">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B05A9F5" w14:textId="77777777" w:rsidR="009C52CB" w:rsidRDefault="009C52CB" w:rsidP="00DC0B66">
      <w:pPr>
        <w:numPr>
          <w:ilvl w:val="0"/>
          <w:numId w:val="51"/>
        </w:numPr>
        <w:spacing w:line="260" w:lineRule="atLeast"/>
        <w:ind w:left="426" w:hanging="425"/>
        <w:jc w:val="both"/>
        <w:rPr>
          <w:rFonts w:ascii="Tahoma" w:hAnsi="Tahoma" w:cs="Tahoma"/>
          <w:sz w:val="18"/>
          <w:szCs w:val="18"/>
          <w:lang w:val="es-ES_tradnl"/>
        </w:rPr>
      </w:pPr>
      <w:r>
        <w:rPr>
          <w:rFonts w:ascii="Tahoma" w:hAnsi="Tahoma" w:cs="Tahoma"/>
          <w:lang w:val="es-ES_tradnl"/>
        </w:rPr>
        <w:t>Nota de Consolidación de la lista de Beneficiarios emitida por la AEVIVIENDA (copia simple).</w:t>
      </w:r>
    </w:p>
    <w:p w14:paraId="53561B88" w14:textId="77777777" w:rsidR="009C52CB" w:rsidRDefault="009C52CB" w:rsidP="00DC0B66">
      <w:pPr>
        <w:numPr>
          <w:ilvl w:val="0"/>
          <w:numId w:val="51"/>
        </w:numPr>
        <w:spacing w:line="260" w:lineRule="atLeast"/>
        <w:ind w:left="426" w:hanging="425"/>
        <w:jc w:val="both"/>
        <w:rPr>
          <w:rFonts w:ascii="Tahoma" w:hAnsi="Tahoma" w:cs="Tahoma"/>
          <w:lang w:val="es-ES_tradnl"/>
        </w:rPr>
      </w:pPr>
      <w:bookmarkStart w:id="111" w:name="_Hlk126939647"/>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296B103E" w14:textId="77777777" w:rsidR="009C52CB" w:rsidRDefault="009C52CB" w:rsidP="00DC0B66">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0B5ADA37" w14:textId="77777777" w:rsidR="009C52CB" w:rsidRDefault="009C52CB" w:rsidP="00DC0B66">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 xml:space="preserve">Ficha de Diagnóstico habitacional (Línea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37723298" w14:textId="77777777" w:rsidR="009C52CB" w:rsidRDefault="009C52CB" w:rsidP="00DC0B66">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 xml:space="preserve">Si los terrenos o algunos de los terrenos de los beneficiarios se encuentran en un Área Protegida Nacional o Sub nacional, adjuntar el </w:t>
      </w:r>
      <w:r>
        <w:rPr>
          <w:rFonts w:ascii="Tahoma" w:hAnsi="Tahoma" w:cs="Tahoma"/>
          <w:color w:val="0000FF"/>
          <w:lang w:val="es-ES_tradnl"/>
        </w:rPr>
        <w:t xml:space="preserve">Formulario de Autorización de Ingreso - FAI, o Nota de solicitud de FAI, </w:t>
      </w:r>
      <w:r>
        <w:rPr>
          <w:rFonts w:ascii="Tahoma" w:hAnsi="Tahoma" w:cs="Tahoma"/>
          <w:lang w:val="es-ES_tradnl"/>
        </w:rPr>
        <w:t>al Parque Nacional o la Carta de Ingreso al Parque Sub Nacional, debidamente sellado por la oficina pertinente (si corresponde).</w:t>
      </w:r>
    </w:p>
    <w:p w14:paraId="330BB70E" w14:textId="77777777" w:rsidR="009C52CB" w:rsidRDefault="009C52CB" w:rsidP="00DC0B66">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lastRenderedPageBreak/>
        <w:t>Programación de provisión/dotación de materiales de construcción inicial y hasta la finalización del proyecto.</w:t>
      </w:r>
    </w:p>
    <w:p w14:paraId="637A52A6" w14:textId="77777777" w:rsidR="009C52CB" w:rsidRDefault="009C52CB" w:rsidP="00DC0B66">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6C19DD8" w14:textId="77777777" w:rsidR="009C52CB" w:rsidRDefault="009C52CB" w:rsidP="00DC0B66">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Identificación de la ubicación de los almacenes, debidamente geo-referenciados, en mapa impreso y el acta de apertura de los mismos.</w:t>
      </w:r>
    </w:p>
    <w:p w14:paraId="2CD144C2" w14:textId="77777777" w:rsidR="009C52CB" w:rsidRDefault="009C52CB" w:rsidP="00DC0B66">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73477F6B" w14:textId="77777777" w:rsidR="009C52CB" w:rsidRDefault="009C52CB" w:rsidP="00DC0B66">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18F02DE0" w14:textId="77777777" w:rsidR="009C52CB" w:rsidRDefault="009C52CB" w:rsidP="00DC0B66">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11CA38B" w14:textId="77777777" w:rsidR="009C52CB" w:rsidRDefault="009C52CB" w:rsidP="00DC0B66">
      <w:pPr>
        <w:numPr>
          <w:ilvl w:val="0"/>
          <w:numId w:val="51"/>
        </w:numPr>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52BAFC0A" w14:textId="77777777" w:rsidR="009C52CB" w:rsidRDefault="009C52CB" w:rsidP="00DC0B66">
      <w:pPr>
        <w:numPr>
          <w:ilvl w:val="0"/>
          <w:numId w:val="51"/>
        </w:numPr>
        <w:autoSpaceDE w:val="0"/>
        <w:autoSpaceDN w:val="0"/>
        <w:adjustRightInd w:val="0"/>
        <w:contextualSpacing/>
        <w:jc w:val="both"/>
        <w:rPr>
          <w:rFonts w:ascii="Tahoma" w:hAnsi="Tahoma" w:cs="Tahoma"/>
          <w:bCs/>
          <w:lang w:val="es-ES_tradnl" w:eastAsia="es-ES_tradnl"/>
        </w:rPr>
      </w:pPr>
      <w:bookmarkStart w:id="112" w:name="_Hlk170198030"/>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6A63DEBA" w14:textId="77777777" w:rsidR="009C52CB" w:rsidRDefault="009C52CB" w:rsidP="009C52CB">
      <w:pPr>
        <w:spacing w:line="260" w:lineRule="atLeast"/>
        <w:jc w:val="both"/>
        <w:rPr>
          <w:rFonts w:ascii="Tahoma" w:hAnsi="Tahoma" w:cs="Tahoma"/>
          <w:lang w:val="es-ES_tradnl"/>
        </w:rPr>
      </w:pPr>
      <w:r>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4647045" w14:textId="77777777" w:rsidR="009C52CB" w:rsidRDefault="009C52CB" w:rsidP="009C52CB">
      <w:pPr>
        <w:spacing w:line="260" w:lineRule="atLeast"/>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6C33D3B7" w14:textId="77777777" w:rsidR="009C52CB" w:rsidRDefault="009C52CB" w:rsidP="009C52CB">
      <w:pPr>
        <w:spacing w:line="260" w:lineRule="atLeast"/>
        <w:jc w:val="both"/>
        <w:rPr>
          <w:rFonts w:ascii="Tahoma" w:hAnsi="Tahoma" w:cs="Tahoma"/>
          <w:lang w:val="es-ES_tradnl"/>
        </w:rPr>
      </w:pPr>
    </w:p>
    <w:p w14:paraId="1B4E0CB8" w14:textId="77777777" w:rsidR="009C52CB" w:rsidRDefault="009C52CB" w:rsidP="009C52CB">
      <w:pPr>
        <w:tabs>
          <w:tab w:val="num" w:pos="360"/>
          <w:tab w:val="num" w:pos="1260"/>
        </w:tabs>
        <w:spacing w:line="260" w:lineRule="atLeast"/>
        <w:rPr>
          <w:rFonts w:ascii="Tahoma" w:hAnsi="Tahoma" w:cs="Tahoma"/>
          <w:lang w:val="es-ES_tradnl"/>
        </w:rPr>
      </w:pPr>
      <w:r>
        <w:rPr>
          <w:rFonts w:ascii="Tahoma" w:hAnsi="Tahoma" w:cs="Tahoma"/>
          <w:b/>
          <w:lang w:val="es-ES_tradnl"/>
        </w:rPr>
        <w:t>PRODUCTO 2 - INFORME DE AVANCE Al 50% DE EJECUCIÓN FÍSICA</w:t>
      </w:r>
    </w:p>
    <w:p w14:paraId="1C4A9E6D" w14:textId="4441BE3C" w:rsidR="009C52CB" w:rsidRDefault="009C52CB" w:rsidP="009C52CB">
      <w:pPr>
        <w:tabs>
          <w:tab w:val="num" w:pos="360"/>
          <w:tab w:val="num"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5AC7C2F" w14:textId="77777777" w:rsidR="009C52CB" w:rsidRDefault="009C52CB" w:rsidP="00DC0B66">
      <w:pPr>
        <w:numPr>
          <w:ilvl w:val="0"/>
          <w:numId w:val="72"/>
        </w:numPr>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52506F0" w14:textId="77777777" w:rsidR="009C52CB" w:rsidRDefault="009C52CB" w:rsidP="00DC0B66">
      <w:pPr>
        <w:numPr>
          <w:ilvl w:val="0"/>
          <w:numId w:val="72"/>
        </w:numPr>
        <w:spacing w:line="260" w:lineRule="atLeast"/>
        <w:ind w:left="426" w:hanging="426"/>
        <w:jc w:val="both"/>
        <w:rPr>
          <w:rFonts w:ascii="Tahoma" w:hAnsi="Tahoma" w:cs="Tahoma"/>
        </w:rPr>
      </w:pPr>
      <w:bookmarkStart w:id="113" w:name="_Hlk126939683"/>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28882CBC" w14:textId="77777777" w:rsidR="009C52CB" w:rsidRDefault="009C52CB" w:rsidP="00DC0B66">
      <w:pPr>
        <w:numPr>
          <w:ilvl w:val="0"/>
          <w:numId w:val="72"/>
        </w:numPr>
        <w:spacing w:line="260" w:lineRule="atLeast"/>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B28F268" w14:textId="77777777" w:rsidR="009C52CB" w:rsidRDefault="009C52CB" w:rsidP="00DC0B66">
      <w:pPr>
        <w:numPr>
          <w:ilvl w:val="0"/>
          <w:numId w:val="72"/>
        </w:numPr>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3CE8258C" w14:textId="77777777" w:rsidR="009C52CB" w:rsidRDefault="009C52CB" w:rsidP="00DC0B66">
      <w:pPr>
        <w:numPr>
          <w:ilvl w:val="0"/>
          <w:numId w:val="72"/>
        </w:numPr>
        <w:spacing w:line="260" w:lineRule="atLeast"/>
        <w:ind w:left="426" w:hanging="426"/>
        <w:jc w:val="both"/>
        <w:rPr>
          <w:rFonts w:ascii="Tahoma" w:hAnsi="Tahoma" w:cs="Tahoma"/>
        </w:rPr>
      </w:pPr>
      <w:r>
        <w:rPr>
          <w:rFonts w:ascii="Tahoma" w:hAnsi="Tahoma" w:cs="Tahoma"/>
          <w:lang w:val="es-ES_tradnl"/>
        </w:rPr>
        <w:lastRenderedPageBreak/>
        <w:t>Matriz de seguimiento físico que refleje el avance porcentual por cada ítem ejecutado en las viviendas y el avance físico total requerido para el presente producto. (50%)</w:t>
      </w:r>
    </w:p>
    <w:p w14:paraId="30F53451" w14:textId="77777777" w:rsidR="009C52CB" w:rsidRDefault="009C52CB" w:rsidP="00DC0B66">
      <w:pPr>
        <w:numPr>
          <w:ilvl w:val="0"/>
          <w:numId w:val="72"/>
        </w:numPr>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49E4D3B4" w14:textId="77777777" w:rsidR="009C52CB" w:rsidRDefault="009C52CB" w:rsidP="009C52CB">
      <w:pPr>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6A9A76C8" w14:textId="77777777" w:rsidR="009C52CB" w:rsidRDefault="009C52CB" w:rsidP="009C52CB">
      <w:pPr>
        <w:spacing w:line="260" w:lineRule="atLeast"/>
        <w:contextualSpacing/>
        <w:jc w:val="both"/>
        <w:rPr>
          <w:rFonts w:ascii="Tahoma" w:hAnsi="Tahoma" w:cs="Tahoma"/>
          <w:lang w:val="es-ES_tradnl"/>
        </w:rPr>
      </w:pPr>
    </w:p>
    <w:p w14:paraId="42CBC10E" w14:textId="77777777" w:rsidR="009C52CB" w:rsidRDefault="009C52CB" w:rsidP="009C52CB">
      <w:pPr>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1DBA0D3B" w14:textId="77777777" w:rsidR="009C52CB" w:rsidRDefault="009C52CB" w:rsidP="009C52CB">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59A4D6E" w14:textId="77777777" w:rsidR="009C52CB" w:rsidRDefault="009C52CB" w:rsidP="009C52CB">
      <w:pPr>
        <w:spacing w:line="260" w:lineRule="atLeast"/>
        <w:jc w:val="both"/>
        <w:rPr>
          <w:rFonts w:ascii="Tahoma" w:hAnsi="Tahoma" w:cs="Tahoma"/>
          <w:lang w:val="es-ES_tradnl"/>
        </w:rPr>
      </w:pPr>
    </w:p>
    <w:p w14:paraId="0B9922E5" w14:textId="77777777" w:rsidR="009C52CB" w:rsidRDefault="009C52CB" w:rsidP="009C52CB">
      <w:pPr>
        <w:jc w:val="both"/>
        <w:rPr>
          <w:rFonts w:ascii="Tahoma" w:hAnsi="Tahoma" w:cs="Tahoma"/>
          <w:lang w:eastAsia="es-ES"/>
        </w:rPr>
      </w:pPr>
      <w:bookmarkStart w:id="114" w:name="_Hlk158993206"/>
      <w:bookmarkStart w:id="115" w:name="_Hlk128047540"/>
      <w:r>
        <w:rPr>
          <w:rFonts w:ascii="Tahoma" w:hAnsi="Tahoma" w:cs="Tahoma"/>
          <w:color w:val="000000"/>
          <w:szCs w:val="16"/>
          <w:lang w:val="es-ES_tradnl"/>
        </w:rPr>
        <w:t xml:space="preserve">La Entidad Ejecutora deberá solicitar la </w:t>
      </w:r>
      <w:r>
        <w:rPr>
          <w:rFonts w:ascii="Tahoma" w:hAnsi="Tahoma" w:cs="Tahoma"/>
          <w:lang w:val="es-ES_tradnl"/>
        </w:rPr>
        <w:t xml:space="preserve">RECEPCIÓN </w:t>
      </w:r>
      <w:r>
        <w:rPr>
          <w:rFonts w:ascii="Tahoma" w:hAnsi="Tahoma" w:cs="Tahoma"/>
          <w:color w:val="000000"/>
          <w:szCs w:val="16"/>
          <w:lang w:val="es-ES_tradnl"/>
        </w:rPr>
        <w:t xml:space="preserve">PROVISIONAL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 xml:space="preserve">para la </w:t>
      </w:r>
      <w:r>
        <w:rPr>
          <w:rFonts w:ascii="Tahoma" w:hAnsi="Tahoma" w:cs="Tahoma"/>
          <w:bCs/>
          <w:color w:val="000000"/>
          <w:szCs w:val="16"/>
          <w:lang w:val="es-ES_tradnl"/>
        </w:rPr>
        <w:t>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Provisional a la AEVIVIENDA en un plazo máximo de </w:t>
      </w:r>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16" w:name="_Hlk158887837"/>
      <w:r>
        <w:rPr>
          <w:rFonts w:ascii="Tahoma" w:hAnsi="Tahoma" w:cs="Tahoma"/>
          <w:color w:val="000000"/>
          <w:szCs w:val="16"/>
          <w:lang w:val="es-ES_tradnl"/>
        </w:rPr>
        <w:t>posteriores a la recepción de la solicitud</w:t>
      </w:r>
      <w:bookmarkEnd w:id="116"/>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Provisional hasta la fecha establecida en el cronograma.</w:t>
      </w:r>
    </w:p>
    <w:bookmarkEnd w:id="114"/>
    <w:bookmarkEnd w:id="115"/>
    <w:p w14:paraId="0CDC6BEF" w14:textId="77777777" w:rsidR="009C52CB" w:rsidRDefault="009C52CB" w:rsidP="009C52CB">
      <w:pPr>
        <w:spacing w:line="260" w:lineRule="atLeast"/>
        <w:jc w:val="both"/>
        <w:rPr>
          <w:rFonts w:ascii="Tahoma" w:hAnsi="Tahoma" w:cs="Tahoma"/>
          <w:szCs w:val="16"/>
        </w:rPr>
      </w:pPr>
    </w:p>
    <w:p w14:paraId="7F2560E6" w14:textId="77777777" w:rsidR="009C52CB" w:rsidRDefault="009C52CB" w:rsidP="009C52CB">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Cs/>
          <w:color w:val="000000"/>
          <w:szCs w:val="16"/>
          <w:lang w:val="es-ES_tradnl"/>
        </w:rPr>
        <w:t xml:space="preserve">Recepción </w:t>
      </w:r>
      <w:r>
        <w:rPr>
          <w:rFonts w:ascii="Tahoma" w:hAnsi="Tahoma" w:cs="Tahoma"/>
          <w:szCs w:val="16"/>
          <w:lang w:val="es-ES_tradnl"/>
        </w:rPr>
        <w:t>Provisional del proyecto, se aplicará las multas correspondientes por incumplimiento al plazo de presentación del producto.</w:t>
      </w:r>
    </w:p>
    <w:p w14:paraId="580356C8" w14:textId="77777777" w:rsidR="009C52CB" w:rsidRDefault="009C52CB" w:rsidP="009C52CB">
      <w:pPr>
        <w:spacing w:line="260" w:lineRule="atLeast"/>
        <w:jc w:val="both"/>
        <w:rPr>
          <w:rFonts w:ascii="Tahoma" w:hAnsi="Tahoma" w:cs="Tahoma"/>
          <w:szCs w:val="16"/>
          <w:lang w:val="es-ES_tradnl"/>
        </w:rPr>
      </w:pPr>
      <w:r>
        <w:rPr>
          <w:rFonts w:ascii="Tahoma" w:hAnsi="Tahoma" w:cs="Tahoma"/>
          <w:szCs w:val="16"/>
          <w:lang w:val="es-ES_tradnl"/>
        </w:rPr>
        <w:t xml:space="preserve">Aprobada y realizada la </w:t>
      </w:r>
      <w:r>
        <w:rPr>
          <w:rFonts w:ascii="Tahoma" w:hAnsi="Tahoma" w:cs="Tahoma"/>
          <w:bCs/>
          <w:color w:val="000000"/>
          <w:szCs w:val="16"/>
          <w:lang w:val="es-ES_tradnl"/>
        </w:rPr>
        <w:t xml:space="preserve">Recepción </w:t>
      </w:r>
      <w:r>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bCs/>
          <w:color w:val="000000"/>
          <w:szCs w:val="16"/>
          <w:lang w:val="es-ES_tradnl"/>
        </w:rPr>
        <w:t>Recepción D</w:t>
      </w:r>
      <w:r>
        <w:rPr>
          <w:rFonts w:ascii="Tahoma" w:hAnsi="Tahoma" w:cs="Tahoma"/>
          <w:szCs w:val="16"/>
          <w:lang w:val="es-ES_tradnl"/>
        </w:rPr>
        <w:t>efinitiva, considerando el plazo señalado según cronograma.</w:t>
      </w:r>
    </w:p>
    <w:p w14:paraId="132520FC" w14:textId="77777777" w:rsidR="009C52CB" w:rsidRDefault="009C52CB" w:rsidP="009C52CB">
      <w:pPr>
        <w:spacing w:line="260" w:lineRule="atLeast"/>
        <w:jc w:val="both"/>
        <w:rPr>
          <w:rFonts w:ascii="Tahoma" w:hAnsi="Tahoma" w:cs="Tahoma"/>
          <w:szCs w:val="16"/>
          <w:lang w:val="es-ES_tradnl"/>
        </w:rPr>
      </w:pPr>
    </w:p>
    <w:p w14:paraId="126F0D5C" w14:textId="77777777" w:rsidR="009C52CB" w:rsidRDefault="009C52CB" w:rsidP="009C52CB">
      <w:pPr>
        <w:spacing w:line="260" w:lineRule="atLeast"/>
        <w:jc w:val="both"/>
        <w:rPr>
          <w:rFonts w:ascii="Tahoma" w:hAnsi="Tahoma" w:cs="Tahoma"/>
          <w:szCs w:val="16"/>
          <w:lang w:val="es-ES_tradnl"/>
        </w:rPr>
      </w:pPr>
      <w:bookmarkStart w:id="117" w:name="_Hlk126147331"/>
      <w:r>
        <w:rPr>
          <w:rFonts w:ascii="Tahoma" w:hAnsi="Tahoma" w:cs="Tahoma"/>
          <w:szCs w:val="16"/>
          <w:lang w:val="es-ES_tradnl"/>
        </w:rPr>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p>
    <w:bookmarkEnd w:id="117"/>
    <w:p w14:paraId="49604389" w14:textId="77777777" w:rsidR="009C52CB" w:rsidRDefault="009C52CB" w:rsidP="009C52CB">
      <w:pPr>
        <w:tabs>
          <w:tab w:val="num" w:pos="360"/>
          <w:tab w:val="num"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0D0BB2B1" w14:textId="77777777" w:rsidR="009C52CB" w:rsidRDefault="009C52CB" w:rsidP="009C52CB">
      <w:pPr>
        <w:tabs>
          <w:tab w:val="num" w:pos="360"/>
          <w:tab w:val="num" w:pos="1260"/>
        </w:tabs>
        <w:spacing w:line="260" w:lineRule="atLeast"/>
        <w:jc w:val="both"/>
        <w:rPr>
          <w:rFonts w:ascii="Tahoma" w:hAnsi="Tahoma" w:cs="Tahoma"/>
          <w:lang w:val="es-ES_tradnl"/>
        </w:rPr>
      </w:pPr>
    </w:p>
    <w:p w14:paraId="14D2F490" w14:textId="77777777" w:rsidR="009C52CB" w:rsidRDefault="009C52CB" w:rsidP="00DC0B66">
      <w:pPr>
        <w:numPr>
          <w:ilvl w:val="0"/>
          <w:numId w:val="73"/>
        </w:numPr>
        <w:spacing w:line="260" w:lineRule="atLeast"/>
        <w:ind w:left="426"/>
        <w:jc w:val="both"/>
        <w:rPr>
          <w:rFonts w:ascii="Tahoma" w:eastAsiaTheme="minorHAnsi" w:hAnsi="Tahoma" w:cs="Tahoma"/>
          <w:lang w:val="es-BO"/>
        </w:rPr>
      </w:pPr>
      <w:r>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BFCFDFE" w14:textId="77777777" w:rsidR="009C52CB" w:rsidRDefault="009C52CB" w:rsidP="00DC0B66">
      <w:pPr>
        <w:numPr>
          <w:ilvl w:val="0"/>
          <w:numId w:val="73"/>
        </w:numPr>
        <w:spacing w:line="260" w:lineRule="atLeast"/>
        <w:ind w:left="426"/>
        <w:jc w:val="both"/>
        <w:rPr>
          <w:rFonts w:ascii="Tahoma" w:hAnsi="Tahoma" w:cs="Tahoma"/>
        </w:rPr>
      </w:pPr>
      <w:bookmarkStart w:id="118" w:name="_Hlk180582744"/>
      <w:r>
        <w:rPr>
          <w:rFonts w:ascii="Tahoma" w:hAnsi="Tahoma" w:cs="Tahoma"/>
        </w:rPr>
        <w:t>Acta de aprobación de Evaluación de medio término. (</w:t>
      </w:r>
      <w:r>
        <w:rPr>
          <w:rFonts w:ascii="Tahoma" w:hAnsi="Tahoma" w:cs="Tahoma"/>
          <w:color w:val="000000"/>
        </w:rPr>
        <w:t>El Acta de aprobación deberá ser suscrito por el Fiscal del Proyecto, Entidad Ejecutora e Inspectoría</w:t>
      </w:r>
      <w:r>
        <w:rPr>
          <w:rFonts w:ascii="Tahoma" w:hAnsi="Tahoma" w:cs="Tahoma"/>
        </w:rPr>
        <w:t>).</w:t>
      </w:r>
    </w:p>
    <w:p w14:paraId="33A8F6A1" w14:textId="77777777" w:rsidR="009C52CB" w:rsidRDefault="009C52CB" w:rsidP="00DC0B66">
      <w:pPr>
        <w:numPr>
          <w:ilvl w:val="0"/>
          <w:numId w:val="73"/>
        </w:numPr>
        <w:ind w:left="426"/>
        <w:jc w:val="both"/>
        <w:rPr>
          <w:rFonts w:ascii="Tahoma" w:hAnsi="Tahoma" w:cs="Tahoma"/>
        </w:rPr>
      </w:pPr>
      <w:bookmarkStart w:id="119" w:name="_Hlk179909116"/>
      <w:bookmarkEnd w:id="118"/>
      <w:r>
        <w:rPr>
          <w:rFonts w:ascii="Tahoma" w:hAnsi="Tahoma" w:cs="Tahoma"/>
        </w:rPr>
        <w:t xml:space="preserve">Acta de aprobación de la Evaluación de medio término, adjuntando el cuadro de Balance final (en medio físico y digital) que se realizó (desde el 30% </w:t>
      </w:r>
      <w:r>
        <w:rPr>
          <w:rFonts w:ascii="Tahoma" w:hAnsi="Tahoma" w:cs="Tahoma"/>
          <w:lang w:val="es-ES_tradnl"/>
        </w:rPr>
        <w:t xml:space="preserve">hasta el 70% </w:t>
      </w:r>
      <w:r>
        <w:rPr>
          <w:rFonts w:ascii="Tahoma" w:hAnsi="Tahoma" w:cs="Tahoma"/>
        </w:rPr>
        <w:t>de avance de la ejecución Física del Proyecto).</w:t>
      </w:r>
    </w:p>
    <w:bookmarkEnd w:id="119"/>
    <w:p w14:paraId="740A53FB" w14:textId="77777777" w:rsidR="009C52CB" w:rsidRDefault="009C52CB" w:rsidP="00DC0B66">
      <w:pPr>
        <w:numPr>
          <w:ilvl w:val="0"/>
          <w:numId w:val="73"/>
        </w:numPr>
        <w:spacing w:line="260" w:lineRule="atLeast"/>
        <w:ind w:left="426"/>
        <w:jc w:val="both"/>
        <w:rPr>
          <w:rFonts w:ascii="Tahoma" w:hAnsi="Tahoma" w:cs="Tahoma"/>
        </w:rPr>
      </w:pPr>
      <w:r>
        <w:rPr>
          <w:rFonts w:ascii="Tahoma" w:hAnsi="Tahoma" w:cs="Tahoma"/>
        </w:rPr>
        <w:t>Lista Final de Beneficiarios con los que cierra el proyecto y las coordenadas geo referenciadas de las viviendas intervenidas, en el sistema de coordenadas WGS 84 (UTM).</w:t>
      </w:r>
    </w:p>
    <w:p w14:paraId="4B44A7B0" w14:textId="77777777" w:rsidR="009C52CB" w:rsidRDefault="009C52CB" w:rsidP="00DC0B66">
      <w:pPr>
        <w:numPr>
          <w:ilvl w:val="0"/>
          <w:numId w:val="73"/>
        </w:numPr>
        <w:spacing w:line="260" w:lineRule="atLeast"/>
        <w:ind w:left="426"/>
        <w:jc w:val="both"/>
        <w:rPr>
          <w:rFonts w:ascii="Tahoma" w:hAnsi="Tahoma" w:cs="Tahoma"/>
        </w:rPr>
      </w:pPr>
      <w:r>
        <w:rPr>
          <w:rFonts w:ascii="Tahoma" w:hAnsi="Tahoma" w:cs="Tahoma"/>
        </w:rPr>
        <w:t>Original de Nota de Instrucción de cierre de Almacenes del Inspector a la Entidad Ejecutora y Original del Acta de Cierre de Almacenes.</w:t>
      </w:r>
    </w:p>
    <w:p w14:paraId="23E1ED2C" w14:textId="77777777" w:rsidR="009C52CB" w:rsidRDefault="009C52CB" w:rsidP="00DC0B66">
      <w:pPr>
        <w:numPr>
          <w:ilvl w:val="0"/>
          <w:numId w:val="73"/>
        </w:numPr>
        <w:spacing w:line="260" w:lineRule="atLeast"/>
        <w:ind w:left="426"/>
        <w:jc w:val="both"/>
        <w:rPr>
          <w:rFonts w:ascii="Tahoma" w:hAnsi="Tahoma" w:cs="Tahoma"/>
        </w:rPr>
      </w:pPr>
      <w:r>
        <w:rPr>
          <w:rFonts w:ascii="Tahoma" w:hAnsi="Tahoma" w:cs="Tahoma"/>
        </w:rPr>
        <w:t>Planilla de entrega de materiales de construcción por familia beneficiaria, correspondiente al último periodo.</w:t>
      </w:r>
    </w:p>
    <w:p w14:paraId="2D54697B" w14:textId="77777777" w:rsidR="009C52CB" w:rsidRDefault="009C52CB" w:rsidP="00DC0B66">
      <w:pPr>
        <w:numPr>
          <w:ilvl w:val="0"/>
          <w:numId w:val="73"/>
        </w:numPr>
        <w:spacing w:line="260" w:lineRule="atLeast"/>
        <w:ind w:left="426"/>
        <w:jc w:val="both"/>
        <w:rPr>
          <w:rFonts w:ascii="Tahoma" w:hAnsi="Tahoma" w:cs="Tahoma"/>
        </w:rPr>
      </w:pPr>
      <w:r>
        <w:rPr>
          <w:rFonts w:ascii="Tahoma" w:hAnsi="Tahoma" w:cs="Tahoma"/>
        </w:rPr>
        <w:t>Balance de cierre de almacén que verifique las cantidades finales de materiales de construcción adquiridos para el proyecto.</w:t>
      </w:r>
    </w:p>
    <w:p w14:paraId="1A5F6BE0" w14:textId="77777777" w:rsidR="009C52CB" w:rsidRDefault="009C52CB" w:rsidP="00DC0B66">
      <w:pPr>
        <w:numPr>
          <w:ilvl w:val="0"/>
          <w:numId w:val="73"/>
        </w:numPr>
        <w:spacing w:line="260" w:lineRule="atLeast"/>
        <w:ind w:left="426"/>
        <w:jc w:val="both"/>
        <w:rPr>
          <w:rFonts w:ascii="Tahoma" w:hAnsi="Tahoma" w:cs="Tahoma"/>
        </w:rPr>
      </w:pPr>
      <w:r>
        <w:rPr>
          <w:rFonts w:ascii="Tahoma" w:hAnsi="Tahoma" w:cs="Tahoma"/>
        </w:rPr>
        <w:t>Kardex de ingreso y salida del material en el almacén (control de materiales de construcción en almacén correspondientes al periodo)</w:t>
      </w:r>
    </w:p>
    <w:p w14:paraId="59BA4232" w14:textId="77777777" w:rsidR="009C52CB" w:rsidRDefault="009C52CB" w:rsidP="00DC0B66">
      <w:pPr>
        <w:numPr>
          <w:ilvl w:val="0"/>
          <w:numId w:val="73"/>
        </w:numPr>
        <w:spacing w:line="260" w:lineRule="atLeast"/>
        <w:ind w:left="426"/>
        <w:jc w:val="both"/>
        <w:rPr>
          <w:rFonts w:ascii="Tahoma" w:hAnsi="Tahoma" w:cs="Tahoma"/>
        </w:rPr>
      </w:pPr>
      <w:r>
        <w:rPr>
          <w:rFonts w:ascii="Tahoma" w:hAnsi="Tahoma" w:cs="Tahoma"/>
        </w:rPr>
        <w:lastRenderedPageBreak/>
        <w:t>Matriz de seguimiento físico que refleje el avance porcentual por cada ítem ejecutado en las viviendas y el avance físico total requerido para el presente producto. (100%)</w:t>
      </w:r>
    </w:p>
    <w:p w14:paraId="598A5F7D" w14:textId="77777777" w:rsidR="009C52CB" w:rsidRDefault="009C52CB" w:rsidP="00DC0B66">
      <w:pPr>
        <w:numPr>
          <w:ilvl w:val="0"/>
          <w:numId w:val="73"/>
        </w:numPr>
        <w:spacing w:line="260" w:lineRule="atLeast"/>
        <w:ind w:left="426"/>
        <w:jc w:val="both"/>
        <w:rPr>
          <w:rFonts w:ascii="Tahoma" w:hAnsi="Tahoma" w:cs="Tahoma"/>
        </w:rPr>
      </w:pPr>
      <w:r>
        <w:rPr>
          <w:rFonts w:ascii="Tahoma" w:hAnsi="Tahoma" w:cs="Tahoma"/>
        </w:rPr>
        <w:t>Presentación del Acta de 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rPr>
        <w:t>Provisional del proyecto (3 ejemplares en original)</w:t>
      </w:r>
    </w:p>
    <w:p w14:paraId="2C7E2AC2" w14:textId="77777777" w:rsidR="009C52CB" w:rsidRDefault="009C52CB" w:rsidP="00DC0B66">
      <w:pPr>
        <w:numPr>
          <w:ilvl w:val="0"/>
          <w:numId w:val="73"/>
        </w:numPr>
        <w:spacing w:line="260" w:lineRule="atLeast"/>
        <w:ind w:left="426"/>
        <w:jc w:val="both"/>
        <w:rPr>
          <w:rFonts w:ascii="Tahoma" w:hAnsi="Tahoma" w:cs="Tahoma"/>
        </w:rPr>
      </w:pPr>
      <w:r>
        <w:rPr>
          <w:rFonts w:ascii="Tahoma" w:hAnsi="Tahoma" w:cs="Tahoma"/>
        </w:rPr>
        <w:t>Ficha Técnica con memoria fotográfica en formato físico y digital que demuestre el porcentaje de avance por vivienda.</w:t>
      </w:r>
    </w:p>
    <w:p w14:paraId="7F3B20FA" w14:textId="77777777" w:rsidR="009C52CB" w:rsidRDefault="009C52CB" w:rsidP="009C52CB">
      <w:pPr>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1A6D021F" w14:textId="77777777" w:rsidR="009C52CB" w:rsidRDefault="009C52CB" w:rsidP="009C52CB">
      <w:pPr>
        <w:spacing w:line="260" w:lineRule="atLeast"/>
        <w:ind w:left="1"/>
        <w:contextualSpacing/>
        <w:jc w:val="both"/>
        <w:rPr>
          <w:rFonts w:ascii="Tahoma" w:hAnsi="Tahoma" w:cs="Tahoma"/>
          <w:lang w:val="es-ES_tradnl"/>
        </w:rPr>
      </w:pPr>
      <w:bookmarkStart w:id="120" w:name="_Hlk146908551"/>
      <w:r>
        <w:rPr>
          <w:rFonts w:ascii="Tahoma" w:hAnsi="Tahoma" w:cs="Tahoma"/>
        </w:rPr>
        <w:t>Se debe mencionar que, una vez entregado el penúltimo producto se dará inicio al periodo contractual del plazo para el ultimo producto.</w:t>
      </w:r>
    </w:p>
    <w:bookmarkEnd w:id="120"/>
    <w:p w14:paraId="62F716EE" w14:textId="77777777" w:rsidR="009C52CB" w:rsidRDefault="009C52CB" w:rsidP="009C52CB">
      <w:pPr>
        <w:spacing w:line="260" w:lineRule="atLeast"/>
        <w:ind w:left="426"/>
        <w:rPr>
          <w:rFonts w:ascii="Tahoma" w:hAnsi="Tahoma" w:cs="Tahoma"/>
          <w:lang w:val="es-ES_tradnl"/>
        </w:rPr>
      </w:pPr>
    </w:p>
    <w:p w14:paraId="3C37A717" w14:textId="77777777" w:rsidR="009C52CB" w:rsidRDefault="009C52CB" w:rsidP="009C52CB">
      <w:pPr>
        <w:spacing w:line="260" w:lineRule="atLeast"/>
        <w:contextualSpacing/>
        <w:jc w:val="both"/>
        <w:rPr>
          <w:rFonts w:ascii="Tahoma" w:hAnsi="Tahoma" w:cs="Tahoma"/>
          <w:b/>
          <w:bCs/>
          <w:lang w:val="es-ES_tradnl"/>
        </w:rPr>
      </w:pPr>
      <w:r>
        <w:rPr>
          <w:rFonts w:ascii="Tahoma" w:hAnsi="Tahoma" w:cs="Tahoma"/>
          <w:b/>
          <w:bCs/>
          <w:lang w:val="es-ES_tradnl"/>
        </w:rPr>
        <w:t xml:space="preserve">PRODUCTO 4 - INFORME DEL PRODUCTO FINAL </w:t>
      </w:r>
    </w:p>
    <w:p w14:paraId="3E11F625" w14:textId="77777777" w:rsidR="009C52CB" w:rsidRDefault="009C52CB" w:rsidP="009C52CB">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21CCCA5" w14:textId="77777777" w:rsidR="009C52CB" w:rsidRDefault="009C52CB" w:rsidP="009C52CB">
      <w:pPr>
        <w:spacing w:line="260" w:lineRule="atLeast"/>
        <w:jc w:val="both"/>
        <w:rPr>
          <w:rFonts w:ascii="Tahoma" w:hAnsi="Tahoma" w:cs="Tahoma"/>
          <w:szCs w:val="16"/>
          <w:lang w:val="es-ES_tradnl"/>
        </w:rPr>
      </w:pPr>
      <w:r>
        <w:rPr>
          <w:rFonts w:ascii="Tahoma" w:hAnsi="Tahoma" w:cs="Tahoma"/>
          <w:szCs w:val="16"/>
          <w:lang w:val="es-ES_tradnl"/>
        </w:rPr>
        <w:t xml:space="preserve">Posterior a la fecha de </w:t>
      </w:r>
      <w:r>
        <w:rPr>
          <w:rFonts w:ascii="Tahoma" w:hAnsi="Tahoma" w:cs="Tahoma"/>
          <w:lang w:val="es-ES_tradnl"/>
        </w:rPr>
        <w:t xml:space="preserve">Recepción </w:t>
      </w:r>
      <w:r>
        <w:rPr>
          <w:rFonts w:ascii="Tahoma" w:hAnsi="Tahoma" w:cs="Tahoma"/>
          <w:szCs w:val="16"/>
          <w:lang w:val="es-ES_tradnl"/>
        </w:rPr>
        <w:t xml:space="preserve">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señaladas en la </w:t>
      </w:r>
      <w:r>
        <w:rPr>
          <w:rFonts w:ascii="Tahoma" w:hAnsi="Tahoma" w:cs="Tahoma"/>
          <w:bCs/>
          <w:color w:val="000000"/>
          <w:szCs w:val="16"/>
          <w:lang w:val="es-ES_tradnl"/>
        </w:rPr>
        <w:t>Recepción P</w:t>
      </w:r>
      <w:r>
        <w:rPr>
          <w:rFonts w:ascii="Tahoma" w:hAnsi="Tahoma" w:cs="Tahoma"/>
          <w:szCs w:val="16"/>
          <w:lang w:val="es-ES_tradnl"/>
        </w:rPr>
        <w:t xml:space="preserve">rovisional, han sido subsanadas por los beneficiarios con el apoyo y asistencia técnica de la Entidad Ejecutora y se procederá con la </w:t>
      </w:r>
      <w:r>
        <w:rPr>
          <w:rFonts w:ascii="Tahoma" w:hAnsi="Tahoma" w:cs="Tahoma"/>
          <w:b/>
          <w:szCs w:val="16"/>
          <w:lang w:val="es-ES_tradnl"/>
        </w:rPr>
        <w:t>RECEPCIÓN DEFINITIVA</w:t>
      </w:r>
      <w:r>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5E3C2AA" w14:textId="77777777" w:rsidR="009C52CB" w:rsidRDefault="009C52CB" w:rsidP="009C52CB">
      <w:pPr>
        <w:spacing w:line="260" w:lineRule="atLeast"/>
        <w:jc w:val="both"/>
        <w:rPr>
          <w:rFonts w:ascii="Tahoma" w:hAnsi="Tahoma" w:cs="Tahoma"/>
          <w:szCs w:val="16"/>
          <w:lang w:val="es-ES_tradnl"/>
        </w:rPr>
      </w:pPr>
    </w:p>
    <w:p w14:paraId="7DAFBCBC" w14:textId="77777777" w:rsidR="009C52CB" w:rsidRDefault="009C52CB" w:rsidP="009C52CB">
      <w:pPr>
        <w:jc w:val="both"/>
        <w:rPr>
          <w:rFonts w:ascii="Tahoma" w:hAnsi="Tahoma" w:cs="Tahoma"/>
          <w:lang w:eastAsia="es-ES"/>
        </w:rPr>
      </w:pPr>
      <w:bookmarkStart w:id="121" w:name="_Hlk158993268"/>
      <w:r>
        <w:rPr>
          <w:rFonts w:ascii="Tahoma" w:hAnsi="Tahoma" w:cs="Tahoma"/>
          <w:color w:val="000000"/>
          <w:szCs w:val="16"/>
          <w:lang w:val="es-ES_tradnl"/>
        </w:rPr>
        <w:t xml:space="preserve">La Entidad Ejecutora deberá solicitar la </w:t>
      </w:r>
      <w:r>
        <w:rPr>
          <w:rFonts w:ascii="Tahoma" w:hAnsi="Tahoma" w:cs="Tahoma"/>
          <w:b/>
          <w:szCs w:val="16"/>
          <w:lang w:val="es-ES_tradnl"/>
        </w:rPr>
        <w:t xml:space="preserve">RECEPCIÓN </w:t>
      </w:r>
      <w:r>
        <w:rPr>
          <w:rFonts w:ascii="Tahoma" w:hAnsi="Tahoma" w:cs="Tahoma"/>
          <w:b/>
          <w:bCs/>
          <w:color w:val="000000"/>
          <w:szCs w:val="16"/>
          <w:lang w:val="es-ES_tradnl"/>
        </w:rPr>
        <w:t>DEFINITIVA</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 xml:space="preserve">para la </w:t>
      </w:r>
      <w:r>
        <w:rPr>
          <w:rFonts w:ascii="Tahoma" w:hAnsi="Tahoma" w:cs="Tahoma"/>
          <w:bCs/>
          <w:color w:val="000000"/>
          <w:szCs w:val="16"/>
          <w:lang w:val="es-ES_tradnl"/>
        </w:rPr>
        <w:t>Recepción Definitiva</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Definitiva a la AEVIVIENDA en un plazo máximo de </w:t>
      </w:r>
      <w:bookmarkStart w:id="122" w:name="_Hlk158887966"/>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23" w:name="_Hlk158887989"/>
      <w:bookmarkEnd w:id="122"/>
      <w:r>
        <w:rPr>
          <w:rFonts w:ascii="Tahoma" w:hAnsi="Tahoma" w:cs="Tahoma"/>
          <w:color w:val="000000"/>
          <w:szCs w:val="16"/>
          <w:lang w:val="es-ES_tradnl"/>
        </w:rPr>
        <w:t>posteriores a la recepción de la solicitud</w:t>
      </w:r>
      <w:bookmarkEnd w:id="123"/>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Definitiva hasta la fecha establecida en el cronograma.</w:t>
      </w:r>
    </w:p>
    <w:bookmarkEnd w:id="121"/>
    <w:p w14:paraId="59E8755A" w14:textId="77777777" w:rsidR="009C52CB" w:rsidRDefault="009C52CB" w:rsidP="009C52CB">
      <w:pPr>
        <w:spacing w:line="260" w:lineRule="atLeast"/>
        <w:jc w:val="both"/>
        <w:rPr>
          <w:rFonts w:ascii="Tahoma" w:hAnsi="Tahoma" w:cs="Tahoma"/>
          <w:color w:val="000000"/>
          <w:szCs w:val="16"/>
          <w:lang w:val="es-ES_tradnl"/>
        </w:rPr>
      </w:pPr>
    </w:p>
    <w:p w14:paraId="45EADDAE" w14:textId="77777777" w:rsidR="009C52CB" w:rsidRDefault="009C52CB" w:rsidP="009C52CB">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16"/>
          <w:lang w:val="es-ES_tradnl"/>
        </w:rPr>
        <w:t xml:space="preserve">RECEPCIÓN DEFINITIVA </w:t>
      </w:r>
      <w:r>
        <w:rPr>
          <w:rFonts w:ascii="Tahoma" w:hAnsi="Tahoma" w:cs="Tahoma"/>
          <w:szCs w:val="16"/>
          <w:lang w:val="es-ES_tradnl"/>
        </w:rPr>
        <w:t>del proyecto, se aplicará las multas correspondientes por incumplimiento al plazo de presentación del producto.</w:t>
      </w:r>
    </w:p>
    <w:p w14:paraId="5E4729D6" w14:textId="77777777" w:rsidR="009C52CB" w:rsidRDefault="009C52CB" w:rsidP="009C52CB">
      <w:pPr>
        <w:spacing w:line="260" w:lineRule="atLeast"/>
        <w:jc w:val="both"/>
        <w:rPr>
          <w:rFonts w:ascii="Tahoma" w:hAnsi="Tahoma" w:cs="Tahoma"/>
          <w:szCs w:val="16"/>
          <w:lang w:val="es-ES_tradnl"/>
        </w:rPr>
      </w:pPr>
    </w:p>
    <w:p w14:paraId="6B1CD779" w14:textId="77777777" w:rsidR="009C52CB" w:rsidRDefault="009C52CB" w:rsidP="009C52CB">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4C8329E7" w14:textId="77777777" w:rsidR="009C52CB" w:rsidRDefault="009C52CB" w:rsidP="00DC0B66">
      <w:pPr>
        <w:numPr>
          <w:ilvl w:val="0"/>
          <w:numId w:val="74"/>
        </w:numPr>
        <w:spacing w:line="260" w:lineRule="atLeast"/>
        <w:ind w:left="426" w:hanging="426"/>
        <w:jc w:val="both"/>
        <w:rPr>
          <w:rFonts w:ascii="Tahoma" w:hAnsi="Tahoma" w:cs="Tahoma"/>
          <w:lang w:val="es-ES_tradnl"/>
        </w:rPr>
      </w:pPr>
      <w:r>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EEB60F4" w14:textId="77777777" w:rsidR="009C52CB" w:rsidRDefault="009C52CB" w:rsidP="00DC0B66">
      <w:pPr>
        <w:numPr>
          <w:ilvl w:val="0"/>
          <w:numId w:val="74"/>
        </w:numPr>
        <w:spacing w:line="260" w:lineRule="atLeast"/>
        <w:ind w:left="426" w:hanging="426"/>
        <w:jc w:val="both"/>
        <w:rPr>
          <w:rFonts w:ascii="Tahoma" w:hAnsi="Tahoma" w:cs="Tahoma"/>
          <w:lang w:val="es-ES_tradnl"/>
        </w:rPr>
      </w:pPr>
      <w:r>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Pr>
          <w:rFonts w:ascii="Tahoma" w:hAnsi="Tahoma" w:cs="Tahoma"/>
          <w:lang w:val="es-ES_tradnl"/>
        </w:rPr>
        <w:t>built</w:t>
      </w:r>
      <w:proofErr w:type="spellEnd"/>
      <w:r>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6F348E9" w14:textId="77777777" w:rsidR="009C52CB" w:rsidRDefault="009C52CB" w:rsidP="00DC0B66">
      <w:pPr>
        <w:numPr>
          <w:ilvl w:val="0"/>
          <w:numId w:val="74"/>
        </w:numPr>
        <w:spacing w:line="260" w:lineRule="atLeast"/>
        <w:ind w:left="426" w:hanging="426"/>
        <w:jc w:val="both"/>
        <w:rPr>
          <w:rFonts w:ascii="Tahoma" w:hAnsi="Tahoma" w:cs="Tahoma"/>
          <w:lang w:val="es-ES_tradnl"/>
        </w:rPr>
      </w:pPr>
      <w:bookmarkStart w:id="124" w:name="_Hlk117853558"/>
      <w:r>
        <w:rPr>
          <w:rFonts w:ascii="Tahoma" w:hAnsi="Tahoma" w:cs="Tahoma"/>
          <w:szCs w:val="16"/>
          <w:lang w:val="es-ES_tradnl"/>
        </w:rPr>
        <w:t xml:space="preserve">Acta de </w:t>
      </w:r>
      <w:r>
        <w:rPr>
          <w:rFonts w:ascii="Tahoma" w:hAnsi="Tahoma" w:cs="Tahoma"/>
          <w:lang w:val="es-ES_tradnl"/>
        </w:rPr>
        <w:t xml:space="preserve">Recepción </w:t>
      </w:r>
      <w:r>
        <w:rPr>
          <w:rFonts w:ascii="Tahoma" w:hAnsi="Tahoma" w:cs="Tahoma"/>
          <w:szCs w:val="16"/>
          <w:lang w:val="es-ES_tradnl"/>
        </w:rPr>
        <w:t xml:space="preserve">Definitiva del proyecto (3 ejemplares originales). </w:t>
      </w:r>
    </w:p>
    <w:p w14:paraId="3E40C512" w14:textId="77777777" w:rsidR="009C52CB" w:rsidRDefault="009C52CB" w:rsidP="00DC0B66">
      <w:pPr>
        <w:numPr>
          <w:ilvl w:val="0"/>
          <w:numId w:val="74"/>
        </w:numPr>
        <w:spacing w:line="260" w:lineRule="atLeast"/>
        <w:ind w:left="426" w:hanging="426"/>
        <w:jc w:val="both"/>
        <w:rPr>
          <w:rFonts w:ascii="Tahoma" w:hAnsi="Tahoma" w:cs="Tahoma"/>
          <w:szCs w:val="16"/>
          <w:lang w:val="es-ES_tradnl"/>
        </w:rPr>
      </w:pPr>
      <w:bookmarkStart w:id="125" w:name="_Hlk117853529"/>
      <w:bookmarkEnd w:id="124"/>
      <w:r>
        <w:rPr>
          <w:rFonts w:ascii="Tahoma" w:hAnsi="Tahoma" w:cs="Tahoma"/>
          <w:szCs w:val="16"/>
          <w:lang w:val="es-ES_tradnl"/>
        </w:rPr>
        <w:t xml:space="preserve">Actas de </w:t>
      </w:r>
      <w:r>
        <w:rPr>
          <w:rFonts w:ascii="Tahoma" w:hAnsi="Tahoma" w:cs="Tahoma"/>
          <w:lang w:val="es-ES_tradnl"/>
        </w:rPr>
        <w:t xml:space="preserve">Recepción </w:t>
      </w:r>
      <w:r>
        <w:rPr>
          <w:rFonts w:ascii="Tahoma" w:hAnsi="Tahoma" w:cs="Tahoma"/>
          <w:szCs w:val="16"/>
          <w:lang w:val="es-ES_tradnl"/>
        </w:rPr>
        <w:t xml:space="preserve">Individual a los beneficiarios (3 ejemplares originales más fotocopia de carnet de identidad del titular y del cónyuge vigentes). </w:t>
      </w:r>
    </w:p>
    <w:bookmarkEnd w:id="125"/>
    <w:p w14:paraId="55D526BE" w14:textId="77777777" w:rsidR="009C52CB" w:rsidRDefault="009C52CB" w:rsidP="00DC0B66">
      <w:pPr>
        <w:numPr>
          <w:ilvl w:val="0"/>
          <w:numId w:val="74"/>
        </w:numPr>
        <w:spacing w:line="260" w:lineRule="atLeast"/>
        <w:ind w:left="426" w:hanging="426"/>
        <w:jc w:val="both"/>
        <w:rPr>
          <w:rFonts w:ascii="Tahoma" w:hAnsi="Tahoma" w:cs="Tahoma"/>
        </w:rPr>
      </w:pPr>
      <w:r>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w:t>
      </w:r>
      <w:r>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p w14:paraId="6D3C33BE" w14:textId="77777777" w:rsidR="009C52CB" w:rsidRDefault="009C52CB" w:rsidP="00DC0B66">
      <w:pPr>
        <w:numPr>
          <w:ilvl w:val="0"/>
          <w:numId w:val="74"/>
        </w:numPr>
        <w:spacing w:line="260" w:lineRule="atLeast"/>
        <w:ind w:left="426" w:hanging="426"/>
        <w:jc w:val="both"/>
        <w:rPr>
          <w:rFonts w:ascii="Tahoma" w:hAnsi="Tahoma" w:cs="Tahoma"/>
        </w:rPr>
      </w:pPr>
      <w:r>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bCs/>
          <w:color w:val="000000"/>
          <w:szCs w:val="16"/>
          <w:lang w:val="es-ES_tradnl"/>
        </w:rPr>
        <w:t xml:space="preserve">Recepción </w:t>
      </w:r>
      <w:r>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999EF5E" w14:textId="77777777" w:rsidR="009C52CB" w:rsidRDefault="009C52CB" w:rsidP="00DC0B66">
      <w:pPr>
        <w:numPr>
          <w:ilvl w:val="0"/>
          <w:numId w:val="74"/>
        </w:numPr>
        <w:spacing w:line="260" w:lineRule="atLeast"/>
        <w:ind w:left="426" w:hanging="426"/>
        <w:jc w:val="both"/>
        <w:rPr>
          <w:rFonts w:ascii="Tahoma" w:hAnsi="Tahoma" w:cs="Tahoma"/>
        </w:rPr>
      </w:pPr>
      <w:r>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180BFFD" w14:textId="77777777" w:rsidR="009C52CB" w:rsidRDefault="009C52CB" w:rsidP="009C52CB">
      <w:pPr>
        <w:tabs>
          <w:tab w:val="left" w:pos="1260"/>
        </w:tabs>
        <w:spacing w:line="260" w:lineRule="atLeast"/>
        <w:jc w:val="both"/>
        <w:rPr>
          <w:rFonts w:ascii="Tahoma" w:hAnsi="Tahoma" w:cs="Tahoma"/>
          <w:i/>
          <w:color w:val="FF0000"/>
        </w:rPr>
      </w:pPr>
    </w:p>
    <w:p w14:paraId="23523AC2" w14:textId="77777777" w:rsidR="009C52CB" w:rsidRDefault="009C52CB" w:rsidP="009C52CB">
      <w:pPr>
        <w:spacing w:line="260" w:lineRule="atLeast"/>
        <w:jc w:val="both"/>
        <w:rPr>
          <w:rFonts w:ascii="Tahoma" w:hAnsi="Tahoma" w:cs="Tahoma"/>
          <w:b/>
          <w:sz w:val="24"/>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sz w:val="24"/>
          <w:u w:val="single"/>
          <w:lang w:val="es-ES_tradnl"/>
        </w:rPr>
        <w:t xml:space="preserve"> </w:t>
      </w:r>
    </w:p>
    <w:p w14:paraId="24A4E2E5" w14:textId="77777777" w:rsidR="009C52CB" w:rsidRDefault="009C52CB" w:rsidP="009C52CB">
      <w:pPr>
        <w:spacing w:line="260" w:lineRule="atLeast"/>
        <w:rPr>
          <w:rFonts w:ascii="Tahoma" w:hAnsi="Tahoma" w:cs="Tahoma"/>
          <w:b/>
          <w:sz w:val="24"/>
          <w:u w:val="single"/>
          <w:lang w:val="es-ES_tradnl"/>
        </w:rPr>
      </w:pPr>
    </w:p>
    <w:p w14:paraId="64A12A6E" w14:textId="77777777" w:rsidR="009C52CB" w:rsidRDefault="009C52CB" w:rsidP="009C52CB">
      <w:pPr>
        <w:rPr>
          <w:rFonts w:ascii="Tahoma" w:hAnsi="Tahoma" w:cs="Tahoma"/>
          <w:b/>
          <w:sz w:val="24"/>
          <w:u w:val="single"/>
          <w:lang w:val="es-ES_tradnl"/>
        </w:rPr>
      </w:pPr>
      <w:r>
        <w:rPr>
          <w:rFonts w:ascii="Tahoma" w:hAnsi="Tahoma" w:cs="Tahoma"/>
          <w:b/>
          <w:sz w:val="24"/>
          <w:u w:val="single"/>
          <w:lang w:val="es-ES_tradnl"/>
        </w:rPr>
        <w:t>CONDICIONES TÉCNICAS:</w:t>
      </w:r>
    </w:p>
    <w:p w14:paraId="15E5A37E" w14:textId="77777777" w:rsidR="009C52CB" w:rsidRDefault="009C52CB" w:rsidP="009C52CB">
      <w:pPr>
        <w:keepNext/>
        <w:numPr>
          <w:ilvl w:val="0"/>
          <w:numId w:val="44"/>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Pr>
          <w:rFonts w:ascii="Tahoma" w:hAnsi="Tahoma" w:cs="Tahoma"/>
          <w:b/>
          <w:bCs/>
          <w:color w:val="000000"/>
          <w:kern w:val="32"/>
          <w:lang w:val="es-ES_tradnl"/>
        </w:rPr>
        <w:t>PERFIL DEL PROPONENTE</w:t>
      </w:r>
      <w:bookmarkEnd w:id="126"/>
      <w:bookmarkEnd w:id="127"/>
    </w:p>
    <w:p w14:paraId="25BDD0F9" w14:textId="77777777" w:rsidR="009C52CB" w:rsidRDefault="009C52CB" w:rsidP="009C52CB">
      <w:pPr>
        <w:ind w:firstLine="360"/>
        <w:jc w:val="both"/>
        <w:rPr>
          <w:rFonts w:ascii="Tahoma" w:hAnsi="Tahoma" w:cs="Tahoma"/>
          <w:b/>
          <w:lang w:val="es-ES_tradnl"/>
        </w:rPr>
      </w:pPr>
    </w:p>
    <w:p w14:paraId="7E069CC5" w14:textId="77777777" w:rsidR="009C52CB" w:rsidRDefault="009C52CB" w:rsidP="009C52CB">
      <w:pPr>
        <w:ind w:firstLine="426"/>
        <w:jc w:val="both"/>
        <w:rPr>
          <w:rFonts w:ascii="Tahoma" w:hAnsi="Tahoma" w:cs="Tahoma"/>
          <w:b/>
          <w:lang w:val="es-ES_tradnl"/>
        </w:rPr>
      </w:pPr>
      <w:r>
        <w:rPr>
          <w:rFonts w:ascii="Tahoma" w:hAnsi="Tahoma" w:cs="Tahoma"/>
          <w:b/>
          <w:lang w:val="es-ES_tradnl"/>
        </w:rPr>
        <w:t>Experiencia de la Entidad Ejecutora.</w:t>
      </w:r>
    </w:p>
    <w:p w14:paraId="5EB93A3C" w14:textId="77777777" w:rsidR="009C52CB" w:rsidRDefault="009C52CB" w:rsidP="009C52CB">
      <w:pPr>
        <w:ind w:firstLine="426"/>
        <w:jc w:val="both"/>
        <w:rPr>
          <w:rFonts w:ascii="Tahoma" w:hAnsi="Tahoma" w:cs="Tahoma"/>
          <w:b/>
          <w:lang w:val="es-ES_tradnl"/>
        </w:rPr>
      </w:pPr>
    </w:p>
    <w:p w14:paraId="02FBF5A1" w14:textId="77777777" w:rsidR="009C52CB" w:rsidRDefault="009C52CB" w:rsidP="00DC0B66">
      <w:pPr>
        <w:numPr>
          <w:ilvl w:val="3"/>
          <w:numId w:val="52"/>
        </w:numPr>
        <w:ind w:left="426" w:hanging="426"/>
        <w:jc w:val="both"/>
        <w:rPr>
          <w:rFonts w:ascii="Tahoma" w:hAnsi="Tahoma" w:cs="Tahoma"/>
        </w:rPr>
      </w:pPr>
      <w:r>
        <w:rPr>
          <w:rFonts w:ascii="Tahoma" w:hAnsi="Tahoma" w:cs="Tahoma"/>
          <w:b/>
        </w:rPr>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70ACF33" w14:textId="77777777" w:rsidR="009C52CB" w:rsidRDefault="009C52CB" w:rsidP="009C52CB">
      <w:pPr>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1 vez</w:t>
      </w:r>
      <w:r>
        <w:rPr>
          <w:rFonts w:ascii="Tahoma" w:hAnsi="Tahoma" w:cs="Tahoma"/>
        </w:rPr>
        <w:t xml:space="preserve"> el precio referencial.</w:t>
      </w:r>
    </w:p>
    <w:p w14:paraId="14BB835E" w14:textId="77777777" w:rsidR="009C52CB" w:rsidRDefault="009C52CB" w:rsidP="009C52CB">
      <w:pPr>
        <w:spacing w:line="260" w:lineRule="atLeast"/>
        <w:ind w:left="426"/>
        <w:jc w:val="both"/>
        <w:rPr>
          <w:rFonts w:ascii="Tahoma" w:hAnsi="Tahoma" w:cs="Tahoma"/>
          <w:color w:val="FF0000"/>
        </w:rPr>
      </w:pPr>
    </w:p>
    <w:p w14:paraId="78AB5B3A" w14:textId="77777777" w:rsidR="009C52CB" w:rsidRDefault="009C52CB" w:rsidP="00DC0B66">
      <w:pPr>
        <w:numPr>
          <w:ilvl w:val="3"/>
          <w:numId w:val="52"/>
        </w:numPr>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0D7B51B" w14:textId="77777777" w:rsidR="009C52CB" w:rsidRDefault="009C52CB" w:rsidP="009C52CB">
      <w:pPr>
        <w:spacing w:line="260" w:lineRule="atLeast"/>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rPr>
        <w:t>0.50</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4E4BC285" w14:textId="77777777" w:rsidR="009C52CB" w:rsidRDefault="009C52CB" w:rsidP="009C52CB">
      <w:pPr>
        <w:spacing w:line="260" w:lineRule="atLeast"/>
        <w:ind w:left="426"/>
        <w:jc w:val="both"/>
        <w:rPr>
          <w:rFonts w:ascii="Tahoma" w:hAnsi="Tahoma" w:cs="Tahoma"/>
          <w:b/>
          <w:i/>
        </w:rPr>
      </w:pPr>
    </w:p>
    <w:p w14:paraId="4B724FDE" w14:textId="77777777" w:rsidR="009C52CB" w:rsidRDefault="009C52CB" w:rsidP="009C52CB">
      <w:pPr>
        <w:spacing w:line="260" w:lineRule="atLeast"/>
        <w:ind w:left="426"/>
        <w:jc w:val="both"/>
        <w:rPr>
          <w:rFonts w:ascii="Tahoma" w:hAnsi="Tahoma" w:cs="Tahoma"/>
          <w:b/>
          <w:i/>
        </w:rPr>
      </w:pPr>
      <w:r>
        <w:rPr>
          <w:rFonts w:ascii="Tahoma" w:hAnsi="Tahoma" w:cs="Tahoma"/>
          <w:b/>
          <w:i/>
        </w:rPr>
        <w:t>Nota:</w:t>
      </w:r>
    </w:p>
    <w:p w14:paraId="7B6ED288" w14:textId="77777777" w:rsidR="009C52CB" w:rsidRDefault="009C52CB" w:rsidP="009C52CB">
      <w:pPr>
        <w:spacing w:line="260" w:lineRule="atLeast"/>
        <w:ind w:left="426"/>
        <w:jc w:val="both"/>
        <w:rPr>
          <w:rFonts w:ascii="Tahoma" w:hAnsi="Tahoma" w:cs="Tahoma"/>
        </w:rPr>
      </w:pPr>
      <w:r>
        <w:rPr>
          <w:rFonts w:ascii="Tahoma" w:hAnsi="Tahoma" w:cs="Tahoma"/>
        </w:rPr>
        <w:t>OBRAS SIMILARES: Se tienen las siguientes:</w:t>
      </w:r>
    </w:p>
    <w:p w14:paraId="658FB845" w14:textId="77777777" w:rsidR="009C52CB" w:rsidRDefault="009C52CB" w:rsidP="00DC0B66">
      <w:pPr>
        <w:numPr>
          <w:ilvl w:val="0"/>
          <w:numId w:val="75"/>
        </w:numPr>
        <w:spacing w:line="260" w:lineRule="atLeast"/>
        <w:jc w:val="both"/>
        <w:rPr>
          <w:rFonts w:ascii="Tahoma" w:hAnsi="Tahoma" w:cs="Tahoma"/>
        </w:rPr>
      </w:pPr>
      <w:r>
        <w:rPr>
          <w:rFonts w:ascii="Tahoma" w:hAnsi="Tahoma" w:cs="Tahoma"/>
        </w:rPr>
        <w:t>POR SU SIMILITUD</w:t>
      </w:r>
    </w:p>
    <w:p w14:paraId="559D1B7D" w14:textId="77777777" w:rsidR="009C52CB" w:rsidRDefault="009C52CB" w:rsidP="009C52CB">
      <w:pPr>
        <w:spacing w:line="260" w:lineRule="atLeast"/>
        <w:ind w:left="426"/>
        <w:jc w:val="both"/>
        <w:rPr>
          <w:rFonts w:ascii="Tahoma" w:hAnsi="Tahoma" w:cs="Tahoma"/>
        </w:rPr>
      </w:pPr>
      <w:r>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7345DE2" w14:textId="77777777" w:rsidR="009C52CB" w:rsidRDefault="009C52CB" w:rsidP="009C52CB">
      <w:pPr>
        <w:spacing w:line="260" w:lineRule="atLeast"/>
        <w:ind w:left="426"/>
        <w:jc w:val="both"/>
        <w:rPr>
          <w:rFonts w:ascii="Tahoma" w:hAnsi="Tahoma" w:cs="Tahoma"/>
        </w:rPr>
      </w:pPr>
    </w:p>
    <w:p w14:paraId="7F0267E9" w14:textId="77777777" w:rsidR="009C52CB" w:rsidRDefault="009C52CB" w:rsidP="009C52CB">
      <w:pPr>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1A595A6C" w14:textId="77777777" w:rsidR="009C52CB" w:rsidRDefault="009C52CB" w:rsidP="009C52CB">
      <w:pPr>
        <w:spacing w:line="260" w:lineRule="atLeast"/>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70EE8F9D" w14:textId="77777777" w:rsidR="009C52CB" w:rsidRDefault="009C52CB" w:rsidP="009C52CB">
      <w:pPr>
        <w:spacing w:line="260" w:lineRule="atLeast"/>
        <w:ind w:left="426"/>
        <w:jc w:val="both"/>
        <w:rPr>
          <w:rFonts w:ascii="Tahoma" w:hAnsi="Tahoma" w:cs="Tahoma"/>
        </w:rPr>
      </w:pPr>
      <w:r>
        <w:rPr>
          <w:rFonts w:ascii="Tahoma" w:hAnsi="Tahoma" w:cs="Tahoma"/>
        </w:rPr>
        <w:t>Obras Viales: Accesos, Puentes, Viaductos.</w:t>
      </w:r>
    </w:p>
    <w:p w14:paraId="0B086496" w14:textId="77777777" w:rsidR="009C52CB" w:rsidRDefault="009C52CB" w:rsidP="009C52CB">
      <w:pPr>
        <w:spacing w:line="260" w:lineRule="atLeast"/>
        <w:ind w:left="426"/>
        <w:jc w:val="both"/>
        <w:rPr>
          <w:rFonts w:ascii="Tahoma" w:hAnsi="Tahoma" w:cs="Tahoma"/>
        </w:rPr>
      </w:pPr>
    </w:p>
    <w:p w14:paraId="5C078D5B" w14:textId="77777777" w:rsidR="009C52CB" w:rsidRDefault="009C52CB" w:rsidP="009C52CB">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Pr>
          <w:rFonts w:ascii="Tahoma" w:hAnsi="Tahoma" w:cs="Tahoma"/>
        </w:rPr>
        <w:t xml:space="preserve">La experiencia general y especifica del proponente, será considerado los contratos ejecutados durante los últimos quince (15) años, la entidad ejecutora una vez adjudicada, </w:t>
      </w:r>
      <w:r>
        <w:rPr>
          <w:rFonts w:ascii="Tahoma" w:hAnsi="Tahoma" w:cs="Tahoma"/>
          <w:color w:val="7030A0"/>
        </w:rPr>
        <w:t>deberá adjuntar a su propuesta los respaldos que acrediten su experiencia con:</w:t>
      </w:r>
    </w:p>
    <w:p w14:paraId="28C6C51C" w14:textId="77777777" w:rsidR="009C52CB" w:rsidRDefault="009C52CB" w:rsidP="009C52CB">
      <w:pPr>
        <w:spacing w:line="260" w:lineRule="atLeast"/>
        <w:jc w:val="both"/>
        <w:rPr>
          <w:rFonts w:ascii="Tahoma" w:hAnsi="Tahoma" w:cs="Tahoma"/>
        </w:rPr>
      </w:pPr>
    </w:p>
    <w:bookmarkEnd w:id="128"/>
    <w:p w14:paraId="6C848FF9" w14:textId="77777777" w:rsidR="009C52CB" w:rsidRDefault="009C52CB" w:rsidP="00DC0B66">
      <w:pPr>
        <w:pStyle w:val="Prrafodelista"/>
        <w:widowControl w:val="0"/>
        <w:numPr>
          <w:ilvl w:val="0"/>
          <w:numId w:val="76"/>
        </w:numPr>
        <w:autoSpaceDE w:val="0"/>
        <w:autoSpaceDN w:val="0"/>
        <w:spacing w:line="260" w:lineRule="atLeast"/>
        <w:jc w:val="both"/>
        <w:rPr>
          <w:rFonts w:ascii="Tahoma" w:hAnsi="Tahoma" w:cs="Tahoma"/>
        </w:rPr>
      </w:pPr>
      <w:r>
        <w:rPr>
          <w:rFonts w:ascii="Tahoma" w:hAnsi="Tahoma" w:cs="Tahoma"/>
        </w:rPr>
        <w:t>Para la experiencia con Entidades Públicas, Actas de Entrega</w:t>
      </w:r>
      <w:r>
        <w:rPr>
          <w:rFonts w:ascii="Tahoma" w:hAnsi="Tahoma" w:cs="Tahoma"/>
          <w:lang w:val="es-ES_tradnl"/>
        </w:rPr>
        <w:t xml:space="preserve"> </w:t>
      </w:r>
      <w:r>
        <w:rPr>
          <w:rFonts w:ascii="Tahoma" w:hAnsi="Tahoma" w:cs="Tahoma"/>
        </w:rPr>
        <w:t xml:space="preserve">Definitiva, Actas de Recepción Definitiva, Certificados de Terminación de Obra, </w:t>
      </w:r>
      <w:r>
        <w:rPr>
          <w:rFonts w:ascii="Verdana" w:hAnsi="Verdana" w:cs="Tahoma"/>
          <w:i/>
          <w:iCs/>
          <w:sz w:val="18"/>
          <w:szCs w:val="18"/>
        </w:rPr>
        <w:t>Contrato con documento de respaldo de conclusión</w:t>
      </w:r>
      <w:r>
        <w:rPr>
          <w:rFonts w:ascii="Tahoma" w:hAnsi="Tahoma" w:cs="Tahoma"/>
        </w:rPr>
        <w:t xml:space="preserve"> u otro documento que acredite su experiencia. </w:t>
      </w:r>
    </w:p>
    <w:p w14:paraId="34942444" w14:textId="77777777" w:rsidR="009C52CB" w:rsidRDefault="009C52CB" w:rsidP="009C52CB">
      <w:pPr>
        <w:pStyle w:val="Prrafodelista"/>
        <w:spacing w:line="260" w:lineRule="atLeast"/>
        <w:ind w:left="596"/>
        <w:jc w:val="both"/>
        <w:rPr>
          <w:rFonts w:ascii="Tahoma" w:hAnsi="Tahoma" w:cs="Tahoma"/>
        </w:rPr>
      </w:pPr>
    </w:p>
    <w:p w14:paraId="32401241" w14:textId="77777777" w:rsidR="009C52CB" w:rsidRDefault="009C52CB" w:rsidP="00DC0B66">
      <w:pPr>
        <w:pStyle w:val="Prrafodelista"/>
        <w:widowControl w:val="0"/>
        <w:numPr>
          <w:ilvl w:val="0"/>
          <w:numId w:val="76"/>
        </w:numPr>
        <w:autoSpaceDE w:val="0"/>
        <w:autoSpaceDN w:val="0"/>
        <w:spacing w:line="260" w:lineRule="atLeast"/>
        <w:jc w:val="both"/>
        <w:rPr>
          <w:rFonts w:ascii="Tahoma" w:hAnsi="Tahoma" w:cs="Tahoma"/>
          <w:color w:val="7030A0"/>
        </w:rPr>
      </w:pPr>
      <w:r>
        <w:rPr>
          <w:rFonts w:ascii="Tahoma" w:hAnsi="Tahoma" w:cs="Tahoma"/>
        </w:rPr>
        <w:t xml:space="preserve">Para la experiencia con particulares, debe presentar Contrato notariado </w:t>
      </w:r>
      <w:r>
        <w:rPr>
          <w:rFonts w:ascii="Tahoma" w:hAnsi="Tahoma" w:cs="Tahoma"/>
          <w:color w:val="7030A0"/>
        </w:rPr>
        <w:t xml:space="preserve">(con reconocimiento de firmas del periodo que se encontró vigente el contrato), </w:t>
      </w:r>
      <w:r>
        <w:rPr>
          <w:rFonts w:ascii="Verdana" w:hAnsi="Verdana" w:cs="Tahoma"/>
          <w:i/>
          <w:iCs/>
          <w:color w:val="7030A0"/>
          <w:sz w:val="18"/>
          <w:szCs w:val="18"/>
        </w:rPr>
        <w:t>con documento de respaldo de conclusión.</w:t>
      </w:r>
      <w:r>
        <w:rPr>
          <w:rFonts w:ascii="Tahoma" w:hAnsi="Tahoma" w:cs="Tahoma"/>
          <w:color w:val="7030A0"/>
        </w:rPr>
        <w:t xml:space="preserve"> </w:t>
      </w:r>
    </w:p>
    <w:p w14:paraId="5F092160" w14:textId="77777777" w:rsidR="009C52CB" w:rsidRDefault="009C52CB" w:rsidP="009C52CB">
      <w:pPr>
        <w:pStyle w:val="Prrafodelista"/>
        <w:rPr>
          <w:rFonts w:ascii="Tahoma" w:hAnsi="Tahoma" w:cs="Tahoma"/>
          <w:color w:val="7030A0"/>
        </w:rPr>
      </w:pPr>
    </w:p>
    <w:p w14:paraId="7C5250F0" w14:textId="77777777" w:rsidR="009C52CB" w:rsidRDefault="009C52CB" w:rsidP="00DC0B66">
      <w:pPr>
        <w:pStyle w:val="Prrafodelista"/>
        <w:widowControl w:val="0"/>
        <w:numPr>
          <w:ilvl w:val="0"/>
          <w:numId w:val="76"/>
        </w:numPr>
        <w:autoSpaceDE w:val="0"/>
        <w:autoSpaceDN w:val="0"/>
        <w:spacing w:line="260" w:lineRule="atLeast"/>
        <w:jc w:val="both"/>
        <w:rPr>
          <w:rFonts w:ascii="Tahoma" w:hAnsi="Tahoma" w:cs="Tahoma"/>
          <w:color w:val="7030A0"/>
        </w:rPr>
      </w:pPr>
      <w:r>
        <w:rPr>
          <w:rFonts w:ascii="Tahoma" w:hAnsi="Tahoma" w:cs="Tahoma"/>
          <w:color w:val="7030A0"/>
        </w:rPr>
        <w:t xml:space="preserve">La documentación presentada para la experiencia con Entidades Públicas y Privadas deberá reflejar fechas de </w:t>
      </w:r>
      <w:r>
        <w:rPr>
          <w:rFonts w:ascii="Tahoma" w:hAnsi="Tahoma" w:cs="Tahoma"/>
          <w:b/>
          <w:bCs/>
          <w:color w:val="7030A0"/>
          <w:u w:val="single"/>
        </w:rPr>
        <w:t>inicio, fin y monto ejecutado</w:t>
      </w:r>
      <w:r>
        <w:rPr>
          <w:rFonts w:ascii="Tahoma" w:hAnsi="Tahoma" w:cs="Tahoma"/>
          <w:color w:val="7030A0"/>
        </w:rPr>
        <w:t xml:space="preserve">. </w:t>
      </w:r>
    </w:p>
    <w:bookmarkEnd w:id="129"/>
    <w:p w14:paraId="7CF80B0F" w14:textId="77777777" w:rsidR="009C52CB" w:rsidRDefault="009C52CB" w:rsidP="009C52C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PERSONAL REQUERIDO</w:t>
      </w:r>
      <w:bookmarkEnd w:id="130"/>
      <w:bookmarkEnd w:id="131"/>
    </w:p>
    <w:p w14:paraId="52CD32AA" w14:textId="77777777" w:rsidR="009C52CB" w:rsidRDefault="009C52CB" w:rsidP="009C52CB">
      <w:pPr>
        <w:spacing w:line="260" w:lineRule="atLeast"/>
        <w:jc w:val="both"/>
        <w:rPr>
          <w:rFonts w:ascii="Tahoma" w:hAnsi="Tahoma" w:cs="Tahoma"/>
        </w:rPr>
      </w:pPr>
      <w:r>
        <w:rPr>
          <w:rFonts w:ascii="Tahoma" w:hAnsi="Tahoma" w:cs="Tahoma"/>
        </w:rPr>
        <w:t>El personal debe demostrar formación, experiencia de acuerdo a lo detallado en el siguiente cuadro:</w:t>
      </w:r>
    </w:p>
    <w:p w14:paraId="251D731C" w14:textId="77777777" w:rsidR="009C52CB" w:rsidRDefault="009C52CB" w:rsidP="009C52CB">
      <w:pPr>
        <w:spacing w:line="260" w:lineRule="atLeast"/>
        <w:jc w:val="both"/>
        <w:rPr>
          <w:rFonts w:ascii="Tahoma" w:hAnsi="Tahoma" w:cs="Tahoma"/>
        </w:rPr>
      </w:pPr>
      <w:bookmarkStart w:id="132" w:name="_Hlk144979420"/>
    </w:p>
    <w:p w14:paraId="75D5BA5B" w14:textId="77777777" w:rsidR="009C52CB" w:rsidRDefault="009C52CB" w:rsidP="009C52CB">
      <w:pPr>
        <w:jc w:val="both"/>
        <w:rPr>
          <w:rFonts w:ascii="Tahoma" w:hAnsi="Tahoma" w:cs="Tahoma"/>
          <w:b/>
        </w:rPr>
      </w:pPr>
      <w:r>
        <w:rPr>
          <w:rFonts w:ascii="Tahoma" w:hAnsi="Tahoma" w:cs="Tahoma"/>
          <w:b/>
        </w:rPr>
        <w:t>PERSONAL CLAVE.</w:t>
      </w:r>
    </w:p>
    <w:tbl>
      <w:tblPr>
        <w:tblW w:w="53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976"/>
        <w:gridCol w:w="1164"/>
        <w:gridCol w:w="558"/>
        <w:gridCol w:w="3091"/>
        <w:gridCol w:w="974"/>
        <w:gridCol w:w="968"/>
        <w:gridCol w:w="1077"/>
      </w:tblGrid>
      <w:tr w:rsidR="00D14B71" w14:paraId="0502D44F" w14:textId="77777777" w:rsidTr="00D14B71">
        <w:trPr>
          <w:trHeight w:val="128"/>
        </w:trPr>
        <w:tc>
          <w:tcPr>
            <w:tcW w:w="1012"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35B3650" w14:textId="77777777" w:rsidR="009C52CB" w:rsidRDefault="009C52CB">
            <w:pPr>
              <w:jc w:val="center"/>
              <w:rPr>
                <w:rFonts w:ascii="Verdana" w:hAnsi="Verdana" w:cs="Tahoma"/>
                <w:b/>
                <w:sz w:val="16"/>
                <w:szCs w:val="16"/>
              </w:rPr>
            </w:pPr>
            <w:r>
              <w:rPr>
                <w:rFonts w:ascii="Verdana" w:hAnsi="Verdana" w:cs="Tahoma"/>
                <w:b/>
                <w:sz w:val="16"/>
                <w:szCs w:val="16"/>
              </w:rPr>
              <w:t>Formación</w:t>
            </w:r>
          </w:p>
        </w:tc>
        <w:tc>
          <w:tcPr>
            <w:tcW w:w="57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D3F5B46" w14:textId="77777777" w:rsidR="009C52CB" w:rsidRDefault="009C52CB">
            <w:pPr>
              <w:jc w:val="center"/>
              <w:rPr>
                <w:rFonts w:ascii="Verdana" w:hAnsi="Verdana" w:cs="Tahoma"/>
                <w:b/>
                <w:sz w:val="16"/>
                <w:szCs w:val="16"/>
              </w:rPr>
            </w:pPr>
            <w:r>
              <w:rPr>
                <w:rFonts w:ascii="Verdana" w:hAnsi="Verdana" w:cs="Tahoma"/>
                <w:b/>
                <w:sz w:val="16"/>
                <w:szCs w:val="16"/>
              </w:rPr>
              <w:t>Cargo a desempeñar</w:t>
            </w:r>
          </w:p>
        </w:tc>
        <w:tc>
          <w:tcPr>
            <w:tcW w:w="28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29D7FD3" w14:textId="77777777" w:rsidR="009C52CB" w:rsidRDefault="009C52CB">
            <w:pPr>
              <w:jc w:val="both"/>
              <w:rPr>
                <w:rFonts w:ascii="Verdana" w:hAnsi="Verdana" w:cs="Tahoma"/>
                <w:b/>
                <w:sz w:val="16"/>
                <w:szCs w:val="16"/>
              </w:rPr>
            </w:pPr>
            <w:proofErr w:type="spellStart"/>
            <w:r>
              <w:rPr>
                <w:rFonts w:ascii="Verdana" w:hAnsi="Verdana" w:cs="Tahoma"/>
                <w:b/>
                <w:sz w:val="16"/>
                <w:szCs w:val="16"/>
              </w:rPr>
              <w:t>Cant</w:t>
            </w:r>
            <w:proofErr w:type="spellEnd"/>
            <w:r>
              <w:rPr>
                <w:rFonts w:ascii="Verdana" w:hAnsi="Verdana" w:cs="Tahoma"/>
                <w:b/>
                <w:sz w:val="16"/>
                <w:szCs w:val="16"/>
              </w:rPr>
              <w:t>.</w:t>
            </w:r>
          </w:p>
        </w:tc>
        <w:tc>
          <w:tcPr>
            <w:tcW w:w="1580"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F3D6AA3" w14:textId="77777777" w:rsidR="009C52CB" w:rsidRDefault="009C52CB">
            <w:pPr>
              <w:jc w:val="center"/>
              <w:rPr>
                <w:rFonts w:ascii="Verdana" w:hAnsi="Verdana" w:cs="Tahoma"/>
                <w:b/>
                <w:sz w:val="16"/>
                <w:szCs w:val="16"/>
              </w:rPr>
            </w:pPr>
            <w:r>
              <w:rPr>
                <w:rFonts w:ascii="Verdana" w:hAnsi="Verdana" w:cs="Tahoma"/>
                <w:b/>
                <w:sz w:val="16"/>
                <w:szCs w:val="16"/>
              </w:rPr>
              <w:t>Área</w:t>
            </w:r>
          </w:p>
        </w:tc>
        <w:tc>
          <w:tcPr>
            <w:tcW w:w="991"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230D6C5" w14:textId="77777777" w:rsidR="009C52CB" w:rsidRDefault="009C52CB">
            <w:pPr>
              <w:jc w:val="center"/>
              <w:rPr>
                <w:rFonts w:ascii="Verdana" w:hAnsi="Verdana" w:cs="Tahoma"/>
                <w:b/>
                <w:sz w:val="16"/>
                <w:szCs w:val="16"/>
              </w:rPr>
            </w:pPr>
            <w:r>
              <w:rPr>
                <w:rFonts w:ascii="Verdana" w:hAnsi="Verdana" w:cs="Tahoma"/>
                <w:b/>
                <w:sz w:val="16"/>
                <w:szCs w:val="16"/>
              </w:rPr>
              <w:t>EXPERIENCIA</w:t>
            </w:r>
          </w:p>
        </w:tc>
        <w:tc>
          <w:tcPr>
            <w:tcW w:w="550"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6AC0F2B" w14:textId="77777777" w:rsidR="009C52CB" w:rsidRDefault="009C52CB">
            <w:pPr>
              <w:jc w:val="center"/>
              <w:rPr>
                <w:rFonts w:ascii="Verdana" w:hAnsi="Verdana" w:cs="Tahoma"/>
                <w:b/>
                <w:sz w:val="14"/>
                <w:szCs w:val="14"/>
              </w:rPr>
            </w:pPr>
            <w:r>
              <w:rPr>
                <w:rFonts w:ascii="Verdana" w:hAnsi="Verdana" w:cs="Tahoma"/>
                <w:b/>
                <w:sz w:val="14"/>
                <w:szCs w:val="14"/>
              </w:rPr>
              <w:t>Tiempo de participación en este Proyecto</w:t>
            </w:r>
          </w:p>
          <w:p w14:paraId="51CEC906" w14:textId="77777777" w:rsidR="009C52CB" w:rsidRDefault="009C52CB">
            <w:pPr>
              <w:jc w:val="center"/>
              <w:rPr>
                <w:rFonts w:ascii="Verdana" w:hAnsi="Verdana" w:cs="Tahoma"/>
                <w:b/>
                <w:sz w:val="14"/>
                <w:szCs w:val="14"/>
              </w:rPr>
            </w:pPr>
            <w:r>
              <w:rPr>
                <w:rFonts w:ascii="Verdana" w:hAnsi="Verdana" w:cs="Tahoma"/>
                <w:b/>
                <w:sz w:val="14"/>
                <w:szCs w:val="14"/>
              </w:rPr>
              <w:t xml:space="preserve">(meses) </w:t>
            </w:r>
            <w:r>
              <w:rPr>
                <w:rFonts w:ascii="Verdana" w:hAnsi="Verdana" w:cs="Tahoma"/>
                <w:b/>
                <w:color w:val="FF0000"/>
                <w:sz w:val="14"/>
                <w:szCs w:val="14"/>
              </w:rPr>
              <w:t>AL MENOS</w:t>
            </w:r>
          </w:p>
        </w:tc>
      </w:tr>
      <w:tr w:rsidR="00D14B71" w14:paraId="3091711A" w14:textId="77777777" w:rsidTr="00D14B71">
        <w:trPr>
          <w:trHeight w:val="230"/>
        </w:trPr>
        <w:tc>
          <w:tcPr>
            <w:tcW w:w="1012" w:type="pct"/>
            <w:vMerge/>
            <w:tcBorders>
              <w:top w:val="single" w:sz="4" w:space="0" w:color="auto"/>
              <w:left w:val="single" w:sz="4" w:space="0" w:color="auto"/>
              <w:bottom w:val="single" w:sz="4" w:space="0" w:color="auto"/>
              <w:right w:val="single" w:sz="4" w:space="0" w:color="auto"/>
            </w:tcBorders>
            <w:vAlign w:val="center"/>
            <w:hideMark/>
          </w:tcPr>
          <w:p w14:paraId="5897881B" w14:textId="77777777" w:rsidR="009C52CB" w:rsidRDefault="009C52CB">
            <w:pPr>
              <w:rPr>
                <w:rFonts w:ascii="Verdana" w:hAnsi="Verdana" w:cs="Tahoma"/>
                <w:b/>
                <w:sz w:val="16"/>
                <w:szCs w:val="16"/>
              </w:rPr>
            </w:pPr>
          </w:p>
        </w:tc>
        <w:tc>
          <w:tcPr>
            <w:tcW w:w="578" w:type="pct"/>
            <w:vMerge/>
            <w:tcBorders>
              <w:top w:val="single" w:sz="4" w:space="0" w:color="auto"/>
              <w:left w:val="single" w:sz="4" w:space="0" w:color="auto"/>
              <w:bottom w:val="single" w:sz="4" w:space="0" w:color="auto"/>
              <w:right w:val="single" w:sz="4" w:space="0" w:color="auto"/>
            </w:tcBorders>
            <w:vAlign w:val="center"/>
            <w:hideMark/>
          </w:tcPr>
          <w:p w14:paraId="484D507F" w14:textId="77777777" w:rsidR="009C52CB" w:rsidRDefault="009C52CB">
            <w:pPr>
              <w:rPr>
                <w:rFonts w:ascii="Verdana" w:hAnsi="Verdana" w:cs="Tahoma"/>
                <w:b/>
                <w:sz w:val="16"/>
                <w:szCs w:val="16"/>
              </w:rPr>
            </w:pPr>
          </w:p>
        </w:tc>
        <w:tc>
          <w:tcPr>
            <w:tcW w:w="289" w:type="pct"/>
            <w:vMerge/>
            <w:tcBorders>
              <w:top w:val="single" w:sz="4" w:space="0" w:color="auto"/>
              <w:left w:val="single" w:sz="4" w:space="0" w:color="auto"/>
              <w:bottom w:val="single" w:sz="4" w:space="0" w:color="auto"/>
              <w:right w:val="single" w:sz="4" w:space="0" w:color="auto"/>
            </w:tcBorders>
            <w:vAlign w:val="center"/>
            <w:hideMark/>
          </w:tcPr>
          <w:p w14:paraId="5915E610" w14:textId="77777777" w:rsidR="009C52CB" w:rsidRDefault="009C52CB">
            <w:pPr>
              <w:rPr>
                <w:rFonts w:ascii="Verdana" w:hAnsi="Verdana" w:cs="Tahoma"/>
                <w:b/>
                <w:sz w:val="16"/>
                <w:szCs w:val="16"/>
              </w:rPr>
            </w:pPr>
          </w:p>
        </w:tc>
        <w:tc>
          <w:tcPr>
            <w:tcW w:w="1580" w:type="pct"/>
            <w:vMerge/>
            <w:tcBorders>
              <w:top w:val="single" w:sz="4" w:space="0" w:color="auto"/>
              <w:left w:val="single" w:sz="4" w:space="0" w:color="auto"/>
              <w:bottom w:val="single" w:sz="4" w:space="0" w:color="auto"/>
              <w:right w:val="single" w:sz="4" w:space="0" w:color="auto"/>
            </w:tcBorders>
            <w:vAlign w:val="center"/>
            <w:hideMark/>
          </w:tcPr>
          <w:p w14:paraId="3827CA0E" w14:textId="77777777" w:rsidR="009C52CB" w:rsidRDefault="009C52CB">
            <w:pPr>
              <w:rPr>
                <w:rFonts w:ascii="Verdana" w:hAnsi="Verdana" w:cs="Tahoma"/>
                <w:b/>
                <w:sz w:val="16"/>
                <w:szCs w:val="16"/>
              </w:rPr>
            </w:pPr>
          </w:p>
        </w:tc>
        <w:tc>
          <w:tcPr>
            <w:tcW w:w="497"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97F578C" w14:textId="77777777" w:rsidR="009C52CB" w:rsidRDefault="009C52CB">
            <w:pPr>
              <w:jc w:val="center"/>
              <w:rPr>
                <w:rFonts w:ascii="Verdana" w:hAnsi="Verdana" w:cs="Tahoma"/>
                <w:b/>
                <w:sz w:val="14"/>
                <w:szCs w:val="14"/>
              </w:rPr>
            </w:pPr>
            <w:r>
              <w:rPr>
                <w:rFonts w:ascii="Verdana" w:hAnsi="Verdana" w:cs="Tahoma"/>
                <w:b/>
                <w:sz w:val="14"/>
                <w:szCs w:val="14"/>
              </w:rPr>
              <w:t xml:space="preserve">Experiencia </w:t>
            </w:r>
          </w:p>
          <w:p w14:paraId="554E753E" w14:textId="77777777" w:rsidR="009C52CB" w:rsidRDefault="009C52CB">
            <w:pPr>
              <w:jc w:val="center"/>
              <w:rPr>
                <w:rFonts w:ascii="Verdana" w:hAnsi="Verdana" w:cs="Tahoma"/>
                <w:b/>
                <w:sz w:val="14"/>
                <w:szCs w:val="14"/>
              </w:rPr>
            </w:pPr>
            <w:r>
              <w:rPr>
                <w:rFonts w:ascii="Verdana" w:hAnsi="Verdana" w:cs="Tahoma"/>
                <w:b/>
                <w:sz w:val="14"/>
                <w:szCs w:val="14"/>
              </w:rPr>
              <w:t>general (en meses)</w:t>
            </w:r>
          </w:p>
        </w:tc>
        <w:tc>
          <w:tcPr>
            <w:tcW w:w="494"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DF4AE21" w14:textId="77777777" w:rsidR="009C52CB" w:rsidRDefault="009C52CB">
            <w:pPr>
              <w:jc w:val="center"/>
              <w:rPr>
                <w:rFonts w:ascii="Verdana" w:hAnsi="Verdana" w:cs="Tahoma"/>
                <w:b/>
                <w:sz w:val="14"/>
                <w:szCs w:val="14"/>
              </w:rPr>
            </w:pPr>
            <w:r>
              <w:rPr>
                <w:rFonts w:ascii="Verdana" w:hAnsi="Verdana" w:cs="Tahoma"/>
                <w:b/>
                <w:sz w:val="14"/>
                <w:szCs w:val="14"/>
              </w:rPr>
              <w:t>Tiempo mínimo de experiencia específica (en meses)</w:t>
            </w:r>
          </w:p>
        </w:tc>
        <w:tc>
          <w:tcPr>
            <w:tcW w:w="550" w:type="pct"/>
            <w:vMerge/>
            <w:tcBorders>
              <w:top w:val="single" w:sz="4" w:space="0" w:color="auto"/>
              <w:left w:val="single" w:sz="4" w:space="0" w:color="auto"/>
              <w:bottom w:val="single" w:sz="4" w:space="0" w:color="auto"/>
              <w:right w:val="single" w:sz="4" w:space="0" w:color="auto"/>
            </w:tcBorders>
            <w:vAlign w:val="center"/>
            <w:hideMark/>
          </w:tcPr>
          <w:p w14:paraId="6EC90353" w14:textId="77777777" w:rsidR="009C52CB" w:rsidRDefault="009C52CB">
            <w:pPr>
              <w:rPr>
                <w:rFonts w:ascii="Verdana" w:hAnsi="Verdana" w:cs="Tahoma"/>
                <w:b/>
                <w:sz w:val="14"/>
                <w:szCs w:val="14"/>
              </w:rPr>
            </w:pPr>
          </w:p>
        </w:tc>
      </w:tr>
      <w:tr w:rsidR="00D14B71" w14:paraId="4073F3D9" w14:textId="77777777" w:rsidTr="00D14B71">
        <w:trPr>
          <w:trHeight w:val="199"/>
        </w:trPr>
        <w:tc>
          <w:tcPr>
            <w:tcW w:w="1012" w:type="pct"/>
            <w:tcBorders>
              <w:top w:val="single" w:sz="4" w:space="0" w:color="auto"/>
              <w:left w:val="single" w:sz="4" w:space="0" w:color="auto"/>
              <w:bottom w:val="single" w:sz="4" w:space="0" w:color="auto"/>
              <w:right w:val="single" w:sz="4" w:space="0" w:color="auto"/>
            </w:tcBorders>
            <w:vAlign w:val="center"/>
          </w:tcPr>
          <w:p w14:paraId="56ACC64A" w14:textId="77777777" w:rsidR="009C52CB" w:rsidRDefault="009C52CB">
            <w:pPr>
              <w:jc w:val="both"/>
              <w:rPr>
                <w:rFonts w:ascii="Verdana" w:hAnsi="Verdana" w:cs="Tahoma"/>
                <w:sz w:val="16"/>
                <w:szCs w:val="16"/>
              </w:rPr>
            </w:pPr>
          </w:p>
          <w:p w14:paraId="3D3FE88A" w14:textId="77777777" w:rsidR="009C52CB" w:rsidRDefault="009C52CB">
            <w:pPr>
              <w:jc w:val="center"/>
              <w:rPr>
                <w:rFonts w:ascii="Verdana" w:hAnsi="Verdana" w:cs="Tahoma"/>
                <w:b/>
                <w:sz w:val="16"/>
                <w:szCs w:val="16"/>
              </w:rPr>
            </w:pPr>
            <w:r>
              <w:rPr>
                <w:rFonts w:ascii="Verdana" w:hAnsi="Verdana" w:cs="Tahoma"/>
                <w:b/>
                <w:sz w:val="16"/>
                <w:szCs w:val="16"/>
              </w:rPr>
              <w:t xml:space="preserve">Ingeniero Civil o Arquitecto </w:t>
            </w:r>
          </w:p>
        </w:tc>
        <w:tc>
          <w:tcPr>
            <w:tcW w:w="578" w:type="pct"/>
            <w:tcBorders>
              <w:top w:val="single" w:sz="4" w:space="0" w:color="auto"/>
              <w:left w:val="single" w:sz="4" w:space="0" w:color="auto"/>
              <w:bottom w:val="single" w:sz="4" w:space="0" w:color="auto"/>
              <w:right w:val="single" w:sz="4" w:space="0" w:color="auto"/>
            </w:tcBorders>
            <w:vAlign w:val="center"/>
            <w:hideMark/>
          </w:tcPr>
          <w:p w14:paraId="57C8BFF0" w14:textId="77777777" w:rsidR="009C52CB" w:rsidRDefault="009C52CB">
            <w:pPr>
              <w:jc w:val="center"/>
              <w:rPr>
                <w:rFonts w:ascii="Verdana" w:hAnsi="Verdana" w:cs="Tahoma"/>
                <w:b/>
                <w:color w:val="0000FF"/>
                <w:sz w:val="16"/>
                <w:szCs w:val="16"/>
              </w:rPr>
            </w:pPr>
            <w:r>
              <w:rPr>
                <w:rFonts w:ascii="Verdana" w:hAnsi="Verdana" w:cs="Tahoma"/>
                <w:b/>
                <w:color w:val="0000FF"/>
                <w:sz w:val="16"/>
                <w:szCs w:val="16"/>
              </w:rPr>
              <w:t>Técnico Operativo de Área (TOA)</w:t>
            </w:r>
          </w:p>
        </w:tc>
        <w:tc>
          <w:tcPr>
            <w:tcW w:w="289" w:type="pct"/>
            <w:tcBorders>
              <w:top w:val="single" w:sz="4" w:space="0" w:color="auto"/>
              <w:left w:val="single" w:sz="4" w:space="0" w:color="auto"/>
              <w:bottom w:val="single" w:sz="4" w:space="0" w:color="auto"/>
              <w:right w:val="single" w:sz="4" w:space="0" w:color="auto"/>
            </w:tcBorders>
            <w:vAlign w:val="center"/>
            <w:hideMark/>
          </w:tcPr>
          <w:p w14:paraId="4B7830CE" w14:textId="77777777" w:rsidR="009C52CB" w:rsidRDefault="009C52CB">
            <w:pPr>
              <w:jc w:val="center"/>
              <w:rPr>
                <w:rFonts w:ascii="Verdana" w:hAnsi="Verdana" w:cs="Tahoma"/>
                <w:b/>
                <w:color w:val="C00000"/>
                <w:sz w:val="16"/>
                <w:szCs w:val="16"/>
              </w:rPr>
            </w:pPr>
            <w:r>
              <w:rPr>
                <w:rFonts w:ascii="Verdana" w:hAnsi="Verdana" w:cs="Tahoma"/>
                <w:b/>
                <w:color w:val="C00000"/>
                <w:sz w:val="16"/>
                <w:szCs w:val="16"/>
              </w:rPr>
              <w:t>1</w:t>
            </w:r>
          </w:p>
        </w:tc>
        <w:tc>
          <w:tcPr>
            <w:tcW w:w="1580" w:type="pct"/>
            <w:tcBorders>
              <w:top w:val="single" w:sz="4" w:space="0" w:color="auto"/>
              <w:left w:val="single" w:sz="4" w:space="0" w:color="auto"/>
              <w:bottom w:val="single" w:sz="4" w:space="0" w:color="auto"/>
              <w:right w:val="single" w:sz="4" w:space="0" w:color="auto"/>
            </w:tcBorders>
            <w:vAlign w:val="center"/>
            <w:hideMark/>
          </w:tcPr>
          <w:p w14:paraId="5CF527C6" w14:textId="77777777" w:rsidR="009C52CB" w:rsidRDefault="009C52CB">
            <w:pPr>
              <w:spacing w:line="300" w:lineRule="auto"/>
              <w:rPr>
                <w:rFonts w:ascii="Verdana" w:hAnsi="Verdana" w:cs="Tahoma"/>
                <w:sz w:val="16"/>
                <w:szCs w:val="16"/>
              </w:rPr>
            </w:pPr>
            <w:r>
              <w:rPr>
                <w:rFonts w:ascii="Verdana" w:hAnsi="Verdana" w:cs="Tahoma"/>
                <w:sz w:val="16"/>
                <w:szCs w:val="16"/>
              </w:rPr>
              <w:t>Supervisión, Fiscalización,</w:t>
            </w:r>
          </w:p>
          <w:p w14:paraId="4403C812" w14:textId="77777777" w:rsidR="009C52CB" w:rsidRDefault="009C52CB">
            <w:pPr>
              <w:jc w:val="both"/>
              <w:rPr>
                <w:rFonts w:ascii="Verdana" w:hAnsi="Verdana" w:cs="Tahoma"/>
                <w:color w:val="0000FF"/>
                <w:sz w:val="16"/>
                <w:szCs w:val="16"/>
              </w:rPr>
            </w:pPr>
            <w:r>
              <w:rPr>
                <w:rFonts w:ascii="Verdana" w:hAnsi="Verdana" w:cs="Tahoma"/>
                <w:sz w:val="16"/>
                <w:szCs w:val="16"/>
              </w:rPr>
              <w:t xml:space="preserve">Asistencia Técnica en construcción, Desarrollo Comunitario, Inspector, </w:t>
            </w:r>
            <w:proofErr w:type="gramStart"/>
            <w:r>
              <w:rPr>
                <w:rFonts w:ascii="Verdana" w:hAnsi="Verdana" w:cs="Tahoma"/>
                <w:sz w:val="16"/>
                <w:szCs w:val="16"/>
              </w:rPr>
              <w:t>Director</w:t>
            </w:r>
            <w:proofErr w:type="gramEnd"/>
            <w:r>
              <w:rPr>
                <w:rFonts w:ascii="Verdana" w:hAnsi="Verdana" w:cs="Tahoma"/>
                <w:sz w:val="16"/>
                <w:szCs w:val="16"/>
              </w:rPr>
              <w:t xml:space="preserve"> de obra o residente de obra, Técnico operativo de área, relacionados a la construcción de obras civiles: viviendas, mercados, escuelas, centros comerciales, locales y otras similares de igual o mayor complejidad.</w:t>
            </w:r>
          </w:p>
        </w:tc>
        <w:tc>
          <w:tcPr>
            <w:tcW w:w="497" w:type="pct"/>
            <w:tcBorders>
              <w:top w:val="single" w:sz="4" w:space="0" w:color="auto"/>
              <w:left w:val="single" w:sz="4" w:space="0" w:color="auto"/>
              <w:bottom w:val="single" w:sz="4" w:space="0" w:color="auto"/>
              <w:right w:val="single" w:sz="4" w:space="0" w:color="auto"/>
            </w:tcBorders>
          </w:tcPr>
          <w:p w14:paraId="601F3F04" w14:textId="77777777" w:rsidR="009C52CB" w:rsidRDefault="009C52CB">
            <w:pPr>
              <w:jc w:val="both"/>
              <w:rPr>
                <w:rFonts w:ascii="Verdana" w:hAnsi="Verdana" w:cs="Tahoma"/>
                <w:b/>
                <w:sz w:val="16"/>
                <w:szCs w:val="16"/>
              </w:rPr>
            </w:pPr>
          </w:p>
          <w:p w14:paraId="29C16C8C" w14:textId="77777777" w:rsidR="009C52CB" w:rsidRDefault="009C52CB">
            <w:pPr>
              <w:jc w:val="both"/>
              <w:rPr>
                <w:rFonts w:ascii="Verdana" w:hAnsi="Verdana" w:cs="Tahoma"/>
                <w:b/>
                <w:sz w:val="16"/>
                <w:szCs w:val="16"/>
              </w:rPr>
            </w:pPr>
          </w:p>
          <w:p w14:paraId="7C6E0681" w14:textId="77777777" w:rsidR="009C52CB" w:rsidRDefault="009C52CB">
            <w:pPr>
              <w:jc w:val="both"/>
              <w:rPr>
                <w:rFonts w:ascii="Verdana" w:hAnsi="Verdana" w:cs="Tahoma"/>
                <w:b/>
                <w:sz w:val="16"/>
                <w:szCs w:val="16"/>
              </w:rPr>
            </w:pPr>
          </w:p>
          <w:p w14:paraId="23FC864A" w14:textId="77777777" w:rsidR="009C52CB" w:rsidRDefault="009C52CB">
            <w:pPr>
              <w:jc w:val="both"/>
              <w:rPr>
                <w:rFonts w:ascii="Verdana" w:hAnsi="Verdana" w:cs="Tahoma"/>
                <w:sz w:val="16"/>
                <w:szCs w:val="16"/>
              </w:rPr>
            </w:pPr>
            <w:r>
              <w:rPr>
                <w:rFonts w:ascii="Verdana" w:hAnsi="Verdana" w:cs="Tahoma"/>
                <w:sz w:val="16"/>
                <w:szCs w:val="16"/>
              </w:rPr>
              <w:t xml:space="preserve">Toda su experiencia </w:t>
            </w:r>
            <w:r>
              <w:rPr>
                <w:rFonts w:ascii="Verdana" w:hAnsi="Verdana" w:cs="Tahoma"/>
                <w:sz w:val="16"/>
                <w:szCs w:val="16"/>
                <w:lang w:val="es-ES_tradnl"/>
              </w:rPr>
              <w:t>en trabajos de su área profesional y/o técnica.</w:t>
            </w:r>
          </w:p>
        </w:tc>
        <w:tc>
          <w:tcPr>
            <w:tcW w:w="494" w:type="pct"/>
            <w:tcBorders>
              <w:top w:val="single" w:sz="4" w:space="0" w:color="auto"/>
              <w:left w:val="single" w:sz="4" w:space="0" w:color="auto"/>
              <w:bottom w:val="single" w:sz="4" w:space="0" w:color="auto"/>
              <w:right w:val="single" w:sz="4" w:space="0" w:color="auto"/>
            </w:tcBorders>
            <w:vAlign w:val="center"/>
          </w:tcPr>
          <w:p w14:paraId="29B88F70" w14:textId="77777777" w:rsidR="009C52CB" w:rsidRDefault="009C52CB">
            <w:pPr>
              <w:jc w:val="both"/>
              <w:rPr>
                <w:rFonts w:ascii="Verdana" w:hAnsi="Verdana" w:cs="Tahoma"/>
                <w:b/>
                <w:color w:val="7030A0"/>
                <w:sz w:val="16"/>
                <w:szCs w:val="16"/>
              </w:rPr>
            </w:pPr>
            <w:r>
              <w:rPr>
                <w:rFonts w:ascii="Verdana" w:hAnsi="Verdana" w:cs="Tahoma"/>
                <w:b/>
                <w:color w:val="7030A0"/>
                <w:sz w:val="16"/>
                <w:szCs w:val="16"/>
              </w:rPr>
              <w:t>24 meses</w:t>
            </w:r>
          </w:p>
          <w:p w14:paraId="28638B43" w14:textId="77777777" w:rsidR="009C52CB" w:rsidRDefault="009C52CB">
            <w:pPr>
              <w:jc w:val="both"/>
              <w:rPr>
                <w:rFonts w:ascii="Verdana" w:hAnsi="Verdana" w:cs="Tahoma"/>
                <w:b/>
                <w:color w:val="7030A0"/>
                <w:sz w:val="16"/>
                <w:szCs w:val="16"/>
              </w:rPr>
            </w:pPr>
          </w:p>
        </w:tc>
        <w:tc>
          <w:tcPr>
            <w:tcW w:w="550" w:type="pct"/>
            <w:tcBorders>
              <w:top w:val="single" w:sz="4" w:space="0" w:color="auto"/>
              <w:left w:val="single" w:sz="4" w:space="0" w:color="auto"/>
              <w:bottom w:val="single" w:sz="4" w:space="0" w:color="auto"/>
              <w:right w:val="single" w:sz="4" w:space="0" w:color="auto"/>
            </w:tcBorders>
            <w:vAlign w:val="center"/>
            <w:hideMark/>
          </w:tcPr>
          <w:p w14:paraId="0DE25F70" w14:textId="77777777" w:rsidR="009C52CB" w:rsidRDefault="009C52CB">
            <w:pPr>
              <w:jc w:val="right"/>
              <w:rPr>
                <w:rFonts w:ascii="Verdana" w:hAnsi="Verdana" w:cs="Tahoma"/>
                <w:color w:val="C00000"/>
                <w:sz w:val="16"/>
                <w:szCs w:val="16"/>
              </w:rPr>
            </w:pPr>
            <w:r>
              <w:rPr>
                <w:rFonts w:ascii="Verdana" w:hAnsi="Verdana" w:cs="Tahoma"/>
                <w:color w:val="C00000"/>
                <w:sz w:val="16"/>
                <w:szCs w:val="16"/>
              </w:rPr>
              <w:t>6 meses</w:t>
            </w:r>
          </w:p>
        </w:tc>
      </w:tr>
      <w:tr w:rsidR="00D14B71" w14:paraId="133790AD" w14:textId="77777777" w:rsidTr="00D14B71">
        <w:trPr>
          <w:trHeight w:val="346"/>
        </w:trPr>
        <w:tc>
          <w:tcPr>
            <w:tcW w:w="1012" w:type="pct"/>
            <w:tcBorders>
              <w:top w:val="single" w:sz="4" w:space="0" w:color="auto"/>
              <w:left w:val="single" w:sz="4" w:space="0" w:color="auto"/>
              <w:bottom w:val="single" w:sz="4" w:space="0" w:color="auto"/>
              <w:right w:val="single" w:sz="4" w:space="0" w:color="auto"/>
            </w:tcBorders>
            <w:vAlign w:val="center"/>
            <w:hideMark/>
          </w:tcPr>
          <w:p w14:paraId="3B5EB375" w14:textId="77777777" w:rsidR="009C52CB" w:rsidRDefault="009C52CB">
            <w:pPr>
              <w:jc w:val="both"/>
              <w:rPr>
                <w:rFonts w:ascii="Verdana" w:hAnsi="Verdana" w:cs="Tahoma"/>
                <w:sz w:val="16"/>
                <w:szCs w:val="16"/>
              </w:rPr>
            </w:pPr>
            <w:r>
              <w:rPr>
                <w:rFonts w:ascii="Verdana" w:hAnsi="Verdana" w:cs="Tahoma"/>
                <w:sz w:val="16"/>
                <w:szCs w:val="16"/>
              </w:rPr>
              <w:t>Licenciado(a), Psicología, Sociología, Trabajo Social, Pedagogía, Educación, Comunicación, Antropólogo y/o ramas afines a las áreas sociales.</w:t>
            </w:r>
          </w:p>
        </w:tc>
        <w:tc>
          <w:tcPr>
            <w:tcW w:w="578" w:type="pct"/>
            <w:tcBorders>
              <w:top w:val="single" w:sz="4" w:space="0" w:color="auto"/>
              <w:left w:val="single" w:sz="4" w:space="0" w:color="auto"/>
              <w:bottom w:val="single" w:sz="4" w:space="0" w:color="auto"/>
              <w:right w:val="single" w:sz="4" w:space="0" w:color="auto"/>
            </w:tcBorders>
            <w:vAlign w:val="center"/>
          </w:tcPr>
          <w:p w14:paraId="3B17715C" w14:textId="77777777" w:rsidR="009C52CB" w:rsidRDefault="009C52CB">
            <w:pPr>
              <w:jc w:val="center"/>
              <w:rPr>
                <w:rFonts w:ascii="Verdana" w:hAnsi="Verdana" w:cs="Tahoma"/>
                <w:b/>
                <w:color w:val="0000FF"/>
                <w:sz w:val="16"/>
                <w:szCs w:val="16"/>
              </w:rPr>
            </w:pPr>
            <w:r>
              <w:rPr>
                <w:rFonts w:ascii="Verdana" w:hAnsi="Verdana" w:cs="Tahoma"/>
                <w:b/>
                <w:color w:val="0000FF"/>
                <w:sz w:val="16"/>
                <w:szCs w:val="16"/>
              </w:rPr>
              <w:t>Educador Social</w:t>
            </w:r>
          </w:p>
          <w:p w14:paraId="0D64B8CE" w14:textId="77777777" w:rsidR="009C52CB" w:rsidRDefault="009C52CB">
            <w:pPr>
              <w:jc w:val="center"/>
              <w:rPr>
                <w:rFonts w:ascii="Verdana" w:hAnsi="Verdana" w:cs="Tahoma"/>
                <w:b/>
                <w:color w:val="0000FF"/>
                <w:sz w:val="16"/>
                <w:szCs w:val="16"/>
              </w:rPr>
            </w:pPr>
          </w:p>
        </w:tc>
        <w:tc>
          <w:tcPr>
            <w:tcW w:w="289" w:type="pct"/>
            <w:tcBorders>
              <w:top w:val="single" w:sz="4" w:space="0" w:color="auto"/>
              <w:left w:val="single" w:sz="4" w:space="0" w:color="auto"/>
              <w:bottom w:val="single" w:sz="4" w:space="0" w:color="auto"/>
              <w:right w:val="single" w:sz="4" w:space="0" w:color="auto"/>
            </w:tcBorders>
            <w:vAlign w:val="center"/>
            <w:hideMark/>
          </w:tcPr>
          <w:p w14:paraId="6C127D44" w14:textId="77777777" w:rsidR="009C52CB" w:rsidRDefault="009C52CB">
            <w:pPr>
              <w:jc w:val="center"/>
              <w:rPr>
                <w:rFonts w:ascii="Verdana" w:hAnsi="Verdana" w:cs="Tahoma"/>
                <w:b/>
                <w:color w:val="C00000"/>
                <w:sz w:val="16"/>
                <w:szCs w:val="16"/>
              </w:rPr>
            </w:pPr>
            <w:r>
              <w:rPr>
                <w:rFonts w:ascii="Verdana" w:hAnsi="Verdana" w:cs="Tahoma"/>
                <w:b/>
                <w:color w:val="C00000"/>
                <w:sz w:val="16"/>
                <w:szCs w:val="16"/>
              </w:rPr>
              <w:t>1</w:t>
            </w:r>
          </w:p>
        </w:tc>
        <w:tc>
          <w:tcPr>
            <w:tcW w:w="1580" w:type="pct"/>
            <w:tcBorders>
              <w:top w:val="single" w:sz="4" w:space="0" w:color="auto"/>
              <w:left w:val="single" w:sz="4" w:space="0" w:color="auto"/>
              <w:bottom w:val="single" w:sz="4" w:space="0" w:color="auto"/>
              <w:right w:val="single" w:sz="4" w:space="0" w:color="auto"/>
            </w:tcBorders>
            <w:vAlign w:val="center"/>
            <w:hideMark/>
          </w:tcPr>
          <w:p w14:paraId="1C5C9004" w14:textId="77777777" w:rsidR="009C52CB" w:rsidRDefault="009C52CB">
            <w:pPr>
              <w:jc w:val="both"/>
              <w:rPr>
                <w:rFonts w:ascii="Verdana" w:hAnsi="Verdana" w:cs="Tahoma"/>
                <w:sz w:val="16"/>
                <w:szCs w:val="16"/>
              </w:rPr>
            </w:pPr>
            <w:r>
              <w:rPr>
                <w:rFonts w:ascii="Verdana" w:hAnsi="Verdana" w:cs="Tahoma"/>
                <w:sz w:val="16"/>
                <w:szCs w:val="16"/>
              </w:rPr>
              <w:t>Trabajos relacionados a facilitador, educador y capacitador social, seguimiento, talleres de sensibilización y/o trabajo conjunto con grupos sociales o similares.</w:t>
            </w:r>
          </w:p>
        </w:tc>
        <w:tc>
          <w:tcPr>
            <w:tcW w:w="497" w:type="pct"/>
            <w:tcBorders>
              <w:top w:val="single" w:sz="4" w:space="0" w:color="auto"/>
              <w:left w:val="single" w:sz="4" w:space="0" w:color="auto"/>
              <w:bottom w:val="single" w:sz="4" w:space="0" w:color="auto"/>
              <w:right w:val="single" w:sz="4" w:space="0" w:color="auto"/>
            </w:tcBorders>
            <w:vAlign w:val="center"/>
            <w:hideMark/>
          </w:tcPr>
          <w:p w14:paraId="260DBC1A" w14:textId="77777777" w:rsidR="009C52CB" w:rsidRDefault="009C52CB">
            <w:pPr>
              <w:jc w:val="both"/>
              <w:rPr>
                <w:rFonts w:ascii="Verdana" w:hAnsi="Verdana" w:cs="Tahoma"/>
                <w:b/>
                <w:sz w:val="16"/>
                <w:szCs w:val="16"/>
              </w:rPr>
            </w:pPr>
            <w:r>
              <w:rPr>
                <w:rFonts w:ascii="Verdana" w:hAnsi="Verdana" w:cs="Tahoma"/>
                <w:sz w:val="16"/>
                <w:szCs w:val="16"/>
              </w:rPr>
              <w:t xml:space="preserve">Toda su experiencia </w:t>
            </w:r>
            <w:r>
              <w:rPr>
                <w:rFonts w:ascii="Verdana" w:hAnsi="Verdana" w:cs="Tahoma"/>
                <w:sz w:val="16"/>
                <w:szCs w:val="16"/>
                <w:lang w:val="es-ES_tradnl"/>
              </w:rPr>
              <w:t>en trabajos de su área profesional y/o técnica.</w:t>
            </w:r>
          </w:p>
        </w:tc>
        <w:tc>
          <w:tcPr>
            <w:tcW w:w="494" w:type="pct"/>
            <w:tcBorders>
              <w:top w:val="single" w:sz="4" w:space="0" w:color="auto"/>
              <w:left w:val="single" w:sz="4" w:space="0" w:color="auto"/>
              <w:bottom w:val="single" w:sz="4" w:space="0" w:color="auto"/>
              <w:right w:val="single" w:sz="4" w:space="0" w:color="auto"/>
            </w:tcBorders>
            <w:vAlign w:val="center"/>
            <w:hideMark/>
          </w:tcPr>
          <w:p w14:paraId="77F5F255" w14:textId="77777777" w:rsidR="009C52CB" w:rsidRDefault="009C52CB">
            <w:pPr>
              <w:jc w:val="both"/>
              <w:rPr>
                <w:rFonts w:ascii="Verdana" w:hAnsi="Verdana" w:cs="Tahoma"/>
                <w:b/>
                <w:color w:val="7030A0"/>
                <w:sz w:val="16"/>
                <w:szCs w:val="16"/>
                <w:highlight w:val="magenta"/>
              </w:rPr>
            </w:pPr>
            <w:r>
              <w:rPr>
                <w:rFonts w:ascii="Verdana" w:hAnsi="Verdana" w:cs="Tahoma"/>
                <w:b/>
                <w:color w:val="7030A0"/>
                <w:sz w:val="16"/>
                <w:szCs w:val="16"/>
              </w:rPr>
              <w:t>18 meses</w:t>
            </w:r>
          </w:p>
        </w:tc>
        <w:tc>
          <w:tcPr>
            <w:tcW w:w="550" w:type="pct"/>
            <w:tcBorders>
              <w:top w:val="single" w:sz="4" w:space="0" w:color="auto"/>
              <w:left w:val="single" w:sz="4" w:space="0" w:color="auto"/>
              <w:bottom w:val="single" w:sz="4" w:space="0" w:color="auto"/>
              <w:right w:val="single" w:sz="4" w:space="0" w:color="auto"/>
            </w:tcBorders>
            <w:vAlign w:val="center"/>
            <w:hideMark/>
          </w:tcPr>
          <w:p w14:paraId="315E8C42" w14:textId="77777777" w:rsidR="009C52CB" w:rsidRDefault="009C52CB">
            <w:pPr>
              <w:jc w:val="right"/>
              <w:rPr>
                <w:rFonts w:ascii="Verdana" w:hAnsi="Verdana" w:cs="Tahoma"/>
                <w:color w:val="C00000"/>
                <w:sz w:val="16"/>
                <w:szCs w:val="16"/>
              </w:rPr>
            </w:pPr>
            <w:r>
              <w:rPr>
                <w:rFonts w:ascii="Verdana" w:hAnsi="Verdana" w:cs="Tahoma"/>
                <w:color w:val="C00000"/>
                <w:sz w:val="16"/>
                <w:szCs w:val="16"/>
              </w:rPr>
              <w:t>6 meses</w:t>
            </w:r>
          </w:p>
        </w:tc>
      </w:tr>
      <w:tr w:rsidR="00D14B71" w14:paraId="1A2E5589" w14:textId="77777777" w:rsidTr="00D14B71">
        <w:trPr>
          <w:trHeight w:val="81"/>
        </w:trPr>
        <w:tc>
          <w:tcPr>
            <w:tcW w:w="1012" w:type="pct"/>
            <w:tcBorders>
              <w:top w:val="single" w:sz="4" w:space="0" w:color="auto"/>
              <w:left w:val="single" w:sz="4" w:space="0" w:color="auto"/>
              <w:bottom w:val="single" w:sz="4" w:space="0" w:color="auto"/>
              <w:right w:val="single" w:sz="4" w:space="0" w:color="auto"/>
            </w:tcBorders>
            <w:vAlign w:val="center"/>
            <w:hideMark/>
          </w:tcPr>
          <w:p w14:paraId="55B60860" w14:textId="77777777" w:rsidR="009C52CB" w:rsidRDefault="009C52CB">
            <w:pPr>
              <w:jc w:val="both"/>
              <w:rPr>
                <w:rFonts w:ascii="Verdana" w:hAnsi="Verdana" w:cs="Tahoma"/>
                <w:sz w:val="16"/>
                <w:szCs w:val="16"/>
              </w:rPr>
            </w:pPr>
            <w:r>
              <w:rPr>
                <w:rFonts w:ascii="Verdana" w:hAnsi="Verdana" w:cs="Tahoma"/>
                <w:sz w:val="16"/>
                <w:szCs w:val="16"/>
              </w:rPr>
              <w:t>Licenciado, Egresado, técnico superior o medio en Ciencias Económicas y Financieras, Administración, o similar.</w:t>
            </w:r>
          </w:p>
        </w:tc>
        <w:tc>
          <w:tcPr>
            <w:tcW w:w="578" w:type="pct"/>
            <w:tcBorders>
              <w:top w:val="single" w:sz="4" w:space="0" w:color="auto"/>
              <w:left w:val="single" w:sz="4" w:space="0" w:color="auto"/>
              <w:bottom w:val="single" w:sz="4" w:space="0" w:color="auto"/>
              <w:right w:val="single" w:sz="4" w:space="0" w:color="auto"/>
            </w:tcBorders>
            <w:vAlign w:val="center"/>
            <w:hideMark/>
          </w:tcPr>
          <w:p w14:paraId="436C2850" w14:textId="77777777" w:rsidR="009C52CB" w:rsidRDefault="009C52CB">
            <w:pPr>
              <w:jc w:val="center"/>
              <w:rPr>
                <w:rFonts w:ascii="Verdana" w:hAnsi="Verdana" w:cs="Tahoma"/>
                <w:b/>
                <w:color w:val="0000FF"/>
                <w:sz w:val="16"/>
                <w:szCs w:val="16"/>
              </w:rPr>
            </w:pPr>
            <w:r>
              <w:rPr>
                <w:rFonts w:ascii="Verdana" w:hAnsi="Verdana" w:cs="Tahoma"/>
                <w:b/>
                <w:color w:val="0000FF"/>
                <w:sz w:val="16"/>
                <w:szCs w:val="16"/>
              </w:rPr>
              <w:t>Técnico Almacenero</w:t>
            </w:r>
          </w:p>
        </w:tc>
        <w:tc>
          <w:tcPr>
            <w:tcW w:w="289" w:type="pct"/>
            <w:tcBorders>
              <w:top w:val="single" w:sz="4" w:space="0" w:color="auto"/>
              <w:left w:val="single" w:sz="4" w:space="0" w:color="auto"/>
              <w:bottom w:val="single" w:sz="4" w:space="0" w:color="auto"/>
              <w:right w:val="single" w:sz="4" w:space="0" w:color="auto"/>
            </w:tcBorders>
            <w:vAlign w:val="center"/>
            <w:hideMark/>
          </w:tcPr>
          <w:p w14:paraId="27534BF2" w14:textId="77777777" w:rsidR="009C52CB" w:rsidRDefault="009C52CB">
            <w:pPr>
              <w:jc w:val="center"/>
              <w:rPr>
                <w:rFonts w:ascii="Verdana" w:hAnsi="Verdana" w:cs="Tahoma"/>
                <w:b/>
                <w:color w:val="C00000"/>
                <w:sz w:val="16"/>
                <w:szCs w:val="16"/>
              </w:rPr>
            </w:pPr>
            <w:r>
              <w:rPr>
                <w:rFonts w:ascii="Verdana" w:hAnsi="Verdana" w:cs="Tahoma"/>
                <w:b/>
                <w:color w:val="C00000"/>
                <w:sz w:val="16"/>
                <w:szCs w:val="16"/>
              </w:rPr>
              <w:t>1</w:t>
            </w:r>
          </w:p>
        </w:tc>
        <w:tc>
          <w:tcPr>
            <w:tcW w:w="1580" w:type="pct"/>
            <w:tcBorders>
              <w:top w:val="single" w:sz="4" w:space="0" w:color="auto"/>
              <w:left w:val="single" w:sz="4" w:space="0" w:color="auto"/>
              <w:bottom w:val="single" w:sz="4" w:space="0" w:color="auto"/>
              <w:right w:val="single" w:sz="4" w:space="0" w:color="auto"/>
            </w:tcBorders>
            <w:vAlign w:val="center"/>
            <w:hideMark/>
          </w:tcPr>
          <w:p w14:paraId="4195564F" w14:textId="77777777" w:rsidR="009C52CB" w:rsidRDefault="009C52CB">
            <w:pPr>
              <w:jc w:val="both"/>
              <w:rPr>
                <w:rFonts w:ascii="Verdana" w:hAnsi="Verdana" w:cs="Tahoma"/>
                <w:sz w:val="16"/>
                <w:szCs w:val="16"/>
              </w:rPr>
            </w:pPr>
            <w:r>
              <w:rPr>
                <w:rFonts w:ascii="Verdana" w:hAnsi="Verdana" w:cs="Tahoma"/>
                <w:sz w:val="16"/>
                <w:szCs w:val="16"/>
              </w:rPr>
              <w:t>Manejo, administración de almacenes, inventarios, documentación o similares</w:t>
            </w:r>
          </w:p>
        </w:tc>
        <w:tc>
          <w:tcPr>
            <w:tcW w:w="497" w:type="pct"/>
            <w:tcBorders>
              <w:top w:val="single" w:sz="4" w:space="0" w:color="auto"/>
              <w:left w:val="single" w:sz="4" w:space="0" w:color="auto"/>
              <w:bottom w:val="single" w:sz="4" w:space="0" w:color="auto"/>
              <w:right w:val="single" w:sz="4" w:space="0" w:color="auto"/>
            </w:tcBorders>
            <w:hideMark/>
          </w:tcPr>
          <w:p w14:paraId="191CF4E9" w14:textId="77777777" w:rsidR="009C52CB" w:rsidRDefault="009C52CB">
            <w:pPr>
              <w:jc w:val="both"/>
              <w:rPr>
                <w:rFonts w:ascii="Verdana" w:hAnsi="Verdana" w:cs="Tahoma"/>
                <w:b/>
                <w:sz w:val="16"/>
                <w:szCs w:val="16"/>
              </w:rPr>
            </w:pPr>
            <w:r>
              <w:rPr>
                <w:rFonts w:ascii="Verdana" w:hAnsi="Verdana" w:cs="Tahoma"/>
                <w:sz w:val="16"/>
                <w:szCs w:val="16"/>
              </w:rPr>
              <w:t xml:space="preserve">Toda su experiencia </w:t>
            </w:r>
            <w:r>
              <w:rPr>
                <w:rFonts w:ascii="Verdana" w:hAnsi="Verdana" w:cs="Tahoma"/>
                <w:sz w:val="16"/>
                <w:szCs w:val="16"/>
                <w:lang w:val="es-ES_tradnl"/>
              </w:rPr>
              <w:t>en trabajos de su área profesional y/o técnica.</w:t>
            </w:r>
          </w:p>
        </w:tc>
        <w:tc>
          <w:tcPr>
            <w:tcW w:w="494" w:type="pct"/>
            <w:tcBorders>
              <w:top w:val="single" w:sz="4" w:space="0" w:color="auto"/>
              <w:left w:val="single" w:sz="4" w:space="0" w:color="auto"/>
              <w:bottom w:val="single" w:sz="4" w:space="0" w:color="auto"/>
              <w:right w:val="single" w:sz="4" w:space="0" w:color="auto"/>
            </w:tcBorders>
            <w:vAlign w:val="center"/>
            <w:hideMark/>
          </w:tcPr>
          <w:p w14:paraId="06EC4AD1" w14:textId="77777777" w:rsidR="009C52CB" w:rsidRDefault="009C52CB">
            <w:pPr>
              <w:jc w:val="both"/>
              <w:rPr>
                <w:rFonts w:ascii="Verdana" w:hAnsi="Verdana" w:cs="Tahoma"/>
                <w:b/>
                <w:color w:val="7030A0"/>
                <w:sz w:val="16"/>
                <w:szCs w:val="16"/>
              </w:rPr>
            </w:pPr>
            <w:r>
              <w:rPr>
                <w:rFonts w:ascii="Verdana" w:hAnsi="Verdana" w:cs="Tahoma"/>
                <w:b/>
                <w:color w:val="7030A0"/>
                <w:sz w:val="16"/>
                <w:szCs w:val="16"/>
              </w:rPr>
              <w:t>12 meses</w:t>
            </w:r>
          </w:p>
        </w:tc>
        <w:tc>
          <w:tcPr>
            <w:tcW w:w="550" w:type="pct"/>
            <w:tcBorders>
              <w:top w:val="single" w:sz="4" w:space="0" w:color="auto"/>
              <w:left w:val="single" w:sz="4" w:space="0" w:color="auto"/>
              <w:bottom w:val="single" w:sz="4" w:space="0" w:color="auto"/>
              <w:right w:val="single" w:sz="4" w:space="0" w:color="auto"/>
            </w:tcBorders>
            <w:vAlign w:val="center"/>
            <w:hideMark/>
          </w:tcPr>
          <w:p w14:paraId="31FEE1EF" w14:textId="77777777" w:rsidR="009C52CB" w:rsidRDefault="009C52CB">
            <w:pPr>
              <w:jc w:val="right"/>
              <w:rPr>
                <w:rFonts w:ascii="Verdana" w:hAnsi="Verdana" w:cs="Tahoma"/>
                <w:color w:val="C00000"/>
                <w:sz w:val="16"/>
                <w:szCs w:val="16"/>
              </w:rPr>
            </w:pPr>
            <w:r>
              <w:rPr>
                <w:rFonts w:ascii="Verdana" w:hAnsi="Verdana" w:cs="Tahoma"/>
                <w:color w:val="C00000"/>
                <w:sz w:val="16"/>
                <w:szCs w:val="16"/>
              </w:rPr>
              <w:t>5 meses</w:t>
            </w:r>
          </w:p>
        </w:tc>
      </w:tr>
    </w:tbl>
    <w:p w14:paraId="7E9415B9" w14:textId="77777777" w:rsidR="009C52CB" w:rsidRDefault="009C52CB" w:rsidP="009C52CB">
      <w:pPr>
        <w:jc w:val="both"/>
        <w:rPr>
          <w:rFonts w:ascii="Tahoma" w:hAnsi="Tahoma" w:cs="Tahoma"/>
          <w:b/>
        </w:rPr>
      </w:pPr>
    </w:p>
    <w:p w14:paraId="121259D0" w14:textId="77777777" w:rsidR="009C52CB" w:rsidRDefault="009C52CB" w:rsidP="009C52CB">
      <w:pPr>
        <w:jc w:val="both"/>
        <w:rPr>
          <w:rFonts w:ascii="Tahoma" w:hAnsi="Tahoma" w:cs="Tahoma"/>
          <w:i/>
          <w:iCs/>
          <w:color w:val="7030A0"/>
          <w:sz w:val="18"/>
          <w:szCs w:val="18"/>
          <w:lang w:val="es-BO"/>
        </w:rPr>
      </w:pPr>
      <w:bookmarkStart w:id="133" w:name="_Hlk179481936"/>
      <w:bookmarkStart w:id="134" w:name="_Hlk179909354"/>
      <w:r>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650C40ED" w14:textId="77777777" w:rsidR="009C52CB" w:rsidRDefault="009C52CB" w:rsidP="009C52CB">
      <w:pPr>
        <w:jc w:val="both"/>
        <w:rPr>
          <w:rFonts w:ascii="Tahoma" w:hAnsi="Tahoma" w:cs="Tahoma"/>
          <w:i/>
          <w:iCs/>
          <w:color w:val="7030A0"/>
          <w:sz w:val="18"/>
          <w:szCs w:val="18"/>
        </w:rPr>
      </w:pPr>
    </w:p>
    <w:p w14:paraId="22239F10" w14:textId="77777777" w:rsidR="009C52CB" w:rsidRDefault="009C52CB" w:rsidP="009C52CB">
      <w:pPr>
        <w:jc w:val="both"/>
        <w:rPr>
          <w:rFonts w:ascii="Tahoma" w:hAnsi="Tahoma" w:cs="Tahoma"/>
          <w:i/>
          <w:iCs/>
          <w:color w:val="7030A0"/>
          <w:sz w:val="18"/>
          <w:szCs w:val="18"/>
        </w:rPr>
      </w:pPr>
      <w:r>
        <w:rPr>
          <w:rFonts w:ascii="Tahoma" w:hAnsi="Tahoma" w:cs="Tahoma"/>
          <w:i/>
          <w:iCs/>
          <w:color w:val="7030A0"/>
          <w:sz w:val="18"/>
          <w:szCs w:val="18"/>
        </w:rPr>
        <w:t>o</w:t>
      </w:r>
      <w:r>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4B99EFEB" w14:textId="77777777" w:rsidR="009C52CB" w:rsidRDefault="009C52CB" w:rsidP="009C52CB">
      <w:pPr>
        <w:jc w:val="both"/>
        <w:rPr>
          <w:rFonts w:ascii="Tahoma" w:hAnsi="Tahoma" w:cs="Tahoma"/>
          <w:i/>
          <w:iCs/>
          <w:color w:val="7030A0"/>
          <w:sz w:val="18"/>
          <w:szCs w:val="18"/>
        </w:rPr>
      </w:pPr>
    </w:p>
    <w:p w14:paraId="6B95F2AB" w14:textId="77777777" w:rsidR="009C52CB" w:rsidRDefault="009C52CB" w:rsidP="009C52CB">
      <w:pPr>
        <w:jc w:val="both"/>
        <w:rPr>
          <w:rFonts w:ascii="Tahoma" w:hAnsi="Tahoma" w:cs="Tahoma"/>
          <w:i/>
          <w:iCs/>
          <w:color w:val="7030A0"/>
          <w:sz w:val="18"/>
          <w:szCs w:val="18"/>
        </w:rPr>
      </w:pPr>
      <w:r>
        <w:rPr>
          <w:rFonts w:ascii="Tahoma" w:hAnsi="Tahoma" w:cs="Tahoma"/>
          <w:i/>
          <w:iCs/>
          <w:color w:val="7030A0"/>
          <w:sz w:val="18"/>
          <w:szCs w:val="18"/>
        </w:rPr>
        <w:t>o</w:t>
      </w:r>
      <w:r>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728B8454" w14:textId="77777777" w:rsidR="009C52CB" w:rsidRDefault="009C52CB" w:rsidP="009C52CB">
      <w:pPr>
        <w:jc w:val="both"/>
        <w:rPr>
          <w:rFonts w:ascii="Tahoma" w:hAnsi="Tahoma" w:cs="Tahoma"/>
          <w:i/>
          <w:iCs/>
          <w:color w:val="7030A0"/>
          <w:sz w:val="18"/>
          <w:szCs w:val="18"/>
        </w:rPr>
      </w:pPr>
    </w:p>
    <w:p w14:paraId="6D606E3E" w14:textId="77777777" w:rsidR="009C52CB" w:rsidRDefault="009C52CB" w:rsidP="009C52CB">
      <w:pPr>
        <w:jc w:val="both"/>
        <w:rPr>
          <w:rFonts w:ascii="Tahoma" w:hAnsi="Tahoma" w:cs="Tahoma"/>
          <w:color w:val="7030A0"/>
        </w:rPr>
      </w:pPr>
      <w:r>
        <w:rPr>
          <w:rFonts w:ascii="Tahoma" w:hAnsi="Tahoma" w:cs="Tahoma"/>
          <w:i/>
          <w:iCs/>
          <w:color w:val="7030A0"/>
          <w:sz w:val="18"/>
          <w:szCs w:val="18"/>
        </w:rPr>
        <w:t>•</w:t>
      </w:r>
      <w:r>
        <w:rPr>
          <w:rFonts w:ascii="Tahoma" w:hAnsi="Tahoma" w:cs="Tahoma"/>
          <w:i/>
          <w:iCs/>
          <w:color w:val="7030A0"/>
          <w:sz w:val="18"/>
          <w:szCs w:val="18"/>
        </w:rPr>
        <w:tab/>
        <w:t xml:space="preserve">Para la calificación de la Experiencia General y/o Especifica solo se considerarán los respaldos que registren </w:t>
      </w:r>
      <w:r>
        <w:rPr>
          <w:rFonts w:ascii="Tahoma" w:hAnsi="Tahoma" w:cs="Tahoma"/>
          <w:b/>
          <w:bCs/>
          <w:i/>
          <w:iCs/>
          <w:color w:val="7030A0"/>
          <w:sz w:val="18"/>
          <w:szCs w:val="18"/>
          <w:u w:val="single"/>
        </w:rPr>
        <w:t>fecha de inicio y fin</w:t>
      </w:r>
      <w:r>
        <w:rPr>
          <w:rFonts w:ascii="Tahoma" w:hAnsi="Tahoma" w:cs="Tahoma"/>
          <w:i/>
          <w:iCs/>
          <w:color w:val="7030A0"/>
          <w:sz w:val="18"/>
          <w:szCs w:val="18"/>
        </w:rPr>
        <w:t xml:space="preserve"> del servicio, especificando el monto y/o plazo ejecutado, según corresponda</w:t>
      </w:r>
      <w:r>
        <w:rPr>
          <w:rFonts w:ascii="Tahoma" w:hAnsi="Tahoma" w:cs="Tahoma"/>
          <w:color w:val="7030A0"/>
        </w:rPr>
        <w:t>.</w:t>
      </w:r>
    </w:p>
    <w:p w14:paraId="277237BC" w14:textId="77777777" w:rsidR="009C52CB" w:rsidRDefault="009C52CB" w:rsidP="009C52CB">
      <w:pPr>
        <w:jc w:val="both"/>
        <w:rPr>
          <w:rFonts w:ascii="Tahoma" w:hAnsi="Tahoma" w:cs="Tahoma"/>
          <w:color w:val="7030A0"/>
        </w:rPr>
      </w:pPr>
    </w:p>
    <w:p w14:paraId="63D100D6" w14:textId="6F21F6CB" w:rsidR="009C52CB" w:rsidRDefault="009C52CB" w:rsidP="009C52CB">
      <w:pPr>
        <w:jc w:val="both"/>
        <w:rPr>
          <w:rFonts w:ascii="Tahoma" w:hAnsi="Tahoma" w:cs="Tahoma"/>
          <w:i/>
          <w:iCs/>
          <w:color w:val="7030A0"/>
          <w:sz w:val="18"/>
          <w:szCs w:val="18"/>
        </w:rPr>
      </w:pPr>
      <w:r>
        <w:rPr>
          <w:rFonts w:ascii="Tahoma" w:hAnsi="Tahoma" w:cs="Tahoma"/>
          <w:i/>
          <w:iCs/>
          <w:color w:val="7030A0"/>
          <w:sz w:val="18"/>
          <w:szCs w:val="18"/>
        </w:rPr>
        <w:t>•</w:t>
      </w:r>
      <w:r>
        <w:rPr>
          <w:rFonts w:ascii="Tahoma" w:hAnsi="Tahoma" w:cs="Tahoma"/>
          <w:i/>
          <w:iCs/>
          <w:color w:val="7030A0"/>
          <w:sz w:val="18"/>
          <w:szCs w:val="18"/>
        </w:rPr>
        <w:tab/>
        <w:t>No se solicita experiencia de la empresa sino del personal.</w:t>
      </w:r>
      <w:bookmarkEnd w:id="133"/>
      <w:bookmarkEnd w:id="134"/>
    </w:p>
    <w:p w14:paraId="1D96E77A" w14:textId="77777777" w:rsidR="00D14B71" w:rsidRDefault="00D14B71" w:rsidP="009C52CB">
      <w:pPr>
        <w:jc w:val="both"/>
        <w:rPr>
          <w:rFonts w:ascii="Tahoma" w:hAnsi="Tahoma" w:cs="Tahoma"/>
          <w:i/>
          <w:iCs/>
          <w:color w:val="7030A0"/>
          <w:sz w:val="18"/>
          <w:szCs w:val="18"/>
        </w:rPr>
      </w:pPr>
    </w:p>
    <w:p w14:paraId="6419EDE7" w14:textId="77777777" w:rsidR="009C52CB" w:rsidRDefault="009C52CB" w:rsidP="009C52CB">
      <w:pPr>
        <w:jc w:val="both"/>
        <w:rPr>
          <w:rFonts w:ascii="Tahoma" w:hAnsi="Tahoma" w:cs="Tahoma"/>
          <w:b/>
        </w:rPr>
      </w:pPr>
      <w:r>
        <w:rPr>
          <w:rFonts w:ascii="Tahoma" w:hAnsi="Tahoma" w:cs="Tahoma"/>
          <w:b/>
        </w:rPr>
        <w:t xml:space="preserve">CONSTRUCTORES Y </w:t>
      </w:r>
      <w:bookmarkStart w:id="135" w:name="_Hlk180329296"/>
      <w:r>
        <w:rPr>
          <w:rFonts w:ascii="Tahoma" w:hAnsi="Tahoma" w:cs="Tahoma"/>
          <w:b/>
        </w:rPr>
        <w:t>ESPECIALISTAS (NO SE CONSIDERA COMO PERSONAL CLAVE)</w:t>
      </w:r>
      <w:bookmarkEnd w:id="135"/>
    </w:p>
    <w:tbl>
      <w:tblPr>
        <w:tblW w:w="5265"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340"/>
        <w:gridCol w:w="2325"/>
        <w:gridCol w:w="546"/>
        <w:gridCol w:w="3274"/>
        <w:gridCol w:w="2258"/>
      </w:tblGrid>
      <w:tr w:rsidR="00D14B71" w14:paraId="4E296C3F" w14:textId="77777777" w:rsidTr="00D14B71">
        <w:trPr>
          <w:trHeight w:val="281"/>
        </w:trPr>
        <w:tc>
          <w:tcPr>
            <w:tcW w:w="68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bookmarkEnd w:id="132"/>
          <w:p w14:paraId="51C8A0CA" w14:textId="77777777" w:rsidR="00D14B71" w:rsidRDefault="00D14B71">
            <w:pPr>
              <w:jc w:val="center"/>
              <w:rPr>
                <w:rFonts w:ascii="Tahoma" w:hAnsi="Tahoma" w:cs="Tahoma"/>
                <w:b/>
                <w:sz w:val="18"/>
                <w:szCs w:val="18"/>
              </w:rPr>
            </w:pPr>
            <w:r>
              <w:rPr>
                <w:rFonts w:ascii="Tahoma" w:hAnsi="Tahoma" w:cs="Tahoma"/>
                <w:b/>
                <w:sz w:val="18"/>
                <w:szCs w:val="18"/>
              </w:rPr>
              <w:t>Formación</w:t>
            </w:r>
          </w:p>
        </w:tc>
        <w:tc>
          <w:tcPr>
            <w:tcW w:w="1193"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8CD587A" w14:textId="77777777" w:rsidR="00D14B71" w:rsidRDefault="00D14B71">
            <w:pPr>
              <w:jc w:val="center"/>
              <w:rPr>
                <w:rFonts w:ascii="Tahoma" w:hAnsi="Tahoma" w:cs="Tahoma"/>
                <w:b/>
                <w:sz w:val="18"/>
                <w:szCs w:val="18"/>
              </w:rPr>
            </w:pPr>
            <w:r>
              <w:rPr>
                <w:rFonts w:ascii="Tahoma" w:hAnsi="Tahoma" w:cs="Tahoma"/>
                <w:b/>
                <w:sz w:val="18"/>
                <w:szCs w:val="18"/>
              </w:rPr>
              <w:t>Cargo a desempeñar</w:t>
            </w:r>
          </w:p>
        </w:tc>
        <w:tc>
          <w:tcPr>
            <w:tcW w:w="280"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8C7F3CC" w14:textId="77777777" w:rsidR="00D14B71" w:rsidRDefault="00D14B71">
            <w:pPr>
              <w:jc w:val="center"/>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1680"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9E0AAC8" w14:textId="77777777" w:rsidR="00D14B71" w:rsidRDefault="00D14B71">
            <w:pPr>
              <w:jc w:val="center"/>
              <w:rPr>
                <w:rFonts w:ascii="Tahoma" w:hAnsi="Tahoma" w:cs="Tahoma"/>
                <w:b/>
                <w:sz w:val="18"/>
                <w:szCs w:val="18"/>
              </w:rPr>
            </w:pPr>
            <w:r>
              <w:rPr>
                <w:rFonts w:ascii="Tahoma" w:hAnsi="Tahoma" w:cs="Tahoma"/>
                <w:b/>
                <w:sz w:val="18"/>
                <w:szCs w:val="18"/>
              </w:rPr>
              <w:t>Área</w:t>
            </w:r>
          </w:p>
        </w:tc>
        <w:tc>
          <w:tcPr>
            <w:tcW w:w="115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B04940C" w14:textId="77777777" w:rsidR="00D14B71" w:rsidRDefault="00D14B71">
            <w:pPr>
              <w:jc w:val="center"/>
              <w:rPr>
                <w:rFonts w:ascii="Tahoma" w:hAnsi="Tahoma" w:cs="Tahoma"/>
                <w:b/>
                <w:sz w:val="18"/>
                <w:szCs w:val="18"/>
              </w:rPr>
            </w:pPr>
            <w:r>
              <w:rPr>
                <w:rFonts w:ascii="Tahoma" w:hAnsi="Tahoma" w:cs="Tahoma"/>
                <w:b/>
                <w:sz w:val="18"/>
                <w:szCs w:val="18"/>
              </w:rPr>
              <w:t>Tiempo de participación en este Proyecto</w:t>
            </w:r>
          </w:p>
          <w:p w14:paraId="09B05E97" w14:textId="77777777" w:rsidR="00D14B71" w:rsidRDefault="00D14B71">
            <w:pPr>
              <w:jc w:val="center"/>
              <w:rPr>
                <w:rFonts w:ascii="Tahoma" w:hAnsi="Tahoma" w:cs="Tahoma"/>
                <w:b/>
                <w:sz w:val="18"/>
                <w:szCs w:val="18"/>
              </w:rPr>
            </w:pPr>
            <w:r>
              <w:rPr>
                <w:rFonts w:ascii="Tahoma" w:hAnsi="Tahoma" w:cs="Tahoma"/>
                <w:b/>
                <w:sz w:val="18"/>
                <w:szCs w:val="18"/>
              </w:rPr>
              <w:t xml:space="preserve">(meses) </w:t>
            </w:r>
            <w:r>
              <w:rPr>
                <w:rFonts w:ascii="Tahoma" w:hAnsi="Tahoma" w:cs="Tahoma"/>
                <w:b/>
                <w:color w:val="C00000"/>
                <w:sz w:val="18"/>
                <w:szCs w:val="18"/>
              </w:rPr>
              <w:t>AL MENOS</w:t>
            </w:r>
          </w:p>
        </w:tc>
      </w:tr>
      <w:tr w:rsidR="00D14B71" w14:paraId="381473D6" w14:textId="77777777" w:rsidTr="00D14B71">
        <w:trPr>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2A78DE" w14:textId="77777777" w:rsidR="00D14B71" w:rsidRDefault="00D14B71">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6B972B" w14:textId="77777777" w:rsidR="00D14B71" w:rsidRDefault="00D14B71">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932124" w14:textId="77777777" w:rsidR="00D14B71" w:rsidRDefault="00D14B71">
            <w:pPr>
              <w:rPr>
                <w:rFonts w:ascii="Tahoma" w:hAnsi="Tahoma" w:cs="Tahoma"/>
                <w:b/>
                <w:sz w:val="18"/>
                <w:szCs w:val="18"/>
              </w:rPr>
            </w:pPr>
          </w:p>
        </w:tc>
        <w:tc>
          <w:tcPr>
            <w:tcW w:w="1680" w:type="pct"/>
            <w:vMerge/>
            <w:tcBorders>
              <w:top w:val="single" w:sz="4" w:space="0" w:color="auto"/>
              <w:left w:val="single" w:sz="4" w:space="0" w:color="auto"/>
              <w:bottom w:val="single" w:sz="4" w:space="0" w:color="auto"/>
              <w:right w:val="single" w:sz="4" w:space="0" w:color="auto"/>
            </w:tcBorders>
            <w:vAlign w:val="center"/>
            <w:hideMark/>
          </w:tcPr>
          <w:p w14:paraId="2F6B37B9" w14:textId="77777777" w:rsidR="00D14B71" w:rsidRDefault="00D14B71">
            <w:pPr>
              <w:rPr>
                <w:rFonts w:ascii="Tahoma" w:hAnsi="Tahoma" w:cs="Tahoma"/>
                <w:b/>
                <w:sz w:val="18"/>
                <w:szCs w:val="18"/>
              </w:rPr>
            </w:pPr>
          </w:p>
        </w:tc>
        <w:tc>
          <w:tcPr>
            <w:tcW w:w="1159" w:type="pct"/>
            <w:vMerge/>
            <w:tcBorders>
              <w:top w:val="single" w:sz="4" w:space="0" w:color="auto"/>
              <w:left w:val="single" w:sz="4" w:space="0" w:color="auto"/>
              <w:bottom w:val="single" w:sz="4" w:space="0" w:color="auto"/>
              <w:right w:val="single" w:sz="4" w:space="0" w:color="auto"/>
            </w:tcBorders>
            <w:vAlign w:val="center"/>
            <w:hideMark/>
          </w:tcPr>
          <w:p w14:paraId="3F457F49" w14:textId="77777777" w:rsidR="00D14B71" w:rsidRDefault="00D14B71">
            <w:pPr>
              <w:rPr>
                <w:rFonts w:ascii="Tahoma" w:hAnsi="Tahoma" w:cs="Tahoma"/>
                <w:b/>
                <w:sz w:val="18"/>
                <w:szCs w:val="18"/>
              </w:rPr>
            </w:pPr>
          </w:p>
        </w:tc>
      </w:tr>
      <w:tr w:rsidR="00D14B71" w14:paraId="6687C98B" w14:textId="77777777" w:rsidTr="00D14B71">
        <w:trPr>
          <w:trHeight w:val="159"/>
        </w:trPr>
        <w:tc>
          <w:tcPr>
            <w:tcW w:w="5000"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03ACA9E5" w14:textId="77777777" w:rsidR="00D14B71" w:rsidRDefault="00D14B71">
            <w:pPr>
              <w:jc w:val="center"/>
              <w:rPr>
                <w:rFonts w:ascii="Tahoma" w:hAnsi="Tahoma" w:cs="Tahoma"/>
                <w:b/>
                <w:sz w:val="18"/>
                <w:szCs w:val="18"/>
              </w:rPr>
            </w:pPr>
          </w:p>
        </w:tc>
      </w:tr>
      <w:tr w:rsidR="00D14B71" w14:paraId="018C8689" w14:textId="77777777" w:rsidTr="00D14B71">
        <w:trPr>
          <w:trHeight w:val="341"/>
        </w:trPr>
        <w:tc>
          <w:tcPr>
            <w:tcW w:w="688" w:type="pct"/>
            <w:tcBorders>
              <w:top w:val="single" w:sz="4" w:space="0" w:color="auto"/>
              <w:left w:val="single" w:sz="4" w:space="0" w:color="auto"/>
              <w:bottom w:val="single" w:sz="4" w:space="0" w:color="auto"/>
              <w:right w:val="single" w:sz="4" w:space="0" w:color="auto"/>
            </w:tcBorders>
            <w:vAlign w:val="center"/>
            <w:hideMark/>
          </w:tcPr>
          <w:p w14:paraId="024BC8FE" w14:textId="77777777" w:rsidR="00D14B71" w:rsidRDefault="00D14B71">
            <w:pPr>
              <w:rPr>
                <w:rFonts w:ascii="Tahoma" w:hAnsi="Tahoma" w:cs="Tahoma"/>
                <w:sz w:val="18"/>
                <w:szCs w:val="18"/>
              </w:rPr>
            </w:pPr>
            <w:r>
              <w:rPr>
                <w:rFonts w:ascii="Tahoma" w:hAnsi="Tahoma" w:cs="Tahoma"/>
                <w:sz w:val="18"/>
                <w:szCs w:val="18"/>
              </w:rPr>
              <w:t>Formación no excluyente</w:t>
            </w:r>
          </w:p>
        </w:tc>
        <w:tc>
          <w:tcPr>
            <w:tcW w:w="1193" w:type="pct"/>
            <w:tcBorders>
              <w:top w:val="single" w:sz="4" w:space="0" w:color="auto"/>
              <w:left w:val="single" w:sz="4" w:space="0" w:color="auto"/>
              <w:bottom w:val="single" w:sz="4" w:space="0" w:color="auto"/>
              <w:right w:val="single" w:sz="4" w:space="0" w:color="auto"/>
            </w:tcBorders>
            <w:vAlign w:val="center"/>
            <w:hideMark/>
          </w:tcPr>
          <w:p w14:paraId="306A768A" w14:textId="77777777" w:rsidR="00D14B71" w:rsidRDefault="00D14B71">
            <w:pPr>
              <w:rPr>
                <w:rFonts w:ascii="Tahoma" w:hAnsi="Tahoma" w:cs="Tahoma"/>
                <w:b/>
                <w:color w:val="0000FF"/>
                <w:sz w:val="18"/>
                <w:szCs w:val="18"/>
              </w:rPr>
            </w:pPr>
            <w:r>
              <w:rPr>
                <w:rFonts w:ascii="Tahoma" w:hAnsi="Tahoma" w:cs="Tahoma"/>
                <w:b/>
                <w:color w:val="0000FF"/>
                <w:sz w:val="18"/>
                <w:szCs w:val="18"/>
              </w:rPr>
              <w:t>Constructor Albañil</w:t>
            </w:r>
          </w:p>
        </w:tc>
        <w:tc>
          <w:tcPr>
            <w:tcW w:w="280" w:type="pct"/>
            <w:tcBorders>
              <w:top w:val="single" w:sz="4" w:space="0" w:color="auto"/>
              <w:left w:val="single" w:sz="4" w:space="0" w:color="auto"/>
              <w:bottom w:val="single" w:sz="4" w:space="0" w:color="auto"/>
              <w:right w:val="single" w:sz="4" w:space="0" w:color="auto"/>
            </w:tcBorders>
            <w:vAlign w:val="center"/>
            <w:hideMark/>
          </w:tcPr>
          <w:p w14:paraId="7F5263CC" w14:textId="77777777" w:rsidR="00D14B71" w:rsidRDefault="00D14B71">
            <w:pPr>
              <w:jc w:val="center"/>
              <w:rPr>
                <w:rFonts w:ascii="Tahoma" w:hAnsi="Tahoma" w:cs="Tahoma"/>
                <w:b/>
                <w:color w:val="C00000"/>
                <w:sz w:val="18"/>
                <w:szCs w:val="18"/>
              </w:rPr>
            </w:pPr>
            <w:r>
              <w:rPr>
                <w:rFonts w:ascii="Tahoma" w:hAnsi="Tahoma" w:cs="Tahoma"/>
                <w:b/>
                <w:color w:val="C00000"/>
                <w:sz w:val="18"/>
                <w:szCs w:val="18"/>
              </w:rPr>
              <w:t>5</w:t>
            </w:r>
          </w:p>
        </w:tc>
        <w:tc>
          <w:tcPr>
            <w:tcW w:w="1680" w:type="pct"/>
            <w:tcBorders>
              <w:top w:val="single" w:sz="4" w:space="0" w:color="auto"/>
              <w:left w:val="single" w:sz="4" w:space="0" w:color="auto"/>
              <w:bottom w:val="single" w:sz="4" w:space="0" w:color="auto"/>
              <w:right w:val="single" w:sz="4" w:space="0" w:color="auto"/>
            </w:tcBorders>
            <w:vAlign w:val="center"/>
            <w:hideMark/>
          </w:tcPr>
          <w:p w14:paraId="16CB8DE3" w14:textId="77777777" w:rsidR="00D14B71" w:rsidRDefault="00D14B71">
            <w:pPr>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1159" w:type="pct"/>
            <w:tcBorders>
              <w:top w:val="single" w:sz="4" w:space="0" w:color="auto"/>
              <w:left w:val="single" w:sz="4" w:space="0" w:color="auto"/>
              <w:bottom w:val="single" w:sz="4" w:space="0" w:color="auto"/>
              <w:right w:val="single" w:sz="4" w:space="0" w:color="auto"/>
            </w:tcBorders>
            <w:vAlign w:val="center"/>
            <w:hideMark/>
          </w:tcPr>
          <w:p w14:paraId="1A0EEBD9" w14:textId="77777777" w:rsidR="00D14B71" w:rsidRDefault="00D14B71">
            <w:pPr>
              <w:jc w:val="right"/>
              <w:rPr>
                <w:rFonts w:ascii="Tahoma" w:hAnsi="Tahoma" w:cs="Tahoma"/>
                <w:color w:val="C00000"/>
                <w:sz w:val="18"/>
                <w:szCs w:val="18"/>
              </w:rPr>
            </w:pPr>
            <w:r>
              <w:rPr>
                <w:rFonts w:ascii="Tahoma" w:hAnsi="Tahoma" w:cs="Tahoma"/>
                <w:color w:val="C00000"/>
                <w:sz w:val="18"/>
                <w:szCs w:val="18"/>
              </w:rPr>
              <w:t>4 meses</w:t>
            </w:r>
          </w:p>
        </w:tc>
      </w:tr>
      <w:tr w:rsidR="00D14B71" w14:paraId="0DEDEEB9" w14:textId="77777777" w:rsidTr="00D14B71">
        <w:trPr>
          <w:trHeight w:val="191"/>
        </w:trPr>
        <w:tc>
          <w:tcPr>
            <w:tcW w:w="688" w:type="pct"/>
            <w:tcBorders>
              <w:top w:val="single" w:sz="4" w:space="0" w:color="auto"/>
              <w:left w:val="single" w:sz="4" w:space="0" w:color="auto"/>
              <w:bottom w:val="single" w:sz="4" w:space="0" w:color="auto"/>
              <w:right w:val="single" w:sz="4" w:space="0" w:color="auto"/>
            </w:tcBorders>
            <w:hideMark/>
          </w:tcPr>
          <w:p w14:paraId="0711EA86" w14:textId="77777777" w:rsidR="00D14B71" w:rsidRDefault="00D14B71">
            <w:pPr>
              <w:rPr>
                <w:color w:val="FF0000"/>
                <w:sz w:val="18"/>
                <w:szCs w:val="18"/>
              </w:rPr>
            </w:pPr>
            <w:r>
              <w:rPr>
                <w:rFonts w:ascii="Tahoma" w:hAnsi="Tahoma" w:cs="Tahoma"/>
                <w:sz w:val="18"/>
                <w:szCs w:val="18"/>
              </w:rPr>
              <w:t xml:space="preserve">Formación no excluyente </w:t>
            </w:r>
          </w:p>
        </w:tc>
        <w:tc>
          <w:tcPr>
            <w:tcW w:w="1193" w:type="pct"/>
            <w:tcBorders>
              <w:top w:val="single" w:sz="4" w:space="0" w:color="auto"/>
              <w:left w:val="single" w:sz="4" w:space="0" w:color="auto"/>
              <w:bottom w:val="single" w:sz="4" w:space="0" w:color="auto"/>
              <w:right w:val="single" w:sz="4" w:space="0" w:color="auto"/>
            </w:tcBorders>
            <w:vAlign w:val="center"/>
            <w:hideMark/>
          </w:tcPr>
          <w:p w14:paraId="555EC55C" w14:textId="77777777" w:rsidR="00D14B71" w:rsidRDefault="00D14B71">
            <w:pPr>
              <w:rPr>
                <w:rFonts w:ascii="Tahoma" w:hAnsi="Tahoma" w:cs="Tahoma"/>
                <w:b/>
                <w:color w:val="0000FF"/>
                <w:sz w:val="18"/>
                <w:szCs w:val="18"/>
                <w:lang w:val="es-ES_tradnl"/>
              </w:rPr>
            </w:pPr>
            <w:r>
              <w:rPr>
                <w:rFonts w:ascii="Tahoma" w:hAnsi="Tahoma" w:cs="Tahoma"/>
                <w:b/>
                <w:color w:val="0000FF"/>
                <w:sz w:val="18"/>
                <w:szCs w:val="18"/>
                <w:lang w:val="es-ES_tradnl"/>
              </w:rPr>
              <w:t>Constructor</w:t>
            </w:r>
          </w:p>
          <w:p w14:paraId="2FC645FC" w14:textId="77777777" w:rsidR="00D14B71" w:rsidRDefault="00D14B71">
            <w:pPr>
              <w:rPr>
                <w:rFonts w:ascii="Tahoma" w:hAnsi="Tahoma" w:cs="Tahoma"/>
                <w:b/>
                <w:color w:val="0000FF"/>
                <w:sz w:val="18"/>
                <w:szCs w:val="18"/>
                <w:lang w:val="es-ES_tradnl"/>
              </w:rPr>
            </w:pPr>
            <w:r>
              <w:rPr>
                <w:rFonts w:ascii="Tahoma" w:hAnsi="Tahoma" w:cs="Tahoma"/>
                <w:b/>
                <w:color w:val="0000FF"/>
                <w:sz w:val="18"/>
                <w:szCs w:val="18"/>
                <w:lang w:val="es-ES_tradnl"/>
              </w:rPr>
              <w:t>Albañil (Apoyo Social)</w:t>
            </w:r>
          </w:p>
        </w:tc>
        <w:tc>
          <w:tcPr>
            <w:tcW w:w="280" w:type="pct"/>
            <w:tcBorders>
              <w:top w:val="single" w:sz="4" w:space="0" w:color="auto"/>
              <w:left w:val="single" w:sz="4" w:space="0" w:color="auto"/>
              <w:bottom w:val="single" w:sz="4" w:space="0" w:color="auto"/>
              <w:right w:val="single" w:sz="4" w:space="0" w:color="auto"/>
            </w:tcBorders>
            <w:vAlign w:val="center"/>
            <w:hideMark/>
          </w:tcPr>
          <w:p w14:paraId="64779163" w14:textId="77777777" w:rsidR="00D14B71" w:rsidRDefault="00D14B71">
            <w:pPr>
              <w:jc w:val="center"/>
              <w:rPr>
                <w:rFonts w:ascii="Tahoma" w:hAnsi="Tahoma" w:cs="Tahoma"/>
                <w:b/>
                <w:color w:val="C00000"/>
                <w:sz w:val="18"/>
                <w:szCs w:val="18"/>
              </w:rPr>
            </w:pPr>
            <w:r>
              <w:rPr>
                <w:rFonts w:ascii="Tahoma" w:hAnsi="Tahoma" w:cs="Tahoma"/>
                <w:b/>
                <w:color w:val="C00000"/>
                <w:sz w:val="18"/>
                <w:szCs w:val="18"/>
              </w:rPr>
              <w:t>4</w:t>
            </w:r>
          </w:p>
        </w:tc>
        <w:tc>
          <w:tcPr>
            <w:tcW w:w="1680" w:type="pct"/>
            <w:tcBorders>
              <w:top w:val="single" w:sz="4" w:space="0" w:color="auto"/>
              <w:left w:val="single" w:sz="4" w:space="0" w:color="auto"/>
              <w:bottom w:val="single" w:sz="4" w:space="0" w:color="auto"/>
              <w:right w:val="single" w:sz="4" w:space="0" w:color="auto"/>
            </w:tcBorders>
            <w:vAlign w:val="center"/>
            <w:hideMark/>
          </w:tcPr>
          <w:p w14:paraId="5A116FAF" w14:textId="77777777" w:rsidR="00D14B71" w:rsidRDefault="00D14B71">
            <w:pPr>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1159" w:type="pct"/>
            <w:tcBorders>
              <w:top w:val="single" w:sz="4" w:space="0" w:color="auto"/>
              <w:left w:val="single" w:sz="4" w:space="0" w:color="auto"/>
              <w:bottom w:val="single" w:sz="4" w:space="0" w:color="auto"/>
              <w:right w:val="single" w:sz="4" w:space="0" w:color="auto"/>
            </w:tcBorders>
            <w:vAlign w:val="center"/>
            <w:hideMark/>
          </w:tcPr>
          <w:p w14:paraId="69F67BEA" w14:textId="77777777" w:rsidR="00D14B71" w:rsidRDefault="00D14B71">
            <w:pPr>
              <w:jc w:val="right"/>
              <w:rPr>
                <w:rFonts w:ascii="Tahoma" w:hAnsi="Tahoma" w:cs="Tahoma"/>
                <w:color w:val="C00000"/>
                <w:sz w:val="18"/>
                <w:szCs w:val="18"/>
              </w:rPr>
            </w:pPr>
            <w:r>
              <w:rPr>
                <w:rFonts w:ascii="Tahoma" w:hAnsi="Tahoma" w:cs="Tahoma"/>
                <w:color w:val="C00000"/>
                <w:sz w:val="18"/>
                <w:szCs w:val="18"/>
              </w:rPr>
              <w:t>4 meses</w:t>
            </w:r>
          </w:p>
        </w:tc>
      </w:tr>
      <w:tr w:rsidR="00D14B71" w14:paraId="48F7319D" w14:textId="77777777" w:rsidTr="00D14B71">
        <w:trPr>
          <w:trHeight w:val="70"/>
        </w:trPr>
        <w:tc>
          <w:tcPr>
            <w:tcW w:w="688" w:type="pct"/>
            <w:tcBorders>
              <w:top w:val="single" w:sz="4" w:space="0" w:color="auto"/>
              <w:left w:val="single" w:sz="4" w:space="0" w:color="auto"/>
              <w:bottom w:val="single" w:sz="4" w:space="0" w:color="auto"/>
              <w:right w:val="single" w:sz="4" w:space="0" w:color="auto"/>
            </w:tcBorders>
            <w:hideMark/>
          </w:tcPr>
          <w:p w14:paraId="7BEBF5DC" w14:textId="77777777" w:rsidR="00D14B71" w:rsidRDefault="00D14B71">
            <w:pPr>
              <w:rPr>
                <w:rFonts w:ascii="Tahoma" w:hAnsi="Tahoma" w:cs="Tahoma"/>
                <w:sz w:val="18"/>
                <w:szCs w:val="18"/>
              </w:rPr>
            </w:pPr>
            <w:r>
              <w:rPr>
                <w:rFonts w:ascii="Tahoma" w:hAnsi="Tahoma" w:cs="Tahoma"/>
                <w:sz w:val="18"/>
                <w:szCs w:val="18"/>
              </w:rPr>
              <w:t>Formación no excluyente</w:t>
            </w:r>
          </w:p>
        </w:tc>
        <w:tc>
          <w:tcPr>
            <w:tcW w:w="1193" w:type="pct"/>
            <w:tcBorders>
              <w:top w:val="single" w:sz="4" w:space="0" w:color="auto"/>
              <w:left w:val="single" w:sz="4" w:space="0" w:color="auto"/>
              <w:bottom w:val="single" w:sz="4" w:space="0" w:color="auto"/>
              <w:right w:val="single" w:sz="4" w:space="0" w:color="auto"/>
            </w:tcBorders>
            <w:vAlign w:val="center"/>
            <w:hideMark/>
          </w:tcPr>
          <w:p w14:paraId="26440424" w14:textId="77777777" w:rsidR="00D14B71" w:rsidRDefault="00D14B71">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eléctrica</w:t>
            </w:r>
          </w:p>
        </w:tc>
        <w:tc>
          <w:tcPr>
            <w:tcW w:w="280" w:type="pct"/>
            <w:tcBorders>
              <w:top w:val="single" w:sz="4" w:space="0" w:color="auto"/>
              <w:left w:val="single" w:sz="4" w:space="0" w:color="auto"/>
              <w:bottom w:val="single" w:sz="4" w:space="0" w:color="auto"/>
              <w:right w:val="single" w:sz="4" w:space="0" w:color="auto"/>
            </w:tcBorders>
            <w:vAlign w:val="center"/>
            <w:hideMark/>
          </w:tcPr>
          <w:p w14:paraId="1A5F9F70" w14:textId="77777777" w:rsidR="00D14B71" w:rsidRDefault="00D14B71">
            <w:pPr>
              <w:jc w:val="center"/>
              <w:rPr>
                <w:rFonts w:ascii="Tahoma" w:hAnsi="Tahoma" w:cs="Tahoma"/>
                <w:b/>
                <w:color w:val="C00000"/>
                <w:sz w:val="18"/>
                <w:szCs w:val="18"/>
              </w:rPr>
            </w:pPr>
            <w:r>
              <w:rPr>
                <w:rFonts w:ascii="Tahoma" w:hAnsi="Tahoma" w:cs="Tahoma"/>
                <w:b/>
                <w:color w:val="C00000"/>
                <w:sz w:val="18"/>
                <w:szCs w:val="18"/>
              </w:rPr>
              <w:t>1</w:t>
            </w:r>
          </w:p>
        </w:tc>
        <w:tc>
          <w:tcPr>
            <w:tcW w:w="1680" w:type="pct"/>
            <w:tcBorders>
              <w:top w:val="single" w:sz="4" w:space="0" w:color="auto"/>
              <w:left w:val="single" w:sz="4" w:space="0" w:color="auto"/>
              <w:bottom w:val="single" w:sz="4" w:space="0" w:color="auto"/>
              <w:right w:val="single" w:sz="4" w:space="0" w:color="auto"/>
            </w:tcBorders>
            <w:vAlign w:val="center"/>
            <w:hideMark/>
          </w:tcPr>
          <w:p w14:paraId="617454AA" w14:textId="77777777" w:rsidR="00D14B71" w:rsidRDefault="00D14B71">
            <w:pPr>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1159" w:type="pct"/>
            <w:tcBorders>
              <w:top w:val="single" w:sz="4" w:space="0" w:color="auto"/>
              <w:left w:val="single" w:sz="4" w:space="0" w:color="auto"/>
              <w:bottom w:val="single" w:sz="4" w:space="0" w:color="auto"/>
              <w:right w:val="single" w:sz="4" w:space="0" w:color="auto"/>
            </w:tcBorders>
            <w:vAlign w:val="center"/>
            <w:hideMark/>
          </w:tcPr>
          <w:p w14:paraId="46E0FAD0" w14:textId="77777777" w:rsidR="00D14B71" w:rsidRDefault="00D14B71">
            <w:pPr>
              <w:jc w:val="right"/>
              <w:rPr>
                <w:rFonts w:ascii="Tahoma" w:hAnsi="Tahoma" w:cs="Tahoma"/>
                <w:color w:val="C00000"/>
                <w:sz w:val="18"/>
                <w:szCs w:val="18"/>
              </w:rPr>
            </w:pPr>
            <w:r>
              <w:rPr>
                <w:rFonts w:ascii="Tahoma" w:hAnsi="Tahoma" w:cs="Tahoma"/>
                <w:color w:val="C00000"/>
                <w:sz w:val="18"/>
                <w:szCs w:val="18"/>
              </w:rPr>
              <w:t>1 mes</w:t>
            </w:r>
          </w:p>
        </w:tc>
      </w:tr>
      <w:tr w:rsidR="00D14B71" w14:paraId="359F5C7A" w14:textId="77777777" w:rsidTr="00D14B71">
        <w:trPr>
          <w:trHeight w:val="70"/>
        </w:trPr>
        <w:tc>
          <w:tcPr>
            <w:tcW w:w="688" w:type="pct"/>
            <w:tcBorders>
              <w:top w:val="single" w:sz="4" w:space="0" w:color="auto"/>
              <w:left w:val="single" w:sz="4" w:space="0" w:color="auto"/>
              <w:bottom w:val="single" w:sz="4" w:space="0" w:color="auto"/>
              <w:right w:val="single" w:sz="4" w:space="0" w:color="auto"/>
            </w:tcBorders>
          </w:tcPr>
          <w:p w14:paraId="4E3738E3" w14:textId="77777777" w:rsidR="00D14B71" w:rsidRDefault="00D14B71">
            <w:pPr>
              <w:rPr>
                <w:rFonts w:ascii="Tahoma" w:hAnsi="Tahoma" w:cs="Tahoma"/>
                <w:sz w:val="18"/>
                <w:szCs w:val="18"/>
              </w:rPr>
            </w:pPr>
            <w:r>
              <w:rPr>
                <w:rFonts w:ascii="Tahoma" w:hAnsi="Tahoma" w:cs="Tahoma"/>
                <w:sz w:val="18"/>
                <w:szCs w:val="18"/>
              </w:rPr>
              <w:t>Formación no excluyente</w:t>
            </w:r>
          </w:p>
          <w:p w14:paraId="378E4909" w14:textId="77777777" w:rsidR="00D14B71" w:rsidRDefault="00D14B71">
            <w:pPr>
              <w:rPr>
                <w:sz w:val="18"/>
                <w:szCs w:val="18"/>
              </w:rPr>
            </w:pPr>
          </w:p>
        </w:tc>
        <w:tc>
          <w:tcPr>
            <w:tcW w:w="1193" w:type="pct"/>
            <w:tcBorders>
              <w:top w:val="single" w:sz="4" w:space="0" w:color="auto"/>
              <w:left w:val="single" w:sz="4" w:space="0" w:color="auto"/>
              <w:bottom w:val="single" w:sz="4" w:space="0" w:color="auto"/>
              <w:right w:val="single" w:sz="4" w:space="0" w:color="auto"/>
            </w:tcBorders>
            <w:vAlign w:val="center"/>
            <w:hideMark/>
          </w:tcPr>
          <w:p w14:paraId="6894BFAD" w14:textId="77777777" w:rsidR="00D14B71" w:rsidRDefault="00D14B71">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sanitaria y agua potable</w:t>
            </w:r>
          </w:p>
        </w:tc>
        <w:tc>
          <w:tcPr>
            <w:tcW w:w="280" w:type="pct"/>
            <w:tcBorders>
              <w:top w:val="single" w:sz="4" w:space="0" w:color="auto"/>
              <w:left w:val="single" w:sz="4" w:space="0" w:color="auto"/>
              <w:bottom w:val="single" w:sz="4" w:space="0" w:color="auto"/>
              <w:right w:val="single" w:sz="4" w:space="0" w:color="auto"/>
            </w:tcBorders>
            <w:vAlign w:val="center"/>
            <w:hideMark/>
          </w:tcPr>
          <w:p w14:paraId="2D8A2EC9" w14:textId="77777777" w:rsidR="00D14B71" w:rsidRDefault="00D14B71">
            <w:pPr>
              <w:jc w:val="center"/>
              <w:rPr>
                <w:rFonts w:ascii="Tahoma" w:hAnsi="Tahoma" w:cs="Tahoma"/>
                <w:b/>
                <w:color w:val="C00000"/>
                <w:sz w:val="18"/>
                <w:szCs w:val="18"/>
              </w:rPr>
            </w:pPr>
            <w:r>
              <w:rPr>
                <w:rFonts w:ascii="Tahoma" w:hAnsi="Tahoma" w:cs="Tahoma"/>
                <w:b/>
                <w:color w:val="C00000"/>
                <w:sz w:val="18"/>
                <w:szCs w:val="18"/>
              </w:rPr>
              <w:t>1</w:t>
            </w:r>
          </w:p>
        </w:tc>
        <w:tc>
          <w:tcPr>
            <w:tcW w:w="1680" w:type="pct"/>
            <w:tcBorders>
              <w:top w:val="single" w:sz="4" w:space="0" w:color="auto"/>
              <w:left w:val="single" w:sz="4" w:space="0" w:color="auto"/>
              <w:bottom w:val="single" w:sz="4" w:space="0" w:color="auto"/>
              <w:right w:val="single" w:sz="4" w:space="0" w:color="auto"/>
            </w:tcBorders>
            <w:vAlign w:val="center"/>
            <w:hideMark/>
          </w:tcPr>
          <w:p w14:paraId="29318DD1" w14:textId="77777777" w:rsidR="00D14B71" w:rsidRDefault="00D14B71">
            <w:pPr>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1159" w:type="pct"/>
            <w:tcBorders>
              <w:top w:val="single" w:sz="4" w:space="0" w:color="auto"/>
              <w:left w:val="single" w:sz="4" w:space="0" w:color="auto"/>
              <w:bottom w:val="single" w:sz="4" w:space="0" w:color="auto"/>
              <w:right w:val="single" w:sz="4" w:space="0" w:color="auto"/>
            </w:tcBorders>
            <w:vAlign w:val="center"/>
            <w:hideMark/>
          </w:tcPr>
          <w:p w14:paraId="6D1A58A0" w14:textId="77777777" w:rsidR="00D14B71" w:rsidRDefault="00D14B71">
            <w:pPr>
              <w:jc w:val="right"/>
              <w:rPr>
                <w:rFonts w:ascii="Tahoma" w:hAnsi="Tahoma" w:cs="Tahoma"/>
                <w:color w:val="C00000"/>
                <w:sz w:val="18"/>
                <w:szCs w:val="18"/>
              </w:rPr>
            </w:pPr>
            <w:r>
              <w:rPr>
                <w:rFonts w:ascii="Tahoma" w:hAnsi="Tahoma" w:cs="Tahoma"/>
                <w:color w:val="C00000"/>
                <w:sz w:val="18"/>
                <w:szCs w:val="18"/>
              </w:rPr>
              <w:t>1 mes</w:t>
            </w:r>
          </w:p>
        </w:tc>
      </w:tr>
      <w:tr w:rsidR="00D14B71" w14:paraId="7A30431A" w14:textId="77777777" w:rsidTr="00D14B71">
        <w:trPr>
          <w:trHeight w:val="70"/>
        </w:trPr>
        <w:tc>
          <w:tcPr>
            <w:tcW w:w="688" w:type="pct"/>
            <w:tcBorders>
              <w:top w:val="single" w:sz="4" w:space="0" w:color="auto"/>
              <w:left w:val="single" w:sz="4" w:space="0" w:color="auto"/>
              <w:bottom w:val="single" w:sz="4" w:space="0" w:color="auto"/>
              <w:right w:val="single" w:sz="4" w:space="0" w:color="auto"/>
            </w:tcBorders>
            <w:hideMark/>
          </w:tcPr>
          <w:p w14:paraId="3DAB9295" w14:textId="77777777" w:rsidR="00D14B71" w:rsidRDefault="00D14B71">
            <w:pPr>
              <w:rPr>
                <w:rFonts w:ascii="Tahoma" w:hAnsi="Tahoma" w:cs="Tahoma"/>
                <w:sz w:val="18"/>
                <w:szCs w:val="18"/>
              </w:rPr>
            </w:pPr>
            <w:r>
              <w:rPr>
                <w:rFonts w:ascii="Tahoma" w:hAnsi="Tahoma" w:cs="Tahoma"/>
                <w:sz w:val="18"/>
                <w:szCs w:val="18"/>
              </w:rPr>
              <w:t xml:space="preserve">Formación no excluyente </w:t>
            </w:r>
          </w:p>
        </w:tc>
        <w:tc>
          <w:tcPr>
            <w:tcW w:w="1193" w:type="pct"/>
            <w:tcBorders>
              <w:top w:val="single" w:sz="4" w:space="0" w:color="auto"/>
              <w:left w:val="single" w:sz="4" w:space="0" w:color="auto"/>
              <w:bottom w:val="single" w:sz="4" w:space="0" w:color="auto"/>
              <w:right w:val="single" w:sz="4" w:space="0" w:color="auto"/>
            </w:tcBorders>
            <w:vAlign w:val="center"/>
            <w:hideMark/>
          </w:tcPr>
          <w:p w14:paraId="7A2324EF" w14:textId="77777777" w:rsidR="00D14B71" w:rsidRDefault="00D14B71">
            <w:pPr>
              <w:jc w:val="both"/>
              <w:rPr>
                <w:rFonts w:ascii="Tahoma" w:hAnsi="Tahoma" w:cs="Tahoma"/>
                <w:b/>
                <w:color w:val="0000FF"/>
                <w:sz w:val="18"/>
                <w:szCs w:val="18"/>
                <w:lang w:val="es-ES_tradnl"/>
              </w:rPr>
            </w:pPr>
            <w:r>
              <w:rPr>
                <w:rFonts w:ascii="Tahoma" w:hAnsi="Tahoma" w:cs="Tahoma"/>
                <w:b/>
                <w:color w:val="0000FF"/>
                <w:sz w:val="18"/>
                <w:szCs w:val="18"/>
                <w:lang w:val="es-ES_tradnl"/>
              </w:rPr>
              <w:t>Constructor Especialista p/ instalación en materiales prefabricados</w:t>
            </w:r>
          </w:p>
        </w:tc>
        <w:tc>
          <w:tcPr>
            <w:tcW w:w="280" w:type="pct"/>
            <w:tcBorders>
              <w:top w:val="single" w:sz="4" w:space="0" w:color="auto"/>
              <w:left w:val="single" w:sz="4" w:space="0" w:color="auto"/>
              <w:bottom w:val="single" w:sz="4" w:space="0" w:color="auto"/>
              <w:right w:val="single" w:sz="4" w:space="0" w:color="auto"/>
            </w:tcBorders>
            <w:vAlign w:val="center"/>
            <w:hideMark/>
          </w:tcPr>
          <w:p w14:paraId="314CD79E" w14:textId="77777777" w:rsidR="00D14B71" w:rsidRDefault="00D14B71">
            <w:pPr>
              <w:jc w:val="center"/>
              <w:rPr>
                <w:rFonts w:ascii="Tahoma" w:hAnsi="Tahoma" w:cs="Tahoma"/>
                <w:b/>
                <w:color w:val="C00000"/>
                <w:sz w:val="18"/>
                <w:szCs w:val="18"/>
                <w:lang w:val="es-ES_tradnl"/>
              </w:rPr>
            </w:pPr>
            <w:r>
              <w:rPr>
                <w:rFonts w:ascii="Tahoma" w:hAnsi="Tahoma" w:cs="Tahoma"/>
                <w:b/>
                <w:color w:val="C00000"/>
                <w:sz w:val="18"/>
                <w:szCs w:val="18"/>
                <w:lang w:val="es-ES_tradnl"/>
              </w:rPr>
              <w:t>1</w:t>
            </w:r>
          </w:p>
        </w:tc>
        <w:tc>
          <w:tcPr>
            <w:tcW w:w="1680" w:type="pct"/>
            <w:tcBorders>
              <w:top w:val="single" w:sz="4" w:space="0" w:color="auto"/>
              <w:left w:val="single" w:sz="4" w:space="0" w:color="auto"/>
              <w:bottom w:val="single" w:sz="4" w:space="0" w:color="auto"/>
              <w:right w:val="single" w:sz="4" w:space="0" w:color="auto"/>
            </w:tcBorders>
            <w:vAlign w:val="center"/>
            <w:hideMark/>
          </w:tcPr>
          <w:p w14:paraId="6BF8865D" w14:textId="77777777" w:rsidR="00D14B71" w:rsidRDefault="00D14B71">
            <w:pPr>
              <w:jc w:val="both"/>
              <w:rPr>
                <w:rFonts w:ascii="Tahoma" w:hAnsi="Tahoma" w:cs="Tahoma"/>
                <w:sz w:val="18"/>
                <w:szCs w:val="18"/>
              </w:rPr>
            </w:pPr>
            <w:r>
              <w:rPr>
                <w:rFonts w:ascii="Tahoma" w:hAnsi="Tahoma" w:cs="Tahoma"/>
                <w:sz w:val="18"/>
                <w:szCs w:val="18"/>
              </w:rPr>
              <w:t xml:space="preserve">Constructores especialistas en materiales prefabricados de cualquier tipo (en </w:t>
            </w:r>
            <w:r>
              <w:rPr>
                <w:rFonts w:ascii="Tahoma" w:hAnsi="Tahoma" w:cs="Tahoma"/>
                <w:sz w:val="18"/>
                <w:szCs w:val="18"/>
                <w:lang w:val="es-ES_tradnl"/>
              </w:rPr>
              <w:t xml:space="preserve">viviendas </w:t>
            </w:r>
            <w:r>
              <w:rPr>
                <w:rFonts w:ascii="Tahoma" w:hAnsi="Tahoma" w:cs="Tahoma"/>
                <w:sz w:val="18"/>
                <w:szCs w:val="18"/>
              </w:rPr>
              <w:t>u otras obras civiles)</w:t>
            </w:r>
          </w:p>
        </w:tc>
        <w:tc>
          <w:tcPr>
            <w:tcW w:w="1159" w:type="pct"/>
            <w:tcBorders>
              <w:top w:val="single" w:sz="4" w:space="0" w:color="auto"/>
              <w:left w:val="single" w:sz="4" w:space="0" w:color="auto"/>
              <w:bottom w:val="single" w:sz="4" w:space="0" w:color="auto"/>
              <w:right w:val="single" w:sz="4" w:space="0" w:color="auto"/>
            </w:tcBorders>
            <w:vAlign w:val="center"/>
            <w:hideMark/>
          </w:tcPr>
          <w:p w14:paraId="38477FF1" w14:textId="77777777" w:rsidR="00D14B71" w:rsidRDefault="00D14B71">
            <w:pPr>
              <w:jc w:val="right"/>
              <w:rPr>
                <w:rFonts w:ascii="Tahoma" w:hAnsi="Tahoma" w:cs="Tahoma"/>
                <w:color w:val="C00000"/>
                <w:sz w:val="18"/>
                <w:szCs w:val="18"/>
              </w:rPr>
            </w:pPr>
            <w:r>
              <w:rPr>
                <w:rFonts w:ascii="Tahoma" w:hAnsi="Tahoma" w:cs="Tahoma"/>
                <w:color w:val="C00000"/>
                <w:sz w:val="18"/>
                <w:szCs w:val="18"/>
              </w:rPr>
              <w:t>1 mes</w:t>
            </w:r>
          </w:p>
        </w:tc>
      </w:tr>
    </w:tbl>
    <w:p w14:paraId="288B2C04" w14:textId="77777777" w:rsidR="009C52CB" w:rsidRDefault="009C52CB" w:rsidP="009C52CB">
      <w:pPr>
        <w:spacing w:line="260" w:lineRule="atLeast"/>
        <w:ind w:left="709"/>
        <w:jc w:val="both"/>
        <w:rPr>
          <w:rFonts w:ascii="Tahoma" w:hAnsi="Tahoma" w:cs="Tahoma"/>
          <w:b/>
          <w:i/>
        </w:rPr>
      </w:pPr>
    </w:p>
    <w:p w14:paraId="7E245AC2" w14:textId="77777777" w:rsidR="009C52CB" w:rsidRDefault="009C52CB" w:rsidP="009C52CB">
      <w:pPr>
        <w:spacing w:line="260" w:lineRule="atLeast"/>
        <w:jc w:val="both"/>
        <w:rPr>
          <w:rFonts w:ascii="Tahoma" w:hAnsi="Tahoma" w:cs="Tahoma"/>
          <w:b/>
          <w:i/>
        </w:rPr>
      </w:pPr>
      <w:r>
        <w:rPr>
          <w:rFonts w:ascii="Tahoma" w:hAnsi="Tahoma" w:cs="Tahoma"/>
          <w:b/>
          <w:i/>
        </w:rPr>
        <w:t>NOTAS:</w:t>
      </w:r>
    </w:p>
    <w:p w14:paraId="53BAC55A" w14:textId="77777777" w:rsidR="009C52CB" w:rsidRDefault="009C52CB" w:rsidP="009C52CB">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El personal clave</w:t>
      </w:r>
      <w:r>
        <w:rPr>
          <w:rFonts w:ascii="Tahoma" w:hAnsi="Tahoma" w:cs="Tahoma"/>
        </w:rPr>
        <w:t xml:space="preserve"> (</w:t>
      </w:r>
      <w:r>
        <w:rPr>
          <w:rFonts w:ascii="Tahoma" w:hAnsi="Tahoma" w:cs="Tahoma"/>
          <w:b/>
          <w:color w:val="0000FF"/>
          <w:sz w:val="18"/>
          <w:szCs w:val="18"/>
        </w:rPr>
        <w:t>Técnico Operativo de Área (TOA), Educador Social y Técnico Almacenero</w:t>
      </w:r>
      <w:r>
        <w:rPr>
          <w:rFonts w:ascii="Tahoma" w:hAnsi="Tahoma" w:cs="Tahoma"/>
        </w:rPr>
        <w:t xml:space="preserve">) </w:t>
      </w:r>
      <w:bookmarkStart w:id="136" w:name="_Hlk179541717"/>
      <w:r>
        <w:rPr>
          <w:rFonts w:ascii="Tahoma" w:hAnsi="Tahoma" w:cs="Tahoma"/>
        </w:rPr>
        <w:t>debe anexar fotocopia de carnet de identidad y documentos de respaldos declarados en el formulario A-4.</w:t>
      </w:r>
    </w:p>
    <w:p w14:paraId="3F31F7B8" w14:textId="77777777" w:rsidR="009C52CB" w:rsidRDefault="009C52CB" w:rsidP="009C52CB">
      <w:pPr>
        <w:spacing w:line="260" w:lineRule="atLeast"/>
        <w:ind w:left="708" w:hanging="282"/>
        <w:contextualSpacing/>
        <w:jc w:val="both"/>
        <w:rPr>
          <w:rFonts w:ascii="Tahoma" w:hAnsi="Tahoma" w:cs="Tahoma"/>
        </w:rPr>
      </w:pPr>
      <w:r>
        <w:rPr>
          <w:rFonts w:ascii="Tahoma" w:hAnsi="Tahoma" w:cs="Tahoma"/>
          <w:color w:val="7030A0"/>
          <w:shd w:val="clear" w:color="auto" w:fill="FFFFFF" w:themeFill="background1"/>
        </w:rPr>
        <w:t>En caso de Adjudicación de acuerdo al formulario A-1 parágrafo II.-De la Presentación de Documentos   inciso</w:t>
      </w:r>
      <w:r>
        <w:rPr>
          <w:rFonts w:ascii="Tahoma" w:hAnsi="Tahoma" w:cs="Tahoma"/>
          <w:color w:val="7030A0"/>
        </w:rPr>
        <w:t xml:space="preserve"> </w:t>
      </w:r>
      <w:r>
        <w:rPr>
          <w:rFonts w:ascii="Tahoma" w:hAnsi="Tahoma" w:cs="Tahoma"/>
          <w:i/>
          <w:iCs/>
        </w:rPr>
        <w:t xml:space="preserve">“… </w:t>
      </w:r>
      <w:r>
        <w:rPr>
          <w:rFonts w:ascii="Tahoma" w:hAnsi="Tahoma" w:cs="Tahoma"/>
          <w:b/>
          <w:bCs/>
          <w:i/>
          <w:iCs/>
          <w:color w:val="0000FF"/>
        </w:rPr>
        <w:t>m)</w:t>
      </w:r>
      <w:r>
        <w:rPr>
          <w:rFonts w:ascii="Tahoma" w:hAnsi="Tahoma" w:cs="Tahoma"/>
          <w:i/>
          <w:iCs/>
        </w:rPr>
        <w:t xml:space="preserve"> </w:t>
      </w:r>
      <w:r>
        <w:rPr>
          <w:rFonts w:ascii="Tahoma" w:hAnsi="Tahoma" w:cs="Tahoma"/>
          <w:i/>
          <w:iCs/>
          <w:color w:val="7030A0"/>
        </w:rPr>
        <w:t>Documentación que respalde la Experiencia General y Específica, y Formación del personal propuesto”</w:t>
      </w:r>
      <w:r>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6"/>
    <w:p w14:paraId="7AF92881" w14:textId="77777777" w:rsidR="009C52CB" w:rsidRDefault="009C52CB" w:rsidP="009C52CB">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bCs/>
        </w:rPr>
        <w:t>Para el Técnico Operativo de Área (TOA)</w:t>
      </w:r>
      <w:r>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393D4D3" w14:textId="77777777" w:rsidR="009C52CB" w:rsidRDefault="009C52CB" w:rsidP="00DC0B66">
      <w:pPr>
        <w:numPr>
          <w:ilvl w:val="0"/>
          <w:numId w:val="77"/>
        </w:numPr>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deberá contar con el número de registro profesional.</w:t>
      </w:r>
    </w:p>
    <w:p w14:paraId="19587527" w14:textId="77777777" w:rsidR="009C52CB" w:rsidRDefault="009C52CB" w:rsidP="00DC0B66">
      <w:pPr>
        <w:numPr>
          <w:ilvl w:val="0"/>
          <w:numId w:val="77"/>
        </w:numPr>
        <w:spacing w:line="260" w:lineRule="atLeast"/>
        <w:ind w:left="709" w:hanging="283"/>
        <w:contextualSpacing/>
        <w:jc w:val="both"/>
        <w:rPr>
          <w:rFonts w:ascii="Tahoma" w:hAnsi="Tahoma" w:cs="Tahoma"/>
        </w:rPr>
      </w:pPr>
      <w:bookmarkStart w:id="137" w:name="_Hlk179960880"/>
      <w:r>
        <w:rPr>
          <w:rFonts w:ascii="Tahoma" w:hAnsi="Tahoma" w:cs="Tahoma"/>
          <w:b/>
          <w:bCs/>
        </w:rPr>
        <w:t>Para Técnico Medio o Superior</w:t>
      </w:r>
      <w:r>
        <w:rPr>
          <w:rFonts w:ascii="Tahoma" w:hAnsi="Tahoma" w:cs="Tahoma"/>
        </w:rPr>
        <w:t xml:space="preserve"> la experiencia será tomada en cuenta a partir desde la obtención de su título profesional respectivamente</w:t>
      </w:r>
      <w:bookmarkEnd w:id="137"/>
      <w:r>
        <w:rPr>
          <w:rFonts w:ascii="Tahoma" w:hAnsi="Tahoma" w:cs="Tahoma"/>
        </w:rPr>
        <w:t>.</w:t>
      </w:r>
    </w:p>
    <w:p w14:paraId="71930C1E" w14:textId="77777777" w:rsidR="009C52CB" w:rsidRDefault="009C52CB" w:rsidP="009C52CB">
      <w:pPr>
        <w:spacing w:line="260" w:lineRule="atLeast"/>
        <w:ind w:left="708" w:hanging="282"/>
        <w:contextualSpacing/>
        <w:jc w:val="both"/>
        <w:rPr>
          <w:rFonts w:ascii="Tahoma" w:hAnsi="Tahoma" w:cs="Tahoma"/>
          <w:lang w:val="es-ES_tradnl"/>
        </w:rPr>
      </w:pPr>
      <w:r>
        <w:rPr>
          <w:rFonts w:ascii="Tahoma" w:hAnsi="Tahoma" w:cs="Tahoma"/>
        </w:rPr>
        <w:t xml:space="preserve">•  </w:t>
      </w:r>
      <w:r>
        <w:rPr>
          <w:rFonts w:ascii="Tahoma" w:hAnsi="Tahoma" w:cs="Tahoma"/>
          <w:b/>
        </w:rPr>
        <w:t>En caso de sustitución del personal clave</w:t>
      </w:r>
      <w:r>
        <w:rPr>
          <w:rFonts w:ascii="Tahoma" w:hAnsi="Tahoma" w:cs="Tahoma"/>
        </w:rPr>
        <w:t xml:space="preserve">, </w:t>
      </w:r>
      <w:bookmarkStart w:id="138" w:name="_Hlk143872192"/>
      <w:r>
        <w:rPr>
          <w:rFonts w:ascii="Tahoma" w:hAnsi="Tahoma" w:cs="Tahoma"/>
        </w:rPr>
        <w:t>el reemplazante deberá tener un perfil igual o mayor al profesional ofertado en su propuesta.</w:t>
      </w:r>
      <w:bookmarkEnd w:id="138"/>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3144C885" w14:textId="77777777" w:rsidR="009C52CB" w:rsidRDefault="009C52CB" w:rsidP="00DC0B66">
      <w:pPr>
        <w:numPr>
          <w:ilvl w:val="0"/>
          <w:numId w:val="77"/>
        </w:numPr>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6CD6644" w14:textId="77777777" w:rsidR="009C52CB" w:rsidRDefault="009C52CB" w:rsidP="009C52CB">
      <w:pPr>
        <w:spacing w:line="260" w:lineRule="atLeast"/>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0D91147" w14:textId="77777777" w:rsidR="009C52CB" w:rsidRDefault="009C52CB" w:rsidP="009C52CB">
      <w:pPr>
        <w:spacing w:line="260" w:lineRule="atLeast"/>
        <w:ind w:left="708"/>
        <w:contextualSpacing/>
        <w:jc w:val="both"/>
        <w:rPr>
          <w:rFonts w:ascii="Tahoma" w:hAnsi="Tahoma" w:cs="Tahoma"/>
        </w:rPr>
      </w:pPr>
      <w:r>
        <w:rPr>
          <w:rFonts w:ascii="Tahoma" w:hAnsi="Tahoma" w:cs="Tahoma"/>
        </w:rPr>
        <w:t xml:space="preserve">Este personal debe estar en constante coordinación con el/la </w:t>
      </w:r>
      <w:proofErr w:type="gramStart"/>
      <w:r>
        <w:rPr>
          <w:rFonts w:ascii="Tahoma" w:hAnsi="Tahoma" w:cs="Tahoma"/>
        </w:rPr>
        <w:t>Responsable</w:t>
      </w:r>
      <w:proofErr w:type="gramEnd"/>
      <w:r>
        <w:rPr>
          <w:rFonts w:ascii="Tahoma" w:hAnsi="Tahoma" w:cs="Tahoma"/>
        </w:rPr>
        <w:t xml:space="preserve"> de Seguimiento Social asignado/a por la AEVIVIENDA. </w:t>
      </w:r>
    </w:p>
    <w:p w14:paraId="22788AB7" w14:textId="77777777" w:rsidR="009C52CB" w:rsidRDefault="009C52CB" w:rsidP="009C52CB">
      <w:pPr>
        <w:ind w:left="702"/>
        <w:contextualSpacing/>
        <w:jc w:val="both"/>
        <w:rPr>
          <w:rFonts w:ascii="Tahoma" w:hAnsi="Tahoma" w:cs="Tahoma"/>
        </w:rPr>
      </w:pPr>
      <w:r>
        <w:rPr>
          <w:rFonts w:ascii="Tahoma" w:hAnsi="Tahoma" w:cs="Tahoma"/>
        </w:rPr>
        <w:lastRenderedPageBreak/>
        <w:t xml:space="preserve">El </w:t>
      </w:r>
      <w:proofErr w:type="gramStart"/>
      <w:r>
        <w:rPr>
          <w:rFonts w:ascii="Tahoma" w:hAnsi="Tahoma" w:cs="Tahoma"/>
        </w:rPr>
        <w:t>Responsable</w:t>
      </w:r>
      <w:proofErr w:type="gramEnd"/>
      <w:r>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056E519F" w14:textId="77777777" w:rsidR="009C52CB" w:rsidRDefault="009C52CB" w:rsidP="009C52CB">
      <w:pPr>
        <w:spacing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xml:space="preserve">. – </w:t>
      </w:r>
    </w:p>
    <w:p w14:paraId="743DF625" w14:textId="77777777" w:rsidR="009C52CB" w:rsidRDefault="009C52CB" w:rsidP="009C52CB">
      <w:pPr>
        <w:spacing w:line="260" w:lineRule="atLeast"/>
        <w:ind w:left="709" w:hanging="1"/>
        <w:contextualSpacing/>
        <w:jc w:val="both"/>
        <w:rPr>
          <w:rFonts w:ascii="Tahoma" w:hAnsi="Tahoma" w:cs="Tahoma"/>
        </w:rPr>
      </w:pPr>
      <w:r>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818E68A" w14:textId="77777777" w:rsidR="009C52CB" w:rsidRDefault="009C52CB" w:rsidP="00DC0B66">
      <w:pPr>
        <w:numPr>
          <w:ilvl w:val="0"/>
          <w:numId w:val="77"/>
        </w:numPr>
        <w:spacing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3E50E605" w14:textId="77777777" w:rsidR="009C52CB" w:rsidRDefault="009C52CB" w:rsidP="009C52CB">
      <w:pPr>
        <w:spacing w:line="260" w:lineRule="atLeast"/>
        <w:ind w:left="709"/>
        <w:contextualSpacing/>
        <w:jc w:val="both"/>
        <w:rPr>
          <w:rFonts w:ascii="Tahoma" w:hAnsi="Tahoma" w:cs="Tahoma"/>
        </w:rPr>
      </w:pPr>
      <w:r>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409515E6" w14:textId="77777777" w:rsidR="009C52CB" w:rsidRDefault="009C52CB" w:rsidP="009C52CB">
      <w:pPr>
        <w:spacing w:line="260" w:lineRule="atLeast"/>
        <w:ind w:left="709"/>
        <w:contextualSpacing/>
        <w:jc w:val="both"/>
        <w:rPr>
          <w:rFonts w:ascii="Tahoma" w:hAnsi="Tahoma" w:cs="Tahoma"/>
        </w:rPr>
      </w:pPr>
      <w:r>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3275E85B" w14:textId="77777777" w:rsidR="009C52CB" w:rsidRDefault="009C52CB" w:rsidP="009C52C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OFICINAS Y ALMACENES.</w:t>
      </w:r>
      <w:bookmarkEnd w:id="139"/>
      <w:bookmarkEnd w:id="140"/>
    </w:p>
    <w:p w14:paraId="705FAFB1" w14:textId="77777777" w:rsidR="009C52CB" w:rsidRDefault="009C52CB" w:rsidP="009C52CB">
      <w:pPr>
        <w:spacing w:line="260" w:lineRule="atLeast"/>
        <w:jc w:val="both"/>
        <w:rPr>
          <w:rFonts w:ascii="Tahoma" w:hAnsi="Tahoma" w:cs="Tahoma"/>
          <w:b/>
          <w:lang w:val="es-BO" w:eastAsia="es-BO"/>
        </w:rPr>
      </w:pPr>
      <w:r>
        <w:rPr>
          <w:rFonts w:ascii="Tahoma" w:hAnsi="Tahoma" w:cs="Tahoma"/>
          <w:lang w:eastAsia="es-BO"/>
        </w:rPr>
        <w:t>La Entidad Ejecutora deberá implementar oficina y almacenes según el siguiente detalle:</w:t>
      </w:r>
    </w:p>
    <w:p w14:paraId="21E401D4" w14:textId="77777777" w:rsidR="009C52CB" w:rsidRDefault="009C52CB" w:rsidP="009C52CB">
      <w:pPr>
        <w:spacing w:line="300" w:lineRule="auto"/>
        <w:jc w:val="both"/>
        <w:rPr>
          <w:rFonts w:ascii="Tahoma" w:hAnsi="Tahoma" w:cs="Tahoma"/>
          <w:b/>
          <w:lang w:eastAsia="es-BO"/>
        </w:rPr>
      </w:pPr>
    </w:p>
    <w:tbl>
      <w:tblPr>
        <w:tblW w:w="9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5"/>
        <w:gridCol w:w="1422"/>
        <w:gridCol w:w="1287"/>
      </w:tblGrid>
      <w:tr w:rsidR="009C52CB" w14:paraId="6F327F9D" w14:textId="77777777" w:rsidTr="00D14B71">
        <w:trPr>
          <w:trHeight w:val="363"/>
          <w:jc w:val="center"/>
        </w:trPr>
        <w:tc>
          <w:tcPr>
            <w:tcW w:w="6545"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4326E47A" w14:textId="77777777" w:rsidR="009C52CB" w:rsidRDefault="009C52CB">
            <w:pPr>
              <w:jc w:val="center"/>
              <w:rPr>
                <w:rFonts w:ascii="Tahoma" w:hAnsi="Tahoma" w:cs="Tahoma"/>
                <w:b/>
                <w:lang w:eastAsia="es-ES"/>
              </w:rPr>
            </w:pPr>
            <w:r>
              <w:rPr>
                <w:rFonts w:ascii="Tahoma" w:hAnsi="Tahoma" w:cs="Tahoma"/>
                <w:b/>
                <w:lang w:eastAsia="es-ES"/>
              </w:rPr>
              <w:t>Nombre de la Comunidad</w:t>
            </w:r>
          </w:p>
        </w:tc>
        <w:tc>
          <w:tcPr>
            <w:tcW w:w="1422"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4617FA94" w14:textId="77777777" w:rsidR="009C52CB" w:rsidRDefault="009C52CB">
            <w:pPr>
              <w:jc w:val="center"/>
              <w:rPr>
                <w:rFonts w:ascii="Tahoma" w:hAnsi="Tahoma" w:cs="Tahoma"/>
                <w:b/>
                <w:lang w:eastAsia="es-ES"/>
              </w:rPr>
            </w:pPr>
            <w:r>
              <w:rPr>
                <w:rFonts w:ascii="Tahoma" w:hAnsi="Tahoma" w:cs="Tahoma"/>
                <w:b/>
                <w:lang w:eastAsia="es-ES"/>
              </w:rPr>
              <w:t>Oficina</w:t>
            </w:r>
          </w:p>
        </w:tc>
        <w:tc>
          <w:tcPr>
            <w:tcW w:w="1287"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20F4ECF0" w14:textId="77777777" w:rsidR="009C52CB" w:rsidRDefault="009C52CB">
            <w:pPr>
              <w:jc w:val="center"/>
              <w:rPr>
                <w:rFonts w:ascii="Tahoma" w:hAnsi="Tahoma" w:cs="Tahoma"/>
                <w:b/>
                <w:lang w:eastAsia="es-ES"/>
              </w:rPr>
            </w:pPr>
            <w:r>
              <w:rPr>
                <w:rFonts w:ascii="Tahoma" w:hAnsi="Tahoma" w:cs="Tahoma"/>
                <w:b/>
                <w:lang w:eastAsia="es-ES"/>
              </w:rPr>
              <w:t>Almacén</w:t>
            </w:r>
          </w:p>
        </w:tc>
      </w:tr>
      <w:tr w:rsidR="009C52CB" w14:paraId="5789F51F" w14:textId="77777777" w:rsidTr="00D14B71">
        <w:trPr>
          <w:trHeight w:hRule="exact" w:val="312"/>
          <w:jc w:val="center"/>
        </w:trPr>
        <w:tc>
          <w:tcPr>
            <w:tcW w:w="6545" w:type="dxa"/>
            <w:tcBorders>
              <w:top w:val="single" w:sz="4" w:space="0" w:color="auto"/>
              <w:left w:val="single" w:sz="4" w:space="0" w:color="auto"/>
              <w:bottom w:val="single" w:sz="4" w:space="0" w:color="auto"/>
              <w:right w:val="single" w:sz="4" w:space="0" w:color="auto"/>
            </w:tcBorders>
            <w:hideMark/>
          </w:tcPr>
          <w:p w14:paraId="7F568E5C" w14:textId="77777777" w:rsidR="009C52CB" w:rsidRDefault="009C52CB">
            <w:pPr>
              <w:spacing w:line="300" w:lineRule="auto"/>
              <w:jc w:val="center"/>
              <w:rPr>
                <w:rFonts w:ascii="Tahoma" w:hAnsi="Tahoma" w:cs="Tahoma"/>
                <w:b/>
                <w:bCs/>
                <w:color w:val="C00000"/>
                <w:lang w:eastAsia="es-ES"/>
              </w:rPr>
            </w:pPr>
            <w:r>
              <w:rPr>
                <w:b/>
                <w:bCs/>
                <w:color w:val="C00000"/>
              </w:rPr>
              <w:t>COMUNIDAD TABACAL</w:t>
            </w:r>
          </w:p>
        </w:tc>
        <w:tc>
          <w:tcPr>
            <w:tcW w:w="1422" w:type="dxa"/>
            <w:tcBorders>
              <w:top w:val="single" w:sz="4" w:space="0" w:color="auto"/>
              <w:left w:val="single" w:sz="4" w:space="0" w:color="auto"/>
              <w:bottom w:val="single" w:sz="4" w:space="0" w:color="auto"/>
              <w:right w:val="single" w:sz="4" w:space="0" w:color="auto"/>
            </w:tcBorders>
            <w:hideMark/>
          </w:tcPr>
          <w:p w14:paraId="36A06804" w14:textId="77777777" w:rsidR="009C52CB" w:rsidRDefault="009C52CB">
            <w:pPr>
              <w:spacing w:line="300" w:lineRule="auto"/>
              <w:jc w:val="center"/>
              <w:rPr>
                <w:rFonts w:ascii="Tahoma" w:hAnsi="Tahoma" w:cs="Tahoma"/>
                <w:color w:val="C00000"/>
                <w:lang w:eastAsia="es-ES"/>
              </w:rPr>
            </w:pPr>
            <w:r>
              <w:rPr>
                <w:rFonts w:ascii="Tahoma" w:hAnsi="Tahoma" w:cs="Tahoma"/>
                <w:color w:val="C00000"/>
                <w:lang w:val="en-US" w:eastAsia="es-ES"/>
              </w:rPr>
              <w:t>SI</w:t>
            </w:r>
          </w:p>
        </w:tc>
        <w:tc>
          <w:tcPr>
            <w:tcW w:w="1287" w:type="dxa"/>
            <w:tcBorders>
              <w:top w:val="single" w:sz="4" w:space="0" w:color="auto"/>
              <w:left w:val="single" w:sz="4" w:space="0" w:color="auto"/>
              <w:bottom w:val="single" w:sz="4" w:space="0" w:color="auto"/>
              <w:right w:val="single" w:sz="4" w:space="0" w:color="auto"/>
            </w:tcBorders>
            <w:hideMark/>
          </w:tcPr>
          <w:p w14:paraId="42C34063" w14:textId="77777777" w:rsidR="009C52CB" w:rsidRDefault="009C52CB">
            <w:pPr>
              <w:jc w:val="center"/>
              <w:rPr>
                <w:rFonts w:ascii="Tahoma" w:hAnsi="Tahoma" w:cs="Tahoma"/>
                <w:color w:val="C00000"/>
              </w:rPr>
            </w:pPr>
            <w:r>
              <w:rPr>
                <w:rFonts w:ascii="Tahoma" w:hAnsi="Tahoma" w:cs="Tahoma"/>
                <w:color w:val="C00000"/>
                <w:lang w:eastAsia="es-ES"/>
              </w:rPr>
              <w:t>SI</w:t>
            </w:r>
          </w:p>
        </w:tc>
      </w:tr>
      <w:tr w:rsidR="009C52CB" w14:paraId="1EC8B327" w14:textId="77777777" w:rsidTr="00D14B71">
        <w:trPr>
          <w:trHeight w:hRule="exact" w:val="357"/>
          <w:jc w:val="center"/>
        </w:trPr>
        <w:tc>
          <w:tcPr>
            <w:tcW w:w="6545"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628D9A53" w14:textId="77777777" w:rsidR="009C52CB" w:rsidRDefault="009C52CB">
            <w:pPr>
              <w:spacing w:line="300" w:lineRule="auto"/>
              <w:jc w:val="right"/>
              <w:rPr>
                <w:rFonts w:ascii="Tahoma" w:hAnsi="Tahoma" w:cs="Tahoma"/>
                <w:b/>
                <w:lang w:eastAsia="es-ES"/>
              </w:rPr>
            </w:pPr>
            <w:r>
              <w:rPr>
                <w:rFonts w:ascii="Tahoma" w:hAnsi="Tahoma" w:cs="Tahoma"/>
                <w:b/>
                <w:lang w:val="en-US" w:eastAsia="es-BO"/>
              </w:rPr>
              <w:t>TOTAL</w:t>
            </w:r>
          </w:p>
        </w:tc>
        <w:tc>
          <w:tcPr>
            <w:tcW w:w="1422"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6D6649DA" w14:textId="77777777" w:rsidR="009C52CB" w:rsidRDefault="009C52CB">
            <w:pPr>
              <w:spacing w:line="300" w:lineRule="auto"/>
              <w:jc w:val="center"/>
              <w:rPr>
                <w:rFonts w:ascii="Tahoma" w:hAnsi="Tahoma" w:cs="Tahoma"/>
                <w:b/>
                <w:bCs/>
                <w:color w:val="C00000"/>
                <w:lang w:eastAsia="es-ES"/>
              </w:rPr>
            </w:pPr>
            <w:r>
              <w:rPr>
                <w:rFonts w:ascii="Tahoma" w:hAnsi="Tahoma" w:cs="Tahoma"/>
                <w:b/>
                <w:bCs/>
                <w:color w:val="C00000"/>
                <w:lang w:eastAsia="es-ES"/>
              </w:rPr>
              <w:t>1</w:t>
            </w:r>
          </w:p>
        </w:tc>
        <w:tc>
          <w:tcPr>
            <w:tcW w:w="128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082C1906" w14:textId="77777777" w:rsidR="009C52CB" w:rsidRDefault="009C52CB">
            <w:pPr>
              <w:jc w:val="center"/>
              <w:rPr>
                <w:rFonts w:ascii="Tahoma" w:hAnsi="Tahoma" w:cs="Tahoma"/>
                <w:b/>
                <w:bCs/>
                <w:color w:val="C00000"/>
              </w:rPr>
            </w:pPr>
            <w:r>
              <w:rPr>
                <w:rFonts w:ascii="Tahoma" w:hAnsi="Tahoma" w:cs="Tahoma"/>
                <w:b/>
                <w:bCs/>
                <w:color w:val="C00000"/>
                <w:lang w:eastAsia="es-ES"/>
              </w:rPr>
              <w:t>1</w:t>
            </w:r>
          </w:p>
        </w:tc>
      </w:tr>
    </w:tbl>
    <w:p w14:paraId="148DACF2" w14:textId="77777777" w:rsidR="009C52CB" w:rsidRDefault="009C52CB" w:rsidP="009C52CB">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1A308839" w14:textId="77777777" w:rsidR="009C52CB" w:rsidRDefault="009C52CB" w:rsidP="00DC0B66">
      <w:pPr>
        <w:numPr>
          <w:ilvl w:val="1"/>
          <w:numId w:val="74"/>
        </w:numPr>
        <w:spacing w:line="260" w:lineRule="atLeast"/>
        <w:ind w:left="426"/>
        <w:jc w:val="both"/>
        <w:rPr>
          <w:rFonts w:ascii="Tahoma" w:hAnsi="Tahoma" w:cs="Tahoma"/>
          <w:lang w:val="es-BO"/>
        </w:rPr>
      </w:pPr>
      <w:r>
        <w:rPr>
          <w:rFonts w:ascii="Tahoma" w:hAnsi="Tahoma" w:cs="Tahoma"/>
        </w:rPr>
        <w:t>La Entidad Ejecutora deberá instalar una oficina de apoyo logístico en el departamento, obligatoriamente, con la dirección y enlace correspondiente.</w:t>
      </w:r>
    </w:p>
    <w:p w14:paraId="52E6B10C" w14:textId="77777777" w:rsidR="009C52CB" w:rsidRDefault="009C52CB" w:rsidP="00DC0B66">
      <w:pPr>
        <w:numPr>
          <w:ilvl w:val="1"/>
          <w:numId w:val="74"/>
        </w:numPr>
        <w:spacing w:line="260" w:lineRule="atLeast"/>
        <w:ind w:left="426"/>
        <w:jc w:val="both"/>
        <w:rPr>
          <w:rFonts w:ascii="Tahoma" w:hAnsi="Tahoma" w:cs="Tahoma"/>
        </w:rPr>
      </w:pPr>
      <w:r>
        <w:rPr>
          <w:rFonts w:ascii="Tahoma" w:hAnsi="Tahoma" w:cs="Tahoma"/>
        </w:rPr>
        <w:t xml:space="preserve">Según la necesidad del proyecto se podrán habilitar almacenes comunales. </w:t>
      </w:r>
    </w:p>
    <w:p w14:paraId="7722F7FE" w14:textId="77777777" w:rsidR="009C52CB" w:rsidRDefault="009C52CB" w:rsidP="00DC0B66">
      <w:pPr>
        <w:numPr>
          <w:ilvl w:val="1"/>
          <w:numId w:val="74"/>
        </w:numPr>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C00000"/>
        </w:rPr>
        <w:t>5 km</w:t>
      </w:r>
      <w:r>
        <w:rPr>
          <w:rFonts w:ascii="Tahoma" w:hAnsi="Tahoma" w:cs="Tahoma"/>
          <w:color w:val="C00000"/>
        </w:rPr>
        <w:t xml:space="preserve"> </w:t>
      </w:r>
      <w:r>
        <w:rPr>
          <w:rFonts w:ascii="Tahoma" w:hAnsi="Tahoma" w:cs="Tahoma"/>
        </w:rPr>
        <w:t>de el/</w:t>
      </w:r>
      <w:proofErr w:type="gramStart"/>
      <w:r>
        <w:rPr>
          <w:rFonts w:ascii="Tahoma" w:hAnsi="Tahoma" w:cs="Tahoma"/>
        </w:rPr>
        <w:t>los almacén</w:t>
      </w:r>
      <w:proofErr w:type="gramEnd"/>
      <w:r>
        <w:rPr>
          <w:rFonts w:ascii="Tahoma" w:hAnsi="Tahoma" w:cs="Tahoma"/>
        </w:rPr>
        <w:t xml:space="preserve">/es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1390B4ED" w14:textId="77777777" w:rsidR="009C52CB" w:rsidRDefault="009C52CB" w:rsidP="00DC0B66">
      <w:pPr>
        <w:numPr>
          <w:ilvl w:val="1"/>
          <w:numId w:val="74"/>
        </w:numPr>
        <w:spacing w:line="260" w:lineRule="atLeast"/>
        <w:ind w:left="426"/>
        <w:jc w:val="both"/>
        <w:rPr>
          <w:rFonts w:ascii="Tahoma" w:hAnsi="Tahoma" w:cs="Tahoma"/>
          <w:lang w:val="es-BO"/>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3179A012" w14:textId="77777777" w:rsidR="009C52CB" w:rsidRDefault="009C52CB" w:rsidP="00DC0B66">
      <w:pPr>
        <w:numPr>
          <w:ilvl w:val="1"/>
          <w:numId w:val="74"/>
        </w:numPr>
        <w:spacing w:line="260" w:lineRule="atLeast"/>
        <w:ind w:left="426"/>
        <w:jc w:val="both"/>
        <w:rPr>
          <w:rFonts w:ascii="Tahoma" w:hAnsi="Tahoma" w:cs="Tahoma"/>
        </w:rPr>
      </w:pPr>
      <w:r>
        <w:rPr>
          <w:rFonts w:ascii="Tahoma" w:hAnsi="Tahoma" w:cs="Tahoma"/>
        </w:rPr>
        <w:t>Tanto la oficina como los almacenes deberán estar debidamente identificados.</w:t>
      </w:r>
    </w:p>
    <w:p w14:paraId="21FEA051" w14:textId="77777777" w:rsidR="009C52CB" w:rsidRDefault="009C52CB" w:rsidP="009C52CB">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Pr>
          <w:rFonts w:ascii="Tahoma" w:hAnsi="Tahoma" w:cs="Tahoma"/>
          <w:b/>
          <w:bCs/>
          <w:color w:val="000000"/>
          <w:kern w:val="32"/>
          <w:lang w:val="es-ES_tradnl"/>
        </w:rPr>
        <w:t>EQUIPO, MAQUINARIA, VEHÍCULOS Y OTROS</w:t>
      </w:r>
      <w:bookmarkEnd w:id="141"/>
      <w:bookmarkEnd w:id="142"/>
    </w:p>
    <w:p w14:paraId="40590BBB" w14:textId="77777777" w:rsidR="009C52CB" w:rsidRDefault="009C52CB" w:rsidP="009C52CB">
      <w:pPr>
        <w:spacing w:line="260" w:lineRule="atLeast"/>
        <w:jc w:val="both"/>
        <w:rPr>
          <w:rFonts w:ascii="Tahoma" w:hAnsi="Tahoma" w:cs="Tahoma"/>
          <w:lang w:val="es-ES_tradnl"/>
        </w:rPr>
      </w:pPr>
      <w:r>
        <w:rPr>
          <w:rFonts w:ascii="Tahoma" w:hAnsi="Tahoma" w:cs="Tahoma"/>
        </w:rPr>
        <w:t>La Entidad Ejecutora deberá garantizar mínimamente el siguiente equipo, maquinaria, vehículos y otros: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3411"/>
        <w:gridCol w:w="1701"/>
        <w:gridCol w:w="1702"/>
        <w:gridCol w:w="2268"/>
      </w:tblGrid>
      <w:tr w:rsidR="009C52CB" w14:paraId="0E65F847" w14:textId="77777777" w:rsidTr="009C52CB">
        <w:trPr>
          <w:jc w:val="center"/>
        </w:trPr>
        <w:tc>
          <w:tcPr>
            <w:tcW w:w="56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323E9A3" w14:textId="77777777" w:rsidR="009C52CB" w:rsidRDefault="009C52CB">
            <w:pPr>
              <w:jc w:val="center"/>
              <w:rPr>
                <w:rFonts w:ascii="Tahoma" w:hAnsi="Tahoma" w:cs="Tahoma"/>
                <w:b/>
              </w:rPr>
            </w:pPr>
            <w:bookmarkStart w:id="143" w:name="_Toc536520834"/>
            <w:bookmarkStart w:id="144" w:name="_Toc71811169"/>
            <w:proofErr w:type="spellStart"/>
            <w:r>
              <w:rPr>
                <w:rFonts w:ascii="Tahoma" w:hAnsi="Tahoma" w:cs="Tahoma"/>
                <w:b/>
              </w:rPr>
              <w:t>Nº</w:t>
            </w:r>
            <w:proofErr w:type="spellEnd"/>
          </w:p>
        </w:tc>
        <w:tc>
          <w:tcPr>
            <w:tcW w:w="341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3C6F0DA" w14:textId="77777777" w:rsidR="009C52CB" w:rsidRDefault="009C52CB">
            <w:pPr>
              <w:jc w:val="center"/>
              <w:rPr>
                <w:rFonts w:ascii="Tahoma" w:hAnsi="Tahoma" w:cs="Tahoma"/>
                <w:b/>
              </w:rPr>
            </w:pPr>
            <w:r>
              <w:rPr>
                <w:rFonts w:ascii="Tahoma" w:hAnsi="Tahoma" w:cs="Tahoma"/>
                <w:b/>
              </w:rPr>
              <w:t>TIPO</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2129E7C" w14:textId="77777777" w:rsidR="009C52CB" w:rsidRDefault="009C52CB">
            <w:pPr>
              <w:jc w:val="center"/>
              <w:rPr>
                <w:rFonts w:ascii="Tahoma" w:hAnsi="Tahoma" w:cs="Tahoma"/>
                <w:b/>
              </w:rPr>
            </w:pPr>
            <w:r>
              <w:rPr>
                <w:rFonts w:ascii="Tahoma" w:hAnsi="Tahoma" w:cs="Tahoma"/>
                <w:b/>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F56B2DF" w14:textId="77777777" w:rsidR="009C52CB" w:rsidRDefault="009C52CB">
            <w:pPr>
              <w:jc w:val="center"/>
              <w:rPr>
                <w:rFonts w:ascii="Tahoma" w:hAnsi="Tahoma" w:cs="Tahoma"/>
                <w:b/>
              </w:rPr>
            </w:pPr>
          </w:p>
          <w:p w14:paraId="5C18D4DA" w14:textId="77777777" w:rsidR="009C52CB" w:rsidRDefault="009C52CB">
            <w:pPr>
              <w:jc w:val="center"/>
              <w:rPr>
                <w:rFonts w:ascii="Tahoma" w:hAnsi="Tahoma" w:cs="Tahoma"/>
                <w:b/>
              </w:rPr>
            </w:pPr>
            <w:r>
              <w:rPr>
                <w:rFonts w:ascii="Tahoma" w:hAnsi="Tahoma" w:cs="Tahoma"/>
                <w:b/>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FAA96BF" w14:textId="77777777" w:rsidR="009C52CB" w:rsidRDefault="009C52CB">
            <w:pPr>
              <w:jc w:val="center"/>
              <w:rPr>
                <w:rFonts w:ascii="Tahoma" w:hAnsi="Tahoma" w:cs="Tahoma"/>
                <w:b/>
              </w:rPr>
            </w:pPr>
            <w:r>
              <w:rPr>
                <w:rFonts w:ascii="Tahoma" w:hAnsi="Tahoma" w:cs="Tahoma"/>
                <w:b/>
              </w:rPr>
              <w:t>Tiempo de participación en este Proyecto</w:t>
            </w:r>
          </w:p>
        </w:tc>
      </w:tr>
      <w:tr w:rsidR="009C52CB" w14:paraId="360CCC44" w14:textId="77777777" w:rsidTr="009C52CB">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78F27BEE" w14:textId="77777777" w:rsidR="009C52CB" w:rsidRDefault="009C52CB">
            <w:pPr>
              <w:spacing w:line="300" w:lineRule="auto"/>
              <w:jc w:val="center"/>
              <w:rPr>
                <w:rFonts w:ascii="Tahoma" w:hAnsi="Tahoma" w:cs="Tahoma"/>
                <w:sz w:val="18"/>
                <w:szCs w:val="18"/>
              </w:rPr>
            </w:pPr>
            <w:r>
              <w:rPr>
                <w:rFonts w:ascii="Tahoma" w:hAnsi="Tahoma" w:cs="Tahoma"/>
                <w:sz w:val="18"/>
                <w:szCs w:val="18"/>
              </w:rPr>
              <w:t>1</w:t>
            </w:r>
          </w:p>
        </w:tc>
        <w:tc>
          <w:tcPr>
            <w:tcW w:w="3411" w:type="dxa"/>
            <w:tcBorders>
              <w:top w:val="single" w:sz="4" w:space="0" w:color="auto"/>
              <w:left w:val="single" w:sz="4" w:space="0" w:color="auto"/>
              <w:bottom w:val="single" w:sz="4" w:space="0" w:color="auto"/>
              <w:right w:val="single" w:sz="4" w:space="0" w:color="auto"/>
            </w:tcBorders>
            <w:vAlign w:val="center"/>
            <w:hideMark/>
          </w:tcPr>
          <w:p w14:paraId="098945E3" w14:textId="77777777" w:rsidR="009C52CB" w:rsidRDefault="009C52CB">
            <w:pPr>
              <w:jc w:val="both"/>
              <w:rPr>
                <w:rFonts w:ascii="Tahoma" w:hAnsi="Tahoma" w:cs="Tahoma"/>
                <w:sz w:val="18"/>
                <w:szCs w:val="18"/>
              </w:rPr>
            </w:pPr>
            <w:r>
              <w:rPr>
                <w:rFonts w:ascii="Tahoma" w:hAnsi="Tahoma" w:cs="Tahoma"/>
                <w:sz w:val="18"/>
                <w:szCs w:val="18"/>
              </w:rPr>
              <w:t xml:space="preserve">Camioneta mayor o igual a </w:t>
            </w:r>
            <w:r>
              <w:rPr>
                <w:rFonts w:ascii="Tahoma" w:hAnsi="Tahoma" w:cs="Tahoma"/>
                <w:sz w:val="18"/>
                <w:szCs w:val="18"/>
                <w:lang w:eastAsia="es-BO"/>
              </w:rPr>
              <w:t xml:space="preserve">2350 </w:t>
            </w:r>
            <w:proofErr w:type="spellStart"/>
            <w:r>
              <w:rPr>
                <w:rFonts w:ascii="Tahoma" w:hAnsi="Tahoma" w:cs="Tahoma"/>
                <w:sz w:val="18"/>
                <w:szCs w:val="18"/>
                <w:lang w:eastAsia="es-BO"/>
              </w:rPr>
              <w:t>cc.</w:t>
            </w:r>
            <w:proofErr w:type="spellEnd"/>
            <w:r>
              <w:rPr>
                <w:rFonts w:ascii="Tahoma" w:hAnsi="Tahoma" w:cs="Tahoma"/>
                <w:sz w:val="18"/>
                <w:szCs w:val="18"/>
                <w:lang w:eastAsia="es-BO"/>
              </w:rPr>
              <w:t>,</w:t>
            </w:r>
            <w:r>
              <w:rPr>
                <w:rFonts w:ascii="Tahoma" w:hAnsi="Tahoma" w:cs="Tahoma"/>
                <w:sz w:val="18"/>
                <w:szCs w:val="18"/>
              </w:rPr>
              <w:t xml:space="preserve"> todo terreno en buenas condiciones de funcionamiento con un máximo de 10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24AC2A5" w14:textId="77777777" w:rsidR="009C52CB" w:rsidRDefault="009C52CB">
            <w:pPr>
              <w:spacing w:line="300" w:lineRule="auto"/>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14:paraId="391A2216" w14:textId="77777777" w:rsidR="009C52CB" w:rsidRDefault="009C52CB">
            <w:pPr>
              <w:spacing w:line="300" w:lineRule="auto"/>
              <w:contextualSpacing/>
              <w:jc w:val="center"/>
              <w:rPr>
                <w:rFonts w:ascii="Tahoma" w:hAnsi="Tahoma" w:cs="Tahoma"/>
                <w:b/>
                <w:sz w:val="18"/>
                <w:szCs w:val="18"/>
              </w:rPr>
            </w:pPr>
          </w:p>
          <w:p w14:paraId="3A9A806E" w14:textId="77777777" w:rsidR="009C52CB" w:rsidRDefault="009C52CB">
            <w:pPr>
              <w:spacing w:line="300" w:lineRule="auto"/>
              <w:contextualSpacing/>
              <w:jc w:val="center"/>
              <w:rPr>
                <w:rFonts w:ascii="Tahoma" w:hAnsi="Tahoma" w:cs="Tahoma"/>
                <w:b/>
                <w:sz w:val="18"/>
                <w:szCs w:val="18"/>
              </w:rPr>
            </w:pPr>
          </w:p>
          <w:p w14:paraId="543DDF04" w14:textId="77777777" w:rsidR="009C52CB" w:rsidRDefault="009C52CB">
            <w:pPr>
              <w:spacing w:line="300" w:lineRule="auto"/>
              <w:contextualSpacing/>
              <w:jc w:val="center"/>
              <w:rPr>
                <w:rFonts w:ascii="Tahoma" w:hAnsi="Tahoma" w:cs="Tahoma"/>
                <w:b/>
                <w:sz w:val="18"/>
                <w:szCs w:val="18"/>
              </w:rPr>
            </w:pPr>
            <w:r>
              <w:rPr>
                <w:rFonts w:ascii="Tahoma" w:hAnsi="Tahoma" w:cs="Tahoma"/>
                <w:b/>
                <w:sz w:val="18"/>
                <w:szCs w:val="18"/>
              </w:rPr>
              <w:t>Obligatorio</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64A17B3C" w14:textId="77777777" w:rsidR="009C52CB" w:rsidRDefault="009C52CB">
            <w:pPr>
              <w:spacing w:line="300" w:lineRule="auto"/>
              <w:jc w:val="center"/>
              <w:rPr>
                <w:rFonts w:ascii="Tahoma" w:hAnsi="Tahoma" w:cs="Tahoma"/>
                <w:b/>
                <w:sz w:val="18"/>
                <w:szCs w:val="18"/>
              </w:rPr>
            </w:pPr>
          </w:p>
          <w:p w14:paraId="2201A462" w14:textId="77777777" w:rsidR="009C52CB" w:rsidRDefault="009C52CB">
            <w:pPr>
              <w:spacing w:line="300" w:lineRule="auto"/>
              <w:jc w:val="center"/>
              <w:rPr>
                <w:rFonts w:ascii="Tahoma" w:hAnsi="Tahoma" w:cs="Tahoma"/>
                <w:b/>
                <w:sz w:val="18"/>
                <w:szCs w:val="18"/>
              </w:rPr>
            </w:pPr>
          </w:p>
          <w:p w14:paraId="340C198C" w14:textId="77777777" w:rsidR="009C52CB" w:rsidRDefault="009C52CB">
            <w:pPr>
              <w:spacing w:line="300" w:lineRule="auto"/>
              <w:jc w:val="center"/>
              <w:rPr>
                <w:rFonts w:ascii="Tahoma" w:hAnsi="Tahoma" w:cs="Tahoma"/>
                <w:b/>
                <w:sz w:val="18"/>
                <w:szCs w:val="18"/>
              </w:rPr>
            </w:pPr>
          </w:p>
          <w:p w14:paraId="4F3CD072" w14:textId="77777777" w:rsidR="009C52CB" w:rsidRDefault="009C52CB">
            <w:pPr>
              <w:spacing w:line="300" w:lineRule="auto"/>
              <w:jc w:val="center"/>
              <w:rPr>
                <w:rFonts w:ascii="Tahoma" w:hAnsi="Tahoma" w:cs="Tahoma"/>
                <w:b/>
                <w:sz w:val="18"/>
                <w:szCs w:val="18"/>
              </w:rPr>
            </w:pPr>
          </w:p>
          <w:p w14:paraId="6B159548" w14:textId="77777777" w:rsidR="009C52CB" w:rsidRDefault="009C52CB">
            <w:pPr>
              <w:spacing w:line="300" w:lineRule="auto"/>
              <w:jc w:val="center"/>
              <w:rPr>
                <w:rFonts w:ascii="Tahoma" w:hAnsi="Tahoma" w:cs="Tahoma"/>
                <w:sz w:val="18"/>
                <w:szCs w:val="18"/>
              </w:rPr>
            </w:pPr>
            <w:r>
              <w:rPr>
                <w:rFonts w:ascii="Tahoma" w:hAnsi="Tahoma" w:cs="Tahoma"/>
                <w:b/>
                <w:sz w:val="18"/>
                <w:szCs w:val="18"/>
              </w:rPr>
              <w:t>PLAZO TOTAL DE LA CONSULTORÍA</w:t>
            </w:r>
          </w:p>
        </w:tc>
      </w:tr>
      <w:tr w:rsidR="009C52CB" w14:paraId="70C28DF7" w14:textId="77777777" w:rsidTr="009C52CB">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24050FC4" w14:textId="77777777" w:rsidR="009C52CB" w:rsidRDefault="009C52CB">
            <w:pPr>
              <w:spacing w:line="300" w:lineRule="auto"/>
              <w:jc w:val="center"/>
              <w:rPr>
                <w:rFonts w:ascii="Tahoma" w:hAnsi="Tahoma" w:cs="Tahoma"/>
                <w:sz w:val="18"/>
                <w:szCs w:val="18"/>
              </w:rPr>
            </w:pPr>
            <w:r>
              <w:rPr>
                <w:rFonts w:ascii="Tahoma" w:hAnsi="Tahoma" w:cs="Tahoma"/>
                <w:sz w:val="18"/>
                <w:szCs w:val="18"/>
              </w:rPr>
              <w:t>2</w:t>
            </w:r>
          </w:p>
        </w:tc>
        <w:tc>
          <w:tcPr>
            <w:tcW w:w="3411" w:type="dxa"/>
            <w:tcBorders>
              <w:top w:val="single" w:sz="4" w:space="0" w:color="auto"/>
              <w:left w:val="single" w:sz="4" w:space="0" w:color="auto"/>
              <w:bottom w:val="single" w:sz="4" w:space="0" w:color="auto"/>
              <w:right w:val="single" w:sz="4" w:space="0" w:color="auto"/>
            </w:tcBorders>
            <w:vAlign w:val="center"/>
            <w:hideMark/>
          </w:tcPr>
          <w:p w14:paraId="713A9B7B" w14:textId="77777777" w:rsidR="009C52CB" w:rsidRDefault="009C52CB">
            <w:pPr>
              <w:jc w:val="both"/>
              <w:rPr>
                <w:rFonts w:ascii="Tahoma" w:hAnsi="Tahoma" w:cs="Tahoma"/>
                <w:sz w:val="18"/>
                <w:szCs w:val="18"/>
              </w:rPr>
            </w:pPr>
            <w:r>
              <w:rPr>
                <w:rFonts w:ascii="Tahoma" w:hAnsi="Tahoma" w:cs="Tahoma"/>
                <w:sz w:val="18"/>
                <w:szCs w:val="18"/>
              </w:rPr>
              <w:t xml:space="preserve">Volqueta </w:t>
            </w:r>
            <w:r>
              <w:rPr>
                <w:rFonts w:ascii="Tahoma" w:hAnsi="Tahoma" w:cs="Tahoma"/>
                <w:sz w:val="18"/>
                <w:szCs w:val="18"/>
                <w:lang w:eastAsia="es-BO"/>
              </w:rPr>
              <w:t xml:space="preserve">o Camión </w:t>
            </w:r>
            <w:r>
              <w:rPr>
                <w:rFonts w:ascii="Tahoma" w:hAnsi="Tahoma" w:cs="Tahoma"/>
                <w:sz w:val="18"/>
                <w:szCs w:val="18"/>
              </w:rPr>
              <w:t>mayor o igual a 5.7 toneladas en buenas condiciones de 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06BB03F" w14:textId="77777777" w:rsidR="009C52CB" w:rsidRDefault="009C52CB">
            <w:pPr>
              <w:jc w:val="center"/>
              <w:rPr>
                <w:b/>
                <w:bCs/>
                <w:color w:val="C00000"/>
                <w:sz w:val="18"/>
                <w:szCs w:val="18"/>
              </w:rPr>
            </w:pPr>
            <w:r>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E5556BF" w14:textId="77777777" w:rsidR="009C52CB" w:rsidRDefault="009C52CB">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AEDD2F3" w14:textId="77777777" w:rsidR="009C52CB" w:rsidRDefault="009C52CB">
            <w:pPr>
              <w:rPr>
                <w:rFonts w:ascii="Tahoma" w:hAnsi="Tahoma" w:cs="Tahoma"/>
                <w:sz w:val="18"/>
                <w:szCs w:val="18"/>
              </w:rPr>
            </w:pPr>
          </w:p>
        </w:tc>
      </w:tr>
      <w:tr w:rsidR="009C52CB" w14:paraId="0D041913" w14:textId="77777777" w:rsidTr="009C52CB">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72CD26D3" w14:textId="77777777" w:rsidR="009C52CB" w:rsidRDefault="009C52CB">
            <w:pPr>
              <w:spacing w:line="300" w:lineRule="auto"/>
              <w:jc w:val="center"/>
              <w:rPr>
                <w:rFonts w:ascii="Tahoma" w:hAnsi="Tahoma" w:cs="Tahoma"/>
                <w:sz w:val="18"/>
                <w:szCs w:val="18"/>
              </w:rPr>
            </w:pPr>
            <w:r>
              <w:rPr>
                <w:rFonts w:ascii="Tahoma" w:hAnsi="Tahoma" w:cs="Tahoma"/>
                <w:sz w:val="18"/>
                <w:szCs w:val="18"/>
              </w:rPr>
              <w:t>3</w:t>
            </w:r>
          </w:p>
        </w:tc>
        <w:tc>
          <w:tcPr>
            <w:tcW w:w="3411" w:type="dxa"/>
            <w:tcBorders>
              <w:top w:val="single" w:sz="4" w:space="0" w:color="auto"/>
              <w:left w:val="single" w:sz="4" w:space="0" w:color="auto"/>
              <w:bottom w:val="single" w:sz="4" w:space="0" w:color="auto"/>
              <w:right w:val="single" w:sz="4" w:space="0" w:color="auto"/>
            </w:tcBorders>
            <w:vAlign w:val="center"/>
            <w:hideMark/>
          </w:tcPr>
          <w:p w14:paraId="435774A6" w14:textId="77777777" w:rsidR="009C52CB" w:rsidRDefault="009C52CB">
            <w:pPr>
              <w:jc w:val="both"/>
              <w:rPr>
                <w:rFonts w:ascii="Tahoma" w:hAnsi="Tahoma" w:cs="Tahoma"/>
                <w:sz w:val="18"/>
                <w:szCs w:val="18"/>
              </w:rPr>
            </w:pPr>
            <w:r>
              <w:rPr>
                <w:rFonts w:ascii="Tahoma" w:hAnsi="Tahoma" w:cs="Tahoma"/>
                <w:sz w:val="18"/>
                <w:szCs w:val="18"/>
              </w:rPr>
              <w:t xml:space="preserve">Mezcladora de 120 </w:t>
            </w:r>
            <w:proofErr w:type="spellStart"/>
            <w:r>
              <w:rPr>
                <w:rFonts w:ascii="Tahoma" w:hAnsi="Tahoma" w:cs="Tahoma"/>
                <w:sz w:val="18"/>
                <w:szCs w:val="18"/>
              </w:rPr>
              <w:t>lt</w:t>
            </w:r>
            <w:proofErr w:type="spellEnd"/>
            <w:r>
              <w:rPr>
                <w:rFonts w:ascii="Tahoma" w:hAnsi="Tahoma" w:cs="Tahoma"/>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D22D1DC" w14:textId="77777777" w:rsidR="009C52CB" w:rsidRDefault="009C52CB">
            <w:pPr>
              <w:jc w:val="center"/>
              <w:rPr>
                <w:b/>
                <w:bCs/>
                <w:color w:val="C00000"/>
                <w:sz w:val="18"/>
                <w:szCs w:val="18"/>
              </w:rPr>
            </w:pPr>
            <w:r>
              <w:rPr>
                <w:rFonts w:ascii="Tahoma" w:hAnsi="Tahoma" w:cs="Tahoma"/>
                <w:b/>
                <w:bCs/>
                <w:color w:val="C0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BD99854" w14:textId="77777777" w:rsidR="009C52CB" w:rsidRDefault="009C52CB">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5B572DB" w14:textId="77777777" w:rsidR="009C52CB" w:rsidRDefault="009C52CB">
            <w:pPr>
              <w:rPr>
                <w:rFonts w:ascii="Tahoma" w:hAnsi="Tahoma" w:cs="Tahoma"/>
                <w:sz w:val="18"/>
                <w:szCs w:val="18"/>
              </w:rPr>
            </w:pPr>
          </w:p>
        </w:tc>
      </w:tr>
      <w:tr w:rsidR="009C52CB" w14:paraId="3E2B672E" w14:textId="77777777" w:rsidTr="009C52CB">
        <w:trPr>
          <w:trHeight w:val="273"/>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71429563" w14:textId="77777777" w:rsidR="009C52CB" w:rsidRDefault="009C52CB">
            <w:pPr>
              <w:spacing w:line="300" w:lineRule="auto"/>
              <w:jc w:val="center"/>
              <w:rPr>
                <w:rFonts w:ascii="Tahoma" w:hAnsi="Tahoma" w:cs="Tahoma"/>
                <w:sz w:val="18"/>
                <w:szCs w:val="18"/>
              </w:rPr>
            </w:pPr>
            <w:r>
              <w:rPr>
                <w:rFonts w:ascii="Tahoma" w:hAnsi="Tahoma" w:cs="Tahoma"/>
                <w:sz w:val="18"/>
                <w:szCs w:val="18"/>
              </w:rPr>
              <w:t>4</w:t>
            </w:r>
          </w:p>
        </w:tc>
        <w:tc>
          <w:tcPr>
            <w:tcW w:w="3411" w:type="dxa"/>
            <w:tcBorders>
              <w:top w:val="single" w:sz="4" w:space="0" w:color="auto"/>
              <w:left w:val="single" w:sz="4" w:space="0" w:color="auto"/>
              <w:bottom w:val="single" w:sz="4" w:space="0" w:color="auto"/>
              <w:right w:val="single" w:sz="4" w:space="0" w:color="auto"/>
            </w:tcBorders>
            <w:vAlign w:val="center"/>
            <w:hideMark/>
          </w:tcPr>
          <w:p w14:paraId="2269EC9B" w14:textId="77777777" w:rsidR="009C52CB" w:rsidRDefault="009C52CB">
            <w:pPr>
              <w:jc w:val="both"/>
              <w:rPr>
                <w:rFonts w:ascii="Tahoma" w:hAnsi="Tahoma" w:cs="Tahoma"/>
                <w:sz w:val="18"/>
                <w:szCs w:val="18"/>
              </w:rPr>
            </w:pPr>
            <w:r>
              <w:rPr>
                <w:rFonts w:ascii="Tahoma" w:hAnsi="Tahoma" w:cs="Tahoma"/>
                <w:sz w:val="18"/>
                <w:szCs w:val="18"/>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4A6B0AD" w14:textId="77777777" w:rsidR="009C52CB" w:rsidRDefault="009C52CB">
            <w:pPr>
              <w:jc w:val="center"/>
              <w:rPr>
                <w:b/>
                <w:bCs/>
                <w:color w:val="C00000"/>
                <w:sz w:val="18"/>
                <w:szCs w:val="18"/>
              </w:rPr>
            </w:pPr>
            <w:r>
              <w:rPr>
                <w:rFonts w:ascii="Tahoma" w:hAnsi="Tahoma" w:cs="Tahoma"/>
                <w:b/>
                <w:bCs/>
                <w:color w:val="C0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19D4C9CC" w14:textId="77777777" w:rsidR="009C52CB" w:rsidRDefault="009C52CB">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34E4EA2" w14:textId="77777777" w:rsidR="009C52CB" w:rsidRDefault="009C52CB">
            <w:pPr>
              <w:rPr>
                <w:rFonts w:ascii="Tahoma" w:hAnsi="Tahoma" w:cs="Tahoma"/>
                <w:sz w:val="18"/>
                <w:szCs w:val="18"/>
              </w:rPr>
            </w:pPr>
          </w:p>
        </w:tc>
      </w:tr>
      <w:tr w:rsidR="009C52CB" w14:paraId="3EAF0F8F" w14:textId="77777777" w:rsidTr="009C52CB">
        <w:trPr>
          <w:trHeight w:val="22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222230BF" w14:textId="77777777" w:rsidR="009C52CB" w:rsidRDefault="009C52CB">
            <w:pPr>
              <w:spacing w:line="300" w:lineRule="auto"/>
              <w:jc w:val="center"/>
              <w:rPr>
                <w:rFonts w:ascii="Tahoma" w:hAnsi="Tahoma" w:cs="Tahoma"/>
                <w:sz w:val="18"/>
                <w:szCs w:val="18"/>
              </w:rPr>
            </w:pPr>
            <w:r>
              <w:rPr>
                <w:rFonts w:ascii="Tahoma" w:hAnsi="Tahoma" w:cs="Tahoma"/>
                <w:sz w:val="18"/>
                <w:szCs w:val="18"/>
              </w:rPr>
              <w:lastRenderedPageBreak/>
              <w:t>5</w:t>
            </w:r>
          </w:p>
        </w:tc>
        <w:tc>
          <w:tcPr>
            <w:tcW w:w="3411" w:type="dxa"/>
            <w:tcBorders>
              <w:top w:val="single" w:sz="4" w:space="0" w:color="auto"/>
              <w:left w:val="single" w:sz="4" w:space="0" w:color="auto"/>
              <w:bottom w:val="single" w:sz="4" w:space="0" w:color="auto"/>
              <w:right w:val="single" w:sz="4" w:space="0" w:color="auto"/>
            </w:tcBorders>
            <w:vAlign w:val="center"/>
            <w:hideMark/>
          </w:tcPr>
          <w:p w14:paraId="14B4CB7B" w14:textId="77777777" w:rsidR="009C52CB" w:rsidRDefault="009C52CB">
            <w:pPr>
              <w:jc w:val="both"/>
              <w:rPr>
                <w:rFonts w:ascii="Tahoma" w:hAnsi="Tahoma" w:cs="Tahoma"/>
                <w:sz w:val="18"/>
                <w:szCs w:val="18"/>
              </w:rPr>
            </w:pPr>
            <w:r>
              <w:rPr>
                <w:rFonts w:ascii="Tahoma" w:hAnsi="Tahoma" w:cs="Tahoma"/>
                <w:sz w:val="18"/>
                <w:szCs w:val="18"/>
                <w:lang w:eastAsia="es-BO"/>
              </w:rPr>
              <w:t>Compactadora Manual Tipo Saltarina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EEFB15" w14:textId="77777777" w:rsidR="009C52CB" w:rsidRDefault="009C52CB">
            <w:pPr>
              <w:jc w:val="center"/>
              <w:rPr>
                <w:b/>
                <w:bCs/>
                <w:color w:val="C00000"/>
                <w:sz w:val="18"/>
                <w:szCs w:val="18"/>
              </w:rPr>
            </w:pPr>
            <w:r>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492346D2" w14:textId="77777777" w:rsidR="009C52CB" w:rsidRDefault="009C52CB">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960B93C" w14:textId="77777777" w:rsidR="009C52CB" w:rsidRDefault="009C52CB">
            <w:pPr>
              <w:rPr>
                <w:rFonts w:ascii="Tahoma" w:hAnsi="Tahoma" w:cs="Tahoma"/>
                <w:sz w:val="18"/>
                <w:szCs w:val="18"/>
              </w:rPr>
            </w:pPr>
          </w:p>
        </w:tc>
      </w:tr>
      <w:tr w:rsidR="009C52CB" w14:paraId="3A07FA43" w14:textId="77777777" w:rsidTr="009C52CB">
        <w:trPr>
          <w:trHeight w:val="22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5CF4B5D7" w14:textId="77777777" w:rsidR="009C52CB" w:rsidRDefault="009C52CB">
            <w:pPr>
              <w:spacing w:line="300" w:lineRule="auto"/>
              <w:jc w:val="center"/>
              <w:rPr>
                <w:rFonts w:ascii="Tahoma" w:hAnsi="Tahoma" w:cs="Tahoma"/>
                <w:sz w:val="18"/>
                <w:szCs w:val="18"/>
              </w:rPr>
            </w:pPr>
            <w:r>
              <w:rPr>
                <w:rFonts w:ascii="Tahoma" w:hAnsi="Tahoma" w:cs="Tahoma"/>
                <w:sz w:val="18"/>
                <w:szCs w:val="18"/>
              </w:rPr>
              <w:t>6</w:t>
            </w:r>
          </w:p>
        </w:tc>
        <w:tc>
          <w:tcPr>
            <w:tcW w:w="3411" w:type="dxa"/>
            <w:tcBorders>
              <w:top w:val="single" w:sz="4" w:space="0" w:color="auto"/>
              <w:left w:val="single" w:sz="4" w:space="0" w:color="auto"/>
              <w:bottom w:val="single" w:sz="4" w:space="0" w:color="auto"/>
              <w:right w:val="single" w:sz="4" w:space="0" w:color="auto"/>
            </w:tcBorders>
            <w:vAlign w:val="center"/>
            <w:hideMark/>
          </w:tcPr>
          <w:p w14:paraId="32F0F197" w14:textId="77777777" w:rsidR="009C52CB" w:rsidRDefault="009C52CB">
            <w:pPr>
              <w:jc w:val="both"/>
              <w:rPr>
                <w:rFonts w:ascii="Tahoma" w:hAnsi="Tahoma" w:cs="Tahoma"/>
                <w:sz w:val="18"/>
                <w:szCs w:val="18"/>
                <w:lang w:val="es-BO" w:eastAsia="es-BO"/>
              </w:rPr>
            </w:pPr>
            <w:r>
              <w:rPr>
                <w:rFonts w:ascii="Tahoma" w:hAnsi="Tahoma" w:cs="Tahoma"/>
                <w:color w:val="0000FF"/>
                <w:sz w:val="18"/>
                <w:szCs w:val="18"/>
                <w:lang w:eastAsia="es-BO"/>
              </w:rPr>
              <w:t>Equipo de soldadura para estructuras metálicas.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0710AB1" w14:textId="77777777" w:rsidR="009C52CB" w:rsidRDefault="009C52CB">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BB40429" w14:textId="77777777" w:rsidR="009C52CB" w:rsidRDefault="009C52CB">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4108D41" w14:textId="77777777" w:rsidR="009C52CB" w:rsidRDefault="009C52CB">
            <w:pPr>
              <w:rPr>
                <w:rFonts w:ascii="Tahoma" w:hAnsi="Tahoma" w:cs="Tahoma"/>
                <w:sz w:val="18"/>
                <w:szCs w:val="18"/>
              </w:rPr>
            </w:pPr>
          </w:p>
        </w:tc>
      </w:tr>
      <w:tr w:rsidR="009C52CB" w14:paraId="7BDF7C68" w14:textId="77777777" w:rsidTr="009C52CB">
        <w:trPr>
          <w:trHeight w:val="83"/>
          <w:jc w:val="center"/>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18BBB9" w14:textId="77777777" w:rsidR="009C52CB" w:rsidRDefault="009C52CB">
            <w:pPr>
              <w:spacing w:line="300" w:lineRule="auto"/>
              <w:jc w:val="center"/>
              <w:rPr>
                <w:rFonts w:ascii="Tahoma" w:hAnsi="Tahoma" w:cs="Tahoma"/>
                <w:sz w:val="18"/>
                <w:szCs w:val="18"/>
              </w:rPr>
            </w:pPr>
            <w:r>
              <w:rPr>
                <w:rFonts w:ascii="Tahoma" w:hAnsi="Tahoma" w:cs="Tahoma"/>
                <w:sz w:val="18"/>
                <w:szCs w:val="18"/>
              </w:rPr>
              <w:t>7</w:t>
            </w:r>
          </w:p>
        </w:tc>
        <w:tc>
          <w:tcPr>
            <w:tcW w:w="34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E68AD0" w14:textId="77777777" w:rsidR="009C52CB" w:rsidRDefault="009C52CB">
            <w:pPr>
              <w:jc w:val="both"/>
              <w:rPr>
                <w:rFonts w:ascii="Tahoma" w:hAnsi="Tahoma" w:cs="Tahoma"/>
                <w:sz w:val="18"/>
                <w:szCs w:val="18"/>
                <w:lang w:val="es-BO" w:eastAsia="es-BO"/>
              </w:rPr>
            </w:pPr>
            <w:r>
              <w:rPr>
                <w:rFonts w:ascii="Tahoma" w:hAnsi="Tahoma" w:cs="Tahoma"/>
                <w:sz w:val="18"/>
                <w:szCs w:val="18"/>
              </w:rPr>
              <w:t>Motocicleta en buenas condiciones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6828E6" w14:textId="77777777" w:rsidR="009C52CB" w:rsidRDefault="009C52CB">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43F5E981" w14:textId="77777777" w:rsidR="009C52CB" w:rsidRDefault="009C52CB">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C0BCDB5" w14:textId="77777777" w:rsidR="009C52CB" w:rsidRDefault="009C52CB">
            <w:pPr>
              <w:rPr>
                <w:rFonts w:ascii="Tahoma" w:hAnsi="Tahoma" w:cs="Tahoma"/>
                <w:sz w:val="18"/>
                <w:szCs w:val="18"/>
              </w:rPr>
            </w:pPr>
          </w:p>
        </w:tc>
      </w:tr>
      <w:tr w:rsidR="009C52CB" w14:paraId="7CF7E4B0" w14:textId="77777777" w:rsidTr="009C52CB">
        <w:trPr>
          <w:trHeight w:val="259"/>
          <w:jc w:val="center"/>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B491F3" w14:textId="77777777" w:rsidR="009C52CB" w:rsidRDefault="009C52CB">
            <w:pPr>
              <w:spacing w:line="300" w:lineRule="auto"/>
              <w:jc w:val="center"/>
              <w:rPr>
                <w:rFonts w:ascii="Tahoma" w:hAnsi="Tahoma" w:cs="Tahoma"/>
                <w:sz w:val="18"/>
                <w:szCs w:val="18"/>
              </w:rPr>
            </w:pPr>
            <w:r>
              <w:rPr>
                <w:rFonts w:ascii="Tahoma" w:hAnsi="Tahoma" w:cs="Tahoma"/>
                <w:sz w:val="18"/>
                <w:szCs w:val="18"/>
              </w:rPr>
              <w:t>8</w:t>
            </w:r>
          </w:p>
        </w:tc>
        <w:tc>
          <w:tcPr>
            <w:tcW w:w="34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4FEDF7" w14:textId="77777777" w:rsidR="009C52CB" w:rsidRDefault="009C52CB">
            <w:pPr>
              <w:jc w:val="both"/>
              <w:rPr>
                <w:rFonts w:ascii="Tahoma" w:hAnsi="Tahoma" w:cs="Tahoma"/>
                <w:sz w:val="18"/>
                <w:szCs w:val="18"/>
              </w:rPr>
            </w:pPr>
            <w:r>
              <w:rPr>
                <w:rFonts w:ascii="Tahoma" w:hAnsi="Tahoma" w:cs="Tahoma"/>
                <w:sz w:val="18"/>
                <w:szCs w:val="18"/>
              </w:rPr>
              <w:t>Generador Eléctrico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692301" w14:textId="77777777" w:rsidR="009C52CB" w:rsidRDefault="009C52CB">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A70A405" w14:textId="77777777" w:rsidR="009C52CB" w:rsidRDefault="009C52CB">
            <w:pPr>
              <w:spacing w:line="300" w:lineRule="auto"/>
              <w:jc w:val="center"/>
              <w:rPr>
                <w:rFonts w:ascii="Tahoma" w:hAnsi="Tahoma" w:cs="Tahoma"/>
                <w:b/>
                <w:sz w:val="18"/>
                <w:szCs w:val="18"/>
              </w:rPr>
            </w:pPr>
            <w:r>
              <w:rPr>
                <w:rFonts w:ascii="Tahoma" w:hAnsi="Tahoma" w:cs="Tahoma"/>
                <w:b/>
                <w:sz w:val="18"/>
                <w:szCs w:val="18"/>
              </w:rPr>
              <w:t>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E5138AC" w14:textId="77777777" w:rsidR="009C52CB" w:rsidRDefault="009C52CB">
            <w:pPr>
              <w:spacing w:line="300" w:lineRule="auto"/>
              <w:jc w:val="center"/>
              <w:rPr>
                <w:rFonts w:ascii="Tahoma" w:hAnsi="Tahoma" w:cs="Tahoma"/>
                <w:b/>
                <w:sz w:val="18"/>
                <w:szCs w:val="18"/>
              </w:rPr>
            </w:pPr>
            <w:r>
              <w:rPr>
                <w:rFonts w:ascii="Tahoma" w:hAnsi="Tahoma" w:cs="Tahoma"/>
                <w:b/>
                <w:sz w:val="18"/>
                <w:szCs w:val="18"/>
              </w:rPr>
              <w:t>SEGÚN REQUERIMIENTO</w:t>
            </w:r>
          </w:p>
        </w:tc>
      </w:tr>
      <w:tr w:rsidR="009C52CB" w14:paraId="09B00FE3" w14:textId="77777777" w:rsidTr="009C52CB">
        <w:trPr>
          <w:trHeight w:val="39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4D0D3BB5" w14:textId="77777777" w:rsidR="009C52CB" w:rsidRDefault="009C52CB">
            <w:pPr>
              <w:spacing w:line="300" w:lineRule="auto"/>
              <w:jc w:val="center"/>
              <w:rPr>
                <w:rFonts w:ascii="Tahoma" w:hAnsi="Tahoma" w:cs="Tahoma"/>
                <w:sz w:val="18"/>
                <w:szCs w:val="18"/>
              </w:rPr>
            </w:pPr>
            <w:r>
              <w:rPr>
                <w:rFonts w:ascii="Tahoma" w:hAnsi="Tahoma" w:cs="Tahoma"/>
                <w:sz w:val="18"/>
                <w:szCs w:val="18"/>
              </w:rPr>
              <w:t>9</w:t>
            </w:r>
          </w:p>
        </w:tc>
        <w:tc>
          <w:tcPr>
            <w:tcW w:w="3411" w:type="dxa"/>
            <w:tcBorders>
              <w:top w:val="single" w:sz="4" w:space="0" w:color="auto"/>
              <w:left w:val="single" w:sz="4" w:space="0" w:color="auto"/>
              <w:bottom w:val="single" w:sz="4" w:space="0" w:color="auto"/>
              <w:right w:val="single" w:sz="4" w:space="0" w:color="auto"/>
            </w:tcBorders>
            <w:vAlign w:val="center"/>
            <w:hideMark/>
          </w:tcPr>
          <w:p w14:paraId="0FB86DB1" w14:textId="77777777" w:rsidR="009C52CB" w:rsidRDefault="009C52CB">
            <w:pPr>
              <w:jc w:val="both"/>
              <w:rPr>
                <w:rFonts w:ascii="Tahoma" w:hAnsi="Tahoma" w:cs="Tahoma"/>
                <w:sz w:val="18"/>
                <w:szCs w:val="18"/>
              </w:rPr>
            </w:pPr>
            <w:r>
              <w:rPr>
                <w:rFonts w:ascii="Tahoma" w:hAnsi="Tahoma" w:cs="Tahoma"/>
                <w:sz w:val="18"/>
                <w:szCs w:val="18"/>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154D819" w14:textId="77777777" w:rsidR="009C52CB" w:rsidRDefault="009C52CB">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1EF304C9" w14:textId="77777777" w:rsidR="009C52CB" w:rsidRDefault="009C52CB">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C0B545B" w14:textId="77777777" w:rsidR="009C52CB" w:rsidRDefault="009C52CB">
            <w:pPr>
              <w:rPr>
                <w:rFonts w:ascii="Tahoma" w:hAnsi="Tahoma" w:cs="Tahoma"/>
                <w:b/>
                <w:sz w:val="18"/>
                <w:szCs w:val="18"/>
              </w:rPr>
            </w:pPr>
          </w:p>
        </w:tc>
      </w:tr>
      <w:tr w:rsidR="009C52CB" w14:paraId="1D3750E1" w14:textId="77777777" w:rsidTr="009C52CB">
        <w:trPr>
          <w:trHeight w:val="1302"/>
          <w:jc w:val="center"/>
        </w:trPr>
        <w:tc>
          <w:tcPr>
            <w:tcW w:w="9644" w:type="dxa"/>
            <w:gridSpan w:val="5"/>
            <w:tcBorders>
              <w:top w:val="single" w:sz="4" w:space="0" w:color="auto"/>
              <w:left w:val="nil"/>
              <w:bottom w:val="nil"/>
              <w:right w:val="nil"/>
            </w:tcBorders>
            <w:vAlign w:val="center"/>
          </w:tcPr>
          <w:p w14:paraId="425E2F70" w14:textId="77777777" w:rsidR="009C52CB" w:rsidRDefault="009C52CB">
            <w:pPr>
              <w:jc w:val="both"/>
              <w:rPr>
                <w:rFonts w:ascii="Tahoma" w:hAnsi="Tahoma" w:cs="Tahoma"/>
                <w:b/>
                <w:bCs/>
                <w:i/>
                <w:iCs/>
                <w:sz w:val="16"/>
                <w:szCs w:val="16"/>
                <w:lang w:val="es-BO"/>
              </w:rPr>
            </w:pPr>
            <w:bookmarkStart w:id="145" w:name="_Hlk142555946"/>
            <w:bookmarkStart w:id="146" w:name="_Hlk144980305"/>
            <w:r>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bookmarkEnd w:id="145"/>
          </w:p>
          <w:p w14:paraId="324EA977" w14:textId="77777777" w:rsidR="009C52CB" w:rsidRDefault="009C52CB">
            <w:pPr>
              <w:jc w:val="both"/>
              <w:rPr>
                <w:rFonts w:ascii="Tahoma" w:hAnsi="Tahoma" w:cs="Tahoma"/>
                <w:b/>
                <w:bCs/>
                <w:i/>
                <w:sz w:val="16"/>
                <w:szCs w:val="16"/>
              </w:rPr>
            </w:pPr>
          </w:p>
          <w:p w14:paraId="0EC8028A" w14:textId="77777777" w:rsidR="009C52CB" w:rsidRDefault="009C52CB">
            <w:pPr>
              <w:tabs>
                <w:tab w:val="left" w:pos="709"/>
              </w:tabs>
              <w:jc w:val="both"/>
              <w:outlineLvl w:val="0"/>
              <w:rPr>
                <w:rFonts w:ascii="Tahoma" w:hAnsi="Tahoma" w:cs="Tahoma"/>
                <w:b/>
                <w:i/>
                <w:sz w:val="16"/>
                <w:szCs w:val="16"/>
              </w:rPr>
            </w:pPr>
            <w:r>
              <w:rPr>
                <w:rFonts w:ascii="Tahoma" w:hAnsi="Tahoma" w:cs="Tahoma"/>
                <w:b/>
                <w:i/>
                <w:sz w:val="16"/>
                <w:szCs w:val="16"/>
              </w:rPr>
              <w:t xml:space="preserve">En caso de adjudicación debe presentar: </w:t>
            </w:r>
          </w:p>
          <w:p w14:paraId="2A16267A" w14:textId="77777777" w:rsidR="009C52CB" w:rsidRDefault="009C52CB">
            <w:pPr>
              <w:tabs>
                <w:tab w:val="left" w:pos="709"/>
              </w:tabs>
              <w:jc w:val="both"/>
              <w:outlineLvl w:val="0"/>
              <w:rPr>
                <w:rFonts w:ascii="Tahoma" w:hAnsi="Tahoma" w:cs="Tahoma"/>
                <w:b/>
                <w:i/>
                <w:sz w:val="16"/>
                <w:szCs w:val="16"/>
              </w:rPr>
            </w:pPr>
          </w:p>
          <w:p w14:paraId="2ECECE98" w14:textId="77777777" w:rsidR="009C52CB" w:rsidRDefault="009C52CB">
            <w:pPr>
              <w:tabs>
                <w:tab w:val="left" w:pos="709"/>
              </w:tabs>
              <w:jc w:val="both"/>
              <w:outlineLvl w:val="0"/>
              <w:rPr>
                <w:rFonts w:ascii="Tahoma" w:hAnsi="Tahoma" w:cs="Tahoma"/>
                <w:b/>
                <w:i/>
                <w:sz w:val="16"/>
                <w:szCs w:val="16"/>
              </w:rPr>
            </w:pPr>
            <w:r>
              <w:rPr>
                <w:rFonts w:ascii="Tahoma" w:hAnsi="Tahoma" w:cs="Tahoma"/>
                <w:b/>
                <w:i/>
                <w:sz w:val="16"/>
                <w:szCs w:val="16"/>
              </w:rPr>
              <w:t xml:space="preserve">• Para Vehículos livianos, pesados y motocicletas PROPIOS, presentar Original o Fotocopia Legalizada o Notariado de RUAT. </w:t>
            </w:r>
          </w:p>
          <w:p w14:paraId="4ED86081" w14:textId="77777777" w:rsidR="009C52CB" w:rsidRDefault="009C52CB">
            <w:pPr>
              <w:tabs>
                <w:tab w:val="left" w:pos="709"/>
              </w:tabs>
              <w:jc w:val="both"/>
              <w:outlineLvl w:val="0"/>
              <w:rPr>
                <w:rFonts w:ascii="Tahoma" w:hAnsi="Tahoma" w:cs="Tahoma"/>
                <w:b/>
                <w:i/>
                <w:sz w:val="16"/>
                <w:szCs w:val="16"/>
              </w:rPr>
            </w:pPr>
            <w:r>
              <w:rPr>
                <w:rFonts w:ascii="Tahoma" w:hAnsi="Tahoma" w:cs="Tahoma"/>
                <w:b/>
                <w:i/>
                <w:sz w:val="16"/>
                <w:szCs w:val="16"/>
              </w:rPr>
              <w:t xml:space="preserve"> </w:t>
            </w:r>
          </w:p>
          <w:p w14:paraId="5DFB130C" w14:textId="77777777" w:rsidR="009C52CB" w:rsidRDefault="009C52CB">
            <w:pPr>
              <w:jc w:val="both"/>
              <w:rPr>
                <w:rFonts w:ascii="Tahoma" w:hAnsi="Tahoma" w:cs="Tahoma"/>
                <w:b/>
                <w:i/>
                <w:sz w:val="16"/>
                <w:szCs w:val="16"/>
              </w:rPr>
            </w:pPr>
            <w:r>
              <w:rPr>
                <w:rFonts w:ascii="Tahoma" w:hAnsi="Tahoma" w:cs="Tahoma"/>
                <w:b/>
                <w:i/>
                <w:sz w:val="16"/>
                <w:szCs w:val="16"/>
              </w:rPr>
              <w:t>• Para Vehículos livianos, pesados y motocicletas ALQUILADOS, presentar el Contrato de Alquiler Original.</w:t>
            </w:r>
          </w:p>
          <w:p w14:paraId="04169991" w14:textId="77777777" w:rsidR="009C52CB" w:rsidRDefault="009C52CB">
            <w:pPr>
              <w:jc w:val="both"/>
              <w:rPr>
                <w:rFonts w:ascii="Tahoma" w:hAnsi="Tahoma" w:cs="Tahoma"/>
                <w:b/>
                <w:bCs/>
                <w:i/>
                <w:sz w:val="16"/>
                <w:szCs w:val="16"/>
              </w:rPr>
            </w:pPr>
          </w:p>
          <w:p w14:paraId="720DF9DC" w14:textId="77777777" w:rsidR="009C52CB" w:rsidRDefault="009C52CB">
            <w:pPr>
              <w:tabs>
                <w:tab w:val="left" w:pos="709"/>
              </w:tabs>
              <w:jc w:val="both"/>
              <w:outlineLvl w:val="0"/>
              <w:rPr>
                <w:rFonts w:ascii="Tahoma" w:hAnsi="Tahoma" w:cs="Tahoma"/>
                <w:b/>
                <w:i/>
                <w:sz w:val="16"/>
                <w:szCs w:val="16"/>
              </w:rPr>
            </w:pPr>
            <w:r>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6"/>
          </w:p>
        </w:tc>
      </w:tr>
    </w:tbl>
    <w:p w14:paraId="6E268733" w14:textId="77777777" w:rsidR="009C52CB" w:rsidRDefault="009C52CB" w:rsidP="009C52C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HERRAMIENTAS E INSUMOS</w:t>
      </w:r>
      <w:bookmarkEnd w:id="143"/>
      <w:bookmarkEnd w:id="144"/>
      <w:r>
        <w:rPr>
          <w:rFonts w:ascii="Tahoma" w:hAnsi="Tahoma" w:cs="Tahoma"/>
          <w:b/>
          <w:bCs/>
          <w:color w:val="000000"/>
          <w:kern w:val="32"/>
          <w:lang w:val="es-ES_tradnl"/>
        </w:rPr>
        <w:t xml:space="preserve"> OPERATIVOS</w:t>
      </w:r>
    </w:p>
    <w:p w14:paraId="571DA9F6" w14:textId="77777777" w:rsidR="009C52CB" w:rsidRDefault="009C52CB" w:rsidP="009C52CB">
      <w:pPr>
        <w:spacing w:line="260" w:lineRule="atLeast"/>
        <w:jc w:val="both"/>
        <w:rPr>
          <w:rFonts w:ascii="Tahoma" w:hAnsi="Tahoma" w:cs="Tahoma"/>
          <w:color w:val="000000"/>
          <w:lang w:val="es-ES_tradnl" w:eastAsia="es-BO"/>
        </w:rPr>
      </w:pPr>
      <w:r>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Pr>
          <w:rFonts w:ascii="Tahoma" w:hAnsi="Tahoma" w:cs="Tahoma"/>
          <w:color w:val="000000"/>
          <w:lang w:val="es-ES_tradnl" w:eastAsia="es-BO"/>
        </w:rPr>
        <w:t xml:space="preserve"> </w:t>
      </w:r>
    </w:p>
    <w:p w14:paraId="280E14B7" w14:textId="77777777" w:rsidR="009C52CB" w:rsidRDefault="009C52CB" w:rsidP="009C52CB">
      <w:pPr>
        <w:spacing w:line="260" w:lineRule="atLeast"/>
        <w:jc w:val="both"/>
        <w:rPr>
          <w:rFonts w:ascii="Tahoma" w:hAnsi="Tahoma" w:cs="Tahoma"/>
          <w:color w:val="000000"/>
          <w:lang w:val="es-ES_tradnl" w:eastAsia="es-BO"/>
        </w:rPr>
      </w:pPr>
      <w:r>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F3D7BDC" w14:textId="77777777" w:rsidR="009C52CB" w:rsidRDefault="009C52CB" w:rsidP="009C52C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8" w:name="_Toc71811170"/>
      <w:r>
        <w:rPr>
          <w:rFonts w:ascii="Tahoma" w:hAnsi="Tahoma" w:cs="Tahoma"/>
          <w:b/>
          <w:bCs/>
          <w:color w:val="000000"/>
          <w:kern w:val="32"/>
          <w:lang w:val="es-ES_tradnl"/>
        </w:rPr>
        <w:t>CONTROL Y SEGUIMIENTO DE LA CONSULTORÍA</w:t>
      </w:r>
      <w:bookmarkEnd w:id="147"/>
      <w:bookmarkEnd w:id="148"/>
    </w:p>
    <w:p w14:paraId="34C5766C" w14:textId="77777777" w:rsidR="009C52CB" w:rsidRDefault="009C52CB" w:rsidP="009C52CB">
      <w:pPr>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65CDC5D" w14:textId="77777777" w:rsidR="009C52CB" w:rsidRDefault="009C52CB" w:rsidP="00DC0B66">
      <w:pPr>
        <w:numPr>
          <w:ilvl w:val="1"/>
          <w:numId w:val="74"/>
        </w:numPr>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037E8812" w14:textId="77777777" w:rsidR="009C52CB" w:rsidRDefault="009C52CB" w:rsidP="00DC0B66">
      <w:pPr>
        <w:numPr>
          <w:ilvl w:val="1"/>
          <w:numId w:val="74"/>
        </w:numPr>
        <w:spacing w:line="260" w:lineRule="atLeast"/>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2836DB6E" w14:textId="77777777" w:rsidR="009C52CB" w:rsidRDefault="009C52CB" w:rsidP="00DC0B66">
      <w:pPr>
        <w:numPr>
          <w:ilvl w:val="1"/>
          <w:numId w:val="74"/>
        </w:numPr>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B8CC9F9" w14:textId="77777777" w:rsidR="009C52CB" w:rsidRDefault="009C52CB" w:rsidP="00DC0B66">
      <w:pPr>
        <w:numPr>
          <w:ilvl w:val="1"/>
          <w:numId w:val="74"/>
        </w:numPr>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432D4C71" w14:textId="77777777" w:rsidR="009C52CB" w:rsidRDefault="009C52CB" w:rsidP="00DC0B66">
      <w:pPr>
        <w:numPr>
          <w:ilvl w:val="1"/>
          <w:numId w:val="74"/>
        </w:numPr>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p>
    <w:p w14:paraId="3BDA75F9" w14:textId="77777777" w:rsidR="009C52CB" w:rsidRDefault="009C52CB" w:rsidP="00DC0B66">
      <w:pPr>
        <w:numPr>
          <w:ilvl w:val="1"/>
          <w:numId w:val="72"/>
        </w:numPr>
        <w:spacing w:line="260" w:lineRule="atLeast"/>
        <w:ind w:left="426"/>
        <w:jc w:val="both"/>
        <w:rPr>
          <w:rFonts w:ascii="Tahoma" w:hAnsi="Tahoma" w:cs="Tahoma"/>
          <w:lang w:val="es-ES_tradnl"/>
        </w:rPr>
      </w:pPr>
      <w:r>
        <w:rPr>
          <w:rFonts w:ascii="Tahoma" w:hAnsi="Tahoma" w:cs="Tahoma"/>
          <w:lang w:val="es-ES_tradnl"/>
        </w:rPr>
        <w:t>Realizar el estricto seguimiento y control al cumplimiento de las condiciones adicionales ofertadas por la Entidad Ejecutora.</w:t>
      </w:r>
    </w:p>
    <w:p w14:paraId="46ECB303" w14:textId="77777777" w:rsidR="009C52CB" w:rsidRDefault="009C52CB" w:rsidP="009C52CB">
      <w:pPr>
        <w:spacing w:line="260" w:lineRule="atLeast"/>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019C66F7" w14:textId="77777777" w:rsidR="009C52CB" w:rsidRDefault="009C52CB" w:rsidP="009C52CB">
      <w:pPr>
        <w:spacing w:line="260" w:lineRule="atLeast"/>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49" w:name="_Toc536520844"/>
      <w:r>
        <w:rPr>
          <w:rFonts w:ascii="Tahoma" w:hAnsi="Tahoma" w:cs="Tahoma"/>
          <w:color w:val="000000"/>
          <w:lang w:val="es-ES_tradnl"/>
        </w:rPr>
        <w:t xml:space="preserve"> </w:t>
      </w:r>
      <w:bookmarkStart w:id="150" w:name="_Toc536520845"/>
      <w:bookmarkEnd w:id="149"/>
    </w:p>
    <w:p w14:paraId="6826C248" w14:textId="77777777" w:rsidR="009C52CB" w:rsidRDefault="009C52CB" w:rsidP="009C52C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1" w:name="_Toc49774783"/>
      <w:bookmarkStart w:id="152" w:name="_Toc71811171"/>
      <w:r>
        <w:rPr>
          <w:rFonts w:ascii="Tahoma" w:hAnsi="Tahoma" w:cs="Tahoma"/>
          <w:b/>
          <w:bCs/>
          <w:color w:val="000000"/>
          <w:kern w:val="32"/>
          <w:lang w:val="es-ES_tradnl"/>
        </w:rPr>
        <w:lastRenderedPageBreak/>
        <w:t>DETALLE REFERENCIAL DE LOS COMPONENTE</w:t>
      </w:r>
      <w:bookmarkEnd w:id="151"/>
      <w:r>
        <w:rPr>
          <w:rFonts w:ascii="Tahoma" w:hAnsi="Tahoma" w:cs="Tahoma"/>
          <w:b/>
          <w:bCs/>
          <w:color w:val="000000"/>
          <w:kern w:val="32"/>
          <w:lang w:val="es-ES_tradnl"/>
        </w:rPr>
        <w:t>S (PROVISIÓN Y DOTACIÓN DE MATERIALES DE CONSTRUCCIÓN Y APORTE PROPIO).</w:t>
      </w:r>
      <w:bookmarkEnd w:id="152"/>
    </w:p>
    <w:p w14:paraId="31F838F9" w14:textId="77777777" w:rsidR="009C52CB" w:rsidRDefault="009C52CB" w:rsidP="009C52CB">
      <w:pPr>
        <w:rPr>
          <w:lang w:val="es-ES_tradnl"/>
        </w:rPr>
      </w:pPr>
    </w:p>
    <w:p w14:paraId="1AAE6E38" w14:textId="77777777" w:rsidR="009C52CB" w:rsidRDefault="009C52CB" w:rsidP="00DC0B66">
      <w:pPr>
        <w:numPr>
          <w:ilvl w:val="0"/>
          <w:numId w:val="78"/>
        </w:numPr>
        <w:spacing w:line="260" w:lineRule="atLeast"/>
        <w:ind w:left="567" w:hanging="502"/>
        <w:jc w:val="both"/>
        <w:rPr>
          <w:rFonts w:ascii="Tahoma" w:hAnsi="Tahoma" w:cs="Tahoma"/>
          <w:b/>
          <w:bCs/>
          <w:color w:val="000000"/>
          <w:kern w:val="32"/>
          <w:lang w:val="es-ES_tradnl"/>
        </w:rPr>
      </w:pPr>
      <w:r>
        <w:rPr>
          <w:rFonts w:ascii="Tahoma" w:hAnsi="Tahoma" w:cs="Tahoma"/>
          <w:b/>
          <w:bCs/>
          <w:color w:val="000000"/>
          <w:kern w:val="32"/>
          <w:lang w:val="es-ES_tradnl"/>
        </w:rPr>
        <w:t>PROVISIÓN Y DOTACIÓN DE MATERIALES DE CONSTRUCCIÓN DE LA ENTIDAD EJECUTORA</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807"/>
        <w:gridCol w:w="991"/>
        <w:gridCol w:w="1700"/>
      </w:tblGrid>
      <w:tr w:rsidR="009C52CB" w14:paraId="787E5845" w14:textId="77777777" w:rsidTr="00D14B71">
        <w:trPr>
          <w:trHeight w:val="70"/>
          <w:jc w:val="center"/>
        </w:trPr>
        <w:tc>
          <w:tcPr>
            <w:tcW w:w="562"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60081BD9" w14:textId="77777777" w:rsidR="009C52CB" w:rsidRDefault="009C52CB">
            <w:pPr>
              <w:jc w:val="center"/>
              <w:rPr>
                <w:rFonts w:ascii="Verdana" w:hAnsi="Verdana" w:cs="Tahoma"/>
                <w:b/>
                <w:sz w:val="16"/>
                <w:szCs w:val="16"/>
              </w:rPr>
            </w:pPr>
            <w:proofErr w:type="spellStart"/>
            <w:r>
              <w:rPr>
                <w:rFonts w:ascii="Verdana" w:hAnsi="Verdana" w:cs="Tahoma"/>
                <w:b/>
                <w:sz w:val="16"/>
                <w:szCs w:val="16"/>
              </w:rPr>
              <w:t>N°</w:t>
            </w:r>
            <w:proofErr w:type="spellEnd"/>
            <w:r>
              <w:rPr>
                <w:rFonts w:ascii="Verdana" w:hAnsi="Verdana" w:cs="Tahoma"/>
                <w:b/>
                <w:sz w:val="16"/>
                <w:szCs w:val="16"/>
              </w:rPr>
              <w:t xml:space="preserve"> </w:t>
            </w:r>
          </w:p>
        </w:tc>
        <w:tc>
          <w:tcPr>
            <w:tcW w:w="5807"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322130BF" w14:textId="77777777" w:rsidR="009C52CB" w:rsidRDefault="009C52CB">
            <w:pPr>
              <w:jc w:val="center"/>
              <w:rPr>
                <w:rFonts w:ascii="Verdana" w:hAnsi="Verdana" w:cs="Tahoma"/>
                <w:b/>
                <w:sz w:val="16"/>
                <w:szCs w:val="16"/>
              </w:rPr>
            </w:pPr>
            <w:r>
              <w:rPr>
                <w:rFonts w:ascii="Verdana" w:hAnsi="Verdana" w:cs="Tahoma"/>
                <w:b/>
                <w:sz w:val="16"/>
                <w:szCs w:val="16"/>
              </w:rPr>
              <w:t>DESCRIPCIÓN DE INSUMOS</w:t>
            </w:r>
          </w:p>
        </w:tc>
        <w:tc>
          <w:tcPr>
            <w:tcW w:w="991"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3E57CBDB" w14:textId="77777777" w:rsidR="009C52CB" w:rsidRDefault="009C52CB">
            <w:pPr>
              <w:jc w:val="center"/>
              <w:rPr>
                <w:rFonts w:ascii="Verdana" w:hAnsi="Verdana" w:cs="Tahoma"/>
                <w:b/>
                <w:sz w:val="16"/>
                <w:szCs w:val="16"/>
              </w:rPr>
            </w:pPr>
            <w:r>
              <w:rPr>
                <w:rFonts w:ascii="Verdana" w:hAnsi="Verdana" w:cs="Tahoma"/>
                <w:b/>
                <w:sz w:val="16"/>
                <w:szCs w:val="16"/>
              </w:rPr>
              <w:t>UNIDAD</w:t>
            </w:r>
          </w:p>
        </w:tc>
        <w:tc>
          <w:tcPr>
            <w:tcW w:w="170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9345A70" w14:textId="77777777" w:rsidR="009C52CB" w:rsidRDefault="009C52CB">
            <w:pPr>
              <w:jc w:val="center"/>
              <w:rPr>
                <w:rFonts w:ascii="Verdana" w:hAnsi="Verdana" w:cs="Tahoma"/>
                <w:b/>
                <w:sz w:val="16"/>
                <w:szCs w:val="16"/>
              </w:rPr>
            </w:pPr>
            <w:r>
              <w:rPr>
                <w:rFonts w:ascii="Verdana" w:hAnsi="Verdana" w:cs="Tahoma"/>
                <w:b/>
                <w:sz w:val="16"/>
                <w:szCs w:val="16"/>
              </w:rPr>
              <w:t xml:space="preserve">CANTIDAD (para el total de las viviendas) </w:t>
            </w:r>
          </w:p>
        </w:tc>
      </w:tr>
      <w:tr w:rsidR="009C52CB" w14:paraId="72E64466" w14:textId="77777777" w:rsidTr="00D14B71">
        <w:trPr>
          <w:trHeight w:val="278"/>
          <w:jc w:val="center"/>
        </w:trPr>
        <w:tc>
          <w:tcPr>
            <w:tcW w:w="9060" w:type="dxa"/>
            <w:gridSpan w:val="4"/>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220D4A40" w14:textId="77777777" w:rsidR="009C52CB" w:rsidRDefault="009C52CB">
            <w:pPr>
              <w:spacing w:line="320" w:lineRule="exact"/>
              <w:jc w:val="center"/>
              <w:rPr>
                <w:rFonts w:ascii="Verdana" w:hAnsi="Verdana" w:cs="Tahoma"/>
                <w:sz w:val="16"/>
                <w:szCs w:val="16"/>
                <w:lang w:eastAsia="es-ES"/>
              </w:rPr>
            </w:pPr>
            <w:r>
              <w:rPr>
                <w:rFonts w:ascii="Verdana" w:hAnsi="Verdana" w:cs="Tahoma"/>
                <w:sz w:val="16"/>
                <w:szCs w:val="16"/>
                <w:lang w:eastAsia="es-ES"/>
              </w:rPr>
              <w:t xml:space="preserve">(*) </w:t>
            </w:r>
            <w:r>
              <w:rPr>
                <w:rFonts w:ascii="Verdana" w:hAnsi="Verdana" w:cs="Tahoma"/>
                <w:b/>
                <w:sz w:val="16"/>
                <w:szCs w:val="16"/>
                <w:lang w:eastAsia="es-ES"/>
              </w:rPr>
              <w:t xml:space="preserve">Componente PROVISIÓN Y DOTACIÓN DE MATERIALES DE CONSTRUCCIÓN </w:t>
            </w:r>
          </w:p>
        </w:tc>
      </w:tr>
      <w:tr w:rsidR="009C52CB" w14:paraId="4A8B2C0A"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6DB0461"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1</w:t>
            </w:r>
          </w:p>
        </w:tc>
        <w:tc>
          <w:tcPr>
            <w:tcW w:w="5807" w:type="dxa"/>
            <w:tcBorders>
              <w:top w:val="single" w:sz="4" w:space="0" w:color="000000"/>
              <w:left w:val="single" w:sz="4" w:space="0" w:color="000000"/>
              <w:bottom w:val="single" w:sz="4" w:space="0" w:color="000000"/>
              <w:right w:val="single" w:sz="4" w:space="0" w:color="000000"/>
            </w:tcBorders>
            <w:noWrap/>
            <w:hideMark/>
          </w:tcPr>
          <w:p w14:paraId="1B43B284" w14:textId="77777777" w:rsidR="009C52CB" w:rsidRDefault="009C52CB">
            <w:pPr>
              <w:rPr>
                <w:rFonts w:ascii="Verdana" w:hAnsi="Verdana" w:cs="Tahoma"/>
                <w:color w:val="FF0000"/>
                <w:sz w:val="16"/>
                <w:szCs w:val="16"/>
                <w:lang w:eastAsia="es-ES"/>
              </w:rPr>
            </w:pPr>
            <w:r>
              <w:rPr>
                <w:rFonts w:ascii="Verdana" w:hAnsi="Verdana"/>
                <w:sz w:val="16"/>
                <w:szCs w:val="16"/>
              </w:rPr>
              <w:t>ABRAZADERA DE 3"</w:t>
            </w:r>
          </w:p>
        </w:tc>
        <w:tc>
          <w:tcPr>
            <w:tcW w:w="991" w:type="dxa"/>
            <w:tcBorders>
              <w:top w:val="single" w:sz="4" w:space="0" w:color="000000"/>
              <w:left w:val="nil"/>
              <w:bottom w:val="single" w:sz="4" w:space="0" w:color="000000"/>
              <w:right w:val="single" w:sz="4" w:space="0" w:color="000000"/>
            </w:tcBorders>
            <w:noWrap/>
            <w:hideMark/>
          </w:tcPr>
          <w:p w14:paraId="0F242B0D" w14:textId="77777777" w:rsidR="009C52CB" w:rsidRDefault="009C52CB">
            <w:pPr>
              <w:rPr>
                <w:rFonts w:ascii="Verdana" w:hAnsi="Verdana" w:cs="Tahoma"/>
                <w:color w:val="FF0000"/>
                <w:sz w:val="16"/>
                <w:szCs w:val="16"/>
                <w:lang w:eastAsia="es-ES"/>
              </w:rPr>
            </w:pPr>
            <w:r>
              <w:rPr>
                <w:rFonts w:ascii="Verdana" w:hAnsi="Verdana"/>
                <w:sz w:val="16"/>
                <w:szCs w:val="16"/>
              </w:rPr>
              <w:t>PZA</w:t>
            </w:r>
          </w:p>
        </w:tc>
        <w:tc>
          <w:tcPr>
            <w:tcW w:w="1700" w:type="dxa"/>
            <w:tcBorders>
              <w:top w:val="single" w:sz="4" w:space="0" w:color="000000"/>
              <w:left w:val="single" w:sz="4" w:space="0" w:color="000000"/>
              <w:bottom w:val="single" w:sz="4" w:space="0" w:color="000000"/>
              <w:right w:val="single" w:sz="4" w:space="0" w:color="000000"/>
            </w:tcBorders>
            <w:noWrap/>
            <w:hideMark/>
          </w:tcPr>
          <w:p w14:paraId="799454EE" w14:textId="77777777" w:rsidR="009C52CB" w:rsidRDefault="009C52CB">
            <w:pPr>
              <w:jc w:val="right"/>
              <w:rPr>
                <w:rFonts w:ascii="Verdana" w:hAnsi="Verdana" w:cs="Tahoma"/>
                <w:color w:val="FF0000"/>
                <w:sz w:val="16"/>
                <w:szCs w:val="16"/>
                <w:lang w:eastAsia="es-ES"/>
              </w:rPr>
            </w:pPr>
            <w:r>
              <w:rPr>
                <w:rFonts w:ascii="Verdana" w:hAnsi="Verdana"/>
                <w:sz w:val="16"/>
                <w:szCs w:val="16"/>
              </w:rPr>
              <w:t>700,00</w:t>
            </w:r>
          </w:p>
        </w:tc>
      </w:tr>
      <w:tr w:rsidR="009C52CB" w14:paraId="120BDAAB"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82565F4"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2</w:t>
            </w:r>
          </w:p>
        </w:tc>
        <w:tc>
          <w:tcPr>
            <w:tcW w:w="5807" w:type="dxa"/>
            <w:tcBorders>
              <w:top w:val="nil"/>
              <w:left w:val="single" w:sz="4" w:space="0" w:color="000000"/>
              <w:bottom w:val="single" w:sz="4" w:space="0" w:color="000000"/>
              <w:right w:val="single" w:sz="4" w:space="0" w:color="000000"/>
            </w:tcBorders>
            <w:noWrap/>
            <w:hideMark/>
          </w:tcPr>
          <w:p w14:paraId="2DC5382E" w14:textId="77777777" w:rsidR="009C52CB" w:rsidRDefault="009C52CB">
            <w:pPr>
              <w:rPr>
                <w:rFonts w:ascii="Verdana" w:hAnsi="Verdana" w:cs="Tahoma"/>
                <w:color w:val="FF0000"/>
                <w:sz w:val="16"/>
                <w:szCs w:val="16"/>
                <w:lang w:eastAsia="es-ES"/>
              </w:rPr>
            </w:pPr>
            <w:r>
              <w:rPr>
                <w:rFonts w:ascii="Verdana" w:hAnsi="Verdana"/>
                <w:sz w:val="16"/>
                <w:szCs w:val="16"/>
              </w:rPr>
              <w:t>ALAMBRE DE AMARRE</w:t>
            </w:r>
          </w:p>
        </w:tc>
        <w:tc>
          <w:tcPr>
            <w:tcW w:w="991" w:type="dxa"/>
            <w:tcBorders>
              <w:top w:val="nil"/>
              <w:left w:val="nil"/>
              <w:bottom w:val="single" w:sz="4" w:space="0" w:color="000000"/>
              <w:right w:val="single" w:sz="4" w:space="0" w:color="000000"/>
            </w:tcBorders>
            <w:noWrap/>
            <w:hideMark/>
          </w:tcPr>
          <w:p w14:paraId="0208FDD4" w14:textId="77777777" w:rsidR="009C52CB" w:rsidRDefault="009C52CB">
            <w:pPr>
              <w:rPr>
                <w:rFonts w:ascii="Verdana" w:hAnsi="Verdana" w:cs="Tahoma"/>
                <w:color w:val="FF0000"/>
                <w:sz w:val="16"/>
                <w:szCs w:val="16"/>
                <w:lang w:eastAsia="es-ES"/>
              </w:rPr>
            </w:pPr>
            <w:r>
              <w:rPr>
                <w:rFonts w:ascii="Verdana" w:hAnsi="Verdana"/>
                <w:sz w:val="16"/>
                <w:szCs w:val="16"/>
              </w:rPr>
              <w:t>KG</w:t>
            </w:r>
          </w:p>
        </w:tc>
        <w:tc>
          <w:tcPr>
            <w:tcW w:w="1700" w:type="dxa"/>
            <w:tcBorders>
              <w:top w:val="nil"/>
              <w:left w:val="single" w:sz="4" w:space="0" w:color="000000"/>
              <w:bottom w:val="single" w:sz="4" w:space="0" w:color="000000"/>
              <w:right w:val="single" w:sz="4" w:space="0" w:color="000000"/>
            </w:tcBorders>
            <w:noWrap/>
            <w:hideMark/>
          </w:tcPr>
          <w:p w14:paraId="2DFE5B93" w14:textId="77777777" w:rsidR="009C52CB" w:rsidRDefault="009C52CB">
            <w:pPr>
              <w:jc w:val="right"/>
              <w:rPr>
                <w:rFonts w:ascii="Verdana" w:hAnsi="Verdana" w:cs="Tahoma"/>
                <w:color w:val="FF0000"/>
                <w:sz w:val="16"/>
                <w:szCs w:val="16"/>
                <w:lang w:eastAsia="es-ES"/>
              </w:rPr>
            </w:pPr>
            <w:r>
              <w:rPr>
                <w:rFonts w:ascii="Verdana" w:hAnsi="Verdana"/>
                <w:sz w:val="16"/>
                <w:szCs w:val="16"/>
              </w:rPr>
              <w:t>457,95</w:t>
            </w:r>
          </w:p>
        </w:tc>
      </w:tr>
      <w:tr w:rsidR="009C52CB" w14:paraId="5ED1E7C7"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BD08871"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3</w:t>
            </w:r>
          </w:p>
        </w:tc>
        <w:tc>
          <w:tcPr>
            <w:tcW w:w="5807" w:type="dxa"/>
            <w:tcBorders>
              <w:top w:val="nil"/>
              <w:left w:val="single" w:sz="4" w:space="0" w:color="000000"/>
              <w:bottom w:val="single" w:sz="4" w:space="0" w:color="000000"/>
              <w:right w:val="single" w:sz="4" w:space="0" w:color="000000"/>
            </w:tcBorders>
            <w:noWrap/>
            <w:hideMark/>
          </w:tcPr>
          <w:p w14:paraId="3A0F4B57" w14:textId="77777777" w:rsidR="009C52CB" w:rsidRDefault="009C52CB">
            <w:pPr>
              <w:rPr>
                <w:rFonts w:ascii="Verdana" w:hAnsi="Verdana" w:cs="Tahoma"/>
                <w:color w:val="FF0000"/>
                <w:sz w:val="16"/>
                <w:szCs w:val="16"/>
                <w:lang w:eastAsia="es-ES"/>
              </w:rPr>
            </w:pPr>
            <w:r>
              <w:rPr>
                <w:rFonts w:ascii="Verdana" w:hAnsi="Verdana"/>
                <w:sz w:val="16"/>
                <w:szCs w:val="16"/>
              </w:rPr>
              <w:t xml:space="preserve">ALAMBRE DE COBRE </w:t>
            </w:r>
            <w:proofErr w:type="spellStart"/>
            <w:r>
              <w:rPr>
                <w:rFonts w:ascii="Verdana" w:hAnsi="Verdana"/>
                <w:sz w:val="16"/>
                <w:szCs w:val="16"/>
              </w:rPr>
              <w:t>Nº</w:t>
            </w:r>
            <w:proofErr w:type="spellEnd"/>
            <w:r>
              <w:rPr>
                <w:rFonts w:ascii="Verdana" w:hAnsi="Verdana"/>
                <w:sz w:val="16"/>
                <w:szCs w:val="16"/>
              </w:rPr>
              <w:t xml:space="preserve"> 10 AWG</w:t>
            </w:r>
          </w:p>
        </w:tc>
        <w:tc>
          <w:tcPr>
            <w:tcW w:w="991" w:type="dxa"/>
            <w:tcBorders>
              <w:top w:val="nil"/>
              <w:left w:val="nil"/>
              <w:bottom w:val="single" w:sz="4" w:space="0" w:color="000000"/>
              <w:right w:val="single" w:sz="4" w:space="0" w:color="000000"/>
            </w:tcBorders>
            <w:noWrap/>
            <w:hideMark/>
          </w:tcPr>
          <w:p w14:paraId="77CA1ED8" w14:textId="77777777" w:rsidR="009C52CB" w:rsidRDefault="009C52CB">
            <w:pPr>
              <w:rPr>
                <w:rFonts w:ascii="Verdana" w:hAnsi="Verdana" w:cs="Tahoma"/>
                <w:color w:val="FF0000"/>
                <w:sz w:val="16"/>
                <w:szCs w:val="16"/>
                <w:lang w:eastAsia="es-ES"/>
              </w:rPr>
            </w:pPr>
            <w:r>
              <w:rPr>
                <w:rFonts w:ascii="Verdana" w:hAnsi="Verdana"/>
                <w:sz w:val="16"/>
                <w:szCs w:val="16"/>
              </w:rPr>
              <w:t>M</w:t>
            </w:r>
          </w:p>
        </w:tc>
        <w:tc>
          <w:tcPr>
            <w:tcW w:w="1700" w:type="dxa"/>
            <w:tcBorders>
              <w:top w:val="nil"/>
              <w:left w:val="single" w:sz="4" w:space="0" w:color="000000"/>
              <w:bottom w:val="single" w:sz="4" w:space="0" w:color="000000"/>
              <w:right w:val="single" w:sz="4" w:space="0" w:color="000000"/>
            </w:tcBorders>
            <w:noWrap/>
            <w:hideMark/>
          </w:tcPr>
          <w:p w14:paraId="200E474C" w14:textId="77777777" w:rsidR="009C52CB" w:rsidRDefault="009C52CB">
            <w:pPr>
              <w:jc w:val="right"/>
              <w:rPr>
                <w:rFonts w:ascii="Verdana" w:hAnsi="Verdana" w:cs="Tahoma"/>
                <w:color w:val="FF0000"/>
                <w:sz w:val="16"/>
                <w:szCs w:val="16"/>
                <w:lang w:eastAsia="es-ES"/>
              </w:rPr>
            </w:pPr>
            <w:r>
              <w:rPr>
                <w:rFonts w:ascii="Verdana" w:hAnsi="Verdana"/>
                <w:sz w:val="16"/>
                <w:szCs w:val="16"/>
              </w:rPr>
              <w:t>1.300,00</w:t>
            </w:r>
          </w:p>
        </w:tc>
      </w:tr>
      <w:tr w:rsidR="009C52CB" w14:paraId="07024844"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5B5ADD6"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4</w:t>
            </w:r>
          </w:p>
        </w:tc>
        <w:tc>
          <w:tcPr>
            <w:tcW w:w="5807" w:type="dxa"/>
            <w:tcBorders>
              <w:top w:val="nil"/>
              <w:left w:val="single" w:sz="4" w:space="0" w:color="000000"/>
              <w:bottom w:val="single" w:sz="4" w:space="0" w:color="000000"/>
              <w:right w:val="single" w:sz="4" w:space="0" w:color="000000"/>
            </w:tcBorders>
            <w:noWrap/>
            <w:hideMark/>
          </w:tcPr>
          <w:p w14:paraId="15DABDD7" w14:textId="77777777" w:rsidR="009C52CB" w:rsidRDefault="009C52CB">
            <w:pPr>
              <w:rPr>
                <w:rFonts w:ascii="Verdana" w:hAnsi="Verdana" w:cs="Tahoma"/>
                <w:color w:val="FF0000"/>
                <w:sz w:val="16"/>
                <w:szCs w:val="16"/>
                <w:lang w:eastAsia="es-ES"/>
              </w:rPr>
            </w:pPr>
            <w:r>
              <w:rPr>
                <w:rFonts w:ascii="Verdana" w:hAnsi="Verdana"/>
                <w:sz w:val="16"/>
                <w:szCs w:val="16"/>
              </w:rPr>
              <w:t xml:space="preserve">ALAMBRE DE COBRE </w:t>
            </w:r>
            <w:proofErr w:type="spellStart"/>
            <w:r>
              <w:rPr>
                <w:rFonts w:ascii="Verdana" w:hAnsi="Verdana"/>
                <w:sz w:val="16"/>
                <w:szCs w:val="16"/>
              </w:rPr>
              <w:t>Nº</w:t>
            </w:r>
            <w:proofErr w:type="spellEnd"/>
            <w:r>
              <w:rPr>
                <w:rFonts w:ascii="Verdana" w:hAnsi="Verdana"/>
                <w:sz w:val="16"/>
                <w:szCs w:val="16"/>
              </w:rPr>
              <w:t xml:space="preserve"> 12 AWG</w:t>
            </w:r>
          </w:p>
        </w:tc>
        <w:tc>
          <w:tcPr>
            <w:tcW w:w="991" w:type="dxa"/>
            <w:tcBorders>
              <w:top w:val="nil"/>
              <w:left w:val="nil"/>
              <w:bottom w:val="single" w:sz="4" w:space="0" w:color="000000"/>
              <w:right w:val="single" w:sz="4" w:space="0" w:color="000000"/>
            </w:tcBorders>
            <w:noWrap/>
            <w:hideMark/>
          </w:tcPr>
          <w:p w14:paraId="03B1A572" w14:textId="77777777" w:rsidR="009C52CB" w:rsidRDefault="009C52CB">
            <w:pPr>
              <w:rPr>
                <w:rFonts w:ascii="Verdana" w:hAnsi="Verdana" w:cs="Tahoma"/>
                <w:color w:val="FF0000"/>
                <w:sz w:val="16"/>
                <w:szCs w:val="16"/>
                <w:lang w:eastAsia="es-ES"/>
              </w:rPr>
            </w:pPr>
            <w:r>
              <w:rPr>
                <w:rFonts w:ascii="Verdana" w:hAnsi="Verdana"/>
                <w:sz w:val="16"/>
                <w:szCs w:val="16"/>
              </w:rPr>
              <w:t>M</w:t>
            </w:r>
          </w:p>
        </w:tc>
        <w:tc>
          <w:tcPr>
            <w:tcW w:w="1700" w:type="dxa"/>
            <w:tcBorders>
              <w:top w:val="nil"/>
              <w:left w:val="single" w:sz="4" w:space="0" w:color="000000"/>
              <w:bottom w:val="single" w:sz="4" w:space="0" w:color="000000"/>
              <w:right w:val="single" w:sz="4" w:space="0" w:color="000000"/>
            </w:tcBorders>
            <w:noWrap/>
            <w:hideMark/>
          </w:tcPr>
          <w:p w14:paraId="5124ACB4" w14:textId="77777777" w:rsidR="009C52CB" w:rsidRDefault="009C52CB">
            <w:pPr>
              <w:jc w:val="right"/>
              <w:rPr>
                <w:rFonts w:ascii="Verdana" w:hAnsi="Verdana" w:cs="Tahoma"/>
                <w:color w:val="FF0000"/>
                <w:sz w:val="16"/>
                <w:szCs w:val="16"/>
                <w:lang w:eastAsia="es-ES"/>
              </w:rPr>
            </w:pPr>
            <w:r>
              <w:rPr>
                <w:rFonts w:ascii="Verdana" w:hAnsi="Verdana"/>
                <w:sz w:val="16"/>
                <w:szCs w:val="16"/>
              </w:rPr>
              <w:t>6.400,00</w:t>
            </w:r>
          </w:p>
        </w:tc>
      </w:tr>
      <w:tr w:rsidR="009C52CB" w14:paraId="14A25454"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D9B0821"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5</w:t>
            </w:r>
          </w:p>
        </w:tc>
        <w:tc>
          <w:tcPr>
            <w:tcW w:w="5807" w:type="dxa"/>
            <w:tcBorders>
              <w:top w:val="nil"/>
              <w:left w:val="single" w:sz="4" w:space="0" w:color="000000"/>
              <w:bottom w:val="single" w:sz="4" w:space="0" w:color="000000"/>
              <w:right w:val="single" w:sz="4" w:space="0" w:color="000000"/>
            </w:tcBorders>
            <w:noWrap/>
            <w:hideMark/>
          </w:tcPr>
          <w:p w14:paraId="3F93D95E" w14:textId="77777777" w:rsidR="009C52CB" w:rsidRDefault="009C52CB">
            <w:pPr>
              <w:rPr>
                <w:rFonts w:ascii="Verdana" w:hAnsi="Verdana" w:cs="Tahoma"/>
                <w:color w:val="FF0000"/>
                <w:sz w:val="16"/>
                <w:szCs w:val="16"/>
                <w:lang w:eastAsia="es-ES"/>
              </w:rPr>
            </w:pPr>
            <w:r>
              <w:rPr>
                <w:rFonts w:ascii="Verdana" w:hAnsi="Verdana"/>
                <w:sz w:val="16"/>
                <w:szCs w:val="16"/>
              </w:rPr>
              <w:t xml:space="preserve">ALAMBRE DE COBRE </w:t>
            </w:r>
            <w:proofErr w:type="spellStart"/>
            <w:r>
              <w:rPr>
                <w:rFonts w:ascii="Verdana" w:hAnsi="Verdana"/>
                <w:sz w:val="16"/>
                <w:szCs w:val="16"/>
              </w:rPr>
              <w:t>Nº</w:t>
            </w:r>
            <w:proofErr w:type="spellEnd"/>
            <w:r>
              <w:rPr>
                <w:rFonts w:ascii="Verdana" w:hAnsi="Verdana"/>
                <w:sz w:val="16"/>
                <w:szCs w:val="16"/>
              </w:rPr>
              <w:t xml:space="preserve"> 14 AWG</w:t>
            </w:r>
          </w:p>
        </w:tc>
        <w:tc>
          <w:tcPr>
            <w:tcW w:w="991" w:type="dxa"/>
            <w:tcBorders>
              <w:top w:val="nil"/>
              <w:left w:val="nil"/>
              <w:bottom w:val="single" w:sz="4" w:space="0" w:color="000000"/>
              <w:right w:val="single" w:sz="4" w:space="0" w:color="000000"/>
            </w:tcBorders>
            <w:noWrap/>
            <w:hideMark/>
          </w:tcPr>
          <w:p w14:paraId="2606BCE6" w14:textId="77777777" w:rsidR="009C52CB" w:rsidRDefault="009C52CB">
            <w:pPr>
              <w:rPr>
                <w:rFonts w:ascii="Verdana" w:hAnsi="Verdana" w:cs="Tahoma"/>
                <w:color w:val="FF0000"/>
                <w:sz w:val="16"/>
                <w:szCs w:val="16"/>
                <w:lang w:eastAsia="es-ES"/>
              </w:rPr>
            </w:pPr>
            <w:r>
              <w:rPr>
                <w:rFonts w:ascii="Verdana" w:hAnsi="Verdana"/>
                <w:sz w:val="16"/>
                <w:szCs w:val="16"/>
              </w:rPr>
              <w:t>M</w:t>
            </w:r>
          </w:p>
        </w:tc>
        <w:tc>
          <w:tcPr>
            <w:tcW w:w="1700" w:type="dxa"/>
            <w:tcBorders>
              <w:top w:val="nil"/>
              <w:left w:val="single" w:sz="4" w:space="0" w:color="000000"/>
              <w:bottom w:val="single" w:sz="4" w:space="0" w:color="000000"/>
              <w:right w:val="single" w:sz="4" w:space="0" w:color="000000"/>
            </w:tcBorders>
            <w:noWrap/>
            <w:hideMark/>
          </w:tcPr>
          <w:p w14:paraId="6B897D8C" w14:textId="77777777" w:rsidR="009C52CB" w:rsidRDefault="009C52CB">
            <w:pPr>
              <w:jc w:val="right"/>
              <w:rPr>
                <w:rFonts w:ascii="Verdana" w:hAnsi="Verdana" w:cs="Tahoma"/>
                <w:color w:val="FF0000"/>
                <w:sz w:val="16"/>
                <w:szCs w:val="16"/>
                <w:lang w:eastAsia="es-ES"/>
              </w:rPr>
            </w:pPr>
            <w:r>
              <w:rPr>
                <w:rFonts w:ascii="Verdana" w:hAnsi="Verdana"/>
                <w:sz w:val="16"/>
                <w:szCs w:val="16"/>
              </w:rPr>
              <w:t>5.900,00</w:t>
            </w:r>
          </w:p>
        </w:tc>
      </w:tr>
      <w:tr w:rsidR="009C52CB" w14:paraId="6ECF2CB4"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289E6B8"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6</w:t>
            </w:r>
          </w:p>
        </w:tc>
        <w:tc>
          <w:tcPr>
            <w:tcW w:w="5807" w:type="dxa"/>
            <w:tcBorders>
              <w:top w:val="nil"/>
              <w:left w:val="single" w:sz="4" w:space="0" w:color="000000"/>
              <w:bottom w:val="single" w:sz="4" w:space="0" w:color="000000"/>
              <w:right w:val="single" w:sz="4" w:space="0" w:color="000000"/>
            </w:tcBorders>
            <w:noWrap/>
            <w:hideMark/>
          </w:tcPr>
          <w:p w14:paraId="6F64F044" w14:textId="77777777" w:rsidR="009C52CB" w:rsidRDefault="009C52CB">
            <w:pPr>
              <w:rPr>
                <w:rFonts w:ascii="Verdana" w:hAnsi="Verdana" w:cs="Tahoma"/>
                <w:color w:val="FF0000"/>
                <w:sz w:val="16"/>
                <w:szCs w:val="16"/>
                <w:lang w:eastAsia="es-ES"/>
              </w:rPr>
            </w:pPr>
            <w:r>
              <w:rPr>
                <w:rFonts w:ascii="Verdana" w:hAnsi="Verdana"/>
                <w:sz w:val="16"/>
                <w:szCs w:val="16"/>
              </w:rPr>
              <w:t>ALQUITRÁN</w:t>
            </w:r>
          </w:p>
        </w:tc>
        <w:tc>
          <w:tcPr>
            <w:tcW w:w="991" w:type="dxa"/>
            <w:tcBorders>
              <w:top w:val="nil"/>
              <w:left w:val="nil"/>
              <w:bottom w:val="single" w:sz="4" w:space="0" w:color="000000"/>
              <w:right w:val="single" w:sz="4" w:space="0" w:color="000000"/>
            </w:tcBorders>
            <w:noWrap/>
            <w:hideMark/>
          </w:tcPr>
          <w:p w14:paraId="0E624F3A" w14:textId="77777777" w:rsidR="009C52CB" w:rsidRDefault="009C52CB">
            <w:pPr>
              <w:rPr>
                <w:rFonts w:ascii="Verdana" w:hAnsi="Verdana" w:cs="Tahoma"/>
                <w:color w:val="FF0000"/>
                <w:sz w:val="16"/>
                <w:szCs w:val="16"/>
                <w:lang w:eastAsia="es-ES"/>
              </w:rPr>
            </w:pPr>
            <w:r>
              <w:rPr>
                <w:rFonts w:ascii="Verdana" w:hAnsi="Verdana"/>
                <w:sz w:val="16"/>
                <w:szCs w:val="16"/>
              </w:rPr>
              <w:t>KG</w:t>
            </w:r>
          </w:p>
        </w:tc>
        <w:tc>
          <w:tcPr>
            <w:tcW w:w="1700" w:type="dxa"/>
            <w:tcBorders>
              <w:top w:val="nil"/>
              <w:left w:val="single" w:sz="4" w:space="0" w:color="000000"/>
              <w:bottom w:val="single" w:sz="4" w:space="0" w:color="000000"/>
              <w:right w:val="single" w:sz="4" w:space="0" w:color="000000"/>
            </w:tcBorders>
            <w:noWrap/>
            <w:hideMark/>
          </w:tcPr>
          <w:p w14:paraId="6C86148C" w14:textId="77777777" w:rsidR="009C52CB" w:rsidRDefault="009C52CB">
            <w:pPr>
              <w:jc w:val="right"/>
              <w:rPr>
                <w:rFonts w:ascii="Verdana" w:hAnsi="Verdana" w:cs="Tahoma"/>
                <w:color w:val="FF0000"/>
                <w:sz w:val="16"/>
                <w:szCs w:val="16"/>
                <w:lang w:eastAsia="es-ES"/>
              </w:rPr>
            </w:pPr>
            <w:r>
              <w:rPr>
                <w:rFonts w:ascii="Verdana" w:hAnsi="Verdana"/>
                <w:sz w:val="16"/>
                <w:szCs w:val="16"/>
              </w:rPr>
              <w:t>179,63</w:t>
            </w:r>
          </w:p>
        </w:tc>
      </w:tr>
      <w:tr w:rsidR="009C52CB" w14:paraId="59190DAE"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CF2DA52"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7</w:t>
            </w:r>
          </w:p>
        </w:tc>
        <w:tc>
          <w:tcPr>
            <w:tcW w:w="5807" w:type="dxa"/>
            <w:tcBorders>
              <w:top w:val="nil"/>
              <w:left w:val="single" w:sz="4" w:space="0" w:color="000000"/>
              <w:bottom w:val="single" w:sz="4" w:space="0" w:color="000000"/>
              <w:right w:val="single" w:sz="4" w:space="0" w:color="000000"/>
            </w:tcBorders>
            <w:noWrap/>
            <w:hideMark/>
          </w:tcPr>
          <w:p w14:paraId="2BAE490B" w14:textId="77777777" w:rsidR="009C52CB" w:rsidRDefault="009C52CB">
            <w:pPr>
              <w:rPr>
                <w:rFonts w:ascii="Verdana" w:hAnsi="Verdana" w:cs="Tahoma"/>
                <w:color w:val="FF0000"/>
                <w:sz w:val="16"/>
                <w:szCs w:val="16"/>
                <w:lang w:eastAsia="es-ES"/>
              </w:rPr>
            </w:pPr>
            <w:r>
              <w:rPr>
                <w:rFonts w:ascii="Verdana" w:hAnsi="Verdana"/>
                <w:sz w:val="16"/>
                <w:szCs w:val="16"/>
              </w:rPr>
              <w:t>BARNIZ</w:t>
            </w:r>
          </w:p>
        </w:tc>
        <w:tc>
          <w:tcPr>
            <w:tcW w:w="991" w:type="dxa"/>
            <w:tcBorders>
              <w:top w:val="nil"/>
              <w:left w:val="nil"/>
              <w:bottom w:val="single" w:sz="4" w:space="0" w:color="000000"/>
              <w:right w:val="single" w:sz="4" w:space="0" w:color="000000"/>
            </w:tcBorders>
            <w:noWrap/>
            <w:hideMark/>
          </w:tcPr>
          <w:p w14:paraId="5834E8E3" w14:textId="77777777" w:rsidR="009C52CB" w:rsidRDefault="009C52CB">
            <w:pPr>
              <w:rPr>
                <w:rFonts w:ascii="Verdana" w:hAnsi="Verdana" w:cs="Tahoma"/>
                <w:color w:val="FF0000"/>
                <w:sz w:val="16"/>
                <w:szCs w:val="16"/>
                <w:lang w:eastAsia="es-ES"/>
              </w:rPr>
            </w:pPr>
            <w:r>
              <w:rPr>
                <w:rFonts w:ascii="Verdana" w:hAnsi="Verdana"/>
                <w:sz w:val="16"/>
                <w:szCs w:val="16"/>
              </w:rPr>
              <w:t>LT</w:t>
            </w:r>
          </w:p>
        </w:tc>
        <w:tc>
          <w:tcPr>
            <w:tcW w:w="1700" w:type="dxa"/>
            <w:tcBorders>
              <w:top w:val="nil"/>
              <w:left w:val="single" w:sz="4" w:space="0" w:color="000000"/>
              <w:bottom w:val="single" w:sz="4" w:space="0" w:color="000000"/>
              <w:right w:val="single" w:sz="4" w:space="0" w:color="000000"/>
            </w:tcBorders>
            <w:noWrap/>
            <w:hideMark/>
          </w:tcPr>
          <w:p w14:paraId="00D727A8" w14:textId="77777777" w:rsidR="009C52CB" w:rsidRDefault="009C52CB">
            <w:pPr>
              <w:jc w:val="right"/>
              <w:rPr>
                <w:rFonts w:ascii="Verdana" w:hAnsi="Verdana" w:cs="Tahoma"/>
                <w:color w:val="FF0000"/>
                <w:sz w:val="16"/>
                <w:szCs w:val="16"/>
                <w:lang w:eastAsia="es-ES"/>
              </w:rPr>
            </w:pPr>
            <w:r>
              <w:rPr>
                <w:rFonts w:ascii="Verdana" w:hAnsi="Verdana"/>
                <w:sz w:val="16"/>
                <w:szCs w:val="16"/>
              </w:rPr>
              <w:t>245,50</w:t>
            </w:r>
          </w:p>
        </w:tc>
      </w:tr>
      <w:tr w:rsidR="009C52CB" w14:paraId="3E8C97AB"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12EA826"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8</w:t>
            </w:r>
          </w:p>
        </w:tc>
        <w:tc>
          <w:tcPr>
            <w:tcW w:w="5807" w:type="dxa"/>
            <w:tcBorders>
              <w:top w:val="nil"/>
              <w:left w:val="single" w:sz="4" w:space="0" w:color="000000"/>
              <w:bottom w:val="single" w:sz="4" w:space="0" w:color="000000"/>
              <w:right w:val="single" w:sz="4" w:space="0" w:color="000000"/>
            </w:tcBorders>
            <w:noWrap/>
            <w:hideMark/>
          </w:tcPr>
          <w:p w14:paraId="65F59A3C" w14:textId="77777777" w:rsidR="009C52CB" w:rsidRDefault="009C52CB">
            <w:pPr>
              <w:rPr>
                <w:rFonts w:ascii="Verdana" w:hAnsi="Verdana" w:cs="Tahoma"/>
                <w:sz w:val="16"/>
                <w:szCs w:val="16"/>
                <w:lang w:eastAsia="es-ES"/>
              </w:rPr>
            </w:pPr>
            <w:r>
              <w:rPr>
                <w:rFonts w:ascii="Verdana" w:hAnsi="Verdana"/>
                <w:sz w:val="16"/>
                <w:szCs w:val="16"/>
              </w:rPr>
              <w:t>BISAGRA DE 4"</w:t>
            </w:r>
          </w:p>
        </w:tc>
        <w:tc>
          <w:tcPr>
            <w:tcW w:w="991" w:type="dxa"/>
            <w:tcBorders>
              <w:top w:val="nil"/>
              <w:left w:val="nil"/>
              <w:bottom w:val="single" w:sz="4" w:space="0" w:color="000000"/>
              <w:right w:val="single" w:sz="4" w:space="0" w:color="000000"/>
            </w:tcBorders>
            <w:noWrap/>
            <w:hideMark/>
          </w:tcPr>
          <w:p w14:paraId="1A2AE73C"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7AF5B0CD" w14:textId="77777777" w:rsidR="009C52CB" w:rsidRDefault="009C52CB">
            <w:pPr>
              <w:jc w:val="right"/>
              <w:rPr>
                <w:rFonts w:ascii="Verdana" w:hAnsi="Verdana" w:cs="Tahoma"/>
                <w:color w:val="FF0000"/>
                <w:sz w:val="16"/>
                <w:szCs w:val="16"/>
                <w:lang w:eastAsia="es-ES"/>
              </w:rPr>
            </w:pPr>
            <w:r>
              <w:rPr>
                <w:rFonts w:ascii="Verdana" w:hAnsi="Verdana"/>
                <w:sz w:val="16"/>
                <w:szCs w:val="16"/>
              </w:rPr>
              <w:t>600,00</w:t>
            </w:r>
          </w:p>
        </w:tc>
      </w:tr>
      <w:tr w:rsidR="009C52CB" w14:paraId="715BD566"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2A343E1"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9</w:t>
            </w:r>
          </w:p>
        </w:tc>
        <w:tc>
          <w:tcPr>
            <w:tcW w:w="5807" w:type="dxa"/>
            <w:tcBorders>
              <w:top w:val="nil"/>
              <w:left w:val="single" w:sz="4" w:space="0" w:color="000000"/>
              <w:bottom w:val="single" w:sz="4" w:space="0" w:color="000000"/>
              <w:right w:val="single" w:sz="4" w:space="0" w:color="000000"/>
            </w:tcBorders>
            <w:noWrap/>
            <w:hideMark/>
          </w:tcPr>
          <w:p w14:paraId="3C6FD087" w14:textId="77777777" w:rsidR="009C52CB" w:rsidRDefault="009C52CB">
            <w:pPr>
              <w:rPr>
                <w:rFonts w:ascii="Verdana" w:hAnsi="Verdana" w:cs="Tahoma"/>
                <w:sz w:val="16"/>
                <w:szCs w:val="16"/>
                <w:lang w:eastAsia="es-ES"/>
              </w:rPr>
            </w:pPr>
            <w:r>
              <w:rPr>
                <w:rFonts w:ascii="Verdana" w:hAnsi="Verdana"/>
                <w:sz w:val="16"/>
                <w:szCs w:val="16"/>
              </w:rPr>
              <w:t>BISAGRA PARA METAL</w:t>
            </w:r>
          </w:p>
        </w:tc>
        <w:tc>
          <w:tcPr>
            <w:tcW w:w="991" w:type="dxa"/>
            <w:tcBorders>
              <w:top w:val="nil"/>
              <w:left w:val="nil"/>
              <w:bottom w:val="single" w:sz="4" w:space="0" w:color="000000"/>
              <w:right w:val="single" w:sz="4" w:space="0" w:color="000000"/>
            </w:tcBorders>
            <w:noWrap/>
            <w:hideMark/>
          </w:tcPr>
          <w:p w14:paraId="289F90F4"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0C88A62D" w14:textId="77777777" w:rsidR="009C52CB" w:rsidRDefault="009C52CB">
            <w:pPr>
              <w:jc w:val="right"/>
              <w:rPr>
                <w:rFonts w:ascii="Verdana" w:hAnsi="Verdana" w:cs="Tahoma"/>
                <w:color w:val="FF0000"/>
                <w:sz w:val="16"/>
                <w:szCs w:val="16"/>
                <w:lang w:eastAsia="es-ES"/>
              </w:rPr>
            </w:pPr>
            <w:r>
              <w:rPr>
                <w:rFonts w:ascii="Verdana" w:hAnsi="Verdana"/>
                <w:sz w:val="16"/>
                <w:szCs w:val="16"/>
              </w:rPr>
              <w:t>150,00</w:t>
            </w:r>
          </w:p>
        </w:tc>
      </w:tr>
      <w:tr w:rsidR="009C52CB" w14:paraId="0C7FCED9"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B16AE13"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10</w:t>
            </w:r>
          </w:p>
        </w:tc>
        <w:tc>
          <w:tcPr>
            <w:tcW w:w="5807" w:type="dxa"/>
            <w:tcBorders>
              <w:top w:val="nil"/>
              <w:left w:val="single" w:sz="4" w:space="0" w:color="000000"/>
              <w:bottom w:val="single" w:sz="4" w:space="0" w:color="000000"/>
              <w:right w:val="single" w:sz="4" w:space="0" w:color="000000"/>
            </w:tcBorders>
            <w:noWrap/>
            <w:hideMark/>
          </w:tcPr>
          <w:p w14:paraId="60211133" w14:textId="77777777" w:rsidR="009C52CB" w:rsidRDefault="009C52CB">
            <w:pPr>
              <w:rPr>
                <w:rFonts w:ascii="Verdana" w:hAnsi="Verdana" w:cs="Tahoma"/>
                <w:sz w:val="16"/>
                <w:szCs w:val="16"/>
                <w:lang w:eastAsia="es-ES"/>
              </w:rPr>
            </w:pPr>
            <w:r>
              <w:rPr>
                <w:rFonts w:ascii="Verdana" w:hAnsi="Verdana"/>
                <w:sz w:val="16"/>
                <w:szCs w:val="16"/>
              </w:rPr>
              <w:t>BOTAGUAS DE CERÁMICA UNA CAÍDA</w:t>
            </w:r>
          </w:p>
        </w:tc>
        <w:tc>
          <w:tcPr>
            <w:tcW w:w="991" w:type="dxa"/>
            <w:tcBorders>
              <w:top w:val="nil"/>
              <w:left w:val="nil"/>
              <w:bottom w:val="single" w:sz="4" w:space="0" w:color="000000"/>
              <w:right w:val="single" w:sz="4" w:space="0" w:color="000000"/>
            </w:tcBorders>
            <w:noWrap/>
            <w:hideMark/>
          </w:tcPr>
          <w:p w14:paraId="6F9DCCEF"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13CBCCE3" w14:textId="77777777" w:rsidR="009C52CB" w:rsidRDefault="009C52CB">
            <w:pPr>
              <w:jc w:val="right"/>
              <w:rPr>
                <w:rFonts w:ascii="Verdana" w:hAnsi="Verdana" w:cs="Tahoma"/>
                <w:color w:val="FF0000"/>
                <w:sz w:val="16"/>
                <w:szCs w:val="16"/>
                <w:lang w:eastAsia="es-ES"/>
              </w:rPr>
            </w:pPr>
            <w:r>
              <w:rPr>
                <w:rFonts w:ascii="Verdana" w:hAnsi="Verdana"/>
                <w:sz w:val="16"/>
                <w:szCs w:val="16"/>
              </w:rPr>
              <w:t>2.360,00</w:t>
            </w:r>
          </w:p>
        </w:tc>
      </w:tr>
      <w:tr w:rsidR="009C52CB" w14:paraId="52FC617B"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E2F1F05"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11</w:t>
            </w:r>
          </w:p>
        </w:tc>
        <w:tc>
          <w:tcPr>
            <w:tcW w:w="5807" w:type="dxa"/>
            <w:tcBorders>
              <w:top w:val="nil"/>
              <w:left w:val="single" w:sz="4" w:space="0" w:color="000000"/>
              <w:bottom w:val="single" w:sz="4" w:space="0" w:color="000000"/>
              <w:right w:val="single" w:sz="4" w:space="0" w:color="000000"/>
            </w:tcBorders>
            <w:noWrap/>
            <w:hideMark/>
          </w:tcPr>
          <w:p w14:paraId="10C5C189" w14:textId="77777777" w:rsidR="009C52CB" w:rsidRDefault="009C52CB">
            <w:pPr>
              <w:rPr>
                <w:rFonts w:ascii="Verdana" w:hAnsi="Verdana" w:cs="Tahoma"/>
                <w:sz w:val="16"/>
                <w:szCs w:val="16"/>
                <w:lang w:eastAsia="es-ES"/>
              </w:rPr>
            </w:pPr>
            <w:r>
              <w:rPr>
                <w:rFonts w:ascii="Verdana" w:hAnsi="Verdana"/>
                <w:sz w:val="16"/>
                <w:szCs w:val="16"/>
              </w:rPr>
              <w:t>CAJA DE REGISTRO DE PVC</w:t>
            </w:r>
          </w:p>
        </w:tc>
        <w:tc>
          <w:tcPr>
            <w:tcW w:w="991" w:type="dxa"/>
            <w:tcBorders>
              <w:top w:val="nil"/>
              <w:left w:val="nil"/>
              <w:bottom w:val="single" w:sz="4" w:space="0" w:color="000000"/>
              <w:right w:val="single" w:sz="4" w:space="0" w:color="000000"/>
            </w:tcBorders>
            <w:noWrap/>
            <w:hideMark/>
          </w:tcPr>
          <w:p w14:paraId="0D9E5986"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0EDD185D" w14:textId="77777777" w:rsidR="009C52CB" w:rsidRDefault="009C52CB">
            <w:pPr>
              <w:jc w:val="right"/>
              <w:rPr>
                <w:rFonts w:ascii="Verdana" w:hAnsi="Verdana" w:cs="Tahoma"/>
                <w:color w:val="FF0000"/>
                <w:sz w:val="16"/>
                <w:szCs w:val="16"/>
                <w:lang w:eastAsia="es-ES"/>
              </w:rPr>
            </w:pPr>
            <w:r>
              <w:rPr>
                <w:rFonts w:ascii="Verdana" w:hAnsi="Verdana"/>
                <w:sz w:val="16"/>
                <w:szCs w:val="16"/>
              </w:rPr>
              <w:t>50,00</w:t>
            </w:r>
          </w:p>
        </w:tc>
      </w:tr>
      <w:tr w:rsidR="009C52CB" w14:paraId="07B63724"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7348047"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12</w:t>
            </w:r>
          </w:p>
        </w:tc>
        <w:tc>
          <w:tcPr>
            <w:tcW w:w="5807" w:type="dxa"/>
            <w:tcBorders>
              <w:top w:val="nil"/>
              <w:left w:val="single" w:sz="4" w:space="0" w:color="000000"/>
              <w:bottom w:val="single" w:sz="4" w:space="0" w:color="000000"/>
              <w:right w:val="single" w:sz="4" w:space="0" w:color="000000"/>
            </w:tcBorders>
            <w:noWrap/>
            <w:hideMark/>
          </w:tcPr>
          <w:p w14:paraId="742A0067" w14:textId="77777777" w:rsidR="009C52CB" w:rsidRDefault="009C52CB">
            <w:pPr>
              <w:rPr>
                <w:rFonts w:ascii="Verdana" w:hAnsi="Verdana" w:cs="Tahoma"/>
                <w:sz w:val="16"/>
                <w:szCs w:val="16"/>
                <w:lang w:eastAsia="es-ES"/>
              </w:rPr>
            </w:pPr>
            <w:r>
              <w:rPr>
                <w:rFonts w:ascii="Verdana" w:hAnsi="Verdana"/>
                <w:sz w:val="16"/>
                <w:szCs w:val="16"/>
              </w:rPr>
              <w:t>CAJA PARA 1 TÉRMICO</w:t>
            </w:r>
          </w:p>
        </w:tc>
        <w:tc>
          <w:tcPr>
            <w:tcW w:w="991" w:type="dxa"/>
            <w:tcBorders>
              <w:top w:val="nil"/>
              <w:left w:val="nil"/>
              <w:bottom w:val="single" w:sz="4" w:space="0" w:color="000000"/>
              <w:right w:val="single" w:sz="4" w:space="0" w:color="000000"/>
            </w:tcBorders>
            <w:noWrap/>
            <w:hideMark/>
          </w:tcPr>
          <w:p w14:paraId="0A5E5CBE"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61189919" w14:textId="77777777" w:rsidR="009C52CB" w:rsidRDefault="009C52CB">
            <w:pPr>
              <w:jc w:val="right"/>
              <w:rPr>
                <w:rFonts w:ascii="Verdana" w:hAnsi="Verdana" w:cs="Tahoma"/>
                <w:color w:val="FF0000"/>
                <w:sz w:val="16"/>
                <w:szCs w:val="16"/>
                <w:lang w:eastAsia="es-ES"/>
              </w:rPr>
            </w:pPr>
            <w:r>
              <w:rPr>
                <w:rFonts w:ascii="Verdana" w:hAnsi="Verdana"/>
                <w:sz w:val="16"/>
                <w:szCs w:val="16"/>
              </w:rPr>
              <w:t>50,00</w:t>
            </w:r>
          </w:p>
        </w:tc>
      </w:tr>
      <w:tr w:rsidR="009C52CB" w14:paraId="3647EDFB"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46E187F"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13</w:t>
            </w:r>
          </w:p>
        </w:tc>
        <w:tc>
          <w:tcPr>
            <w:tcW w:w="5807" w:type="dxa"/>
            <w:tcBorders>
              <w:top w:val="nil"/>
              <w:left w:val="single" w:sz="4" w:space="0" w:color="000000"/>
              <w:bottom w:val="single" w:sz="4" w:space="0" w:color="000000"/>
              <w:right w:val="single" w:sz="4" w:space="0" w:color="000000"/>
            </w:tcBorders>
            <w:noWrap/>
            <w:hideMark/>
          </w:tcPr>
          <w:p w14:paraId="3EAEB7B9" w14:textId="77777777" w:rsidR="009C52CB" w:rsidRDefault="009C52CB">
            <w:pPr>
              <w:rPr>
                <w:rFonts w:ascii="Verdana" w:hAnsi="Verdana" w:cs="Tahoma"/>
                <w:sz w:val="16"/>
                <w:szCs w:val="16"/>
                <w:lang w:eastAsia="es-ES"/>
              </w:rPr>
            </w:pPr>
            <w:r>
              <w:rPr>
                <w:rFonts w:ascii="Verdana" w:hAnsi="Verdana"/>
                <w:sz w:val="16"/>
                <w:szCs w:val="16"/>
              </w:rPr>
              <w:t>CAJA PARA 3 TÉRMICOS</w:t>
            </w:r>
          </w:p>
        </w:tc>
        <w:tc>
          <w:tcPr>
            <w:tcW w:w="991" w:type="dxa"/>
            <w:tcBorders>
              <w:top w:val="nil"/>
              <w:left w:val="nil"/>
              <w:bottom w:val="single" w:sz="4" w:space="0" w:color="000000"/>
              <w:right w:val="single" w:sz="4" w:space="0" w:color="000000"/>
            </w:tcBorders>
            <w:noWrap/>
            <w:hideMark/>
          </w:tcPr>
          <w:p w14:paraId="4FCB0A26"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3B513AC2" w14:textId="77777777" w:rsidR="009C52CB" w:rsidRDefault="009C52CB">
            <w:pPr>
              <w:jc w:val="right"/>
              <w:rPr>
                <w:rFonts w:ascii="Verdana" w:hAnsi="Verdana" w:cs="Tahoma"/>
                <w:color w:val="FF0000"/>
                <w:sz w:val="16"/>
                <w:szCs w:val="16"/>
                <w:lang w:eastAsia="es-ES"/>
              </w:rPr>
            </w:pPr>
            <w:r>
              <w:rPr>
                <w:rFonts w:ascii="Verdana" w:hAnsi="Verdana"/>
                <w:sz w:val="16"/>
                <w:szCs w:val="16"/>
              </w:rPr>
              <w:t>50,00</w:t>
            </w:r>
          </w:p>
        </w:tc>
      </w:tr>
      <w:tr w:rsidR="009C52CB" w14:paraId="4377F692"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081974B"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14</w:t>
            </w:r>
          </w:p>
        </w:tc>
        <w:tc>
          <w:tcPr>
            <w:tcW w:w="5807" w:type="dxa"/>
            <w:tcBorders>
              <w:top w:val="nil"/>
              <w:left w:val="single" w:sz="4" w:space="0" w:color="000000"/>
              <w:bottom w:val="single" w:sz="4" w:space="0" w:color="000000"/>
              <w:right w:val="single" w:sz="4" w:space="0" w:color="000000"/>
            </w:tcBorders>
            <w:noWrap/>
            <w:hideMark/>
          </w:tcPr>
          <w:p w14:paraId="0695DB50" w14:textId="77777777" w:rsidR="009C52CB" w:rsidRDefault="009C52CB">
            <w:pPr>
              <w:rPr>
                <w:rFonts w:ascii="Verdana" w:hAnsi="Verdana" w:cs="Tahoma"/>
                <w:sz w:val="16"/>
                <w:szCs w:val="16"/>
                <w:lang w:eastAsia="es-ES"/>
              </w:rPr>
            </w:pPr>
            <w:r>
              <w:rPr>
                <w:rFonts w:ascii="Verdana" w:hAnsi="Verdana"/>
                <w:sz w:val="16"/>
                <w:szCs w:val="16"/>
              </w:rPr>
              <w:t>CAJA PLÁSTICA CIRCULAR</w:t>
            </w:r>
          </w:p>
        </w:tc>
        <w:tc>
          <w:tcPr>
            <w:tcW w:w="991" w:type="dxa"/>
            <w:tcBorders>
              <w:top w:val="nil"/>
              <w:left w:val="nil"/>
              <w:bottom w:val="single" w:sz="4" w:space="0" w:color="000000"/>
              <w:right w:val="single" w:sz="4" w:space="0" w:color="000000"/>
            </w:tcBorders>
            <w:noWrap/>
            <w:hideMark/>
          </w:tcPr>
          <w:p w14:paraId="3E0B2EFB"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4E162AE2" w14:textId="77777777" w:rsidR="009C52CB" w:rsidRDefault="009C52CB">
            <w:pPr>
              <w:jc w:val="right"/>
              <w:rPr>
                <w:rFonts w:ascii="Verdana" w:hAnsi="Verdana" w:cs="Tahoma"/>
                <w:color w:val="FF0000"/>
                <w:sz w:val="16"/>
                <w:szCs w:val="16"/>
                <w:lang w:eastAsia="es-ES"/>
              </w:rPr>
            </w:pPr>
            <w:r>
              <w:rPr>
                <w:rFonts w:ascii="Verdana" w:hAnsi="Verdana"/>
                <w:sz w:val="16"/>
                <w:szCs w:val="16"/>
              </w:rPr>
              <w:t>1.000,00</w:t>
            </w:r>
          </w:p>
        </w:tc>
      </w:tr>
      <w:tr w:rsidR="009C52CB" w14:paraId="47CF9254"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C3B0A0A"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15</w:t>
            </w:r>
          </w:p>
        </w:tc>
        <w:tc>
          <w:tcPr>
            <w:tcW w:w="5807" w:type="dxa"/>
            <w:tcBorders>
              <w:top w:val="nil"/>
              <w:left w:val="single" w:sz="4" w:space="0" w:color="000000"/>
              <w:bottom w:val="single" w:sz="4" w:space="0" w:color="000000"/>
              <w:right w:val="single" w:sz="4" w:space="0" w:color="000000"/>
            </w:tcBorders>
            <w:noWrap/>
            <w:hideMark/>
          </w:tcPr>
          <w:p w14:paraId="2FFD1B05" w14:textId="77777777" w:rsidR="009C52CB" w:rsidRDefault="009C52CB">
            <w:pPr>
              <w:rPr>
                <w:rFonts w:ascii="Verdana" w:hAnsi="Verdana" w:cs="Tahoma"/>
                <w:sz w:val="16"/>
                <w:szCs w:val="16"/>
                <w:lang w:eastAsia="es-ES"/>
              </w:rPr>
            </w:pPr>
            <w:r>
              <w:rPr>
                <w:rFonts w:ascii="Verdana" w:hAnsi="Verdana"/>
                <w:sz w:val="16"/>
                <w:szCs w:val="16"/>
              </w:rPr>
              <w:t xml:space="preserve">CAJA PLÁSTICA RECTANGULAR </w:t>
            </w:r>
          </w:p>
        </w:tc>
        <w:tc>
          <w:tcPr>
            <w:tcW w:w="991" w:type="dxa"/>
            <w:tcBorders>
              <w:top w:val="nil"/>
              <w:left w:val="nil"/>
              <w:bottom w:val="single" w:sz="4" w:space="0" w:color="000000"/>
              <w:right w:val="single" w:sz="4" w:space="0" w:color="000000"/>
            </w:tcBorders>
            <w:noWrap/>
            <w:hideMark/>
          </w:tcPr>
          <w:p w14:paraId="1C024C2F"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1F3177D9" w14:textId="77777777" w:rsidR="009C52CB" w:rsidRDefault="009C52CB">
            <w:pPr>
              <w:jc w:val="right"/>
              <w:rPr>
                <w:rFonts w:ascii="Verdana" w:hAnsi="Verdana" w:cs="Tahoma"/>
                <w:color w:val="FF0000"/>
                <w:sz w:val="16"/>
                <w:szCs w:val="16"/>
                <w:lang w:eastAsia="es-ES"/>
              </w:rPr>
            </w:pPr>
            <w:r>
              <w:rPr>
                <w:rFonts w:ascii="Verdana" w:hAnsi="Verdana"/>
                <w:sz w:val="16"/>
                <w:szCs w:val="16"/>
              </w:rPr>
              <w:t>1.000,00</w:t>
            </w:r>
          </w:p>
        </w:tc>
      </w:tr>
      <w:tr w:rsidR="009C52CB" w14:paraId="36E1B89F"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12D79D6"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16</w:t>
            </w:r>
          </w:p>
        </w:tc>
        <w:tc>
          <w:tcPr>
            <w:tcW w:w="5807" w:type="dxa"/>
            <w:tcBorders>
              <w:top w:val="nil"/>
              <w:left w:val="single" w:sz="4" w:space="0" w:color="000000"/>
              <w:bottom w:val="single" w:sz="4" w:space="0" w:color="000000"/>
              <w:right w:val="single" w:sz="4" w:space="0" w:color="000000"/>
            </w:tcBorders>
            <w:noWrap/>
            <w:hideMark/>
          </w:tcPr>
          <w:p w14:paraId="48A7A7A3" w14:textId="77777777" w:rsidR="009C52CB" w:rsidRDefault="009C52CB">
            <w:pPr>
              <w:rPr>
                <w:rFonts w:ascii="Verdana" w:hAnsi="Verdana" w:cs="Tahoma"/>
                <w:sz w:val="16"/>
                <w:szCs w:val="16"/>
                <w:lang w:eastAsia="es-ES"/>
              </w:rPr>
            </w:pPr>
            <w:r>
              <w:rPr>
                <w:rFonts w:ascii="Verdana" w:hAnsi="Verdana"/>
                <w:sz w:val="16"/>
                <w:szCs w:val="16"/>
              </w:rPr>
              <w:t>CAJA SIFONADA PVC INC/REJILLA DE PISO</w:t>
            </w:r>
          </w:p>
        </w:tc>
        <w:tc>
          <w:tcPr>
            <w:tcW w:w="991" w:type="dxa"/>
            <w:tcBorders>
              <w:top w:val="nil"/>
              <w:left w:val="nil"/>
              <w:bottom w:val="single" w:sz="4" w:space="0" w:color="000000"/>
              <w:right w:val="single" w:sz="4" w:space="0" w:color="000000"/>
            </w:tcBorders>
            <w:noWrap/>
            <w:hideMark/>
          </w:tcPr>
          <w:p w14:paraId="62D6E816"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6992916C" w14:textId="77777777" w:rsidR="009C52CB" w:rsidRDefault="009C52CB">
            <w:pPr>
              <w:jc w:val="right"/>
              <w:rPr>
                <w:rFonts w:ascii="Verdana" w:hAnsi="Verdana" w:cs="Tahoma"/>
                <w:color w:val="FF0000"/>
                <w:sz w:val="16"/>
                <w:szCs w:val="16"/>
                <w:lang w:eastAsia="es-ES"/>
              </w:rPr>
            </w:pPr>
            <w:r>
              <w:rPr>
                <w:rFonts w:ascii="Verdana" w:hAnsi="Verdana"/>
                <w:sz w:val="16"/>
                <w:szCs w:val="16"/>
              </w:rPr>
              <w:t>100,00</w:t>
            </w:r>
          </w:p>
        </w:tc>
      </w:tr>
      <w:tr w:rsidR="009C52CB" w14:paraId="1F8C1B28"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C74842E"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17</w:t>
            </w:r>
          </w:p>
        </w:tc>
        <w:tc>
          <w:tcPr>
            <w:tcW w:w="5807" w:type="dxa"/>
            <w:tcBorders>
              <w:top w:val="nil"/>
              <w:left w:val="single" w:sz="4" w:space="0" w:color="000000"/>
              <w:bottom w:val="single" w:sz="4" w:space="0" w:color="000000"/>
              <w:right w:val="single" w:sz="4" w:space="0" w:color="000000"/>
            </w:tcBorders>
            <w:noWrap/>
            <w:hideMark/>
          </w:tcPr>
          <w:p w14:paraId="6CFF9912" w14:textId="77777777" w:rsidR="009C52CB" w:rsidRDefault="009C52CB">
            <w:pPr>
              <w:rPr>
                <w:rFonts w:ascii="Verdana" w:hAnsi="Verdana" w:cs="Tahoma"/>
                <w:sz w:val="16"/>
                <w:szCs w:val="16"/>
                <w:lang w:eastAsia="es-ES"/>
              </w:rPr>
            </w:pPr>
            <w:r>
              <w:rPr>
                <w:rFonts w:ascii="Verdana" w:hAnsi="Verdana"/>
                <w:sz w:val="16"/>
                <w:szCs w:val="16"/>
              </w:rPr>
              <w:t>CANALETA DE CALAMINA GALVANIZADA NRO 28 CORTE 33</w:t>
            </w:r>
          </w:p>
        </w:tc>
        <w:tc>
          <w:tcPr>
            <w:tcW w:w="991" w:type="dxa"/>
            <w:tcBorders>
              <w:top w:val="nil"/>
              <w:left w:val="nil"/>
              <w:bottom w:val="single" w:sz="4" w:space="0" w:color="000000"/>
              <w:right w:val="single" w:sz="4" w:space="0" w:color="000000"/>
            </w:tcBorders>
            <w:noWrap/>
            <w:hideMark/>
          </w:tcPr>
          <w:p w14:paraId="24A048DE" w14:textId="77777777" w:rsidR="009C52CB" w:rsidRDefault="009C52CB">
            <w:pPr>
              <w:rPr>
                <w:rFonts w:ascii="Verdana" w:hAnsi="Verdana" w:cs="Tahoma"/>
                <w:sz w:val="16"/>
                <w:szCs w:val="16"/>
                <w:lang w:eastAsia="es-ES"/>
              </w:rPr>
            </w:pPr>
            <w:r>
              <w:rPr>
                <w:rFonts w:ascii="Verdana" w:hAnsi="Verdana"/>
                <w:sz w:val="16"/>
                <w:szCs w:val="16"/>
              </w:rPr>
              <w:t>M</w:t>
            </w:r>
          </w:p>
        </w:tc>
        <w:tc>
          <w:tcPr>
            <w:tcW w:w="1700" w:type="dxa"/>
            <w:tcBorders>
              <w:top w:val="nil"/>
              <w:left w:val="single" w:sz="4" w:space="0" w:color="000000"/>
              <w:bottom w:val="single" w:sz="4" w:space="0" w:color="000000"/>
              <w:right w:val="single" w:sz="4" w:space="0" w:color="000000"/>
            </w:tcBorders>
            <w:noWrap/>
            <w:hideMark/>
          </w:tcPr>
          <w:p w14:paraId="341833E8" w14:textId="77777777" w:rsidR="009C52CB" w:rsidRDefault="009C52CB">
            <w:pPr>
              <w:jc w:val="right"/>
              <w:rPr>
                <w:rFonts w:ascii="Verdana" w:hAnsi="Verdana" w:cs="Tahoma"/>
                <w:color w:val="FF0000"/>
                <w:sz w:val="16"/>
                <w:szCs w:val="16"/>
                <w:lang w:eastAsia="es-ES"/>
              </w:rPr>
            </w:pPr>
            <w:r>
              <w:rPr>
                <w:rFonts w:ascii="Verdana" w:hAnsi="Verdana"/>
                <w:sz w:val="16"/>
                <w:szCs w:val="16"/>
              </w:rPr>
              <w:t>775,00</w:t>
            </w:r>
          </w:p>
        </w:tc>
      </w:tr>
      <w:tr w:rsidR="009C52CB" w14:paraId="7A4E5425"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CFA9922"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18</w:t>
            </w:r>
          </w:p>
        </w:tc>
        <w:tc>
          <w:tcPr>
            <w:tcW w:w="5807" w:type="dxa"/>
            <w:tcBorders>
              <w:top w:val="nil"/>
              <w:left w:val="single" w:sz="4" w:space="0" w:color="000000"/>
              <w:bottom w:val="single" w:sz="4" w:space="0" w:color="000000"/>
              <w:right w:val="single" w:sz="4" w:space="0" w:color="000000"/>
            </w:tcBorders>
            <w:noWrap/>
            <w:hideMark/>
          </w:tcPr>
          <w:p w14:paraId="14D191C2" w14:textId="77777777" w:rsidR="009C52CB" w:rsidRDefault="009C52CB">
            <w:pPr>
              <w:rPr>
                <w:rFonts w:ascii="Verdana" w:hAnsi="Verdana" w:cs="Tahoma"/>
                <w:sz w:val="16"/>
                <w:szCs w:val="16"/>
                <w:lang w:eastAsia="es-ES"/>
              </w:rPr>
            </w:pPr>
            <w:r>
              <w:rPr>
                <w:rFonts w:ascii="Verdana" w:hAnsi="Verdana"/>
                <w:sz w:val="16"/>
                <w:szCs w:val="16"/>
              </w:rPr>
              <w:t>CAÑERÍA DE ALUMINIO 1/2" (BRAZO DE DUCHA)</w:t>
            </w:r>
          </w:p>
        </w:tc>
        <w:tc>
          <w:tcPr>
            <w:tcW w:w="991" w:type="dxa"/>
            <w:tcBorders>
              <w:top w:val="nil"/>
              <w:left w:val="nil"/>
              <w:bottom w:val="single" w:sz="4" w:space="0" w:color="000000"/>
              <w:right w:val="single" w:sz="4" w:space="0" w:color="000000"/>
            </w:tcBorders>
            <w:noWrap/>
            <w:hideMark/>
          </w:tcPr>
          <w:p w14:paraId="46D1823D"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6E7E31ED" w14:textId="77777777" w:rsidR="009C52CB" w:rsidRDefault="009C52CB">
            <w:pPr>
              <w:jc w:val="right"/>
              <w:rPr>
                <w:rFonts w:ascii="Verdana" w:hAnsi="Verdana" w:cs="Tahoma"/>
                <w:color w:val="FF0000"/>
                <w:sz w:val="16"/>
                <w:szCs w:val="16"/>
                <w:lang w:eastAsia="es-ES"/>
              </w:rPr>
            </w:pPr>
            <w:r>
              <w:rPr>
                <w:rFonts w:ascii="Verdana" w:hAnsi="Verdana"/>
                <w:sz w:val="16"/>
                <w:szCs w:val="16"/>
              </w:rPr>
              <w:t>50,00</w:t>
            </w:r>
          </w:p>
        </w:tc>
      </w:tr>
      <w:tr w:rsidR="009C52CB" w14:paraId="3402DB62"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9FF03CF"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19</w:t>
            </w:r>
          </w:p>
        </w:tc>
        <w:tc>
          <w:tcPr>
            <w:tcW w:w="5807" w:type="dxa"/>
            <w:tcBorders>
              <w:top w:val="nil"/>
              <w:left w:val="single" w:sz="4" w:space="0" w:color="000000"/>
              <w:bottom w:val="single" w:sz="4" w:space="0" w:color="000000"/>
              <w:right w:val="single" w:sz="4" w:space="0" w:color="000000"/>
            </w:tcBorders>
            <w:noWrap/>
            <w:hideMark/>
          </w:tcPr>
          <w:p w14:paraId="3741D31F" w14:textId="77777777" w:rsidR="009C52CB" w:rsidRDefault="009C52CB">
            <w:pPr>
              <w:rPr>
                <w:rFonts w:ascii="Verdana" w:hAnsi="Verdana" w:cs="Tahoma"/>
                <w:sz w:val="16"/>
                <w:szCs w:val="16"/>
                <w:lang w:eastAsia="es-ES"/>
              </w:rPr>
            </w:pPr>
            <w:r>
              <w:rPr>
                <w:rFonts w:ascii="Verdana" w:hAnsi="Verdana"/>
                <w:sz w:val="16"/>
                <w:szCs w:val="16"/>
              </w:rPr>
              <w:t>CARTÓN ASFALTICO</w:t>
            </w:r>
          </w:p>
        </w:tc>
        <w:tc>
          <w:tcPr>
            <w:tcW w:w="991" w:type="dxa"/>
            <w:tcBorders>
              <w:top w:val="nil"/>
              <w:left w:val="nil"/>
              <w:bottom w:val="single" w:sz="4" w:space="0" w:color="000000"/>
              <w:right w:val="single" w:sz="4" w:space="0" w:color="000000"/>
            </w:tcBorders>
            <w:noWrap/>
            <w:hideMark/>
          </w:tcPr>
          <w:p w14:paraId="734D2B91" w14:textId="77777777" w:rsidR="009C52CB" w:rsidRDefault="009C52CB">
            <w:pPr>
              <w:rPr>
                <w:rFonts w:ascii="Verdana" w:hAnsi="Verdana" w:cs="Tahoma"/>
                <w:sz w:val="16"/>
                <w:szCs w:val="16"/>
                <w:lang w:eastAsia="es-ES"/>
              </w:rPr>
            </w:pPr>
            <w:r>
              <w:rPr>
                <w:rFonts w:ascii="Verdana" w:hAnsi="Verdana"/>
                <w:sz w:val="16"/>
                <w:szCs w:val="16"/>
              </w:rPr>
              <w:t>M2</w:t>
            </w:r>
          </w:p>
        </w:tc>
        <w:tc>
          <w:tcPr>
            <w:tcW w:w="1700" w:type="dxa"/>
            <w:tcBorders>
              <w:top w:val="nil"/>
              <w:left w:val="single" w:sz="4" w:space="0" w:color="000000"/>
              <w:bottom w:val="single" w:sz="4" w:space="0" w:color="000000"/>
              <w:right w:val="single" w:sz="4" w:space="0" w:color="000000"/>
            </w:tcBorders>
            <w:noWrap/>
            <w:hideMark/>
          </w:tcPr>
          <w:p w14:paraId="728D5BAC" w14:textId="77777777" w:rsidR="009C52CB" w:rsidRDefault="009C52CB">
            <w:pPr>
              <w:jc w:val="right"/>
              <w:rPr>
                <w:rFonts w:ascii="Verdana" w:hAnsi="Verdana" w:cs="Tahoma"/>
                <w:color w:val="FF0000"/>
                <w:sz w:val="16"/>
                <w:szCs w:val="16"/>
                <w:lang w:eastAsia="es-ES"/>
              </w:rPr>
            </w:pPr>
            <w:r>
              <w:rPr>
                <w:rFonts w:ascii="Verdana" w:hAnsi="Verdana"/>
                <w:sz w:val="16"/>
                <w:szCs w:val="16"/>
              </w:rPr>
              <w:t>251,48</w:t>
            </w:r>
          </w:p>
        </w:tc>
      </w:tr>
      <w:tr w:rsidR="009C52CB" w14:paraId="681290FB"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CA708DA"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20</w:t>
            </w:r>
          </w:p>
        </w:tc>
        <w:tc>
          <w:tcPr>
            <w:tcW w:w="5807" w:type="dxa"/>
            <w:tcBorders>
              <w:top w:val="nil"/>
              <w:left w:val="single" w:sz="4" w:space="0" w:color="000000"/>
              <w:bottom w:val="single" w:sz="4" w:space="0" w:color="000000"/>
              <w:right w:val="single" w:sz="4" w:space="0" w:color="000000"/>
            </w:tcBorders>
            <w:noWrap/>
            <w:hideMark/>
          </w:tcPr>
          <w:p w14:paraId="5F0B939F" w14:textId="77777777" w:rsidR="009C52CB" w:rsidRDefault="009C52CB">
            <w:pPr>
              <w:rPr>
                <w:rFonts w:ascii="Verdana" w:hAnsi="Verdana" w:cs="Tahoma"/>
                <w:sz w:val="16"/>
                <w:szCs w:val="16"/>
                <w:lang w:eastAsia="es-ES"/>
              </w:rPr>
            </w:pPr>
            <w:r>
              <w:rPr>
                <w:rFonts w:ascii="Verdana" w:hAnsi="Verdana"/>
                <w:sz w:val="16"/>
                <w:szCs w:val="16"/>
              </w:rPr>
              <w:t>CEMENTO BLANCO</w:t>
            </w:r>
          </w:p>
        </w:tc>
        <w:tc>
          <w:tcPr>
            <w:tcW w:w="991" w:type="dxa"/>
            <w:tcBorders>
              <w:top w:val="nil"/>
              <w:left w:val="nil"/>
              <w:bottom w:val="single" w:sz="4" w:space="0" w:color="000000"/>
              <w:right w:val="single" w:sz="4" w:space="0" w:color="000000"/>
            </w:tcBorders>
            <w:noWrap/>
            <w:hideMark/>
          </w:tcPr>
          <w:p w14:paraId="5A2B217D" w14:textId="77777777" w:rsidR="009C52CB" w:rsidRDefault="009C52CB">
            <w:pPr>
              <w:rPr>
                <w:rFonts w:ascii="Verdana" w:hAnsi="Verdana" w:cs="Tahoma"/>
                <w:sz w:val="16"/>
                <w:szCs w:val="16"/>
                <w:lang w:eastAsia="es-ES"/>
              </w:rPr>
            </w:pPr>
            <w:r>
              <w:rPr>
                <w:rFonts w:ascii="Verdana" w:hAnsi="Verdana"/>
                <w:sz w:val="16"/>
                <w:szCs w:val="16"/>
              </w:rPr>
              <w:t>KG</w:t>
            </w:r>
          </w:p>
        </w:tc>
        <w:tc>
          <w:tcPr>
            <w:tcW w:w="1700" w:type="dxa"/>
            <w:tcBorders>
              <w:top w:val="nil"/>
              <w:left w:val="single" w:sz="4" w:space="0" w:color="000000"/>
              <w:bottom w:val="single" w:sz="4" w:space="0" w:color="000000"/>
              <w:right w:val="single" w:sz="4" w:space="0" w:color="000000"/>
            </w:tcBorders>
            <w:noWrap/>
            <w:hideMark/>
          </w:tcPr>
          <w:p w14:paraId="43B09360" w14:textId="77777777" w:rsidR="009C52CB" w:rsidRDefault="009C52CB">
            <w:pPr>
              <w:jc w:val="right"/>
              <w:rPr>
                <w:rFonts w:ascii="Verdana" w:hAnsi="Verdana" w:cs="Tahoma"/>
                <w:color w:val="FF0000"/>
                <w:sz w:val="16"/>
                <w:szCs w:val="16"/>
                <w:lang w:eastAsia="es-ES"/>
              </w:rPr>
            </w:pPr>
            <w:r>
              <w:rPr>
                <w:rFonts w:ascii="Verdana" w:hAnsi="Verdana"/>
                <w:sz w:val="16"/>
                <w:szCs w:val="16"/>
              </w:rPr>
              <w:t>1.644,29</w:t>
            </w:r>
          </w:p>
        </w:tc>
      </w:tr>
      <w:tr w:rsidR="009C52CB" w14:paraId="705C92CF"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B50D57C"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21</w:t>
            </w:r>
          </w:p>
        </w:tc>
        <w:tc>
          <w:tcPr>
            <w:tcW w:w="5807" w:type="dxa"/>
            <w:tcBorders>
              <w:top w:val="nil"/>
              <w:left w:val="single" w:sz="4" w:space="0" w:color="000000"/>
              <w:bottom w:val="single" w:sz="4" w:space="0" w:color="000000"/>
              <w:right w:val="single" w:sz="4" w:space="0" w:color="000000"/>
            </w:tcBorders>
            <w:noWrap/>
            <w:hideMark/>
          </w:tcPr>
          <w:p w14:paraId="571AC9E4" w14:textId="77777777" w:rsidR="009C52CB" w:rsidRDefault="009C52CB">
            <w:pPr>
              <w:rPr>
                <w:rFonts w:ascii="Verdana" w:hAnsi="Verdana" w:cs="Tahoma"/>
                <w:sz w:val="16"/>
                <w:szCs w:val="16"/>
                <w:lang w:eastAsia="es-ES"/>
              </w:rPr>
            </w:pPr>
            <w:r>
              <w:rPr>
                <w:rFonts w:ascii="Verdana" w:hAnsi="Verdana"/>
                <w:sz w:val="16"/>
                <w:szCs w:val="16"/>
              </w:rPr>
              <w:t>CEMENTO COLA</w:t>
            </w:r>
          </w:p>
        </w:tc>
        <w:tc>
          <w:tcPr>
            <w:tcW w:w="991" w:type="dxa"/>
            <w:tcBorders>
              <w:top w:val="nil"/>
              <w:left w:val="nil"/>
              <w:bottom w:val="single" w:sz="4" w:space="0" w:color="000000"/>
              <w:right w:val="single" w:sz="4" w:space="0" w:color="000000"/>
            </w:tcBorders>
            <w:noWrap/>
            <w:hideMark/>
          </w:tcPr>
          <w:p w14:paraId="39C0137C" w14:textId="77777777" w:rsidR="009C52CB" w:rsidRDefault="009C52CB">
            <w:pPr>
              <w:rPr>
                <w:rFonts w:ascii="Verdana" w:hAnsi="Verdana" w:cs="Tahoma"/>
                <w:sz w:val="16"/>
                <w:szCs w:val="16"/>
                <w:lang w:eastAsia="es-ES"/>
              </w:rPr>
            </w:pPr>
            <w:r>
              <w:rPr>
                <w:rFonts w:ascii="Verdana" w:hAnsi="Verdana"/>
                <w:sz w:val="16"/>
                <w:szCs w:val="16"/>
              </w:rPr>
              <w:t>KG</w:t>
            </w:r>
          </w:p>
        </w:tc>
        <w:tc>
          <w:tcPr>
            <w:tcW w:w="1700" w:type="dxa"/>
            <w:tcBorders>
              <w:top w:val="nil"/>
              <w:left w:val="single" w:sz="4" w:space="0" w:color="000000"/>
              <w:bottom w:val="single" w:sz="4" w:space="0" w:color="000000"/>
              <w:right w:val="single" w:sz="4" w:space="0" w:color="000000"/>
            </w:tcBorders>
            <w:noWrap/>
            <w:hideMark/>
          </w:tcPr>
          <w:p w14:paraId="18B845DB" w14:textId="77777777" w:rsidR="009C52CB" w:rsidRDefault="009C52CB">
            <w:pPr>
              <w:jc w:val="right"/>
              <w:rPr>
                <w:rFonts w:ascii="Verdana" w:hAnsi="Verdana" w:cs="Tahoma"/>
                <w:color w:val="FF0000"/>
                <w:sz w:val="16"/>
                <w:szCs w:val="16"/>
                <w:lang w:eastAsia="es-ES"/>
              </w:rPr>
            </w:pPr>
            <w:r>
              <w:rPr>
                <w:rFonts w:ascii="Verdana" w:hAnsi="Verdana"/>
                <w:sz w:val="16"/>
                <w:szCs w:val="16"/>
              </w:rPr>
              <w:t>26.528,89</w:t>
            </w:r>
          </w:p>
        </w:tc>
      </w:tr>
      <w:tr w:rsidR="009C52CB" w14:paraId="7E7E9606"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A790E81"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22</w:t>
            </w:r>
          </w:p>
        </w:tc>
        <w:tc>
          <w:tcPr>
            <w:tcW w:w="5807" w:type="dxa"/>
            <w:tcBorders>
              <w:top w:val="nil"/>
              <w:left w:val="single" w:sz="4" w:space="0" w:color="000000"/>
              <w:bottom w:val="single" w:sz="4" w:space="0" w:color="000000"/>
              <w:right w:val="single" w:sz="4" w:space="0" w:color="000000"/>
            </w:tcBorders>
            <w:noWrap/>
            <w:hideMark/>
          </w:tcPr>
          <w:p w14:paraId="012E35B9" w14:textId="77777777" w:rsidR="009C52CB" w:rsidRDefault="009C52CB">
            <w:pPr>
              <w:rPr>
                <w:rFonts w:ascii="Verdana" w:hAnsi="Verdana" w:cs="Tahoma"/>
                <w:sz w:val="16"/>
                <w:szCs w:val="16"/>
                <w:lang w:eastAsia="es-ES"/>
              </w:rPr>
            </w:pPr>
            <w:r>
              <w:rPr>
                <w:rFonts w:ascii="Verdana" w:hAnsi="Verdana"/>
                <w:sz w:val="16"/>
                <w:szCs w:val="16"/>
              </w:rPr>
              <w:t>CEMENTO PORTLAND</w:t>
            </w:r>
          </w:p>
        </w:tc>
        <w:tc>
          <w:tcPr>
            <w:tcW w:w="991" w:type="dxa"/>
            <w:tcBorders>
              <w:top w:val="nil"/>
              <w:left w:val="nil"/>
              <w:bottom w:val="single" w:sz="4" w:space="0" w:color="000000"/>
              <w:right w:val="single" w:sz="4" w:space="0" w:color="000000"/>
            </w:tcBorders>
            <w:noWrap/>
            <w:hideMark/>
          </w:tcPr>
          <w:p w14:paraId="64CF98ED" w14:textId="77777777" w:rsidR="009C52CB" w:rsidRDefault="009C52CB">
            <w:pPr>
              <w:rPr>
                <w:rFonts w:ascii="Verdana" w:hAnsi="Verdana" w:cs="Tahoma"/>
                <w:sz w:val="16"/>
                <w:szCs w:val="16"/>
                <w:lang w:eastAsia="es-ES"/>
              </w:rPr>
            </w:pPr>
            <w:r>
              <w:rPr>
                <w:rFonts w:ascii="Verdana" w:hAnsi="Verdana"/>
                <w:sz w:val="16"/>
                <w:szCs w:val="16"/>
              </w:rPr>
              <w:t>BL</w:t>
            </w:r>
          </w:p>
        </w:tc>
        <w:tc>
          <w:tcPr>
            <w:tcW w:w="1700" w:type="dxa"/>
            <w:tcBorders>
              <w:top w:val="nil"/>
              <w:left w:val="single" w:sz="4" w:space="0" w:color="000000"/>
              <w:bottom w:val="single" w:sz="4" w:space="0" w:color="000000"/>
              <w:right w:val="single" w:sz="4" w:space="0" w:color="000000"/>
            </w:tcBorders>
            <w:noWrap/>
            <w:hideMark/>
          </w:tcPr>
          <w:p w14:paraId="0B2AA813" w14:textId="77777777" w:rsidR="009C52CB" w:rsidRDefault="009C52CB">
            <w:pPr>
              <w:jc w:val="right"/>
              <w:rPr>
                <w:rFonts w:ascii="Verdana" w:hAnsi="Verdana" w:cs="Tahoma"/>
                <w:color w:val="FF0000"/>
                <w:sz w:val="16"/>
                <w:szCs w:val="16"/>
                <w:lang w:eastAsia="es-ES"/>
              </w:rPr>
            </w:pPr>
            <w:r>
              <w:rPr>
                <w:rFonts w:ascii="Verdana" w:hAnsi="Verdana"/>
                <w:sz w:val="16"/>
                <w:szCs w:val="16"/>
              </w:rPr>
              <w:t>6.985,85</w:t>
            </w:r>
          </w:p>
        </w:tc>
      </w:tr>
      <w:tr w:rsidR="009C52CB" w14:paraId="213A4EC0"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94E5C10"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23</w:t>
            </w:r>
          </w:p>
        </w:tc>
        <w:tc>
          <w:tcPr>
            <w:tcW w:w="5807" w:type="dxa"/>
            <w:tcBorders>
              <w:top w:val="nil"/>
              <w:left w:val="single" w:sz="4" w:space="0" w:color="000000"/>
              <w:bottom w:val="single" w:sz="4" w:space="0" w:color="000000"/>
              <w:right w:val="single" w:sz="4" w:space="0" w:color="000000"/>
            </w:tcBorders>
            <w:noWrap/>
            <w:hideMark/>
          </w:tcPr>
          <w:p w14:paraId="2E2EC3A1" w14:textId="77777777" w:rsidR="009C52CB" w:rsidRDefault="009C52CB">
            <w:pPr>
              <w:rPr>
                <w:rFonts w:ascii="Verdana" w:hAnsi="Verdana" w:cs="Tahoma"/>
                <w:sz w:val="16"/>
                <w:szCs w:val="16"/>
                <w:lang w:eastAsia="es-ES"/>
              </w:rPr>
            </w:pPr>
            <w:r>
              <w:rPr>
                <w:rFonts w:ascii="Verdana" w:hAnsi="Verdana"/>
                <w:sz w:val="16"/>
                <w:szCs w:val="16"/>
              </w:rPr>
              <w:t>CERÁMICA NACIONAL</w:t>
            </w:r>
          </w:p>
        </w:tc>
        <w:tc>
          <w:tcPr>
            <w:tcW w:w="991" w:type="dxa"/>
            <w:tcBorders>
              <w:top w:val="nil"/>
              <w:left w:val="nil"/>
              <w:bottom w:val="single" w:sz="4" w:space="0" w:color="000000"/>
              <w:right w:val="single" w:sz="4" w:space="0" w:color="000000"/>
            </w:tcBorders>
            <w:noWrap/>
            <w:hideMark/>
          </w:tcPr>
          <w:p w14:paraId="5313CDF4" w14:textId="77777777" w:rsidR="009C52CB" w:rsidRDefault="009C52CB">
            <w:pPr>
              <w:rPr>
                <w:rFonts w:ascii="Verdana" w:hAnsi="Verdana" w:cs="Tahoma"/>
                <w:sz w:val="16"/>
                <w:szCs w:val="16"/>
                <w:lang w:eastAsia="es-ES"/>
              </w:rPr>
            </w:pPr>
            <w:r>
              <w:rPr>
                <w:rFonts w:ascii="Verdana" w:hAnsi="Verdana"/>
                <w:sz w:val="16"/>
                <w:szCs w:val="16"/>
              </w:rPr>
              <w:t>M2</w:t>
            </w:r>
          </w:p>
        </w:tc>
        <w:tc>
          <w:tcPr>
            <w:tcW w:w="1700" w:type="dxa"/>
            <w:tcBorders>
              <w:top w:val="nil"/>
              <w:left w:val="single" w:sz="4" w:space="0" w:color="000000"/>
              <w:bottom w:val="single" w:sz="4" w:space="0" w:color="000000"/>
              <w:right w:val="single" w:sz="4" w:space="0" w:color="000000"/>
            </w:tcBorders>
            <w:noWrap/>
            <w:hideMark/>
          </w:tcPr>
          <w:p w14:paraId="39D0FB02" w14:textId="77777777" w:rsidR="009C52CB" w:rsidRDefault="009C52CB">
            <w:pPr>
              <w:jc w:val="right"/>
              <w:rPr>
                <w:rFonts w:ascii="Verdana" w:hAnsi="Verdana" w:cs="Tahoma"/>
                <w:color w:val="FF0000"/>
                <w:sz w:val="16"/>
                <w:szCs w:val="16"/>
                <w:lang w:eastAsia="es-ES"/>
              </w:rPr>
            </w:pPr>
            <w:r>
              <w:rPr>
                <w:rFonts w:ascii="Verdana" w:hAnsi="Verdana"/>
                <w:sz w:val="16"/>
                <w:szCs w:val="16"/>
              </w:rPr>
              <w:t>4.725,13</w:t>
            </w:r>
          </w:p>
        </w:tc>
      </w:tr>
      <w:tr w:rsidR="009C52CB" w14:paraId="346ABFA1"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4EBD91E"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24</w:t>
            </w:r>
          </w:p>
        </w:tc>
        <w:tc>
          <w:tcPr>
            <w:tcW w:w="5807" w:type="dxa"/>
            <w:tcBorders>
              <w:top w:val="nil"/>
              <w:left w:val="single" w:sz="4" w:space="0" w:color="000000"/>
              <w:bottom w:val="single" w:sz="4" w:space="0" w:color="000000"/>
              <w:right w:val="single" w:sz="4" w:space="0" w:color="000000"/>
            </w:tcBorders>
            <w:noWrap/>
            <w:hideMark/>
          </w:tcPr>
          <w:p w14:paraId="76F524AB" w14:textId="77777777" w:rsidR="009C52CB" w:rsidRDefault="009C52CB">
            <w:pPr>
              <w:rPr>
                <w:rFonts w:ascii="Verdana" w:hAnsi="Verdana" w:cs="Tahoma"/>
                <w:sz w:val="16"/>
                <w:szCs w:val="16"/>
                <w:lang w:eastAsia="es-ES"/>
              </w:rPr>
            </w:pPr>
            <w:r>
              <w:rPr>
                <w:rFonts w:ascii="Verdana" w:hAnsi="Verdana"/>
                <w:sz w:val="16"/>
                <w:szCs w:val="16"/>
              </w:rPr>
              <w:t>CERÁMICA NACIONAL TIPO PORCELANATO (60X60)</w:t>
            </w:r>
          </w:p>
        </w:tc>
        <w:tc>
          <w:tcPr>
            <w:tcW w:w="991" w:type="dxa"/>
            <w:tcBorders>
              <w:top w:val="nil"/>
              <w:left w:val="nil"/>
              <w:bottom w:val="single" w:sz="4" w:space="0" w:color="000000"/>
              <w:right w:val="single" w:sz="4" w:space="0" w:color="000000"/>
            </w:tcBorders>
            <w:noWrap/>
            <w:hideMark/>
          </w:tcPr>
          <w:p w14:paraId="358CACFB" w14:textId="77777777" w:rsidR="009C52CB" w:rsidRDefault="009C52CB">
            <w:pPr>
              <w:rPr>
                <w:rFonts w:ascii="Verdana" w:hAnsi="Verdana" w:cs="Tahoma"/>
                <w:sz w:val="16"/>
                <w:szCs w:val="16"/>
                <w:lang w:eastAsia="es-ES"/>
              </w:rPr>
            </w:pPr>
            <w:r>
              <w:rPr>
                <w:rFonts w:ascii="Verdana" w:hAnsi="Verdana"/>
                <w:sz w:val="16"/>
                <w:szCs w:val="16"/>
              </w:rPr>
              <w:t>M2</w:t>
            </w:r>
          </w:p>
        </w:tc>
        <w:tc>
          <w:tcPr>
            <w:tcW w:w="1700" w:type="dxa"/>
            <w:tcBorders>
              <w:top w:val="nil"/>
              <w:left w:val="single" w:sz="4" w:space="0" w:color="000000"/>
              <w:bottom w:val="single" w:sz="4" w:space="0" w:color="000000"/>
              <w:right w:val="single" w:sz="4" w:space="0" w:color="000000"/>
            </w:tcBorders>
            <w:noWrap/>
            <w:hideMark/>
          </w:tcPr>
          <w:p w14:paraId="70D4F292" w14:textId="77777777" w:rsidR="009C52CB" w:rsidRDefault="009C52CB">
            <w:pPr>
              <w:jc w:val="right"/>
              <w:rPr>
                <w:rFonts w:ascii="Verdana" w:hAnsi="Verdana" w:cs="Tahoma"/>
                <w:color w:val="FF0000"/>
                <w:sz w:val="16"/>
                <w:szCs w:val="16"/>
                <w:lang w:eastAsia="es-ES"/>
              </w:rPr>
            </w:pPr>
            <w:r>
              <w:rPr>
                <w:rFonts w:ascii="Verdana" w:hAnsi="Verdana"/>
                <w:sz w:val="16"/>
                <w:szCs w:val="16"/>
              </w:rPr>
              <w:t>237,60</w:t>
            </w:r>
          </w:p>
        </w:tc>
      </w:tr>
      <w:tr w:rsidR="009C52CB" w14:paraId="3A41F6B0"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E464F3D"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25</w:t>
            </w:r>
          </w:p>
        </w:tc>
        <w:tc>
          <w:tcPr>
            <w:tcW w:w="5807" w:type="dxa"/>
            <w:tcBorders>
              <w:top w:val="nil"/>
              <w:left w:val="single" w:sz="4" w:space="0" w:color="000000"/>
              <w:bottom w:val="single" w:sz="4" w:space="0" w:color="000000"/>
              <w:right w:val="single" w:sz="4" w:space="0" w:color="000000"/>
            </w:tcBorders>
            <w:noWrap/>
            <w:hideMark/>
          </w:tcPr>
          <w:p w14:paraId="6A5AC980" w14:textId="77777777" w:rsidR="009C52CB" w:rsidRDefault="009C52CB">
            <w:pPr>
              <w:rPr>
                <w:rFonts w:ascii="Verdana" w:hAnsi="Verdana" w:cs="Tahoma"/>
                <w:sz w:val="16"/>
                <w:szCs w:val="16"/>
                <w:lang w:eastAsia="es-ES"/>
              </w:rPr>
            </w:pPr>
            <w:r>
              <w:rPr>
                <w:rFonts w:ascii="Verdana" w:hAnsi="Verdana"/>
                <w:sz w:val="16"/>
                <w:szCs w:val="16"/>
              </w:rPr>
              <w:t>CHAPA INTERIOR</w:t>
            </w:r>
          </w:p>
        </w:tc>
        <w:tc>
          <w:tcPr>
            <w:tcW w:w="991" w:type="dxa"/>
            <w:tcBorders>
              <w:top w:val="nil"/>
              <w:left w:val="nil"/>
              <w:bottom w:val="single" w:sz="4" w:space="0" w:color="000000"/>
              <w:right w:val="single" w:sz="4" w:space="0" w:color="000000"/>
            </w:tcBorders>
            <w:noWrap/>
            <w:hideMark/>
          </w:tcPr>
          <w:p w14:paraId="37F11488"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36AD87DD" w14:textId="77777777" w:rsidR="009C52CB" w:rsidRDefault="009C52CB">
            <w:pPr>
              <w:jc w:val="right"/>
              <w:rPr>
                <w:rFonts w:ascii="Verdana" w:hAnsi="Verdana" w:cs="Tahoma"/>
                <w:color w:val="FF0000"/>
                <w:sz w:val="16"/>
                <w:szCs w:val="16"/>
                <w:lang w:eastAsia="es-ES"/>
              </w:rPr>
            </w:pPr>
            <w:r>
              <w:rPr>
                <w:rFonts w:ascii="Verdana" w:hAnsi="Verdana"/>
                <w:sz w:val="16"/>
                <w:szCs w:val="16"/>
              </w:rPr>
              <w:t>200,00</w:t>
            </w:r>
          </w:p>
        </w:tc>
      </w:tr>
      <w:tr w:rsidR="009C52CB" w14:paraId="1434F73D"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FA189C5"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26</w:t>
            </w:r>
          </w:p>
        </w:tc>
        <w:tc>
          <w:tcPr>
            <w:tcW w:w="5807" w:type="dxa"/>
            <w:tcBorders>
              <w:top w:val="nil"/>
              <w:left w:val="single" w:sz="4" w:space="0" w:color="000000"/>
              <w:bottom w:val="single" w:sz="4" w:space="0" w:color="000000"/>
              <w:right w:val="single" w:sz="4" w:space="0" w:color="000000"/>
            </w:tcBorders>
            <w:noWrap/>
            <w:hideMark/>
          </w:tcPr>
          <w:p w14:paraId="432EF726" w14:textId="77777777" w:rsidR="009C52CB" w:rsidRDefault="009C52CB">
            <w:pPr>
              <w:rPr>
                <w:rFonts w:ascii="Verdana" w:hAnsi="Verdana" w:cs="Tahoma"/>
                <w:sz w:val="16"/>
                <w:szCs w:val="16"/>
                <w:lang w:eastAsia="es-ES"/>
              </w:rPr>
            </w:pPr>
            <w:r>
              <w:rPr>
                <w:rFonts w:ascii="Verdana" w:hAnsi="Verdana"/>
                <w:sz w:val="16"/>
                <w:szCs w:val="16"/>
              </w:rPr>
              <w:t>CHICOTILLO</w:t>
            </w:r>
          </w:p>
        </w:tc>
        <w:tc>
          <w:tcPr>
            <w:tcW w:w="991" w:type="dxa"/>
            <w:tcBorders>
              <w:top w:val="nil"/>
              <w:left w:val="nil"/>
              <w:bottom w:val="single" w:sz="4" w:space="0" w:color="000000"/>
              <w:right w:val="single" w:sz="4" w:space="0" w:color="000000"/>
            </w:tcBorders>
            <w:noWrap/>
            <w:hideMark/>
          </w:tcPr>
          <w:p w14:paraId="7BCC4990"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672F1491" w14:textId="77777777" w:rsidR="009C52CB" w:rsidRDefault="009C52CB">
            <w:pPr>
              <w:jc w:val="right"/>
              <w:rPr>
                <w:rFonts w:ascii="Verdana" w:hAnsi="Verdana" w:cs="Tahoma"/>
                <w:color w:val="FF0000"/>
                <w:sz w:val="16"/>
                <w:szCs w:val="16"/>
                <w:lang w:eastAsia="es-ES"/>
              </w:rPr>
            </w:pPr>
            <w:r>
              <w:rPr>
                <w:rFonts w:ascii="Verdana" w:hAnsi="Verdana"/>
                <w:sz w:val="16"/>
                <w:szCs w:val="16"/>
              </w:rPr>
              <w:t>100,00</w:t>
            </w:r>
          </w:p>
        </w:tc>
      </w:tr>
      <w:tr w:rsidR="009C52CB" w14:paraId="02CE3EAB"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EFD9C9A"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27</w:t>
            </w:r>
          </w:p>
        </w:tc>
        <w:tc>
          <w:tcPr>
            <w:tcW w:w="5807" w:type="dxa"/>
            <w:tcBorders>
              <w:top w:val="nil"/>
              <w:left w:val="single" w:sz="4" w:space="0" w:color="000000"/>
              <w:bottom w:val="single" w:sz="4" w:space="0" w:color="000000"/>
              <w:right w:val="single" w:sz="4" w:space="0" w:color="000000"/>
            </w:tcBorders>
            <w:noWrap/>
            <w:hideMark/>
          </w:tcPr>
          <w:p w14:paraId="726D97AF" w14:textId="77777777" w:rsidR="009C52CB" w:rsidRDefault="009C52CB">
            <w:pPr>
              <w:rPr>
                <w:rFonts w:ascii="Verdana" w:hAnsi="Verdana" w:cs="Tahoma"/>
                <w:sz w:val="16"/>
                <w:szCs w:val="16"/>
                <w:lang w:eastAsia="es-ES"/>
              </w:rPr>
            </w:pPr>
            <w:r>
              <w:rPr>
                <w:rFonts w:ascii="Verdana" w:hAnsi="Verdana"/>
                <w:sz w:val="16"/>
                <w:szCs w:val="16"/>
              </w:rPr>
              <w:t>CIELO PVC TIPO MACHIHEMBRE MAS ESTRUCTURA GALVANIZADA</w:t>
            </w:r>
          </w:p>
        </w:tc>
        <w:tc>
          <w:tcPr>
            <w:tcW w:w="991" w:type="dxa"/>
            <w:tcBorders>
              <w:top w:val="nil"/>
              <w:left w:val="nil"/>
              <w:bottom w:val="single" w:sz="4" w:space="0" w:color="000000"/>
              <w:right w:val="single" w:sz="4" w:space="0" w:color="000000"/>
            </w:tcBorders>
            <w:noWrap/>
            <w:hideMark/>
          </w:tcPr>
          <w:p w14:paraId="7161094F" w14:textId="77777777" w:rsidR="009C52CB" w:rsidRDefault="009C52CB">
            <w:pPr>
              <w:rPr>
                <w:rFonts w:ascii="Verdana" w:hAnsi="Verdana" w:cs="Tahoma"/>
                <w:sz w:val="16"/>
                <w:szCs w:val="16"/>
                <w:lang w:eastAsia="es-ES"/>
              </w:rPr>
            </w:pPr>
            <w:r>
              <w:rPr>
                <w:rFonts w:ascii="Verdana" w:hAnsi="Verdana"/>
                <w:sz w:val="16"/>
                <w:szCs w:val="16"/>
              </w:rPr>
              <w:t>M2</w:t>
            </w:r>
          </w:p>
        </w:tc>
        <w:tc>
          <w:tcPr>
            <w:tcW w:w="1700" w:type="dxa"/>
            <w:tcBorders>
              <w:top w:val="nil"/>
              <w:left w:val="single" w:sz="4" w:space="0" w:color="000000"/>
              <w:bottom w:val="single" w:sz="4" w:space="0" w:color="000000"/>
              <w:right w:val="single" w:sz="4" w:space="0" w:color="000000"/>
            </w:tcBorders>
            <w:noWrap/>
            <w:hideMark/>
          </w:tcPr>
          <w:p w14:paraId="32AF1BE7" w14:textId="77777777" w:rsidR="009C52CB" w:rsidRDefault="009C52CB">
            <w:pPr>
              <w:jc w:val="right"/>
              <w:rPr>
                <w:rFonts w:ascii="Verdana" w:hAnsi="Verdana" w:cs="Tahoma"/>
                <w:color w:val="FF0000"/>
                <w:sz w:val="16"/>
                <w:szCs w:val="16"/>
                <w:lang w:eastAsia="es-ES"/>
              </w:rPr>
            </w:pPr>
            <w:r>
              <w:rPr>
                <w:rFonts w:ascii="Verdana" w:hAnsi="Verdana"/>
                <w:sz w:val="16"/>
                <w:szCs w:val="16"/>
              </w:rPr>
              <w:t>2.873,50</w:t>
            </w:r>
          </w:p>
        </w:tc>
      </w:tr>
      <w:tr w:rsidR="009C52CB" w14:paraId="7F72B124"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D46E01E"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28</w:t>
            </w:r>
          </w:p>
        </w:tc>
        <w:tc>
          <w:tcPr>
            <w:tcW w:w="5807" w:type="dxa"/>
            <w:tcBorders>
              <w:top w:val="nil"/>
              <w:left w:val="single" w:sz="4" w:space="0" w:color="000000"/>
              <w:bottom w:val="single" w:sz="4" w:space="0" w:color="000000"/>
              <w:right w:val="single" w:sz="4" w:space="0" w:color="000000"/>
            </w:tcBorders>
            <w:noWrap/>
            <w:hideMark/>
          </w:tcPr>
          <w:p w14:paraId="6310A901" w14:textId="77777777" w:rsidR="009C52CB" w:rsidRDefault="009C52CB">
            <w:pPr>
              <w:rPr>
                <w:rFonts w:ascii="Verdana" w:hAnsi="Verdana" w:cs="Tahoma"/>
                <w:sz w:val="16"/>
                <w:szCs w:val="16"/>
                <w:lang w:eastAsia="es-ES"/>
              </w:rPr>
            </w:pPr>
            <w:r>
              <w:rPr>
                <w:rFonts w:ascii="Verdana" w:hAnsi="Verdana"/>
                <w:sz w:val="16"/>
                <w:szCs w:val="16"/>
              </w:rPr>
              <w:t>CINTA AISLANTE</w:t>
            </w:r>
          </w:p>
        </w:tc>
        <w:tc>
          <w:tcPr>
            <w:tcW w:w="991" w:type="dxa"/>
            <w:tcBorders>
              <w:top w:val="nil"/>
              <w:left w:val="nil"/>
              <w:bottom w:val="single" w:sz="4" w:space="0" w:color="000000"/>
              <w:right w:val="single" w:sz="4" w:space="0" w:color="000000"/>
            </w:tcBorders>
            <w:noWrap/>
            <w:hideMark/>
          </w:tcPr>
          <w:p w14:paraId="11306E7F"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0A0BBD88" w14:textId="77777777" w:rsidR="009C52CB" w:rsidRDefault="009C52CB">
            <w:pPr>
              <w:jc w:val="right"/>
              <w:rPr>
                <w:rFonts w:ascii="Verdana" w:hAnsi="Verdana" w:cs="Tahoma"/>
                <w:color w:val="FF0000"/>
                <w:sz w:val="16"/>
                <w:szCs w:val="16"/>
                <w:lang w:eastAsia="es-ES"/>
              </w:rPr>
            </w:pPr>
            <w:r>
              <w:rPr>
                <w:rFonts w:ascii="Verdana" w:hAnsi="Verdana"/>
                <w:sz w:val="16"/>
                <w:szCs w:val="16"/>
              </w:rPr>
              <w:t>200,00</w:t>
            </w:r>
          </w:p>
        </w:tc>
      </w:tr>
      <w:tr w:rsidR="009C52CB" w14:paraId="6A0492E5"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E02AEC2"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29</w:t>
            </w:r>
          </w:p>
        </w:tc>
        <w:tc>
          <w:tcPr>
            <w:tcW w:w="5807" w:type="dxa"/>
            <w:tcBorders>
              <w:top w:val="nil"/>
              <w:left w:val="single" w:sz="4" w:space="0" w:color="000000"/>
              <w:bottom w:val="single" w:sz="4" w:space="0" w:color="000000"/>
              <w:right w:val="single" w:sz="4" w:space="0" w:color="000000"/>
            </w:tcBorders>
            <w:noWrap/>
            <w:hideMark/>
          </w:tcPr>
          <w:p w14:paraId="77F72BE7" w14:textId="77777777" w:rsidR="009C52CB" w:rsidRDefault="009C52CB">
            <w:pPr>
              <w:rPr>
                <w:rFonts w:ascii="Verdana" w:hAnsi="Verdana" w:cs="Tahoma"/>
                <w:sz w:val="16"/>
                <w:szCs w:val="16"/>
                <w:lang w:eastAsia="es-ES"/>
              </w:rPr>
            </w:pPr>
            <w:r>
              <w:rPr>
                <w:rFonts w:ascii="Verdana" w:hAnsi="Verdana"/>
                <w:sz w:val="16"/>
                <w:szCs w:val="16"/>
              </w:rPr>
              <w:t>CLAVOS</w:t>
            </w:r>
          </w:p>
        </w:tc>
        <w:tc>
          <w:tcPr>
            <w:tcW w:w="991" w:type="dxa"/>
            <w:tcBorders>
              <w:top w:val="nil"/>
              <w:left w:val="nil"/>
              <w:bottom w:val="single" w:sz="4" w:space="0" w:color="000000"/>
              <w:right w:val="single" w:sz="4" w:space="0" w:color="000000"/>
            </w:tcBorders>
            <w:noWrap/>
            <w:hideMark/>
          </w:tcPr>
          <w:p w14:paraId="605C3E9E" w14:textId="77777777" w:rsidR="009C52CB" w:rsidRDefault="009C52CB">
            <w:pPr>
              <w:rPr>
                <w:rFonts w:ascii="Verdana" w:hAnsi="Verdana" w:cs="Tahoma"/>
                <w:sz w:val="16"/>
                <w:szCs w:val="16"/>
                <w:lang w:eastAsia="es-ES"/>
              </w:rPr>
            </w:pPr>
            <w:r>
              <w:rPr>
                <w:rFonts w:ascii="Verdana" w:hAnsi="Verdana"/>
                <w:sz w:val="16"/>
                <w:szCs w:val="16"/>
              </w:rPr>
              <w:t>KG</w:t>
            </w:r>
          </w:p>
        </w:tc>
        <w:tc>
          <w:tcPr>
            <w:tcW w:w="1700" w:type="dxa"/>
            <w:tcBorders>
              <w:top w:val="nil"/>
              <w:left w:val="single" w:sz="4" w:space="0" w:color="000000"/>
              <w:bottom w:val="single" w:sz="4" w:space="0" w:color="000000"/>
              <w:right w:val="single" w:sz="4" w:space="0" w:color="000000"/>
            </w:tcBorders>
            <w:noWrap/>
            <w:hideMark/>
          </w:tcPr>
          <w:p w14:paraId="4DDB1D6C" w14:textId="77777777" w:rsidR="009C52CB" w:rsidRDefault="009C52CB">
            <w:pPr>
              <w:jc w:val="right"/>
              <w:rPr>
                <w:rFonts w:ascii="Verdana" w:hAnsi="Verdana" w:cs="Tahoma"/>
                <w:color w:val="FF0000"/>
                <w:sz w:val="16"/>
                <w:szCs w:val="16"/>
                <w:lang w:eastAsia="es-ES"/>
              </w:rPr>
            </w:pPr>
            <w:r>
              <w:rPr>
                <w:rFonts w:ascii="Verdana" w:hAnsi="Verdana"/>
                <w:sz w:val="16"/>
                <w:szCs w:val="16"/>
              </w:rPr>
              <w:t>218,45</w:t>
            </w:r>
          </w:p>
        </w:tc>
      </w:tr>
      <w:tr w:rsidR="009C52CB" w14:paraId="172C0491"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C845327"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30</w:t>
            </w:r>
          </w:p>
        </w:tc>
        <w:tc>
          <w:tcPr>
            <w:tcW w:w="5807" w:type="dxa"/>
            <w:tcBorders>
              <w:top w:val="nil"/>
              <w:left w:val="single" w:sz="4" w:space="0" w:color="000000"/>
              <w:bottom w:val="single" w:sz="4" w:space="0" w:color="000000"/>
              <w:right w:val="single" w:sz="4" w:space="0" w:color="000000"/>
            </w:tcBorders>
            <w:noWrap/>
            <w:hideMark/>
          </w:tcPr>
          <w:p w14:paraId="0B76D198" w14:textId="77777777" w:rsidR="009C52CB" w:rsidRDefault="009C52CB">
            <w:pPr>
              <w:rPr>
                <w:rFonts w:ascii="Verdana" w:hAnsi="Verdana" w:cs="Tahoma"/>
                <w:sz w:val="16"/>
                <w:szCs w:val="16"/>
                <w:lang w:eastAsia="es-ES"/>
              </w:rPr>
            </w:pPr>
            <w:r>
              <w:rPr>
                <w:rFonts w:ascii="Verdana" w:hAnsi="Verdana"/>
                <w:sz w:val="16"/>
                <w:szCs w:val="16"/>
              </w:rPr>
              <w:t>CODO FG GALVANIZADO DE 1/2"</w:t>
            </w:r>
          </w:p>
        </w:tc>
        <w:tc>
          <w:tcPr>
            <w:tcW w:w="991" w:type="dxa"/>
            <w:tcBorders>
              <w:top w:val="nil"/>
              <w:left w:val="nil"/>
              <w:bottom w:val="single" w:sz="4" w:space="0" w:color="000000"/>
              <w:right w:val="single" w:sz="4" w:space="0" w:color="000000"/>
            </w:tcBorders>
            <w:noWrap/>
            <w:hideMark/>
          </w:tcPr>
          <w:p w14:paraId="68536033"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619E7644" w14:textId="77777777" w:rsidR="009C52CB" w:rsidRDefault="009C52CB">
            <w:pPr>
              <w:jc w:val="right"/>
              <w:rPr>
                <w:rFonts w:ascii="Verdana" w:hAnsi="Verdana" w:cs="Tahoma"/>
                <w:color w:val="FF0000"/>
                <w:sz w:val="16"/>
                <w:szCs w:val="16"/>
                <w:lang w:eastAsia="es-ES"/>
              </w:rPr>
            </w:pPr>
            <w:r>
              <w:rPr>
                <w:rFonts w:ascii="Verdana" w:hAnsi="Verdana"/>
                <w:sz w:val="16"/>
                <w:szCs w:val="16"/>
              </w:rPr>
              <w:t>250,00</w:t>
            </w:r>
          </w:p>
        </w:tc>
      </w:tr>
      <w:tr w:rsidR="009C52CB" w14:paraId="2EA810B3"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EB7FDCE"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31</w:t>
            </w:r>
          </w:p>
        </w:tc>
        <w:tc>
          <w:tcPr>
            <w:tcW w:w="5807" w:type="dxa"/>
            <w:tcBorders>
              <w:top w:val="nil"/>
              <w:left w:val="single" w:sz="4" w:space="0" w:color="000000"/>
              <w:bottom w:val="single" w:sz="4" w:space="0" w:color="000000"/>
              <w:right w:val="single" w:sz="4" w:space="0" w:color="000000"/>
            </w:tcBorders>
            <w:noWrap/>
            <w:hideMark/>
          </w:tcPr>
          <w:p w14:paraId="4390741E" w14:textId="77777777" w:rsidR="009C52CB" w:rsidRDefault="009C52CB">
            <w:pPr>
              <w:rPr>
                <w:rFonts w:ascii="Verdana" w:hAnsi="Verdana" w:cs="Tahoma"/>
                <w:sz w:val="16"/>
                <w:szCs w:val="16"/>
                <w:lang w:eastAsia="es-ES"/>
              </w:rPr>
            </w:pPr>
            <w:r>
              <w:rPr>
                <w:rFonts w:ascii="Verdana" w:hAnsi="Verdana"/>
                <w:sz w:val="16"/>
                <w:szCs w:val="16"/>
              </w:rPr>
              <w:t>CODO PVC DE 1/2"</w:t>
            </w:r>
          </w:p>
        </w:tc>
        <w:tc>
          <w:tcPr>
            <w:tcW w:w="991" w:type="dxa"/>
            <w:tcBorders>
              <w:top w:val="nil"/>
              <w:left w:val="nil"/>
              <w:bottom w:val="single" w:sz="4" w:space="0" w:color="000000"/>
              <w:right w:val="single" w:sz="4" w:space="0" w:color="000000"/>
            </w:tcBorders>
            <w:noWrap/>
            <w:hideMark/>
          </w:tcPr>
          <w:p w14:paraId="17C38A27"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4397B92F" w14:textId="77777777" w:rsidR="009C52CB" w:rsidRDefault="009C52CB">
            <w:pPr>
              <w:jc w:val="right"/>
              <w:rPr>
                <w:rFonts w:ascii="Verdana" w:hAnsi="Verdana" w:cs="Tahoma"/>
                <w:color w:val="FF0000"/>
                <w:sz w:val="16"/>
                <w:szCs w:val="16"/>
                <w:lang w:eastAsia="es-ES"/>
              </w:rPr>
            </w:pPr>
            <w:r>
              <w:rPr>
                <w:rFonts w:ascii="Verdana" w:hAnsi="Verdana"/>
                <w:sz w:val="16"/>
                <w:szCs w:val="16"/>
              </w:rPr>
              <w:t>450,00</w:t>
            </w:r>
          </w:p>
        </w:tc>
      </w:tr>
      <w:tr w:rsidR="009C52CB" w14:paraId="41AB311A"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0956797"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32</w:t>
            </w:r>
          </w:p>
        </w:tc>
        <w:tc>
          <w:tcPr>
            <w:tcW w:w="5807" w:type="dxa"/>
            <w:tcBorders>
              <w:top w:val="nil"/>
              <w:left w:val="single" w:sz="4" w:space="0" w:color="000000"/>
              <w:bottom w:val="single" w:sz="4" w:space="0" w:color="000000"/>
              <w:right w:val="single" w:sz="4" w:space="0" w:color="000000"/>
            </w:tcBorders>
            <w:noWrap/>
            <w:hideMark/>
          </w:tcPr>
          <w:p w14:paraId="7EB3C70C" w14:textId="77777777" w:rsidR="009C52CB" w:rsidRDefault="009C52CB">
            <w:pPr>
              <w:rPr>
                <w:rFonts w:ascii="Verdana" w:hAnsi="Verdana" w:cs="Tahoma"/>
                <w:sz w:val="16"/>
                <w:szCs w:val="16"/>
                <w:lang w:eastAsia="es-ES"/>
              </w:rPr>
            </w:pPr>
            <w:r>
              <w:rPr>
                <w:rFonts w:ascii="Verdana" w:hAnsi="Verdana"/>
                <w:sz w:val="16"/>
                <w:szCs w:val="16"/>
              </w:rPr>
              <w:t>CODO PVC DE 5/8"</w:t>
            </w:r>
          </w:p>
        </w:tc>
        <w:tc>
          <w:tcPr>
            <w:tcW w:w="991" w:type="dxa"/>
            <w:tcBorders>
              <w:top w:val="nil"/>
              <w:left w:val="nil"/>
              <w:bottom w:val="single" w:sz="4" w:space="0" w:color="000000"/>
              <w:right w:val="single" w:sz="4" w:space="0" w:color="000000"/>
            </w:tcBorders>
            <w:noWrap/>
            <w:hideMark/>
          </w:tcPr>
          <w:p w14:paraId="51E8043B"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4CF72DF7" w14:textId="77777777" w:rsidR="009C52CB" w:rsidRDefault="009C52CB">
            <w:pPr>
              <w:jc w:val="right"/>
              <w:rPr>
                <w:rFonts w:ascii="Verdana" w:hAnsi="Verdana" w:cs="Tahoma"/>
                <w:color w:val="FF0000"/>
                <w:sz w:val="16"/>
                <w:szCs w:val="16"/>
                <w:lang w:eastAsia="es-ES"/>
              </w:rPr>
            </w:pPr>
            <w:r>
              <w:rPr>
                <w:rFonts w:ascii="Verdana" w:hAnsi="Verdana"/>
                <w:sz w:val="16"/>
                <w:szCs w:val="16"/>
              </w:rPr>
              <w:t>2.650,00</w:t>
            </w:r>
          </w:p>
        </w:tc>
      </w:tr>
      <w:tr w:rsidR="009C52CB" w14:paraId="69067DDE"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F877A26"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33</w:t>
            </w:r>
          </w:p>
        </w:tc>
        <w:tc>
          <w:tcPr>
            <w:tcW w:w="5807" w:type="dxa"/>
            <w:tcBorders>
              <w:top w:val="nil"/>
              <w:left w:val="single" w:sz="4" w:space="0" w:color="000000"/>
              <w:bottom w:val="single" w:sz="4" w:space="0" w:color="000000"/>
              <w:right w:val="single" w:sz="4" w:space="0" w:color="000000"/>
            </w:tcBorders>
            <w:noWrap/>
            <w:hideMark/>
          </w:tcPr>
          <w:p w14:paraId="6B65FD7C" w14:textId="77777777" w:rsidR="009C52CB" w:rsidRDefault="009C52CB">
            <w:pPr>
              <w:rPr>
                <w:rFonts w:ascii="Verdana" w:hAnsi="Verdana" w:cs="Tahoma"/>
                <w:sz w:val="16"/>
                <w:szCs w:val="16"/>
                <w:lang w:eastAsia="es-ES"/>
              </w:rPr>
            </w:pPr>
            <w:r>
              <w:rPr>
                <w:rFonts w:ascii="Verdana" w:hAnsi="Verdana"/>
                <w:sz w:val="16"/>
                <w:szCs w:val="16"/>
              </w:rPr>
              <w:t>CODO PVC DESAGÜE 2"</w:t>
            </w:r>
          </w:p>
        </w:tc>
        <w:tc>
          <w:tcPr>
            <w:tcW w:w="991" w:type="dxa"/>
            <w:tcBorders>
              <w:top w:val="nil"/>
              <w:left w:val="nil"/>
              <w:bottom w:val="single" w:sz="4" w:space="0" w:color="000000"/>
              <w:right w:val="single" w:sz="4" w:space="0" w:color="000000"/>
            </w:tcBorders>
            <w:noWrap/>
            <w:hideMark/>
          </w:tcPr>
          <w:p w14:paraId="42BA7DA6"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07733009" w14:textId="77777777" w:rsidR="009C52CB" w:rsidRDefault="009C52CB">
            <w:pPr>
              <w:jc w:val="right"/>
              <w:rPr>
                <w:rFonts w:ascii="Verdana" w:hAnsi="Verdana" w:cs="Tahoma"/>
                <w:color w:val="FF0000"/>
                <w:sz w:val="16"/>
                <w:szCs w:val="16"/>
                <w:lang w:eastAsia="es-ES"/>
              </w:rPr>
            </w:pPr>
            <w:r>
              <w:rPr>
                <w:rFonts w:ascii="Verdana" w:hAnsi="Verdana"/>
                <w:sz w:val="16"/>
                <w:szCs w:val="16"/>
              </w:rPr>
              <w:t>550,00</w:t>
            </w:r>
          </w:p>
        </w:tc>
      </w:tr>
      <w:tr w:rsidR="009C52CB" w14:paraId="62C9A193"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9179B1F"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34</w:t>
            </w:r>
          </w:p>
        </w:tc>
        <w:tc>
          <w:tcPr>
            <w:tcW w:w="5807" w:type="dxa"/>
            <w:tcBorders>
              <w:top w:val="nil"/>
              <w:left w:val="single" w:sz="4" w:space="0" w:color="000000"/>
              <w:bottom w:val="single" w:sz="4" w:space="0" w:color="000000"/>
              <w:right w:val="single" w:sz="4" w:space="0" w:color="000000"/>
            </w:tcBorders>
            <w:noWrap/>
            <w:hideMark/>
          </w:tcPr>
          <w:p w14:paraId="59A6B633" w14:textId="77777777" w:rsidR="009C52CB" w:rsidRDefault="009C52CB">
            <w:pPr>
              <w:rPr>
                <w:rFonts w:ascii="Verdana" w:hAnsi="Verdana" w:cs="Tahoma"/>
                <w:sz w:val="16"/>
                <w:szCs w:val="16"/>
                <w:lang w:eastAsia="es-ES"/>
              </w:rPr>
            </w:pPr>
            <w:r>
              <w:rPr>
                <w:rFonts w:ascii="Verdana" w:hAnsi="Verdana"/>
                <w:sz w:val="16"/>
                <w:szCs w:val="16"/>
              </w:rPr>
              <w:t>CODO PVC DESAGÜE 3"</w:t>
            </w:r>
          </w:p>
        </w:tc>
        <w:tc>
          <w:tcPr>
            <w:tcW w:w="991" w:type="dxa"/>
            <w:tcBorders>
              <w:top w:val="nil"/>
              <w:left w:val="nil"/>
              <w:bottom w:val="single" w:sz="4" w:space="0" w:color="000000"/>
              <w:right w:val="single" w:sz="4" w:space="0" w:color="000000"/>
            </w:tcBorders>
            <w:noWrap/>
            <w:hideMark/>
          </w:tcPr>
          <w:p w14:paraId="6BA8965F"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3D9D9E2B" w14:textId="77777777" w:rsidR="009C52CB" w:rsidRDefault="009C52CB">
            <w:pPr>
              <w:jc w:val="right"/>
              <w:rPr>
                <w:rFonts w:ascii="Verdana" w:hAnsi="Verdana" w:cs="Tahoma"/>
                <w:color w:val="FF0000"/>
                <w:sz w:val="16"/>
                <w:szCs w:val="16"/>
                <w:lang w:eastAsia="es-ES"/>
              </w:rPr>
            </w:pPr>
            <w:r>
              <w:rPr>
                <w:rFonts w:ascii="Verdana" w:hAnsi="Verdana"/>
                <w:sz w:val="16"/>
                <w:szCs w:val="16"/>
              </w:rPr>
              <w:t>700,00</w:t>
            </w:r>
          </w:p>
        </w:tc>
      </w:tr>
      <w:tr w:rsidR="009C52CB" w14:paraId="7E32E8F8"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C4868F4"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35</w:t>
            </w:r>
          </w:p>
        </w:tc>
        <w:tc>
          <w:tcPr>
            <w:tcW w:w="5807" w:type="dxa"/>
            <w:tcBorders>
              <w:top w:val="nil"/>
              <w:left w:val="single" w:sz="4" w:space="0" w:color="000000"/>
              <w:bottom w:val="single" w:sz="4" w:space="0" w:color="000000"/>
              <w:right w:val="single" w:sz="4" w:space="0" w:color="000000"/>
            </w:tcBorders>
            <w:noWrap/>
            <w:hideMark/>
          </w:tcPr>
          <w:p w14:paraId="30EF4FB4" w14:textId="77777777" w:rsidR="009C52CB" w:rsidRDefault="009C52CB">
            <w:pPr>
              <w:rPr>
                <w:rFonts w:ascii="Verdana" w:hAnsi="Verdana" w:cs="Tahoma"/>
                <w:sz w:val="16"/>
                <w:szCs w:val="16"/>
                <w:lang w:eastAsia="es-ES"/>
              </w:rPr>
            </w:pPr>
            <w:r>
              <w:rPr>
                <w:rFonts w:ascii="Verdana" w:hAnsi="Verdana"/>
                <w:sz w:val="16"/>
                <w:szCs w:val="16"/>
              </w:rPr>
              <w:t>CODO PVC DESAGÜE 4"</w:t>
            </w:r>
          </w:p>
        </w:tc>
        <w:tc>
          <w:tcPr>
            <w:tcW w:w="991" w:type="dxa"/>
            <w:tcBorders>
              <w:top w:val="nil"/>
              <w:left w:val="nil"/>
              <w:bottom w:val="single" w:sz="4" w:space="0" w:color="000000"/>
              <w:right w:val="single" w:sz="4" w:space="0" w:color="000000"/>
            </w:tcBorders>
            <w:noWrap/>
            <w:hideMark/>
          </w:tcPr>
          <w:p w14:paraId="67D177FE"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69F52FAD" w14:textId="77777777" w:rsidR="009C52CB" w:rsidRDefault="009C52CB">
            <w:pPr>
              <w:jc w:val="right"/>
              <w:rPr>
                <w:rFonts w:ascii="Verdana" w:hAnsi="Verdana" w:cs="Tahoma"/>
                <w:color w:val="FF0000"/>
                <w:sz w:val="16"/>
                <w:szCs w:val="16"/>
                <w:lang w:eastAsia="es-ES"/>
              </w:rPr>
            </w:pPr>
            <w:r>
              <w:rPr>
                <w:rFonts w:ascii="Verdana" w:hAnsi="Verdana"/>
                <w:sz w:val="16"/>
                <w:szCs w:val="16"/>
              </w:rPr>
              <w:t>150,00</w:t>
            </w:r>
          </w:p>
        </w:tc>
      </w:tr>
      <w:tr w:rsidR="009C52CB" w14:paraId="6B75268E"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2206C3B"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36</w:t>
            </w:r>
          </w:p>
        </w:tc>
        <w:tc>
          <w:tcPr>
            <w:tcW w:w="5807" w:type="dxa"/>
            <w:tcBorders>
              <w:top w:val="nil"/>
              <w:left w:val="single" w:sz="4" w:space="0" w:color="000000"/>
              <w:bottom w:val="single" w:sz="4" w:space="0" w:color="000000"/>
              <w:right w:val="single" w:sz="4" w:space="0" w:color="000000"/>
            </w:tcBorders>
            <w:noWrap/>
            <w:hideMark/>
          </w:tcPr>
          <w:p w14:paraId="30E4C9E8" w14:textId="77777777" w:rsidR="009C52CB" w:rsidRDefault="009C52CB">
            <w:pPr>
              <w:rPr>
                <w:rFonts w:ascii="Verdana" w:hAnsi="Verdana" w:cs="Tahoma"/>
                <w:sz w:val="16"/>
                <w:szCs w:val="16"/>
                <w:lang w:eastAsia="es-ES"/>
              </w:rPr>
            </w:pPr>
            <w:r>
              <w:rPr>
                <w:rFonts w:ascii="Verdana" w:hAnsi="Verdana"/>
                <w:sz w:val="16"/>
                <w:szCs w:val="16"/>
              </w:rPr>
              <w:t>COPLA PVC DE 1/2"</w:t>
            </w:r>
          </w:p>
        </w:tc>
        <w:tc>
          <w:tcPr>
            <w:tcW w:w="991" w:type="dxa"/>
            <w:tcBorders>
              <w:top w:val="nil"/>
              <w:left w:val="nil"/>
              <w:bottom w:val="single" w:sz="4" w:space="0" w:color="000000"/>
              <w:right w:val="single" w:sz="4" w:space="0" w:color="000000"/>
            </w:tcBorders>
            <w:noWrap/>
            <w:hideMark/>
          </w:tcPr>
          <w:p w14:paraId="5422A525"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50266172" w14:textId="77777777" w:rsidR="009C52CB" w:rsidRDefault="009C52CB">
            <w:pPr>
              <w:jc w:val="right"/>
              <w:rPr>
                <w:rFonts w:ascii="Verdana" w:hAnsi="Verdana" w:cs="Tahoma"/>
                <w:color w:val="FF0000"/>
                <w:sz w:val="16"/>
                <w:szCs w:val="16"/>
                <w:lang w:eastAsia="es-ES"/>
              </w:rPr>
            </w:pPr>
            <w:r>
              <w:rPr>
                <w:rFonts w:ascii="Verdana" w:hAnsi="Verdana"/>
                <w:sz w:val="16"/>
                <w:szCs w:val="16"/>
              </w:rPr>
              <w:t>50,00</w:t>
            </w:r>
          </w:p>
        </w:tc>
      </w:tr>
      <w:tr w:rsidR="009C52CB" w14:paraId="02C06CB3"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855151E"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37</w:t>
            </w:r>
          </w:p>
        </w:tc>
        <w:tc>
          <w:tcPr>
            <w:tcW w:w="5807" w:type="dxa"/>
            <w:tcBorders>
              <w:top w:val="nil"/>
              <w:left w:val="single" w:sz="4" w:space="0" w:color="000000"/>
              <w:bottom w:val="single" w:sz="4" w:space="0" w:color="000000"/>
              <w:right w:val="single" w:sz="4" w:space="0" w:color="000000"/>
            </w:tcBorders>
            <w:noWrap/>
            <w:hideMark/>
          </w:tcPr>
          <w:p w14:paraId="4317D95E" w14:textId="77777777" w:rsidR="009C52CB" w:rsidRDefault="009C52CB">
            <w:pPr>
              <w:rPr>
                <w:rFonts w:ascii="Verdana" w:hAnsi="Verdana" w:cs="Tahoma"/>
                <w:sz w:val="16"/>
                <w:szCs w:val="16"/>
                <w:lang w:eastAsia="es-ES"/>
              </w:rPr>
            </w:pPr>
            <w:r>
              <w:rPr>
                <w:rFonts w:ascii="Verdana" w:hAnsi="Verdana"/>
                <w:sz w:val="16"/>
                <w:szCs w:val="16"/>
              </w:rPr>
              <w:t>CORDEL</w:t>
            </w:r>
          </w:p>
        </w:tc>
        <w:tc>
          <w:tcPr>
            <w:tcW w:w="991" w:type="dxa"/>
            <w:tcBorders>
              <w:top w:val="nil"/>
              <w:left w:val="nil"/>
              <w:bottom w:val="single" w:sz="4" w:space="0" w:color="000000"/>
              <w:right w:val="single" w:sz="4" w:space="0" w:color="000000"/>
            </w:tcBorders>
            <w:noWrap/>
            <w:hideMark/>
          </w:tcPr>
          <w:p w14:paraId="04FAD134" w14:textId="77777777" w:rsidR="009C52CB" w:rsidRDefault="009C52CB">
            <w:pPr>
              <w:rPr>
                <w:rFonts w:ascii="Verdana" w:hAnsi="Verdana" w:cs="Tahoma"/>
                <w:sz w:val="16"/>
                <w:szCs w:val="16"/>
                <w:lang w:eastAsia="es-ES"/>
              </w:rPr>
            </w:pPr>
            <w:r>
              <w:rPr>
                <w:rFonts w:ascii="Verdana" w:hAnsi="Verdana"/>
                <w:sz w:val="16"/>
                <w:szCs w:val="16"/>
              </w:rPr>
              <w:t>M</w:t>
            </w:r>
          </w:p>
        </w:tc>
        <w:tc>
          <w:tcPr>
            <w:tcW w:w="1700" w:type="dxa"/>
            <w:tcBorders>
              <w:top w:val="nil"/>
              <w:left w:val="single" w:sz="4" w:space="0" w:color="000000"/>
              <w:bottom w:val="single" w:sz="4" w:space="0" w:color="000000"/>
              <w:right w:val="single" w:sz="4" w:space="0" w:color="000000"/>
            </w:tcBorders>
            <w:noWrap/>
            <w:hideMark/>
          </w:tcPr>
          <w:p w14:paraId="25387A81" w14:textId="77777777" w:rsidR="009C52CB" w:rsidRDefault="009C52CB">
            <w:pPr>
              <w:jc w:val="right"/>
              <w:rPr>
                <w:rFonts w:ascii="Verdana" w:hAnsi="Verdana" w:cs="Tahoma"/>
                <w:color w:val="FF0000"/>
                <w:sz w:val="16"/>
                <w:szCs w:val="16"/>
                <w:lang w:eastAsia="es-ES"/>
              </w:rPr>
            </w:pPr>
            <w:r>
              <w:rPr>
                <w:rFonts w:ascii="Verdana" w:hAnsi="Verdana"/>
                <w:sz w:val="16"/>
                <w:szCs w:val="16"/>
              </w:rPr>
              <w:t>800,00</w:t>
            </w:r>
          </w:p>
        </w:tc>
      </w:tr>
      <w:tr w:rsidR="009C52CB" w14:paraId="3238800F"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B16CD98"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38</w:t>
            </w:r>
          </w:p>
        </w:tc>
        <w:tc>
          <w:tcPr>
            <w:tcW w:w="5807" w:type="dxa"/>
            <w:tcBorders>
              <w:top w:val="nil"/>
              <w:left w:val="single" w:sz="4" w:space="0" w:color="000000"/>
              <w:bottom w:val="single" w:sz="4" w:space="0" w:color="000000"/>
              <w:right w:val="single" w:sz="4" w:space="0" w:color="000000"/>
            </w:tcBorders>
            <w:noWrap/>
            <w:hideMark/>
          </w:tcPr>
          <w:p w14:paraId="24DA0D66" w14:textId="77777777" w:rsidR="009C52CB" w:rsidRDefault="009C52CB">
            <w:pPr>
              <w:rPr>
                <w:rFonts w:ascii="Verdana" w:hAnsi="Verdana" w:cs="Tahoma"/>
                <w:sz w:val="16"/>
                <w:szCs w:val="16"/>
                <w:lang w:eastAsia="es-ES"/>
              </w:rPr>
            </w:pPr>
            <w:r>
              <w:rPr>
                <w:rFonts w:ascii="Verdana" w:hAnsi="Verdana"/>
                <w:sz w:val="16"/>
                <w:szCs w:val="16"/>
              </w:rPr>
              <w:t>DUCHA PLÁSTICA ELÉCTRICA</w:t>
            </w:r>
          </w:p>
        </w:tc>
        <w:tc>
          <w:tcPr>
            <w:tcW w:w="991" w:type="dxa"/>
            <w:tcBorders>
              <w:top w:val="nil"/>
              <w:left w:val="nil"/>
              <w:bottom w:val="single" w:sz="4" w:space="0" w:color="000000"/>
              <w:right w:val="single" w:sz="4" w:space="0" w:color="000000"/>
            </w:tcBorders>
            <w:noWrap/>
            <w:hideMark/>
          </w:tcPr>
          <w:p w14:paraId="5C40CFFB"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3D77A66D" w14:textId="77777777" w:rsidR="009C52CB" w:rsidRDefault="009C52CB">
            <w:pPr>
              <w:jc w:val="right"/>
              <w:rPr>
                <w:rFonts w:ascii="Verdana" w:hAnsi="Verdana" w:cs="Tahoma"/>
                <w:color w:val="FF0000"/>
                <w:sz w:val="16"/>
                <w:szCs w:val="16"/>
                <w:lang w:eastAsia="es-ES"/>
              </w:rPr>
            </w:pPr>
            <w:r>
              <w:rPr>
                <w:rFonts w:ascii="Verdana" w:hAnsi="Verdana"/>
                <w:sz w:val="16"/>
                <w:szCs w:val="16"/>
              </w:rPr>
              <w:t>50,00</w:t>
            </w:r>
          </w:p>
        </w:tc>
      </w:tr>
      <w:tr w:rsidR="009C52CB" w14:paraId="6FE17B6A"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C959ED5"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39</w:t>
            </w:r>
          </w:p>
        </w:tc>
        <w:tc>
          <w:tcPr>
            <w:tcW w:w="5807" w:type="dxa"/>
            <w:tcBorders>
              <w:top w:val="nil"/>
              <w:left w:val="single" w:sz="4" w:space="0" w:color="000000"/>
              <w:bottom w:val="single" w:sz="4" w:space="0" w:color="000000"/>
              <w:right w:val="single" w:sz="4" w:space="0" w:color="000000"/>
            </w:tcBorders>
            <w:noWrap/>
            <w:hideMark/>
          </w:tcPr>
          <w:p w14:paraId="52FB33FC" w14:textId="77777777" w:rsidR="009C52CB" w:rsidRDefault="009C52CB">
            <w:pPr>
              <w:rPr>
                <w:rFonts w:ascii="Verdana" w:hAnsi="Verdana" w:cs="Tahoma"/>
                <w:sz w:val="16"/>
                <w:szCs w:val="16"/>
                <w:lang w:eastAsia="es-ES"/>
              </w:rPr>
            </w:pPr>
            <w:r>
              <w:rPr>
                <w:rFonts w:ascii="Verdana" w:hAnsi="Verdana"/>
                <w:sz w:val="16"/>
                <w:szCs w:val="16"/>
              </w:rPr>
              <w:t>ELECTRODOS</w:t>
            </w:r>
          </w:p>
        </w:tc>
        <w:tc>
          <w:tcPr>
            <w:tcW w:w="991" w:type="dxa"/>
            <w:tcBorders>
              <w:top w:val="nil"/>
              <w:left w:val="nil"/>
              <w:bottom w:val="single" w:sz="4" w:space="0" w:color="000000"/>
              <w:right w:val="single" w:sz="4" w:space="0" w:color="000000"/>
            </w:tcBorders>
            <w:noWrap/>
            <w:hideMark/>
          </w:tcPr>
          <w:p w14:paraId="0A0625E3" w14:textId="77777777" w:rsidR="009C52CB" w:rsidRDefault="009C52CB">
            <w:pPr>
              <w:rPr>
                <w:rFonts w:ascii="Verdana" w:hAnsi="Verdana" w:cs="Tahoma"/>
                <w:sz w:val="16"/>
                <w:szCs w:val="16"/>
                <w:lang w:eastAsia="es-ES"/>
              </w:rPr>
            </w:pPr>
            <w:r>
              <w:rPr>
                <w:rFonts w:ascii="Verdana" w:hAnsi="Verdana"/>
                <w:sz w:val="16"/>
                <w:szCs w:val="16"/>
              </w:rPr>
              <w:t>KG</w:t>
            </w:r>
          </w:p>
        </w:tc>
        <w:tc>
          <w:tcPr>
            <w:tcW w:w="1700" w:type="dxa"/>
            <w:tcBorders>
              <w:top w:val="nil"/>
              <w:left w:val="single" w:sz="4" w:space="0" w:color="000000"/>
              <w:bottom w:val="single" w:sz="4" w:space="0" w:color="000000"/>
              <w:right w:val="single" w:sz="4" w:space="0" w:color="000000"/>
            </w:tcBorders>
            <w:noWrap/>
            <w:hideMark/>
          </w:tcPr>
          <w:p w14:paraId="28E8390D" w14:textId="77777777" w:rsidR="009C52CB" w:rsidRDefault="009C52CB">
            <w:pPr>
              <w:jc w:val="right"/>
              <w:rPr>
                <w:rFonts w:ascii="Verdana" w:hAnsi="Verdana" w:cs="Tahoma"/>
                <w:color w:val="FF0000"/>
                <w:sz w:val="16"/>
                <w:szCs w:val="16"/>
                <w:lang w:eastAsia="es-ES"/>
              </w:rPr>
            </w:pPr>
            <w:r>
              <w:rPr>
                <w:rFonts w:ascii="Verdana" w:hAnsi="Verdana"/>
                <w:sz w:val="16"/>
                <w:szCs w:val="16"/>
              </w:rPr>
              <w:t>209,13</w:t>
            </w:r>
          </w:p>
        </w:tc>
      </w:tr>
      <w:tr w:rsidR="009C52CB" w14:paraId="7B6538FC"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8488D97"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40</w:t>
            </w:r>
          </w:p>
        </w:tc>
        <w:tc>
          <w:tcPr>
            <w:tcW w:w="5807" w:type="dxa"/>
            <w:tcBorders>
              <w:top w:val="nil"/>
              <w:left w:val="single" w:sz="4" w:space="0" w:color="000000"/>
              <w:bottom w:val="single" w:sz="4" w:space="0" w:color="000000"/>
              <w:right w:val="single" w:sz="4" w:space="0" w:color="000000"/>
            </w:tcBorders>
            <w:noWrap/>
            <w:hideMark/>
          </w:tcPr>
          <w:p w14:paraId="526CABE7" w14:textId="77777777" w:rsidR="009C52CB" w:rsidRDefault="009C52CB">
            <w:pPr>
              <w:rPr>
                <w:rFonts w:ascii="Verdana" w:hAnsi="Verdana" w:cs="Tahoma"/>
                <w:sz w:val="16"/>
                <w:szCs w:val="16"/>
                <w:lang w:eastAsia="es-ES"/>
              </w:rPr>
            </w:pPr>
            <w:r>
              <w:rPr>
                <w:rFonts w:ascii="Verdana" w:hAnsi="Verdana"/>
                <w:sz w:val="16"/>
                <w:szCs w:val="16"/>
              </w:rPr>
              <w:t>ESQUINERO DE ALUMINIO</w:t>
            </w:r>
          </w:p>
        </w:tc>
        <w:tc>
          <w:tcPr>
            <w:tcW w:w="991" w:type="dxa"/>
            <w:tcBorders>
              <w:top w:val="nil"/>
              <w:left w:val="nil"/>
              <w:bottom w:val="single" w:sz="4" w:space="0" w:color="000000"/>
              <w:right w:val="single" w:sz="4" w:space="0" w:color="000000"/>
            </w:tcBorders>
            <w:noWrap/>
            <w:hideMark/>
          </w:tcPr>
          <w:p w14:paraId="2E0B92CA" w14:textId="77777777" w:rsidR="009C52CB" w:rsidRDefault="009C52CB">
            <w:pPr>
              <w:rPr>
                <w:rFonts w:ascii="Verdana" w:hAnsi="Verdana" w:cs="Tahoma"/>
                <w:sz w:val="16"/>
                <w:szCs w:val="16"/>
                <w:lang w:eastAsia="es-ES"/>
              </w:rPr>
            </w:pPr>
            <w:r>
              <w:rPr>
                <w:rFonts w:ascii="Verdana" w:hAnsi="Verdana"/>
                <w:sz w:val="16"/>
                <w:szCs w:val="16"/>
              </w:rPr>
              <w:t>M</w:t>
            </w:r>
          </w:p>
        </w:tc>
        <w:tc>
          <w:tcPr>
            <w:tcW w:w="1700" w:type="dxa"/>
            <w:tcBorders>
              <w:top w:val="nil"/>
              <w:left w:val="single" w:sz="4" w:space="0" w:color="000000"/>
              <w:bottom w:val="single" w:sz="4" w:space="0" w:color="000000"/>
              <w:right w:val="single" w:sz="4" w:space="0" w:color="000000"/>
            </w:tcBorders>
            <w:noWrap/>
            <w:hideMark/>
          </w:tcPr>
          <w:p w14:paraId="0D0B0902" w14:textId="77777777" w:rsidR="009C52CB" w:rsidRDefault="009C52CB">
            <w:pPr>
              <w:jc w:val="right"/>
              <w:rPr>
                <w:rFonts w:ascii="Verdana" w:hAnsi="Verdana" w:cs="Tahoma"/>
                <w:color w:val="FF0000"/>
                <w:sz w:val="16"/>
                <w:szCs w:val="16"/>
                <w:lang w:eastAsia="es-ES"/>
              </w:rPr>
            </w:pPr>
            <w:r>
              <w:rPr>
                <w:rFonts w:ascii="Verdana" w:hAnsi="Verdana"/>
                <w:sz w:val="16"/>
                <w:szCs w:val="16"/>
              </w:rPr>
              <w:t>345,60</w:t>
            </w:r>
          </w:p>
        </w:tc>
      </w:tr>
      <w:tr w:rsidR="009C52CB" w14:paraId="0EC0365D"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54822A4"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41</w:t>
            </w:r>
          </w:p>
        </w:tc>
        <w:tc>
          <w:tcPr>
            <w:tcW w:w="5807" w:type="dxa"/>
            <w:tcBorders>
              <w:top w:val="nil"/>
              <w:left w:val="single" w:sz="4" w:space="0" w:color="000000"/>
              <w:bottom w:val="single" w:sz="4" w:space="0" w:color="000000"/>
              <w:right w:val="single" w:sz="4" w:space="0" w:color="000000"/>
            </w:tcBorders>
            <w:noWrap/>
            <w:hideMark/>
          </w:tcPr>
          <w:p w14:paraId="6B65DA99" w14:textId="77777777" w:rsidR="009C52CB" w:rsidRDefault="009C52CB">
            <w:pPr>
              <w:rPr>
                <w:rFonts w:ascii="Verdana" w:hAnsi="Verdana" w:cs="Tahoma"/>
                <w:sz w:val="16"/>
                <w:szCs w:val="16"/>
                <w:lang w:eastAsia="es-ES"/>
              </w:rPr>
            </w:pPr>
            <w:r>
              <w:rPr>
                <w:rFonts w:ascii="Verdana" w:hAnsi="Verdana"/>
                <w:sz w:val="16"/>
                <w:szCs w:val="16"/>
              </w:rPr>
              <w:t>FIERRO CORRUGADO 1/2"</w:t>
            </w:r>
          </w:p>
        </w:tc>
        <w:tc>
          <w:tcPr>
            <w:tcW w:w="991" w:type="dxa"/>
            <w:tcBorders>
              <w:top w:val="nil"/>
              <w:left w:val="nil"/>
              <w:bottom w:val="single" w:sz="4" w:space="0" w:color="000000"/>
              <w:right w:val="single" w:sz="4" w:space="0" w:color="000000"/>
            </w:tcBorders>
            <w:noWrap/>
            <w:hideMark/>
          </w:tcPr>
          <w:p w14:paraId="3D800483" w14:textId="77777777" w:rsidR="009C52CB" w:rsidRDefault="009C52CB">
            <w:pPr>
              <w:rPr>
                <w:rFonts w:ascii="Verdana" w:hAnsi="Verdana" w:cs="Tahoma"/>
                <w:sz w:val="16"/>
                <w:szCs w:val="16"/>
                <w:lang w:eastAsia="es-ES"/>
              </w:rPr>
            </w:pPr>
            <w:r>
              <w:rPr>
                <w:rFonts w:ascii="Verdana" w:hAnsi="Verdana"/>
                <w:sz w:val="16"/>
                <w:szCs w:val="16"/>
              </w:rPr>
              <w:t>BR</w:t>
            </w:r>
          </w:p>
        </w:tc>
        <w:tc>
          <w:tcPr>
            <w:tcW w:w="1700" w:type="dxa"/>
            <w:tcBorders>
              <w:top w:val="nil"/>
              <w:left w:val="single" w:sz="4" w:space="0" w:color="000000"/>
              <w:bottom w:val="single" w:sz="4" w:space="0" w:color="000000"/>
              <w:right w:val="single" w:sz="4" w:space="0" w:color="000000"/>
            </w:tcBorders>
            <w:noWrap/>
            <w:hideMark/>
          </w:tcPr>
          <w:p w14:paraId="7339E2D7" w14:textId="77777777" w:rsidR="009C52CB" w:rsidRDefault="009C52CB">
            <w:pPr>
              <w:jc w:val="right"/>
              <w:rPr>
                <w:rFonts w:ascii="Verdana" w:hAnsi="Verdana" w:cs="Tahoma"/>
                <w:color w:val="FF0000"/>
                <w:sz w:val="16"/>
                <w:szCs w:val="16"/>
                <w:lang w:eastAsia="es-ES"/>
              </w:rPr>
            </w:pPr>
            <w:r>
              <w:rPr>
                <w:rFonts w:ascii="Verdana" w:hAnsi="Verdana"/>
                <w:sz w:val="16"/>
                <w:szCs w:val="16"/>
              </w:rPr>
              <w:t>210,42</w:t>
            </w:r>
          </w:p>
        </w:tc>
      </w:tr>
      <w:tr w:rsidR="009C52CB" w14:paraId="2F5B32B6"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EF242C2"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42</w:t>
            </w:r>
          </w:p>
        </w:tc>
        <w:tc>
          <w:tcPr>
            <w:tcW w:w="5807" w:type="dxa"/>
            <w:tcBorders>
              <w:top w:val="nil"/>
              <w:left w:val="single" w:sz="4" w:space="0" w:color="000000"/>
              <w:bottom w:val="single" w:sz="4" w:space="0" w:color="000000"/>
              <w:right w:val="single" w:sz="4" w:space="0" w:color="000000"/>
            </w:tcBorders>
            <w:noWrap/>
            <w:hideMark/>
          </w:tcPr>
          <w:p w14:paraId="2EF7F66D" w14:textId="77777777" w:rsidR="009C52CB" w:rsidRDefault="009C52CB">
            <w:pPr>
              <w:rPr>
                <w:rFonts w:ascii="Verdana" w:hAnsi="Verdana" w:cs="Tahoma"/>
                <w:sz w:val="16"/>
                <w:szCs w:val="16"/>
                <w:lang w:eastAsia="es-ES"/>
              </w:rPr>
            </w:pPr>
            <w:r>
              <w:rPr>
                <w:rFonts w:ascii="Verdana" w:hAnsi="Verdana"/>
                <w:sz w:val="16"/>
                <w:szCs w:val="16"/>
              </w:rPr>
              <w:t>FIERRO CORRUGADO 1/4"</w:t>
            </w:r>
          </w:p>
        </w:tc>
        <w:tc>
          <w:tcPr>
            <w:tcW w:w="991" w:type="dxa"/>
            <w:tcBorders>
              <w:top w:val="nil"/>
              <w:left w:val="nil"/>
              <w:bottom w:val="single" w:sz="4" w:space="0" w:color="000000"/>
              <w:right w:val="single" w:sz="4" w:space="0" w:color="000000"/>
            </w:tcBorders>
            <w:noWrap/>
            <w:hideMark/>
          </w:tcPr>
          <w:p w14:paraId="79B58770" w14:textId="77777777" w:rsidR="009C52CB" w:rsidRDefault="009C52CB">
            <w:pPr>
              <w:rPr>
                <w:rFonts w:ascii="Verdana" w:hAnsi="Verdana" w:cs="Tahoma"/>
                <w:sz w:val="16"/>
                <w:szCs w:val="16"/>
                <w:lang w:eastAsia="es-ES"/>
              </w:rPr>
            </w:pPr>
            <w:r>
              <w:rPr>
                <w:rFonts w:ascii="Verdana" w:hAnsi="Verdana"/>
                <w:sz w:val="16"/>
                <w:szCs w:val="16"/>
              </w:rPr>
              <w:t>BR</w:t>
            </w:r>
          </w:p>
        </w:tc>
        <w:tc>
          <w:tcPr>
            <w:tcW w:w="1700" w:type="dxa"/>
            <w:tcBorders>
              <w:top w:val="nil"/>
              <w:left w:val="single" w:sz="4" w:space="0" w:color="000000"/>
              <w:bottom w:val="single" w:sz="4" w:space="0" w:color="000000"/>
              <w:right w:val="single" w:sz="4" w:space="0" w:color="000000"/>
            </w:tcBorders>
            <w:noWrap/>
            <w:hideMark/>
          </w:tcPr>
          <w:p w14:paraId="4419DDB5" w14:textId="77777777" w:rsidR="009C52CB" w:rsidRDefault="009C52CB">
            <w:pPr>
              <w:jc w:val="right"/>
              <w:rPr>
                <w:rFonts w:ascii="Verdana" w:hAnsi="Verdana" w:cs="Tahoma"/>
                <w:color w:val="FF0000"/>
                <w:sz w:val="16"/>
                <w:szCs w:val="16"/>
                <w:lang w:eastAsia="es-ES"/>
              </w:rPr>
            </w:pPr>
            <w:r>
              <w:rPr>
                <w:rFonts w:ascii="Verdana" w:hAnsi="Verdana"/>
                <w:sz w:val="16"/>
                <w:szCs w:val="16"/>
              </w:rPr>
              <w:t>1.547,28</w:t>
            </w:r>
          </w:p>
        </w:tc>
      </w:tr>
      <w:tr w:rsidR="009C52CB" w14:paraId="2060D38F"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8B52E4E"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43</w:t>
            </w:r>
          </w:p>
        </w:tc>
        <w:tc>
          <w:tcPr>
            <w:tcW w:w="5807" w:type="dxa"/>
            <w:tcBorders>
              <w:top w:val="nil"/>
              <w:left w:val="single" w:sz="4" w:space="0" w:color="000000"/>
              <w:bottom w:val="single" w:sz="4" w:space="0" w:color="000000"/>
              <w:right w:val="single" w:sz="4" w:space="0" w:color="000000"/>
            </w:tcBorders>
            <w:noWrap/>
            <w:hideMark/>
          </w:tcPr>
          <w:p w14:paraId="39BE5D66" w14:textId="77777777" w:rsidR="009C52CB" w:rsidRDefault="009C52CB">
            <w:pPr>
              <w:rPr>
                <w:rFonts w:ascii="Verdana" w:hAnsi="Verdana" w:cs="Tahoma"/>
                <w:sz w:val="16"/>
                <w:szCs w:val="16"/>
                <w:lang w:eastAsia="es-ES"/>
              </w:rPr>
            </w:pPr>
            <w:r>
              <w:rPr>
                <w:rFonts w:ascii="Verdana" w:hAnsi="Verdana"/>
                <w:sz w:val="16"/>
                <w:szCs w:val="16"/>
              </w:rPr>
              <w:t>FIERRO CORRUGADO 3/8"</w:t>
            </w:r>
          </w:p>
        </w:tc>
        <w:tc>
          <w:tcPr>
            <w:tcW w:w="991" w:type="dxa"/>
            <w:tcBorders>
              <w:top w:val="nil"/>
              <w:left w:val="nil"/>
              <w:bottom w:val="single" w:sz="4" w:space="0" w:color="000000"/>
              <w:right w:val="single" w:sz="4" w:space="0" w:color="000000"/>
            </w:tcBorders>
            <w:noWrap/>
            <w:hideMark/>
          </w:tcPr>
          <w:p w14:paraId="5711DD95" w14:textId="77777777" w:rsidR="009C52CB" w:rsidRDefault="009C52CB">
            <w:pPr>
              <w:rPr>
                <w:rFonts w:ascii="Verdana" w:hAnsi="Verdana" w:cs="Tahoma"/>
                <w:sz w:val="16"/>
                <w:szCs w:val="16"/>
                <w:lang w:eastAsia="es-ES"/>
              </w:rPr>
            </w:pPr>
            <w:r>
              <w:rPr>
                <w:rFonts w:ascii="Verdana" w:hAnsi="Verdana"/>
                <w:sz w:val="16"/>
                <w:szCs w:val="16"/>
              </w:rPr>
              <w:t>BR</w:t>
            </w:r>
          </w:p>
        </w:tc>
        <w:tc>
          <w:tcPr>
            <w:tcW w:w="1700" w:type="dxa"/>
            <w:tcBorders>
              <w:top w:val="nil"/>
              <w:left w:val="single" w:sz="4" w:space="0" w:color="000000"/>
              <w:bottom w:val="single" w:sz="4" w:space="0" w:color="000000"/>
              <w:right w:val="single" w:sz="4" w:space="0" w:color="000000"/>
            </w:tcBorders>
            <w:noWrap/>
            <w:hideMark/>
          </w:tcPr>
          <w:p w14:paraId="636E7A90" w14:textId="77777777" w:rsidR="009C52CB" w:rsidRDefault="009C52CB">
            <w:pPr>
              <w:jc w:val="right"/>
              <w:rPr>
                <w:rFonts w:ascii="Verdana" w:hAnsi="Verdana" w:cs="Tahoma"/>
                <w:color w:val="FF0000"/>
                <w:sz w:val="16"/>
                <w:szCs w:val="16"/>
                <w:lang w:eastAsia="es-ES"/>
              </w:rPr>
            </w:pPr>
            <w:r>
              <w:rPr>
                <w:rFonts w:ascii="Verdana" w:hAnsi="Verdana"/>
                <w:sz w:val="16"/>
                <w:szCs w:val="16"/>
              </w:rPr>
              <w:t>1.130,91</w:t>
            </w:r>
          </w:p>
        </w:tc>
      </w:tr>
      <w:tr w:rsidR="009C52CB" w14:paraId="25022DE1"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DA0E858"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44</w:t>
            </w:r>
          </w:p>
        </w:tc>
        <w:tc>
          <w:tcPr>
            <w:tcW w:w="5807" w:type="dxa"/>
            <w:tcBorders>
              <w:top w:val="nil"/>
              <w:left w:val="single" w:sz="4" w:space="0" w:color="000000"/>
              <w:bottom w:val="single" w:sz="4" w:space="0" w:color="000000"/>
              <w:right w:val="single" w:sz="4" w:space="0" w:color="000000"/>
            </w:tcBorders>
            <w:noWrap/>
            <w:hideMark/>
          </w:tcPr>
          <w:p w14:paraId="60FE582D" w14:textId="77777777" w:rsidR="009C52CB" w:rsidRDefault="009C52CB">
            <w:pPr>
              <w:rPr>
                <w:rFonts w:ascii="Verdana" w:hAnsi="Verdana" w:cs="Tahoma"/>
                <w:sz w:val="16"/>
                <w:szCs w:val="16"/>
                <w:lang w:eastAsia="es-ES"/>
              </w:rPr>
            </w:pPr>
            <w:r>
              <w:rPr>
                <w:rFonts w:ascii="Verdana" w:hAnsi="Verdana"/>
                <w:sz w:val="16"/>
                <w:szCs w:val="16"/>
              </w:rPr>
              <w:t>FIERRO CORRUGADO 5/16"</w:t>
            </w:r>
          </w:p>
        </w:tc>
        <w:tc>
          <w:tcPr>
            <w:tcW w:w="991" w:type="dxa"/>
            <w:tcBorders>
              <w:top w:val="nil"/>
              <w:left w:val="nil"/>
              <w:bottom w:val="single" w:sz="4" w:space="0" w:color="000000"/>
              <w:right w:val="single" w:sz="4" w:space="0" w:color="000000"/>
            </w:tcBorders>
            <w:noWrap/>
            <w:hideMark/>
          </w:tcPr>
          <w:p w14:paraId="188998E2" w14:textId="77777777" w:rsidR="009C52CB" w:rsidRDefault="009C52CB">
            <w:pPr>
              <w:rPr>
                <w:rFonts w:ascii="Verdana" w:hAnsi="Verdana" w:cs="Tahoma"/>
                <w:sz w:val="16"/>
                <w:szCs w:val="16"/>
                <w:lang w:eastAsia="es-ES"/>
              </w:rPr>
            </w:pPr>
            <w:r>
              <w:rPr>
                <w:rFonts w:ascii="Verdana" w:hAnsi="Verdana"/>
                <w:sz w:val="16"/>
                <w:szCs w:val="16"/>
              </w:rPr>
              <w:t>BR</w:t>
            </w:r>
          </w:p>
        </w:tc>
        <w:tc>
          <w:tcPr>
            <w:tcW w:w="1700" w:type="dxa"/>
            <w:tcBorders>
              <w:top w:val="nil"/>
              <w:left w:val="single" w:sz="4" w:space="0" w:color="000000"/>
              <w:bottom w:val="single" w:sz="4" w:space="0" w:color="000000"/>
              <w:right w:val="single" w:sz="4" w:space="0" w:color="000000"/>
            </w:tcBorders>
            <w:noWrap/>
            <w:hideMark/>
          </w:tcPr>
          <w:p w14:paraId="71BAC41B" w14:textId="77777777" w:rsidR="009C52CB" w:rsidRDefault="009C52CB">
            <w:pPr>
              <w:jc w:val="right"/>
              <w:rPr>
                <w:rFonts w:ascii="Verdana" w:hAnsi="Verdana" w:cs="Tahoma"/>
                <w:color w:val="FF0000"/>
                <w:sz w:val="16"/>
                <w:szCs w:val="16"/>
                <w:lang w:eastAsia="es-ES"/>
              </w:rPr>
            </w:pPr>
            <w:r>
              <w:rPr>
                <w:rFonts w:ascii="Verdana" w:hAnsi="Verdana"/>
                <w:sz w:val="16"/>
                <w:szCs w:val="16"/>
              </w:rPr>
              <w:t>245,73</w:t>
            </w:r>
          </w:p>
        </w:tc>
      </w:tr>
      <w:tr w:rsidR="009C52CB" w14:paraId="227303CB"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FA6E422"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45</w:t>
            </w:r>
          </w:p>
        </w:tc>
        <w:tc>
          <w:tcPr>
            <w:tcW w:w="5807" w:type="dxa"/>
            <w:tcBorders>
              <w:top w:val="nil"/>
              <w:left w:val="single" w:sz="4" w:space="0" w:color="000000"/>
              <w:bottom w:val="single" w:sz="4" w:space="0" w:color="000000"/>
              <w:right w:val="single" w:sz="4" w:space="0" w:color="000000"/>
            </w:tcBorders>
            <w:noWrap/>
            <w:hideMark/>
          </w:tcPr>
          <w:p w14:paraId="208ACC90" w14:textId="77777777" w:rsidR="009C52CB" w:rsidRDefault="009C52CB">
            <w:pPr>
              <w:rPr>
                <w:rFonts w:ascii="Verdana" w:hAnsi="Verdana" w:cs="Tahoma"/>
                <w:sz w:val="16"/>
                <w:szCs w:val="16"/>
                <w:lang w:eastAsia="es-ES"/>
              </w:rPr>
            </w:pPr>
            <w:r>
              <w:rPr>
                <w:rFonts w:ascii="Verdana" w:hAnsi="Verdana"/>
                <w:sz w:val="16"/>
                <w:szCs w:val="16"/>
              </w:rPr>
              <w:t>GANCHOS J DE 2,5"</w:t>
            </w:r>
          </w:p>
        </w:tc>
        <w:tc>
          <w:tcPr>
            <w:tcW w:w="991" w:type="dxa"/>
            <w:tcBorders>
              <w:top w:val="nil"/>
              <w:left w:val="nil"/>
              <w:bottom w:val="single" w:sz="4" w:space="0" w:color="000000"/>
              <w:right w:val="single" w:sz="4" w:space="0" w:color="000000"/>
            </w:tcBorders>
            <w:noWrap/>
            <w:hideMark/>
          </w:tcPr>
          <w:p w14:paraId="07D66C7C"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480C7F0D" w14:textId="77777777" w:rsidR="009C52CB" w:rsidRDefault="009C52CB">
            <w:pPr>
              <w:jc w:val="right"/>
              <w:rPr>
                <w:rFonts w:ascii="Verdana" w:hAnsi="Verdana" w:cs="Tahoma"/>
                <w:color w:val="FF0000"/>
                <w:sz w:val="16"/>
                <w:szCs w:val="16"/>
                <w:lang w:eastAsia="es-ES"/>
              </w:rPr>
            </w:pPr>
            <w:r>
              <w:rPr>
                <w:rFonts w:ascii="Verdana" w:hAnsi="Verdana"/>
                <w:sz w:val="16"/>
                <w:szCs w:val="16"/>
              </w:rPr>
              <w:t>25.095,00</w:t>
            </w:r>
          </w:p>
        </w:tc>
      </w:tr>
      <w:tr w:rsidR="009C52CB" w14:paraId="696C0E21"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1655611"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46</w:t>
            </w:r>
          </w:p>
        </w:tc>
        <w:tc>
          <w:tcPr>
            <w:tcW w:w="5807" w:type="dxa"/>
            <w:tcBorders>
              <w:top w:val="nil"/>
              <w:left w:val="single" w:sz="4" w:space="0" w:color="000000"/>
              <w:bottom w:val="single" w:sz="4" w:space="0" w:color="000000"/>
              <w:right w:val="single" w:sz="4" w:space="0" w:color="000000"/>
            </w:tcBorders>
            <w:noWrap/>
            <w:hideMark/>
          </w:tcPr>
          <w:p w14:paraId="17A3A36B" w14:textId="77777777" w:rsidR="009C52CB" w:rsidRDefault="009C52CB">
            <w:pPr>
              <w:rPr>
                <w:rFonts w:ascii="Verdana" w:hAnsi="Verdana" w:cs="Tahoma"/>
                <w:sz w:val="16"/>
                <w:szCs w:val="16"/>
                <w:lang w:eastAsia="es-ES"/>
              </w:rPr>
            </w:pPr>
            <w:r>
              <w:rPr>
                <w:rFonts w:ascii="Verdana" w:hAnsi="Verdana"/>
                <w:sz w:val="16"/>
                <w:szCs w:val="16"/>
              </w:rPr>
              <w:t>GRIFERÍA PARA LAVAMANOS</w:t>
            </w:r>
          </w:p>
        </w:tc>
        <w:tc>
          <w:tcPr>
            <w:tcW w:w="991" w:type="dxa"/>
            <w:tcBorders>
              <w:top w:val="nil"/>
              <w:left w:val="nil"/>
              <w:bottom w:val="single" w:sz="4" w:space="0" w:color="000000"/>
              <w:right w:val="single" w:sz="4" w:space="0" w:color="000000"/>
            </w:tcBorders>
            <w:noWrap/>
            <w:hideMark/>
          </w:tcPr>
          <w:p w14:paraId="7BC10028"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362FF8E4" w14:textId="77777777" w:rsidR="009C52CB" w:rsidRDefault="009C52CB">
            <w:pPr>
              <w:jc w:val="right"/>
              <w:rPr>
                <w:rFonts w:ascii="Verdana" w:hAnsi="Verdana" w:cs="Tahoma"/>
                <w:color w:val="FF0000"/>
                <w:sz w:val="16"/>
                <w:szCs w:val="16"/>
                <w:lang w:eastAsia="es-ES"/>
              </w:rPr>
            </w:pPr>
            <w:r>
              <w:rPr>
                <w:rFonts w:ascii="Verdana" w:hAnsi="Verdana"/>
                <w:sz w:val="16"/>
                <w:szCs w:val="16"/>
              </w:rPr>
              <w:t>50,00</w:t>
            </w:r>
          </w:p>
        </w:tc>
      </w:tr>
      <w:tr w:rsidR="009C52CB" w14:paraId="5381C95B"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166F6E1"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47</w:t>
            </w:r>
          </w:p>
        </w:tc>
        <w:tc>
          <w:tcPr>
            <w:tcW w:w="5807" w:type="dxa"/>
            <w:tcBorders>
              <w:top w:val="nil"/>
              <w:left w:val="single" w:sz="4" w:space="0" w:color="000000"/>
              <w:bottom w:val="single" w:sz="4" w:space="0" w:color="000000"/>
              <w:right w:val="single" w:sz="4" w:space="0" w:color="000000"/>
            </w:tcBorders>
            <w:noWrap/>
            <w:hideMark/>
          </w:tcPr>
          <w:p w14:paraId="161A0F5A" w14:textId="77777777" w:rsidR="009C52CB" w:rsidRDefault="009C52CB">
            <w:pPr>
              <w:rPr>
                <w:rFonts w:ascii="Verdana" w:hAnsi="Verdana" w:cs="Tahoma"/>
                <w:sz w:val="16"/>
                <w:szCs w:val="16"/>
                <w:lang w:eastAsia="es-ES"/>
              </w:rPr>
            </w:pPr>
            <w:r>
              <w:rPr>
                <w:rFonts w:ascii="Verdana" w:hAnsi="Verdana"/>
                <w:sz w:val="16"/>
                <w:szCs w:val="16"/>
              </w:rPr>
              <w:t>GRIFERÍA PARA LAVAPLATOS</w:t>
            </w:r>
          </w:p>
        </w:tc>
        <w:tc>
          <w:tcPr>
            <w:tcW w:w="991" w:type="dxa"/>
            <w:tcBorders>
              <w:top w:val="nil"/>
              <w:left w:val="nil"/>
              <w:bottom w:val="single" w:sz="4" w:space="0" w:color="000000"/>
              <w:right w:val="single" w:sz="4" w:space="0" w:color="000000"/>
            </w:tcBorders>
            <w:noWrap/>
            <w:hideMark/>
          </w:tcPr>
          <w:p w14:paraId="00CB9BAF"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1E202D97" w14:textId="77777777" w:rsidR="009C52CB" w:rsidRDefault="009C52CB">
            <w:pPr>
              <w:jc w:val="right"/>
              <w:rPr>
                <w:rFonts w:ascii="Verdana" w:hAnsi="Verdana" w:cs="Tahoma"/>
                <w:color w:val="FF0000"/>
                <w:sz w:val="16"/>
                <w:szCs w:val="16"/>
                <w:lang w:eastAsia="es-ES"/>
              </w:rPr>
            </w:pPr>
            <w:r>
              <w:rPr>
                <w:rFonts w:ascii="Verdana" w:hAnsi="Verdana"/>
                <w:sz w:val="16"/>
                <w:szCs w:val="16"/>
              </w:rPr>
              <w:t>50,00</w:t>
            </w:r>
          </w:p>
        </w:tc>
      </w:tr>
      <w:tr w:rsidR="009C52CB" w14:paraId="49AA92BE"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51682AF"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48</w:t>
            </w:r>
          </w:p>
        </w:tc>
        <w:tc>
          <w:tcPr>
            <w:tcW w:w="5807" w:type="dxa"/>
            <w:tcBorders>
              <w:top w:val="nil"/>
              <w:left w:val="single" w:sz="4" w:space="0" w:color="000000"/>
              <w:bottom w:val="single" w:sz="4" w:space="0" w:color="000000"/>
              <w:right w:val="single" w:sz="4" w:space="0" w:color="000000"/>
            </w:tcBorders>
            <w:noWrap/>
            <w:hideMark/>
          </w:tcPr>
          <w:p w14:paraId="3BA054D5" w14:textId="77777777" w:rsidR="009C52CB" w:rsidRDefault="009C52CB">
            <w:pPr>
              <w:rPr>
                <w:rFonts w:ascii="Verdana" w:hAnsi="Verdana" w:cs="Tahoma"/>
                <w:sz w:val="16"/>
                <w:szCs w:val="16"/>
                <w:lang w:eastAsia="es-ES"/>
              </w:rPr>
            </w:pPr>
            <w:r>
              <w:rPr>
                <w:rFonts w:ascii="Verdana" w:hAnsi="Verdana"/>
                <w:sz w:val="16"/>
                <w:szCs w:val="16"/>
              </w:rPr>
              <w:t>GRIFO DE PARED 1/2"</w:t>
            </w:r>
          </w:p>
        </w:tc>
        <w:tc>
          <w:tcPr>
            <w:tcW w:w="991" w:type="dxa"/>
            <w:tcBorders>
              <w:top w:val="nil"/>
              <w:left w:val="nil"/>
              <w:bottom w:val="single" w:sz="4" w:space="0" w:color="000000"/>
              <w:right w:val="single" w:sz="4" w:space="0" w:color="000000"/>
            </w:tcBorders>
            <w:noWrap/>
            <w:hideMark/>
          </w:tcPr>
          <w:p w14:paraId="10E34061"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79298A46" w14:textId="77777777" w:rsidR="009C52CB" w:rsidRDefault="009C52CB">
            <w:pPr>
              <w:jc w:val="right"/>
              <w:rPr>
                <w:rFonts w:ascii="Verdana" w:hAnsi="Verdana" w:cs="Tahoma"/>
                <w:color w:val="FF0000"/>
                <w:sz w:val="16"/>
                <w:szCs w:val="16"/>
                <w:lang w:eastAsia="es-ES"/>
              </w:rPr>
            </w:pPr>
            <w:r>
              <w:rPr>
                <w:rFonts w:ascii="Verdana" w:hAnsi="Verdana"/>
                <w:sz w:val="16"/>
                <w:szCs w:val="16"/>
              </w:rPr>
              <w:t>50,00</w:t>
            </w:r>
          </w:p>
        </w:tc>
      </w:tr>
      <w:tr w:rsidR="009C52CB" w14:paraId="61949971"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FCC71D8"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49</w:t>
            </w:r>
          </w:p>
        </w:tc>
        <w:tc>
          <w:tcPr>
            <w:tcW w:w="5807" w:type="dxa"/>
            <w:tcBorders>
              <w:top w:val="nil"/>
              <w:left w:val="single" w:sz="4" w:space="0" w:color="000000"/>
              <w:bottom w:val="single" w:sz="4" w:space="0" w:color="000000"/>
              <w:right w:val="single" w:sz="4" w:space="0" w:color="000000"/>
            </w:tcBorders>
            <w:noWrap/>
            <w:hideMark/>
          </w:tcPr>
          <w:p w14:paraId="513837BF" w14:textId="77777777" w:rsidR="009C52CB" w:rsidRDefault="009C52CB">
            <w:pPr>
              <w:rPr>
                <w:rFonts w:ascii="Verdana" w:hAnsi="Verdana" w:cs="Tahoma"/>
                <w:sz w:val="16"/>
                <w:szCs w:val="16"/>
                <w:lang w:eastAsia="es-ES"/>
              </w:rPr>
            </w:pPr>
            <w:r>
              <w:rPr>
                <w:rFonts w:ascii="Verdana" w:hAnsi="Verdana"/>
                <w:sz w:val="16"/>
                <w:szCs w:val="16"/>
              </w:rPr>
              <w:t>IMPERMEABILIZANTE CRIL, SOL Y LLUVIA</w:t>
            </w:r>
          </w:p>
        </w:tc>
        <w:tc>
          <w:tcPr>
            <w:tcW w:w="991" w:type="dxa"/>
            <w:tcBorders>
              <w:top w:val="nil"/>
              <w:left w:val="nil"/>
              <w:bottom w:val="single" w:sz="4" w:space="0" w:color="000000"/>
              <w:right w:val="single" w:sz="4" w:space="0" w:color="000000"/>
            </w:tcBorders>
            <w:noWrap/>
            <w:hideMark/>
          </w:tcPr>
          <w:p w14:paraId="74BF70C7" w14:textId="77777777" w:rsidR="009C52CB" w:rsidRDefault="009C52CB">
            <w:pPr>
              <w:rPr>
                <w:rFonts w:ascii="Verdana" w:hAnsi="Verdana" w:cs="Tahoma"/>
                <w:sz w:val="16"/>
                <w:szCs w:val="16"/>
                <w:lang w:eastAsia="es-ES"/>
              </w:rPr>
            </w:pPr>
            <w:r>
              <w:rPr>
                <w:rFonts w:ascii="Verdana" w:hAnsi="Verdana"/>
                <w:sz w:val="16"/>
                <w:szCs w:val="16"/>
              </w:rPr>
              <w:t>LT</w:t>
            </w:r>
          </w:p>
        </w:tc>
        <w:tc>
          <w:tcPr>
            <w:tcW w:w="1700" w:type="dxa"/>
            <w:tcBorders>
              <w:top w:val="nil"/>
              <w:left w:val="single" w:sz="4" w:space="0" w:color="000000"/>
              <w:bottom w:val="single" w:sz="4" w:space="0" w:color="000000"/>
              <w:right w:val="single" w:sz="4" w:space="0" w:color="000000"/>
            </w:tcBorders>
            <w:noWrap/>
            <w:hideMark/>
          </w:tcPr>
          <w:p w14:paraId="6F566CB0" w14:textId="77777777" w:rsidR="009C52CB" w:rsidRDefault="009C52CB">
            <w:pPr>
              <w:jc w:val="right"/>
              <w:rPr>
                <w:rFonts w:ascii="Verdana" w:hAnsi="Verdana" w:cs="Tahoma"/>
                <w:color w:val="FF0000"/>
                <w:sz w:val="16"/>
                <w:szCs w:val="16"/>
                <w:lang w:eastAsia="es-ES"/>
              </w:rPr>
            </w:pPr>
            <w:r>
              <w:rPr>
                <w:rFonts w:ascii="Verdana" w:hAnsi="Verdana"/>
                <w:sz w:val="16"/>
                <w:szCs w:val="16"/>
              </w:rPr>
              <w:t>40,00</w:t>
            </w:r>
          </w:p>
        </w:tc>
      </w:tr>
      <w:tr w:rsidR="009C52CB" w14:paraId="73526111"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CCF677C"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50</w:t>
            </w:r>
          </w:p>
        </w:tc>
        <w:tc>
          <w:tcPr>
            <w:tcW w:w="5807" w:type="dxa"/>
            <w:tcBorders>
              <w:top w:val="nil"/>
              <w:left w:val="single" w:sz="4" w:space="0" w:color="000000"/>
              <w:bottom w:val="single" w:sz="4" w:space="0" w:color="000000"/>
              <w:right w:val="single" w:sz="4" w:space="0" w:color="000000"/>
            </w:tcBorders>
            <w:noWrap/>
            <w:hideMark/>
          </w:tcPr>
          <w:p w14:paraId="5BC1B4F2" w14:textId="77777777" w:rsidR="009C52CB" w:rsidRDefault="009C52CB">
            <w:pPr>
              <w:rPr>
                <w:rFonts w:ascii="Verdana" w:hAnsi="Verdana" w:cs="Tahoma"/>
                <w:sz w:val="16"/>
                <w:szCs w:val="16"/>
                <w:lang w:eastAsia="es-ES"/>
              </w:rPr>
            </w:pPr>
            <w:r>
              <w:rPr>
                <w:rFonts w:ascii="Verdana" w:hAnsi="Verdana"/>
                <w:sz w:val="16"/>
                <w:szCs w:val="16"/>
              </w:rPr>
              <w:t>INODORO T/BAJO MAS ACCESORIOS</w:t>
            </w:r>
          </w:p>
        </w:tc>
        <w:tc>
          <w:tcPr>
            <w:tcW w:w="991" w:type="dxa"/>
            <w:tcBorders>
              <w:top w:val="nil"/>
              <w:left w:val="nil"/>
              <w:bottom w:val="single" w:sz="4" w:space="0" w:color="000000"/>
              <w:right w:val="single" w:sz="4" w:space="0" w:color="000000"/>
            </w:tcBorders>
            <w:noWrap/>
            <w:hideMark/>
          </w:tcPr>
          <w:p w14:paraId="31478AE5"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20A84B02" w14:textId="77777777" w:rsidR="009C52CB" w:rsidRDefault="009C52CB">
            <w:pPr>
              <w:jc w:val="right"/>
              <w:rPr>
                <w:rFonts w:ascii="Verdana" w:hAnsi="Verdana" w:cs="Tahoma"/>
                <w:color w:val="FF0000"/>
                <w:sz w:val="16"/>
                <w:szCs w:val="16"/>
                <w:lang w:eastAsia="es-ES"/>
              </w:rPr>
            </w:pPr>
            <w:r>
              <w:rPr>
                <w:rFonts w:ascii="Verdana" w:hAnsi="Verdana"/>
                <w:sz w:val="16"/>
                <w:szCs w:val="16"/>
              </w:rPr>
              <w:t>50,00</w:t>
            </w:r>
          </w:p>
        </w:tc>
      </w:tr>
      <w:tr w:rsidR="009C52CB" w14:paraId="0B6F2A02"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A62C51C"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51</w:t>
            </w:r>
          </w:p>
        </w:tc>
        <w:tc>
          <w:tcPr>
            <w:tcW w:w="5807" w:type="dxa"/>
            <w:tcBorders>
              <w:top w:val="nil"/>
              <w:left w:val="single" w:sz="4" w:space="0" w:color="000000"/>
              <w:bottom w:val="single" w:sz="4" w:space="0" w:color="000000"/>
              <w:right w:val="single" w:sz="4" w:space="0" w:color="000000"/>
            </w:tcBorders>
            <w:noWrap/>
            <w:hideMark/>
          </w:tcPr>
          <w:p w14:paraId="7A30876E" w14:textId="77777777" w:rsidR="009C52CB" w:rsidRDefault="009C52CB">
            <w:pPr>
              <w:rPr>
                <w:rFonts w:ascii="Verdana" w:hAnsi="Verdana" w:cs="Tahoma"/>
                <w:sz w:val="16"/>
                <w:szCs w:val="16"/>
                <w:lang w:eastAsia="es-ES"/>
              </w:rPr>
            </w:pPr>
            <w:r>
              <w:rPr>
                <w:rFonts w:ascii="Verdana" w:hAnsi="Verdana"/>
                <w:sz w:val="16"/>
                <w:szCs w:val="16"/>
              </w:rPr>
              <w:t>INTERRUPTOR</w:t>
            </w:r>
          </w:p>
        </w:tc>
        <w:tc>
          <w:tcPr>
            <w:tcW w:w="991" w:type="dxa"/>
            <w:tcBorders>
              <w:top w:val="nil"/>
              <w:left w:val="nil"/>
              <w:bottom w:val="single" w:sz="4" w:space="0" w:color="000000"/>
              <w:right w:val="single" w:sz="4" w:space="0" w:color="000000"/>
            </w:tcBorders>
            <w:noWrap/>
            <w:hideMark/>
          </w:tcPr>
          <w:p w14:paraId="32C87302"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4EF0EADE" w14:textId="77777777" w:rsidR="009C52CB" w:rsidRDefault="009C52CB">
            <w:pPr>
              <w:jc w:val="right"/>
              <w:rPr>
                <w:rFonts w:ascii="Verdana" w:hAnsi="Verdana" w:cs="Tahoma"/>
                <w:color w:val="FF0000"/>
                <w:sz w:val="16"/>
                <w:szCs w:val="16"/>
                <w:lang w:eastAsia="es-ES"/>
              </w:rPr>
            </w:pPr>
            <w:r>
              <w:rPr>
                <w:rFonts w:ascii="Verdana" w:hAnsi="Verdana"/>
                <w:sz w:val="16"/>
                <w:szCs w:val="16"/>
              </w:rPr>
              <w:t>500,00</w:t>
            </w:r>
          </w:p>
        </w:tc>
      </w:tr>
      <w:tr w:rsidR="009C52CB" w14:paraId="4BCA05D8"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2AB3CA8"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lastRenderedPageBreak/>
              <w:t>52</w:t>
            </w:r>
          </w:p>
        </w:tc>
        <w:tc>
          <w:tcPr>
            <w:tcW w:w="5807" w:type="dxa"/>
            <w:tcBorders>
              <w:top w:val="nil"/>
              <w:left w:val="single" w:sz="4" w:space="0" w:color="000000"/>
              <w:bottom w:val="single" w:sz="4" w:space="0" w:color="000000"/>
              <w:right w:val="single" w:sz="4" w:space="0" w:color="000000"/>
            </w:tcBorders>
            <w:noWrap/>
            <w:hideMark/>
          </w:tcPr>
          <w:p w14:paraId="3E42E022" w14:textId="77777777" w:rsidR="009C52CB" w:rsidRDefault="009C52CB">
            <w:pPr>
              <w:rPr>
                <w:rFonts w:ascii="Verdana" w:hAnsi="Verdana" w:cs="Tahoma"/>
                <w:sz w:val="16"/>
                <w:szCs w:val="16"/>
                <w:lang w:eastAsia="es-ES"/>
              </w:rPr>
            </w:pPr>
            <w:r>
              <w:rPr>
                <w:rFonts w:ascii="Verdana" w:hAnsi="Verdana"/>
                <w:sz w:val="16"/>
                <w:szCs w:val="16"/>
              </w:rPr>
              <w:t xml:space="preserve">LADRILLO 6H (24X15X10) </w:t>
            </w:r>
          </w:p>
        </w:tc>
        <w:tc>
          <w:tcPr>
            <w:tcW w:w="991" w:type="dxa"/>
            <w:tcBorders>
              <w:top w:val="nil"/>
              <w:left w:val="nil"/>
              <w:bottom w:val="single" w:sz="4" w:space="0" w:color="000000"/>
              <w:right w:val="single" w:sz="4" w:space="0" w:color="000000"/>
            </w:tcBorders>
            <w:noWrap/>
            <w:hideMark/>
          </w:tcPr>
          <w:p w14:paraId="269D4FCB"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7C0AF79C" w14:textId="77777777" w:rsidR="009C52CB" w:rsidRDefault="009C52CB">
            <w:pPr>
              <w:jc w:val="right"/>
              <w:rPr>
                <w:rFonts w:ascii="Verdana" w:hAnsi="Verdana" w:cs="Tahoma"/>
                <w:color w:val="FF0000"/>
                <w:sz w:val="16"/>
                <w:szCs w:val="16"/>
                <w:lang w:eastAsia="es-ES"/>
              </w:rPr>
            </w:pPr>
            <w:r>
              <w:rPr>
                <w:rFonts w:ascii="Verdana" w:hAnsi="Verdana"/>
                <w:sz w:val="16"/>
                <w:szCs w:val="16"/>
              </w:rPr>
              <w:t>159.024,00</w:t>
            </w:r>
          </w:p>
        </w:tc>
      </w:tr>
      <w:tr w:rsidR="009C52CB" w14:paraId="27604442"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04F1825"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53</w:t>
            </w:r>
          </w:p>
        </w:tc>
        <w:tc>
          <w:tcPr>
            <w:tcW w:w="5807" w:type="dxa"/>
            <w:tcBorders>
              <w:top w:val="nil"/>
              <w:left w:val="single" w:sz="4" w:space="0" w:color="000000"/>
              <w:bottom w:val="single" w:sz="4" w:space="0" w:color="000000"/>
              <w:right w:val="single" w:sz="4" w:space="0" w:color="000000"/>
            </w:tcBorders>
            <w:noWrap/>
            <w:hideMark/>
          </w:tcPr>
          <w:p w14:paraId="155E13C4" w14:textId="77777777" w:rsidR="009C52CB" w:rsidRDefault="009C52CB">
            <w:pPr>
              <w:rPr>
                <w:rFonts w:ascii="Verdana" w:hAnsi="Verdana" w:cs="Tahoma"/>
                <w:sz w:val="16"/>
                <w:szCs w:val="16"/>
                <w:lang w:eastAsia="es-ES"/>
              </w:rPr>
            </w:pPr>
            <w:r>
              <w:rPr>
                <w:rFonts w:ascii="Verdana" w:hAnsi="Verdana"/>
                <w:sz w:val="16"/>
                <w:szCs w:val="16"/>
              </w:rPr>
              <w:t>LADRILLO GAMBOTE (25X12X6,5)</w:t>
            </w:r>
          </w:p>
        </w:tc>
        <w:tc>
          <w:tcPr>
            <w:tcW w:w="991" w:type="dxa"/>
            <w:tcBorders>
              <w:top w:val="nil"/>
              <w:left w:val="nil"/>
              <w:bottom w:val="single" w:sz="4" w:space="0" w:color="000000"/>
              <w:right w:val="single" w:sz="4" w:space="0" w:color="000000"/>
            </w:tcBorders>
            <w:noWrap/>
            <w:hideMark/>
          </w:tcPr>
          <w:p w14:paraId="55291540"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24212A4B" w14:textId="77777777" w:rsidR="009C52CB" w:rsidRDefault="009C52CB">
            <w:pPr>
              <w:jc w:val="right"/>
              <w:rPr>
                <w:rFonts w:ascii="Verdana" w:hAnsi="Verdana" w:cs="Tahoma"/>
                <w:color w:val="FF0000"/>
                <w:sz w:val="16"/>
                <w:szCs w:val="16"/>
                <w:lang w:eastAsia="es-ES"/>
              </w:rPr>
            </w:pPr>
            <w:r>
              <w:rPr>
                <w:rFonts w:ascii="Verdana" w:hAnsi="Verdana"/>
                <w:sz w:val="16"/>
                <w:szCs w:val="16"/>
              </w:rPr>
              <w:t>9.450,00</w:t>
            </w:r>
          </w:p>
        </w:tc>
      </w:tr>
      <w:tr w:rsidR="009C52CB" w14:paraId="16E1EE62"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327569E"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54</w:t>
            </w:r>
          </w:p>
        </w:tc>
        <w:tc>
          <w:tcPr>
            <w:tcW w:w="5807" w:type="dxa"/>
            <w:tcBorders>
              <w:top w:val="nil"/>
              <w:left w:val="single" w:sz="4" w:space="0" w:color="000000"/>
              <w:bottom w:val="single" w:sz="4" w:space="0" w:color="000000"/>
              <w:right w:val="single" w:sz="4" w:space="0" w:color="000000"/>
            </w:tcBorders>
            <w:noWrap/>
            <w:hideMark/>
          </w:tcPr>
          <w:p w14:paraId="0732BF8C" w14:textId="77777777" w:rsidR="009C52CB" w:rsidRDefault="009C52CB">
            <w:pPr>
              <w:rPr>
                <w:rFonts w:ascii="Verdana" w:hAnsi="Verdana" w:cs="Tahoma"/>
                <w:sz w:val="16"/>
                <w:szCs w:val="16"/>
                <w:lang w:eastAsia="es-ES"/>
              </w:rPr>
            </w:pPr>
            <w:r>
              <w:rPr>
                <w:rFonts w:ascii="Verdana" w:hAnsi="Verdana"/>
                <w:sz w:val="16"/>
                <w:szCs w:val="16"/>
              </w:rPr>
              <w:t>LAVAMANOS CON PEDESTAL MAS ACCESORIOS</w:t>
            </w:r>
          </w:p>
        </w:tc>
        <w:tc>
          <w:tcPr>
            <w:tcW w:w="991" w:type="dxa"/>
            <w:tcBorders>
              <w:top w:val="nil"/>
              <w:left w:val="nil"/>
              <w:bottom w:val="single" w:sz="4" w:space="0" w:color="000000"/>
              <w:right w:val="single" w:sz="4" w:space="0" w:color="000000"/>
            </w:tcBorders>
            <w:noWrap/>
            <w:hideMark/>
          </w:tcPr>
          <w:p w14:paraId="40EB10A9"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14EB0315" w14:textId="77777777" w:rsidR="009C52CB" w:rsidRDefault="009C52CB">
            <w:pPr>
              <w:jc w:val="right"/>
              <w:rPr>
                <w:rFonts w:ascii="Verdana" w:hAnsi="Verdana" w:cs="Tahoma"/>
                <w:color w:val="FF0000"/>
                <w:sz w:val="16"/>
                <w:szCs w:val="16"/>
                <w:lang w:eastAsia="es-ES"/>
              </w:rPr>
            </w:pPr>
            <w:r>
              <w:rPr>
                <w:rFonts w:ascii="Verdana" w:hAnsi="Verdana"/>
                <w:sz w:val="16"/>
                <w:szCs w:val="16"/>
              </w:rPr>
              <w:t>50,00</w:t>
            </w:r>
          </w:p>
        </w:tc>
      </w:tr>
      <w:tr w:rsidR="009C52CB" w14:paraId="6191E2EF"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482F074"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55</w:t>
            </w:r>
          </w:p>
        </w:tc>
        <w:tc>
          <w:tcPr>
            <w:tcW w:w="5807" w:type="dxa"/>
            <w:tcBorders>
              <w:top w:val="nil"/>
              <w:left w:val="single" w:sz="4" w:space="0" w:color="000000"/>
              <w:bottom w:val="single" w:sz="4" w:space="0" w:color="000000"/>
              <w:right w:val="single" w:sz="4" w:space="0" w:color="000000"/>
            </w:tcBorders>
            <w:noWrap/>
            <w:hideMark/>
          </w:tcPr>
          <w:p w14:paraId="5E4F7D96" w14:textId="77777777" w:rsidR="009C52CB" w:rsidRDefault="009C52CB">
            <w:pPr>
              <w:rPr>
                <w:rFonts w:ascii="Verdana" w:hAnsi="Verdana" w:cs="Tahoma"/>
                <w:sz w:val="16"/>
                <w:szCs w:val="16"/>
                <w:lang w:eastAsia="es-ES"/>
              </w:rPr>
            </w:pPr>
            <w:r>
              <w:rPr>
                <w:rFonts w:ascii="Verdana" w:hAnsi="Verdana"/>
                <w:sz w:val="16"/>
                <w:szCs w:val="16"/>
              </w:rPr>
              <w:t>LAVANDERÍA DE CEMENTO MAS ACCESORIOS</w:t>
            </w:r>
          </w:p>
        </w:tc>
        <w:tc>
          <w:tcPr>
            <w:tcW w:w="991" w:type="dxa"/>
            <w:tcBorders>
              <w:top w:val="nil"/>
              <w:left w:val="nil"/>
              <w:bottom w:val="single" w:sz="4" w:space="0" w:color="000000"/>
              <w:right w:val="single" w:sz="4" w:space="0" w:color="000000"/>
            </w:tcBorders>
            <w:noWrap/>
            <w:hideMark/>
          </w:tcPr>
          <w:p w14:paraId="2A91CF9E"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36D697FF" w14:textId="77777777" w:rsidR="009C52CB" w:rsidRDefault="009C52CB">
            <w:pPr>
              <w:jc w:val="right"/>
              <w:rPr>
                <w:rFonts w:ascii="Verdana" w:hAnsi="Verdana" w:cs="Tahoma"/>
                <w:color w:val="FF0000"/>
                <w:sz w:val="16"/>
                <w:szCs w:val="16"/>
                <w:lang w:eastAsia="es-ES"/>
              </w:rPr>
            </w:pPr>
            <w:r>
              <w:rPr>
                <w:rFonts w:ascii="Verdana" w:hAnsi="Verdana"/>
                <w:sz w:val="16"/>
                <w:szCs w:val="16"/>
              </w:rPr>
              <w:t>50,00</w:t>
            </w:r>
          </w:p>
        </w:tc>
      </w:tr>
      <w:tr w:rsidR="009C52CB" w14:paraId="23C2C19E"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4BBC7BC"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56</w:t>
            </w:r>
          </w:p>
        </w:tc>
        <w:tc>
          <w:tcPr>
            <w:tcW w:w="5807" w:type="dxa"/>
            <w:tcBorders>
              <w:top w:val="nil"/>
              <w:left w:val="single" w:sz="4" w:space="0" w:color="000000"/>
              <w:bottom w:val="single" w:sz="4" w:space="0" w:color="000000"/>
              <w:right w:val="single" w:sz="4" w:space="0" w:color="000000"/>
            </w:tcBorders>
            <w:noWrap/>
            <w:hideMark/>
          </w:tcPr>
          <w:p w14:paraId="22EA5A21" w14:textId="77777777" w:rsidR="009C52CB" w:rsidRDefault="009C52CB">
            <w:pPr>
              <w:rPr>
                <w:rFonts w:ascii="Verdana" w:hAnsi="Verdana" w:cs="Tahoma"/>
                <w:sz w:val="16"/>
                <w:szCs w:val="16"/>
                <w:lang w:eastAsia="es-ES"/>
              </w:rPr>
            </w:pPr>
            <w:r>
              <w:rPr>
                <w:rFonts w:ascii="Verdana" w:hAnsi="Verdana"/>
                <w:sz w:val="16"/>
                <w:szCs w:val="16"/>
              </w:rPr>
              <w:t>LAVAPLATOS 2 FOSAS Y 1 FREGADERO MAS SOPAPA Y SIFÓN</w:t>
            </w:r>
          </w:p>
        </w:tc>
        <w:tc>
          <w:tcPr>
            <w:tcW w:w="991" w:type="dxa"/>
            <w:tcBorders>
              <w:top w:val="nil"/>
              <w:left w:val="nil"/>
              <w:bottom w:val="single" w:sz="4" w:space="0" w:color="000000"/>
              <w:right w:val="single" w:sz="4" w:space="0" w:color="000000"/>
            </w:tcBorders>
            <w:noWrap/>
            <w:hideMark/>
          </w:tcPr>
          <w:p w14:paraId="13906DDF"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26D3BB3C" w14:textId="77777777" w:rsidR="009C52CB" w:rsidRDefault="009C52CB">
            <w:pPr>
              <w:jc w:val="right"/>
              <w:rPr>
                <w:rFonts w:ascii="Verdana" w:hAnsi="Verdana" w:cs="Tahoma"/>
                <w:color w:val="FF0000"/>
                <w:sz w:val="16"/>
                <w:szCs w:val="16"/>
                <w:lang w:eastAsia="es-ES"/>
              </w:rPr>
            </w:pPr>
            <w:r>
              <w:rPr>
                <w:rFonts w:ascii="Verdana" w:hAnsi="Verdana"/>
                <w:sz w:val="16"/>
                <w:szCs w:val="16"/>
              </w:rPr>
              <w:t>50,00</w:t>
            </w:r>
          </w:p>
        </w:tc>
      </w:tr>
      <w:tr w:rsidR="009C52CB" w14:paraId="774BD763"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18A958E"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57</w:t>
            </w:r>
          </w:p>
        </w:tc>
        <w:tc>
          <w:tcPr>
            <w:tcW w:w="5807" w:type="dxa"/>
            <w:tcBorders>
              <w:top w:val="nil"/>
              <w:left w:val="single" w:sz="4" w:space="0" w:color="000000"/>
              <w:bottom w:val="single" w:sz="4" w:space="0" w:color="000000"/>
              <w:right w:val="single" w:sz="4" w:space="0" w:color="000000"/>
            </w:tcBorders>
            <w:noWrap/>
            <w:hideMark/>
          </w:tcPr>
          <w:p w14:paraId="3C98232E" w14:textId="77777777" w:rsidR="009C52CB" w:rsidRDefault="009C52CB">
            <w:pPr>
              <w:rPr>
                <w:rFonts w:ascii="Verdana" w:hAnsi="Verdana" w:cs="Tahoma"/>
                <w:sz w:val="16"/>
                <w:szCs w:val="16"/>
                <w:lang w:eastAsia="es-ES"/>
              </w:rPr>
            </w:pPr>
            <w:r>
              <w:rPr>
                <w:rFonts w:ascii="Verdana" w:hAnsi="Verdana"/>
                <w:sz w:val="16"/>
                <w:szCs w:val="16"/>
              </w:rPr>
              <w:t>LIJA P/PARED</w:t>
            </w:r>
          </w:p>
        </w:tc>
        <w:tc>
          <w:tcPr>
            <w:tcW w:w="991" w:type="dxa"/>
            <w:tcBorders>
              <w:top w:val="nil"/>
              <w:left w:val="nil"/>
              <w:bottom w:val="single" w:sz="4" w:space="0" w:color="000000"/>
              <w:right w:val="single" w:sz="4" w:space="0" w:color="000000"/>
            </w:tcBorders>
            <w:noWrap/>
            <w:hideMark/>
          </w:tcPr>
          <w:p w14:paraId="338A7733" w14:textId="77777777" w:rsidR="009C52CB" w:rsidRDefault="009C52CB">
            <w:pPr>
              <w:rPr>
                <w:rFonts w:ascii="Verdana" w:hAnsi="Verdana" w:cs="Tahoma"/>
                <w:sz w:val="16"/>
                <w:szCs w:val="16"/>
                <w:lang w:eastAsia="es-ES"/>
              </w:rPr>
            </w:pPr>
            <w:r>
              <w:rPr>
                <w:rFonts w:ascii="Verdana" w:hAnsi="Verdana"/>
                <w:sz w:val="16"/>
                <w:szCs w:val="16"/>
              </w:rPr>
              <w:t>M</w:t>
            </w:r>
          </w:p>
        </w:tc>
        <w:tc>
          <w:tcPr>
            <w:tcW w:w="1700" w:type="dxa"/>
            <w:tcBorders>
              <w:top w:val="nil"/>
              <w:left w:val="single" w:sz="4" w:space="0" w:color="000000"/>
              <w:bottom w:val="single" w:sz="4" w:space="0" w:color="000000"/>
              <w:right w:val="single" w:sz="4" w:space="0" w:color="000000"/>
            </w:tcBorders>
            <w:noWrap/>
            <w:hideMark/>
          </w:tcPr>
          <w:p w14:paraId="620BBC83" w14:textId="77777777" w:rsidR="009C52CB" w:rsidRDefault="009C52CB">
            <w:pPr>
              <w:jc w:val="right"/>
              <w:rPr>
                <w:rFonts w:ascii="Verdana" w:hAnsi="Verdana" w:cs="Tahoma"/>
                <w:color w:val="FF0000"/>
                <w:sz w:val="16"/>
                <w:szCs w:val="16"/>
                <w:lang w:eastAsia="es-ES"/>
              </w:rPr>
            </w:pPr>
            <w:r>
              <w:rPr>
                <w:rFonts w:ascii="Verdana" w:hAnsi="Verdana"/>
                <w:sz w:val="16"/>
                <w:szCs w:val="16"/>
              </w:rPr>
              <w:t>876,05</w:t>
            </w:r>
          </w:p>
        </w:tc>
      </w:tr>
      <w:tr w:rsidR="009C52CB" w14:paraId="301E591E"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392DD16"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58</w:t>
            </w:r>
          </w:p>
        </w:tc>
        <w:tc>
          <w:tcPr>
            <w:tcW w:w="5807" w:type="dxa"/>
            <w:tcBorders>
              <w:top w:val="nil"/>
              <w:left w:val="single" w:sz="4" w:space="0" w:color="000000"/>
              <w:bottom w:val="single" w:sz="4" w:space="0" w:color="000000"/>
              <w:right w:val="single" w:sz="4" w:space="0" w:color="000000"/>
            </w:tcBorders>
            <w:noWrap/>
            <w:hideMark/>
          </w:tcPr>
          <w:p w14:paraId="24387307" w14:textId="77777777" w:rsidR="009C52CB" w:rsidRDefault="009C52CB">
            <w:pPr>
              <w:rPr>
                <w:rFonts w:ascii="Verdana" w:hAnsi="Verdana" w:cs="Tahoma"/>
                <w:sz w:val="16"/>
                <w:szCs w:val="16"/>
                <w:lang w:eastAsia="es-ES"/>
              </w:rPr>
            </w:pPr>
            <w:r>
              <w:rPr>
                <w:rFonts w:ascii="Verdana" w:hAnsi="Verdana"/>
                <w:sz w:val="16"/>
                <w:szCs w:val="16"/>
              </w:rPr>
              <w:t>LLAVE DE PASO 1/2"</w:t>
            </w:r>
          </w:p>
        </w:tc>
        <w:tc>
          <w:tcPr>
            <w:tcW w:w="991" w:type="dxa"/>
            <w:tcBorders>
              <w:top w:val="nil"/>
              <w:left w:val="nil"/>
              <w:bottom w:val="single" w:sz="4" w:space="0" w:color="000000"/>
              <w:right w:val="single" w:sz="4" w:space="0" w:color="000000"/>
            </w:tcBorders>
            <w:noWrap/>
            <w:hideMark/>
          </w:tcPr>
          <w:p w14:paraId="24A1ABCF"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6948FCFD" w14:textId="77777777" w:rsidR="009C52CB" w:rsidRDefault="009C52CB">
            <w:pPr>
              <w:jc w:val="right"/>
              <w:rPr>
                <w:rFonts w:ascii="Verdana" w:hAnsi="Verdana" w:cs="Tahoma"/>
                <w:color w:val="FF0000"/>
                <w:sz w:val="16"/>
                <w:szCs w:val="16"/>
                <w:lang w:eastAsia="es-ES"/>
              </w:rPr>
            </w:pPr>
            <w:r>
              <w:rPr>
                <w:rFonts w:ascii="Verdana" w:hAnsi="Verdana"/>
                <w:sz w:val="16"/>
                <w:szCs w:val="16"/>
              </w:rPr>
              <w:t>300,00</w:t>
            </w:r>
          </w:p>
        </w:tc>
      </w:tr>
      <w:tr w:rsidR="009C52CB" w14:paraId="7A6B750E"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74D9A42"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59</w:t>
            </w:r>
          </w:p>
        </w:tc>
        <w:tc>
          <w:tcPr>
            <w:tcW w:w="5807" w:type="dxa"/>
            <w:tcBorders>
              <w:top w:val="nil"/>
              <w:left w:val="single" w:sz="4" w:space="0" w:color="000000"/>
              <w:bottom w:val="single" w:sz="4" w:space="0" w:color="000000"/>
              <w:right w:val="single" w:sz="4" w:space="0" w:color="000000"/>
            </w:tcBorders>
            <w:noWrap/>
            <w:hideMark/>
          </w:tcPr>
          <w:p w14:paraId="17239EF6" w14:textId="77777777" w:rsidR="009C52CB" w:rsidRDefault="009C52CB">
            <w:pPr>
              <w:rPr>
                <w:rFonts w:ascii="Verdana" w:hAnsi="Verdana" w:cs="Tahoma"/>
                <w:sz w:val="16"/>
                <w:szCs w:val="16"/>
                <w:lang w:eastAsia="es-ES"/>
              </w:rPr>
            </w:pPr>
            <w:r>
              <w:rPr>
                <w:rFonts w:ascii="Verdana" w:hAnsi="Verdana"/>
                <w:sz w:val="16"/>
                <w:szCs w:val="16"/>
              </w:rPr>
              <w:t>LLAVE DE PASO 1/2" PARA DUCHA</w:t>
            </w:r>
          </w:p>
        </w:tc>
        <w:tc>
          <w:tcPr>
            <w:tcW w:w="991" w:type="dxa"/>
            <w:tcBorders>
              <w:top w:val="nil"/>
              <w:left w:val="nil"/>
              <w:bottom w:val="single" w:sz="4" w:space="0" w:color="000000"/>
              <w:right w:val="single" w:sz="4" w:space="0" w:color="000000"/>
            </w:tcBorders>
            <w:noWrap/>
            <w:hideMark/>
          </w:tcPr>
          <w:p w14:paraId="4C95F3B2"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2FB2D393" w14:textId="77777777" w:rsidR="009C52CB" w:rsidRDefault="009C52CB">
            <w:pPr>
              <w:jc w:val="right"/>
              <w:rPr>
                <w:rFonts w:ascii="Verdana" w:hAnsi="Verdana" w:cs="Tahoma"/>
                <w:color w:val="FF0000"/>
                <w:sz w:val="16"/>
                <w:szCs w:val="16"/>
                <w:lang w:eastAsia="es-ES"/>
              </w:rPr>
            </w:pPr>
            <w:r>
              <w:rPr>
                <w:rFonts w:ascii="Verdana" w:hAnsi="Verdana"/>
                <w:sz w:val="16"/>
                <w:szCs w:val="16"/>
              </w:rPr>
              <w:t>50,00</w:t>
            </w:r>
          </w:p>
        </w:tc>
      </w:tr>
      <w:tr w:rsidR="009C52CB" w14:paraId="23761681"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776A54E"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60</w:t>
            </w:r>
          </w:p>
        </w:tc>
        <w:tc>
          <w:tcPr>
            <w:tcW w:w="5807" w:type="dxa"/>
            <w:tcBorders>
              <w:top w:val="nil"/>
              <w:left w:val="single" w:sz="4" w:space="0" w:color="000000"/>
              <w:bottom w:val="single" w:sz="4" w:space="0" w:color="000000"/>
              <w:right w:val="single" w:sz="4" w:space="0" w:color="000000"/>
            </w:tcBorders>
            <w:noWrap/>
            <w:hideMark/>
          </w:tcPr>
          <w:p w14:paraId="6DB067B1" w14:textId="77777777" w:rsidR="009C52CB" w:rsidRDefault="009C52CB">
            <w:pPr>
              <w:rPr>
                <w:rFonts w:ascii="Verdana" w:hAnsi="Verdana" w:cs="Tahoma"/>
                <w:sz w:val="16"/>
                <w:szCs w:val="16"/>
                <w:lang w:eastAsia="es-ES"/>
              </w:rPr>
            </w:pPr>
            <w:r>
              <w:rPr>
                <w:rFonts w:ascii="Verdana" w:hAnsi="Verdana"/>
                <w:sz w:val="16"/>
                <w:szCs w:val="16"/>
              </w:rPr>
              <w:t>MADERA DE CONSTRUCCIÓN (3 USOS)</w:t>
            </w:r>
          </w:p>
        </w:tc>
        <w:tc>
          <w:tcPr>
            <w:tcW w:w="991" w:type="dxa"/>
            <w:tcBorders>
              <w:top w:val="nil"/>
              <w:left w:val="nil"/>
              <w:bottom w:val="single" w:sz="4" w:space="0" w:color="000000"/>
              <w:right w:val="single" w:sz="4" w:space="0" w:color="000000"/>
            </w:tcBorders>
            <w:noWrap/>
            <w:hideMark/>
          </w:tcPr>
          <w:p w14:paraId="2386E0A5" w14:textId="77777777" w:rsidR="009C52CB" w:rsidRDefault="009C52CB">
            <w:pPr>
              <w:rPr>
                <w:rFonts w:ascii="Verdana" w:hAnsi="Verdana" w:cs="Tahoma"/>
                <w:sz w:val="16"/>
                <w:szCs w:val="16"/>
                <w:lang w:eastAsia="es-ES"/>
              </w:rPr>
            </w:pPr>
            <w:r>
              <w:rPr>
                <w:rFonts w:ascii="Verdana" w:hAnsi="Verdana"/>
                <w:sz w:val="16"/>
                <w:szCs w:val="16"/>
              </w:rPr>
              <w:t>P2</w:t>
            </w:r>
          </w:p>
        </w:tc>
        <w:tc>
          <w:tcPr>
            <w:tcW w:w="1700" w:type="dxa"/>
            <w:tcBorders>
              <w:top w:val="nil"/>
              <w:left w:val="single" w:sz="4" w:space="0" w:color="000000"/>
              <w:bottom w:val="single" w:sz="4" w:space="0" w:color="000000"/>
              <w:right w:val="single" w:sz="4" w:space="0" w:color="000000"/>
            </w:tcBorders>
            <w:noWrap/>
            <w:hideMark/>
          </w:tcPr>
          <w:p w14:paraId="0864F0C9" w14:textId="77777777" w:rsidR="009C52CB" w:rsidRDefault="009C52CB">
            <w:pPr>
              <w:jc w:val="right"/>
              <w:rPr>
                <w:rFonts w:ascii="Verdana" w:hAnsi="Verdana" w:cs="Tahoma"/>
                <w:color w:val="FF0000"/>
                <w:sz w:val="16"/>
                <w:szCs w:val="16"/>
                <w:lang w:eastAsia="es-ES"/>
              </w:rPr>
            </w:pPr>
            <w:r>
              <w:rPr>
                <w:rFonts w:ascii="Verdana" w:hAnsi="Verdana"/>
                <w:sz w:val="16"/>
                <w:szCs w:val="16"/>
              </w:rPr>
              <w:t>7.209,75</w:t>
            </w:r>
          </w:p>
        </w:tc>
      </w:tr>
      <w:tr w:rsidR="009C52CB" w14:paraId="4F6B5099"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44A1148"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61</w:t>
            </w:r>
          </w:p>
        </w:tc>
        <w:tc>
          <w:tcPr>
            <w:tcW w:w="5807" w:type="dxa"/>
            <w:tcBorders>
              <w:top w:val="nil"/>
              <w:left w:val="single" w:sz="4" w:space="0" w:color="000000"/>
              <w:bottom w:val="single" w:sz="4" w:space="0" w:color="000000"/>
              <w:right w:val="single" w:sz="4" w:space="0" w:color="000000"/>
            </w:tcBorders>
            <w:noWrap/>
            <w:hideMark/>
          </w:tcPr>
          <w:p w14:paraId="2885B666" w14:textId="77777777" w:rsidR="009C52CB" w:rsidRDefault="009C52CB">
            <w:pPr>
              <w:rPr>
                <w:rFonts w:ascii="Verdana" w:hAnsi="Verdana" w:cs="Tahoma"/>
                <w:sz w:val="16"/>
                <w:szCs w:val="16"/>
                <w:lang w:eastAsia="es-ES"/>
              </w:rPr>
            </w:pPr>
            <w:r>
              <w:rPr>
                <w:rFonts w:ascii="Verdana" w:hAnsi="Verdana"/>
                <w:sz w:val="16"/>
                <w:szCs w:val="16"/>
              </w:rPr>
              <w:t>MARCO DE ALUMINIO LÍNEA 20 C/MALLA MILIMÉTRICA</w:t>
            </w:r>
          </w:p>
        </w:tc>
        <w:tc>
          <w:tcPr>
            <w:tcW w:w="991" w:type="dxa"/>
            <w:tcBorders>
              <w:top w:val="nil"/>
              <w:left w:val="nil"/>
              <w:bottom w:val="single" w:sz="4" w:space="0" w:color="000000"/>
              <w:right w:val="single" w:sz="4" w:space="0" w:color="000000"/>
            </w:tcBorders>
            <w:noWrap/>
            <w:hideMark/>
          </w:tcPr>
          <w:p w14:paraId="2CB32639" w14:textId="77777777" w:rsidR="009C52CB" w:rsidRDefault="009C52CB">
            <w:pPr>
              <w:rPr>
                <w:rFonts w:ascii="Verdana" w:hAnsi="Verdana" w:cs="Tahoma"/>
                <w:sz w:val="16"/>
                <w:szCs w:val="16"/>
                <w:lang w:eastAsia="es-ES"/>
              </w:rPr>
            </w:pPr>
            <w:r>
              <w:rPr>
                <w:rFonts w:ascii="Verdana" w:hAnsi="Verdana"/>
                <w:sz w:val="16"/>
                <w:szCs w:val="16"/>
              </w:rPr>
              <w:t>M2</w:t>
            </w:r>
          </w:p>
        </w:tc>
        <w:tc>
          <w:tcPr>
            <w:tcW w:w="1700" w:type="dxa"/>
            <w:tcBorders>
              <w:top w:val="nil"/>
              <w:left w:val="single" w:sz="4" w:space="0" w:color="000000"/>
              <w:bottom w:val="single" w:sz="4" w:space="0" w:color="000000"/>
              <w:right w:val="single" w:sz="4" w:space="0" w:color="000000"/>
            </w:tcBorders>
            <w:noWrap/>
            <w:hideMark/>
          </w:tcPr>
          <w:p w14:paraId="6FCE10E7" w14:textId="77777777" w:rsidR="009C52CB" w:rsidRDefault="009C52CB">
            <w:pPr>
              <w:jc w:val="right"/>
              <w:rPr>
                <w:rFonts w:ascii="Verdana" w:hAnsi="Verdana" w:cs="Tahoma"/>
                <w:color w:val="FF0000"/>
                <w:sz w:val="16"/>
                <w:szCs w:val="16"/>
                <w:lang w:eastAsia="es-ES"/>
              </w:rPr>
            </w:pPr>
            <w:r>
              <w:rPr>
                <w:rFonts w:ascii="Verdana" w:hAnsi="Verdana"/>
                <w:sz w:val="16"/>
                <w:szCs w:val="16"/>
              </w:rPr>
              <w:t>46,00</w:t>
            </w:r>
          </w:p>
        </w:tc>
      </w:tr>
      <w:tr w:rsidR="009C52CB" w14:paraId="19FF89F0"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2FFDFF6"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62</w:t>
            </w:r>
          </w:p>
        </w:tc>
        <w:tc>
          <w:tcPr>
            <w:tcW w:w="5807" w:type="dxa"/>
            <w:tcBorders>
              <w:top w:val="nil"/>
              <w:left w:val="single" w:sz="4" w:space="0" w:color="000000"/>
              <w:bottom w:val="single" w:sz="4" w:space="0" w:color="000000"/>
              <w:right w:val="single" w:sz="4" w:space="0" w:color="000000"/>
            </w:tcBorders>
            <w:noWrap/>
            <w:hideMark/>
          </w:tcPr>
          <w:p w14:paraId="0D3FCD2B" w14:textId="77777777" w:rsidR="009C52CB" w:rsidRDefault="009C52CB">
            <w:pPr>
              <w:rPr>
                <w:rFonts w:ascii="Verdana" w:hAnsi="Verdana" w:cs="Tahoma"/>
                <w:sz w:val="16"/>
                <w:szCs w:val="16"/>
                <w:lang w:eastAsia="es-ES"/>
              </w:rPr>
            </w:pPr>
            <w:r>
              <w:rPr>
                <w:rFonts w:ascii="Verdana" w:hAnsi="Verdana"/>
                <w:sz w:val="16"/>
                <w:szCs w:val="16"/>
              </w:rPr>
              <w:t>MASA ACRÍLICA</w:t>
            </w:r>
          </w:p>
        </w:tc>
        <w:tc>
          <w:tcPr>
            <w:tcW w:w="991" w:type="dxa"/>
            <w:tcBorders>
              <w:top w:val="nil"/>
              <w:left w:val="nil"/>
              <w:bottom w:val="single" w:sz="4" w:space="0" w:color="000000"/>
              <w:right w:val="single" w:sz="4" w:space="0" w:color="000000"/>
            </w:tcBorders>
            <w:noWrap/>
            <w:hideMark/>
          </w:tcPr>
          <w:p w14:paraId="63AE9434" w14:textId="77777777" w:rsidR="009C52CB" w:rsidRDefault="009C52CB">
            <w:pPr>
              <w:rPr>
                <w:rFonts w:ascii="Verdana" w:hAnsi="Verdana" w:cs="Tahoma"/>
                <w:sz w:val="16"/>
                <w:szCs w:val="16"/>
                <w:lang w:eastAsia="es-ES"/>
              </w:rPr>
            </w:pPr>
            <w:r>
              <w:rPr>
                <w:rFonts w:ascii="Verdana" w:hAnsi="Verdana"/>
                <w:sz w:val="16"/>
                <w:szCs w:val="16"/>
              </w:rPr>
              <w:t>LT</w:t>
            </w:r>
          </w:p>
        </w:tc>
        <w:tc>
          <w:tcPr>
            <w:tcW w:w="1700" w:type="dxa"/>
            <w:tcBorders>
              <w:top w:val="nil"/>
              <w:left w:val="single" w:sz="4" w:space="0" w:color="000000"/>
              <w:bottom w:val="single" w:sz="4" w:space="0" w:color="000000"/>
              <w:right w:val="single" w:sz="4" w:space="0" w:color="000000"/>
            </w:tcBorders>
            <w:noWrap/>
            <w:hideMark/>
          </w:tcPr>
          <w:p w14:paraId="3B7887D3" w14:textId="77777777" w:rsidR="009C52CB" w:rsidRDefault="009C52CB">
            <w:pPr>
              <w:jc w:val="right"/>
              <w:rPr>
                <w:rFonts w:ascii="Verdana" w:hAnsi="Verdana" w:cs="Tahoma"/>
                <w:color w:val="FF0000"/>
                <w:sz w:val="16"/>
                <w:szCs w:val="16"/>
                <w:lang w:eastAsia="es-ES"/>
              </w:rPr>
            </w:pPr>
            <w:r>
              <w:rPr>
                <w:rFonts w:ascii="Verdana" w:hAnsi="Verdana"/>
                <w:sz w:val="16"/>
                <w:szCs w:val="16"/>
              </w:rPr>
              <w:t>1.694,55</w:t>
            </w:r>
          </w:p>
        </w:tc>
      </w:tr>
      <w:tr w:rsidR="009C52CB" w14:paraId="31BE2AE3"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B5B7F52"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63</w:t>
            </w:r>
          </w:p>
        </w:tc>
        <w:tc>
          <w:tcPr>
            <w:tcW w:w="5807" w:type="dxa"/>
            <w:tcBorders>
              <w:top w:val="nil"/>
              <w:left w:val="single" w:sz="4" w:space="0" w:color="000000"/>
              <w:bottom w:val="single" w:sz="4" w:space="0" w:color="000000"/>
              <w:right w:val="single" w:sz="4" w:space="0" w:color="000000"/>
            </w:tcBorders>
            <w:noWrap/>
            <w:hideMark/>
          </w:tcPr>
          <w:p w14:paraId="00306368" w14:textId="77777777" w:rsidR="009C52CB" w:rsidRDefault="009C52CB">
            <w:pPr>
              <w:rPr>
                <w:rFonts w:ascii="Verdana" w:hAnsi="Verdana" w:cs="Tahoma"/>
                <w:sz w:val="16"/>
                <w:szCs w:val="16"/>
                <w:lang w:eastAsia="es-ES"/>
              </w:rPr>
            </w:pPr>
            <w:r>
              <w:rPr>
                <w:rFonts w:ascii="Verdana" w:hAnsi="Verdana"/>
                <w:sz w:val="16"/>
                <w:szCs w:val="16"/>
              </w:rPr>
              <w:t>MASA CORRIDA</w:t>
            </w:r>
          </w:p>
        </w:tc>
        <w:tc>
          <w:tcPr>
            <w:tcW w:w="991" w:type="dxa"/>
            <w:tcBorders>
              <w:top w:val="nil"/>
              <w:left w:val="nil"/>
              <w:bottom w:val="single" w:sz="4" w:space="0" w:color="000000"/>
              <w:right w:val="single" w:sz="4" w:space="0" w:color="000000"/>
            </w:tcBorders>
            <w:noWrap/>
            <w:hideMark/>
          </w:tcPr>
          <w:p w14:paraId="5B622E93" w14:textId="77777777" w:rsidR="009C52CB" w:rsidRDefault="009C52CB">
            <w:pPr>
              <w:rPr>
                <w:rFonts w:ascii="Verdana" w:hAnsi="Verdana" w:cs="Tahoma"/>
                <w:sz w:val="16"/>
                <w:szCs w:val="16"/>
                <w:lang w:eastAsia="es-ES"/>
              </w:rPr>
            </w:pPr>
            <w:r>
              <w:rPr>
                <w:rFonts w:ascii="Verdana" w:hAnsi="Verdana"/>
                <w:sz w:val="16"/>
                <w:szCs w:val="16"/>
              </w:rPr>
              <w:t>LT</w:t>
            </w:r>
          </w:p>
        </w:tc>
        <w:tc>
          <w:tcPr>
            <w:tcW w:w="1700" w:type="dxa"/>
            <w:tcBorders>
              <w:top w:val="nil"/>
              <w:left w:val="single" w:sz="4" w:space="0" w:color="000000"/>
              <w:bottom w:val="single" w:sz="4" w:space="0" w:color="000000"/>
              <w:right w:val="single" w:sz="4" w:space="0" w:color="000000"/>
            </w:tcBorders>
            <w:noWrap/>
            <w:hideMark/>
          </w:tcPr>
          <w:p w14:paraId="60A1942B" w14:textId="77777777" w:rsidR="009C52CB" w:rsidRDefault="009C52CB">
            <w:pPr>
              <w:jc w:val="right"/>
              <w:rPr>
                <w:rFonts w:ascii="Verdana" w:hAnsi="Verdana" w:cs="Tahoma"/>
                <w:color w:val="FF0000"/>
                <w:sz w:val="16"/>
                <w:szCs w:val="16"/>
                <w:lang w:eastAsia="es-ES"/>
              </w:rPr>
            </w:pPr>
            <w:r>
              <w:rPr>
                <w:rFonts w:ascii="Verdana" w:hAnsi="Verdana"/>
                <w:sz w:val="16"/>
                <w:szCs w:val="16"/>
              </w:rPr>
              <w:t>1.742,25</w:t>
            </w:r>
          </w:p>
        </w:tc>
      </w:tr>
      <w:tr w:rsidR="009C52CB" w14:paraId="78129500"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7800434"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64</w:t>
            </w:r>
          </w:p>
        </w:tc>
        <w:tc>
          <w:tcPr>
            <w:tcW w:w="5807" w:type="dxa"/>
            <w:tcBorders>
              <w:top w:val="nil"/>
              <w:left w:val="single" w:sz="4" w:space="0" w:color="000000"/>
              <w:bottom w:val="single" w:sz="4" w:space="0" w:color="000000"/>
              <w:right w:val="single" w:sz="4" w:space="0" w:color="000000"/>
            </w:tcBorders>
            <w:noWrap/>
            <w:hideMark/>
          </w:tcPr>
          <w:p w14:paraId="352E3282" w14:textId="77777777" w:rsidR="009C52CB" w:rsidRDefault="009C52CB">
            <w:pPr>
              <w:rPr>
                <w:rFonts w:ascii="Verdana" w:hAnsi="Verdana" w:cs="Tahoma"/>
                <w:sz w:val="16"/>
                <w:szCs w:val="16"/>
                <w:lang w:eastAsia="es-ES"/>
              </w:rPr>
            </w:pPr>
            <w:r>
              <w:rPr>
                <w:rFonts w:ascii="Verdana" w:hAnsi="Verdana"/>
                <w:sz w:val="16"/>
                <w:szCs w:val="16"/>
              </w:rPr>
              <w:t>NIPLE PVC DE 1/2"</w:t>
            </w:r>
          </w:p>
        </w:tc>
        <w:tc>
          <w:tcPr>
            <w:tcW w:w="991" w:type="dxa"/>
            <w:tcBorders>
              <w:top w:val="nil"/>
              <w:left w:val="nil"/>
              <w:bottom w:val="single" w:sz="4" w:space="0" w:color="000000"/>
              <w:right w:val="single" w:sz="4" w:space="0" w:color="000000"/>
            </w:tcBorders>
            <w:noWrap/>
            <w:hideMark/>
          </w:tcPr>
          <w:p w14:paraId="4854631E"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686B5116" w14:textId="77777777" w:rsidR="009C52CB" w:rsidRDefault="009C52CB">
            <w:pPr>
              <w:jc w:val="right"/>
              <w:rPr>
                <w:rFonts w:ascii="Verdana" w:hAnsi="Verdana" w:cs="Tahoma"/>
                <w:color w:val="FF0000"/>
                <w:sz w:val="16"/>
                <w:szCs w:val="16"/>
                <w:lang w:eastAsia="es-ES"/>
              </w:rPr>
            </w:pPr>
            <w:r>
              <w:rPr>
                <w:rFonts w:ascii="Verdana" w:hAnsi="Verdana"/>
                <w:sz w:val="16"/>
                <w:szCs w:val="16"/>
              </w:rPr>
              <w:t>50,00</w:t>
            </w:r>
          </w:p>
        </w:tc>
      </w:tr>
      <w:tr w:rsidR="009C52CB" w14:paraId="31509E94"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BEB234C"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65</w:t>
            </w:r>
          </w:p>
        </w:tc>
        <w:tc>
          <w:tcPr>
            <w:tcW w:w="5807" w:type="dxa"/>
            <w:tcBorders>
              <w:top w:val="nil"/>
              <w:left w:val="single" w:sz="4" w:space="0" w:color="000000"/>
              <w:bottom w:val="single" w:sz="4" w:space="0" w:color="000000"/>
              <w:right w:val="single" w:sz="4" w:space="0" w:color="000000"/>
            </w:tcBorders>
            <w:noWrap/>
            <w:hideMark/>
          </w:tcPr>
          <w:p w14:paraId="06B61605" w14:textId="77777777" w:rsidR="009C52CB" w:rsidRDefault="009C52CB">
            <w:pPr>
              <w:rPr>
                <w:rFonts w:ascii="Verdana" w:hAnsi="Verdana" w:cs="Tahoma"/>
                <w:sz w:val="16"/>
                <w:szCs w:val="16"/>
                <w:lang w:eastAsia="es-ES"/>
              </w:rPr>
            </w:pPr>
            <w:r>
              <w:rPr>
                <w:rFonts w:ascii="Verdana" w:hAnsi="Verdana"/>
                <w:sz w:val="16"/>
                <w:szCs w:val="16"/>
              </w:rPr>
              <w:t>PANEL LED 24W EMPOTRABLE</w:t>
            </w:r>
          </w:p>
        </w:tc>
        <w:tc>
          <w:tcPr>
            <w:tcW w:w="991" w:type="dxa"/>
            <w:tcBorders>
              <w:top w:val="nil"/>
              <w:left w:val="nil"/>
              <w:bottom w:val="single" w:sz="4" w:space="0" w:color="000000"/>
              <w:right w:val="single" w:sz="4" w:space="0" w:color="000000"/>
            </w:tcBorders>
            <w:noWrap/>
            <w:hideMark/>
          </w:tcPr>
          <w:p w14:paraId="12777797"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0C33910F" w14:textId="77777777" w:rsidR="009C52CB" w:rsidRDefault="009C52CB">
            <w:pPr>
              <w:jc w:val="right"/>
              <w:rPr>
                <w:rFonts w:ascii="Verdana" w:hAnsi="Verdana" w:cs="Tahoma"/>
                <w:color w:val="FF0000"/>
                <w:sz w:val="16"/>
                <w:szCs w:val="16"/>
                <w:lang w:eastAsia="es-ES"/>
              </w:rPr>
            </w:pPr>
            <w:r>
              <w:rPr>
                <w:rFonts w:ascii="Verdana" w:hAnsi="Verdana"/>
                <w:sz w:val="16"/>
                <w:szCs w:val="16"/>
              </w:rPr>
              <w:t>500,00</w:t>
            </w:r>
          </w:p>
        </w:tc>
      </w:tr>
      <w:tr w:rsidR="009C52CB" w14:paraId="719DC523"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CE05B18"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66</w:t>
            </w:r>
          </w:p>
        </w:tc>
        <w:tc>
          <w:tcPr>
            <w:tcW w:w="5807" w:type="dxa"/>
            <w:tcBorders>
              <w:top w:val="nil"/>
              <w:left w:val="single" w:sz="4" w:space="0" w:color="000000"/>
              <w:bottom w:val="single" w:sz="4" w:space="0" w:color="000000"/>
              <w:right w:val="single" w:sz="4" w:space="0" w:color="000000"/>
            </w:tcBorders>
            <w:noWrap/>
            <w:hideMark/>
          </w:tcPr>
          <w:p w14:paraId="4613A4ED" w14:textId="77777777" w:rsidR="009C52CB" w:rsidRDefault="009C52CB">
            <w:pPr>
              <w:rPr>
                <w:rFonts w:ascii="Verdana" w:hAnsi="Verdana" w:cs="Tahoma"/>
                <w:sz w:val="16"/>
                <w:szCs w:val="16"/>
                <w:lang w:eastAsia="es-ES"/>
              </w:rPr>
            </w:pPr>
            <w:r>
              <w:rPr>
                <w:rFonts w:ascii="Verdana" w:hAnsi="Verdana"/>
                <w:sz w:val="16"/>
                <w:szCs w:val="16"/>
              </w:rPr>
              <w:t>PEGAMENTO PARA PVC</w:t>
            </w:r>
          </w:p>
        </w:tc>
        <w:tc>
          <w:tcPr>
            <w:tcW w:w="991" w:type="dxa"/>
            <w:tcBorders>
              <w:top w:val="nil"/>
              <w:left w:val="nil"/>
              <w:bottom w:val="single" w:sz="4" w:space="0" w:color="000000"/>
              <w:right w:val="single" w:sz="4" w:space="0" w:color="000000"/>
            </w:tcBorders>
            <w:noWrap/>
            <w:hideMark/>
          </w:tcPr>
          <w:p w14:paraId="7AAADFA7" w14:textId="77777777" w:rsidR="009C52CB" w:rsidRDefault="009C52CB">
            <w:pPr>
              <w:rPr>
                <w:rFonts w:ascii="Verdana" w:hAnsi="Verdana" w:cs="Tahoma"/>
                <w:sz w:val="16"/>
                <w:szCs w:val="16"/>
                <w:lang w:eastAsia="es-ES"/>
              </w:rPr>
            </w:pPr>
            <w:r>
              <w:rPr>
                <w:rFonts w:ascii="Verdana" w:hAnsi="Verdana"/>
                <w:sz w:val="16"/>
                <w:szCs w:val="16"/>
              </w:rPr>
              <w:t>LT</w:t>
            </w:r>
          </w:p>
        </w:tc>
        <w:tc>
          <w:tcPr>
            <w:tcW w:w="1700" w:type="dxa"/>
            <w:tcBorders>
              <w:top w:val="nil"/>
              <w:left w:val="single" w:sz="4" w:space="0" w:color="000000"/>
              <w:bottom w:val="single" w:sz="4" w:space="0" w:color="000000"/>
              <w:right w:val="single" w:sz="4" w:space="0" w:color="000000"/>
            </w:tcBorders>
            <w:noWrap/>
            <w:hideMark/>
          </w:tcPr>
          <w:p w14:paraId="0852F56B" w14:textId="77777777" w:rsidR="009C52CB" w:rsidRDefault="009C52CB">
            <w:pPr>
              <w:jc w:val="right"/>
              <w:rPr>
                <w:rFonts w:ascii="Verdana" w:hAnsi="Verdana" w:cs="Tahoma"/>
                <w:color w:val="FF0000"/>
                <w:sz w:val="16"/>
                <w:szCs w:val="16"/>
                <w:lang w:eastAsia="es-ES"/>
              </w:rPr>
            </w:pPr>
            <w:r>
              <w:rPr>
                <w:rFonts w:ascii="Verdana" w:hAnsi="Verdana"/>
                <w:sz w:val="16"/>
                <w:szCs w:val="16"/>
              </w:rPr>
              <w:t>54,00</w:t>
            </w:r>
          </w:p>
        </w:tc>
      </w:tr>
      <w:tr w:rsidR="009C52CB" w14:paraId="1F136B14"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CA0C38E"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67</w:t>
            </w:r>
          </w:p>
        </w:tc>
        <w:tc>
          <w:tcPr>
            <w:tcW w:w="5807" w:type="dxa"/>
            <w:tcBorders>
              <w:top w:val="nil"/>
              <w:left w:val="single" w:sz="4" w:space="0" w:color="000000"/>
              <w:bottom w:val="single" w:sz="4" w:space="0" w:color="000000"/>
              <w:right w:val="single" w:sz="4" w:space="0" w:color="000000"/>
            </w:tcBorders>
            <w:noWrap/>
            <w:hideMark/>
          </w:tcPr>
          <w:p w14:paraId="4E7AF188" w14:textId="77777777" w:rsidR="009C52CB" w:rsidRDefault="009C52CB">
            <w:pPr>
              <w:rPr>
                <w:rFonts w:ascii="Verdana" w:hAnsi="Verdana" w:cs="Tahoma"/>
                <w:sz w:val="16"/>
                <w:szCs w:val="16"/>
                <w:lang w:eastAsia="es-ES"/>
              </w:rPr>
            </w:pPr>
            <w:r>
              <w:rPr>
                <w:rFonts w:ascii="Verdana" w:hAnsi="Verdana"/>
                <w:sz w:val="16"/>
                <w:szCs w:val="16"/>
              </w:rPr>
              <w:t>PERFIL COSTANERA GALVANIZADA 2MM (50X25X10)</w:t>
            </w:r>
          </w:p>
        </w:tc>
        <w:tc>
          <w:tcPr>
            <w:tcW w:w="991" w:type="dxa"/>
            <w:tcBorders>
              <w:top w:val="nil"/>
              <w:left w:val="nil"/>
              <w:bottom w:val="single" w:sz="4" w:space="0" w:color="000000"/>
              <w:right w:val="single" w:sz="4" w:space="0" w:color="000000"/>
            </w:tcBorders>
            <w:noWrap/>
            <w:hideMark/>
          </w:tcPr>
          <w:p w14:paraId="5D90CB2A" w14:textId="77777777" w:rsidR="009C52CB" w:rsidRDefault="009C52CB">
            <w:pPr>
              <w:rPr>
                <w:rFonts w:ascii="Verdana" w:hAnsi="Verdana" w:cs="Tahoma"/>
                <w:sz w:val="16"/>
                <w:szCs w:val="16"/>
                <w:lang w:eastAsia="es-ES"/>
              </w:rPr>
            </w:pPr>
            <w:r>
              <w:rPr>
                <w:rFonts w:ascii="Verdana" w:hAnsi="Verdana"/>
                <w:sz w:val="16"/>
                <w:szCs w:val="16"/>
              </w:rPr>
              <w:t>M</w:t>
            </w:r>
          </w:p>
        </w:tc>
        <w:tc>
          <w:tcPr>
            <w:tcW w:w="1700" w:type="dxa"/>
            <w:tcBorders>
              <w:top w:val="nil"/>
              <w:left w:val="single" w:sz="4" w:space="0" w:color="000000"/>
              <w:bottom w:val="single" w:sz="4" w:space="0" w:color="000000"/>
              <w:right w:val="single" w:sz="4" w:space="0" w:color="000000"/>
            </w:tcBorders>
            <w:noWrap/>
            <w:hideMark/>
          </w:tcPr>
          <w:p w14:paraId="16CF0585" w14:textId="77777777" w:rsidR="009C52CB" w:rsidRDefault="009C52CB">
            <w:pPr>
              <w:jc w:val="right"/>
              <w:rPr>
                <w:rFonts w:ascii="Verdana" w:hAnsi="Verdana" w:cs="Tahoma"/>
                <w:color w:val="FF0000"/>
                <w:sz w:val="16"/>
                <w:szCs w:val="16"/>
                <w:lang w:eastAsia="es-ES"/>
              </w:rPr>
            </w:pPr>
            <w:r>
              <w:rPr>
                <w:rFonts w:ascii="Verdana" w:hAnsi="Verdana"/>
                <w:sz w:val="16"/>
                <w:szCs w:val="16"/>
              </w:rPr>
              <w:t>4.391,63</w:t>
            </w:r>
          </w:p>
        </w:tc>
      </w:tr>
      <w:tr w:rsidR="009C52CB" w14:paraId="5A7F6393"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6FF94BD"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68</w:t>
            </w:r>
          </w:p>
        </w:tc>
        <w:tc>
          <w:tcPr>
            <w:tcW w:w="5807" w:type="dxa"/>
            <w:tcBorders>
              <w:top w:val="nil"/>
              <w:left w:val="single" w:sz="4" w:space="0" w:color="000000"/>
              <w:bottom w:val="single" w:sz="4" w:space="0" w:color="000000"/>
              <w:right w:val="single" w:sz="4" w:space="0" w:color="000000"/>
            </w:tcBorders>
            <w:noWrap/>
            <w:hideMark/>
          </w:tcPr>
          <w:p w14:paraId="55F9F285" w14:textId="77777777" w:rsidR="009C52CB" w:rsidRDefault="009C52CB">
            <w:pPr>
              <w:rPr>
                <w:rFonts w:ascii="Verdana" w:hAnsi="Verdana" w:cs="Tahoma"/>
                <w:sz w:val="16"/>
                <w:szCs w:val="16"/>
                <w:lang w:eastAsia="es-ES"/>
              </w:rPr>
            </w:pPr>
            <w:r>
              <w:rPr>
                <w:rFonts w:ascii="Verdana" w:hAnsi="Verdana"/>
                <w:sz w:val="16"/>
                <w:szCs w:val="16"/>
              </w:rPr>
              <w:t>PERFIL COSTANERA GALVANIZADA 2MM (80X40X15)</w:t>
            </w:r>
          </w:p>
        </w:tc>
        <w:tc>
          <w:tcPr>
            <w:tcW w:w="991" w:type="dxa"/>
            <w:tcBorders>
              <w:top w:val="nil"/>
              <w:left w:val="nil"/>
              <w:bottom w:val="single" w:sz="4" w:space="0" w:color="000000"/>
              <w:right w:val="single" w:sz="4" w:space="0" w:color="000000"/>
            </w:tcBorders>
            <w:noWrap/>
            <w:hideMark/>
          </w:tcPr>
          <w:p w14:paraId="70D9CCAD" w14:textId="77777777" w:rsidR="009C52CB" w:rsidRDefault="009C52CB">
            <w:pPr>
              <w:rPr>
                <w:rFonts w:ascii="Verdana" w:hAnsi="Verdana" w:cs="Tahoma"/>
                <w:sz w:val="16"/>
                <w:szCs w:val="16"/>
                <w:lang w:eastAsia="es-ES"/>
              </w:rPr>
            </w:pPr>
            <w:r>
              <w:rPr>
                <w:rFonts w:ascii="Verdana" w:hAnsi="Verdana"/>
                <w:sz w:val="16"/>
                <w:szCs w:val="16"/>
              </w:rPr>
              <w:t>M</w:t>
            </w:r>
          </w:p>
        </w:tc>
        <w:tc>
          <w:tcPr>
            <w:tcW w:w="1700" w:type="dxa"/>
            <w:tcBorders>
              <w:top w:val="nil"/>
              <w:left w:val="single" w:sz="4" w:space="0" w:color="000000"/>
              <w:bottom w:val="single" w:sz="4" w:space="0" w:color="000000"/>
              <w:right w:val="single" w:sz="4" w:space="0" w:color="000000"/>
            </w:tcBorders>
            <w:noWrap/>
            <w:hideMark/>
          </w:tcPr>
          <w:p w14:paraId="6E8E0C6B" w14:textId="77777777" w:rsidR="009C52CB" w:rsidRDefault="009C52CB">
            <w:pPr>
              <w:jc w:val="right"/>
              <w:rPr>
                <w:rFonts w:ascii="Verdana" w:hAnsi="Verdana" w:cs="Tahoma"/>
                <w:color w:val="FF0000"/>
                <w:sz w:val="16"/>
                <w:szCs w:val="16"/>
                <w:lang w:eastAsia="es-ES"/>
              </w:rPr>
            </w:pPr>
            <w:r>
              <w:rPr>
                <w:rFonts w:ascii="Verdana" w:hAnsi="Verdana"/>
                <w:sz w:val="16"/>
                <w:szCs w:val="16"/>
              </w:rPr>
              <w:t>4.391,63</w:t>
            </w:r>
          </w:p>
        </w:tc>
      </w:tr>
      <w:tr w:rsidR="009C52CB" w14:paraId="181418D7"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41BDE3C"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69</w:t>
            </w:r>
          </w:p>
        </w:tc>
        <w:tc>
          <w:tcPr>
            <w:tcW w:w="5807" w:type="dxa"/>
            <w:tcBorders>
              <w:top w:val="nil"/>
              <w:left w:val="single" w:sz="4" w:space="0" w:color="000000"/>
              <w:bottom w:val="single" w:sz="4" w:space="0" w:color="000000"/>
              <w:right w:val="single" w:sz="4" w:space="0" w:color="000000"/>
            </w:tcBorders>
            <w:noWrap/>
            <w:hideMark/>
          </w:tcPr>
          <w:p w14:paraId="1C2989DA" w14:textId="77777777" w:rsidR="009C52CB" w:rsidRDefault="009C52CB">
            <w:pPr>
              <w:rPr>
                <w:rFonts w:ascii="Verdana" w:hAnsi="Verdana" w:cs="Tahoma"/>
                <w:sz w:val="16"/>
                <w:szCs w:val="16"/>
                <w:lang w:eastAsia="es-ES"/>
              </w:rPr>
            </w:pPr>
            <w:r>
              <w:rPr>
                <w:rFonts w:ascii="Verdana" w:hAnsi="Verdana"/>
                <w:sz w:val="16"/>
                <w:szCs w:val="16"/>
              </w:rPr>
              <w:t>PINTURA ANTICORROSIVA</w:t>
            </w:r>
          </w:p>
        </w:tc>
        <w:tc>
          <w:tcPr>
            <w:tcW w:w="991" w:type="dxa"/>
            <w:tcBorders>
              <w:top w:val="nil"/>
              <w:left w:val="nil"/>
              <w:bottom w:val="single" w:sz="4" w:space="0" w:color="000000"/>
              <w:right w:val="single" w:sz="4" w:space="0" w:color="000000"/>
            </w:tcBorders>
            <w:noWrap/>
            <w:hideMark/>
          </w:tcPr>
          <w:p w14:paraId="009A32D0" w14:textId="77777777" w:rsidR="009C52CB" w:rsidRDefault="009C52CB">
            <w:pPr>
              <w:rPr>
                <w:rFonts w:ascii="Verdana" w:hAnsi="Verdana" w:cs="Tahoma"/>
                <w:sz w:val="16"/>
                <w:szCs w:val="16"/>
                <w:lang w:eastAsia="es-ES"/>
              </w:rPr>
            </w:pPr>
            <w:r>
              <w:rPr>
                <w:rFonts w:ascii="Verdana" w:hAnsi="Verdana"/>
                <w:sz w:val="16"/>
                <w:szCs w:val="16"/>
              </w:rPr>
              <w:t>LT</w:t>
            </w:r>
          </w:p>
        </w:tc>
        <w:tc>
          <w:tcPr>
            <w:tcW w:w="1700" w:type="dxa"/>
            <w:tcBorders>
              <w:top w:val="nil"/>
              <w:left w:val="single" w:sz="4" w:space="0" w:color="000000"/>
              <w:bottom w:val="single" w:sz="4" w:space="0" w:color="000000"/>
              <w:right w:val="single" w:sz="4" w:space="0" w:color="000000"/>
            </w:tcBorders>
            <w:noWrap/>
            <w:hideMark/>
          </w:tcPr>
          <w:p w14:paraId="369BF509" w14:textId="77777777" w:rsidR="009C52CB" w:rsidRDefault="009C52CB">
            <w:pPr>
              <w:jc w:val="right"/>
              <w:rPr>
                <w:rFonts w:ascii="Verdana" w:hAnsi="Verdana" w:cs="Tahoma"/>
                <w:color w:val="FF0000"/>
                <w:sz w:val="16"/>
                <w:szCs w:val="16"/>
                <w:lang w:eastAsia="es-ES"/>
              </w:rPr>
            </w:pPr>
            <w:r>
              <w:rPr>
                <w:rFonts w:ascii="Verdana" w:hAnsi="Verdana"/>
                <w:sz w:val="16"/>
                <w:szCs w:val="16"/>
              </w:rPr>
              <w:t>418,25</w:t>
            </w:r>
          </w:p>
        </w:tc>
      </w:tr>
      <w:tr w:rsidR="009C52CB" w14:paraId="0A165871"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609A262"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70</w:t>
            </w:r>
          </w:p>
        </w:tc>
        <w:tc>
          <w:tcPr>
            <w:tcW w:w="5807" w:type="dxa"/>
            <w:tcBorders>
              <w:top w:val="nil"/>
              <w:left w:val="single" w:sz="4" w:space="0" w:color="000000"/>
              <w:bottom w:val="single" w:sz="4" w:space="0" w:color="000000"/>
              <w:right w:val="single" w:sz="4" w:space="0" w:color="000000"/>
            </w:tcBorders>
            <w:noWrap/>
            <w:hideMark/>
          </w:tcPr>
          <w:p w14:paraId="4AA75EDF" w14:textId="77777777" w:rsidR="009C52CB" w:rsidRDefault="009C52CB">
            <w:pPr>
              <w:rPr>
                <w:rFonts w:ascii="Verdana" w:hAnsi="Verdana" w:cs="Tahoma"/>
                <w:sz w:val="16"/>
                <w:szCs w:val="16"/>
                <w:lang w:eastAsia="es-ES"/>
              </w:rPr>
            </w:pPr>
            <w:r>
              <w:rPr>
                <w:rFonts w:ascii="Verdana" w:hAnsi="Verdana"/>
                <w:sz w:val="16"/>
                <w:szCs w:val="16"/>
              </w:rPr>
              <w:t xml:space="preserve">PINTURA LATEX </w:t>
            </w:r>
          </w:p>
        </w:tc>
        <w:tc>
          <w:tcPr>
            <w:tcW w:w="991" w:type="dxa"/>
            <w:tcBorders>
              <w:top w:val="nil"/>
              <w:left w:val="nil"/>
              <w:bottom w:val="single" w:sz="4" w:space="0" w:color="000000"/>
              <w:right w:val="single" w:sz="4" w:space="0" w:color="000000"/>
            </w:tcBorders>
            <w:noWrap/>
            <w:hideMark/>
          </w:tcPr>
          <w:p w14:paraId="11EF5F9D" w14:textId="77777777" w:rsidR="009C52CB" w:rsidRDefault="009C52CB">
            <w:pPr>
              <w:rPr>
                <w:rFonts w:ascii="Verdana" w:hAnsi="Verdana" w:cs="Tahoma"/>
                <w:sz w:val="16"/>
                <w:szCs w:val="16"/>
                <w:lang w:eastAsia="es-ES"/>
              </w:rPr>
            </w:pPr>
            <w:r>
              <w:rPr>
                <w:rFonts w:ascii="Verdana" w:hAnsi="Verdana"/>
                <w:sz w:val="16"/>
                <w:szCs w:val="16"/>
              </w:rPr>
              <w:t>LT</w:t>
            </w:r>
          </w:p>
        </w:tc>
        <w:tc>
          <w:tcPr>
            <w:tcW w:w="1700" w:type="dxa"/>
            <w:tcBorders>
              <w:top w:val="nil"/>
              <w:left w:val="single" w:sz="4" w:space="0" w:color="000000"/>
              <w:bottom w:val="single" w:sz="4" w:space="0" w:color="000000"/>
              <w:right w:val="single" w:sz="4" w:space="0" w:color="000000"/>
            </w:tcBorders>
            <w:noWrap/>
            <w:hideMark/>
          </w:tcPr>
          <w:p w14:paraId="2733D245" w14:textId="77777777" w:rsidR="009C52CB" w:rsidRDefault="009C52CB">
            <w:pPr>
              <w:jc w:val="right"/>
              <w:rPr>
                <w:rFonts w:ascii="Verdana" w:hAnsi="Verdana" w:cs="Tahoma"/>
                <w:color w:val="FF0000"/>
                <w:sz w:val="16"/>
                <w:szCs w:val="16"/>
                <w:lang w:eastAsia="es-ES"/>
              </w:rPr>
            </w:pPr>
            <w:r>
              <w:rPr>
                <w:rFonts w:ascii="Verdana" w:hAnsi="Verdana"/>
                <w:sz w:val="16"/>
                <w:szCs w:val="16"/>
              </w:rPr>
              <w:t>3.510,16</w:t>
            </w:r>
          </w:p>
        </w:tc>
      </w:tr>
      <w:tr w:rsidR="009C52CB" w14:paraId="105DE4D4"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64BA372"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71</w:t>
            </w:r>
          </w:p>
        </w:tc>
        <w:tc>
          <w:tcPr>
            <w:tcW w:w="5807" w:type="dxa"/>
            <w:tcBorders>
              <w:top w:val="nil"/>
              <w:left w:val="single" w:sz="4" w:space="0" w:color="000000"/>
              <w:bottom w:val="single" w:sz="4" w:space="0" w:color="000000"/>
              <w:right w:val="single" w:sz="4" w:space="0" w:color="000000"/>
            </w:tcBorders>
            <w:noWrap/>
            <w:hideMark/>
          </w:tcPr>
          <w:p w14:paraId="6ECA0F53" w14:textId="77777777" w:rsidR="009C52CB" w:rsidRDefault="009C52CB">
            <w:pPr>
              <w:rPr>
                <w:rFonts w:ascii="Verdana" w:hAnsi="Verdana" w:cs="Tahoma"/>
                <w:sz w:val="16"/>
                <w:szCs w:val="16"/>
                <w:lang w:eastAsia="es-ES"/>
              </w:rPr>
            </w:pPr>
            <w:r>
              <w:rPr>
                <w:rFonts w:ascii="Verdana" w:hAnsi="Verdana"/>
                <w:sz w:val="16"/>
                <w:szCs w:val="16"/>
              </w:rPr>
              <w:t>PINTURA LATEX ENGOMADA</w:t>
            </w:r>
          </w:p>
        </w:tc>
        <w:tc>
          <w:tcPr>
            <w:tcW w:w="991" w:type="dxa"/>
            <w:tcBorders>
              <w:top w:val="nil"/>
              <w:left w:val="nil"/>
              <w:bottom w:val="single" w:sz="4" w:space="0" w:color="000000"/>
              <w:right w:val="single" w:sz="4" w:space="0" w:color="000000"/>
            </w:tcBorders>
            <w:noWrap/>
            <w:hideMark/>
          </w:tcPr>
          <w:p w14:paraId="58BAC4DC" w14:textId="77777777" w:rsidR="009C52CB" w:rsidRDefault="009C52CB">
            <w:pPr>
              <w:rPr>
                <w:rFonts w:ascii="Verdana" w:hAnsi="Verdana" w:cs="Tahoma"/>
                <w:sz w:val="16"/>
                <w:szCs w:val="16"/>
                <w:lang w:eastAsia="es-ES"/>
              </w:rPr>
            </w:pPr>
            <w:r>
              <w:rPr>
                <w:rFonts w:ascii="Verdana" w:hAnsi="Verdana"/>
                <w:sz w:val="16"/>
                <w:szCs w:val="16"/>
              </w:rPr>
              <w:t>LT</w:t>
            </w:r>
          </w:p>
        </w:tc>
        <w:tc>
          <w:tcPr>
            <w:tcW w:w="1700" w:type="dxa"/>
            <w:tcBorders>
              <w:top w:val="nil"/>
              <w:left w:val="single" w:sz="4" w:space="0" w:color="000000"/>
              <w:bottom w:val="single" w:sz="4" w:space="0" w:color="000000"/>
              <w:right w:val="single" w:sz="4" w:space="0" w:color="000000"/>
            </w:tcBorders>
            <w:noWrap/>
            <w:hideMark/>
          </w:tcPr>
          <w:p w14:paraId="101F005F" w14:textId="77777777" w:rsidR="009C52CB" w:rsidRDefault="009C52CB">
            <w:pPr>
              <w:jc w:val="right"/>
              <w:rPr>
                <w:rFonts w:ascii="Verdana" w:hAnsi="Verdana" w:cs="Tahoma"/>
                <w:color w:val="FF0000"/>
                <w:sz w:val="16"/>
                <w:szCs w:val="16"/>
                <w:lang w:eastAsia="es-ES"/>
              </w:rPr>
            </w:pPr>
            <w:r>
              <w:rPr>
                <w:rFonts w:ascii="Verdana" w:hAnsi="Verdana"/>
                <w:sz w:val="16"/>
                <w:szCs w:val="16"/>
              </w:rPr>
              <w:t>239,75</w:t>
            </w:r>
          </w:p>
        </w:tc>
      </w:tr>
      <w:tr w:rsidR="009C52CB" w14:paraId="3801FD2B"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D2041D9"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72</w:t>
            </w:r>
          </w:p>
        </w:tc>
        <w:tc>
          <w:tcPr>
            <w:tcW w:w="5807" w:type="dxa"/>
            <w:tcBorders>
              <w:top w:val="nil"/>
              <w:left w:val="single" w:sz="4" w:space="0" w:color="000000"/>
              <w:bottom w:val="single" w:sz="4" w:space="0" w:color="000000"/>
              <w:right w:val="single" w:sz="4" w:space="0" w:color="000000"/>
            </w:tcBorders>
            <w:noWrap/>
            <w:hideMark/>
          </w:tcPr>
          <w:p w14:paraId="598B21CF" w14:textId="77777777" w:rsidR="009C52CB" w:rsidRDefault="009C52CB">
            <w:pPr>
              <w:rPr>
                <w:rFonts w:ascii="Verdana" w:hAnsi="Verdana" w:cs="Tahoma"/>
                <w:sz w:val="16"/>
                <w:szCs w:val="16"/>
                <w:lang w:eastAsia="es-ES"/>
              </w:rPr>
            </w:pPr>
            <w:r>
              <w:rPr>
                <w:rFonts w:ascii="Verdana" w:hAnsi="Verdana"/>
                <w:sz w:val="16"/>
                <w:szCs w:val="16"/>
              </w:rPr>
              <w:t>PLACA ONDULADA PREPINTADA DE FIBROCEMENTO</w:t>
            </w:r>
          </w:p>
        </w:tc>
        <w:tc>
          <w:tcPr>
            <w:tcW w:w="991" w:type="dxa"/>
            <w:tcBorders>
              <w:top w:val="nil"/>
              <w:left w:val="nil"/>
              <w:bottom w:val="single" w:sz="4" w:space="0" w:color="000000"/>
              <w:right w:val="single" w:sz="4" w:space="0" w:color="000000"/>
            </w:tcBorders>
            <w:noWrap/>
            <w:hideMark/>
          </w:tcPr>
          <w:p w14:paraId="499CE554" w14:textId="77777777" w:rsidR="009C52CB" w:rsidRDefault="009C52CB">
            <w:pPr>
              <w:rPr>
                <w:rFonts w:ascii="Verdana" w:hAnsi="Verdana" w:cs="Tahoma"/>
                <w:sz w:val="16"/>
                <w:szCs w:val="16"/>
                <w:lang w:eastAsia="es-ES"/>
              </w:rPr>
            </w:pPr>
            <w:r>
              <w:rPr>
                <w:rFonts w:ascii="Verdana" w:hAnsi="Verdana"/>
                <w:sz w:val="16"/>
                <w:szCs w:val="16"/>
              </w:rPr>
              <w:t>M2</w:t>
            </w:r>
          </w:p>
        </w:tc>
        <w:tc>
          <w:tcPr>
            <w:tcW w:w="1700" w:type="dxa"/>
            <w:tcBorders>
              <w:top w:val="nil"/>
              <w:left w:val="single" w:sz="4" w:space="0" w:color="000000"/>
              <w:bottom w:val="single" w:sz="4" w:space="0" w:color="000000"/>
              <w:right w:val="single" w:sz="4" w:space="0" w:color="000000"/>
            </w:tcBorders>
            <w:noWrap/>
            <w:hideMark/>
          </w:tcPr>
          <w:p w14:paraId="2316AD45" w14:textId="77777777" w:rsidR="009C52CB" w:rsidRDefault="009C52CB">
            <w:pPr>
              <w:jc w:val="right"/>
              <w:rPr>
                <w:rFonts w:ascii="Verdana" w:hAnsi="Verdana" w:cs="Tahoma"/>
                <w:color w:val="FF0000"/>
                <w:sz w:val="16"/>
                <w:szCs w:val="16"/>
                <w:lang w:eastAsia="es-ES"/>
              </w:rPr>
            </w:pPr>
            <w:r>
              <w:rPr>
                <w:rFonts w:ascii="Verdana" w:hAnsi="Verdana"/>
                <w:sz w:val="16"/>
                <w:szCs w:val="16"/>
              </w:rPr>
              <w:t>4.600,75</w:t>
            </w:r>
          </w:p>
        </w:tc>
      </w:tr>
      <w:tr w:rsidR="009C52CB" w14:paraId="464D29B2"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F5A30F0"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73</w:t>
            </w:r>
          </w:p>
        </w:tc>
        <w:tc>
          <w:tcPr>
            <w:tcW w:w="5807" w:type="dxa"/>
            <w:tcBorders>
              <w:top w:val="nil"/>
              <w:left w:val="single" w:sz="4" w:space="0" w:color="000000"/>
              <w:bottom w:val="single" w:sz="4" w:space="0" w:color="000000"/>
              <w:right w:val="single" w:sz="4" w:space="0" w:color="000000"/>
            </w:tcBorders>
            <w:noWrap/>
            <w:hideMark/>
          </w:tcPr>
          <w:p w14:paraId="02144A9F" w14:textId="77777777" w:rsidR="009C52CB" w:rsidRDefault="009C52CB">
            <w:pPr>
              <w:rPr>
                <w:rFonts w:ascii="Verdana" w:hAnsi="Verdana" w:cs="Tahoma"/>
                <w:sz w:val="16"/>
                <w:szCs w:val="16"/>
                <w:lang w:eastAsia="es-ES"/>
              </w:rPr>
            </w:pPr>
            <w:r>
              <w:rPr>
                <w:rFonts w:ascii="Verdana" w:hAnsi="Verdana"/>
                <w:sz w:val="16"/>
                <w:szCs w:val="16"/>
              </w:rPr>
              <w:t>PLETINA DE 1/8" X 3/4"</w:t>
            </w:r>
          </w:p>
        </w:tc>
        <w:tc>
          <w:tcPr>
            <w:tcW w:w="991" w:type="dxa"/>
            <w:tcBorders>
              <w:top w:val="nil"/>
              <w:left w:val="nil"/>
              <w:bottom w:val="single" w:sz="4" w:space="0" w:color="000000"/>
              <w:right w:val="single" w:sz="4" w:space="0" w:color="000000"/>
            </w:tcBorders>
            <w:noWrap/>
            <w:hideMark/>
          </w:tcPr>
          <w:p w14:paraId="5F7F6AA9" w14:textId="77777777" w:rsidR="009C52CB" w:rsidRDefault="009C52CB">
            <w:pPr>
              <w:rPr>
                <w:rFonts w:ascii="Verdana" w:hAnsi="Verdana" w:cs="Tahoma"/>
                <w:sz w:val="16"/>
                <w:szCs w:val="16"/>
                <w:lang w:eastAsia="es-ES"/>
              </w:rPr>
            </w:pPr>
            <w:r>
              <w:rPr>
                <w:rFonts w:ascii="Verdana" w:hAnsi="Verdana"/>
                <w:sz w:val="16"/>
                <w:szCs w:val="16"/>
              </w:rPr>
              <w:t>M</w:t>
            </w:r>
          </w:p>
        </w:tc>
        <w:tc>
          <w:tcPr>
            <w:tcW w:w="1700" w:type="dxa"/>
            <w:tcBorders>
              <w:top w:val="nil"/>
              <w:left w:val="single" w:sz="4" w:space="0" w:color="000000"/>
              <w:bottom w:val="single" w:sz="4" w:space="0" w:color="000000"/>
              <w:right w:val="single" w:sz="4" w:space="0" w:color="000000"/>
            </w:tcBorders>
            <w:noWrap/>
            <w:hideMark/>
          </w:tcPr>
          <w:p w14:paraId="362BB861" w14:textId="77777777" w:rsidR="009C52CB" w:rsidRDefault="009C52CB">
            <w:pPr>
              <w:jc w:val="right"/>
              <w:rPr>
                <w:rFonts w:ascii="Verdana" w:hAnsi="Verdana" w:cs="Tahoma"/>
                <w:color w:val="FF0000"/>
                <w:sz w:val="16"/>
                <w:szCs w:val="16"/>
                <w:lang w:eastAsia="es-ES"/>
              </w:rPr>
            </w:pPr>
            <w:r>
              <w:rPr>
                <w:rFonts w:ascii="Verdana" w:hAnsi="Verdana"/>
                <w:sz w:val="16"/>
                <w:szCs w:val="16"/>
              </w:rPr>
              <w:t>387,50</w:t>
            </w:r>
          </w:p>
        </w:tc>
      </w:tr>
      <w:tr w:rsidR="009C52CB" w14:paraId="4929B43A"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9455DF2"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74</w:t>
            </w:r>
          </w:p>
        </w:tc>
        <w:tc>
          <w:tcPr>
            <w:tcW w:w="5807" w:type="dxa"/>
            <w:tcBorders>
              <w:top w:val="nil"/>
              <w:left w:val="single" w:sz="4" w:space="0" w:color="000000"/>
              <w:bottom w:val="single" w:sz="4" w:space="0" w:color="000000"/>
              <w:right w:val="single" w:sz="4" w:space="0" w:color="000000"/>
            </w:tcBorders>
            <w:noWrap/>
            <w:hideMark/>
          </w:tcPr>
          <w:p w14:paraId="1531BCF2" w14:textId="77777777" w:rsidR="009C52CB" w:rsidRDefault="009C52CB">
            <w:pPr>
              <w:rPr>
                <w:rFonts w:ascii="Verdana" w:hAnsi="Verdana" w:cs="Tahoma"/>
                <w:sz w:val="16"/>
                <w:szCs w:val="16"/>
                <w:lang w:eastAsia="es-ES"/>
              </w:rPr>
            </w:pPr>
            <w:r>
              <w:rPr>
                <w:rFonts w:ascii="Verdana" w:hAnsi="Verdana"/>
                <w:sz w:val="16"/>
                <w:szCs w:val="16"/>
              </w:rPr>
              <w:t>POLIESTIRENO E=1CM</w:t>
            </w:r>
          </w:p>
        </w:tc>
        <w:tc>
          <w:tcPr>
            <w:tcW w:w="991" w:type="dxa"/>
            <w:tcBorders>
              <w:top w:val="nil"/>
              <w:left w:val="nil"/>
              <w:bottom w:val="single" w:sz="4" w:space="0" w:color="000000"/>
              <w:right w:val="single" w:sz="4" w:space="0" w:color="000000"/>
            </w:tcBorders>
            <w:noWrap/>
            <w:hideMark/>
          </w:tcPr>
          <w:p w14:paraId="302A53F3" w14:textId="77777777" w:rsidR="009C52CB" w:rsidRDefault="009C52CB">
            <w:pPr>
              <w:rPr>
                <w:rFonts w:ascii="Verdana" w:hAnsi="Verdana" w:cs="Tahoma"/>
                <w:sz w:val="16"/>
                <w:szCs w:val="16"/>
                <w:lang w:eastAsia="es-ES"/>
              </w:rPr>
            </w:pPr>
            <w:r>
              <w:rPr>
                <w:rFonts w:ascii="Verdana" w:hAnsi="Verdana"/>
                <w:sz w:val="16"/>
                <w:szCs w:val="16"/>
              </w:rPr>
              <w:t>M2</w:t>
            </w:r>
          </w:p>
        </w:tc>
        <w:tc>
          <w:tcPr>
            <w:tcW w:w="1700" w:type="dxa"/>
            <w:tcBorders>
              <w:top w:val="nil"/>
              <w:left w:val="single" w:sz="4" w:space="0" w:color="000000"/>
              <w:bottom w:val="single" w:sz="4" w:space="0" w:color="000000"/>
              <w:right w:val="single" w:sz="4" w:space="0" w:color="000000"/>
            </w:tcBorders>
            <w:noWrap/>
            <w:hideMark/>
          </w:tcPr>
          <w:p w14:paraId="62E3686B" w14:textId="77777777" w:rsidR="009C52CB" w:rsidRDefault="009C52CB">
            <w:pPr>
              <w:jc w:val="right"/>
              <w:rPr>
                <w:rFonts w:ascii="Verdana" w:hAnsi="Verdana" w:cs="Tahoma"/>
                <w:color w:val="FF0000"/>
                <w:sz w:val="16"/>
                <w:szCs w:val="16"/>
                <w:lang w:eastAsia="es-ES"/>
              </w:rPr>
            </w:pPr>
            <w:r>
              <w:rPr>
                <w:rFonts w:ascii="Verdana" w:hAnsi="Verdana"/>
                <w:sz w:val="16"/>
                <w:szCs w:val="16"/>
              </w:rPr>
              <w:t>252,75</w:t>
            </w:r>
          </w:p>
        </w:tc>
      </w:tr>
      <w:tr w:rsidR="009C52CB" w14:paraId="5ABBD89D"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FF3E95D"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75</w:t>
            </w:r>
          </w:p>
        </w:tc>
        <w:tc>
          <w:tcPr>
            <w:tcW w:w="5807" w:type="dxa"/>
            <w:tcBorders>
              <w:top w:val="nil"/>
              <w:left w:val="single" w:sz="4" w:space="0" w:color="000000"/>
              <w:bottom w:val="single" w:sz="4" w:space="0" w:color="000000"/>
              <w:right w:val="single" w:sz="4" w:space="0" w:color="000000"/>
            </w:tcBorders>
            <w:noWrap/>
            <w:hideMark/>
          </w:tcPr>
          <w:p w14:paraId="2B4C7BE3" w14:textId="77777777" w:rsidR="009C52CB" w:rsidRDefault="009C52CB">
            <w:pPr>
              <w:rPr>
                <w:rFonts w:ascii="Verdana" w:hAnsi="Verdana" w:cs="Tahoma"/>
                <w:sz w:val="16"/>
                <w:szCs w:val="16"/>
                <w:lang w:eastAsia="es-ES"/>
              </w:rPr>
            </w:pPr>
            <w:r>
              <w:rPr>
                <w:rFonts w:ascii="Verdana" w:hAnsi="Verdana"/>
                <w:sz w:val="16"/>
                <w:szCs w:val="16"/>
              </w:rPr>
              <w:t>PUERTA MIXTA METAL Y MADERA (1.00X2.10) INC/MARCO</w:t>
            </w:r>
          </w:p>
        </w:tc>
        <w:tc>
          <w:tcPr>
            <w:tcW w:w="991" w:type="dxa"/>
            <w:tcBorders>
              <w:top w:val="nil"/>
              <w:left w:val="nil"/>
              <w:bottom w:val="single" w:sz="4" w:space="0" w:color="000000"/>
              <w:right w:val="single" w:sz="4" w:space="0" w:color="000000"/>
            </w:tcBorders>
            <w:noWrap/>
            <w:hideMark/>
          </w:tcPr>
          <w:p w14:paraId="30398AE8"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2A92BF26" w14:textId="77777777" w:rsidR="009C52CB" w:rsidRDefault="009C52CB">
            <w:pPr>
              <w:jc w:val="right"/>
              <w:rPr>
                <w:rFonts w:ascii="Verdana" w:hAnsi="Verdana" w:cs="Tahoma"/>
                <w:color w:val="FF0000"/>
                <w:sz w:val="16"/>
                <w:szCs w:val="16"/>
                <w:lang w:eastAsia="es-ES"/>
              </w:rPr>
            </w:pPr>
            <w:r>
              <w:rPr>
                <w:rFonts w:ascii="Verdana" w:hAnsi="Verdana"/>
                <w:sz w:val="16"/>
                <w:szCs w:val="16"/>
              </w:rPr>
              <w:t>50,00</w:t>
            </w:r>
          </w:p>
        </w:tc>
      </w:tr>
      <w:tr w:rsidR="009C52CB" w14:paraId="42978307"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371E7A2"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76</w:t>
            </w:r>
          </w:p>
        </w:tc>
        <w:tc>
          <w:tcPr>
            <w:tcW w:w="5807" w:type="dxa"/>
            <w:tcBorders>
              <w:top w:val="nil"/>
              <w:left w:val="single" w:sz="4" w:space="0" w:color="000000"/>
              <w:bottom w:val="single" w:sz="4" w:space="0" w:color="000000"/>
              <w:right w:val="single" w:sz="4" w:space="0" w:color="000000"/>
            </w:tcBorders>
            <w:noWrap/>
            <w:hideMark/>
          </w:tcPr>
          <w:p w14:paraId="73D02191" w14:textId="77777777" w:rsidR="009C52CB" w:rsidRDefault="009C52CB">
            <w:pPr>
              <w:rPr>
                <w:rFonts w:ascii="Verdana" w:hAnsi="Verdana" w:cs="Tahoma"/>
                <w:sz w:val="16"/>
                <w:szCs w:val="16"/>
                <w:lang w:eastAsia="es-ES"/>
              </w:rPr>
            </w:pPr>
            <w:r>
              <w:rPr>
                <w:rFonts w:ascii="Verdana" w:hAnsi="Verdana"/>
                <w:sz w:val="16"/>
                <w:szCs w:val="16"/>
              </w:rPr>
              <w:t>PUERTA TABLERO DE MADERA SEMIDURA (0,90X2,10) INC/MARCO</w:t>
            </w:r>
          </w:p>
        </w:tc>
        <w:tc>
          <w:tcPr>
            <w:tcW w:w="991" w:type="dxa"/>
            <w:tcBorders>
              <w:top w:val="nil"/>
              <w:left w:val="nil"/>
              <w:bottom w:val="single" w:sz="4" w:space="0" w:color="000000"/>
              <w:right w:val="single" w:sz="4" w:space="0" w:color="000000"/>
            </w:tcBorders>
            <w:noWrap/>
            <w:hideMark/>
          </w:tcPr>
          <w:p w14:paraId="12A4B14A"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53320FDD" w14:textId="77777777" w:rsidR="009C52CB" w:rsidRDefault="009C52CB">
            <w:pPr>
              <w:jc w:val="right"/>
              <w:rPr>
                <w:rFonts w:ascii="Verdana" w:hAnsi="Verdana" w:cs="Tahoma"/>
                <w:color w:val="FF0000"/>
                <w:sz w:val="16"/>
                <w:szCs w:val="16"/>
                <w:lang w:eastAsia="es-ES"/>
              </w:rPr>
            </w:pPr>
            <w:r>
              <w:rPr>
                <w:rFonts w:ascii="Verdana" w:hAnsi="Verdana"/>
                <w:sz w:val="16"/>
                <w:szCs w:val="16"/>
              </w:rPr>
              <w:t>200,00</w:t>
            </w:r>
          </w:p>
        </w:tc>
      </w:tr>
      <w:tr w:rsidR="009C52CB" w14:paraId="5D6300C8"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98A730B"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77</w:t>
            </w:r>
          </w:p>
        </w:tc>
        <w:tc>
          <w:tcPr>
            <w:tcW w:w="5807" w:type="dxa"/>
            <w:tcBorders>
              <w:top w:val="nil"/>
              <w:left w:val="single" w:sz="4" w:space="0" w:color="000000"/>
              <w:bottom w:val="single" w:sz="4" w:space="0" w:color="000000"/>
              <w:right w:val="single" w:sz="4" w:space="0" w:color="000000"/>
            </w:tcBorders>
            <w:noWrap/>
            <w:hideMark/>
          </w:tcPr>
          <w:p w14:paraId="5F6C3C1E" w14:textId="77777777" w:rsidR="009C52CB" w:rsidRDefault="009C52CB">
            <w:pPr>
              <w:rPr>
                <w:rFonts w:ascii="Verdana" w:hAnsi="Verdana" w:cs="Tahoma"/>
                <w:sz w:val="16"/>
                <w:szCs w:val="16"/>
                <w:lang w:eastAsia="es-ES"/>
              </w:rPr>
            </w:pPr>
            <w:r>
              <w:rPr>
                <w:rFonts w:ascii="Verdana" w:hAnsi="Verdana"/>
                <w:sz w:val="16"/>
                <w:szCs w:val="16"/>
              </w:rPr>
              <w:t>REJILLA DE PISO METÁLICA</w:t>
            </w:r>
          </w:p>
        </w:tc>
        <w:tc>
          <w:tcPr>
            <w:tcW w:w="991" w:type="dxa"/>
            <w:tcBorders>
              <w:top w:val="nil"/>
              <w:left w:val="nil"/>
              <w:bottom w:val="single" w:sz="4" w:space="0" w:color="000000"/>
              <w:right w:val="single" w:sz="4" w:space="0" w:color="000000"/>
            </w:tcBorders>
            <w:noWrap/>
            <w:hideMark/>
          </w:tcPr>
          <w:p w14:paraId="564B43E8"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20790289" w14:textId="77777777" w:rsidR="009C52CB" w:rsidRDefault="009C52CB">
            <w:pPr>
              <w:jc w:val="right"/>
              <w:rPr>
                <w:rFonts w:ascii="Verdana" w:hAnsi="Verdana" w:cs="Tahoma"/>
                <w:color w:val="FF0000"/>
                <w:sz w:val="16"/>
                <w:szCs w:val="16"/>
                <w:lang w:eastAsia="es-ES"/>
              </w:rPr>
            </w:pPr>
            <w:r>
              <w:rPr>
                <w:rFonts w:ascii="Verdana" w:hAnsi="Verdana"/>
                <w:sz w:val="16"/>
                <w:szCs w:val="16"/>
              </w:rPr>
              <w:t>50,00</w:t>
            </w:r>
          </w:p>
        </w:tc>
      </w:tr>
      <w:tr w:rsidR="009C52CB" w14:paraId="3B6983EC"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A21EFA5"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78</w:t>
            </w:r>
          </w:p>
        </w:tc>
        <w:tc>
          <w:tcPr>
            <w:tcW w:w="5807" w:type="dxa"/>
            <w:tcBorders>
              <w:top w:val="nil"/>
              <w:left w:val="single" w:sz="4" w:space="0" w:color="000000"/>
              <w:bottom w:val="single" w:sz="4" w:space="0" w:color="000000"/>
              <w:right w:val="single" w:sz="4" w:space="0" w:color="000000"/>
            </w:tcBorders>
            <w:noWrap/>
            <w:hideMark/>
          </w:tcPr>
          <w:p w14:paraId="42F35180" w14:textId="77777777" w:rsidR="009C52CB" w:rsidRDefault="009C52CB">
            <w:pPr>
              <w:rPr>
                <w:rFonts w:ascii="Verdana" w:hAnsi="Verdana" w:cs="Tahoma"/>
                <w:sz w:val="16"/>
                <w:szCs w:val="16"/>
                <w:lang w:eastAsia="es-ES"/>
              </w:rPr>
            </w:pPr>
            <w:r>
              <w:rPr>
                <w:rFonts w:ascii="Verdana" w:hAnsi="Verdana"/>
                <w:sz w:val="16"/>
                <w:szCs w:val="16"/>
              </w:rPr>
              <w:t>REJILLA DE VENTILACIÓN (20X20)</w:t>
            </w:r>
          </w:p>
        </w:tc>
        <w:tc>
          <w:tcPr>
            <w:tcW w:w="991" w:type="dxa"/>
            <w:tcBorders>
              <w:top w:val="nil"/>
              <w:left w:val="nil"/>
              <w:bottom w:val="single" w:sz="4" w:space="0" w:color="000000"/>
              <w:right w:val="single" w:sz="4" w:space="0" w:color="000000"/>
            </w:tcBorders>
            <w:noWrap/>
            <w:hideMark/>
          </w:tcPr>
          <w:p w14:paraId="0B8A7D0F"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5AEC6EF5" w14:textId="77777777" w:rsidR="009C52CB" w:rsidRDefault="009C52CB">
            <w:pPr>
              <w:jc w:val="right"/>
              <w:rPr>
                <w:rFonts w:ascii="Verdana" w:hAnsi="Verdana" w:cs="Tahoma"/>
                <w:color w:val="FF0000"/>
                <w:sz w:val="16"/>
                <w:szCs w:val="16"/>
                <w:lang w:eastAsia="es-ES"/>
              </w:rPr>
            </w:pPr>
            <w:r>
              <w:rPr>
                <w:rFonts w:ascii="Verdana" w:hAnsi="Verdana"/>
                <w:sz w:val="16"/>
                <w:szCs w:val="16"/>
              </w:rPr>
              <w:t>200,00</w:t>
            </w:r>
          </w:p>
        </w:tc>
      </w:tr>
      <w:tr w:rsidR="009C52CB" w14:paraId="5450399F"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9F6C32F"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79</w:t>
            </w:r>
          </w:p>
        </w:tc>
        <w:tc>
          <w:tcPr>
            <w:tcW w:w="5807" w:type="dxa"/>
            <w:tcBorders>
              <w:top w:val="nil"/>
              <w:left w:val="single" w:sz="4" w:space="0" w:color="000000"/>
              <w:bottom w:val="single" w:sz="4" w:space="0" w:color="000000"/>
              <w:right w:val="single" w:sz="4" w:space="0" w:color="000000"/>
            </w:tcBorders>
            <w:noWrap/>
            <w:hideMark/>
          </w:tcPr>
          <w:p w14:paraId="6AAAC2BB" w14:textId="77777777" w:rsidR="009C52CB" w:rsidRDefault="009C52CB">
            <w:pPr>
              <w:rPr>
                <w:rFonts w:ascii="Verdana" w:hAnsi="Verdana" w:cs="Tahoma"/>
                <w:sz w:val="16"/>
                <w:szCs w:val="16"/>
                <w:lang w:eastAsia="es-ES"/>
              </w:rPr>
            </w:pPr>
            <w:r>
              <w:rPr>
                <w:rFonts w:ascii="Verdana" w:hAnsi="Verdana"/>
                <w:sz w:val="16"/>
                <w:szCs w:val="16"/>
              </w:rPr>
              <w:t>SELLA ROSCA</w:t>
            </w:r>
          </w:p>
        </w:tc>
        <w:tc>
          <w:tcPr>
            <w:tcW w:w="991" w:type="dxa"/>
            <w:tcBorders>
              <w:top w:val="nil"/>
              <w:left w:val="nil"/>
              <w:bottom w:val="single" w:sz="4" w:space="0" w:color="000000"/>
              <w:right w:val="single" w:sz="4" w:space="0" w:color="000000"/>
            </w:tcBorders>
            <w:noWrap/>
            <w:hideMark/>
          </w:tcPr>
          <w:p w14:paraId="33FD65E9"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1B3B7DA7" w14:textId="77777777" w:rsidR="009C52CB" w:rsidRDefault="009C52CB">
            <w:pPr>
              <w:jc w:val="right"/>
              <w:rPr>
                <w:rFonts w:ascii="Verdana" w:hAnsi="Verdana" w:cs="Tahoma"/>
                <w:color w:val="FF0000"/>
                <w:sz w:val="16"/>
                <w:szCs w:val="16"/>
                <w:lang w:eastAsia="es-ES"/>
              </w:rPr>
            </w:pPr>
            <w:r>
              <w:rPr>
                <w:rFonts w:ascii="Verdana" w:hAnsi="Verdana"/>
                <w:sz w:val="16"/>
                <w:szCs w:val="16"/>
              </w:rPr>
              <w:t>60,00</w:t>
            </w:r>
          </w:p>
        </w:tc>
      </w:tr>
      <w:tr w:rsidR="009C52CB" w14:paraId="65581230"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4BF6D51"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80</w:t>
            </w:r>
          </w:p>
        </w:tc>
        <w:tc>
          <w:tcPr>
            <w:tcW w:w="5807" w:type="dxa"/>
            <w:tcBorders>
              <w:top w:val="nil"/>
              <w:left w:val="single" w:sz="4" w:space="0" w:color="000000"/>
              <w:bottom w:val="single" w:sz="4" w:space="0" w:color="000000"/>
              <w:right w:val="single" w:sz="4" w:space="0" w:color="000000"/>
            </w:tcBorders>
            <w:noWrap/>
            <w:hideMark/>
          </w:tcPr>
          <w:p w14:paraId="5ED18D1F" w14:textId="77777777" w:rsidR="009C52CB" w:rsidRDefault="009C52CB">
            <w:pPr>
              <w:rPr>
                <w:rFonts w:ascii="Verdana" w:hAnsi="Verdana" w:cs="Tahoma"/>
                <w:sz w:val="16"/>
                <w:szCs w:val="16"/>
                <w:lang w:eastAsia="es-ES"/>
              </w:rPr>
            </w:pPr>
            <w:r>
              <w:rPr>
                <w:rFonts w:ascii="Verdana" w:hAnsi="Verdana"/>
                <w:sz w:val="16"/>
                <w:szCs w:val="16"/>
              </w:rPr>
              <w:t xml:space="preserve">SELLADOR DE PARED </w:t>
            </w:r>
          </w:p>
        </w:tc>
        <w:tc>
          <w:tcPr>
            <w:tcW w:w="991" w:type="dxa"/>
            <w:tcBorders>
              <w:top w:val="nil"/>
              <w:left w:val="nil"/>
              <w:bottom w:val="single" w:sz="4" w:space="0" w:color="000000"/>
              <w:right w:val="single" w:sz="4" w:space="0" w:color="000000"/>
            </w:tcBorders>
            <w:noWrap/>
            <w:hideMark/>
          </w:tcPr>
          <w:p w14:paraId="281FD028" w14:textId="77777777" w:rsidR="009C52CB" w:rsidRDefault="009C52CB">
            <w:pPr>
              <w:rPr>
                <w:rFonts w:ascii="Verdana" w:hAnsi="Verdana" w:cs="Tahoma"/>
                <w:sz w:val="16"/>
                <w:szCs w:val="16"/>
                <w:lang w:eastAsia="es-ES"/>
              </w:rPr>
            </w:pPr>
            <w:r>
              <w:rPr>
                <w:rFonts w:ascii="Verdana" w:hAnsi="Verdana"/>
                <w:sz w:val="16"/>
                <w:szCs w:val="16"/>
              </w:rPr>
              <w:t>LT</w:t>
            </w:r>
          </w:p>
        </w:tc>
        <w:tc>
          <w:tcPr>
            <w:tcW w:w="1700" w:type="dxa"/>
            <w:tcBorders>
              <w:top w:val="nil"/>
              <w:left w:val="single" w:sz="4" w:space="0" w:color="000000"/>
              <w:bottom w:val="single" w:sz="4" w:space="0" w:color="000000"/>
              <w:right w:val="single" w:sz="4" w:space="0" w:color="000000"/>
            </w:tcBorders>
            <w:noWrap/>
            <w:hideMark/>
          </w:tcPr>
          <w:p w14:paraId="6781459A" w14:textId="77777777" w:rsidR="009C52CB" w:rsidRDefault="009C52CB">
            <w:pPr>
              <w:jc w:val="right"/>
              <w:rPr>
                <w:rFonts w:ascii="Verdana" w:hAnsi="Verdana" w:cs="Tahoma"/>
                <w:color w:val="FF0000"/>
                <w:sz w:val="16"/>
                <w:szCs w:val="16"/>
                <w:lang w:eastAsia="es-ES"/>
              </w:rPr>
            </w:pPr>
            <w:r>
              <w:rPr>
                <w:rFonts w:ascii="Verdana" w:hAnsi="Verdana"/>
                <w:sz w:val="16"/>
                <w:szCs w:val="16"/>
              </w:rPr>
              <w:t>1.306,30</w:t>
            </w:r>
          </w:p>
        </w:tc>
      </w:tr>
      <w:tr w:rsidR="009C52CB" w14:paraId="440501BA"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EBEB531"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81</w:t>
            </w:r>
          </w:p>
        </w:tc>
        <w:tc>
          <w:tcPr>
            <w:tcW w:w="5807" w:type="dxa"/>
            <w:tcBorders>
              <w:top w:val="nil"/>
              <w:left w:val="single" w:sz="4" w:space="0" w:color="000000"/>
              <w:bottom w:val="single" w:sz="4" w:space="0" w:color="000000"/>
              <w:right w:val="single" w:sz="4" w:space="0" w:color="000000"/>
            </w:tcBorders>
            <w:noWrap/>
            <w:hideMark/>
          </w:tcPr>
          <w:p w14:paraId="753A1F5E" w14:textId="77777777" w:rsidR="009C52CB" w:rsidRDefault="009C52CB">
            <w:pPr>
              <w:rPr>
                <w:rFonts w:ascii="Verdana" w:hAnsi="Verdana" w:cs="Tahoma"/>
                <w:sz w:val="16"/>
                <w:szCs w:val="16"/>
                <w:lang w:eastAsia="es-ES"/>
              </w:rPr>
            </w:pPr>
            <w:r>
              <w:rPr>
                <w:rFonts w:ascii="Verdana" w:hAnsi="Verdana"/>
                <w:sz w:val="16"/>
                <w:szCs w:val="16"/>
              </w:rPr>
              <w:t>SIFÓN DE PVC</w:t>
            </w:r>
          </w:p>
        </w:tc>
        <w:tc>
          <w:tcPr>
            <w:tcW w:w="991" w:type="dxa"/>
            <w:tcBorders>
              <w:top w:val="nil"/>
              <w:left w:val="nil"/>
              <w:bottom w:val="single" w:sz="4" w:space="0" w:color="000000"/>
              <w:right w:val="single" w:sz="4" w:space="0" w:color="000000"/>
            </w:tcBorders>
            <w:noWrap/>
            <w:hideMark/>
          </w:tcPr>
          <w:p w14:paraId="51D2620B"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0F081472" w14:textId="77777777" w:rsidR="009C52CB" w:rsidRDefault="009C52CB">
            <w:pPr>
              <w:jc w:val="right"/>
              <w:rPr>
                <w:rFonts w:ascii="Verdana" w:hAnsi="Verdana" w:cs="Tahoma"/>
                <w:color w:val="FF0000"/>
                <w:sz w:val="16"/>
                <w:szCs w:val="16"/>
                <w:lang w:eastAsia="es-ES"/>
              </w:rPr>
            </w:pPr>
            <w:r>
              <w:rPr>
                <w:rFonts w:ascii="Verdana" w:hAnsi="Verdana"/>
                <w:sz w:val="16"/>
                <w:szCs w:val="16"/>
              </w:rPr>
              <w:t>50,00</w:t>
            </w:r>
          </w:p>
        </w:tc>
      </w:tr>
      <w:tr w:rsidR="009C52CB" w14:paraId="0EF36307"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F200BC6"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82</w:t>
            </w:r>
          </w:p>
        </w:tc>
        <w:tc>
          <w:tcPr>
            <w:tcW w:w="5807" w:type="dxa"/>
            <w:tcBorders>
              <w:top w:val="nil"/>
              <w:left w:val="single" w:sz="4" w:space="0" w:color="000000"/>
              <w:bottom w:val="single" w:sz="4" w:space="0" w:color="000000"/>
              <w:right w:val="single" w:sz="4" w:space="0" w:color="000000"/>
            </w:tcBorders>
            <w:noWrap/>
            <w:hideMark/>
          </w:tcPr>
          <w:p w14:paraId="5B705E2E" w14:textId="77777777" w:rsidR="009C52CB" w:rsidRDefault="009C52CB">
            <w:pPr>
              <w:rPr>
                <w:rFonts w:ascii="Verdana" w:hAnsi="Verdana" w:cs="Tahoma"/>
                <w:sz w:val="16"/>
                <w:szCs w:val="16"/>
                <w:lang w:eastAsia="es-ES"/>
              </w:rPr>
            </w:pPr>
            <w:r>
              <w:rPr>
                <w:rFonts w:ascii="Verdana" w:hAnsi="Verdana"/>
                <w:sz w:val="16"/>
                <w:szCs w:val="16"/>
              </w:rPr>
              <w:t>SIFÓN DE PVC PARA LAVANDERÍA</w:t>
            </w:r>
          </w:p>
        </w:tc>
        <w:tc>
          <w:tcPr>
            <w:tcW w:w="991" w:type="dxa"/>
            <w:tcBorders>
              <w:top w:val="nil"/>
              <w:left w:val="nil"/>
              <w:bottom w:val="single" w:sz="4" w:space="0" w:color="000000"/>
              <w:right w:val="single" w:sz="4" w:space="0" w:color="000000"/>
            </w:tcBorders>
            <w:noWrap/>
            <w:hideMark/>
          </w:tcPr>
          <w:p w14:paraId="00D9EDD8"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438636DC" w14:textId="77777777" w:rsidR="009C52CB" w:rsidRDefault="009C52CB">
            <w:pPr>
              <w:jc w:val="right"/>
              <w:rPr>
                <w:rFonts w:ascii="Verdana" w:hAnsi="Verdana" w:cs="Tahoma"/>
                <w:color w:val="FF0000"/>
                <w:sz w:val="16"/>
                <w:szCs w:val="16"/>
                <w:lang w:eastAsia="es-ES"/>
              </w:rPr>
            </w:pPr>
            <w:r>
              <w:rPr>
                <w:rFonts w:ascii="Verdana" w:hAnsi="Verdana"/>
                <w:sz w:val="16"/>
                <w:szCs w:val="16"/>
              </w:rPr>
              <w:t>50,00</w:t>
            </w:r>
          </w:p>
        </w:tc>
      </w:tr>
      <w:tr w:rsidR="009C52CB" w14:paraId="568FE9E4"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A2ABEF6"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83</w:t>
            </w:r>
          </w:p>
        </w:tc>
        <w:tc>
          <w:tcPr>
            <w:tcW w:w="5807" w:type="dxa"/>
            <w:tcBorders>
              <w:top w:val="nil"/>
              <w:left w:val="single" w:sz="4" w:space="0" w:color="000000"/>
              <w:bottom w:val="single" w:sz="4" w:space="0" w:color="000000"/>
              <w:right w:val="single" w:sz="4" w:space="0" w:color="000000"/>
            </w:tcBorders>
            <w:noWrap/>
            <w:hideMark/>
          </w:tcPr>
          <w:p w14:paraId="44ECBEC8" w14:textId="77777777" w:rsidR="009C52CB" w:rsidRDefault="009C52CB">
            <w:pPr>
              <w:rPr>
                <w:rFonts w:ascii="Verdana" w:hAnsi="Verdana" w:cs="Tahoma"/>
                <w:sz w:val="16"/>
                <w:szCs w:val="16"/>
                <w:lang w:eastAsia="es-ES"/>
              </w:rPr>
            </w:pPr>
            <w:r>
              <w:rPr>
                <w:rFonts w:ascii="Verdana" w:hAnsi="Verdana"/>
                <w:sz w:val="16"/>
                <w:szCs w:val="16"/>
              </w:rPr>
              <w:t>TANQUE PLÁSTICO DE AGUA 450 LITROS C/ACCESORIOS</w:t>
            </w:r>
          </w:p>
        </w:tc>
        <w:tc>
          <w:tcPr>
            <w:tcW w:w="991" w:type="dxa"/>
            <w:tcBorders>
              <w:top w:val="nil"/>
              <w:left w:val="nil"/>
              <w:bottom w:val="single" w:sz="4" w:space="0" w:color="000000"/>
              <w:right w:val="single" w:sz="4" w:space="0" w:color="000000"/>
            </w:tcBorders>
            <w:noWrap/>
            <w:hideMark/>
          </w:tcPr>
          <w:p w14:paraId="495FC936" w14:textId="77777777" w:rsidR="009C52CB" w:rsidRDefault="009C52CB">
            <w:pPr>
              <w:rPr>
                <w:rFonts w:ascii="Verdana" w:hAnsi="Verdana" w:cs="Tahoma"/>
                <w:sz w:val="16"/>
                <w:szCs w:val="16"/>
                <w:lang w:eastAsia="es-ES"/>
              </w:rPr>
            </w:pPr>
            <w:r>
              <w:rPr>
                <w:rFonts w:ascii="Verdana" w:hAnsi="Verdana"/>
                <w:sz w:val="16"/>
                <w:szCs w:val="16"/>
              </w:rPr>
              <w:t>GLB</w:t>
            </w:r>
          </w:p>
        </w:tc>
        <w:tc>
          <w:tcPr>
            <w:tcW w:w="1700" w:type="dxa"/>
            <w:tcBorders>
              <w:top w:val="nil"/>
              <w:left w:val="single" w:sz="4" w:space="0" w:color="000000"/>
              <w:bottom w:val="single" w:sz="4" w:space="0" w:color="000000"/>
              <w:right w:val="single" w:sz="4" w:space="0" w:color="000000"/>
            </w:tcBorders>
            <w:noWrap/>
            <w:hideMark/>
          </w:tcPr>
          <w:p w14:paraId="7AB6EC30" w14:textId="77777777" w:rsidR="009C52CB" w:rsidRDefault="009C52CB">
            <w:pPr>
              <w:jc w:val="right"/>
              <w:rPr>
                <w:rFonts w:ascii="Verdana" w:hAnsi="Verdana" w:cs="Tahoma"/>
                <w:color w:val="FF0000"/>
                <w:sz w:val="16"/>
                <w:szCs w:val="16"/>
                <w:lang w:eastAsia="es-ES"/>
              </w:rPr>
            </w:pPr>
            <w:r>
              <w:rPr>
                <w:rFonts w:ascii="Verdana" w:hAnsi="Verdana"/>
                <w:sz w:val="16"/>
                <w:szCs w:val="16"/>
              </w:rPr>
              <w:t>50,00</w:t>
            </w:r>
          </w:p>
        </w:tc>
      </w:tr>
      <w:tr w:rsidR="009C52CB" w14:paraId="3F3F2BE1"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A0CC4CA"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84</w:t>
            </w:r>
          </w:p>
        </w:tc>
        <w:tc>
          <w:tcPr>
            <w:tcW w:w="5807" w:type="dxa"/>
            <w:tcBorders>
              <w:top w:val="nil"/>
              <w:left w:val="single" w:sz="4" w:space="0" w:color="000000"/>
              <w:bottom w:val="single" w:sz="4" w:space="0" w:color="000000"/>
              <w:right w:val="single" w:sz="4" w:space="0" w:color="000000"/>
            </w:tcBorders>
            <w:noWrap/>
            <w:hideMark/>
          </w:tcPr>
          <w:p w14:paraId="06E667FB" w14:textId="77777777" w:rsidR="009C52CB" w:rsidRDefault="009C52CB">
            <w:pPr>
              <w:rPr>
                <w:rFonts w:ascii="Verdana" w:hAnsi="Verdana" w:cs="Tahoma"/>
                <w:sz w:val="16"/>
                <w:szCs w:val="16"/>
                <w:lang w:eastAsia="es-ES"/>
              </w:rPr>
            </w:pPr>
            <w:r>
              <w:rPr>
                <w:rFonts w:ascii="Verdana" w:hAnsi="Verdana"/>
                <w:sz w:val="16"/>
                <w:szCs w:val="16"/>
              </w:rPr>
              <w:t>TANQUE SÉPTICO DE PVC DE 900 LTS</w:t>
            </w:r>
          </w:p>
        </w:tc>
        <w:tc>
          <w:tcPr>
            <w:tcW w:w="991" w:type="dxa"/>
            <w:tcBorders>
              <w:top w:val="nil"/>
              <w:left w:val="nil"/>
              <w:bottom w:val="single" w:sz="4" w:space="0" w:color="000000"/>
              <w:right w:val="single" w:sz="4" w:space="0" w:color="000000"/>
            </w:tcBorders>
            <w:noWrap/>
            <w:hideMark/>
          </w:tcPr>
          <w:p w14:paraId="502FBF8E"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52D48D57" w14:textId="77777777" w:rsidR="009C52CB" w:rsidRDefault="009C52CB">
            <w:pPr>
              <w:jc w:val="right"/>
              <w:rPr>
                <w:rFonts w:ascii="Verdana" w:hAnsi="Verdana" w:cs="Tahoma"/>
                <w:color w:val="FF0000"/>
                <w:sz w:val="16"/>
                <w:szCs w:val="16"/>
                <w:lang w:eastAsia="es-ES"/>
              </w:rPr>
            </w:pPr>
            <w:r>
              <w:rPr>
                <w:rFonts w:ascii="Verdana" w:hAnsi="Verdana"/>
                <w:sz w:val="16"/>
                <w:szCs w:val="16"/>
              </w:rPr>
              <w:t>50,00</w:t>
            </w:r>
          </w:p>
        </w:tc>
      </w:tr>
      <w:tr w:rsidR="009C52CB" w14:paraId="3BB94329"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5833871"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85</w:t>
            </w:r>
          </w:p>
        </w:tc>
        <w:tc>
          <w:tcPr>
            <w:tcW w:w="5807" w:type="dxa"/>
            <w:tcBorders>
              <w:top w:val="nil"/>
              <w:left w:val="single" w:sz="4" w:space="0" w:color="000000"/>
              <w:bottom w:val="single" w:sz="4" w:space="0" w:color="000000"/>
              <w:right w:val="single" w:sz="4" w:space="0" w:color="000000"/>
            </w:tcBorders>
            <w:noWrap/>
            <w:hideMark/>
          </w:tcPr>
          <w:p w14:paraId="461941DC" w14:textId="77777777" w:rsidR="009C52CB" w:rsidRDefault="009C52CB">
            <w:pPr>
              <w:rPr>
                <w:rFonts w:ascii="Verdana" w:hAnsi="Verdana" w:cs="Tahoma"/>
                <w:sz w:val="16"/>
                <w:szCs w:val="16"/>
                <w:lang w:eastAsia="es-ES"/>
              </w:rPr>
            </w:pPr>
            <w:r>
              <w:rPr>
                <w:rFonts w:ascii="Verdana" w:hAnsi="Verdana"/>
                <w:sz w:val="16"/>
                <w:szCs w:val="16"/>
              </w:rPr>
              <w:t>TEE PVC D=1/2"</w:t>
            </w:r>
          </w:p>
        </w:tc>
        <w:tc>
          <w:tcPr>
            <w:tcW w:w="991" w:type="dxa"/>
            <w:tcBorders>
              <w:top w:val="nil"/>
              <w:left w:val="nil"/>
              <w:bottom w:val="single" w:sz="4" w:space="0" w:color="000000"/>
              <w:right w:val="single" w:sz="4" w:space="0" w:color="000000"/>
            </w:tcBorders>
            <w:noWrap/>
            <w:hideMark/>
          </w:tcPr>
          <w:p w14:paraId="520063AC"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73FC93A6" w14:textId="77777777" w:rsidR="009C52CB" w:rsidRDefault="009C52CB">
            <w:pPr>
              <w:jc w:val="right"/>
              <w:rPr>
                <w:rFonts w:ascii="Verdana" w:hAnsi="Verdana" w:cs="Tahoma"/>
                <w:color w:val="FF0000"/>
                <w:sz w:val="16"/>
                <w:szCs w:val="16"/>
                <w:lang w:eastAsia="es-ES"/>
              </w:rPr>
            </w:pPr>
            <w:r>
              <w:rPr>
                <w:rFonts w:ascii="Verdana" w:hAnsi="Verdana"/>
                <w:sz w:val="16"/>
                <w:szCs w:val="16"/>
              </w:rPr>
              <w:t>300,00</w:t>
            </w:r>
          </w:p>
        </w:tc>
      </w:tr>
      <w:tr w:rsidR="009C52CB" w14:paraId="743B2F18"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D525F79"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86</w:t>
            </w:r>
          </w:p>
        </w:tc>
        <w:tc>
          <w:tcPr>
            <w:tcW w:w="5807" w:type="dxa"/>
            <w:tcBorders>
              <w:top w:val="nil"/>
              <w:left w:val="single" w:sz="4" w:space="0" w:color="000000"/>
              <w:bottom w:val="single" w:sz="4" w:space="0" w:color="000000"/>
              <w:right w:val="single" w:sz="4" w:space="0" w:color="000000"/>
            </w:tcBorders>
            <w:noWrap/>
            <w:hideMark/>
          </w:tcPr>
          <w:p w14:paraId="6C258E27" w14:textId="77777777" w:rsidR="009C52CB" w:rsidRDefault="009C52CB">
            <w:pPr>
              <w:rPr>
                <w:rFonts w:ascii="Verdana" w:hAnsi="Verdana" w:cs="Tahoma"/>
                <w:sz w:val="16"/>
                <w:szCs w:val="16"/>
                <w:lang w:eastAsia="es-ES"/>
              </w:rPr>
            </w:pPr>
            <w:r>
              <w:rPr>
                <w:rFonts w:ascii="Verdana" w:hAnsi="Verdana"/>
                <w:sz w:val="16"/>
                <w:szCs w:val="16"/>
              </w:rPr>
              <w:t>TEE PVC DESAGÜE 2"</w:t>
            </w:r>
          </w:p>
        </w:tc>
        <w:tc>
          <w:tcPr>
            <w:tcW w:w="991" w:type="dxa"/>
            <w:tcBorders>
              <w:top w:val="nil"/>
              <w:left w:val="nil"/>
              <w:bottom w:val="single" w:sz="4" w:space="0" w:color="000000"/>
              <w:right w:val="single" w:sz="4" w:space="0" w:color="000000"/>
            </w:tcBorders>
            <w:noWrap/>
            <w:hideMark/>
          </w:tcPr>
          <w:p w14:paraId="77CB6F44"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527882B5" w14:textId="77777777" w:rsidR="009C52CB" w:rsidRDefault="009C52CB">
            <w:pPr>
              <w:jc w:val="right"/>
              <w:rPr>
                <w:rFonts w:ascii="Verdana" w:hAnsi="Verdana" w:cs="Tahoma"/>
                <w:color w:val="FF0000"/>
                <w:sz w:val="16"/>
                <w:szCs w:val="16"/>
                <w:lang w:eastAsia="es-ES"/>
              </w:rPr>
            </w:pPr>
            <w:r>
              <w:rPr>
                <w:rFonts w:ascii="Verdana" w:hAnsi="Verdana"/>
                <w:sz w:val="16"/>
                <w:szCs w:val="16"/>
              </w:rPr>
              <w:t>100,00</w:t>
            </w:r>
          </w:p>
        </w:tc>
      </w:tr>
      <w:tr w:rsidR="009C52CB" w14:paraId="2A050A7C"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D8AA7A7"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87</w:t>
            </w:r>
          </w:p>
        </w:tc>
        <w:tc>
          <w:tcPr>
            <w:tcW w:w="5807" w:type="dxa"/>
            <w:tcBorders>
              <w:top w:val="nil"/>
              <w:left w:val="single" w:sz="4" w:space="0" w:color="000000"/>
              <w:bottom w:val="single" w:sz="4" w:space="0" w:color="000000"/>
              <w:right w:val="single" w:sz="4" w:space="0" w:color="000000"/>
            </w:tcBorders>
            <w:noWrap/>
            <w:hideMark/>
          </w:tcPr>
          <w:p w14:paraId="6B4E75ED" w14:textId="77777777" w:rsidR="009C52CB" w:rsidRDefault="009C52CB">
            <w:pPr>
              <w:rPr>
                <w:rFonts w:ascii="Verdana" w:hAnsi="Verdana" w:cs="Tahoma"/>
                <w:sz w:val="16"/>
                <w:szCs w:val="16"/>
                <w:lang w:eastAsia="es-ES"/>
              </w:rPr>
            </w:pPr>
            <w:r>
              <w:rPr>
                <w:rFonts w:ascii="Verdana" w:hAnsi="Verdana"/>
                <w:sz w:val="16"/>
                <w:szCs w:val="16"/>
              </w:rPr>
              <w:t>TEE PVC DESAGÜE 4"</w:t>
            </w:r>
          </w:p>
        </w:tc>
        <w:tc>
          <w:tcPr>
            <w:tcW w:w="991" w:type="dxa"/>
            <w:tcBorders>
              <w:top w:val="nil"/>
              <w:left w:val="nil"/>
              <w:bottom w:val="single" w:sz="4" w:space="0" w:color="000000"/>
              <w:right w:val="single" w:sz="4" w:space="0" w:color="000000"/>
            </w:tcBorders>
            <w:noWrap/>
            <w:hideMark/>
          </w:tcPr>
          <w:p w14:paraId="3C0EF125"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2445EF96" w14:textId="77777777" w:rsidR="009C52CB" w:rsidRDefault="009C52CB">
            <w:pPr>
              <w:jc w:val="right"/>
              <w:rPr>
                <w:rFonts w:ascii="Verdana" w:hAnsi="Verdana" w:cs="Tahoma"/>
                <w:color w:val="FF0000"/>
                <w:sz w:val="16"/>
                <w:szCs w:val="16"/>
                <w:lang w:eastAsia="es-ES"/>
              </w:rPr>
            </w:pPr>
            <w:r>
              <w:rPr>
                <w:rFonts w:ascii="Verdana" w:hAnsi="Verdana"/>
                <w:sz w:val="16"/>
                <w:szCs w:val="16"/>
              </w:rPr>
              <w:t>50,00</w:t>
            </w:r>
          </w:p>
        </w:tc>
      </w:tr>
      <w:tr w:rsidR="009C52CB" w14:paraId="7BFF2BB7"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E700B58"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88</w:t>
            </w:r>
          </w:p>
        </w:tc>
        <w:tc>
          <w:tcPr>
            <w:tcW w:w="5807" w:type="dxa"/>
            <w:tcBorders>
              <w:top w:val="nil"/>
              <w:left w:val="single" w:sz="4" w:space="0" w:color="000000"/>
              <w:bottom w:val="single" w:sz="4" w:space="0" w:color="000000"/>
              <w:right w:val="single" w:sz="4" w:space="0" w:color="000000"/>
            </w:tcBorders>
            <w:noWrap/>
            <w:hideMark/>
          </w:tcPr>
          <w:p w14:paraId="4B6FEFB5" w14:textId="77777777" w:rsidR="009C52CB" w:rsidRDefault="009C52CB">
            <w:pPr>
              <w:rPr>
                <w:rFonts w:ascii="Verdana" w:hAnsi="Verdana" w:cs="Tahoma"/>
                <w:sz w:val="16"/>
                <w:szCs w:val="16"/>
                <w:lang w:eastAsia="es-ES"/>
              </w:rPr>
            </w:pPr>
            <w:r>
              <w:rPr>
                <w:rFonts w:ascii="Verdana" w:hAnsi="Verdana"/>
                <w:sz w:val="16"/>
                <w:szCs w:val="16"/>
              </w:rPr>
              <w:t>TEFLÓN 3/4"</w:t>
            </w:r>
          </w:p>
        </w:tc>
        <w:tc>
          <w:tcPr>
            <w:tcW w:w="991" w:type="dxa"/>
            <w:tcBorders>
              <w:top w:val="nil"/>
              <w:left w:val="nil"/>
              <w:bottom w:val="single" w:sz="4" w:space="0" w:color="000000"/>
              <w:right w:val="single" w:sz="4" w:space="0" w:color="000000"/>
            </w:tcBorders>
            <w:noWrap/>
            <w:hideMark/>
          </w:tcPr>
          <w:p w14:paraId="204BCA33"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1698B908" w14:textId="77777777" w:rsidR="009C52CB" w:rsidRDefault="009C52CB">
            <w:pPr>
              <w:jc w:val="right"/>
              <w:rPr>
                <w:rFonts w:ascii="Verdana" w:hAnsi="Verdana" w:cs="Tahoma"/>
                <w:color w:val="FF0000"/>
                <w:sz w:val="16"/>
                <w:szCs w:val="16"/>
                <w:lang w:eastAsia="es-ES"/>
              </w:rPr>
            </w:pPr>
            <w:r>
              <w:rPr>
                <w:rFonts w:ascii="Verdana" w:hAnsi="Verdana"/>
                <w:sz w:val="16"/>
                <w:szCs w:val="16"/>
              </w:rPr>
              <w:t>305,00</w:t>
            </w:r>
          </w:p>
        </w:tc>
      </w:tr>
      <w:tr w:rsidR="009C52CB" w14:paraId="26554056"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73CF416"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89</w:t>
            </w:r>
          </w:p>
        </w:tc>
        <w:tc>
          <w:tcPr>
            <w:tcW w:w="5807" w:type="dxa"/>
            <w:tcBorders>
              <w:top w:val="nil"/>
              <w:left w:val="single" w:sz="4" w:space="0" w:color="000000"/>
              <w:bottom w:val="single" w:sz="4" w:space="0" w:color="000000"/>
              <w:right w:val="single" w:sz="4" w:space="0" w:color="000000"/>
            </w:tcBorders>
            <w:noWrap/>
            <w:hideMark/>
          </w:tcPr>
          <w:p w14:paraId="486C92FC" w14:textId="77777777" w:rsidR="009C52CB" w:rsidRDefault="009C52CB">
            <w:pPr>
              <w:rPr>
                <w:rFonts w:ascii="Verdana" w:hAnsi="Verdana" w:cs="Tahoma"/>
                <w:sz w:val="16"/>
                <w:szCs w:val="16"/>
                <w:lang w:eastAsia="es-ES"/>
              </w:rPr>
            </w:pPr>
            <w:r>
              <w:rPr>
                <w:rFonts w:ascii="Verdana" w:hAnsi="Verdana"/>
                <w:sz w:val="16"/>
                <w:szCs w:val="16"/>
              </w:rPr>
              <w:t>TÉRMICO DE 20 AMP</w:t>
            </w:r>
          </w:p>
        </w:tc>
        <w:tc>
          <w:tcPr>
            <w:tcW w:w="991" w:type="dxa"/>
            <w:tcBorders>
              <w:top w:val="nil"/>
              <w:left w:val="nil"/>
              <w:bottom w:val="single" w:sz="4" w:space="0" w:color="000000"/>
              <w:right w:val="single" w:sz="4" w:space="0" w:color="000000"/>
            </w:tcBorders>
            <w:noWrap/>
            <w:hideMark/>
          </w:tcPr>
          <w:p w14:paraId="084FA0B9"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71D57E25" w14:textId="77777777" w:rsidR="009C52CB" w:rsidRDefault="009C52CB">
            <w:pPr>
              <w:jc w:val="right"/>
              <w:rPr>
                <w:rFonts w:ascii="Verdana" w:hAnsi="Verdana" w:cs="Tahoma"/>
                <w:color w:val="FF0000"/>
                <w:sz w:val="16"/>
                <w:szCs w:val="16"/>
                <w:lang w:eastAsia="es-ES"/>
              </w:rPr>
            </w:pPr>
            <w:r>
              <w:rPr>
                <w:rFonts w:ascii="Verdana" w:hAnsi="Verdana"/>
                <w:sz w:val="16"/>
                <w:szCs w:val="16"/>
              </w:rPr>
              <w:t>50,00</w:t>
            </w:r>
          </w:p>
        </w:tc>
      </w:tr>
      <w:tr w:rsidR="009C52CB" w14:paraId="112D5760"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F91F67D"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90</w:t>
            </w:r>
          </w:p>
        </w:tc>
        <w:tc>
          <w:tcPr>
            <w:tcW w:w="5807" w:type="dxa"/>
            <w:tcBorders>
              <w:top w:val="nil"/>
              <w:left w:val="single" w:sz="4" w:space="0" w:color="000000"/>
              <w:bottom w:val="single" w:sz="4" w:space="0" w:color="000000"/>
              <w:right w:val="single" w:sz="4" w:space="0" w:color="000000"/>
            </w:tcBorders>
            <w:noWrap/>
            <w:hideMark/>
          </w:tcPr>
          <w:p w14:paraId="0DA9EBAF" w14:textId="77777777" w:rsidR="009C52CB" w:rsidRDefault="009C52CB">
            <w:pPr>
              <w:rPr>
                <w:rFonts w:ascii="Verdana" w:hAnsi="Verdana" w:cs="Tahoma"/>
                <w:sz w:val="16"/>
                <w:szCs w:val="16"/>
                <w:lang w:eastAsia="es-ES"/>
              </w:rPr>
            </w:pPr>
            <w:r>
              <w:rPr>
                <w:rFonts w:ascii="Verdana" w:hAnsi="Verdana"/>
                <w:sz w:val="16"/>
                <w:szCs w:val="16"/>
              </w:rPr>
              <w:t>TÉRMICO DE 25 AMP</w:t>
            </w:r>
          </w:p>
        </w:tc>
        <w:tc>
          <w:tcPr>
            <w:tcW w:w="991" w:type="dxa"/>
            <w:tcBorders>
              <w:top w:val="nil"/>
              <w:left w:val="nil"/>
              <w:bottom w:val="single" w:sz="4" w:space="0" w:color="000000"/>
              <w:right w:val="single" w:sz="4" w:space="0" w:color="000000"/>
            </w:tcBorders>
            <w:noWrap/>
            <w:hideMark/>
          </w:tcPr>
          <w:p w14:paraId="4AC35CFC"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43D3032B" w14:textId="77777777" w:rsidR="009C52CB" w:rsidRDefault="009C52CB">
            <w:pPr>
              <w:jc w:val="right"/>
              <w:rPr>
                <w:rFonts w:ascii="Verdana" w:hAnsi="Verdana" w:cs="Tahoma"/>
                <w:color w:val="FF0000"/>
                <w:sz w:val="16"/>
                <w:szCs w:val="16"/>
                <w:lang w:eastAsia="es-ES"/>
              </w:rPr>
            </w:pPr>
            <w:r>
              <w:rPr>
                <w:rFonts w:ascii="Verdana" w:hAnsi="Verdana"/>
                <w:sz w:val="16"/>
                <w:szCs w:val="16"/>
              </w:rPr>
              <w:t>50,00</w:t>
            </w:r>
          </w:p>
        </w:tc>
      </w:tr>
      <w:tr w:rsidR="009C52CB" w14:paraId="1FC41619"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37DADAF"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91</w:t>
            </w:r>
          </w:p>
        </w:tc>
        <w:tc>
          <w:tcPr>
            <w:tcW w:w="5807" w:type="dxa"/>
            <w:tcBorders>
              <w:top w:val="nil"/>
              <w:left w:val="single" w:sz="4" w:space="0" w:color="000000"/>
              <w:bottom w:val="single" w:sz="4" w:space="0" w:color="000000"/>
              <w:right w:val="single" w:sz="4" w:space="0" w:color="000000"/>
            </w:tcBorders>
            <w:noWrap/>
            <w:hideMark/>
          </w:tcPr>
          <w:p w14:paraId="577CC1B4" w14:textId="77777777" w:rsidR="009C52CB" w:rsidRDefault="009C52CB">
            <w:pPr>
              <w:rPr>
                <w:rFonts w:ascii="Verdana" w:hAnsi="Verdana" w:cs="Tahoma"/>
                <w:sz w:val="16"/>
                <w:szCs w:val="16"/>
                <w:lang w:eastAsia="es-ES"/>
              </w:rPr>
            </w:pPr>
            <w:r>
              <w:rPr>
                <w:rFonts w:ascii="Verdana" w:hAnsi="Verdana"/>
                <w:sz w:val="16"/>
                <w:szCs w:val="16"/>
              </w:rPr>
              <w:t>TÉRMICO DE 32 AMP</w:t>
            </w:r>
          </w:p>
        </w:tc>
        <w:tc>
          <w:tcPr>
            <w:tcW w:w="991" w:type="dxa"/>
            <w:tcBorders>
              <w:top w:val="nil"/>
              <w:left w:val="nil"/>
              <w:bottom w:val="single" w:sz="4" w:space="0" w:color="000000"/>
              <w:right w:val="single" w:sz="4" w:space="0" w:color="000000"/>
            </w:tcBorders>
            <w:noWrap/>
            <w:hideMark/>
          </w:tcPr>
          <w:p w14:paraId="681FF9E5"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2DC2A86D" w14:textId="77777777" w:rsidR="009C52CB" w:rsidRDefault="009C52CB">
            <w:pPr>
              <w:jc w:val="right"/>
              <w:rPr>
                <w:rFonts w:ascii="Verdana" w:hAnsi="Verdana" w:cs="Tahoma"/>
                <w:color w:val="FF0000"/>
                <w:sz w:val="16"/>
                <w:szCs w:val="16"/>
                <w:lang w:eastAsia="es-ES"/>
              </w:rPr>
            </w:pPr>
            <w:r>
              <w:rPr>
                <w:rFonts w:ascii="Verdana" w:hAnsi="Verdana"/>
                <w:sz w:val="16"/>
                <w:szCs w:val="16"/>
              </w:rPr>
              <w:t>100,00</w:t>
            </w:r>
          </w:p>
        </w:tc>
      </w:tr>
      <w:tr w:rsidR="009C52CB" w14:paraId="231A1A46"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0906EE9"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92</w:t>
            </w:r>
          </w:p>
        </w:tc>
        <w:tc>
          <w:tcPr>
            <w:tcW w:w="5807" w:type="dxa"/>
            <w:tcBorders>
              <w:top w:val="nil"/>
              <w:left w:val="single" w:sz="4" w:space="0" w:color="000000"/>
              <w:bottom w:val="single" w:sz="4" w:space="0" w:color="000000"/>
              <w:right w:val="single" w:sz="4" w:space="0" w:color="000000"/>
            </w:tcBorders>
            <w:noWrap/>
            <w:hideMark/>
          </w:tcPr>
          <w:p w14:paraId="7FFBB276" w14:textId="77777777" w:rsidR="009C52CB" w:rsidRDefault="009C52CB">
            <w:pPr>
              <w:rPr>
                <w:rFonts w:ascii="Verdana" w:hAnsi="Verdana" w:cs="Tahoma"/>
                <w:sz w:val="16"/>
                <w:szCs w:val="16"/>
                <w:lang w:eastAsia="es-ES"/>
              </w:rPr>
            </w:pPr>
            <w:r>
              <w:rPr>
                <w:rFonts w:ascii="Verdana" w:hAnsi="Verdana"/>
                <w:sz w:val="16"/>
                <w:szCs w:val="16"/>
              </w:rPr>
              <w:t>TOMACORRIENTE DOBLE</w:t>
            </w:r>
          </w:p>
        </w:tc>
        <w:tc>
          <w:tcPr>
            <w:tcW w:w="991" w:type="dxa"/>
            <w:tcBorders>
              <w:top w:val="nil"/>
              <w:left w:val="nil"/>
              <w:bottom w:val="single" w:sz="4" w:space="0" w:color="000000"/>
              <w:right w:val="single" w:sz="4" w:space="0" w:color="000000"/>
            </w:tcBorders>
            <w:noWrap/>
            <w:hideMark/>
          </w:tcPr>
          <w:p w14:paraId="75FA668E"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223D4202" w14:textId="77777777" w:rsidR="009C52CB" w:rsidRDefault="009C52CB">
            <w:pPr>
              <w:jc w:val="right"/>
              <w:rPr>
                <w:rFonts w:ascii="Verdana" w:hAnsi="Verdana" w:cs="Tahoma"/>
                <w:color w:val="FF0000"/>
                <w:sz w:val="16"/>
                <w:szCs w:val="16"/>
                <w:lang w:eastAsia="es-ES"/>
              </w:rPr>
            </w:pPr>
            <w:r>
              <w:rPr>
                <w:rFonts w:ascii="Verdana" w:hAnsi="Verdana"/>
                <w:sz w:val="16"/>
                <w:szCs w:val="16"/>
              </w:rPr>
              <w:t>500,00</w:t>
            </w:r>
          </w:p>
        </w:tc>
      </w:tr>
      <w:tr w:rsidR="009C52CB" w14:paraId="3E76A32D"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B6EB736"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93</w:t>
            </w:r>
          </w:p>
        </w:tc>
        <w:tc>
          <w:tcPr>
            <w:tcW w:w="5807" w:type="dxa"/>
            <w:tcBorders>
              <w:top w:val="nil"/>
              <w:left w:val="single" w:sz="4" w:space="0" w:color="000000"/>
              <w:bottom w:val="single" w:sz="4" w:space="0" w:color="000000"/>
              <w:right w:val="single" w:sz="4" w:space="0" w:color="000000"/>
            </w:tcBorders>
            <w:noWrap/>
            <w:hideMark/>
          </w:tcPr>
          <w:p w14:paraId="21776CE8" w14:textId="77777777" w:rsidR="009C52CB" w:rsidRDefault="009C52CB">
            <w:pPr>
              <w:rPr>
                <w:rFonts w:ascii="Verdana" w:hAnsi="Verdana" w:cs="Tahoma"/>
                <w:sz w:val="16"/>
                <w:szCs w:val="16"/>
                <w:lang w:eastAsia="es-ES"/>
              </w:rPr>
            </w:pPr>
            <w:r>
              <w:rPr>
                <w:rFonts w:ascii="Verdana" w:hAnsi="Verdana"/>
                <w:sz w:val="16"/>
                <w:szCs w:val="16"/>
              </w:rPr>
              <w:t>TOPE DE PUERTA</w:t>
            </w:r>
          </w:p>
        </w:tc>
        <w:tc>
          <w:tcPr>
            <w:tcW w:w="991" w:type="dxa"/>
            <w:tcBorders>
              <w:top w:val="nil"/>
              <w:left w:val="nil"/>
              <w:bottom w:val="single" w:sz="4" w:space="0" w:color="000000"/>
              <w:right w:val="single" w:sz="4" w:space="0" w:color="000000"/>
            </w:tcBorders>
            <w:noWrap/>
            <w:hideMark/>
          </w:tcPr>
          <w:p w14:paraId="7D99D565"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119C9116" w14:textId="77777777" w:rsidR="009C52CB" w:rsidRDefault="009C52CB">
            <w:pPr>
              <w:jc w:val="right"/>
              <w:rPr>
                <w:rFonts w:ascii="Verdana" w:hAnsi="Verdana" w:cs="Tahoma"/>
                <w:color w:val="FF0000"/>
                <w:sz w:val="16"/>
                <w:szCs w:val="16"/>
                <w:lang w:eastAsia="es-ES"/>
              </w:rPr>
            </w:pPr>
            <w:r>
              <w:rPr>
                <w:rFonts w:ascii="Verdana" w:hAnsi="Verdana"/>
                <w:sz w:val="16"/>
                <w:szCs w:val="16"/>
              </w:rPr>
              <w:t>250,00</w:t>
            </w:r>
          </w:p>
        </w:tc>
      </w:tr>
      <w:tr w:rsidR="009C52CB" w14:paraId="77E957C6"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85ED94D"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94</w:t>
            </w:r>
          </w:p>
        </w:tc>
        <w:tc>
          <w:tcPr>
            <w:tcW w:w="5807" w:type="dxa"/>
            <w:tcBorders>
              <w:top w:val="nil"/>
              <w:left w:val="single" w:sz="4" w:space="0" w:color="000000"/>
              <w:bottom w:val="single" w:sz="4" w:space="0" w:color="000000"/>
              <w:right w:val="single" w:sz="4" w:space="0" w:color="000000"/>
            </w:tcBorders>
            <w:noWrap/>
            <w:hideMark/>
          </w:tcPr>
          <w:p w14:paraId="19C344A7" w14:textId="77777777" w:rsidR="009C52CB" w:rsidRDefault="009C52CB">
            <w:pPr>
              <w:rPr>
                <w:rFonts w:ascii="Verdana" w:hAnsi="Verdana" w:cs="Tahoma"/>
                <w:sz w:val="16"/>
                <w:szCs w:val="16"/>
                <w:lang w:eastAsia="es-ES"/>
              </w:rPr>
            </w:pPr>
            <w:r>
              <w:rPr>
                <w:rFonts w:ascii="Verdana" w:hAnsi="Verdana"/>
                <w:sz w:val="16"/>
                <w:szCs w:val="16"/>
              </w:rPr>
              <w:t>TORNILLO MAS RAMPLUG DE 2"X6MM</w:t>
            </w:r>
          </w:p>
        </w:tc>
        <w:tc>
          <w:tcPr>
            <w:tcW w:w="991" w:type="dxa"/>
            <w:tcBorders>
              <w:top w:val="nil"/>
              <w:left w:val="nil"/>
              <w:bottom w:val="single" w:sz="4" w:space="0" w:color="000000"/>
              <w:right w:val="single" w:sz="4" w:space="0" w:color="000000"/>
            </w:tcBorders>
            <w:noWrap/>
            <w:hideMark/>
          </w:tcPr>
          <w:p w14:paraId="732D80CC"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33B312EA" w14:textId="77777777" w:rsidR="009C52CB" w:rsidRDefault="009C52CB">
            <w:pPr>
              <w:jc w:val="right"/>
              <w:rPr>
                <w:rFonts w:ascii="Verdana" w:hAnsi="Verdana" w:cs="Tahoma"/>
                <w:color w:val="FF0000"/>
                <w:sz w:val="16"/>
                <w:szCs w:val="16"/>
                <w:lang w:eastAsia="es-ES"/>
              </w:rPr>
            </w:pPr>
            <w:r>
              <w:rPr>
                <w:rFonts w:ascii="Verdana" w:hAnsi="Verdana"/>
                <w:sz w:val="16"/>
                <w:szCs w:val="16"/>
              </w:rPr>
              <w:t>2.900,00</w:t>
            </w:r>
          </w:p>
        </w:tc>
      </w:tr>
      <w:tr w:rsidR="009C52CB" w14:paraId="2265B69C"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DD92CAF"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95</w:t>
            </w:r>
          </w:p>
        </w:tc>
        <w:tc>
          <w:tcPr>
            <w:tcW w:w="5807" w:type="dxa"/>
            <w:tcBorders>
              <w:top w:val="nil"/>
              <w:left w:val="single" w:sz="4" w:space="0" w:color="000000"/>
              <w:bottom w:val="single" w:sz="4" w:space="0" w:color="000000"/>
              <w:right w:val="single" w:sz="4" w:space="0" w:color="000000"/>
            </w:tcBorders>
            <w:noWrap/>
            <w:hideMark/>
          </w:tcPr>
          <w:p w14:paraId="1F9402D4" w14:textId="77777777" w:rsidR="009C52CB" w:rsidRDefault="009C52CB">
            <w:pPr>
              <w:rPr>
                <w:rFonts w:ascii="Verdana" w:hAnsi="Verdana" w:cs="Tahoma"/>
                <w:sz w:val="16"/>
                <w:szCs w:val="16"/>
                <w:lang w:eastAsia="es-ES"/>
              </w:rPr>
            </w:pPr>
            <w:r>
              <w:rPr>
                <w:rFonts w:ascii="Verdana" w:hAnsi="Verdana"/>
                <w:sz w:val="16"/>
                <w:szCs w:val="16"/>
              </w:rPr>
              <w:t>TUBO PVC 1/2"</w:t>
            </w:r>
          </w:p>
        </w:tc>
        <w:tc>
          <w:tcPr>
            <w:tcW w:w="991" w:type="dxa"/>
            <w:tcBorders>
              <w:top w:val="nil"/>
              <w:left w:val="nil"/>
              <w:bottom w:val="single" w:sz="4" w:space="0" w:color="000000"/>
              <w:right w:val="single" w:sz="4" w:space="0" w:color="000000"/>
            </w:tcBorders>
            <w:noWrap/>
            <w:hideMark/>
          </w:tcPr>
          <w:p w14:paraId="0C3D3CE9" w14:textId="77777777" w:rsidR="009C52CB" w:rsidRDefault="009C52CB">
            <w:pPr>
              <w:rPr>
                <w:rFonts w:ascii="Verdana" w:hAnsi="Verdana" w:cs="Tahoma"/>
                <w:sz w:val="16"/>
                <w:szCs w:val="16"/>
                <w:lang w:eastAsia="es-ES"/>
              </w:rPr>
            </w:pPr>
            <w:r>
              <w:rPr>
                <w:rFonts w:ascii="Verdana" w:hAnsi="Verdana"/>
                <w:sz w:val="16"/>
                <w:szCs w:val="16"/>
              </w:rPr>
              <w:t>M</w:t>
            </w:r>
          </w:p>
        </w:tc>
        <w:tc>
          <w:tcPr>
            <w:tcW w:w="1700" w:type="dxa"/>
            <w:tcBorders>
              <w:top w:val="nil"/>
              <w:left w:val="single" w:sz="4" w:space="0" w:color="000000"/>
              <w:bottom w:val="single" w:sz="4" w:space="0" w:color="000000"/>
              <w:right w:val="single" w:sz="4" w:space="0" w:color="000000"/>
            </w:tcBorders>
            <w:noWrap/>
            <w:hideMark/>
          </w:tcPr>
          <w:p w14:paraId="24566B79" w14:textId="77777777" w:rsidR="009C52CB" w:rsidRDefault="009C52CB">
            <w:pPr>
              <w:jc w:val="right"/>
              <w:rPr>
                <w:rFonts w:ascii="Verdana" w:hAnsi="Verdana" w:cs="Tahoma"/>
                <w:color w:val="FF0000"/>
                <w:sz w:val="16"/>
                <w:szCs w:val="16"/>
                <w:lang w:eastAsia="es-ES"/>
              </w:rPr>
            </w:pPr>
            <w:r>
              <w:rPr>
                <w:rFonts w:ascii="Verdana" w:hAnsi="Verdana"/>
                <w:sz w:val="16"/>
                <w:szCs w:val="16"/>
              </w:rPr>
              <w:t>1.100,00</w:t>
            </w:r>
          </w:p>
        </w:tc>
      </w:tr>
      <w:tr w:rsidR="009C52CB" w14:paraId="6C0D180D"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31B343F"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96</w:t>
            </w:r>
          </w:p>
        </w:tc>
        <w:tc>
          <w:tcPr>
            <w:tcW w:w="5807" w:type="dxa"/>
            <w:tcBorders>
              <w:top w:val="nil"/>
              <w:left w:val="single" w:sz="4" w:space="0" w:color="000000"/>
              <w:bottom w:val="single" w:sz="4" w:space="0" w:color="000000"/>
              <w:right w:val="single" w:sz="4" w:space="0" w:color="000000"/>
            </w:tcBorders>
            <w:noWrap/>
            <w:hideMark/>
          </w:tcPr>
          <w:p w14:paraId="35B029DB" w14:textId="77777777" w:rsidR="009C52CB" w:rsidRDefault="009C52CB">
            <w:pPr>
              <w:rPr>
                <w:rFonts w:ascii="Verdana" w:hAnsi="Verdana" w:cs="Tahoma"/>
                <w:sz w:val="16"/>
                <w:szCs w:val="16"/>
                <w:lang w:eastAsia="es-ES"/>
              </w:rPr>
            </w:pPr>
            <w:r>
              <w:rPr>
                <w:rFonts w:ascii="Verdana" w:hAnsi="Verdana"/>
                <w:sz w:val="16"/>
                <w:szCs w:val="16"/>
              </w:rPr>
              <w:t>TUBO PVC 5/8"</w:t>
            </w:r>
          </w:p>
        </w:tc>
        <w:tc>
          <w:tcPr>
            <w:tcW w:w="991" w:type="dxa"/>
            <w:tcBorders>
              <w:top w:val="nil"/>
              <w:left w:val="nil"/>
              <w:bottom w:val="single" w:sz="4" w:space="0" w:color="000000"/>
              <w:right w:val="single" w:sz="4" w:space="0" w:color="000000"/>
            </w:tcBorders>
            <w:noWrap/>
            <w:hideMark/>
          </w:tcPr>
          <w:p w14:paraId="42428FA6" w14:textId="77777777" w:rsidR="009C52CB" w:rsidRDefault="009C52CB">
            <w:pPr>
              <w:rPr>
                <w:rFonts w:ascii="Verdana" w:hAnsi="Verdana" w:cs="Tahoma"/>
                <w:sz w:val="16"/>
                <w:szCs w:val="16"/>
                <w:lang w:eastAsia="es-ES"/>
              </w:rPr>
            </w:pPr>
            <w:r>
              <w:rPr>
                <w:rFonts w:ascii="Verdana" w:hAnsi="Verdana"/>
                <w:sz w:val="16"/>
                <w:szCs w:val="16"/>
              </w:rPr>
              <w:t>M</w:t>
            </w:r>
          </w:p>
        </w:tc>
        <w:tc>
          <w:tcPr>
            <w:tcW w:w="1700" w:type="dxa"/>
            <w:tcBorders>
              <w:top w:val="nil"/>
              <w:left w:val="single" w:sz="4" w:space="0" w:color="000000"/>
              <w:bottom w:val="single" w:sz="4" w:space="0" w:color="000000"/>
              <w:right w:val="single" w:sz="4" w:space="0" w:color="000000"/>
            </w:tcBorders>
            <w:noWrap/>
            <w:hideMark/>
          </w:tcPr>
          <w:p w14:paraId="0E8DAC06" w14:textId="77777777" w:rsidR="009C52CB" w:rsidRDefault="009C52CB">
            <w:pPr>
              <w:jc w:val="right"/>
              <w:rPr>
                <w:rFonts w:ascii="Verdana" w:hAnsi="Verdana" w:cs="Tahoma"/>
                <w:color w:val="FF0000"/>
                <w:sz w:val="16"/>
                <w:szCs w:val="16"/>
                <w:lang w:eastAsia="es-ES"/>
              </w:rPr>
            </w:pPr>
            <w:r>
              <w:rPr>
                <w:rFonts w:ascii="Verdana" w:hAnsi="Verdana"/>
                <w:sz w:val="16"/>
                <w:szCs w:val="16"/>
              </w:rPr>
              <w:t>5.900,00</w:t>
            </w:r>
          </w:p>
        </w:tc>
      </w:tr>
      <w:tr w:rsidR="009C52CB" w14:paraId="74F15EF2"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D609B90"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97</w:t>
            </w:r>
          </w:p>
        </w:tc>
        <w:tc>
          <w:tcPr>
            <w:tcW w:w="5807" w:type="dxa"/>
            <w:tcBorders>
              <w:top w:val="nil"/>
              <w:left w:val="single" w:sz="4" w:space="0" w:color="000000"/>
              <w:bottom w:val="single" w:sz="4" w:space="0" w:color="000000"/>
              <w:right w:val="single" w:sz="4" w:space="0" w:color="000000"/>
            </w:tcBorders>
            <w:noWrap/>
            <w:hideMark/>
          </w:tcPr>
          <w:p w14:paraId="0E3CD26F" w14:textId="77777777" w:rsidR="009C52CB" w:rsidRDefault="009C52CB">
            <w:pPr>
              <w:rPr>
                <w:rFonts w:ascii="Verdana" w:hAnsi="Verdana" w:cs="Tahoma"/>
                <w:sz w:val="16"/>
                <w:szCs w:val="16"/>
                <w:lang w:eastAsia="es-ES"/>
              </w:rPr>
            </w:pPr>
            <w:r>
              <w:rPr>
                <w:rFonts w:ascii="Verdana" w:hAnsi="Verdana"/>
                <w:sz w:val="16"/>
                <w:szCs w:val="16"/>
              </w:rPr>
              <w:t>TUBO PVC DESAGUE 2"</w:t>
            </w:r>
          </w:p>
        </w:tc>
        <w:tc>
          <w:tcPr>
            <w:tcW w:w="991" w:type="dxa"/>
            <w:tcBorders>
              <w:top w:val="nil"/>
              <w:left w:val="nil"/>
              <w:bottom w:val="single" w:sz="4" w:space="0" w:color="000000"/>
              <w:right w:val="single" w:sz="4" w:space="0" w:color="000000"/>
            </w:tcBorders>
            <w:noWrap/>
            <w:hideMark/>
          </w:tcPr>
          <w:p w14:paraId="4E61AE1C" w14:textId="77777777" w:rsidR="009C52CB" w:rsidRDefault="009C52CB">
            <w:pPr>
              <w:rPr>
                <w:rFonts w:ascii="Verdana" w:hAnsi="Verdana" w:cs="Tahoma"/>
                <w:sz w:val="16"/>
                <w:szCs w:val="16"/>
                <w:lang w:eastAsia="es-ES"/>
              </w:rPr>
            </w:pPr>
            <w:r>
              <w:rPr>
                <w:rFonts w:ascii="Verdana" w:hAnsi="Verdana"/>
                <w:sz w:val="16"/>
                <w:szCs w:val="16"/>
              </w:rPr>
              <w:t>M</w:t>
            </w:r>
          </w:p>
        </w:tc>
        <w:tc>
          <w:tcPr>
            <w:tcW w:w="1700" w:type="dxa"/>
            <w:tcBorders>
              <w:top w:val="nil"/>
              <w:left w:val="single" w:sz="4" w:space="0" w:color="000000"/>
              <w:bottom w:val="single" w:sz="4" w:space="0" w:color="000000"/>
              <w:right w:val="single" w:sz="4" w:space="0" w:color="000000"/>
            </w:tcBorders>
            <w:noWrap/>
            <w:hideMark/>
          </w:tcPr>
          <w:p w14:paraId="14615472" w14:textId="77777777" w:rsidR="009C52CB" w:rsidRDefault="009C52CB">
            <w:pPr>
              <w:jc w:val="right"/>
              <w:rPr>
                <w:rFonts w:ascii="Verdana" w:hAnsi="Verdana" w:cs="Tahoma"/>
                <w:color w:val="FF0000"/>
                <w:sz w:val="16"/>
                <w:szCs w:val="16"/>
                <w:lang w:eastAsia="es-ES"/>
              </w:rPr>
            </w:pPr>
            <w:r>
              <w:rPr>
                <w:rFonts w:ascii="Verdana" w:hAnsi="Verdana"/>
                <w:sz w:val="16"/>
                <w:szCs w:val="16"/>
              </w:rPr>
              <w:t>1.075,00</w:t>
            </w:r>
          </w:p>
        </w:tc>
      </w:tr>
      <w:tr w:rsidR="009C52CB" w14:paraId="160A2A81"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AD45955"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98</w:t>
            </w:r>
          </w:p>
        </w:tc>
        <w:tc>
          <w:tcPr>
            <w:tcW w:w="5807" w:type="dxa"/>
            <w:tcBorders>
              <w:top w:val="nil"/>
              <w:left w:val="single" w:sz="4" w:space="0" w:color="000000"/>
              <w:bottom w:val="single" w:sz="4" w:space="0" w:color="000000"/>
              <w:right w:val="single" w:sz="4" w:space="0" w:color="000000"/>
            </w:tcBorders>
            <w:noWrap/>
            <w:hideMark/>
          </w:tcPr>
          <w:p w14:paraId="6F73EF9D" w14:textId="77777777" w:rsidR="009C52CB" w:rsidRDefault="009C52CB">
            <w:pPr>
              <w:rPr>
                <w:rFonts w:ascii="Verdana" w:hAnsi="Verdana" w:cs="Tahoma"/>
                <w:sz w:val="16"/>
                <w:szCs w:val="16"/>
                <w:lang w:eastAsia="es-ES"/>
              </w:rPr>
            </w:pPr>
            <w:r>
              <w:rPr>
                <w:rFonts w:ascii="Verdana" w:hAnsi="Verdana"/>
                <w:sz w:val="16"/>
                <w:szCs w:val="16"/>
              </w:rPr>
              <w:t>TUBO PVC DESAGÜE 3"</w:t>
            </w:r>
          </w:p>
        </w:tc>
        <w:tc>
          <w:tcPr>
            <w:tcW w:w="991" w:type="dxa"/>
            <w:tcBorders>
              <w:top w:val="nil"/>
              <w:left w:val="nil"/>
              <w:bottom w:val="single" w:sz="4" w:space="0" w:color="000000"/>
              <w:right w:val="single" w:sz="4" w:space="0" w:color="000000"/>
            </w:tcBorders>
            <w:noWrap/>
            <w:hideMark/>
          </w:tcPr>
          <w:p w14:paraId="4DBC3CDD" w14:textId="77777777" w:rsidR="009C52CB" w:rsidRDefault="009C52CB">
            <w:pPr>
              <w:rPr>
                <w:rFonts w:ascii="Verdana" w:hAnsi="Verdana" w:cs="Tahoma"/>
                <w:sz w:val="16"/>
                <w:szCs w:val="16"/>
                <w:lang w:eastAsia="es-ES"/>
              </w:rPr>
            </w:pPr>
            <w:r>
              <w:rPr>
                <w:rFonts w:ascii="Verdana" w:hAnsi="Verdana"/>
                <w:sz w:val="16"/>
                <w:szCs w:val="16"/>
              </w:rPr>
              <w:t>M</w:t>
            </w:r>
          </w:p>
        </w:tc>
        <w:tc>
          <w:tcPr>
            <w:tcW w:w="1700" w:type="dxa"/>
            <w:tcBorders>
              <w:top w:val="nil"/>
              <w:left w:val="single" w:sz="4" w:space="0" w:color="000000"/>
              <w:bottom w:val="single" w:sz="4" w:space="0" w:color="000000"/>
              <w:right w:val="single" w:sz="4" w:space="0" w:color="000000"/>
            </w:tcBorders>
            <w:noWrap/>
            <w:hideMark/>
          </w:tcPr>
          <w:p w14:paraId="4977DA9A" w14:textId="77777777" w:rsidR="009C52CB" w:rsidRDefault="009C52CB">
            <w:pPr>
              <w:jc w:val="right"/>
              <w:rPr>
                <w:rFonts w:ascii="Verdana" w:hAnsi="Verdana" w:cs="Tahoma"/>
                <w:color w:val="FF0000"/>
                <w:sz w:val="16"/>
                <w:szCs w:val="16"/>
                <w:lang w:eastAsia="es-ES"/>
              </w:rPr>
            </w:pPr>
            <w:r>
              <w:rPr>
                <w:rFonts w:ascii="Verdana" w:hAnsi="Verdana"/>
                <w:sz w:val="16"/>
                <w:szCs w:val="16"/>
              </w:rPr>
              <w:t>735,00</w:t>
            </w:r>
          </w:p>
        </w:tc>
      </w:tr>
      <w:tr w:rsidR="009C52CB" w14:paraId="48D05DB5"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F0D4133"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99</w:t>
            </w:r>
          </w:p>
        </w:tc>
        <w:tc>
          <w:tcPr>
            <w:tcW w:w="5807" w:type="dxa"/>
            <w:tcBorders>
              <w:top w:val="nil"/>
              <w:left w:val="single" w:sz="4" w:space="0" w:color="000000"/>
              <w:bottom w:val="single" w:sz="4" w:space="0" w:color="000000"/>
              <w:right w:val="single" w:sz="4" w:space="0" w:color="000000"/>
            </w:tcBorders>
            <w:noWrap/>
            <w:hideMark/>
          </w:tcPr>
          <w:p w14:paraId="5A8B0D0E" w14:textId="77777777" w:rsidR="009C52CB" w:rsidRDefault="009C52CB">
            <w:pPr>
              <w:rPr>
                <w:rFonts w:ascii="Verdana" w:hAnsi="Verdana" w:cs="Tahoma"/>
                <w:sz w:val="16"/>
                <w:szCs w:val="16"/>
                <w:lang w:eastAsia="es-ES"/>
              </w:rPr>
            </w:pPr>
            <w:r>
              <w:rPr>
                <w:rFonts w:ascii="Verdana" w:hAnsi="Verdana"/>
                <w:sz w:val="16"/>
                <w:szCs w:val="16"/>
              </w:rPr>
              <w:t>TUBO PVC DESAGÜE 4"</w:t>
            </w:r>
          </w:p>
        </w:tc>
        <w:tc>
          <w:tcPr>
            <w:tcW w:w="991" w:type="dxa"/>
            <w:tcBorders>
              <w:top w:val="nil"/>
              <w:left w:val="nil"/>
              <w:bottom w:val="single" w:sz="4" w:space="0" w:color="000000"/>
              <w:right w:val="single" w:sz="4" w:space="0" w:color="000000"/>
            </w:tcBorders>
            <w:noWrap/>
            <w:hideMark/>
          </w:tcPr>
          <w:p w14:paraId="2380AF86" w14:textId="77777777" w:rsidR="009C52CB" w:rsidRDefault="009C52CB">
            <w:pPr>
              <w:rPr>
                <w:rFonts w:ascii="Verdana" w:hAnsi="Verdana" w:cs="Tahoma"/>
                <w:sz w:val="16"/>
                <w:szCs w:val="16"/>
                <w:lang w:eastAsia="es-ES"/>
              </w:rPr>
            </w:pPr>
            <w:r>
              <w:rPr>
                <w:rFonts w:ascii="Verdana" w:hAnsi="Verdana"/>
                <w:sz w:val="16"/>
                <w:szCs w:val="16"/>
              </w:rPr>
              <w:t>M</w:t>
            </w:r>
          </w:p>
        </w:tc>
        <w:tc>
          <w:tcPr>
            <w:tcW w:w="1700" w:type="dxa"/>
            <w:tcBorders>
              <w:top w:val="nil"/>
              <w:left w:val="single" w:sz="4" w:space="0" w:color="000000"/>
              <w:bottom w:val="single" w:sz="4" w:space="0" w:color="000000"/>
              <w:right w:val="single" w:sz="4" w:space="0" w:color="000000"/>
            </w:tcBorders>
            <w:noWrap/>
            <w:hideMark/>
          </w:tcPr>
          <w:p w14:paraId="1ADA6E90" w14:textId="77777777" w:rsidR="009C52CB" w:rsidRDefault="009C52CB">
            <w:pPr>
              <w:jc w:val="right"/>
              <w:rPr>
                <w:rFonts w:ascii="Verdana" w:hAnsi="Verdana" w:cs="Tahoma"/>
                <w:color w:val="FF0000"/>
                <w:sz w:val="16"/>
                <w:szCs w:val="16"/>
                <w:lang w:eastAsia="es-ES"/>
              </w:rPr>
            </w:pPr>
            <w:r>
              <w:rPr>
                <w:rFonts w:ascii="Verdana" w:hAnsi="Verdana"/>
                <w:sz w:val="16"/>
                <w:szCs w:val="16"/>
              </w:rPr>
              <w:t>1.030,00</w:t>
            </w:r>
          </w:p>
        </w:tc>
      </w:tr>
      <w:tr w:rsidR="009C52CB" w14:paraId="6543410B"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CA7C8F5"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100</w:t>
            </w:r>
          </w:p>
        </w:tc>
        <w:tc>
          <w:tcPr>
            <w:tcW w:w="5807" w:type="dxa"/>
            <w:tcBorders>
              <w:top w:val="nil"/>
              <w:left w:val="single" w:sz="4" w:space="0" w:color="000000"/>
              <w:bottom w:val="single" w:sz="4" w:space="0" w:color="000000"/>
              <w:right w:val="single" w:sz="4" w:space="0" w:color="000000"/>
            </w:tcBorders>
            <w:noWrap/>
            <w:hideMark/>
          </w:tcPr>
          <w:p w14:paraId="4BD567E6" w14:textId="77777777" w:rsidR="009C52CB" w:rsidRDefault="009C52CB">
            <w:pPr>
              <w:rPr>
                <w:rFonts w:ascii="Verdana" w:hAnsi="Verdana" w:cs="Tahoma"/>
                <w:sz w:val="16"/>
                <w:szCs w:val="16"/>
                <w:lang w:eastAsia="es-ES"/>
              </w:rPr>
            </w:pPr>
            <w:r>
              <w:rPr>
                <w:rFonts w:ascii="Verdana" w:hAnsi="Verdana"/>
                <w:sz w:val="16"/>
                <w:szCs w:val="16"/>
              </w:rPr>
              <w:t>VENTANA DE ALUMINIO LÍNEA 20 C/VIDRIO 4MM MAS ACCESORIOS</w:t>
            </w:r>
          </w:p>
        </w:tc>
        <w:tc>
          <w:tcPr>
            <w:tcW w:w="991" w:type="dxa"/>
            <w:tcBorders>
              <w:top w:val="nil"/>
              <w:left w:val="nil"/>
              <w:bottom w:val="single" w:sz="4" w:space="0" w:color="000000"/>
              <w:right w:val="single" w:sz="4" w:space="0" w:color="000000"/>
            </w:tcBorders>
            <w:noWrap/>
            <w:hideMark/>
          </w:tcPr>
          <w:p w14:paraId="54FFB6FF" w14:textId="77777777" w:rsidR="009C52CB" w:rsidRDefault="009C52CB">
            <w:pPr>
              <w:rPr>
                <w:rFonts w:ascii="Verdana" w:hAnsi="Verdana" w:cs="Tahoma"/>
                <w:sz w:val="16"/>
                <w:szCs w:val="16"/>
                <w:lang w:eastAsia="es-ES"/>
              </w:rPr>
            </w:pPr>
            <w:r>
              <w:rPr>
                <w:rFonts w:ascii="Verdana" w:hAnsi="Verdana"/>
                <w:sz w:val="16"/>
                <w:szCs w:val="16"/>
              </w:rPr>
              <w:t>M2</w:t>
            </w:r>
          </w:p>
        </w:tc>
        <w:tc>
          <w:tcPr>
            <w:tcW w:w="1700" w:type="dxa"/>
            <w:tcBorders>
              <w:top w:val="nil"/>
              <w:left w:val="single" w:sz="4" w:space="0" w:color="000000"/>
              <w:bottom w:val="single" w:sz="4" w:space="0" w:color="000000"/>
              <w:right w:val="single" w:sz="4" w:space="0" w:color="000000"/>
            </w:tcBorders>
            <w:noWrap/>
            <w:hideMark/>
          </w:tcPr>
          <w:p w14:paraId="711C49AC" w14:textId="77777777" w:rsidR="009C52CB" w:rsidRDefault="009C52CB">
            <w:pPr>
              <w:jc w:val="right"/>
              <w:rPr>
                <w:rFonts w:ascii="Verdana" w:hAnsi="Verdana" w:cs="Tahoma"/>
                <w:color w:val="FF0000"/>
                <w:sz w:val="16"/>
                <w:szCs w:val="16"/>
                <w:lang w:eastAsia="es-ES"/>
              </w:rPr>
            </w:pPr>
            <w:r>
              <w:rPr>
                <w:rFonts w:ascii="Verdana" w:hAnsi="Verdana"/>
                <w:sz w:val="16"/>
                <w:szCs w:val="16"/>
              </w:rPr>
              <w:t>688,00</w:t>
            </w:r>
          </w:p>
        </w:tc>
      </w:tr>
      <w:tr w:rsidR="009C52CB" w14:paraId="07C6019A"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023430C"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101</w:t>
            </w:r>
          </w:p>
        </w:tc>
        <w:tc>
          <w:tcPr>
            <w:tcW w:w="5807" w:type="dxa"/>
            <w:tcBorders>
              <w:top w:val="nil"/>
              <w:left w:val="single" w:sz="4" w:space="0" w:color="000000"/>
              <w:bottom w:val="single" w:sz="4" w:space="0" w:color="000000"/>
              <w:right w:val="single" w:sz="4" w:space="0" w:color="000000"/>
            </w:tcBorders>
            <w:noWrap/>
            <w:hideMark/>
          </w:tcPr>
          <w:p w14:paraId="43D00D75" w14:textId="77777777" w:rsidR="009C52CB" w:rsidRDefault="009C52CB">
            <w:pPr>
              <w:rPr>
                <w:rFonts w:ascii="Verdana" w:hAnsi="Verdana" w:cs="Tahoma"/>
                <w:sz w:val="16"/>
                <w:szCs w:val="16"/>
                <w:lang w:eastAsia="es-ES"/>
              </w:rPr>
            </w:pPr>
            <w:r>
              <w:rPr>
                <w:rFonts w:ascii="Verdana" w:hAnsi="Verdana"/>
                <w:sz w:val="16"/>
                <w:szCs w:val="16"/>
              </w:rPr>
              <w:t>YEE PVC DESAGÜE 4" A 2"</w:t>
            </w:r>
          </w:p>
        </w:tc>
        <w:tc>
          <w:tcPr>
            <w:tcW w:w="991" w:type="dxa"/>
            <w:tcBorders>
              <w:top w:val="nil"/>
              <w:left w:val="nil"/>
              <w:bottom w:val="single" w:sz="4" w:space="0" w:color="000000"/>
              <w:right w:val="single" w:sz="4" w:space="0" w:color="000000"/>
            </w:tcBorders>
            <w:noWrap/>
            <w:hideMark/>
          </w:tcPr>
          <w:p w14:paraId="1FA12323" w14:textId="77777777" w:rsidR="009C52CB" w:rsidRDefault="009C52CB">
            <w:pPr>
              <w:rPr>
                <w:rFonts w:ascii="Verdana" w:hAnsi="Verdana" w:cs="Tahoma"/>
                <w:sz w:val="16"/>
                <w:szCs w:val="16"/>
                <w:lang w:eastAsia="es-ES"/>
              </w:rPr>
            </w:pPr>
            <w:r>
              <w:rPr>
                <w:rFonts w:ascii="Verdana" w:hAnsi="Verdana"/>
                <w:sz w:val="16"/>
                <w:szCs w:val="16"/>
              </w:rPr>
              <w:t>PZA</w:t>
            </w:r>
          </w:p>
        </w:tc>
        <w:tc>
          <w:tcPr>
            <w:tcW w:w="1700" w:type="dxa"/>
            <w:tcBorders>
              <w:top w:val="nil"/>
              <w:left w:val="single" w:sz="4" w:space="0" w:color="000000"/>
              <w:bottom w:val="single" w:sz="4" w:space="0" w:color="000000"/>
              <w:right w:val="single" w:sz="4" w:space="0" w:color="000000"/>
            </w:tcBorders>
            <w:noWrap/>
            <w:hideMark/>
          </w:tcPr>
          <w:p w14:paraId="03CDC332" w14:textId="77777777" w:rsidR="009C52CB" w:rsidRDefault="009C52CB">
            <w:pPr>
              <w:jc w:val="right"/>
              <w:rPr>
                <w:rFonts w:ascii="Verdana" w:hAnsi="Verdana" w:cs="Tahoma"/>
                <w:color w:val="FF0000"/>
                <w:sz w:val="16"/>
                <w:szCs w:val="16"/>
                <w:lang w:eastAsia="es-ES"/>
              </w:rPr>
            </w:pPr>
            <w:r>
              <w:rPr>
                <w:rFonts w:ascii="Verdana" w:hAnsi="Verdana"/>
                <w:sz w:val="16"/>
                <w:szCs w:val="16"/>
              </w:rPr>
              <w:t>50,00</w:t>
            </w:r>
          </w:p>
        </w:tc>
      </w:tr>
      <w:tr w:rsidR="009C52CB" w14:paraId="6BF5D3A0" w14:textId="77777777" w:rsidTr="00D14B7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2381968" w14:textId="77777777" w:rsidR="009C52CB" w:rsidRDefault="009C52CB">
            <w:pPr>
              <w:jc w:val="center"/>
              <w:rPr>
                <w:rFonts w:ascii="Verdana" w:hAnsi="Verdana" w:cs="Tahoma"/>
                <w:sz w:val="16"/>
                <w:szCs w:val="16"/>
                <w:lang w:eastAsia="es-ES"/>
              </w:rPr>
            </w:pPr>
            <w:r>
              <w:rPr>
                <w:rFonts w:ascii="Verdana" w:hAnsi="Verdana" w:cs="Tahoma"/>
                <w:sz w:val="16"/>
                <w:szCs w:val="16"/>
                <w:lang w:eastAsia="es-ES"/>
              </w:rPr>
              <w:t>102</w:t>
            </w:r>
          </w:p>
        </w:tc>
        <w:tc>
          <w:tcPr>
            <w:tcW w:w="5807" w:type="dxa"/>
            <w:tcBorders>
              <w:top w:val="nil"/>
              <w:left w:val="single" w:sz="4" w:space="0" w:color="000000"/>
              <w:bottom w:val="single" w:sz="4" w:space="0" w:color="000000"/>
              <w:right w:val="single" w:sz="4" w:space="0" w:color="000000"/>
            </w:tcBorders>
            <w:noWrap/>
            <w:hideMark/>
          </w:tcPr>
          <w:p w14:paraId="4D3387EB" w14:textId="77777777" w:rsidR="009C52CB" w:rsidRDefault="009C52CB">
            <w:pPr>
              <w:rPr>
                <w:rFonts w:ascii="Verdana" w:hAnsi="Verdana" w:cs="Tahoma"/>
                <w:sz w:val="16"/>
                <w:szCs w:val="16"/>
                <w:lang w:eastAsia="es-ES"/>
              </w:rPr>
            </w:pPr>
            <w:r>
              <w:rPr>
                <w:rFonts w:ascii="Verdana" w:hAnsi="Verdana"/>
                <w:sz w:val="16"/>
                <w:szCs w:val="16"/>
              </w:rPr>
              <w:t>YESO</w:t>
            </w:r>
          </w:p>
        </w:tc>
        <w:tc>
          <w:tcPr>
            <w:tcW w:w="991" w:type="dxa"/>
            <w:tcBorders>
              <w:top w:val="nil"/>
              <w:left w:val="nil"/>
              <w:bottom w:val="single" w:sz="4" w:space="0" w:color="000000"/>
              <w:right w:val="single" w:sz="4" w:space="0" w:color="000000"/>
            </w:tcBorders>
            <w:noWrap/>
            <w:hideMark/>
          </w:tcPr>
          <w:p w14:paraId="4CF213BE" w14:textId="77777777" w:rsidR="009C52CB" w:rsidRDefault="009C52CB">
            <w:pPr>
              <w:rPr>
                <w:rFonts w:ascii="Verdana" w:hAnsi="Verdana" w:cs="Tahoma"/>
                <w:sz w:val="16"/>
                <w:szCs w:val="16"/>
                <w:lang w:eastAsia="es-ES"/>
              </w:rPr>
            </w:pPr>
            <w:r>
              <w:rPr>
                <w:rFonts w:ascii="Verdana" w:hAnsi="Verdana"/>
                <w:sz w:val="16"/>
                <w:szCs w:val="16"/>
              </w:rPr>
              <w:t>KG</w:t>
            </w:r>
          </w:p>
        </w:tc>
        <w:tc>
          <w:tcPr>
            <w:tcW w:w="1700" w:type="dxa"/>
            <w:tcBorders>
              <w:top w:val="nil"/>
              <w:left w:val="single" w:sz="4" w:space="0" w:color="000000"/>
              <w:bottom w:val="single" w:sz="4" w:space="0" w:color="000000"/>
              <w:right w:val="single" w:sz="4" w:space="0" w:color="000000"/>
            </w:tcBorders>
            <w:noWrap/>
            <w:hideMark/>
          </w:tcPr>
          <w:p w14:paraId="7DEC43E6" w14:textId="77777777" w:rsidR="009C52CB" w:rsidRDefault="009C52CB">
            <w:pPr>
              <w:jc w:val="right"/>
              <w:rPr>
                <w:rFonts w:ascii="Verdana" w:hAnsi="Verdana" w:cs="Tahoma"/>
                <w:color w:val="FF0000"/>
                <w:sz w:val="16"/>
                <w:szCs w:val="16"/>
                <w:lang w:eastAsia="es-ES"/>
              </w:rPr>
            </w:pPr>
            <w:r>
              <w:rPr>
                <w:rFonts w:ascii="Verdana" w:hAnsi="Verdana"/>
                <w:sz w:val="16"/>
                <w:szCs w:val="16"/>
              </w:rPr>
              <w:t>10,00</w:t>
            </w:r>
          </w:p>
        </w:tc>
      </w:tr>
    </w:tbl>
    <w:p w14:paraId="50C491BE" w14:textId="77777777" w:rsidR="009C52CB" w:rsidRDefault="009C52CB" w:rsidP="009C52CB">
      <w:pPr>
        <w:spacing w:line="260" w:lineRule="atLeast"/>
        <w:rPr>
          <w:lang w:val="es-ES_tradnl"/>
        </w:rPr>
      </w:pP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827"/>
        <w:gridCol w:w="710"/>
        <w:gridCol w:w="709"/>
        <w:gridCol w:w="1282"/>
      </w:tblGrid>
      <w:tr w:rsidR="009C52CB" w14:paraId="53CB1270" w14:textId="77777777" w:rsidTr="009C52CB">
        <w:trPr>
          <w:trHeight w:val="20"/>
          <w:jc w:val="center"/>
        </w:trPr>
        <w:tc>
          <w:tcPr>
            <w:tcW w:w="9083"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2018002A" w14:textId="77777777" w:rsidR="009C52CB" w:rsidRDefault="009C52CB">
            <w:pPr>
              <w:jc w:val="center"/>
              <w:rPr>
                <w:rFonts w:ascii="Tahoma" w:hAnsi="Tahoma" w:cs="Tahoma"/>
                <w:sz w:val="18"/>
                <w:szCs w:val="18"/>
                <w:lang w:eastAsia="es-ES"/>
              </w:rPr>
            </w:pPr>
            <w:r>
              <w:rPr>
                <w:rFonts w:ascii="Tahoma" w:hAnsi="Tahoma" w:cs="Tahoma"/>
                <w:sz w:val="18"/>
                <w:szCs w:val="18"/>
                <w:lang w:eastAsia="es-ES"/>
              </w:rPr>
              <w:t xml:space="preserve">(**) </w:t>
            </w:r>
            <w:r>
              <w:rPr>
                <w:rFonts w:ascii="Tahoma" w:hAnsi="Tahoma" w:cs="Tahoma"/>
                <w:b/>
                <w:sz w:val="18"/>
                <w:szCs w:val="18"/>
                <w:lang w:eastAsia="es-ES"/>
              </w:rPr>
              <w:t>Componente CAPACITACIÓN, ASISTENCIA TÉCNICA, SEGUIMIENTO</w:t>
            </w:r>
          </w:p>
        </w:tc>
      </w:tr>
      <w:tr w:rsidR="009C52CB" w14:paraId="670E8986" w14:textId="77777777" w:rsidTr="009C52CB">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08F41F5" w14:textId="77777777" w:rsidR="009C52CB" w:rsidRDefault="009C52CB">
            <w:pPr>
              <w:jc w:val="center"/>
              <w:rPr>
                <w:rFonts w:ascii="Tahoma" w:hAnsi="Tahoma" w:cs="Tahoma"/>
                <w:sz w:val="18"/>
                <w:szCs w:val="18"/>
                <w:lang w:eastAsia="es-ES"/>
              </w:rPr>
            </w:pPr>
            <w:r>
              <w:rPr>
                <w:rFonts w:ascii="Tahoma" w:hAnsi="Tahoma" w:cs="Tahoma"/>
                <w:sz w:val="18"/>
                <w:szCs w:val="18"/>
                <w:lang w:eastAsia="es-ES"/>
              </w:rPr>
              <w:t>1</w:t>
            </w:r>
          </w:p>
        </w:tc>
        <w:tc>
          <w:tcPr>
            <w:tcW w:w="582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2E223BB" w14:textId="77777777" w:rsidR="009C52CB" w:rsidRDefault="009C52CB">
            <w:pPr>
              <w:rPr>
                <w:rFonts w:ascii="Verdana" w:hAnsi="Verdana" w:cstheme="minorHAnsi"/>
                <w:sz w:val="16"/>
                <w:szCs w:val="16"/>
                <w:lang w:eastAsia="es-ES"/>
              </w:rPr>
            </w:pPr>
            <w:r>
              <w:rPr>
                <w:rFonts w:ascii="Verdana" w:hAnsi="Verdana" w:cstheme="minorHAnsi"/>
                <w:sz w:val="16"/>
                <w:szCs w:val="16"/>
                <w:lang w:eastAsia="es-ES"/>
              </w:rPr>
              <w:t>CAPACITACIÓN, ASISTENCIA TÉCNICA, SEGUIMIENTO</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8817A9A" w14:textId="77777777" w:rsidR="009C52CB" w:rsidRDefault="009C52CB">
            <w:pPr>
              <w:rPr>
                <w:rFonts w:ascii="Verdana" w:hAnsi="Verdana" w:cstheme="minorHAnsi"/>
                <w:sz w:val="16"/>
                <w:szCs w:val="16"/>
                <w:lang w:eastAsia="es-ES"/>
              </w:rPr>
            </w:pPr>
            <w:r>
              <w:rPr>
                <w:rFonts w:ascii="Verdana" w:hAnsi="Verdana" w:cstheme="minorHAnsi"/>
                <w:sz w:val="16"/>
                <w:szCs w:val="16"/>
                <w:lang w:eastAsia="es-ES"/>
              </w:rPr>
              <w:t>GLB</w:t>
            </w:r>
          </w:p>
        </w:tc>
        <w:tc>
          <w:tcPr>
            <w:tcW w:w="70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A492C3B" w14:textId="77777777" w:rsidR="009C52CB" w:rsidRDefault="009C52CB">
            <w:pPr>
              <w:jc w:val="right"/>
              <w:rPr>
                <w:rFonts w:ascii="Verdana" w:hAnsi="Verdana" w:cstheme="minorHAnsi"/>
                <w:color w:val="C00000"/>
                <w:sz w:val="16"/>
                <w:szCs w:val="16"/>
                <w:lang w:eastAsia="es-ES"/>
              </w:rPr>
            </w:pPr>
            <w:r>
              <w:rPr>
                <w:rFonts w:ascii="Verdana" w:hAnsi="Verdana" w:cstheme="minorHAnsi"/>
                <w:color w:val="C00000"/>
                <w:sz w:val="16"/>
                <w:szCs w:val="16"/>
                <w:lang w:eastAsia="es-ES"/>
              </w:rPr>
              <w:t>1</w:t>
            </w:r>
          </w:p>
        </w:tc>
        <w:tc>
          <w:tcPr>
            <w:tcW w:w="12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32AC73" w14:textId="77777777" w:rsidR="009C52CB" w:rsidRDefault="009C52CB">
            <w:pPr>
              <w:jc w:val="right"/>
              <w:rPr>
                <w:rFonts w:ascii="Verdana" w:hAnsi="Verdana" w:cstheme="minorHAnsi"/>
                <w:color w:val="C00000"/>
                <w:sz w:val="16"/>
                <w:szCs w:val="16"/>
                <w:lang w:eastAsia="es-ES"/>
              </w:rPr>
            </w:pPr>
            <w:r>
              <w:rPr>
                <w:rFonts w:ascii="Verdana" w:hAnsi="Verdana" w:cstheme="minorHAnsi"/>
                <w:color w:val="C00000"/>
                <w:sz w:val="16"/>
                <w:szCs w:val="16"/>
                <w:lang w:eastAsia="es-ES"/>
              </w:rPr>
              <w:t>499.340,34</w:t>
            </w:r>
          </w:p>
        </w:tc>
      </w:tr>
    </w:tbl>
    <w:p w14:paraId="33BEBA0A" w14:textId="77777777" w:rsidR="009C52CB" w:rsidRDefault="009C52CB" w:rsidP="009C52CB">
      <w:pPr>
        <w:spacing w:line="260" w:lineRule="atLeast"/>
        <w:jc w:val="both"/>
        <w:rPr>
          <w:rFonts w:ascii="Tahoma" w:hAnsi="Tahoma" w:cs="Tahoma"/>
          <w:b/>
          <w:i/>
          <w:color w:val="000000"/>
          <w:lang w:val="es-ES_tradnl"/>
        </w:rPr>
      </w:pPr>
    </w:p>
    <w:p w14:paraId="36F3DBBD" w14:textId="77777777" w:rsidR="009C52CB" w:rsidRDefault="009C52CB" w:rsidP="009C52CB">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4441ADCA" w14:textId="77777777" w:rsidR="009C52CB" w:rsidRDefault="009C52CB" w:rsidP="009C52CB">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6B4E6D7" w14:textId="77777777" w:rsidR="009C52CB" w:rsidRDefault="009C52CB" w:rsidP="009C52CB">
      <w:pPr>
        <w:spacing w:line="260" w:lineRule="atLeast"/>
        <w:jc w:val="both"/>
        <w:rPr>
          <w:rFonts w:ascii="Tahoma" w:hAnsi="Tahoma" w:cs="Tahoma"/>
          <w:lang w:val="es-ES_tradnl"/>
        </w:rPr>
      </w:pPr>
      <w:r>
        <w:rPr>
          <w:rFonts w:ascii="Tahoma" w:hAnsi="Tahoma" w:cs="Tahoma"/>
          <w:lang w:val="es-ES_tradnl"/>
        </w:rPr>
        <w:lastRenderedPageBreak/>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05089263" w14:textId="77777777" w:rsidR="009C52CB" w:rsidRDefault="009C52CB" w:rsidP="009C52CB">
      <w:pPr>
        <w:spacing w:line="260" w:lineRule="atLeast"/>
        <w:jc w:val="both"/>
        <w:rPr>
          <w:rFonts w:ascii="Tahoma" w:hAnsi="Tahoma" w:cs="Tahoma"/>
          <w:lang w:val="es-ES_tradnl"/>
        </w:rPr>
      </w:pPr>
    </w:p>
    <w:p w14:paraId="34E48FFF" w14:textId="6A25737D" w:rsidR="009C52CB" w:rsidRDefault="009C52CB" w:rsidP="00DC0B66">
      <w:pPr>
        <w:numPr>
          <w:ilvl w:val="0"/>
          <w:numId w:val="78"/>
        </w:numPr>
        <w:spacing w:line="260" w:lineRule="atLeast"/>
        <w:ind w:left="426"/>
        <w:rPr>
          <w:rFonts w:ascii="Tahoma" w:hAnsi="Tahoma" w:cs="Tahoma"/>
          <w:b/>
          <w:lang w:eastAsia="es-BO"/>
        </w:rPr>
      </w:pPr>
      <w:r>
        <w:rPr>
          <w:rFonts w:ascii="Tahoma" w:hAnsi="Tahoma" w:cs="Tahoma"/>
          <w:b/>
          <w:lang w:eastAsia="es-BO"/>
        </w:rPr>
        <w:t>APORTE PROPIO.</w:t>
      </w:r>
    </w:p>
    <w:p w14:paraId="39CC7D98" w14:textId="77777777" w:rsidR="00D14B71" w:rsidRDefault="00D14B71" w:rsidP="00D14B71">
      <w:pPr>
        <w:spacing w:line="260" w:lineRule="atLeast"/>
        <w:ind w:left="426"/>
        <w:rPr>
          <w:rFonts w:ascii="Tahoma" w:hAnsi="Tahoma" w:cs="Tahoma"/>
          <w:b/>
          <w:lang w:eastAsia="es-BO"/>
        </w:rPr>
      </w:pPr>
    </w:p>
    <w:tbl>
      <w:tblPr>
        <w:tblW w:w="6368" w:type="dxa"/>
        <w:jc w:val="center"/>
        <w:tblCellMar>
          <w:left w:w="70" w:type="dxa"/>
          <w:right w:w="70" w:type="dxa"/>
        </w:tblCellMar>
        <w:tblLook w:val="04A0" w:firstRow="1" w:lastRow="0" w:firstColumn="1" w:lastColumn="0" w:noHBand="0" w:noVBand="1"/>
      </w:tblPr>
      <w:tblGrid>
        <w:gridCol w:w="4749"/>
        <w:gridCol w:w="1619"/>
      </w:tblGrid>
      <w:tr w:rsidR="009C52CB" w14:paraId="2C40FB7B" w14:textId="77777777" w:rsidTr="009C52CB">
        <w:trPr>
          <w:trHeight w:val="375"/>
          <w:jc w:val="center"/>
        </w:trPr>
        <w:tc>
          <w:tcPr>
            <w:tcW w:w="474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3F74EDAC" w14:textId="77777777" w:rsidR="009C52CB" w:rsidRDefault="009C52CB">
            <w:pPr>
              <w:jc w:val="center"/>
              <w:rPr>
                <w:rFonts w:ascii="Verdana" w:eastAsiaTheme="minorHAnsi" w:hAnsi="Verdana" w:cs="Tahoma"/>
                <w:b/>
                <w:sz w:val="16"/>
                <w:szCs w:val="16"/>
                <w:lang w:val="es-BO" w:eastAsia="es-ES"/>
              </w:rPr>
            </w:pPr>
            <w:bookmarkStart w:id="153" w:name="_Toc536520829"/>
            <w:bookmarkStart w:id="154" w:name="_Toc71811172"/>
            <w:r>
              <w:rPr>
                <w:rFonts w:ascii="Verdana" w:hAnsi="Verdana" w:cs="Tahoma"/>
                <w:b/>
                <w:sz w:val="16"/>
                <w:szCs w:val="16"/>
                <w:lang w:eastAsia="es-ES"/>
              </w:rPr>
              <w:t>NOMBRE DEL INSUMO</w:t>
            </w:r>
          </w:p>
        </w:tc>
        <w:tc>
          <w:tcPr>
            <w:tcW w:w="161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03CEB6A1" w14:textId="77777777" w:rsidR="009C52CB" w:rsidRDefault="009C52CB">
            <w:pPr>
              <w:jc w:val="center"/>
              <w:rPr>
                <w:rFonts w:ascii="Verdana" w:hAnsi="Verdana" w:cs="Tahoma"/>
                <w:b/>
                <w:sz w:val="16"/>
                <w:szCs w:val="16"/>
                <w:lang w:eastAsia="es-ES"/>
              </w:rPr>
            </w:pPr>
            <w:r>
              <w:rPr>
                <w:rFonts w:ascii="Verdana" w:hAnsi="Verdana" w:cs="Tahoma"/>
                <w:b/>
                <w:sz w:val="16"/>
                <w:szCs w:val="16"/>
                <w:lang w:eastAsia="es-ES"/>
              </w:rPr>
              <w:t>UNIDAD</w:t>
            </w:r>
          </w:p>
        </w:tc>
      </w:tr>
      <w:tr w:rsidR="009C52CB" w14:paraId="15EBB72E" w14:textId="77777777" w:rsidTr="009C52CB">
        <w:trPr>
          <w:trHeight w:val="250"/>
          <w:jc w:val="center"/>
        </w:trPr>
        <w:tc>
          <w:tcPr>
            <w:tcW w:w="4749" w:type="dxa"/>
            <w:tcBorders>
              <w:top w:val="nil"/>
              <w:left w:val="single" w:sz="4" w:space="0" w:color="000000"/>
              <w:bottom w:val="single" w:sz="4" w:space="0" w:color="000000"/>
              <w:right w:val="single" w:sz="4" w:space="0" w:color="000000"/>
            </w:tcBorders>
            <w:noWrap/>
            <w:vAlign w:val="bottom"/>
            <w:hideMark/>
          </w:tcPr>
          <w:p w14:paraId="53FC71FA" w14:textId="77777777" w:rsidR="009C52CB" w:rsidRDefault="009C52CB">
            <w:pPr>
              <w:rPr>
                <w:rFonts w:ascii="Verdana" w:hAnsi="Verdana" w:cs="Tahoma"/>
                <w:color w:val="0000FF"/>
                <w:sz w:val="16"/>
                <w:szCs w:val="16"/>
                <w:lang w:eastAsia="es-ES"/>
              </w:rPr>
            </w:pPr>
            <w:r>
              <w:rPr>
                <w:rFonts w:ascii="Verdana" w:hAnsi="Verdana" w:cs="Calibri"/>
                <w:color w:val="0000FF"/>
                <w:sz w:val="16"/>
                <w:szCs w:val="16"/>
              </w:rPr>
              <w:t>ALBAÑIL</w:t>
            </w:r>
          </w:p>
        </w:tc>
        <w:tc>
          <w:tcPr>
            <w:tcW w:w="1619" w:type="dxa"/>
            <w:tcBorders>
              <w:top w:val="nil"/>
              <w:left w:val="nil"/>
              <w:bottom w:val="single" w:sz="4" w:space="0" w:color="000000"/>
              <w:right w:val="single" w:sz="4" w:space="0" w:color="000000"/>
            </w:tcBorders>
            <w:noWrap/>
            <w:vAlign w:val="bottom"/>
            <w:hideMark/>
          </w:tcPr>
          <w:p w14:paraId="16AD6AED" w14:textId="77777777" w:rsidR="009C52CB" w:rsidRDefault="009C52CB">
            <w:pPr>
              <w:jc w:val="center"/>
              <w:rPr>
                <w:rFonts w:ascii="Verdana" w:hAnsi="Verdana" w:cs="Tahoma"/>
                <w:color w:val="0000FF"/>
                <w:sz w:val="16"/>
                <w:szCs w:val="16"/>
                <w:lang w:eastAsia="es-ES"/>
              </w:rPr>
            </w:pPr>
            <w:r>
              <w:rPr>
                <w:rFonts w:ascii="Verdana" w:hAnsi="Verdana" w:cs="Calibri"/>
                <w:color w:val="0000FF"/>
                <w:sz w:val="16"/>
                <w:szCs w:val="16"/>
              </w:rPr>
              <w:t>HR</w:t>
            </w:r>
          </w:p>
        </w:tc>
      </w:tr>
      <w:tr w:rsidR="009C52CB" w14:paraId="5B61ACFB" w14:textId="77777777" w:rsidTr="009C52CB">
        <w:trPr>
          <w:trHeight w:val="250"/>
          <w:jc w:val="center"/>
        </w:trPr>
        <w:tc>
          <w:tcPr>
            <w:tcW w:w="4749" w:type="dxa"/>
            <w:tcBorders>
              <w:top w:val="nil"/>
              <w:left w:val="single" w:sz="4" w:space="0" w:color="000000"/>
              <w:bottom w:val="single" w:sz="4" w:space="0" w:color="000000"/>
              <w:right w:val="single" w:sz="4" w:space="0" w:color="000000"/>
            </w:tcBorders>
            <w:noWrap/>
            <w:vAlign w:val="bottom"/>
            <w:hideMark/>
          </w:tcPr>
          <w:p w14:paraId="0EDF1237" w14:textId="77777777" w:rsidR="009C52CB" w:rsidRDefault="009C52CB">
            <w:pPr>
              <w:rPr>
                <w:rFonts w:ascii="Verdana" w:hAnsi="Verdana" w:cs="Tahoma"/>
                <w:color w:val="0000FF"/>
                <w:sz w:val="16"/>
                <w:szCs w:val="16"/>
                <w:lang w:eastAsia="es-ES"/>
              </w:rPr>
            </w:pPr>
            <w:r>
              <w:rPr>
                <w:rFonts w:ascii="Verdana" w:hAnsi="Verdana" w:cs="Calibri"/>
                <w:color w:val="0000FF"/>
                <w:sz w:val="16"/>
                <w:szCs w:val="16"/>
              </w:rPr>
              <w:t xml:space="preserve">ARENA </w:t>
            </w:r>
          </w:p>
        </w:tc>
        <w:tc>
          <w:tcPr>
            <w:tcW w:w="1619" w:type="dxa"/>
            <w:tcBorders>
              <w:top w:val="nil"/>
              <w:left w:val="nil"/>
              <w:bottom w:val="single" w:sz="4" w:space="0" w:color="000000"/>
              <w:right w:val="single" w:sz="4" w:space="0" w:color="000000"/>
            </w:tcBorders>
            <w:noWrap/>
            <w:vAlign w:val="bottom"/>
            <w:hideMark/>
          </w:tcPr>
          <w:p w14:paraId="1ECA8BCB" w14:textId="77777777" w:rsidR="009C52CB" w:rsidRDefault="009C52CB">
            <w:pPr>
              <w:jc w:val="center"/>
              <w:rPr>
                <w:rFonts w:ascii="Verdana" w:hAnsi="Verdana" w:cs="Tahoma"/>
                <w:color w:val="0000FF"/>
                <w:sz w:val="16"/>
                <w:szCs w:val="16"/>
                <w:lang w:eastAsia="es-ES"/>
              </w:rPr>
            </w:pPr>
            <w:r>
              <w:rPr>
                <w:rFonts w:ascii="Verdana" w:hAnsi="Verdana" w:cs="Calibri"/>
                <w:color w:val="0000FF"/>
                <w:sz w:val="16"/>
                <w:szCs w:val="16"/>
              </w:rPr>
              <w:t>M3</w:t>
            </w:r>
          </w:p>
        </w:tc>
      </w:tr>
      <w:tr w:rsidR="009C52CB" w14:paraId="016692AA" w14:textId="77777777" w:rsidTr="009C52CB">
        <w:trPr>
          <w:trHeight w:val="250"/>
          <w:jc w:val="center"/>
        </w:trPr>
        <w:tc>
          <w:tcPr>
            <w:tcW w:w="4749" w:type="dxa"/>
            <w:tcBorders>
              <w:top w:val="nil"/>
              <w:left w:val="single" w:sz="4" w:space="0" w:color="000000"/>
              <w:bottom w:val="single" w:sz="4" w:space="0" w:color="000000"/>
              <w:right w:val="single" w:sz="4" w:space="0" w:color="000000"/>
            </w:tcBorders>
            <w:noWrap/>
            <w:vAlign w:val="bottom"/>
            <w:hideMark/>
          </w:tcPr>
          <w:p w14:paraId="4D3608E7" w14:textId="77777777" w:rsidR="009C52CB" w:rsidRDefault="009C52CB">
            <w:pPr>
              <w:rPr>
                <w:rFonts w:ascii="Verdana" w:hAnsi="Verdana" w:cs="Tahoma"/>
                <w:color w:val="0000FF"/>
                <w:sz w:val="16"/>
                <w:szCs w:val="16"/>
                <w:lang w:eastAsia="es-ES"/>
              </w:rPr>
            </w:pPr>
            <w:r>
              <w:rPr>
                <w:rFonts w:ascii="Verdana" w:hAnsi="Verdana" w:cs="Calibri"/>
                <w:color w:val="0000FF"/>
                <w:sz w:val="16"/>
                <w:szCs w:val="16"/>
              </w:rPr>
              <w:t>ARENA FINA</w:t>
            </w:r>
          </w:p>
        </w:tc>
        <w:tc>
          <w:tcPr>
            <w:tcW w:w="1619" w:type="dxa"/>
            <w:tcBorders>
              <w:top w:val="nil"/>
              <w:left w:val="nil"/>
              <w:bottom w:val="single" w:sz="4" w:space="0" w:color="000000"/>
              <w:right w:val="single" w:sz="4" w:space="0" w:color="000000"/>
            </w:tcBorders>
            <w:noWrap/>
            <w:vAlign w:val="bottom"/>
            <w:hideMark/>
          </w:tcPr>
          <w:p w14:paraId="2D005917" w14:textId="77777777" w:rsidR="009C52CB" w:rsidRDefault="009C52CB">
            <w:pPr>
              <w:jc w:val="center"/>
              <w:rPr>
                <w:rFonts w:ascii="Verdana" w:hAnsi="Verdana" w:cs="Tahoma"/>
                <w:color w:val="0000FF"/>
                <w:sz w:val="16"/>
                <w:szCs w:val="16"/>
                <w:lang w:eastAsia="es-ES"/>
              </w:rPr>
            </w:pPr>
            <w:r>
              <w:rPr>
                <w:rFonts w:ascii="Verdana" w:hAnsi="Verdana" w:cs="Calibri"/>
                <w:color w:val="0000FF"/>
                <w:sz w:val="16"/>
                <w:szCs w:val="16"/>
              </w:rPr>
              <w:t>M3</w:t>
            </w:r>
          </w:p>
        </w:tc>
      </w:tr>
      <w:tr w:rsidR="009C52CB" w14:paraId="3F7EB5B4" w14:textId="77777777" w:rsidTr="009C52CB">
        <w:trPr>
          <w:trHeight w:val="250"/>
          <w:jc w:val="center"/>
        </w:trPr>
        <w:tc>
          <w:tcPr>
            <w:tcW w:w="4749" w:type="dxa"/>
            <w:tcBorders>
              <w:top w:val="nil"/>
              <w:left w:val="single" w:sz="4" w:space="0" w:color="000000"/>
              <w:bottom w:val="single" w:sz="4" w:space="0" w:color="000000"/>
              <w:right w:val="single" w:sz="4" w:space="0" w:color="000000"/>
            </w:tcBorders>
            <w:noWrap/>
            <w:vAlign w:val="bottom"/>
            <w:hideMark/>
          </w:tcPr>
          <w:p w14:paraId="571525ED" w14:textId="77777777" w:rsidR="009C52CB" w:rsidRDefault="009C52CB">
            <w:pPr>
              <w:rPr>
                <w:rFonts w:ascii="Verdana" w:hAnsi="Verdana" w:cs="Tahoma"/>
                <w:color w:val="0000FF"/>
                <w:sz w:val="16"/>
                <w:szCs w:val="16"/>
                <w:lang w:eastAsia="es-ES"/>
              </w:rPr>
            </w:pPr>
            <w:r>
              <w:rPr>
                <w:rFonts w:ascii="Verdana" w:hAnsi="Verdana" w:cs="Calibri"/>
                <w:color w:val="0000FF"/>
                <w:sz w:val="16"/>
                <w:szCs w:val="16"/>
              </w:rPr>
              <w:t>AYUDANTE</w:t>
            </w:r>
          </w:p>
        </w:tc>
        <w:tc>
          <w:tcPr>
            <w:tcW w:w="1619" w:type="dxa"/>
            <w:tcBorders>
              <w:top w:val="nil"/>
              <w:left w:val="nil"/>
              <w:bottom w:val="single" w:sz="4" w:space="0" w:color="000000"/>
              <w:right w:val="single" w:sz="4" w:space="0" w:color="000000"/>
            </w:tcBorders>
            <w:noWrap/>
            <w:vAlign w:val="bottom"/>
            <w:hideMark/>
          </w:tcPr>
          <w:p w14:paraId="615CC858" w14:textId="77777777" w:rsidR="009C52CB" w:rsidRDefault="009C52CB">
            <w:pPr>
              <w:jc w:val="center"/>
              <w:rPr>
                <w:rFonts w:ascii="Verdana" w:hAnsi="Verdana" w:cs="Tahoma"/>
                <w:color w:val="0000FF"/>
                <w:sz w:val="16"/>
                <w:szCs w:val="16"/>
                <w:lang w:eastAsia="es-ES"/>
              </w:rPr>
            </w:pPr>
            <w:r>
              <w:rPr>
                <w:rFonts w:ascii="Verdana" w:hAnsi="Verdana" w:cs="Calibri"/>
                <w:color w:val="0000FF"/>
                <w:sz w:val="16"/>
                <w:szCs w:val="16"/>
              </w:rPr>
              <w:t>HR</w:t>
            </w:r>
          </w:p>
        </w:tc>
      </w:tr>
      <w:tr w:rsidR="009C52CB" w14:paraId="7BADB742" w14:textId="77777777" w:rsidTr="009C52CB">
        <w:trPr>
          <w:trHeight w:val="250"/>
          <w:jc w:val="center"/>
        </w:trPr>
        <w:tc>
          <w:tcPr>
            <w:tcW w:w="4749" w:type="dxa"/>
            <w:tcBorders>
              <w:top w:val="nil"/>
              <w:left w:val="single" w:sz="4" w:space="0" w:color="000000"/>
              <w:bottom w:val="single" w:sz="4" w:space="0" w:color="000000"/>
              <w:right w:val="single" w:sz="4" w:space="0" w:color="000000"/>
            </w:tcBorders>
            <w:noWrap/>
            <w:vAlign w:val="bottom"/>
            <w:hideMark/>
          </w:tcPr>
          <w:p w14:paraId="7B0D9D25" w14:textId="77777777" w:rsidR="009C52CB" w:rsidRDefault="009C52CB">
            <w:pPr>
              <w:rPr>
                <w:rFonts w:ascii="Verdana" w:hAnsi="Verdana" w:cs="Tahoma"/>
                <w:color w:val="0000FF"/>
                <w:sz w:val="16"/>
                <w:szCs w:val="16"/>
                <w:lang w:eastAsia="es-ES"/>
              </w:rPr>
            </w:pPr>
            <w:r>
              <w:rPr>
                <w:rFonts w:ascii="Verdana" w:hAnsi="Verdana" w:cs="Calibri"/>
                <w:color w:val="0000FF"/>
                <w:sz w:val="16"/>
                <w:szCs w:val="16"/>
              </w:rPr>
              <w:t>CARPINTERO</w:t>
            </w:r>
          </w:p>
        </w:tc>
        <w:tc>
          <w:tcPr>
            <w:tcW w:w="1619" w:type="dxa"/>
            <w:tcBorders>
              <w:top w:val="nil"/>
              <w:left w:val="nil"/>
              <w:bottom w:val="single" w:sz="4" w:space="0" w:color="000000"/>
              <w:right w:val="single" w:sz="4" w:space="0" w:color="000000"/>
            </w:tcBorders>
            <w:noWrap/>
            <w:vAlign w:val="bottom"/>
            <w:hideMark/>
          </w:tcPr>
          <w:p w14:paraId="54527DB7" w14:textId="77777777" w:rsidR="009C52CB" w:rsidRDefault="009C52CB">
            <w:pPr>
              <w:jc w:val="center"/>
              <w:rPr>
                <w:rFonts w:ascii="Verdana" w:hAnsi="Verdana" w:cs="Tahoma"/>
                <w:color w:val="0000FF"/>
                <w:sz w:val="16"/>
                <w:szCs w:val="16"/>
                <w:lang w:eastAsia="es-ES"/>
              </w:rPr>
            </w:pPr>
            <w:r>
              <w:rPr>
                <w:rFonts w:ascii="Verdana" w:hAnsi="Verdana" w:cs="Calibri"/>
                <w:color w:val="0000FF"/>
                <w:sz w:val="16"/>
                <w:szCs w:val="16"/>
              </w:rPr>
              <w:t>HR</w:t>
            </w:r>
          </w:p>
        </w:tc>
      </w:tr>
      <w:tr w:rsidR="009C52CB" w14:paraId="27B8EDB2" w14:textId="77777777" w:rsidTr="009C52CB">
        <w:trPr>
          <w:trHeight w:val="250"/>
          <w:jc w:val="center"/>
        </w:trPr>
        <w:tc>
          <w:tcPr>
            <w:tcW w:w="4749" w:type="dxa"/>
            <w:tcBorders>
              <w:top w:val="nil"/>
              <w:left w:val="single" w:sz="4" w:space="0" w:color="000000"/>
              <w:bottom w:val="single" w:sz="4" w:space="0" w:color="auto"/>
              <w:right w:val="single" w:sz="4" w:space="0" w:color="000000"/>
            </w:tcBorders>
            <w:noWrap/>
            <w:vAlign w:val="bottom"/>
            <w:hideMark/>
          </w:tcPr>
          <w:p w14:paraId="525C60C0" w14:textId="77777777" w:rsidR="009C52CB" w:rsidRDefault="009C52CB">
            <w:pPr>
              <w:rPr>
                <w:rFonts w:ascii="Verdana" w:hAnsi="Verdana" w:cs="Tahoma"/>
                <w:color w:val="0000FF"/>
                <w:sz w:val="16"/>
                <w:szCs w:val="16"/>
                <w:lang w:eastAsia="es-ES"/>
              </w:rPr>
            </w:pPr>
            <w:r>
              <w:rPr>
                <w:rFonts w:ascii="Verdana" w:hAnsi="Verdana" w:cs="Calibri"/>
                <w:color w:val="0000FF"/>
                <w:sz w:val="16"/>
                <w:szCs w:val="16"/>
              </w:rPr>
              <w:t>ELECTRICISTA</w:t>
            </w:r>
          </w:p>
        </w:tc>
        <w:tc>
          <w:tcPr>
            <w:tcW w:w="1619" w:type="dxa"/>
            <w:tcBorders>
              <w:top w:val="nil"/>
              <w:left w:val="nil"/>
              <w:bottom w:val="single" w:sz="4" w:space="0" w:color="auto"/>
              <w:right w:val="single" w:sz="4" w:space="0" w:color="000000"/>
            </w:tcBorders>
            <w:noWrap/>
            <w:vAlign w:val="bottom"/>
            <w:hideMark/>
          </w:tcPr>
          <w:p w14:paraId="3CF896AB" w14:textId="77777777" w:rsidR="009C52CB" w:rsidRDefault="009C52CB">
            <w:pPr>
              <w:jc w:val="center"/>
              <w:rPr>
                <w:rFonts w:ascii="Verdana" w:hAnsi="Verdana" w:cs="Tahoma"/>
                <w:color w:val="0000FF"/>
                <w:sz w:val="16"/>
                <w:szCs w:val="16"/>
                <w:lang w:eastAsia="es-ES"/>
              </w:rPr>
            </w:pPr>
            <w:r>
              <w:rPr>
                <w:rFonts w:ascii="Verdana" w:hAnsi="Verdana" w:cs="Calibri"/>
                <w:color w:val="0000FF"/>
                <w:sz w:val="16"/>
                <w:szCs w:val="16"/>
              </w:rPr>
              <w:t>HR</w:t>
            </w:r>
          </w:p>
        </w:tc>
      </w:tr>
      <w:tr w:rsidR="009C52CB" w14:paraId="426D57A0" w14:textId="77777777" w:rsidTr="009C52CB">
        <w:trPr>
          <w:trHeight w:val="250"/>
          <w:jc w:val="center"/>
        </w:trPr>
        <w:tc>
          <w:tcPr>
            <w:tcW w:w="4749" w:type="dxa"/>
            <w:tcBorders>
              <w:top w:val="single" w:sz="4" w:space="0" w:color="auto"/>
              <w:left w:val="single" w:sz="4" w:space="0" w:color="000000"/>
              <w:bottom w:val="single" w:sz="4" w:space="0" w:color="auto"/>
              <w:right w:val="single" w:sz="4" w:space="0" w:color="000000"/>
            </w:tcBorders>
            <w:noWrap/>
            <w:vAlign w:val="bottom"/>
            <w:hideMark/>
          </w:tcPr>
          <w:p w14:paraId="7C839BC1" w14:textId="77777777" w:rsidR="009C52CB" w:rsidRDefault="009C52CB">
            <w:pPr>
              <w:rPr>
                <w:rFonts w:ascii="Verdana" w:hAnsi="Verdana" w:cs="Tahoma"/>
                <w:color w:val="0000FF"/>
                <w:sz w:val="16"/>
                <w:szCs w:val="16"/>
                <w:lang w:eastAsia="es-ES"/>
              </w:rPr>
            </w:pPr>
            <w:r>
              <w:rPr>
                <w:rFonts w:ascii="Verdana" w:hAnsi="Verdana" w:cs="Calibri"/>
                <w:color w:val="0000FF"/>
                <w:sz w:val="16"/>
                <w:szCs w:val="16"/>
              </w:rPr>
              <w:t>ESPECIALISTA</w:t>
            </w:r>
          </w:p>
        </w:tc>
        <w:tc>
          <w:tcPr>
            <w:tcW w:w="1619" w:type="dxa"/>
            <w:tcBorders>
              <w:top w:val="single" w:sz="4" w:space="0" w:color="auto"/>
              <w:left w:val="nil"/>
              <w:bottom w:val="single" w:sz="4" w:space="0" w:color="auto"/>
              <w:right w:val="single" w:sz="4" w:space="0" w:color="000000"/>
            </w:tcBorders>
            <w:noWrap/>
            <w:vAlign w:val="bottom"/>
            <w:hideMark/>
          </w:tcPr>
          <w:p w14:paraId="5FFB3000" w14:textId="77777777" w:rsidR="009C52CB" w:rsidRDefault="009C52CB">
            <w:pPr>
              <w:jc w:val="center"/>
              <w:rPr>
                <w:rFonts w:ascii="Verdana" w:hAnsi="Verdana" w:cs="Tahoma"/>
                <w:color w:val="0000FF"/>
                <w:sz w:val="16"/>
                <w:szCs w:val="16"/>
                <w:lang w:eastAsia="es-ES"/>
              </w:rPr>
            </w:pPr>
            <w:r>
              <w:rPr>
                <w:rFonts w:ascii="Verdana" w:hAnsi="Verdana" w:cs="Calibri"/>
                <w:color w:val="0000FF"/>
                <w:sz w:val="16"/>
                <w:szCs w:val="16"/>
              </w:rPr>
              <w:t>HR</w:t>
            </w:r>
          </w:p>
        </w:tc>
      </w:tr>
      <w:tr w:rsidR="009C52CB" w14:paraId="530E4A2F" w14:textId="77777777" w:rsidTr="009C52CB">
        <w:trPr>
          <w:trHeight w:val="250"/>
          <w:jc w:val="center"/>
        </w:trPr>
        <w:tc>
          <w:tcPr>
            <w:tcW w:w="4749" w:type="dxa"/>
            <w:tcBorders>
              <w:top w:val="single" w:sz="4" w:space="0" w:color="auto"/>
              <w:left w:val="single" w:sz="4" w:space="0" w:color="000000"/>
              <w:bottom w:val="single" w:sz="4" w:space="0" w:color="auto"/>
              <w:right w:val="single" w:sz="4" w:space="0" w:color="000000"/>
            </w:tcBorders>
            <w:noWrap/>
            <w:vAlign w:val="bottom"/>
            <w:hideMark/>
          </w:tcPr>
          <w:p w14:paraId="77C776FA" w14:textId="77777777" w:rsidR="009C52CB" w:rsidRDefault="009C52CB">
            <w:pPr>
              <w:rPr>
                <w:rFonts w:ascii="Verdana" w:hAnsi="Verdana" w:cs="Tahoma"/>
                <w:color w:val="0000FF"/>
                <w:sz w:val="16"/>
                <w:szCs w:val="16"/>
                <w:lang w:eastAsia="es-ES"/>
              </w:rPr>
            </w:pPr>
            <w:r>
              <w:rPr>
                <w:rFonts w:ascii="Verdana" w:hAnsi="Verdana" w:cs="Calibri"/>
                <w:color w:val="0000FF"/>
                <w:sz w:val="16"/>
                <w:szCs w:val="16"/>
              </w:rPr>
              <w:t>ESPECIALISTA EN COLOCADO DE CIELOS</w:t>
            </w:r>
          </w:p>
        </w:tc>
        <w:tc>
          <w:tcPr>
            <w:tcW w:w="1619" w:type="dxa"/>
            <w:tcBorders>
              <w:top w:val="single" w:sz="4" w:space="0" w:color="auto"/>
              <w:left w:val="nil"/>
              <w:bottom w:val="single" w:sz="4" w:space="0" w:color="auto"/>
              <w:right w:val="single" w:sz="4" w:space="0" w:color="000000"/>
            </w:tcBorders>
            <w:noWrap/>
            <w:vAlign w:val="bottom"/>
            <w:hideMark/>
          </w:tcPr>
          <w:p w14:paraId="3A2C5D91" w14:textId="77777777" w:rsidR="009C52CB" w:rsidRDefault="009C52CB">
            <w:pPr>
              <w:jc w:val="center"/>
              <w:rPr>
                <w:rFonts w:ascii="Verdana" w:hAnsi="Verdana" w:cs="Tahoma"/>
                <w:color w:val="0000FF"/>
                <w:sz w:val="16"/>
                <w:szCs w:val="16"/>
                <w:lang w:eastAsia="es-ES"/>
              </w:rPr>
            </w:pPr>
            <w:r>
              <w:rPr>
                <w:rFonts w:ascii="Verdana" w:hAnsi="Verdana" w:cs="Calibri"/>
                <w:color w:val="0000FF"/>
                <w:sz w:val="16"/>
                <w:szCs w:val="16"/>
              </w:rPr>
              <w:t>HR</w:t>
            </w:r>
          </w:p>
        </w:tc>
      </w:tr>
      <w:tr w:rsidR="009C52CB" w14:paraId="1F675ADE" w14:textId="77777777" w:rsidTr="009C52CB">
        <w:trPr>
          <w:trHeight w:val="250"/>
          <w:jc w:val="center"/>
        </w:trPr>
        <w:tc>
          <w:tcPr>
            <w:tcW w:w="4749" w:type="dxa"/>
            <w:tcBorders>
              <w:top w:val="single" w:sz="4" w:space="0" w:color="auto"/>
              <w:left w:val="single" w:sz="4" w:space="0" w:color="000000"/>
              <w:bottom w:val="single" w:sz="4" w:space="0" w:color="auto"/>
              <w:right w:val="single" w:sz="4" w:space="0" w:color="000000"/>
            </w:tcBorders>
            <w:noWrap/>
            <w:vAlign w:val="bottom"/>
            <w:hideMark/>
          </w:tcPr>
          <w:p w14:paraId="6640C3FD" w14:textId="77777777" w:rsidR="009C52CB" w:rsidRDefault="009C52CB">
            <w:pPr>
              <w:rPr>
                <w:rFonts w:ascii="Verdana" w:hAnsi="Verdana" w:cs="Tahoma"/>
                <w:color w:val="0000FF"/>
                <w:sz w:val="16"/>
                <w:szCs w:val="16"/>
                <w:lang w:eastAsia="es-ES"/>
              </w:rPr>
            </w:pPr>
            <w:r>
              <w:rPr>
                <w:rFonts w:ascii="Verdana" w:hAnsi="Verdana" w:cs="Calibri"/>
                <w:color w:val="0000FF"/>
                <w:sz w:val="16"/>
                <w:szCs w:val="16"/>
              </w:rPr>
              <w:t>GRAVA</w:t>
            </w:r>
          </w:p>
        </w:tc>
        <w:tc>
          <w:tcPr>
            <w:tcW w:w="1619" w:type="dxa"/>
            <w:tcBorders>
              <w:top w:val="single" w:sz="4" w:space="0" w:color="auto"/>
              <w:left w:val="nil"/>
              <w:bottom w:val="single" w:sz="4" w:space="0" w:color="auto"/>
              <w:right w:val="single" w:sz="4" w:space="0" w:color="000000"/>
            </w:tcBorders>
            <w:noWrap/>
            <w:vAlign w:val="bottom"/>
            <w:hideMark/>
          </w:tcPr>
          <w:p w14:paraId="5DABB5B9" w14:textId="77777777" w:rsidR="009C52CB" w:rsidRDefault="009C52CB">
            <w:pPr>
              <w:jc w:val="center"/>
              <w:rPr>
                <w:rFonts w:ascii="Verdana" w:hAnsi="Verdana" w:cs="Tahoma"/>
                <w:color w:val="0000FF"/>
                <w:sz w:val="16"/>
                <w:szCs w:val="16"/>
                <w:lang w:eastAsia="es-ES"/>
              </w:rPr>
            </w:pPr>
            <w:r>
              <w:rPr>
                <w:rFonts w:ascii="Verdana" w:hAnsi="Verdana" w:cs="Calibri"/>
                <w:color w:val="0000FF"/>
                <w:sz w:val="16"/>
                <w:szCs w:val="16"/>
              </w:rPr>
              <w:t>M3</w:t>
            </w:r>
          </w:p>
        </w:tc>
      </w:tr>
      <w:tr w:rsidR="009C52CB" w14:paraId="2EDFC24A" w14:textId="77777777" w:rsidTr="009C52CB">
        <w:trPr>
          <w:trHeight w:val="250"/>
          <w:jc w:val="center"/>
        </w:trPr>
        <w:tc>
          <w:tcPr>
            <w:tcW w:w="4749" w:type="dxa"/>
            <w:tcBorders>
              <w:top w:val="single" w:sz="4" w:space="0" w:color="auto"/>
              <w:left w:val="single" w:sz="4" w:space="0" w:color="000000"/>
              <w:bottom w:val="single" w:sz="4" w:space="0" w:color="auto"/>
              <w:right w:val="single" w:sz="4" w:space="0" w:color="000000"/>
            </w:tcBorders>
            <w:noWrap/>
            <w:vAlign w:val="bottom"/>
            <w:hideMark/>
          </w:tcPr>
          <w:p w14:paraId="5B15B643" w14:textId="77777777" w:rsidR="009C52CB" w:rsidRDefault="009C52CB">
            <w:pPr>
              <w:rPr>
                <w:rFonts w:ascii="Verdana" w:hAnsi="Verdana" w:cs="Tahoma"/>
                <w:color w:val="0000FF"/>
                <w:sz w:val="16"/>
                <w:szCs w:val="16"/>
                <w:lang w:eastAsia="es-ES"/>
              </w:rPr>
            </w:pPr>
            <w:r>
              <w:rPr>
                <w:rFonts w:ascii="Verdana" w:hAnsi="Verdana" w:cs="Calibri"/>
                <w:color w:val="0000FF"/>
                <w:sz w:val="16"/>
                <w:szCs w:val="16"/>
              </w:rPr>
              <w:t>PIEDRA</w:t>
            </w:r>
          </w:p>
        </w:tc>
        <w:tc>
          <w:tcPr>
            <w:tcW w:w="1619" w:type="dxa"/>
            <w:tcBorders>
              <w:top w:val="single" w:sz="4" w:space="0" w:color="auto"/>
              <w:left w:val="nil"/>
              <w:bottom w:val="single" w:sz="4" w:space="0" w:color="auto"/>
              <w:right w:val="single" w:sz="4" w:space="0" w:color="000000"/>
            </w:tcBorders>
            <w:noWrap/>
            <w:vAlign w:val="bottom"/>
            <w:hideMark/>
          </w:tcPr>
          <w:p w14:paraId="6AFE0A58" w14:textId="77777777" w:rsidR="009C52CB" w:rsidRDefault="009C52CB">
            <w:pPr>
              <w:jc w:val="center"/>
              <w:rPr>
                <w:rFonts w:ascii="Verdana" w:hAnsi="Verdana" w:cs="Tahoma"/>
                <w:color w:val="0000FF"/>
                <w:sz w:val="16"/>
                <w:szCs w:val="16"/>
                <w:lang w:eastAsia="es-ES"/>
              </w:rPr>
            </w:pPr>
            <w:r>
              <w:rPr>
                <w:rFonts w:ascii="Verdana" w:hAnsi="Verdana" w:cs="Calibri"/>
                <w:color w:val="0000FF"/>
                <w:sz w:val="16"/>
                <w:szCs w:val="16"/>
              </w:rPr>
              <w:t>M3</w:t>
            </w:r>
          </w:p>
        </w:tc>
      </w:tr>
      <w:tr w:rsidR="009C52CB" w14:paraId="1A16B55E" w14:textId="77777777" w:rsidTr="009C52CB">
        <w:trPr>
          <w:trHeight w:val="250"/>
          <w:jc w:val="center"/>
        </w:trPr>
        <w:tc>
          <w:tcPr>
            <w:tcW w:w="4749" w:type="dxa"/>
            <w:tcBorders>
              <w:top w:val="single" w:sz="4" w:space="0" w:color="auto"/>
              <w:left w:val="single" w:sz="4" w:space="0" w:color="000000"/>
              <w:bottom w:val="single" w:sz="4" w:space="0" w:color="auto"/>
              <w:right w:val="single" w:sz="4" w:space="0" w:color="000000"/>
            </w:tcBorders>
            <w:noWrap/>
            <w:vAlign w:val="bottom"/>
            <w:hideMark/>
          </w:tcPr>
          <w:p w14:paraId="592D4F26" w14:textId="77777777" w:rsidR="009C52CB" w:rsidRDefault="009C52CB">
            <w:pPr>
              <w:rPr>
                <w:rFonts w:ascii="Verdana" w:hAnsi="Verdana" w:cs="Tahoma"/>
                <w:color w:val="0000FF"/>
                <w:sz w:val="16"/>
                <w:szCs w:val="16"/>
                <w:lang w:eastAsia="es-ES"/>
              </w:rPr>
            </w:pPr>
            <w:r>
              <w:rPr>
                <w:rFonts w:ascii="Verdana" w:hAnsi="Verdana" w:cs="Calibri"/>
                <w:color w:val="0000FF"/>
                <w:sz w:val="16"/>
                <w:szCs w:val="16"/>
              </w:rPr>
              <w:t>PIEDRA MANZANA</w:t>
            </w:r>
          </w:p>
        </w:tc>
        <w:tc>
          <w:tcPr>
            <w:tcW w:w="1619" w:type="dxa"/>
            <w:tcBorders>
              <w:top w:val="single" w:sz="4" w:space="0" w:color="auto"/>
              <w:left w:val="nil"/>
              <w:bottom w:val="single" w:sz="4" w:space="0" w:color="auto"/>
              <w:right w:val="single" w:sz="4" w:space="0" w:color="000000"/>
            </w:tcBorders>
            <w:noWrap/>
            <w:vAlign w:val="bottom"/>
            <w:hideMark/>
          </w:tcPr>
          <w:p w14:paraId="3A423C79" w14:textId="77777777" w:rsidR="009C52CB" w:rsidRDefault="009C52CB">
            <w:pPr>
              <w:jc w:val="center"/>
              <w:rPr>
                <w:rFonts w:ascii="Verdana" w:hAnsi="Verdana" w:cs="Tahoma"/>
                <w:color w:val="0000FF"/>
                <w:sz w:val="16"/>
                <w:szCs w:val="16"/>
                <w:lang w:eastAsia="es-ES"/>
              </w:rPr>
            </w:pPr>
            <w:r>
              <w:rPr>
                <w:rFonts w:ascii="Verdana" w:hAnsi="Verdana" w:cs="Calibri"/>
                <w:color w:val="0000FF"/>
                <w:sz w:val="16"/>
                <w:szCs w:val="16"/>
              </w:rPr>
              <w:t>M3</w:t>
            </w:r>
          </w:p>
        </w:tc>
      </w:tr>
      <w:tr w:rsidR="009C52CB" w14:paraId="368570C8" w14:textId="77777777" w:rsidTr="009C52CB">
        <w:trPr>
          <w:trHeight w:val="250"/>
          <w:jc w:val="center"/>
        </w:trPr>
        <w:tc>
          <w:tcPr>
            <w:tcW w:w="4749" w:type="dxa"/>
            <w:tcBorders>
              <w:top w:val="single" w:sz="4" w:space="0" w:color="auto"/>
              <w:left w:val="single" w:sz="4" w:space="0" w:color="000000"/>
              <w:bottom w:val="single" w:sz="4" w:space="0" w:color="auto"/>
              <w:right w:val="single" w:sz="4" w:space="0" w:color="000000"/>
            </w:tcBorders>
            <w:noWrap/>
            <w:vAlign w:val="bottom"/>
            <w:hideMark/>
          </w:tcPr>
          <w:p w14:paraId="74388E98" w14:textId="77777777" w:rsidR="009C52CB" w:rsidRDefault="009C52CB">
            <w:pPr>
              <w:rPr>
                <w:rFonts w:ascii="Verdana" w:hAnsi="Verdana" w:cs="Tahoma"/>
                <w:color w:val="0000FF"/>
                <w:sz w:val="16"/>
                <w:szCs w:val="16"/>
                <w:lang w:eastAsia="es-ES"/>
              </w:rPr>
            </w:pPr>
            <w:r>
              <w:rPr>
                <w:rFonts w:ascii="Verdana" w:hAnsi="Verdana" w:cs="Calibri"/>
                <w:color w:val="0000FF"/>
                <w:sz w:val="16"/>
                <w:szCs w:val="16"/>
              </w:rPr>
              <w:t>PINTOR</w:t>
            </w:r>
          </w:p>
        </w:tc>
        <w:tc>
          <w:tcPr>
            <w:tcW w:w="1619" w:type="dxa"/>
            <w:tcBorders>
              <w:top w:val="single" w:sz="4" w:space="0" w:color="auto"/>
              <w:left w:val="nil"/>
              <w:bottom w:val="single" w:sz="4" w:space="0" w:color="auto"/>
              <w:right w:val="single" w:sz="4" w:space="0" w:color="000000"/>
            </w:tcBorders>
            <w:noWrap/>
            <w:vAlign w:val="bottom"/>
            <w:hideMark/>
          </w:tcPr>
          <w:p w14:paraId="38C346F1" w14:textId="77777777" w:rsidR="009C52CB" w:rsidRDefault="009C52CB">
            <w:pPr>
              <w:jc w:val="center"/>
              <w:rPr>
                <w:rFonts w:ascii="Verdana" w:hAnsi="Verdana" w:cs="Tahoma"/>
                <w:color w:val="0000FF"/>
                <w:sz w:val="16"/>
                <w:szCs w:val="16"/>
                <w:lang w:eastAsia="es-ES"/>
              </w:rPr>
            </w:pPr>
            <w:r>
              <w:rPr>
                <w:rFonts w:ascii="Verdana" w:hAnsi="Verdana" w:cs="Calibri"/>
                <w:color w:val="0000FF"/>
                <w:sz w:val="16"/>
                <w:szCs w:val="16"/>
              </w:rPr>
              <w:t>HR</w:t>
            </w:r>
          </w:p>
        </w:tc>
      </w:tr>
      <w:tr w:rsidR="009C52CB" w14:paraId="54B9F55F" w14:textId="77777777" w:rsidTr="009C52CB">
        <w:trPr>
          <w:trHeight w:val="250"/>
          <w:jc w:val="center"/>
        </w:trPr>
        <w:tc>
          <w:tcPr>
            <w:tcW w:w="4749" w:type="dxa"/>
            <w:tcBorders>
              <w:top w:val="single" w:sz="4" w:space="0" w:color="auto"/>
              <w:left w:val="single" w:sz="4" w:space="0" w:color="000000"/>
              <w:bottom w:val="single" w:sz="4" w:space="0" w:color="auto"/>
              <w:right w:val="single" w:sz="4" w:space="0" w:color="000000"/>
            </w:tcBorders>
            <w:noWrap/>
            <w:vAlign w:val="bottom"/>
            <w:hideMark/>
          </w:tcPr>
          <w:p w14:paraId="38446B58" w14:textId="77777777" w:rsidR="009C52CB" w:rsidRDefault="009C52CB">
            <w:pPr>
              <w:rPr>
                <w:rFonts w:ascii="Verdana" w:hAnsi="Verdana" w:cs="Tahoma"/>
                <w:color w:val="0000FF"/>
                <w:sz w:val="16"/>
                <w:szCs w:val="16"/>
                <w:lang w:eastAsia="es-ES"/>
              </w:rPr>
            </w:pPr>
            <w:r>
              <w:rPr>
                <w:rFonts w:ascii="Verdana" w:hAnsi="Verdana" w:cs="Calibri"/>
                <w:color w:val="0000FF"/>
                <w:sz w:val="16"/>
                <w:szCs w:val="16"/>
              </w:rPr>
              <w:t>PLOMERO</w:t>
            </w:r>
          </w:p>
        </w:tc>
        <w:tc>
          <w:tcPr>
            <w:tcW w:w="1619" w:type="dxa"/>
            <w:tcBorders>
              <w:top w:val="single" w:sz="4" w:space="0" w:color="auto"/>
              <w:left w:val="nil"/>
              <w:bottom w:val="single" w:sz="4" w:space="0" w:color="auto"/>
              <w:right w:val="single" w:sz="4" w:space="0" w:color="000000"/>
            </w:tcBorders>
            <w:noWrap/>
            <w:vAlign w:val="bottom"/>
            <w:hideMark/>
          </w:tcPr>
          <w:p w14:paraId="33D6DBC5" w14:textId="77777777" w:rsidR="009C52CB" w:rsidRDefault="009C52CB">
            <w:pPr>
              <w:jc w:val="center"/>
              <w:rPr>
                <w:rFonts w:ascii="Verdana" w:hAnsi="Verdana" w:cs="Tahoma"/>
                <w:color w:val="0000FF"/>
                <w:sz w:val="16"/>
                <w:szCs w:val="16"/>
                <w:lang w:eastAsia="es-ES"/>
              </w:rPr>
            </w:pPr>
            <w:r>
              <w:rPr>
                <w:rFonts w:ascii="Verdana" w:hAnsi="Verdana" w:cs="Calibri"/>
                <w:color w:val="0000FF"/>
                <w:sz w:val="16"/>
                <w:szCs w:val="16"/>
              </w:rPr>
              <w:t>HR</w:t>
            </w:r>
          </w:p>
        </w:tc>
      </w:tr>
    </w:tbl>
    <w:p w14:paraId="7D07316C" w14:textId="77777777" w:rsidR="009C52CB" w:rsidRDefault="009C52CB" w:rsidP="009C52CB">
      <w:pPr>
        <w:keepNext/>
        <w:numPr>
          <w:ilvl w:val="0"/>
          <w:numId w:val="44"/>
        </w:numPr>
        <w:spacing w:before="240" w:after="60"/>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PLANILLA DE INSUMOS OPERATIVOS DE LA ENTIDAD EJECUTORA</w:t>
      </w:r>
      <w:bookmarkEnd w:id="153"/>
      <w:bookmarkEnd w:id="154"/>
    </w:p>
    <w:p w14:paraId="17FFFC5D" w14:textId="77777777" w:rsidR="009C52CB" w:rsidRDefault="009C52CB" w:rsidP="009C52CB">
      <w:pPr>
        <w:rPr>
          <w:lang w:val="es-ES_tradnl"/>
        </w:rPr>
      </w:pPr>
    </w:p>
    <w:tbl>
      <w:tblPr>
        <w:tblW w:w="9493" w:type="dxa"/>
        <w:tblCellMar>
          <w:left w:w="70" w:type="dxa"/>
          <w:right w:w="70" w:type="dxa"/>
        </w:tblCellMar>
        <w:tblLook w:val="04A0" w:firstRow="1" w:lastRow="0" w:firstColumn="1" w:lastColumn="0" w:noHBand="0" w:noVBand="1"/>
      </w:tblPr>
      <w:tblGrid>
        <w:gridCol w:w="7508"/>
        <w:gridCol w:w="919"/>
        <w:gridCol w:w="1066"/>
      </w:tblGrid>
      <w:tr w:rsidR="009C52CB" w14:paraId="447FC6A9" w14:textId="77777777" w:rsidTr="009C52C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528146A3" w14:textId="77777777" w:rsidR="009C52CB" w:rsidRDefault="009C52CB">
            <w:pPr>
              <w:jc w:val="center"/>
              <w:rPr>
                <w:rFonts w:ascii="Calibri" w:hAnsi="Calibri" w:cs="Calibri"/>
                <w:b/>
                <w:bCs/>
                <w:color w:val="FFFFFF" w:themeColor="background1"/>
                <w:lang w:val="es-BO" w:eastAsia="es-BO"/>
              </w:rPr>
            </w:pPr>
            <w:bookmarkStart w:id="155" w:name="_Toc71811173"/>
            <w:r>
              <w:rPr>
                <w:rFonts w:ascii="Calibri" w:hAnsi="Calibri" w:cs="Calibri"/>
                <w:b/>
                <w:bCs/>
                <w:color w:val="FFFFFF" w:themeColor="background1"/>
                <w:lang w:eastAsia="es-BO"/>
              </w:rPr>
              <w:t>PLANILLA DE COSTOS OPERATIVOS</w:t>
            </w:r>
          </w:p>
        </w:tc>
      </w:tr>
      <w:tr w:rsidR="009C52CB" w14:paraId="5BB65486" w14:textId="77777777" w:rsidTr="009C52CB">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4F52D5D" w14:textId="77777777" w:rsidR="009C52CB" w:rsidRDefault="009C52CB">
            <w:pPr>
              <w:jc w:val="cente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c>
          <w:tcPr>
            <w:tcW w:w="1985" w:type="dxa"/>
            <w:gridSpan w:val="2"/>
            <w:tcBorders>
              <w:top w:val="nil"/>
              <w:left w:val="nil"/>
              <w:bottom w:val="single" w:sz="4" w:space="0" w:color="000000"/>
              <w:right w:val="single" w:sz="4" w:space="0" w:color="000000"/>
            </w:tcBorders>
            <w:shd w:val="clear" w:color="auto" w:fill="1F3864" w:themeFill="accent5" w:themeFillShade="80"/>
            <w:noWrap/>
            <w:vAlign w:val="bottom"/>
            <w:hideMark/>
          </w:tcPr>
          <w:p w14:paraId="7CDA3F2B" w14:textId="77777777" w:rsidR="009C52CB" w:rsidRDefault="009C52CB">
            <w:pPr>
              <w:jc w:val="center"/>
              <w:rPr>
                <w:rFonts w:ascii="Calibri" w:hAnsi="Calibri" w:cs="Calibri"/>
                <w:b/>
                <w:bCs/>
                <w:color w:val="FFFFFF" w:themeColor="background1"/>
                <w:lang w:eastAsia="es-BO"/>
              </w:rPr>
            </w:pPr>
            <w:r>
              <w:rPr>
                <w:rFonts w:ascii="Calibri" w:hAnsi="Calibri" w:cs="Calibri"/>
                <w:b/>
                <w:bCs/>
                <w:color w:val="FFFFFF" w:themeColor="background1"/>
                <w:lang w:eastAsia="es-BO"/>
              </w:rPr>
              <w:t>DETALLE</w:t>
            </w:r>
          </w:p>
        </w:tc>
      </w:tr>
      <w:tr w:rsidR="009C52CB" w14:paraId="10FF266E"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7CD574EA" w14:textId="77777777" w:rsidR="009C52CB" w:rsidRDefault="009C52CB">
            <w:pPr>
              <w:jc w:val="center"/>
              <w:rPr>
                <w:rFonts w:ascii="Calibri" w:hAnsi="Calibri" w:cs="Calibri"/>
                <w:color w:val="000000"/>
                <w:lang w:eastAsia="es-BO"/>
              </w:rPr>
            </w:pPr>
            <w:r>
              <w:rPr>
                <w:rFonts w:ascii="Calibri" w:hAnsi="Calibri" w:cs="Calibri"/>
                <w:color w:val="000000"/>
                <w:lang w:eastAsia="es-BO"/>
              </w:rPr>
              <w:t>ITEM</w:t>
            </w:r>
          </w:p>
        </w:tc>
        <w:tc>
          <w:tcPr>
            <w:tcW w:w="919" w:type="dxa"/>
            <w:tcBorders>
              <w:top w:val="nil"/>
              <w:left w:val="nil"/>
              <w:bottom w:val="single" w:sz="4" w:space="0" w:color="000000"/>
              <w:right w:val="single" w:sz="4" w:space="0" w:color="000000"/>
            </w:tcBorders>
            <w:noWrap/>
            <w:vAlign w:val="bottom"/>
            <w:hideMark/>
          </w:tcPr>
          <w:p w14:paraId="23F325DA" w14:textId="77777777" w:rsidR="009C52CB" w:rsidRDefault="009C52CB">
            <w:pPr>
              <w:jc w:val="center"/>
              <w:rPr>
                <w:rFonts w:ascii="Calibri" w:hAnsi="Calibri" w:cs="Calibri"/>
                <w:color w:val="000000"/>
                <w:lang w:eastAsia="es-BO"/>
              </w:rPr>
            </w:pPr>
            <w:r>
              <w:rPr>
                <w:rFonts w:ascii="Calibri" w:hAnsi="Calibri" w:cs="Calibri"/>
                <w:color w:val="000000"/>
                <w:lang w:eastAsia="es-BO"/>
              </w:rPr>
              <w:t>UNIDAD</w:t>
            </w:r>
          </w:p>
        </w:tc>
        <w:tc>
          <w:tcPr>
            <w:tcW w:w="1066" w:type="dxa"/>
            <w:tcBorders>
              <w:top w:val="nil"/>
              <w:left w:val="nil"/>
              <w:bottom w:val="single" w:sz="4" w:space="0" w:color="000000"/>
              <w:right w:val="single" w:sz="4" w:space="0" w:color="000000"/>
            </w:tcBorders>
            <w:noWrap/>
            <w:vAlign w:val="bottom"/>
            <w:hideMark/>
          </w:tcPr>
          <w:p w14:paraId="41FFE4F3" w14:textId="77777777" w:rsidR="009C52CB" w:rsidRDefault="009C52CB">
            <w:pPr>
              <w:jc w:val="center"/>
              <w:rPr>
                <w:rFonts w:ascii="Calibri" w:hAnsi="Calibri" w:cs="Calibri"/>
                <w:color w:val="000000"/>
                <w:lang w:eastAsia="es-BO"/>
              </w:rPr>
            </w:pPr>
            <w:r>
              <w:rPr>
                <w:rFonts w:ascii="Calibri" w:hAnsi="Calibri" w:cs="Calibri"/>
                <w:color w:val="000000"/>
                <w:lang w:eastAsia="es-BO"/>
              </w:rPr>
              <w:t>CANTIDAD</w:t>
            </w:r>
          </w:p>
        </w:tc>
      </w:tr>
      <w:tr w:rsidR="009C52CB" w14:paraId="780BC0AA" w14:textId="77777777" w:rsidTr="009C52CB">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7720FDF" w14:textId="77777777" w:rsidR="009C52CB" w:rsidRDefault="009C52CB">
            <w:pPr>
              <w:rPr>
                <w:rFonts w:ascii="Calibri" w:hAnsi="Calibri" w:cs="Calibri"/>
                <w:b/>
                <w:bCs/>
                <w:color w:val="FFFFFF" w:themeColor="background1"/>
                <w:lang w:eastAsia="es-BO"/>
              </w:rPr>
            </w:pPr>
            <w:r>
              <w:rPr>
                <w:rFonts w:ascii="Calibri" w:hAnsi="Calibri" w:cs="Calibri"/>
                <w:b/>
                <w:bCs/>
                <w:color w:val="FFFFFF" w:themeColor="background1"/>
                <w:lang w:eastAsia="es-BO"/>
              </w:rPr>
              <w:t>MUEBLES Y ENSERES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5DD7A38B" w14:textId="77777777" w:rsidR="009C52CB" w:rsidRDefault="009C52CB">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bottom"/>
            <w:hideMark/>
          </w:tcPr>
          <w:p w14:paraId="34A9FAEA" w14:textId="77777777" w:rsidR="009C52CB" w:rsidRDefault="009C52CB">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r>
      <w:tr w:rsidR="009C52CB" w14:paraId="7AD8FC6F"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75EB3BE8" w14:textId="77777777" w:rsidR="009C52CB" w:rsidRDefault="009C52CB">
            <w:pPr>
              <w:rPr>
                <w:rFonts w:ascii="Calibri" w:hAnsi="Calibri" w:cs="Calibri"/>
                <w:color w:val="000000"/>
                <w:lang w:eastAsia="es-BO"/>
              </w:rPr>
            </w:pPr>
            <w:r>
              <w:rPr>
                <w:rFonts w:ascii="Calibri" w:hAnsi="Calibri" w:cs="Calibri"/>
                <w:color w:val="000000"/>
                <w:lang w:eastAsia="es-BO"/>
              </w:rPr>
              <w:t>SILLA DE PLÁSTICO</w:t>
            </w:r>
          </w:p>
        </w:tc>
        <w:tc>
          <w:tcPr>
            <w:tcW w:w="919" w:type="dxa"/>
            <w:tcBorders>
              <w:top w:val="nil"/>
              <w:left w:val="nil"/>
              <w:bottom w:val="single" w:sz="4" w:space="0" w:color="000000"/>
              <w:right w:val="single" w:sz="4" w:space="0" w:color="000000"/>
            </w:tcBorders>
            <w:noWrap/>
            <w:vAlign w:val="bottom"/>
            <w:hideMark/>
          </w:tcPr>
          <w:p w14:paraId="5C6620C0"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55034E20" w14:textId="77777777" w:rsidR="009C52CB" w:rsidRDefault="009C52CB">
            <w:pPr>
              <w:jc w:val="right"/>
              <w:rPr>
                <w:rFonts w:ascii="Calibri" w:hAnsi="Calibri" w:cs="Calibri"/>
                <w:color w:val="000000"/>
                <w:lang w:eastAsia="es-BO"/>
              </w:rPr>
            </w:pPr>
            <w:r>
              <w:rPr>
                <w:rFonts w:ascii="Calibri" w:hAnsi="Calibri" w:cs="Calibri"/>
                <w:color w:val="000000"/>
                <w:lang w:eastAsia="es-BO"/>
              </w:rPr>
              <w:t>4</w:t>
            </w:r>
          </w:p>
        </w:tc>
      </w:tr>
      <w:tr w:rsidR="009C52CB" w14:paraId="4F7AB568"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71593438" w14:textId="77777777" w:rsidR="009C52CB" w:rsidRDefault="009C52CB">
            <w:pPr>
              <w:rPr>
                <w:rFonts w:ascii="Calibri" w:hAnsi="Calibri" w:cs="Calibri"/>
                <w:color w:val="000000"/>
                <w:lang w:eastAsia="es-BO"/>
              </w:rPr>
            </w:pPr>
            <w:r>
              <w:rPr>
                <w:rFonts w:ascii="Calibri" w:hAnsi="Calibri" w:cs="Calibri"/>
                <w:color w:val="000000"/>
                <w:lang w:eastAsia="es-BO"/>
              </w:rPr>
              <w:t>PIZARRA ACRÍLICA</w:t>
            </w:r>
          </w:p>
        </w:tc>
        <w:tc>
          <w:tcPr>
            <w:tcW w:w="919" w:type="dxa"/>
            <w:tcBorders>
              <w:top w:val="nil"/>
              <w:left w:val="nil"/>
              <w:bottom w:val="single" w:sz="4" w:space="0" w:color="000000"/>
              <w:right w:val="single" w:sz="4" w:space="0" w:color="000000"/>
            </w:tcBorders>
            <w:noWrap/>
            <w:vAlign w:val="bottom"/>
            <w:hideMark/>
          </w:tcPr>
          <w:p w14:paraId="063538F7"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42D70F82" w14:textId="77777777" w:rsidR="009C52CB" w:rsidRDefault="009C52CB">
            <w:pPr>
              <w:jc w:val="right"/>
              <w:rPr>
                <w:rFonts w:ascii="Calibri" w:hAnsi="Calibri" w:cs="Calibri"/>
                <w:color w:val="000000"/>
                <w:lang w:eastAsia="es-BO"/>
              </w:rPr>
            </w:pPr>
            <w:r>
              <w:rPr>
                <w:rFonts w:ascii="Calibri" w:hAnsi="Calibri" w:cs="Calibri"/>
                <w:color w:val="000000"/>
                <w:lang w:eastAsia="es-BO"/>
              </w:rPr>
              <w:t>1</w:t>
            </w:r>
          </w:p>
        </w:tc>
      </w:tr>
      <w:tr w:rsidR="009C52CB" w14:paraId="1A3F00B3"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318E460D" w14:textId="77777777" w:rsidR="009C52CB" w:rsidRDefault="009C52CB">
            <w:pPr>
              <w:rPr>
                <w:rFonts w:ascii="Calibri" w:hAnsi="Calibri" w:cs="Calibri"/>
                <w:color w:val="000000"/>
                <w:lang w:eastAsia="es-BO"/>
              </w:rPr>
            </w:pPr>
            <w:r>
              <w:rPr>
                <w:rFonts w:ascii="Calibri" w:hAnsi="Calibri" w:cs="Calibri"/>
                <w:color w:val="000000"/>
                <w:lang w:eastAsia="es-BO"/>
              </w:rPr>
              <w:t>MESA DE PLÁSTICO REUNIONES</w:t>
            </w:r>
          </w:p>
        </w:tc>
        <w:tc>
          <w:tcPr>
            <w:tcW w:w="919" w:type="dxa"/>
            <w:tcBorders>
              <w:top w:val="nil"/>
              <w:left w:val="nil"/>
              <w:bottom w:val="single" w:sz="4" w:space="0" w:color="000000"/>
              <w:right w:val="single" w:sz="4" w:space="0" w:color="000000"/>
            </w:tcBorders>
            <w:noWrap/>
            <w:vAlign w:val="bottom"/>
            <w:hideMark/>
          </w:tcPr>
          <w:p w14:paraId="3A223072"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4CA96971" w14:textId="77777777" w:rsidR="009C52CB" w:rsidRDefault="009C52CB">
            <w:pPr>
              <w:jc w:val="right"/>
              <w:rPr>
                <w:rFonts w:ascii="Calibri" w:hAnsi="Calibri" w:cs="Calibri"/>
                <w:color w:val="000000"/>
                <w:lang w:eastAsia="es-BO"/>
              </w:rPr>
            </w:pPr>
            <w:r>
              <w:rPr>
                <w:rFonts w:ascii="Calibri" w:hAnsi="Calibri" w:cs="Calibri"/>
                <w:color w:val="000000"/>
                <w:lang w:eastAsia="es-BO"/>
              </w:rPr>
              <w:t>1</w:t>
            </w:r>
          </w:p>
        </w:tc>
      </w:tr>
      <w:tr w:rsidR="009C52CB" w14:paraId="6D9E6B87"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7E0A9509" w14:textId="77777777" w:rsidR="009C52CB" w:rsidRDefault="009C52CB">
            <w:pPr>
              <w:rPr>
                <w:rFonts w:ascii="Calibri" w:hAnsi="Calibri" w:cs="Calibri"/>
                <w:color w:val="000000"/>
                <w:lang w:eastAsia="es-BO"/>
              </w:rPr>
            </w:pPr>
            <w:r>
              <w:rPr>
                <w:rFonts w:ascii="Calibri" w:hAnsi="Calibri" w:cs="Calibri"/>
                <w:color w:val="000000"/>
                <w:lang w:eastAsia="es-BO"/>
              </w:rPr>
              <w:t>GABETERO METÁLICO CON 4 CAJONES</w:t>
            </w:r>
          </w:p>
        </w:tc>
        <w:tc>
          <w:tcPr>
            <w:tcW w:w="919" w:type="dxa"/>
            <w:tcBorders>
              <w:top w:val="nil"/>
              <w:left w:val="nil"/>
              <w:bottom w:val="single" w:sz="4" w:space="0" w:color="000000"/>
              <w:right w:val="single" w:sz="4" w:space="0" w:color="000000"/>
            </w:tcBorders>
            <w:noWrap/>
            <w:vAlign w:val="bottom"/>
            <w:hideMark/>
          </w:tcPr>
          <w:p w14:paraId="77047B71"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0200A3F4" w14:textId="77777777" w:rsidR="009C52CB" w:rsidRDefault="009C52CB">
            <w:pPr>
              <w:jc w:val="right"/>
              <w:rPr>
                <w:rFonts w:ascii="Calibri" w:hAnsi="Calibri" w:cs="Calibri"/>
                <w:color w:val="000000"/>
                <w:lang w:eastAsia="es-BO"/>
              </w:rPr>
            </w:pPr>
            <w:r>
              <w:rPr>
                <w:rFonts w:ascii="Calibri" w:hAnsi="Calibri" w:cs="Calibri"/>
                <w:color w:val="000000"/>
                <w:lang w:eastAsia="es-BO"/>
              </w:rPr>
              <w:t>1</w:t>
            </w:r>
          </w:p>
        </w:tc>
      </w:tr>
      <w:tr w:rsidR="009C52CB" w14:paraId="6F0B2DA2"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71901A78" w14:textId="77777777" w:rsidR="009C52CB" w:rsidRDefault="009C52CB">
            <w:pPr>
              <w:rPr>
                <w:rFonts w:ascii="Calibri" w:hAnsi="Calibri" w:cs="Calibri"/>
                <w:color w:val="000000"/>
                <w:lang w:eastAsia="es-BO"/>
              </w:rPr>
            </w:pPr>
            <w:r>
              <w:rPr>
                <w:rFonts w:ascii="Calibri" w:hAnsi="Calibri" w:cs="Calibri"/>
                <w:color w:val="000000"/>
                <w:lang w:eastAsia="es-BO"/>
              </w:rPr>
              <w:t>ESTANTES METÁLICO TIPO MECANO</w:t>
            </w:r>
          </w:p>
        </w:tc>
        <w:tc>
          <w:tcPr>
            <w:tcW w:w="919" w:type="dxa"/>
            <w:tcBorders>
              <w:top w:val="nil"/>
              <w:left w:val="nil"/>
              <w:bottom w:val="single" w:sz="4" w:space="0" w:color="000000"/>
              <w:right w:val="single" w:sz="4" w:space="0" w:color="000000"/>
            </w:tcBorders>
            <w:noWrap/>
            <w:vAlign w:val="bottom"/>
            <w:hideMark/>
          </w:tcPr>
          <w:p w14:paraId="40546B40"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01A34142" w14:textId="77777777" w:rsidR="009C52CB" w:rsidRDefault="009C52CB">
            <w:pPr>
              <w:jc w:val="right"/>
              <w:rPr>
                <w:rFonts w:ascii="Calibri" w:hAnsi="Calibri" w:cs="Calibri"/>
                <w:color w:val="000000"/>
                <w:lang w:eastAsia="es-BO"/>
              </w:rPr>
            </w:pPr>
            <w:r>
              <w:rPr>
                <w:rFonts w:ascii="Calibri" w:hAnsi="Calibri" w:cs="Calibri"/>
                <w:color w:val="000000"/>
                <w:lang w:eastAsia="es-BO"/>
              </w:rPr>
              <w:t>1</w:t>
            </w:r>
          </w:p>
        </w:tc>
      </w:tr>
      <w:tr w:rsidR="009C52CB" w14:paraId="5C8A5BE0"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1AE28396" w14:textId="77777777" w:rsidR="009C52CB" w:rsidRDefault="009C52CB">
            <w:pPr>
              <w:rPr>
                <w:rFonts w:ascii="Calibri" w:hAnsi="Calibri" w:cs="Calibri"/>
                <w:color w:val="000000"/>
                <w:lang w:eastAsia="es-BO"/>
              </w:rPr>
            </w:pPr>
            <w:r>
              <w:rPr>
                <w:rFonts w:ascii="Calibri" w:hAnsi="Calibri" w:cs="Calibri"/>
                <w:color w:val="000000"/>
                <w:lang w:eastAsia="es-BO"/>
              </w:rPr>
              <w:t>ESCRITORIO DE MADERA</w:t>
            </w:r>
          </w:p>
        </w:tc>
        <w:tc>
          <w:tcPr>
            <w:tcW w:w="919" w:type="dxa"/>
            <w:tcBorders>
              <w:top w:val="nil"/>
              <w:left w:val="nil"/>
              <w:bottom w:val="single" w:sz="4" w:space="0" w:color="000000"/>
              <w:right w:val="single" w:sz="4" w:space="0" w:color="000000"/>
            </w:tcBorders>
            <w:noWrap/>
            <w:vAlign w:val="bottom"/>
            <w:hideMark/>
          </w:tcPr>
          <w:p w14:paraId="7EDEC783"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4398EB5E" w14:textId="77777777" w:rsidR="009C52CB" w:rsidRDefault="009C52CB">
            <w:pPr>
              <w:jc w:val="right"/>
              <w:rPr>
                <w:rFonts w:ascii="Calibri" w:hAnsi="Calibri" w:cs="Calibri"/>
                <w:color w:val="000000"/>
                <w:lang w:eastAsia="es-BO"/>
              </w:rPr>
            </w:pPr>
            <w:r>
              <w:rPr>
                <w:rFonts w:ascii="Calibri" w:hAnsi="Calibri" w:cs="Calibri"/>
                <w:color w:val="000000"/>
                <w:lang w:eastAsia="es-BO"/>
              </w:rPr>
              <w:t>1</w:t>
            </w:r>
          </w:p>
        </w:tc>
      </w:tr>
      <w:tr w:rsidR="009C52CB" w14:paraId="5D3749B7" w14:textId="77777777" w:rsidTr="009C52CB">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2F37B57" w14:textId="77777777" w:rsidR="009C52CB" w:rsidRDefault="009C52CB">
            <w:pPr>
              <w:rPr>
                <w:rFonts w:ascii="Calibri" w:hAnsi="Calibri" w:cs="Calibri"/>
                <w:b/>
                <w:bCs/>
                <w:color w:val="FFFFFF" w:themeColor="background1"/>
                <w:lang w:eastAsia="es-BO"/>
              </w:rPr>
            </w:pPr>
            <w:r>
              <w:rPr>
                <w:rFonts w:ascii="Calibri" w:hAnsi="Calibri" w:cs="Calibri"/>
                <w:b/>
                <w:bCs/>
                <w:color w:val="FFFFFF" w:themeColor="background1"/>
                <w:lang w:eastAsia="es-BO"/>
              </w:rPr>
              <w:t>EQUIPO DE COMPUTACIÓN</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11CF7FB7" w14:textId="77777777" w:rsidR="009C52CB" w:rsidRDefault="009C52CB">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bottom"/>
            <w:hideMark/>
          </w:tcPr>
          <w:p w14:paraId="6063516A" w14:textId="77777777" w:rsidR="009C52CB" w:rsidRDefault="009C52CB">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r>
      <w:tr w:rsidR="009C52CB" w14:paraId="4B0B4EC4"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2D13D523" w14:textId="77777777" w:rsidR="009C52CB" w:rsidRDefault="009C52CB">
            <w:pPr>
              <w:rPr>
                <w:rFonts w:ascii="Calibri" w:hAnsi="Calibri" w:cs="Calibri"/>
                <w:color w:val="000000"/>
                <w:lang w:eastAsia="es-BO"/>
              </w:rPr>
            </w:pPr>
            <w:r>
              <w:rPr>
                <w:rFonts w:ascii="Calibri" w:hAnsi="Calibri" w:cs="Calibri"/>
                <w:color w:val="000000"/>
                <w:lang w:eastAsia="es-BO"/>
              </w:rPr>
              <w:t>IMPRESORA DE TINTA CONTINUA - MULTIUSO</w:t>
            </w:r>
          </w:p>
        </w:tc>
        <w:tc>
          <w:tcPr>
            <w:tcW w:w="919" w:type="dxa"/>
            <w:tcBorders>
              <w:top w:val="nil"/>
              <w:left w:val="nil"/>
              <w:bottom w:val="single" w:sz="4" w:space="0" w:color="000000"/>
              <w:right w:val="single" w:sz="4" w:space="0" w:color="000000"/>
            </w:tcBorders>
            <w:noWrap/>
            <w:vAlign w:val="bottom"/>
            <w:hideMark/>
          </w:tcPr>
          <w:p w14:paraId="6CE46984" w14:textId="77777777" w:rsidR="009C52CB" w:rsidRDefault="009C52CB">
            <w:pPr>
              <w:rPr>
                <w:rFonts w:ascii="Calibri" w:hAnsi="Calibri" w:cs="Calibri"/>
                <w:color w:val="000000"/>
                <w:lang w:eastAsia="es-BO"/>
              </w:rPr>
            </w:pPr>
            <w:r>
              <w:rPr>
                <w:rFonts w:ascii="Calibri" w:hAnsi="Calibri" w:cs="Calibri"/>
                <w:color w:val="000000"/>
                <w:lang w:eastAsia="es-BO"/>
              </w:rPr>
              <w:t>EQP</w:t>
            </w:r>
          </w:p>
        </w:tc>
        <w:tc>
          <w:tcPr>
            <w:tcW w:w="1066" w:type="dxa"/>
            <w:tcBorders>
              <w:top w:val="nil"/>
              <w:left w:val="nil"/>
              <w:bottom w:val="single" w:sz="4" w:space="0" w:color="000000"/>
              <w:right w:val="single" w:sz="4" w:space="0" w:color="000000"/>
            </w:tcBorders>
            <w:noWrap/>
            <w:vAlign w:val="bottom"/>
            <w:hideMark/>
          </w:tcPr>
          <w:p w14:paraId="11B0E9F0" w14:textId="77777777" w:rsidR="009C52CB" w:rsidRDefault="009C52CB">
            <w:pPr>
              <w:jc w:val="right"/>
              <w:rPr>
                <w:rFonts w:ascii="Calibri" w:hAnsi="Calibri" w:cs="Calibri"/>
                <w:color w:val="000000"/>
                <w:lang w:eastAsia="es-BO"/>
              </w:rPr>
            </w:pPr>
            <w:r>
              <w:rPr>
                <w:rFonts w:ascii="Calibri" w:hAnsi="Calibri" w:cs="Calibri"/>
                <w:color w:val="000000"/>
                <w:lang w:eastAsia="es-BO"/>
              </w:rPr>
              <w:t>1</w:t>
            </w:r>
          </w:p>
        </w:tc>
      </w:tr>
      <w:tr w:rsidR="009C52CB" w14:paraId="5C53A60F"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0BD97FFC" w14:textId="77777777" w:rsidR="009C52CB" w:rsidRDefault="009C52CB">
            <w:pPr>
              <w:rPr>
                <w:rFonts w:ascii="Calibri" w:hAnsi="Calibri" w:cs="Calibri"/>
                <w:color w:val="000000"/>
                <w:lang w:eastAsia="es-BO"/>
              </w:rPr>
            </w:pPr>
            <w:r>
              <w:rPr>
                <w:rFonts w:ascii="Calibri" w:hAnsi="Calibri" w:cs="Calibri"/>
                <w:color w:val="000000"/>
                <w:lang w:eastAsia="es-BO"/>
              </w:rPr>
              <w:t>FLASH MEMORY 8GB</w:t>
            </w:r>
          </w:p>
        </w:tc>
        <w:tc>
          <w:tcPr>
            <w:tcW w:w="919" w:type="dxa"/>
            <w:tcBorders>
              <w:top w:val="nil"/>
              <w:left w:val="nil"/>
              <w:bottom w:val="single" w:sz="4" w:space="0" w:color="000000"/>
              <w:right w:val="single" w:sz="4" w:space="0" w:color="000000"/>
            </w:tcBorders>
            <w:noWrap/>
            <w:vAlign w:val="bottom"/>
            <w:hideMark/>
          </w:tcPr>
          <w:p w14:paraId="320FA4AA"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1D2CD77D" w14:textId="77777777" w:rsidR="009C52CB" w:rsidRDefault="009C52CB">
            <w:pPr>
              <w:jc w:val="right"/>
              <w:rPr>
                <w:rFonts w:ascii="Calibri" w:hAnsi="Calibri" w:cs="Calibri"/>
                <w:color w:val="000000"/>
                <w:lang w:eastAsia="es-BO"/>
              </w:rPr>
            </w:pPr>
            <w:r>
              <w:rPr>
                <w:rFonts w:ascii="Calibri" w:hAnsi="Calibri" w:cs="Calibri"/>
                <w:color w:val="000000"/>
                <w:lang w:eastAsia="es-BO"/>
              </w:rPr>
              <w:t>1</w:t>
            </w:r>
          </w:p>
        </w:tc>
      </w:tr>
      <w:tr w:rsidR="009C52CB" w14:paraId="4F1E88C4"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10166A83" w14:textId="77777777" w:rsidR="009C52CB" w:rsidRDefault="009C52CB">
            <w:pPr>
              <w:rPr>
                <w:rFonts w:ascii="Calibri" w:hAnsi="Calibri" w:cs="Calibri"/>
                <w:color w:val="000000"/>
                <w:lang w:eastAsia="es-BO"/>
              </w:rPr>
            </w:pPr>
            <w:r>
              <w:rPr>
                <w:rFonts w:ascii="Calibri" w:hAnsi="Calibri" w:cs="Calibri"/>
                <w:color w:val="000000"/>
                <w:lang w:eastAsia="es-BO"/>
              </w:rPr>
              <w:t>COMPUTADORA PORTÁTIL</w:t>
            </w:r>
          </w:p>
        </w:tc>
        <w:tc>
          <w:tcPr>
            <w:tcW w:w="919" w:type="dxa"/>
            <w:tcBorders>
              <w:top w:val="nil"/>
              <w:left w:val="nil"/>
              <w:bottom w:val="single" w:sz="4" w:space="0" w:color="000000"/>
              <w:right w:val="single" w:sz="4" w:space="0" w:color="000000"/>
            </w:tcBorders>
            <w:noWrap/>
            <w:vAlign w:val="bottom"/>
            <w:hideMark/>
          </w:tcPr>
          <w:p w14:paraId="4700EDFE" w14:textId="77777777" w:rsidR="009C52CB" w:rsidRDefault="009C52CB">
            <w:pPr>
              <w:rPr>
                <w:rFonts w:ascii="Calibri" w:hAnsi="Calibri" w:cs="Calibri"/>
                <w:color w:val="000000"/>
                <w:lang w:eastAsia="es-BO"/>
              </w:rPr>
            </w:pPr>
            <w:r>
              <w:rPr>
                <w:rFonts w:ascii="Calibri" w:hAnsi="Calibri" w:cs="Calibri"/>
                <w:color w:val="000000"/>
                <w:lang w:eastAsia="es-BO"/>
              </w:rPr>
              <w:t>EQP</w:t>
            </w:r>
          </w:p>
        </w:tc>
        <w:tc>
          <w:tcPr>
            <w:tcW w:w="1066" w:type="dxa"/>
            <w:tcBorders>
              <w:top w:val="nil"/>
              <w:left w:val="nil"/>
              <w:bottom w:val="single" w:sz="4" w:space="0" w:color="000000"/>
              <w:right w:val="single" w:sz="4" w:space="0" w:color="000000"/>
            </w:tcBorders>
            <w:noWrap/>
            <w:vAlign w:val="bottom"/>
            <w:hideMark/>
          </w:tcPr>
          <w:p w14:paraId="09B71147" w14:textId="77777777" w:rsidR="009C52CB" w:rsidRDefault="009C52CB">
            <w:pPr>
              <w:jc w:val="right"/>
              <w:rPr>
                <w:rFonts w:ascii="Calibri" w:hAnsi="Calibri" w:cs="Calibri"/>
                <w:color w:val="000000"/>
                <w:lang w:eastAsia="es-BO"/>
              </w:rPr>
            </w:pPr>
            <w:r>
              <w:rPr>
                <w:rFonts w:ascii="Calibri" w:hAnsi="Calibri" w:cs="Calibri"/>
                <w:color w:val="000000"/>
                <w:lang w:eastAsia="es-BO"/>
              </w:rPr>
              <w:t>1</w:t>
            </w:r>
          </w:p>
        </w:tc>
      </w:tr>
      <w:tr w:rsidR="009C52CB" w14:paraId="3048882C" w14:textId="77777777" w:rsidTr="009C52CB">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17194FA" w14:textId="77777777" w:rsidR="009C52CB" w:rsidRDefault="009C52CB">
            <w:pPr>
              <w:rPr>
                <w:rFonts w:ascii="Calibri" w:hAnsi="Calibri" w:cs="Calibri"/>
                <w:b/>
                <w:bCs/>
                <w:color w:val="FFFFFF" w:themeColor="background1"/>
                <w:lang w:eastAsia="es-BO"/>
              </w:rPr>
            </w:pPr>
            <w:r>
              <w:rPr>
                <w:rFonts w:ascii="Calibri" w:hAnsi="Calibri" w:cs="Calibri"/>
                <w:b/>
                <w:bCs/>
                <w:color w:val="FFFFFF" w:themeColor="background1"/>
                <w:lang w:eastAsia="es-BO"/>
              </w:rPr>
              <w:t>EQUIPO ELECTRÓNICO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5D6D297D" w14:textId="77777777" w:rsidR="009C52CB" w:rsidRDefault="009C52CB">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bottom"/>
            <w:hideMark/>
          </w:tcPr>
          <w:p w14:paraId="3FDD851D" w14:textId="77777777" w:rsidR="009C52CB" w:rsidRDefault="009C52CB">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r>
      <w:tr w:rsidR="009C52CB" w14:paraId="7C9907AF"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699CC345" w14:textId="77777777" w:rsidR="009C52CB" w:rsidRDefault="009C52CB">
            <w:pPr>
              <w:rPr>
                <w:rFonts w:ascii="Calibri" w:hAnsi="Calibri" w:cs="Calibri"/>
                <w:color w:val="000000"/>
                <w:lang w:eastAsia="es-BO"/>
              </w:rPr>
            </w:pPr>
            <w:r>
              <w:rPr>
                <w:rFonts w:ascii="Calibri" w:hAnsi="Calibri" w:cs="Calibri"/>
                <w:color w:val="000000"/>
                <w:lang w:eastAsia="es-BO"/>
              </w:rPr>
              <w:t xml:space="preserve">GPS </w:t>
            </w:r>
          </w:p>
        </w:tc>
        <w:tc>
          <w:tcPr>
            <w:tcW w:w="919" w:type="dxa"/>
            <w:tcBorders>
              <w:top w:val="nil"/>
              <w:left w:val="nil"/>
              <w:bottom w:val="single" w:sz="4" w:space="0" w:color="000000"/>
              <w:right w:val="single" w:sz="4" w:space="0" w:color="000000"/>
            </w:tcBorders>
            <w:noWrap/>
            <w:vAlign w:val="bottom"/>
            <w:hideMark/>
          </w:tcPr>
          <w:p w14:paraId="3DFC0C40" w14:textId="77777777" w:rsidR="009C52CB" w:rsidRDefault="009C52CB">
            <w:pPr>
              <w:rPr>
                <w:rFonts w:ascii="Calibri" w:hAnsi="Calibri" w:cs="Calibri"/>
                <w:color w:val="000000"/>
                <w:lang w:eastAsia="es-BO"/>
              </w:rPr>
            </w:pPr>
            <w:r>
              <w:rPr>
                <w:rFonts w:ascii="Calibri" w:hAnsi="Calibri" w:cs="Calibri"/>
                <w:color w:val="000000"/>
                <w:lang w:eastAsia="es-BO"/>
              </w:rPr>
              <w:t>EQP</w:t>
            </w:r>
          </w:p>
        </w:tc>
        <w:tc>
          <w:tcPr>
            <w:tcW w:w="1066" w:type="dxa"/>
            <w:tcBorders>
              <w:top w:val="nil"/>
              <w:left w:val="nil"/>
              <w:bottom w:val="single" w:sz="4" w:space="0" w:color="000000"/>
              <w:right w:val="single" w:sz="4" w:space="0" w:color="000000"/>
            </w:tcBorders>
            <w:noWrap/>
            <w:vAlign w:val="bottom"/>
            <w:hideMark/>
          </w:tcPr>
          <w:p w14:paraId="096ED975" w14:textId="77777777" w:rsidR="009C52CB" w:rsidRDefault="009C52CB">
            <w:pPr>
              <w:jc w:val="right"/>
              <w:rPr>
                <w:rFonts w:ascii="Calibri" w:hAnsi="Calibri" w:cs="Calibri"/>
                <w:color w:val="000000"/>
                <w:lang w:eastAsia="es-BO"/>
              </w:rPr>
            </w:pPr>
            <w:r>
              <w:rPr>
                <w:rFonts w:ascii="Calibri" w:hAnsi="Calibri" w:cs="Calibri"/>
                <w:color w:val="000000"/>
                <w:lang w:eastAsia="es-BO"/>
              </w:rPr>
              <w:t>1</w:t>
            </w:r>
          </w:p>
        </w:tc>
      </w:tr>
      <w:tr w:rsidR="009C52CB" w14:paraId="3AA4AAA4"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15C8CEE5" w14:textId="77777777" w:rsidR="009C52CB" w:rsidRDefault="009C52CB">
            <w:pPr>
              <w:rPr>
                <w:rFonts w:ascii="Calibri" w:hAnsi="Calibri" w:cs="Calibri"/>
                <w:color w:val="000000"/>
                <w:lang w:eastAsia="es-BO"/>
              </w:rPr>
            </w:pPr>
            <w:r>
              <w:rPr>
                <w:rFonts w:ascii="Calibri" w:hAnsi="Calibri" w:cs="Calibri"/>
                <w:color w:val="000000"/>
                <w:lang w:eastAsia="es-BO"/>
              </w:rPr>
              <w:t xml:space="preserve">DATA SHOW </w:t>
            </w:r>
          </w:p>
        </w:tc>
        <w:tc>
          <w:tcPr>
            <w:tcW w:w="919" w:type="dxa"/>
            <w:tcBorders>
              <w:top w:val="nil"/>
              <w:left w:val="nil"/>
              <w:bottom w:val="single" w:sz="4" w:space="0" w:color="000000"/>
              <w:right w:val="single" w:sz="4" w:space="0" w:color="000000"/>
            </w:tcBorders>
            <w:noWrap/>
            <w:vAlign w:val="bottom"/>
            <w:hideMark/>
          </w:tcPr>
          <w:p w14:paraId="53B5E6A8" w14:textId="77777777" w:rsidR="009C52CB" w:rsidRDefault="009C52CB">
            <w:pPr>
              <w:rPr>
                <w:rFonts w:ascii="Calibri" w:hAnsi="Calibri" w:cs="Calibri"/>
                <w:color w:val="000000"/>
                <w:lang w:eastAsia="es-BO"/>
              </w:rPr>
            </w:pPr>
            <w:r>
              <w:rPr>
                <w:rFonts w:ascii="Calibri" w:hAnsi="Calibri" w:cs="Calibri"/>
                <w:color w:val="000000"/>
                <w:lang w:eastAsia="es-BO"/>
              </w:rPr>
              <w:t>EQP</w:t>
            </w:r>
          </w:p>
        </w:tc>
        <w:tc>
          <w:tcPr>
            <w:tcW w:w="1066" w:type="dxa"/>
            <w:tcBorders>
              <w:top w:val="nil"/>
              <w:left w:val="nil"/>
              <w:bottom w:val="single" w:sz="4" w:space="0" w:color="000000"/>
              <w:right w:val="single" w:sz="4" w:space="0" w:color="000000"/>
            </w:tcBorders>
            <w:noWrap/>
            <w:vAlign w:val="bottom"/>
            <w:hideMark/>
          </w:tcPr>
          <w:p w14:paraId="045E8F1B" w14:textId="77777777" w:rsidR="009C52CB" w:rsidRDefault="009C52CB">
            <w:pPr>
              <w:jc w:val="right"/>
              <w:rPr>
                <w:rFonts w:ascii="Calibri" w:hAnsi="Calibri" w:cs="Calibri"/>
                <w:color w:val="000000"/>
                <w:lang w:eastAsia="es-BO"/>
              </w:rPr>
            </w:pPr>
            <w:r>
              <w:rPr>
                <w:rFonts w:ascii="Calibri" w:hAnsi="Calibri" w:cs="Calibri"/>
                <w:color w:val="000000"/>
                <w:lang w:eastAsia="es-BO"/>
              </w:rPr>
              <w:t>1</w:t>
            </w:r>
          </w:p>
        </w:tc>
      </w:tr>
      <w:tr w:rsidR="009C52CB" w14:paraId="660F6BCE"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5A333962" w14:textId="77777777" w:rsidR="009C52CB" w:rsidRDefault="009C52CB">
            <w:pPr>
              <w:rPr>
                <w:rFonts w:ascii="Calibri" w:hAnsi="Calibri" w:cs="Calibri"/>
                <w:color w:val="000000"/>
                <w:lang w:eastAsia="es-BO"/>
              </w:rPr>
            </w:pPr>
            <w:r>
              <w:rPr>
                <w:rFonts w:ascii="Calibri" w:hAnsi="Calibri" w:cs="Calibri"/>
                <w:color w:val="000000"/>
                <w:lang w:eastAsia="es-BO"/>
              </w:rPr>
              <w:t>VENTILADORA</w:t>
            </w:r>
          </w:p>
        </w:tc>
        <w:tc>
          <w:tcPr>
            <w:tcW w:w="919" w:type="dxa"/>
            <w:tcBorders>
              <w:top w:val="nil"/>
              <w:left w:val="nil"/>
              <w:bottom w:val="single" w:sz="4" w:space="0" w:color="000000"/>
              <w:right w:val="single" w:sz="4" w:space="0" w:color="000000"/>
            </w:tcBorders>
            <w:noWrap/>
            <w:vAlign w:val="bottom"/>
            <w:hideMark/>
          </w:tcPr>
          <w:p w14:paraId="7A2D3C57"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3470CA58" w14:textId="77777777" w:rsidR="009C52CB" w:rsidRDefault="009C52CB">
            <w:pPr>
              <w:jc w:val="right"/>
              <w:rPr>
                <w:rFonts w:ascii="Calibri" w:hAnsi="Calibri" w:cs="Calibri"/>
                <w:color w:val="000000"/>
                <w:lang w:eastAsia="es-BO"/>
              </w:rPr>
            </w:pPr>
            <w:r>
              <w:rPr>
                <w:rFonts w:ascii="Calibri" w:hAnsi="Calibri" w:cs="Calibri"/>
                <w:color w:val="000000"/>
                <w:lang w:eastAsia="es-BO"/>
              </w:rPr>
              <w:t>1</w:t>
            </w:r>
          </w:p>
        </w:tc>
      </w:tr>
      <w:tr w:rsidR="009C52CB" w14:paraId="70AE7B90" w14:textId="77777777" w:rsidTr="009C52CB">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8A7B5DE" w14:textId="77777777" w:rsidR="009C52CB" w:rsidRDefault="009C52CB">
            <w:pPr>
              <w:rPr>
                <w:rFonts w:ascii="Calibri" w:hAnsi="Calibri" w:cs="Calibri"/>
                <w:b/>
                <w:bCs/>
                <w:color w:val="FFFFFF" w:themeColor="background1"/>
                <w:lang w:eastAsia="es-BO"/>
              </w:rPr>
            </w:pPr>
            <w:r>
              <w:rPr>
                <w:rFonts w:ascii="Calibri" w:hAnsi="Calibri" w:cs="Calibri"/>
                <w:b/>
                <w:bCs/>
                <w:color w:val="FFFFFF" w:themeColor="background1"/>
                <w:lang w:eastAsia="es-BO"/>
              </w:rPr>
              <w:t>MATERIAL DE APOYO AL MEJORAMIENTO DE VIVIENDA</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54F90566" w14:textId="77777777" w:rsidR="009C52CB" w:rsidRDefault="009C52CB">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bottom"/>
            <w:hideMark/>
          </w:tcPr>
          <w:p w14:paraId="70510EB7" w14:textId="77777777" w:rsidR="009C52CB" w:rsidRDefault="009C52CB">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r>
      <w:tr w:rsidR="009C52CB" w14:paraId="635AC646"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70C73188" w14:textId="77777777" w:rsidR="009C52CB" w:rsidRDefault="009C52CB">
            <w:pPr>
              <w:rPr>
                <w:rFonts w:ascii="Calibri" w:hAnsi="Calibri" w:cs="Calibri"/>
                <w:color w:val="000000"/>
                <w:lang w:eastAsia="es-BO"/>
              </w:rPr>
            </w:pPr>
            <w:r>
              <w:rPr>
                <w:rFonts w:ascii="Calibri" w:hAnsi="Calibri" w:cs="Calibri"/>
                <w:color w:val="000000"/>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noWrap/>
            <w:vAlign w:val="bottom"/>
            <w:hideMark/>
          </w:tcPr>
          <w:p w14:paraId="24C40FBD" w14:textId="77777777" w:rsidR="009C52CB" w:rsidRDefault="009C52CB">
            <w:pPr>
              <w:rPr>
                <w:rFonts w:ascii="Calibri" w:hAnsi="Calibri" w:cs="Calibri"/>
                <w:color w:val="000000"/>
                <w:lang w:eastAsia="es-BO"/>
              </w:rPr>
            </w:pPr>
            <w:r>
              <w:rPr>
                <w:rFonts w:ascii="Calibri" w:hAnsi="Calibri" w:cs="Calibri"/>
                <w:color w:val="000000"/>
                <w:lang w:eastAsia="es-BO"/>
              </w:rPr>
              <w:t>STK</w:t>
            </w:r>
          </w:p>
        </w:tc>
        <w:tc>
          <w:tcPr>
            <w:tcW w:w="1066" w:type="dxa"/>
            <w:tcBorders>
              <w:top w:val="nil"/>
              <w:left w:val="nil"/>
              <w:bottom w:val="single" w:sz="4" w:space="0" w:color="000000"/>
              <w:right w:val="single" w:sz="4" w:space="0" w:color="000000"/>
            </w:tcBorders>
            <w:noWrap/>
            <w:vAlign w:val="bottom"/>
            <w:hideMark/>
          </w:tcPr>
          <w:p w14:paraId="109C9DB4" w14:textId="77777777" w:rsidR="009C52CB" w:rsidRDefault="009C52CB">
            <w:pPr>
              <w:jc w:val="right"/>
              <w:rPr>
                <w:rFonts w:ascii="Calibri" w:hAnsi="Calibri" w:cs="Calibri"/>
                <w:color w:val="000000"/>
                <w:lang w:eastAsia="es-BO"/>
              </w:rPr>
            </w:pPr>
            <w:r>
              <w:rPr>
                <w:rFonts w:ascii="Calibri" w:hAnsi="Calibri" w:cs="Calibri"/>
                <w:color w:val="000000"/>
                <w:lang w:eastAsia="es-BO"/>
              </w:rPr>
              <w:t>1</w:t>
            </w:r>
          </w:p>
        </w:tc>
      </w:tr>
      <w:tr w:rsidR="009C52CB" w14:paraId="62E758C0"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2C755B00" w14:textId="77777777" w:rsidR="009C52CB" w:rsidRDefault="009C52CB">
            <w:pPr>
              <w:rPr>
                <w:rFonts w:ascii="Calibri" w:hAnsi="Calibri" w:cs="Calibri"/>
                <w:color w:val="000000"/>
                <w:lang w:eastAsia="es-BO"/>
              </w:rPr>
            </w:pPr>
            <w:r>
              <w:rPr>
                <w:rFonts w:ascii="Calibri" w:hAnsi="Calibri" w:cs="Calibri"/>
                <w:color w:val="000000"/>
                <w:lang w:eastAsia="es-BO"/>
              </w:rPr>
              <w:t>IMPRESIÓN DE TARJETAS FAMILIARES</w:t>
            </w:r>
          </w:p>
        </w:tc>
        <w:tc>
          <w:tcPr>
            <w:tcW w:w="919" w:type="dxa"/>
            <w:tcBorders>
              <w:top w:val="nil"/>
              <w:left w:val="nil"/>
              <w:bottom w:val="single" w:sz="4" w:space="0" w:color="000000"/>
              <w:right w:val="single" w:sz="4" w:space="0" w:color="000000"/>
            </w:tcBorders>
            <w:noWrap/>
            <w:vAlign w:val="bottom"/>
            <w:hideMark/>
          </w:tcPr>
          <w:p w14:paraId="2D30D43C" w14:textId="77777777" w:rsidR="009C52CB" w:rsidRDefault="009C52CB">
            <w:pPr>
              <w:rPr>
                <w:rFonts w:ascii="Calibri" w:hAnsi="Calibri" w:cs="Calibri"/>
                <w:color w:val="000000"/>
                <w:lang w:eastAsia="es-BO"/>
              </w:rPr>
            </w:pPr>
            <w:r>
              <w:rPr>
                <w:rFonts w:ascii="Calibri" w:hAnsi="Calibri" w:cs="Calibri"/>
                <w:color w:val="000000"/>
                <w:lang w:eastAsia="es-BO"/>
              </w:rPr>
              <w:t>HJA</w:t>
            </w:r>
          </w:p>
        </w:tc>
        <w:tc>
          <w:tcPr>
            <w:tcW w:w="1066" w:type="dxa"/>
            <w:tcBorders>
              <w:top w:val="nil"/>
              <w:left w:val="nil"/>
              <w:bottom w:val="single" w:sz="4" w:space="0" w:color="000000"/>
              <w:right w:val="single" w:sz="4" w:space="0" w:color="000000"/>
            </w:tcBorders>
            <w:noWrap/>
            <w:vAlign w:val="bottom"/>
            <w:hideMark/>
          </w:tcPr>
          <w:p w14:paraId="454AD558" w14:textId="77777777" w:rsidR="009C52CB" w:rsidRDefault="009C52CB">
            <w:pPr>
              <w:jc w:val="right"/>
              <w:rPr>
                <w:rFonts w:ascii="Calibri" w:hAnsi="Calibri" w:cs="Calibri"/>
                <w:color w:val="000000"/>
                <w:lang w:eastAsia="es-BO"/>
              </w:rPr>
            </w:pPr>
            <w:r>
              <w:rPr>
                <w:rFonts w:ascii="Calibri" w:hAnsi="Calibri" w:cs="Calibri"/>
                <w:color w:val="000000"/>
                <w:lang w:eastAsia="es-BO"/>
              </w:rPr>
              <w:t>50</w:t>
            </w:r>
          </w:p>
        </w:tc>
      </w:tr>
      <w:tr w:rsidR="009C52CB" w14:paraId="67310AC4"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60449809" w14:textId="77777777" w:rsidR="009C52CB" w:rsidRDefault="009C52CB">
            <w:pPr>
              <w:rPr>
                <w:rFonts w:ascii="Calibri" w:hAnsi="Calibri" w:cs="Calibri"/>
                <w:color w:val="000000"/>
                <w:lang w:eastAsia="es-BO"/>
              </w:rPr>
            </w:pPr>
            <w:r>
              <w:rPr>
                <w:rFonts w:ascii="Calibri" w:hAnsi="Calibri" w:cs="Calibri"/>
                <w:color w:val="000000"/>
                <w:lang w:eastAsia="es-BO"/>
              </w:rPr>
              <w:t>FORMULARIOS IMPRESOS CONTROL DE ALMACENES</w:t>
            </w:r>
          </w:p>
        </w:tc>
        <w:tc>
          <w:tcPr>
            <w:tcW w:w="919" w:type="dxa"/>
            <w:tcBorders>
              <w:top w:val="nil"/>
              <w:left w:val="nil"/>
              <w:bottom w:val="single" w:sz="4" w:space="0" w:color="000000"/>
              <w:right w:val="single" w:sz="4" w:space="0" w:color="000000"/>
            </w:tcBorders>
            <w:noWrap/>
            <w:vAlign w:val="bottom"/>
            <w:hideMark/>
          </w:tcPr>
          <w:p w14:paraId="42898CC0"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31E988C7" w14:textId="77777777" w:rsidR="009C52CB" w:rsidRDefault="009C52CB">
            <w:pPr>
              <w:jc w:val="right"/>
              <w:rPr>
                <w:rFonts w:ascii="Calibri" w:hAnsi="Calibri" w:cs="Calibri"/>
                <w:color w:val="000000"/>
                <w:lang w:eastAsia="es-BO"/>
              </w:rPr>
            </w:pPr>
            <w:r>
              <w:rPr>
                <w:rFonts w:ascii="Calibri" w:hAnsi="Calibri" w:cs="Calibri"/>
                <w:color w:val="000000"/>
                <w:lang w:eastAsia="es-BO"/>
              </w:rPr>
              <w:t>5</w:t>
            </w:r>
          </w:p>
        </w:tc>
      </w:tr>
      <w:tr w:rsidR="009C52CB" w14:paraId="27364368"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5F76DE30" w14:textId="77777777" w:rsidR="009C52CB" w:rsidRDefault="009C52CB">
            <w:pPr>
              <w:rPr>
                <w:rFonts w:ascii="Calibri" w:hAnsi="Calibri" w:cs="Calibri"/>
                <w:color w:val="000000"/>
                <w:lang w:eastAsia="es-BO"/>
              </w:rPr>
            </w:pPr>
            <w:r>
              <w:rPr>
                <w:rFonts w:ascii="Calibri" w:hAnsi="Calibri" w:cs="Calibri"/>
                <w:color w:val="000000"/>
                <w:lang w:eastAsia="es-BO"/>
              </w:rPr>
              <w:t>CARPETAS FAMILIARES PLÁSTICAS</w:t>
            </w:r>
          </w:p>
        </w:tc>
        <w:tc>
          <w:tcPr>
            <w:tcW w:w="919" w:type="dxa"/>
            <w:tcBorders>
              <w:top w:val="nil"/>
              <w:left w:val="nil"/>
              <w:bottom w:val="single" w:sz="4" w:space="0" w:color="000000"/>
              <w:right w:val="single" w:sz="4" w:space="0" w:color="000000"/>
            </w:tcBorders>
            <w:noWrap/>
            <w:vAlign w:val="bottom"/>
            <w:hideMark/>
          </w:tcPr>
          <w:p w14:paraId="6E36C13C"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45A006EB" w14:textId="77777777" w:rsidR="009C52CB" w:rsidRDefault="009C52CB">
            <w:pPr>
              <w:jc w:val="right"/>
              <w:rPr>
                <w:rFonts w:ascii="Calibri" w:hAnsi="Calibri" w:cs="Calibri"/>
                <w:color w:val="000000"/>
                <w:lang w:eastAsia="es-BO"/>
              </w:rPr>
            </w:pPr>
            <w:r>
              <w:rPr>
                <w:rFonts w:ascii="Calibri" w:hAnsi="Calibri" w:cs="Calibri"/>
                <w:color w:val="000000"/>
                <w:lang w:eastAsia="es-BO"/>
              </w:rPr>
              <w:t>50</w:t>
            </w:r>
          </w:p>
        </w:tc>
      </w:tr>
      <w:tr w:rsidR="009C52CB" w14:paraId="7BFBC072" w14:textId="77777777" w:rsidTr="009C52CB">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7C4C50B" w14:textId="77777777" w:rsidR="009C52CB" w:rsidRDefault="009C52CB">
            <w:pPr>
              <w:rPr>
                <w:rFonts w:ascii="Calibri" w:hAnsi="Calibri" w:cs="Calibri"/>
                <w:b/>
                <w:bCs/>
                <w:color w:val="FFFFFF" w:themeColor="background1"/>
                <w:lang w:eastAsia="es-BO"/>
              </w:rPr>
            </w:pPr>
            <w:r>
              <w:rPr>
                <w:rFonts w:ascii="Calibri" w:hAnsi="Calibri" w:cs="Calibri"/>
                <w:b/>
                <w:bCs/>
                <w:color w:val="FFFFFF" w:themeColor="background1"/>
                <w:lang w:eastAsia="es-BO"/>
              </w:rPr>
              <w:t>MATERIAL DE ESCRITORIO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02C83627" w14:textId="77777777" w:rsidR="009C52CB" w:rsidRDefault="009C52CB">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bottom"/>
            <w:hideMark/>
          </w:tcPr>
          <w:p w14:paraId="55D23302" w14:textId="77777777" w:rsidR="009C52CB" w:rsidRDefault="009C52CB">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r>
      <w:tr w:rsidR="009C52CB" w14:paraId="1760F235"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0412DBC4" w14:textId="77777777" w:rsidR="009C52CB" w:rsidRDefault="009C52CB">
            <w:pPr>
              <w:rPr>
                <w:rFonts w:ascii="Calibri" w:hAnsi="Calibri" w:cs="Calibri"/>
                <w:color w:val="000000"/>
                <w:lang w:eastAsia="es-BO"/>
              </w:rPr>
            </w:pPr>
            <w:r>
              <w:rPr>
                <w:rFonts w:ascii="Calibri" w:hAnsi="Calibri" w:cs="Calibri"/>
                <w:color w:val="000000"/>
                <w:lang w:eastAsia="es-BO"/>
              </w:rPr>
              <w:lastRenderedPageBreak/>
              <w:t>TAJADOR</w:t>
            </w:r>
          </w:p>
        </w:tc>
        <w:tc>
          <w:tcPr>
            <w:tcW w:w="919" w:type="dxa"/>
            <w:tcBorders>
              <w:top w:val="nil"/>
              <w:left w:val="nil"/>
              <w:bottom w:val="single" w:sz="4" w:space="0" w:color="000000"/>
              <w:right w:val="single" w:sz="4" w:space="0" w:color="000000"/>
            </w:tcBorders>
            <w:noWrap/>
            <w:vAlign w:val="bottom"/>
            <w:hideMark/>
          </w:tcPr>
          <w:p w14:paraId="6285958A"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39C6B6D6" w14:textId="77777777" w:rsidR="009C52CB" w:rsidRDefault="009C52CB">
            <w:pPr>
              <w:jc w:val="right"/>
              <w:rPr>
                <w:rFonts w:ascii="Calibri" w:hAnsi="Calibri" w:cs="Calibri"/>
                <w:color w:val="000000"/>
                <w:lang w:eastAsia="es-BO"/>
              </w:rPr>
            </w:pPr>
            <w:r>
              <w:rPr>
                <w:rFonts w:ascii="Calibri" w:hAnsi="Calibri" w:cs="Calibri"/>
                <w:color w:val="000000"/>
                <w:lang w:eastAsia="es-BO"/>
              </w:rPr>
              <w:t>2</w:t>
            </w:r>
          </w:p>
        </w:tc>
      </w:tr>
      <w:tr w:rsidR="009C52CB" w14:paraId="2284792A"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7D389326" w14:textId="77777777" w:rsidR="009C52CB" w:rsidRDefault="009C52CB">
            <w:pPr>
              <w:rPr>
                <w:rFonts w:ascii="Calibri" w:hAnsi="Calibri" w:cs="Calibri"/>
                <w:color w:val="000000"/>
                <w:lang w:eastAsia="es-BO"/>
              </w:rPr>
            </w:pPr>
            <w:r>
              <w:rPr>
                <w:rFonts w:ascii="Calibri" w:hAnsi="Calibri" w:cs="Calibri"/>
                <w:color w:val="000000"/>
                <w:lang w:eastAsia="es-BO"/>
              </w:rPr>
              <w:t>TABLERO DE ANOTACIONES</w:t>
            </w:r>
          </w:p>
        </w:tc>
        <w:tc>
          <w:tcPr>
            <w:tcW w:w="919" w:type="dxa"/>
            <w:tcBorders>
              <w:top w:val="nil"/>
              <w:left w:val="nil"/>
              <w:bottom w:val="single" w:sz="4" w:space="0" w:color="000000"/>
              <w:right w:val="single" w:sz="4" w:space="0" w:color="000000"/>
            </w:tcBorders>
            <w:noWrap/>
            <w:vAlign w:val="bottom"/>
            <w:hideMark/>
          </w:tcPr>
          <w:p w14:paraId="7E7205F9"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775C1452" w14:textId="77777777" w:rsidR="009C52CB" w:rsidRDefault="009C52CB">
            <w:pPr>
              <w:jc w:val="right"/>
              <w:rPr>
                <w:rFonts w:ascii="Calibri" w:hAnsi="Calibri" w:cs="Calibri"/>
                <w:color w:val="000000"/>
                <w:lang w:eastAsia="es-BO"/>
              </w:rPr>
            </w:pPr>
            <w:r>
              <w:rPr>
                <w:rFonts w:ascii="Calibri" w:hAnsi="Calibri" w:cs="Calibri"/>
                <w:color w:val="000000"/>
                <w:lang w:eastAsia="es-BO"/>
              </w:rPr>
              <w:t>4</w:t>
            </w:r>
          </w:p>
        </w:tc>
      </w:tr>
      <w:tr w:rsidR="009C52CB" w14:paraId="030FDCC4"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4F28FEF9" w14:textId="77777777" w:rsidR="009C52CB" w:rsidRDefault="009C52CB">
            <w:pPr>
              <w:rPr>
                <w:rFonts w:ascii="Calibri" w:hAnsi="Calibri" w:cs="Calibri"/>
                <w:color w:val="000000"/>
                <w:lang w:eastAsia="es-BO"/>
              </w:rPr>
            </w:pPr>
            <w:r>
              <w:rPr>
                <w:rFonts w:ascii="Calibri" w:hAnsi="Calibri" w:cs="Calibri"/>
                <w:color w:val="000000"/>
                <w:lang w:eastAsia="es-BO"/>
              </w:rPr>
              <w:t>PORTA DOCUMENTOS DE PLÁSTICO TAMAÑO OFICIO</w:t>
            </w:r>
          </w:p>
        </w:tc>
        <w:tc>
          <w:tcPr>
            <w:tcW w:w="919" w:type="dxa"/>
            <w:tcBorders>
              <w:top w:val="nil"/>
              <w:left w:val="nil"/>
              <w:bottom w:val="single" w:sz="4" w:space="0" w:color="000000"/>
              <w:right w:val="single" w:sz="4" w:space="0" w:color="000000"/>
            </w:tcBorders>
            <w:noWrap/>
            <w:vAlign w:val="bottom"/>
            <w:hideMark/>
          </w:tcPr>
          <w:p w14:paraId="72CA7191"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5B73C315" w14:textId="77777777" w:rsidR="009C52CB" w:rsidRDefault="009C52CB">
            <w:pPr>
              <w:jc w:val="right"/>
              <w:rPr>
                <w:rFonts w:ascii="Calibri" w:hAnsi="Calibri" w:cs="Calibri"/>
                <w:color w:val="000000"/>
                <w:lang w:eastAsia="es-BO"/>
              </w:rPr>
            </w:pPr>
            <w:r>
              <w:rPr>
                <w:rFonts w:ascii="Calibri" w:hAnsi="Calibri" w:cs="Calibri"/>
                <w:color w:val="000000"/>
                <w:lang w:eastAsia="es-BO"/>
              </w:rPr>
              <w:t>4</w:t>
            </w:r>
          </w:p>
        </w:tc>
      </w:tr>
      <w:tr w:rsidR="009C52CB" w14:paraId="7AC5D208"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12950068" w14:textId="77777777" w:rsidR="009C52CB" w:rsidRDefault="009C52CB">
            <w:pPr>
              <w:rPr>
                <w:rFonts w:ascii="Calibri" w:hAnsi="Calibri" w:cs="Calibri"/>
                <w:color w:val="000000"/>
                <w:lang w:eastAsia="es-BO"/>
              </w:rPr>
            </w:pPr>
            <w:r>
              <w:rPr>
                <w:rFonts w:ascii="Calibri" w:hAnsi="Calibri" w:cs="Calibri"/>
                <w:color w:val="000000"/>
                <w:lang w:eastAsia="es-BO"/>
              </w:rPr>
              <w:t>PERFORADORA</w:t>
            </w:r>
          </w:p>
        </w:tc>
        <w:tc>
          <w:tcPr>
            <w:tcW w:w="919" w:type="dxa"/>
            <w:tcBorders>
              <w:top w:val="nil"/>
              <w:left w:val="nil"/>
              <w:bottom w:val="single" w:sz="4" w:space="0" w:color="000000"/>
              <w:right w:val="single" w:sz="4" w:space="0" w:color="000000"/>
            </w:tcBorders>
            <w:noWrap/>
            <w:vAlign w:val="bottom"/>
            <w:hideMark/>
          </w:tcPr>
          <w:p w14:paraId="793D47E8"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3EFC93FB" w14:textId="77777777" w:rsidR="009C52CB" w:rsidRDefault="009C52CB">
            <w:pPr>
              <w:jc w:val="right"/>
              <w:rPr>
                <w:rFonts w:ascii="Calibri" w:hAnsi="Calibri" w:cs="Calibri"/>
                <w:color w:val="000000"/>
                <w:lang w:eastAsia="es-BO"/>
              </w:rPr>
            </w:pPr>
            <w:r>
              <w:rPr>
                <w:rFonts w:ascii="Calibri" w:hAnsi="Calibri" w:cs="Calibri"/>
                <w:color w:val="000000"/>
                <w:lang w:eastAsia="es-BO"/>
              </w:rPr>
              <w:t>4</w:t>
            </w:r>
          </w:p>
        </w:tc>
      </w:tr>
      <w:tr w:rsidR="009C52CB" w14:paraId="03F93458"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1217728C" w14:textId="77777777" w:rsidR="009C52CB" w:rsidRDefault="009C52CB">
            <w:pPr>
              <w:rPr>
                <w:rFonts w:ascii="Calibri" w:hAnsi="Calibri" w:cs="Calibri"/>
                <w:color w:val="000000"/>
                <w:lang w:eastAsia="es-BO"/>
              </w:rPr>
            </w:pPr>
            <w:r>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noWrap/>
            <w:vAlign w:val="bottom"/>
            <w:hideMark/>
          </w:tcPr>
          <w:p w14:paraId="28921F3B" w14:textId="77777777" w:rsidR="009C52CB" w:rsidRDefault="009C52CB">
            <w:pPr>
              <w:rPr>
                <w:rFonts w:ascii="Calibri" w:hAnsi="Calibri" w:cs="Calibri"/>
                <w:color w:val="000000"/>
                <w:lang w:eastAsia="es-BO"/>
              </w:rPr>
            </w:pPr>
            <w:r>
              <w:rPr>
                <w:rFonts w:ascii="Calibri" w:hAnsi="Calibri" w:cs="Calibri"/>
                <w:color w:val="000000"/>
                <w:lang w:eastAsia="es-BO"/>
              </w:rPr>
              <w:t>PLI</w:t>
            </w:r>
          </w:p>
        </w:tc>
        <w:tc>
          <w:tcPr>
            <w:tcW w:w="1066" w:type="dxa"/>
            <w:tcBorders>
              <w:top w:val="nil"/>
              <w:left w:val="nil"/>
              <w:bottom w:val="single" w:sz="4" w:space="0" w:color="000000"/>
              <w:right w:val="single" w:sz="4" w:space="0" w:color="000000"/>
            </w:tcBorders>
            <w:noWrap/>
            <w:vAlign w:val="bottom"/>
            <w:hideMark/>
          </w:tcPr>
          <w:p w14:paraId="08C4E105" w14:textId="77777777" w:rsidR="009C52CB" w:rsidRDefault="009C52CB">
            <w:pPr>
              <w:jc w:val="right"/>
              <w:rPr>
                <w:rFonts w:ascii="Calibri" w:hAnsi="Calibri" w:cs="Calibri"/>
                <w:color w:val="000000"/>
                <w:lang w:eastAsia="es-BO"/>
              </w:rPr>
            </w:pPr>
            <w:r>
              <w:rPr>
                <w:rFonts w:ascii="Calibri" w:hAnsi="Calibri" w:cs="Calibri"/>
                <w:color w:val="000000"/>
                <w:lang w:eastAsia="es-BO"/>
              </w:rPr>
              <w:t>4</w:t>
            </w:r>
          </w:p>
        </w:tc>
      </w:tr>
      <w:tr w:rsidR="009C52CB" w14:paraId="3E0056DB"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0A59B7F0" w14:textId="77777777" w:rsidR="009C52CB" w:rsidRDefault="009C52CB">
            <w:pPr>
              <w:rPr>
                <w:rFonts w:ascii="Calibri" w:hAnsi="Calibri" w:cs="Calibri"/>
                <w:color w:val="000000"/>
                <w:lang w:eastAsia="es-BO"/>
              </w:rPr>
            </w:pPr>
            <w:r>
              <w:rPr>
                <w:rFonts w:ascii="Calibri" w:hAnsi="Calibri" w:cs="Calibri"/>
                <w:color w:val="000000"/>
                <w:lang w:eastAsia="es-BO"/>
              </w:rPr>
              <w:t>PAPEL CARBÓNICO</w:t>
            </w:r>
          </w:p>
        </w:tc>
        <w:tc>
          <w:tcPr>
            <w:tcW w:w="919" w:type="dxa"/>
            <w:tcBorders>
              <w:top w:val="nil"/>
              <w:left w:val="nil"/>
              <w:bottom w:val="single" w:sz="4" w:space="0" w:color="000000"/>
              <w:right w:val="single" w:sz="4" w:space="0" w:color="000000"/>
            </w:tcBorders>
            <w:noWrap/>
            <w:vAlign w:val="bottom"/>
            <w:hideMark/>
          </w:tcPr>
          <w:p w14:paraId="2EF22CDC" w14:textId="77777777" w:rsidR="009C52CB" w:rsidRDefault="009C52CB">
            <w:pPr>
              <w:rPr>
                <w:rFonts w:ascii="Calibri" w:hAnsi="Calibri" w:cs="Calibri"/>
                <w:color w:val="000000"/>
                <w:lang w:eastAsia="es-BO"/>
              </w:rPr>
            </w:pPr>
            <w:r>
              <w:rPr>
                <w:rFonts w:ascii="Calibri" w:hAnsi="Calibri" w:cs="Calibri"/>
                <w:color w:val="000000"/>
                <w:lang w:eastAsia="es-BO"/>
              </w:rPr>
              <w:t>HJA</w:t>
            </w:r>
          </w:p>
        </w:tc>
        <w:tc>
          <w:tcPr>
            <w:tcW w:w="1066" w:type="dxa"/>
            <w:tcBorders>
              <w:top w:val="nil"/>
              <w:left w:val="nil"/>
              <w:bottom w:val="single" w:sz="4" w:space="0" w:color="000000"/>
              <w:right w:val="single" w:sz="4" w:space="0" w:color="000000"/>
            </w:tcBorders>
            <w:noWrap/>
            <w:vAlign w:val="bottom"/>
            <w:hideMark/>
          </w:tcPr>
          <w:p w14:paraId="1BAFB004" w14:textId="77777777" w:rsidR="009C52CB" w:rsidRDefault="009C52CB">
            <w:pPr>
              <w:jc w:val="right"/>
              <w:rPr>
                <w:rFonts w:ascii="Calibri" w:hAnsi="Calibri" w:cs="Calibri"/>
                <w:color w:val="000000"/>
                <w:lang w:eastAsia="es-BO"/>
              </w:rPr>
            </w:pPr>
            <w:r>
              <w:rPr>
                <w:rFonts w:ascii="Calibri" w:hAnsi="Calibri" w:cs="Calibri"/>
                <w:color w:val="000000"/>
                <w:lang w:eastAsia="es-BO"/>
              </w:rPr>
              <w:t>4</w:t>
            </w:r>
          </w:p>
        </w:tc>
      </w:tr>
      <w:tr w:rsidR="009C52CB" w14:paraId="312CE4AD"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2E10DB63" w14:textId="77777777" w:rsidR="009C52CB" w:rsidRDefault="009C52CB">
            <w:pPr>
              <w:rPr>
                <w:rFonts w:ascii="Calibri" w:hAnsi="Calibri" w:cs="Calibri"/>
                <w:color w:val="000000"/>
                <w:lang w:eastAsia="es-BO"/>
              </w:rPr>
            </w:pPr>
            <w:r>
              <w:rPr>
                <w:rFonts w:ascii="Calibri" w:hAnsi="Calibri" w:cs="Calibri"/>
                <w:color w:val="000000"/>
                <w:lang w:eastAsia="es-BO"/>
              </w:rPr>
              <w:t>PAPEL BOND TAMAÑO CARTA</w:t>
            </w:r>
          </w:p>
        </w:tc>
        <w:tc>
          <w:tcPr>
            <w:tcW w:w="919" w:type="dxa"/>
            <w:tcBorders>
              <w:top w:val="nil"/>
              <w:left w:val="nil"/>
              <w:bottom w:val="single" w:sz="4" w:space="0" w:color="000000"/>
              <w:right w:val="single" w:sz="4" w:space="0" w:color="000000"/>
            </w:tcBorders>
            <w:noWrap/>
            <w:vAlign w:val="bottom"/>
            <w:hideMark/>
          </w:tcPr>
          <w:p w14:paraId="57BD37E9" w14:textId="77777777" w:rsidR="009C52CB" w:rsidRDefault="009C52CB">
            <w:pPr>
              <w:rPr>
                <w:rFonts w:ascii="Calibri" w:hAnsi="Calibri" w:cs="Calibri"/>
                <w:color w:val="000000"/>
                <w:lang w:eastAsia="es-BO"/>
              </w:rPr>
            </w:pPr>
            <w:r>
              <w:rPr>
                <w:rFonts w:ascii="Calibri" w:hAnsi="Calibri" w:cs="Calibri"/>
                <w:color w:val="000000"/>
                <w:lang w:eastAsia="es-BO"/>
              </w:rPr>
              <w:t>PQT</w:t>
            </w:r>
          </w:p>
        </w:tc>
        <w:tc>
          <w:tcPr>
            <w:tcW w:w="1066" w:type="dxa"/>
            <w:tcBorders>
              <w:top w:val="nil"/>
              <w:left w:val="nil"/>
              <w:bottom w:val="single" w:sz="4" w:space="0" w:color="000000"/>
              <w:right w:val="single" w:sz="4" w:space="0" w:color="000000"/>
            </w:tcBorders>
            <w:noWrap/>
            <w:vAlign w:val="bottom"/>
            <w:hideMark/>
          </w:tcPr>
          <w:p w14:paraId="1116C269" w14:textId="77777777" w:rsidR="009C52CB" w:rsidRDefault="009C52CB">
            <w:pPr>
              <w:jc w:val="right"/>
              <w:rPr>
                <w:rFonts w:ascii="Calibri" w:hAnsi="Calibri" w:cs="Calibri"/>
                <w:color w:val="000000"/>
                <w:lang w:eastAsia="es-BO"/>
              </w:rPr>
            </w:pPr>
            <w:r>
              <w:rPr>
                <w:rFonts w:ascii="Calibri" w:hAnsi="Calibri" w:cs="Calibri"/>
                <w:color w:val="000000"/>
                <w:lang w:eastAsia="es-BO"/>
              </w:rPr>
              <w:t>4</w:t>
            </w:r>
          </w:p>
        </w:tc>
      </w:tr>
      <w:tr w:rsidR="009C52CB" w14:paraId="0DE67C28"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224D92F9" w14:textId="77777777" w:rsidR="009C52CB" w:rsidRDefault="009C52CB">
            <w:pPr>
              <w:rPr>
                <w:rFonts w:ascii="Calibri" w:hAnsi="Calibri" w:cs="Calibri"/>
                <w:color w:val="000000"/>
                <w:lang w:eastAsia="es-BO"/>
              </w:rPr>
            </w:pPr>
            <w:r>
              <w:rPr>
                <w:rFonts w:ascii="Calibri" w:hAnsi="Calibri" w:cs="Calibri"/>
                <w:color w:val="000000"/>
                <w:lang w:eastAsia="es-BO"/>
              </w:rPr>
              <w:t>MARCADOR INDELEBLE</w:t>
            </w:r>
          </w:p>
        </w:tc>
        <w:tc>
          <w:tcPr>
            <w:tcW w:w="919" w:type="dxa"/>
            <w:tcBorders>
              <w:top w:val="nil"/>
              <w:left w:val="nil"/>
              <w:bottom w:val="single" w:sz="4" w:space="0" w:color="000000"/>
              <w:right w:val="single" w:sz="4" w:space="0" w:color="000000"/>
            </w:tcBorders>
            <w:noWrap/>
            <w:vAlign w:val="bottom"/>
            <w:hideMark/>
          </w:tcPr>
          <w:p w14:paraId="150C10EF"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0AF25654" w14:textId="77777777" w:rsidR="009C52CB" w:rsidRDefault="009C52CB">
            <w:pPr>
              <w:jc w:val="right"/>
              <w:rPr>
                <w:rFonts w:ascii="Calibri" w:hAnsi="Calibri" w:cs="Calibri"/>
                <w:color w:val="000000"/>
                <w:lang w:eastAsia="es-BO"/>
              </w:rPr>
            </w:pPr>
            <w:r>
              <w:rPr>
                <w:rFonts w:ascii="Calibri" w:hAnsi="Calibri" w:cs="Calibri"/>
                <w:color w:val="000000"/>
                <w:lang w:eastAsia="es-BO"/>
              </w:rPr>
              <w:t>4</w:t>
            </w:r>
          </w:p>
        </w:tc>
      </w:tr>
      <w:tr w:rsidR="009C52CB" w14:paraId="71BB9AC3"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5E35C161" w14:textId="77777777" w:rsidR="009C52CB" w:rsidRDefault="009C52CB">
            <w:pPr>
              <w:rPr>
                <w:rFonts w:ascii="Calibri" w:hAnsi="Calibri" w:cs="Calibri"/>
                <w:color w:val="000000"/>
                <w:lang w:eastAsia="es-BO"/>
              </w:rPr>
            </w:pPr>
            <w:r>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noWrap/>
            <w:vAlign w:val="bottom"/>
            <w:hideMark/>
          </w:tcPr>
          <w:p w14:paraId="4F487E94"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2B2CD387" w14:textId="77777777" w:rsidR="009C52CB" w:rsidRDefault="009C52CB">
            <w:pPr>
              <w:jc w:val="right"/>
              <w:rPr>
                <w:rFonts w:ascii="Calibri" w:hAnsi="Calibri" w:cs="Calibri"/>
                <w:color w:val="000000"/>
                <w:lang w:eastAsia="es-BO"/>
              </w:rPr>
            </w:pPr>
            <w:r>
              <w:rPr>
                <w:rFonts w:ascii="Calibri" w:hAnsi="Calibri" w:cs="Calibri"/>
                <w:color w:val="000000"/>
                <w:lang w:eastAsia="es-BO"/>
              </w:rPr>
              <w:t>4</w:t>
            </w:r>
          </w:p>
        </w:tc>
      </w:tr>
      <w:tr w:rsidR="009C52CB" w14:paraId="2EBCC743"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452D17EF" w14:textId="77777777" w:rsidR="009C52CB" w:rsidRDefault="009C52CB">
            <w:pPr>
              <w:rPr>
                <w:rFonts w:ascii="Calibri" w:hAnsi="Calibri" w:cs="Calibri"/>
                <w:color w:val="000000"/>
                <w:lang w:eastAsia="es-BO"/>
              </w:rPr>
            </w:pPr>
            <w:r>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noWrap/>
            <w:vAlign w:val="bottom"/>
            <w:hideMark/>
          </w:tcPr>
          <w:p w14:paraId="6DFC17A5"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7B23FD63" w14:textId="77777777" w:rsidR="009C52CB" w:rsidRDefault="009C52CB">
            <w:pPr>
              <w:jc w:val="right"/>
              <w:rPr>
                <w:rFonts w:ascii="Calibri" w:hAnsi="Calibri" w:cs="Calibri"/>
                <w:color w:val="000000"/>
                <w:lang w:eastAsia="es-BO"/>
              </w:rPr>
            </w:pPr>
            <w:r>
              <w:rPr>
                <w:rFonts w:ascii="Calibri" w:hAnsi="Calibri" w:cs="Calibri"/>
                <w:color w:val="000000"/>
                <w:lang w:eastAsia="es-BO"/>
              </w:rPr>
              <w:t>4</w:t>
            </w:r>
          </w:p>
        </w:tc>
      </w:tr>
      <w:tr w:rsidR="009C52CB" w14:paraId="0B5DD9DC"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1B351867" w14:textId="77777777" w:rsidR="009C52CB" w:rsidRDefault="009C52CB">
            <w:pPr>
              <w:rPr>
                <w:rFonts w:ascii="Calibri" w:hAnsi="Calibri" w:cs="Calibri"/>
                <w:color w:val="000000"/>
                <w:lang w:eastAsia="es-BO"/>
              </w:rPr>
            </w:pPr>
            <w:r>
              <w:rPr>
                <w:rFonts w:ascii="Calibri" w:hAnsi="Calibri" w:cs="Calibri"/>
                <w:color w:val="000000"/>
                <w:lang w:eastAsia="es-BO"/>
              </w:rPr>
              <w:t>GRAMPAS</w:t>
            </w:r>
          </w:p>
        </w:tc>
        <w:tc>
          <w:tcPr>
            <w:tcW w:w="919" w:type="dxa"/>
            <w:tcBorders>
              <w:top w:val="nil"/>
              <w:left w:val="nil"/>
              <w:bottom w:val="single" w:sz="4" w:space="0" w:color="000000"/>
              <w:right w:val="single" w:sz="4" w:space="0" w:color="000000"/>
            </w:tcBorders>
            <w:noWrap/>
            <w:vAlign w:val="bottom"/>
            <w:hideMark/>
          </w:tcPr>
          <w:p w14:paraId="5EF5F0B2" w14:textId="77777777" w:rsidR="009C52CB" w:rsidRDefault="009C52CB">
            <w:pPr>
              <w:rPr>
                <w:rFonts w:ascii="Calibri" w:hAnsi="Calibri" w:cs="Calibri"/>
                <w:color w:val="000000"/>
                <w:lang w:eastAsia="es-BO"/>
              </w:rPr>
            </w:pPr>
            <w:r>
              <w:rPr>
                <w:rFonts w:ascii="Calibri" w:hAnsi="Calibri" w:cs="Calibri"/>
                <w:color w:val="000000"/>
                <w:lang w:eastAsia="es-BO"/>
              </w:rPr>
              <w:t>CJA</w:t>
            </w:r>
          </w:p>
        </w:tc>
        <w:tc>
          <w:tcPr>
            <w:tcW w:w="1066" w:type="dxa"/>
            <w:tcBorders>
              <w:top w:val="nil"/>
              <w:left w:val="nil"/>
              <w:bottom w:val="single" w:sz="4" w:space="0" w:color="000000"/>
              <w:right w:val="single" w:sz="4" w:space="0" w:color="000000"/>
            </w:tcBorders>
            <w:noWrap/>
            <w:vAlign w:val="bottom"/>
            <w:hideMark/>
          </w:tcPr>
          <w:p w14:paraId="1C1FCF3B" w14:textId="77777777" w:rsidR="009C52CB" w:rsidRDefault="009C52CB">
            <w:pPr>
              <w:jc w:val="right"/>
              <w:rPr>
                <w:rFonts w:ascii="Calibri" w:hAnsi="Calibri" w:cs="Calibri"/>
                <w:color w:val="000000"/>
                <w:lang w:eastAsia="es-BO"/>
              </w:rPr>
            </w:pPr>
            <w:r>
              <w:rPr>
                <w:rFonts w:ascii="Calibri" w:hAnsi="Calibri" w:cs="Calibri"/>
                <w:color w:val="000000"/>
                <w:lang w:eastAsia="es-BO"/>
              </w:rPr>
              <w:t>4</w:t>
            </w:r>
          </w:p>
        </w:tc>
      </w:tr>
      <w:tr w:rsidR="009C52CB" w14:paraId="513EE58E"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2A7B9514" w14:textId="77777777" w:rsidR="009C52CB" w:rsidRDefault="009C52CB">
            <w:pPr>
              <w:rPr>
                <w:rFonts w:ascii="Calibri" w:hAnsi="Calibri" w:cs="Calibri"/>
                <w:color w:val="000000"/>
                <w:lang w:eastAsia="es-BO"/>
              </w:rPr>
            </w:pPr>
            <w:r>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noWrap/>
            <w:vAlign w:val="bottom"/>
            <w:hideMark/>
          </w:tcPr>
          <w:p w14:paraId="6212F708"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0C9BD4C9" w14:textId="77777777" w:rsidR="009C52CB" w:rsidRDefault="009C52CB">
            <w:pPr>
              <w:jc w:val="right"/>
              <w:rPr>
                <w:rFonts w:ascii="Calibri" w:hAnsi="Calibri" w:cs="Calibri"/>
                <w:color w:val="000000"/>
                <w:lang w:eastAsia="es-BO"/>
              </w:rPr>
            </w:pPr>
            <w:r>
              <w:rPr>
                <w:rFonts w:ascii="Calibri" w:hAnsi="Calibri" w:cs="Calibri"/>
                <w:color w:val="000000"/>
                <w:lang w:eastAsia="es-BO"/>
              </w:rPr>
              <w:t>1</w:t>
            </w:r>
          </w:p>
        </w:tc>
      </w:tr>
      <w:tr w:rsidR="009C52CB" w14:paraId="689D5E4A"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74F95DD0" w14:textId="77777777" w:rsidR="009C52CB" w:rsidRDefault="009C52CB">
            <w:pPr>
              <w:rPr>
                <w:rFonts w:ascii="Calibri" w:hAnsi="Calibri" w:cs="Calibri"/>
                <w:color w:val="000000"/>
                <w:lang w:eastAsia="es-BO"/>
              </w:rPr>
            </w:pPr>
            <w:r>
              <w:rPr>
                <w:rFonts w:ascii="Calibri" w:hAnsi="Calibri" w:cs="Calibri"/>
                <w:color w:val="000000"/>
                <w:lang w:eastAsia="es-BO"/>
              </w:rPr>
              <w:t>FOLDERS DE PLÁSTICO</w:t>
            </w:r>
          </w:p>
        </w:tc>
        <w:tc>
          <w:tcPr>
            <w:tcW w:w="919" w:type="dxa"/>
            <w:tcBorders>
              <w:top w:val="nil"/>
              <w:left w:val="nil"/>
              <w:bottom w:val="single" w:sz="4" w:space="0" w:color="000000"/>
              <w:right w:val="single" w:sz="4" w:space="0" w:color="000000"/>
            </w:tcBorders>
            <w:noWrap/>
            <w:vAlign w:val="bottom"/>
            <w:hideMark/>
          </w:tcPr>
          <w:p w14:paraId="1D90DD9D"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59929CFC" w14:textId="77777777" w:rsidR="009C52CB" w:rsidRDefault="009C52CB">
            <w:pPr>
              <w:jc w:val="right"/>
              <w:rPr>
                <w:rFonts w:ascii="Calibri" w:hAnsi="Calibri" w:cs="Calibri"/>
                <w:color w:val="000000"/>
                <w:lang w:eastAsia="es-BO"/>
              </w:rPr>
            </w:pPr>
            <w:r>
              <w:rPr>
                <w:rFonts w:ascii="Calibri" w:hAnsi="Calibri" w:cs="Calibri"/>
                <w:color w:val="000000"/>
                <w:lang w:eastAsia="es-BO"/>
              </w:rPr>
              <w:t>4</w:t>
            </w:r>
          </w:p>
        </w:tc>
      </w:tr>
      <w:tr w:rsidR="009C52CB" w14:paraId="306EC58C"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7837288D" w14:textId="77777777" w:rsidR="009C52CB" w:rsidRDefault="009C52CB">
            <w:pPr>
              <w:rPr>
                <w:rFonts w:ascii="Calibri" w:hAnsi="Calibri" w:cs="Calibri"/>
                <w:color w:val="000000"/>
                <w:lang w:eastAsia="es-BO"/>
              </w:rPr>
            </w:pPr>
            <w:r>
              <w:rPr>
                <w:rFonts w:ascii="Calibri" w:hAnsi="Calibri" w:cs="Calibri"/>
                <w:color w:val="000000"/>
                <w:lang w:eastAsia="es-BO"/>
              </w:rPr>
              <w:t>ENGRAMPADORA</w:t>
            </w:r>
          </w:p>
        </w:tc>
        <w:tc>
          <w:tcPr>
            <w:tcW w:w="919" w:type="dxa"/>
            <w:tcBorders>
              <w:top w:val="nil"/>
              <w:left w:val="nil"/>
              <w:bottom w:val="single" w:sz="4" w:space="0" w:color="000000"/>
              <w:right w:val="single" w:sz="4" w:space="0" w:color="000000"/>
            </w:tcBorders>
            <w:noWrap/>
            <w:vAlign w:val="bottom"/>
            <w:hideMark/>
          </w:tcPr>
          <w:p w14:paraId="771BAA19"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7B596B1A" w14:textId="77777777" w:rsidR="009C52CB" w:rsidRDefault="009C52CB">
            <w:pPr>
              <w:jc w:val="right"/>
              <w:rPr>
                <w:rFonts w:ascii="Calibri" w:hAnsi="Calibri" w:cs="Calibri"/>
                <w:color w:val="000000"/>
                <w:lang w:eastAsia="es-BO"/>
              </w:rPr>
            </w:pPr>
            <w:r>
              <w:rPr>
                <w:rFonts w:ascii="Calibri" w:hAnsi="Calibri" w:cs="Calibri"/>
                <w:color w:val="000000"/>
                <w:lang w:eastAsia="es-BO"/>
              </w:rPr>
              <w:t>4</w:t>
            </w:r>
          </w:p>
        </w:tc>
      </w:tr>
      <w:tr w:rsidR="009C52CB" w14:paraId="06780CDB"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249D6480" w14:textId="77777777" w:rsidR="009C52CB" w:rsidRDefault="009C52CB">
            <w:pPr>
              <w:rPr>
                <w:rFonts w:ascii="Calibri" w:hAnsi="Calibri" w:cs="Calibri"/>
                <w:color w:val="000000"/>
                <w:lang w:eastAsia="es-BO"/>
              </w:rPr>
            </w:pPr>
            <w:r>
              <w:rPr>
                <w:rFonts w:ascii="Calibri" w:hAnsi="Calibri" w:cs="Calibri"/>
                <w:color w:val="000000"/>
                <w:lang w:eastAsia="es-BO"/>
              </w:rPr>
              <w:t>CUADERNO DE ACTAS</w:t>
            </w:r>
          </w:p>
        </w:tc>
        <w:tc>
          <w:tcPr>
            <w:tcW w:w="919" w:type="dxa"/>
            <w:tcBorders>
              <w:top w:val="nil"/>
              <w:left w:val="nil"/>
              <w:bottom w:val="single" w:sz="4" w:space="0" w:color="000000"/>
              <w:right w:val="single" w:sz="4" w:space="0" w:color="000000"/>
            </w:tcBorders>
            <w:noWrap/>
            <w:vAlign w:val="bottom"/>
            <w:hideMark/>
          </w:tcPr>
          <w:p w14:paraId="452557C5"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44A4EF2B" w14:textId="77777777" w:rsidR="009C52CB" w:rsidRDefault="009C52CB">
            <w:pPr>
              <w:jc w:val="right"/>
              <w:rPr>
                <w:rFonts w:ascii="Calibri" w:hAnsi="Calibri" w:cs="Calibri"/>
                <w:color w:val="000000"/>
                <w:lang w:eastAsia="es-BO"/>
              </w:rPr>
            </w:pPr>
            <w:r>
              <w:rPr>
                <w:rFonts w:ascii="Calibri" w:hAnsi="Calibri" w:cs="Calibri"/>
                <w:color w:val="000000"/>
                <w:lang w:eastAsia="es-BO"/>
              </w:rPr>
              <w:t>1</w:t>
            </w:r>
          </w:p>
        </w:tc>
      </w:tr>
      <w:tr w:rsidR="009C52CB" w14:paraId="40C0F352"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4691E4EE" w14:textId="77777777" w:rsidR="009C52CB" w:rsidRDefault="009C52CB">
            <w:pPr>
              <w:rPr>
                <w:rFonts w:ascii="Calibri" w:hAnsi="Calibri" w:cs="Calibri"/>
                <w:color w:val="000000"/>
                <w:lang w:eastAsia="es-BO"/>
              </w:rPr>
            </w:pPr>
            <w:r>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noWrap/>
            <w:vAlign w:val="bottom"/>
            <w:hideMark/>
          </w:tcPr>
          <w:p w14:paraId="66086137"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6A866441" w14:textId="77777777" w:rsidR="009C52CB" w:rsidRDefault="009C52CB">
            <w:pPr>
              <w:jc w:val="right"/>
              <w:rPr>
                <w:rFonts w:ascii="Calibri" w:hAnsi="Calibri" w:cs="Calibri"/>
                <w:color w:val="000000"/>
                <w:lang w:eastAsia="es-BO"/>
              </w:rPr>
            </w:pPr>
            <w:r>
              <w:rPr>
                <w:rFonts w:ascii="Calibri" w:hAnsi="Calibri" w:cs="Calibri"/>
                <w:color w:val="000000"/>
                <w:lang w:eastAsia="es-BO"/>
              </w:rPr>
              <w:t>4</w:t>
            </w:r>
          </w:p>
        </w:tc>
      </w:tr>
      <w:tr w:rsidR="009C52CB" w14:paraId="5D088A25"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4543653C" w14:textId="77777777" w:rsidR="009C52CB" w:rsidRDefault="009C52CB">
            <w:pPr>
              <w:rPr>
                <w:rFonts w:ascii="Calibri" w:hAnsi="Calibri" w:cs="Calibri"/>
                <w:color w:val="000000"/>
                <w:lang w:eastAsia="es-BO"/>
              </w:rPr>
            </w:pPr>
            <w:r>
              <w:rPr>
                <w:rFonts w:ascii="Calibri" w:hAnsi="Calibri" w:cs="Calibri"/>
                <w:color w:val="000000"/>
                <w:lang w:eastAsia="es-BO"/>
              </w:rPr>
              <w:t>CUADERNO DE 100 HOJAS TAMAÑO CARTA</w:t>
            </w:r>
          </w:p>
        </w:tc>
        <w:tc>
          <w:tcPr>
            <w:tcW w:w="919" w:type="dxa"/>
            <w:tcBorders>
              <w:top w:val="nil"/>
              <w:left w:val="nil"/>
              <w:bottom w:val="single" w:sz="4" w:space="0" w:color="000000"/>
              <w:right w:val="single" w:sz="4" w:space="0" w:color="000000"/>
            </w:tcBorders>
            <w:noWrap/>
            <w:vAlign w:val="bottom"/>
            <w:hideMark/>
          </w:tcPr>
          <w:p w14:paraId="458F7D79"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2CCD5A28" w14:textId="77777777" w:rsidR="009C52CB" w:rsidRDefault="009C52CB">
            <w:pPr>
              <w:jc w:val="right"/>
              <w:rPr>
                <w:rFonts w:ascii="Calibri" w:hAnsi="Calibri" w:cs="Calibri"/>
                <w:color w:val="000000"/>
                <w:lang w:eastAsia="es-BO"/>
              </w:rPr>
            </w:pPr>
            <w:r>
              <w:rPr>
                <w:rFonts w:ascii="Calibri" w:hAnsi="Calibri" w:cs="Calibri"/>
                <w:color w:val="000000"/>
                <w:lang w:eastAsia="es-BO"/>
              </w:rPr>
              <w:t>4</w:t>
            </w:r>
          </w:p>
        </w:tc>
      </w:tr>
      <w:tr w:rsidR="009C52CB" w14:paraId="5376F939"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2BA89093" w14:textId="77777777" w:rsidR="009C52CB" w:rsidRDefault="009C52CB">
            <w:pPr>
              <w:rPr>
                <w:rFonts w:ascii="Calibri" w:hAnsi="Calibri" w:cs="Calibri"/>
                <w:color w:val="000000"/>
                <w:lang w:eastAsia="es-BO"/>
              </w:rPr>
            </w:pPr>
            <w:r>
              <w:rPr>
                <w:rFonts w:ascii="Calibri" w:hAnsi="Calibri" w:cs="Calibri"/>
                <w:color w:val="000000"/>
                <w:lang w:eastAsia="es-BO"/>
              </w:rPr>
              <w:t>CLIPS</w:t>
            </w:r>
          </w:p>
        </w:tc>
        <w:tc>
          <w:tcPr>
            <w:tcW w:w="919" w:type="dxa"/>
            <w:tcBorders>
              <w:top w:val="nil"/>
              <w:left w:val="nil"/>
              <w:bottom w:val="single" w:sz="4" w:space="0" w:color="000000"/>
              <w:right w:val="single" w:sz="4" w:space="0" w:color="000000"/>
            </w:tcBorders>
            <w:noWrap/>
            <w:vAlign w:val="bottom"/>
            <w:hideMark/>
          </w:tcPr>
          <w:p w14:paraId="7CBF16CA" w14:textId="77777777" w:rsidR="009C52CB" w:rsidRDefault="009C52CB">
            <w:pPr>
              <w:rPr>
                <w:rFonts w:ascii="Calibri" w:hAnsi="Calibri" w:cs="Calibri"/>
                <w:color w:val="000000"/>
                <w:lang w:eastAsia="es-BO"/>
              </w:rPr>
            </w:pPr>
            <w:r>
              <w:rPr>
                <w:rFonts w:ascii="Calibri" w:hAnsi="Calibri" w:cs="Calibri"/>
                <w:color w:val="000000"/>
                <w:lang w:eastAsia="es-BO"/>
              </w:rPr>
              <w:t>CJA</w:t>
            </w:r>
          </w:p>
        </w:tc>
        <w:tc>
          <w:tcPr>
            <w:tcW w:w="1066" w:type="dxa"/>
            <w:tcBorders>
              <w:top w:val="nil"/>
              <w:left w:val="nil"/>
              <w:bottom w:val="single" w:sz="4" w:space="0" w:color="000000"/>
              <w:right w:val="single" w:sz="4" w:space="0" w:color="000000"/>
            </w:tcBorders>
            <w:noWrap/>
            <w:vAlign w:val="bottom"/>
            <w:hideMark/>
          </w:tcPr>
          <w:p w14:paraId="49DA36D9" w14:textId="77777777" w:rsidR="009C52CB" w:rsidRDefault="009C52CB">
            <w:pPr>
              <w:jc w:val="right"/>
              <w:rPr>
                <w:rFonts w:ascii="Calibri" w:hAnsi="Calibri" w:cs="Calibri"/>
                <w:color w:val="000000"/>
                <w:lang w:eastAsia="es-BO"/>
              </w:rPr>
            </w:pPr>
            <w:r>
              <w:rPr>
                <w:rFonts w:ascii="Calibri" w:hAnsi="Calibri" w:cs="Calibri"/>
                <w:color w:val="000000"/>
                <w:lang w:eastAsia="es-BO"/>
              </w:rPr>
              <w:t>4</w:t>
            </w:r>
          </w:p>
        </w:tc>
      </w:tr>
      <w:tr w:rsidR="009C52CB" w14:paraId="7EBB1824"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1643EA1C" w14:textId="77777777" w:rsidR="009C52CB" w:rsidRDefault="009C52CB">
            <w:pPr>
              <w:rPr>
                <w:rFonts w:ascii="Calibri" w:hAnsi="Calibri" w:cs="Calibri"/>
                <w:color w:val="000000"/>
                <w:lang w:eastAsia="es-BO"/>
              </w:rPr>
            </w:pPr>
            <w:r>
              <w:rPr>
                <w:rFonts w:ascii="Calibri" w:hAnsi="Calibri" w:cs="Calibri"/>
                <w:color w:val="000000"/>
                <w:lang w:eastAsia="es-BO"/>
              </w:rPr>
              <w:t>CINTA SCOTCH TRANSPARENTE</w:t>
            </w:r>
          </w:p>
        </w:tc>
        <w:tc>
          <w:tcPr>
            <w:tcW w:w="919" w:type="dxa"/>
            <w:tcBorders>
              <w:top w:val="nil"/>
              <w:left w:val="nil"/>
              <w:bottom w:val="single" w:sz="4" w:space="0" w:color="000000"/>
              <w:right w:val="single" w:sz="4" w:space="0" w:color="000000"/>
            </w:tcBorders>
            <w:noWrap/>
            <w:vAlign w:val="bottom"/>
            <w:hideMark/>
          </w:tcPr>
          <w:p w14:paraId="4678E4F3"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26F421A2" w14:textId="77777777" w:rsidR="009C52CB" w:rsidRDefault="009C52CB">
            <w:pPr>
              <w:jc w:val="right"/>
              <w:rPr>
                <w:rFonts w:ascii="Calibri" w:hAnsi="Calibri" w:cs="Calibri"/>
                <w:color w:val="000000"/>
                <w:lang w:eastAsia="es-BO"/>
              </w:rPr>
            </w:pPr>
            <w:r>
              <w:rPr>
                <w:rFonts w:ascii="Calibri" w:hAnsi="Calibri" w:cs="Calibri"/>
                <w:color w:val="000000"/>
                <w:lang w:eastAsia="es-BO"/>
              </w:rPr>
              <w:t>4</w:t>
            </w:r>
          </w:p>
        </w:tc>
      </w:tr>
      <w:tr w:rsidR="009C52CB" w14:paraId="1C2B81E6"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6A9A2A8A" w14:textId="77777777" w:rsidR="009C52CB" w:rsidRDefault="009C52CB">
            <w:pPr>
              <w:rPr>
                <w:rFonts w:ascii="Calibri" w:hAnsi="Calibri" w:cs="Calibri"/>
                <w:color w:val="000000"/>
                <w:lang w:eastAsia="es-BO"/>
              </w:rPr>
            </w:pPr>
            <w:r>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noWrap/>
            <w:vAlign w:val="bottom"/>
            <w:hideMark/>
          </w:tcPr>
          <w:p w14:paraId="375EEDF0"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4FDAE90D" w14:textId="77777777" w:rsidR="009C52CB" w:rsidRDefault="009C52CB">
            <w:pPr>
              <w:jc w:val="right"/>
              <w:rPr>
                <w:rFonts w:ascii="Calibri" w:hAnsi="Calibri" w:cs="Calibri"/>
                <w:color w:val="000000"/>
                <w:lang w:eastAsia="es-BO"/>
              </w:rPr>
            </w:pPr>
            <w:r>
              <w:rPr>
                <w:rFonts w:ascii="Calibri" w:hAnsi="Calibri" w:cs="Calibri"/>
                <w:color w:val="000000"/>
                <w:lang w:eastAsia="es-BO"/>
              </w:rPr>
              <w:t>4</w:t>
            </w:r>
          </w:p>
        </w:tc>
      </w:tr>
      <w:tr w:rsidR="009C52CB" w14:paraId="39745BDA"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4C2316CA" w14:textId="77777777" w:rsidR="009C52CB" w:rsidRDefault="009C52CB">
            <w:pPr>
              <w:rPr>
                <w:rFonts w:ascii="Calibri" w:hAnsi="Calibri" w:cs="Calibri"/>
                <w:color w:val="000000"/>
                <w:lang w:eastAsia="es-BO"/>
              </w:rPr>
            </w:pPr>
            <w:r>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noWrap/>
            <w:vAlign w:val="bottom"/>
            <w:hideMark/>
          </w:tcPr>
          <w:p w14:paraId="792E3319"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7C6B3F9D" w14:textId="77777777" w:rsidR="009C52CB" w:rsidRDefault="009C52CB">
            <w:pPr>
              <w:jc w:val="right"/>
              <w:rPr>
                <w:rFonts w:ascii="Calibri" w:hAnsi="Calibri" w:cs="Calibri"/>
                <w:color w:val="000000"/>
                <w:lang w:eastAsia="es-BO"/>
              </w:rPr>
            </w:pPr>
            <w:r>
              <w:rPr>
                <w:rFonts w:ascii="Calibri" w:hAnsi="Calibri" w:cs="Calibri"/>
                <w:color w:val="000000"/>
                <w:lang w:eastAsia="es-BO"/>
              </w:rPr>
              <w:t>4</w:t>
            </w:r>
          </w:p>
        </w:tc>
      </w:tr>
      <w:tr w:rsidR="009C52CB" w14:paraId="07E85EDC"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3FF490BD" w14:textId="77777777" w:rsidR="009C52CB" w:rsidRDefault="009C52CB">
            <w:pPr>
              <w:rPr>
                <w:rFonts w:ascii="Calibri" w:hAnsi="Calibri" w:cs="Calibri"/>
                <w:color w:val="000000"/>
                <w:lang w:eastAsia="es-BO"/>
              </w:rPr>
            </w:pPr>
            <w:r>
              <w:rPr>
                <w:rFonts w:ascii="Calibri" w:hAnsi="Calibri" w:cs="Calibri"/>
                <w:color w:val="000000"/>
                <w:lang w:eastAsia="es-BO"/>
              </w:rPr>
              <w:t>ARCHIVADORES DE PALANCA</w:t>
            </w:r>
          </w:p>
        </w:tc>
        <w:tc>
          <w:tcPr>
            <w:tcW w:w="919" w:type="dxa"/>
            <w:tcBorders>
              <w:top w:val="nil"/>
              <w:left w:val="nil"/>
              <w:bottom w:val="single" w:sz="4" w:space="0" w:color="000000"/>
              <w:right w:val="single" w:sz="4" w:space="0" w:color="000000"/>
            </w:tcBorders>
            <w:noWrap/>
            <w:vAlign w:val="bottom"/>
            <w:hideMark/>
          </w:tcPr>
          <w:p w14:paraId="246174A2"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49C439C0" w14:textId="77777777" w:rsidR="009C52CB" w:rsidRDefault="009C52CB">
            <w:pPr>
              <w:jc w:val="right"/>
              <w:rPr>
                <w:rFonts w:ascii="Calibri" w:hAnsi="Calibri" w:cs="Calibri"/>
                <w:color w:val="000000"/>
                <w:lang w:eastAsia="es-BO"/>
              </w:rPr>
            </w:pPr>
            <w:r>
              <w:rPr>
                <w:rFonts w:ascii="Calibri" w:hAnsi="Calibri" w:cs="Calibri"/>
                <w:color w:val="000000"/>
                <w:lang w:eastAsia="es-BO"/>
              </w:rPr>
              <w:t>4</w:t>
            </w:r>
          </w:p>
        </w:tc>
      </w:tr>
      <w:tr w:rsidR="009C52CB" w14:paraId="21832045" w14:textId="77777777" w:rsidTr="009C52CB">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88BC4CE" w14:textId="77777777" w:rsidR="009C52CB" w:rsidRDefault="009C52CB">
            <w:pPr>
              <w:rPr>
                <w:rFonts w:ascii="Calibri" w:hAnsi="Calibri" w:cs="Calibri"/>
                <w:b/>
                <w:bCs/>
                <w:color w:val="FFFFFF" w:themeColor="background1"/>
                <w:lang w:eastAsia="es-BO"/>
              </w:rPr>
            </w:pPr>
            <w:r>
              <w:rPr>
                <w:rFonts w:ascii="Calibri" w:hAnsi="Calibri" w:cs="Calibri"/>
                <w:b/>
                <w:bCs/>
                <w:color w:val="FFFFFF" w:themeColor="background1"/>
                <w:lang w:eastAsia="es-BO"/>
              </w:rPr>
              <w:t>HERRAMIENTAS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250A1D75" w14:textId="77777777" w:rsidR="009C52CB" w:rsidRDefault="009C52CB">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bottom"/>
            <w:hideMark/>
          </w:tcPr>
          <w:p w14:paraId="1018C67B" w14:textId="77777777" w:rsidR="009C52CB" w:rsidRDefault="009C52CB">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r>
      <w:tr w:rsidR="009C52CB" w14:paraId="3A89DF81"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3E79CAC3" w14:textId="77777777" w:rsidR="009C52CB" w:rsidRDefault="009C52CB">
            <w:pPr>
              <w:rPr>
                <w:rFonts w:ascii="Calibri" w:hAnsi="Calibri" w:cs="Calibri"/>
                <w:color w:val="000000"/>
                <w:lang w:eastAsia="es-BO"/>
              </w:rPr>
            </w:pPr>
            <w:r>
              <w:rPr>
                <w:rFonts w:ascii="Calibri" w:hAnsi="Calibri" w:cs="Calibri"/>
                <w:color w:val="000000"/>
                <w:lang w:eastAsia="es-BO"/>
              </w:rPr>
              <w:t>ZARANDA (TAMIZ 1X0.8CM)</w:t>
            </w:r>
          </w:p>
        </w:tc>
        <w:tc>
          <w:tcPr>
            <w:tcW w:w="919" w:type="dxa"/>
            <w:tcBorders>
              <w:top w:val="nil"/>
              <w:left w:val="nil"/>
              <w:bottom w:val="single" w:sz="4" w:space="0" w:color="000000"/>
              <w:right w:val="single" w:sz="4" w:space="0" w:color="000000"/>
            </w:tcBorders>
            <w:noWrap/>
            <w:vAlign w:val="bottom"/>
            <w:hideMark/>
          </w:tcPr>
          <w:p w14:paraId="6164708E"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653EEFFE" w14:textId="77777777" w:rsidR="009C52CB" w:rsidRDefault="009C52CB">
            <w:pPr>
              <w:jc w:val="right"/>
              <w:rPr>
                <w:rFonts w:ascii="Calibri" w:hAnsi="Calibri" w:cs="Calibri"/>
                <w:color w:val="000000"/>
                <w:lang w:eastAsia="es-BO"/>
              </w:rPr>
            </w:pPr>
            <w:r>
              <w:rPr>
                <w:rFonts w:ascii="Calibri" w:hAnsi="Calibri" w:cs="Calibri"/>
                <w:color w:val="000000"/>
                <w:lang w:eastAsia="es-BO"/>
              </w:rPr>
              <w:t>9</w:t>
            </w:r>
          </w:p>
        </w:tc>
      </w:tr>
      <w:tr w:rsidR="009C52CB" w14:paraId="226084BF"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565037D8" w14:textId="77777777" w:rsidR="009C52CB" w:rsidRDefault="009C52CB">
            <w:pPr>
              <w:rPr>
                <w:rFonts w:ascii="Calibri" w:hAnsi="Calibri" w:cs="Calibri"/>
                <w:color w:val="000000"/>
                <w:lang w:eastAsia="es-BO"/>
              </w:rPr>
            </w:pPr>
            <w:r>
              <w:rPr>
                <w:rFonts w:ascii="Calibri" w:hAnsi="Calibri" w:cs="Calibri"/>
                <w:color w:val="000000"/>
                <w:lang w:eastAsia="es-BO"/>
              </w:rPr>
              <w:t>TURRIL PLÁSTICO DE 200LT</w:t>
            </w:r>
          </w:p>
        </w:tc>
        <w:tc>
          <w:tcPr>
            <w:tcW w:w="919" w:type="dxa"/>
            <w:tcBorders>
              <w:top w:val="nil"/>
              <w:left w:val="nil"/>
              <w:bottom w:val="single" w:sz="4" w:space="0" w:color="000000"/>
              <w:right w:val="single" w:sz="4" w:space="0" w:color="000000"/>
            </w:tcBorders>
            <w:noWrap/>
            <w:vAlign w:val="bottom"/>
            <w:hideMark/>
          </w:tcPr>
          <w:p w14:paraId="5E7B4D75"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3B57623D" w14:textId="77777777" w:rsidR="009C52CB" w:rsidRDefault="009C52CB">
            <w:pPr>
              <w:jc w:val="right"/>
              <w:rPr>
                <w:rFonts w:ascii="Calibri" w:hAnsi="Calibri" w:cs="Calibri"/>
                <w:color w:val="000000"/>
                <w:lang w:eastAsia="es-BO"/>
              </w:rPr>
            </w:pPr>
            <w:r>
              <w:rPr>
                <w:rFonts w:ascii="Calibri" w:hAnsi="Calibri" w:cs="Calibri"/>
                <w:color w:val="000000"/>
                <w:lang w:eastAsia="es-BO"/>
              </w:rPr>
              <w:t>9</w:t>
            </w:r>
          </w:p>
        </w:tc>
      </w:tr>
      <w:tr w:rsidR="009C52CB" w14:paraId="66E030DD"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6BD14AE8" w14:textId="77777777" w:rsidR="009C52CB" w:rsidRDefault="009C52CB">
            <w:pPr>
              <w:rPr>
                <w:rFonts w:ascii="Calibri" w:hAnsi="Calibri" w:cs="Calibri"/>
                <w:color w:val="000000"/>
                <w:lang w:eastAsia="es-BO"/>
              </w:rPr>
            </w:pPr>
            <w:r>
              <w:rPr>
                <w:rFonts w:ascii="Calibri" w:hAnsi="Calibri" w:cs="Calibri"/>
                <w:color w:val="000000"/>
                <w:lang w:eastAsia="es-BO"/>
              </w:rPr>
              <w:t>TESTER MULTÍMETRO</w:t>
            </w:r>
          </w:p>
        </w:tc>
        <w:tc>
          <w:tcPr>
            <w:tcW w:w="919" w:type="dxa"/>
            <w:tcBorders>
              <w:top w:val="nil"/>
              <w:left w:val="nil"/>
              <w:bottom w:val="single" w:sz="4" w:space="0" w:color="000000"/>
              <w:right w:val="single" w:sz="4" w:space="0" w:color="000000"/>
            </w:tcBorders>
            <w:noWrap/>
            <w:vAlign w:val="bottom"/>
            <w:hideMark/>
          </w:tcPr>
          <w:p w14:paraId="573396F9"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7133AF7D" w14:textId="77777777" w:rsidR="009C52CB" w:rsidRDefault="009C52CB">
            <w:pPr>
              <w:jc w:val="right"/>
              <w:rPr>
                <w:rFonts w:ascii="Calibri" w:hAnsi="Calibri" w:cs="Calibri"/>
                <w:color w:val="000000"/>
                <w:lang w:eastAsia="es-BO"/>
              </w:rPr>
            </w:pPr>
            <w:r>
              <w:rPr>
                <w:rFonts w:ascii="Calibri" w:hAnsi="Calibri" w:cs="Calibri"/>
                <w:color w:val="000000"/>
                <w:lang w:eastAsia="es-BO"/>
              </w:rPr>
              <w:t>2</w:t>
            </w:r>
          </w:p>
        </w:tc>
      </w:tr>
      <w:tr w:rsidR="009C52CB" w14:paraId="76604ADC"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41BF8233" w14:textId="77777777" w:rsidR="009C52CB" w:rsidRDefault="009C52CB">
            <w:pPr>
              <w:rPr>
                <w:rFonts w:ascii="Calibri" w:hAnsi="Calibri" w:cs="Calibri"/>
                <w:color w:val="000000"/>
                <w:lang w:eastAsia="es-BO"/>
              </w:rPr>
            </w:pPr>
            <w:r>
              <w:rPr>
                <w:rFonts w:ascii="Calibri" w:hAnsi="Calibri" w:cs="Calibri"/>
                <w:color w:val="000000"/>
                <w:lang w:eastAsia="es-BO"/>
              </w:rPr>
              <w:t>TENAZA</w:t>
            </w:r>
          </w:p>
        </w:tc>
        <w:tc>
          <w:tcPr>
            <w:tcW w:w="919" w:type="dxa"/>
            <w:tcBorders>
              <w:top w:val="nil"/>
              <w:left w:val="nil"/>
              <w:bottom w:val="single" w:sz="4" w:space="0" w:color="000000"/>
              <w:right w:val="single" w:sz="4" w:space="0" w:color="000000"/>
            </w:tcBorders>
            <w:noWrap/>
            <w:vAlign w:val="bottom"/>
            <w:hideMark/>
          </w:tcPr>
          <w:p w14:paraId="6AF2B84A"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7C94DFF2" w14:textId="77777777" w:rsidR="009C52CB" w:rsidRDefault="009C52CB">
            <w:pPr>
              <w:jc w:val="right"/>
              <w:rPr>
                <w:rFonts w:ascii="Calibri" w:hAnsi="Calibri" w:cs="Calibri"/>
                <w:color w:val="000000"/>
                <w:lang w:eastAsia="es-BO"/>
              </w:rPr>
            </w:pPr>
            <w:r>
              <w:rPr>
                <w:rFonts w:ascii="Calibri" w:hAnsi="Calibri" w:cs="Calibri"/>
                <w:color w:val="000000"/>
                <w:lang w:eastAsia="es-BO"/>
              </w:rPr>
              <w:t>9</w:t>
            </w:r>
          </w:p>
        </w:tc>
      </w:tr>
      <w:tr w:rsidR="009C52CB" w14:paraId="01483ABD"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6724D52D" w14:textId="77777777" w:rsidR="009C52CB" w:rsidRDefault="009C52CB">
            <w:pPr>
              <w:rPr>
                <w:rFonts w:ascii="Calibri" w:hAnsi="Calibri" w:cs="Calibri"/>
                <w:color w:val="000000"/>
                <w:lang w:eastAsia="es-BO"/>
              </w:rPr>
            </w:pPr>
            <w:r>
              <w:rPr>
                <w:rFonts w:ascii="Calibri" w:hAnsi="Calibri" w:cs="Calibri"/>
                <w:color w:val="000000"/>
                <w:lang w:eastAsia="es-BO"/>
              </w:rPr>
              <w:t>TARRAJAS DE PVC DE 1/2</w:t>
            </w:r>
          </w:p>
        </w:tc>
        <w:tc>
          <w:tcPr>
            <w:tcW w:w="919" w:type="dxa"/>
            <w:tcBorders>
              <w:top w:val="nil"/>
              <w:left w:val="nil"/>
              <w:bottom w:val="single" w:sz="4" w:space="0" w:color="000000"/>
              <w:right w:val="single" w:sz="4" w:space="0" w:color="000000"/>
            </w:tcBorders>
            <w:noWrap/>
            <w:vAlign w:val="bottom"/>
            <w:hideMark/>
          </w:tcPr>
          <w:p w14:paraId="0B1317E9"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76890315" w14:textId="77777777" w:rsidR="009C52CB" w:rsidRDefault="009C52CB">
            <w:pPr>
              <w:jc w:val="right"/>
              <w:rPr>
                <w:rFonts w:ascii="Calibri" w:hAnsi="Calibri" w:cs="Calibri"/>
                <w:color w:val="000000"/>
                <w:lang w:eastAsia="es-BO"/>
              </w:rPr>
            </w:pPr>
            <w:r>
              <w:rPr>
                <w:rFonts w:ascii="Calibri" w:hAnsi="Calibri" w:cs="Calibri"/>
                <w:color w:val="000000"/>
                <w:lang w:eastAsia="es-BO"/>
              </w:rPr>
              <w:t>2</w:t>
            </w:r>
          </w:p>
        </w:tc>
      </w:tr>
      <w:tr w:rsidR="009C52CB" w14:paraId="055439AE"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4B020CBF" w14:textId="77777777" w:rsidR="009C52CB" w:rsidRDefault="009C52CB">
            <w:pPr>
              <w:rPr>
                <w:rFonts w:ascii="Calibri" w:hAnsi="Calibri" w:cs="Calibri"/>
                <w:color w:val="000000"/>
                <w:lang w:eastAsia="es-BO"/>
              </w:rPr>
            </w:pPr>
            <w:r>
              <w:rPr>
                <w:rFonts w:ascii="Calibri" w:hAnsi="Calibri" w:cs="Calibri"/>
                <w:color w:val="000000"/>
                <w:lang w:eastAsia="es-BO"/>
              </w:rPr>
              <w:t>TALADRO</w:t>
            </w:r>
          </w:p>
        </w:tc>
        <w:tc>
          <w:tcPr>
            <w:tcW w:w="919" w:type="dxa"/>
            <w:tcBorders>
              <w:top w:val="nil"/>
              <w:left w:val="nil"/>
              <w:bottom w:val="single" w:sz="4" w:space="0" w:color="000000"/>
              <w:right w:val="single" w:sz="4" w:space="0" w:color="000000"/>
            </w:tcBorders>
            <w:noWrap/>
            <w:vAlign w:val="bottom"/>
            <w:hideMark/>
          </w:tcPr>
          <w:p w14:paraId="28AFDC0C"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7D99836F" w14:textId="77777777" w:rsidR="009C52CB" w:rsidRDefault="009C52CB">
            <w:pPr>
              <w:jc w:val="right"/>
              <w:rPr>
                <w:rFonts w:ascii="Calibri" w:hAnsi="Calibri" w:cs="Calibri"/>
                <w:color w:val="000000"/>
                <w:lang w:eastAsia="es-BO"/>
              </w:rPr>
            </w:pPr>
            <w:r>
              <w:rPr>
                <w:rFonts w:ascii="Calibri" w:hAnsi="Calibri" w:cs="Calibri"/>
                <w:color w:val="000000"/>
                <w:lang w:eastAsia="es-BO"/>
              </w:rPr>
              <w:t>2</w:t>
            </w:r>
          </w:p>
        </w:tc>
      </w:tr>
      <w:tr w:rsidR="009C52CB" w14:paraId="0A2A95DB"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0B358189" w14:textId="77777777" w:rsidR="009C52CB" w:rsidRDefault="009C52CB">
            <w:pPr>
              <w:rPr>
                <w:rFonts w:ascii="Calibri" w:hAnsi="Calibri" w:cs="Calibri"/>
                <w:color w:val="000000"/>
                <w:lang w:eastAsia="es-BO"/>
              </w:rPr>
            </w:pPr>
            <w:r>
              <w:rPr>
                <w:rFonts w:ascii="Calibri" w:hAnsi="Calibri" w:cs="Calibri"/>
                <w:color w:val="000000"/>
                <w:lang w:eastAsia="es-BO"/>
              </w:rPr>
              <w:t>SIERRA METÁLICA</w:t>
            </w:r>
          </w:p>
        </w:tc>
        <w:tc>
          <w:tcPr>
            <w:tcW w:w="919" w:type="dxa"/>
            <w:tcBorders>
              <w:top w:val="nil"/>
              <w:left w:val="nil"/>
              <w:bottom w:val="single" w:sz="4" w:space="0" w:color="000000"/>
              <w:right w:val="single" w:sz="4" w:space="0" w:color="000000"/>
            </w:tcBorders>
            <w:noWrap/>
            <w:vAlign w:val="bottom"/>
            <w:hideMark/>
          </w:tcPr>
          <w:p w14:paraId="1EB71686"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70E7DD88" w14:textId="77777777" w:rsidR="009C52CB" w:rsidRDefault="009C52CB">
            <w:pPr>
              <w:jc w:val="right"/>
              <w:rPr>
                <w:rFonts w:ascii="Calibri" w:hAnsi="Calibri" w:cs="Calibri"/>
                <w:color w:val="000000"/>
                <w:lang w:eastAsia="es-BO"/>
              </w:rPr>
            </w:pPr>
            <w:r>
              <w:rPr>
                <w:rFonts w:ascii="Calibri" w:hAnsi="Calibri" w:cs="Calibri"/>
                <w:color w:val="000000"/>
                <w:lang w:eastAsia="es-BO"/>
              </w:rPr>
              <w:t>9</w:t>
            </w:r>
          </w:p>
        </w:tc>
      </w:tr>
      <w:tr w:rsidR="009C52CB" w14:paraId="33DDF341"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1EC3B852" w14:textId="77777777" w:rsidR="009C52CB" w:rsidRDefault="009C52CB">
            <w:pPr>
              <w:rPr>
                <w:rFonts w:ascii="Calibri" w:hAnsi="Calibri" w:cs="Calibri"/>
                <w:color w:val="000000"/>
                <w:lang w:eastAsia="es-BO"/>
              </w:rPr>
            </w:pPr>
            <w:r>
              <w:rPr>
                <w:rFonts w:ascii="Calibri" w:hAnsi="Calibri" w:cs="Calibri"/>
                <w:color w:val="000000"/>
                <w:lang w:eastAsia="es-BO"/>
              </w:rPr>
              <w:t>SERRUCHO PARA MADERA</w:t>
            </w:r>
          </w:p>
        </w:tc>
        <w:tc>
          <w:tcPr>
            <w:tcW w:w="919" w:type="dxa"/>
            <w:tcBorders>
              <w:top w:val="nil"/>
              <w:left w:val="nil"/>
              <w:bottom w:val="single" w:sz="4" w:space="0" w:color="000000"/>
              <w:right w:val="single" w:sz="4" w:space="0" w:color="000000"/>
            </w:tcBorders>
            <w:noWrap/>
            <w:vAlign w:val="bottom"/>
            <w:hideMark/>
          </w:tcPr>
          <w:p w14:paraId="5582D963"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17DA7C44" w14:textId="77777777" w:rsidR="009C52CB" w:rsidRDefault="009C52CB">
            <w:pPr>
              <w:jc w:val="right"/>
              <w:rPr>
                <w:rFonts w:ascii="Calibri" w:hAnsi="Calibri" w:cs="Calibri"/>
                <w:color w:val="000000"/>
                <w:lang w:eastAsia="es-BO"/>
              </w:rPr>
            </w:pPr>
            <w:r>
              <w:rPr>
                <w:rFonts w:ascii="Calibri" w:hAnsi="Calibri" w:cs="Calibri"/>
                <w:color w:val="000000"/>
                <w:lang w:eastAsia="es-BO"/>
              </w:rPr>
              <w:t>9</w:t>
            </w:r>
          </w:p>
        </w:tc>
      </w:tr>
      <w:tr w:rsidR="009C52CB" w14:paraId="40AA6462"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64C9C114" w14:textId="77777777" w:rsidR="009C52CB" w:rsidRDefault="009C52CB">
            <w:pPr>
              <w:rPr>
                <w:rFonts w:ascii="Calibri" w:hAnsi="Calibri" w:cs="Calibri"/>
                <w:color w:val="000000"/>
                <w:lang w:eastAsia="es-BO"/>
              </w:rPr>
            </w:pPr>
            <w:r>
              <w:rPr>
                <w:rFonts w:ascii="Calibri" w:hAnsi="Calibri" w:cs="Calibri"/>
                <w:color w:val="000000"/>
                <w:lang w:eastAsia="es-BO"/>
              </w:rPr>
              <w:t>RODILLO ESPUMA</w:t>
            </w:r>
          </w:p>
        </w:tc>
        <w:tc>
          <w:tcPr>
            <w:tcW w:w="919" w:type="dxa"/>
            <w:tcBorders>
              <w:top w:val="nil"/>
              <w:left w:val="nil"/>
              <w:bottom w:val="single" w:sz="4" w:space="0" w:color="000000"/>
              <w:right w:val="single" w:sz="4" w:space="0" w:color="000000"/>
            </w:tcBorders>
            <w:noWrap/>
            <w:vAlign w:val="bottom"/>
            <w:hideMark/>
          </w:tcPr>
          <w:p w14:paraId="2B010C83"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6249B4CF" w14:textId="77777777" w:rsidR="009C52CB" w:rsidRDefault="009C52CB">
            <w:pPr>
              <w:jc w:val="right"/>
              <w:rPr>
                <w:rFonts w:ascii="Calibri" w:hAnsi="Calibri" w:cs="Calibri"/>
                <w:color w:val="000000"/>
                <w:lang w:eastAsia="es-BO"/>
              </w:rPr>
            </w:pPr>
            <w:r>
              <w:rPr>
                <w:rFonts w:ascii="Calibri" w:hAnsi="Calibri" w:cs="Calibri"/>
                <w:color w:val="000000"/>
                <w:lang w:eastAsia="es-BO"/>
              </w:rPr>
              <w:t>50</w:t>
            </w:r>
          </w:p>
        </w:tc>
      </w:tr>
      <w:tr w:rsidR="009C52CB" w14:paraId="48246F11"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63D9CEC1" w14:textId="77777777" w:rsidR="009C52CB" w:rsidRDefault="009C52CB">
            <w:pPr>
              <w:rPr>
                <w:rFonts w:ascii="Calibri" w:hAnsi="Calibri" w:cs="Calibri"/>
                <w:color w:val="000000"/>
                <w:lang w:eastAsia="es-BO"/>
              </w:rPr>
            </w:pPr>
            <w:r>
              <w:rPr>
                <w:rFonts w:ascii="Calibri" w:hAnsi="Calibri" w:cs="Calibri"/>
                <w:color w:val="000000"/>
                <w:lang w:eastAsia="es-BO"/>
              </w:rPr>
              <w:t>PLOMADA 300GR</w:t>
            </w:r>
          </w:p>
        </w:tc>
        <w:tc>
          <w:tcPr>
            <w:tcW w:w="919" w:type="dxa"/>
            <w:tcBorders>
              <w:top w:val="nil"/>
              <w:left w:val="nil"/>
              <w:bottom w:val="single" w:sz="4" w:space="0" w:color="000000"/>
              <w:right w:val="single" w:sz="4" w:space="0" w:color="000000"/>
            </w:tcBorders>
            <w:noWrap/>
            <w:vAlign w:val="bottom"/>
            <w:hideMark/>
          </w:tcPr>
          <w:p w14:paraId="35DDA312"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12C5C508" w14:textId="77777777" w:rsidR="009C52CB" w:rsidRDefault="009C52CB">
            <w:pPr>
              <w:jc w:val="right"/>
              <w:rPr>
                <w:rFonts w:ascii="Calibri" w:hAnsi="Calibri" w:cs="Calibri"/>
                <w:color w:val="000000"/>
                <w:lang w:eastAsia="es-BO"/>
              </w:rPr>
            </w:pPr>
            <w:r>
              <w:rPr>
                <w:rFonts w:ascii="Calibri" w:hAnsi="Calibri" w:cs="Calibri"/>
                <w:color w:val="000000"/>
                <w:lang w:eastAsia="es-BO"/>
              </w:rPr>
              <w:t>9</w:t>
            </w:r>
          </w:p>
        </w:tc>
      </w:tr>
      <w:tr w:rsidR="009C52CB" w14:paraId="1FA4D1C0"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38C5AAA1" w14:textId="77777777" w:rsidR="009C52CB" w:rsidRDefault="009C52CB">
            <w:pPr>
              <w:rPr>
                <w:rFonts w:ascii="Calibri" w:hAnsi="Calibri" w:cs="Calibri"/>
                <w:color w:val="000000"/>
                <w:lang w:eastAsia="es-BO"/>
              </w:rPr>
            </w:pPr>
            <w:r>
              <w:rPr>
                <w:rFonts w:ascii="Calibri" w:hAnsi="Calibri" w:cs="Calibri"/>
                <w:color w:val="000000"/>
                <w:lang w:eastAsia="es-BO"/>
              </w:rPr>
              <w:t>PLANCHA</w:t>
            </w:r>
          </w:p>
        </w:tc>
        <w:tc>
          <w:tcPr>
            <w:tcW w:w="919" w:type="dxa"/>
            <w:tcBorders>
              <w:top w:val="nil"/>
              <w:left w:val="nil"/>
              <w:bottom w:val="single" w:sz="4" w:space="0" w:color="000000"/>
              <w:right w:val="single" w:sz="4" w:space="0" w:color="000000"/>
            </w:tcBorders>
            <w:noWrap/>
            <w:vAlign w:val="bottom"/>
            <w:hideMark/>
          </w:tcPr>
          <w:p w14:paraId="122FB8F5"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4BD75A02" w14:textId="77777777" w:rsidR="009C52CB" w:rsidRDefault="009C52CB">
            <w:pPr>
              <w:jc w:val="right"/>
              <w:rPr>
                <w:rFonts w:ascii="Calibri" w:hAnsi="Calibri" w:cs="Calibri"/>
                <w:color w:val="000000"/>
                <w:lang w:eastAsia="es-BO"/>
              </w:rPr>
            </w:pPr>
            <w:r>
              <w:rPr>
                <w:rFonts w:ascii="Calibri" w:hAnsi="Calibri" w:cs="Calibri"/>
                <w:color w:val="000000"/>
                <w:lang w:eastAsia="es-BO"/>
              </w:rPr>
              <w:t>9</w:t>
            </w:r>
          </w:p>
        </w:tc>
      </w:tr>
      <w:tr w:rsidR="009C52CB" w14:paraId="607EE57F"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110F701F" w14:textId="77777777" w:rsidR="009C52CB" w:rsidRDefault="009C52CB">
            <w:pPr>
              <w:rPr>
                <w:rFonts w:ascii="Calibri" w:hAnsi="Calibri" w:cs="Calibri"/>
                <w:color w:val="000000"/>
                <w:lang w:eastAsia="es-BO"/>
              </w:rPr>
            </w:pPr>
            <w:r>
              <w:rPr>
                <w:rFonts w:ascii="Calibri" w:hAnsi="Calibri" w:cs="Calibri"/>
                <w:color w:val="000000"/>
                <w:lang w:eastAsia="es-BO"/>
              </w:rPr>
              <w:t>PINZA DE ELECTRICISTA</w:t>
            </w:r>
          </w:p>
        </w:tc>
        <w:tc>
          <w:tcPr>
            <w:tcW w:w="919" w:type="dxa"/>
            <w:tcBorders>
              <w:top w:val="nil"/>
              <w:left w:val="nil"/>
              <w:bottom w:val="single" w:sz="4" w:space="0" w:color="000000"/>
              <w:right w:val="single" w:sz="4" w:space="0" w:color="000000"/>
            </w:tcBorders>
            <w:noWrap/>
            <w:vAlign w:val="bottom"/>
            <w:hideMark/>
          </w:tcPr>
          <w:p w14:paraId="184CFFAD"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5CF93BFB" w14:textId="77777777" w:rsidR="009C52CB" w:rsidRDefault="009C52CB">
            <w:pPr>
              <w:jc w:val="right"/>
              <w:rPr>
                <w:rFonts w:ascii="Calibri" w:hAnsi="Calibri" w:cs="Calibri"/>
                <w:color w:val="000000"/>
                <w:lang w:eastAsia="es-BO"/>
              </w:rPr>
            </w:pPr>
            <w:r>
              <w:rPr>
                <w:rFonts w:ascii="Calibri" w:hAnsi="Calibri" w:cs="Calibri"/>
                <w:color w:val="000000"/>
                <w:lang w:eastAsia="es-BO"/>
              </w:rPr>
              <w:t>2</w:t>
            </w:r>
          </w:p>
        </w:tc>
      </w:tr>
      <w:tr w:rsidR="009C52CB" w14:paraId="1BDA5FC2"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7F3726C1" w14:textId="77777777" w:rsidR="009C52CB" w:rsidRDefault="009C52CB">
            <w:pPr>
              <w:rPr>
                <w:rFonts w:ascii="Calibri" w:hAnsi="Calibri" w:cs="Calibri"/>
                <w:color w:val="000000"/>
                <w:lang w:eastAsia="es-BO"/>
              </w:rPr>
            </w:pPr>
            <w:r>
              <w:rPr>
                <w:rFonts w:ascii="Calibri" w:hAnsi="Calibri" w:cs="Calibri"/>
                <w:color w:val="000000"/>
                <w:lang w:eastAsia="es-BO"/>
              </w:rPr>
              <w:t>PINZA DE CORTE LATERAL</w:t>
            </w:r>
          </w:p>
        </w:tc>
        <w:tc>
          <w:tcPr>
            <w:tcW w:w="919" w:type="dxa"/>
            <w:tcBorders>
              <w:top w:val="nil"/>
              <w:left w:val="nil"/>
              <w:bottom w:val="single" w:sz="4" w:space="0" w:color="000000"/>
              <w:right w:val="single" w:sz="4" w:space="0" w:color="000000"/>
            </w:tcBorders>
            <w:noWrap/>
            <w:vAlign w:val="bottom"/>
            <w:hideMark/>
          </w:tcPr>
          <w:p w14:paraId="01D6B05B"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24383873" w14:textId="77777777" w:rsidR="009C52CB" w:rsidRDefault="009C52CB">
            <w:pPr>
              <w:jc w:val="right"/>
              <w:rPr>
                <w:rFonts w:ascii="Calibri" w:hAnsi="Calibri" w:cs="Calibri"/>
                <w:color w:val="000000"/>
                <w:lang w:eastAsia="es-BO"/>
              </w:rPr>
            </w:pPr>
            <w:r>
              <w:rPr>
                <w:rFonts w:ascii="Calibri" w:hAnsi="Calibri" w:cs="Calibri"/>
                <w:color w:val="000000"/>
                <w:lang w:eastAsia="es-BO"/>
              </w:rPr>
              <w:t>2</w:t>
            </w:r>
          </w:p>
        </w:tc>
      </w:tr>
      <w:tr w:rsidR="009C52CB" w14:paraId="3CCAE9AD"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23986700" w14:textId="77777777" w:rsidR="009C52CB" w:rsidRDefault="009C52CB">
            <w:pPr>
              <w:rPr>
                <w:rFonts w:ascii="Calibri" w:hAnsi="Calibri" w:cs="Calibri"/>
                <w:color w:val="000000"/>
                <w:lang w:eastAsia="es-BO"/>
              </w:rPr>
            </w:pPr>
            <w:r>
              <w:rPr>
                <w:rFonts w:ascii="Calibri" w:hAnsi="Calibri" w:cs="Calibri"/>
                <w:color w:val="000000"/>
                <w:lang w:eastAsia="es-BO"/>
              </w:rPr>
              <w:t>PICO Y MANGO</w:t>
            </w:r>
          </w:p>
        </w:tc>
        <w:tc>
          <w:tcPr>
            <w:tcW w:w="919" w:type="dxa"/>
            <w:tcBorders>
              <w:top w:val="nil"/>
              <w:left w:val="nil"/>
              <w:bottom w:val="single" w:sz="4" w:space="0" w:color="000000"/>
              <w:right w:val="single" w:sz="4" w:space="0" w:color="000000"/>
            </w:tcBorders>
            <w:noWrap/>
            <w:vAlign w:val="bottom"/>
            <w:hideMark/>
          </w:tcPr>
          <w:p w14:paraId="28B43674"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2499D69C" w14:textId="77777777" w:rsidR="009C52CB" w:rsidRDefault="009C52CB">
            <w:pPr>
              <w:jc w:val="right"/>
              <w:rPr>
                <w:rFonts w:ascii="Calibri" w:hAnsi="Calibri" w:cs="Calibri"/>
                <w:color w:val="000000"/>
                <w:lang w:eastAsia="es-BO"/>
              </w:rPr>
            </w:pPr>
            <w:r>
              <w:rPr>
                <w:rFonts w:ascii="Calibri" w:hAnsi="Calibri" w:cs="Calibri"/>
                <w:color w:val="000000"/>
                <w:lang w:eastAsia="es-BO"/>
              </w:rPr>
              <w:t>9</w:t>
            </w:r>
          </w:p>
        </w:tc>
      </w:tr>
      <w:tr w:rsidR="009C52CB" w14:paraId="657F5395"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4F7364DE" w14:textId="77777777" w:rsidR="009C52CB" w:rsidRDefault="009C52CB">
            <w:pPr>
              <w:rPr>
                <w:rFonts w:ascii="Calibri" w:hAnsi="Calibri" w:cs="Calibri"/>
                <w:color w:val="000000"/>
                <w:lang w:eastAsia="es-BO"/>
              </w:rPr>
            </w:pPr>
            <w:r>
              <w:rPr>
                <w:rFonts w:ascii="Calibri" w:hAnsi="Calibri" w:cs="Calibri"/>
                <w:color w:val="000000"/>
                <w:lang w:eastAsia="es-BO"/>
              </w:rPr>
              <w:t>PATA DE CABRA</w:t>
            </w:r>
          </w:p>
        </w:tc>
        <w:tc>
          <w:tcPr>
            <w:tcW w:w="919" w:type="dxa"/>
            <w:tcBorders>
              <w:top w:val="nil"/>
              <w:left w:val="nil"/>
              <w:bottom w:val="single" w:sz="4" w:space="0" w:color="000000"/>
              <w:right w:val="single" w:sz="4" w:space="0" w:color="000000"/>
            </w:tcBorders>
            <w:noWrap/>
            <w:vAlign w:val="bottom"/>
            <w:hideMark/>
          </w:tcPr>
          <w:p w14:paraId="18F17C61"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033D6604" w14:textId="77777777" w:rsidR="009C52CB" w:rsidRDefault="009C52CB">
            <w:pPr>
              <w:jc w:val="right"/>
              <w:rPr>
                <w:rFonts w:ascii="Calibri" w:hAnsi="Calibri" w:cs="Calibri"/>
                <w:color w:val="000000"/>
                <w:lang w:eastAsia="es-BO"/>
              </w:rPr>
            </w:pPr>
            <w:r>
              <w:rPr>
                <w:rFonts w:ascii="Calibri" w:hAnsi="Calibri" w:cs="Calibri"/>
                <w:color w:val="000000"/>
                <w:lang w:eastAsia="es-BO"/>
              </w:rPr>
              <w:t>9</w:t>
            </w:r>
          </w:p>
        </w:tc>
      </w:tr>
      <w:tr w:rsidR="009C52CB" w14:paraId="1481D747"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60B67ACF" w14:textId="77777777" w:rsidR="009C52CB" w:rsidRDefault="009C52CB">
            <w:pPr>
              <w:rPr>
                <w:rFonts w:ascii="Calibri" w:hAnsi="Calibri" w:cs="Calibri"/>
                <w:color w:val="000000"/>
                <w:lang w:eastAsia="es-BO"/>
              </w:rPr>
            </w:pPr>
            <w:r>
              <w:rPr>
                <w:rFonts w:ascii="Calibri" w:hAnsi="Calibri" w:cs="Calibri"/>
                <w:color w:val="000000"/>
                <w:lang w:eastAsia="es-BO"/>
              </w:rPr>
              <w:t>PALA</w:t>
            </w:r>
          </w:p>
        </w:tc>
        <w:tc>
          <w:tcPr>
            <w:tcW w:w="919" w:type="dxa"/>
            <w:tcBorders>
              <w:top w:val="nil"/>
              <w:left w:val="nil"/>
              <w:bottom w:val="single" w:sz="4" w:space="0" w:color="000000"/>
              <w:right w:val="single" w:sz="4" w:space="0" w:color="000000"/>
            </w:tcBorders>
            <w:noWrap/>
            <w:vAlign w:val="bottom"/>
            <w:hideMark/>
          </w:tcPr>
          <w:p w14:paraId="53923575"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2B19B6AD" w14:textId="77777777" w:rsidR="009C52CB" w:rsidRDefault="009C52CB">
            <w:pPr>
              <w:jc w:val="right"/>
              <w:rPr>
                <w:rFonts w:ascii="Calibri" w:hAnsi="Calibri" w:cs="Calibri"/>
                <w:color w:val="000000"/>
                <w:lang w:eastAsia="es-BO"/>
              </w:rPr>
            </w:pPr>
            <w:r>
              <w:rPr>
                <w:rFonts w:ascii="Calibri" w:hAnsi="Calibri" w:cs="Calibri"/>
                <w:color w:val="000000"/>
                <w:lang w:eastAsia="es-BO"/>
              </w:rPr>
              <w:t>9</w:t>
            </w:r>
          </w:p>
        </w:tc>
      </w:tr>
      <w:tr w:rsidR="009C52CB" w14:paraId="6CEC3B55"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542C7CC2" w14:textId="77777777" w:rsidR="009C52CB" w:rsidRDefault="009C52CB">
            <w:pPr>
              <w:rPr>
                <w:rFonts w:ascii="Calibri" w:hAnsi="Calibri" w:cs="Calibri"/>
                <w:color w:val="000000"/>
                <w:lang w:eastAsia="es-BO"/>
              </w:rPr>
            </w:pPr>
            <w:r>
              <w:rPr>
                <w:rFonts w:ascii="Calibri" w:hAnsi="Calibri" w:cs="Calibri"/>
                <w:color w:val="000000"/>
                <w:lang w:eastAsia="es-BO"/>
              </w:rPr>
              <w:t>NIVEL DE MANO DE 30CM</w:t>
            </w:r>
          </w:p>
        </w:tc>
        <w:tc>
          <w:tcPr>
            <w:tcW w:w="919" w:type="dxa"/>
            <w:tcBorders>
              <w:top w:val="nil"/>
              <w:left w:val="nil"/>
              <w:bottom w:val="single" w:sz="4" w:space="0" w:color="000000"/>
              <w:right w:val="single" w:sz="4" w:space="0" w:color="000000"/>
            </w:tcBorders>
            <w:noWrap/>
            <w:vAlign w:val="bottom"/>
            <w:hideMark/>
          </w:tcPr>
          <w:p w14:paraId="49BB00A2"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26141EBF" w14:textId="77777777" w:rsidR="009C52CB" w:rsidRDefault="009C52CB">
            <w:pPr>
              <w:jc w:val="right"/>
              <w:rPr>
                <w:rFonts w:ascii="Calibri" w:hAnsi="Calibri" w:cs="Calibri"/>
                <w:color w:val="000000"/>
                <w:lang w:eastAsia="es-BO"/>
              </w:rPr>
            </w:pPr>
            <w:r>
              <w:rPr>
                <w:rFonts w:ascii="Calibri" w:hAnsi="Calibri" w:cs="Calibri"/>
                <w:color w:val="000000"/>
                <w:lang w:eastAsia="es-BO"/>
              </w:rPr>
              <w:t>9</w:t>
            </w:r>
          </w:p>
        </w:tc>
      </w:tr>
      <w:tr w:rsidR="009C52CB" w14:paraId="2331D331"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3DAD23B1" w14:textId="77777777" w:rsidR="009C52CB" w:rsidRDefault="009C52CB">
            <w:pPr>
              <w:rPr>
                <w:rFonts w:ascii="Calibri" w:hAnsi="Calibri" w:cs="Calibri"/>
                <w:color w:val="000000"/>
                <w:lang w:eastAsia="es-BO"/>
              </w:rPr>
            </w:pPr>
            <w:r>
              <w:rPr>
                <w:rFonts w:ascii="Calibri" w:hAnsi="Calibri" w:cs="Calibri"/>
                <w:color w:val="000000"/>
                <w:lang w:eastAsia="es-BO"/>
              </w:rPr>
              <w:t>MARTILLO</w:t>
            </w:r>
          </w:p>
        </w:tc>
        <w:tc>
          <w:tcPr>
            <w:tcW w:w="919" w:type="dxa"/>
            <w:tcBorders>
              <w:top w:val="nil"/>
              <w:left w:val="nil"/>
              <w:bottom w:val="single" w:sz="4" w:space="0" w:color="000000"/>
              <w:right w:val="single" w:sz="4" w:space="0" w:color="000000"/>
            </w:tcBorders>
            <w:noWrap/>
            <w:vAlign w:val="bottom"/>
            <w:hideMark/>
          </w:tcPr>
          <w:p w14:paraId="363F01DC"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2A37367B" w14:textId="77777777" w:rsidR="009C52CB" w:rsidRDefault="009C52CB">
            <w:pPr>
              <w:jc w:val="right"/>
              <w:rPr>
                <w:rFonts w:ascii="Calibri" w:hAnsi="Calibri" w:cs="Calibri"/>
                <w:color w:val="000000"/>
                <w:lang w:eastAsia="es-BO"/>
              </w:rPr>
            </w:pPr>
            <w:r>
              <w:rPr>
                <w:rFonts w:ascii="Calibri" w:hAnsi="Calibri" w:cs="Calibri"/>
                <w:color w:val="000000"/>
                <w:lang w:eastAsia="es-BO"/>
              </w:rPr>
              <w:t>9</w:t>
            </w:r>
          </w:p>
        </w:tc>
      </w:tr>
      <w:tr w:rsidR="009C52CB" w14:paraId="65785EE5"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497FD5B8" w14:textId="77777777" w:rsidR="009C52CB" w:rsidRDefault="009C52CB">
            <w:pPr>
              <w:rPr>
                <w:rFonts w:ascii="Calibri" w:hAnsi="Calibri" w:cs="Calibri"/>
                <w:color w:val="000000"/>
                <w:lang w:eastAsia="es-BO"/>
              </w:rPr>
            </w:pPr>
            <w:r>
              <w:rPr>
                <w:rFonts w:ascii="Calibri" w:hAnsi="Calibri" w:cs="Calibri"/>
                <w:color w:val="000000"/>
                <w:lang w:eastAsia="es-BO"/>
              </w:rPr>
              <w:t>MANGUERA TRANSPARENTE DE NIVEL 3/8"</w:t>
            </w:r>
          </w:p>
        </w:tc>
        <w:tc>
          <w:tcPr>
            <w:tcW w:w="919" w:type="dxa"/>
            <w:tcBorders>
              <w:top w:val="nil"/>
              <w:left w:val="nil"/>
              <w:bottom w:val="single" w:sz="4" w:space="0" w:color="000000"/>
              <w:right w:val="single" w:sz="4" w:space="0" w:color="000000"/>
            </w:tcBorders>
            <w:noWrap/>
            <w:vAlign w:val="bottom"/>
            <w:hideMark/>
          </w:tcPr>
          <w:p w14:paraId="4836C24B" w14:textId="77777777" w:rsidR="009C52CB" w:rsidRDefault="009C52CB">
            <w:pPr>
              <w:rPr>
                <w:rFonts w:ascii="Calibri" w:hAnsi="Calibri" w:cs="Calibri"/>
                <w:color w:val="000000"/>
                <w:lang w:eastAsia="es-BO"/>
              </w:rPr>
            </w:pPr>
            <w:r>
              <w:rPr>
                <w:rFonts w:ascii="Calibri" w:hAnsi="Calibri" w:cs="Calibri"/>
                <w:color w:val="000000"/>
                <w:lang w:eastAsia="es-BO"/>
              </w:rPr>
              <w:t>M</w:t>
            </w:r>
          </w:p>
        </w:tc>
        <w:tc>
          <w:tcPr>
            <w:tcW w:w="1066" w:type="dxa"/>
            <w:tcBorders>
              <w:top w:val="nil"/>
              <w:left w:val="nil"/>
              <w:bottom w:val="single" w:sz="4" w:space="0" w:color="000000"/>
              <w:right w:val="single" w:sz="4" w:space="0" w:color="000000"/>
            </w:tcBorders>
            <w:noWrap/>
            <w:vAlign w:val="bottom"/>
            <w:hideMark/>
          </w:tcPr>
          <w:p w14:paraId="77C897E7" w14:textId="77777777" w:rsidR="009C52CB" w:rsidRDefault="009C52CB">
            <w:pPr>
              <w:jc w:val="right"/>
              <w:rPr>
                <w:rFonts w:ascii="Calibri" w:hAnsi="Calibri" w:cs="Calibri"/>
                <w:color w:val="000000"/>
                <w:lang w:eastAsia="es-BO"/>
              </w:rPr>
            </w:pPr>
            <w:r>
              <w:rPr>
                <w:rFonts w:ascii="Calibri" w:hAnsi="Calibri" w:cs="Calibri"/>
                <w:color w:val="000000"/>
                <w:lang w:eastAsia="es-BO"/>
              </w:rPr>
              <w:t>30</w:t>
            </w:r>
          </w:p>
        </w:tc>
      </w:tr>
      <w:tr w:rsidR="009C52CB" w14:paraId="7F30870F"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55DD5946" w14:textId="77777777" w:rsidR="009C52CB" w:rsidRDefault="009C52CB">
            <w:pPr>
              <w:rPr>
                <w:rFonts w:ascii="Calibri" w:hAnsi="Calibri" w:cs="Calibri"/>
                <w:color w:val="000000"/>
                <w:lang w:val="it-IT" w:eastAsia="es-BO"/>
              </w:rPr>
            </w:pPr>
            <w:r>
              <w:rPr>
                <w:rFonts w:ascii="Calibri" w:hAnsi="Calibri" w:cs="Calibri"/>
                <w:color w:val="000000"/>
                <w:lang w:val="it-IT" w:eastAsia="es-BO"/>
              </w:rPr>
              <w:t>MALLA MILIMÉTRICA (H=1M; 1,10M)</w:t>
            </w:r>
          </w:p>
        </w:tc>
        <w:tc>
          <w:tcPr>
            <w:tcW w:w="919" w:type="dxa"/>
            <w:tcBorders>
              <w:top w:val="nil"/>
              <w:left w:val="nil"/>
              <w:bottom w:val="single" w:sz="4" w:space="0" w:color="000000"/>
              <w:right w:val="single" w:sz="4" w:space="0" w:color="000000"/>
            </w:tcBorders>
            <w:noWrap/>
            <w:vAlign w:val="bottom"/>
            <w:hideMark/>
          </w:tcPr>
          <w:p w14:paraId="27B6A35B" w14:textId="77777777" w:rsidR="009C52CB" w:rsidRDefault="009C52CB">
            <w:pPr>
              <w:rPr>
                <w:rFonts w:ascii="Calibri" w:hAnsi="Calibri" w:cs="Calibri"/>
                <w:color w:val="000000"/>
                <w:lang w:val="es-BO" w:eastAsia="es-BO"/>
              </w:rPr>
            </w:pPr>
            <w:r>
              <w:rPr>
                <w:rFonts w:ascii="Calibri" w:hAnsi="Calibri" w:cs="Calibri"/>
                <w:color w:val="000000"/>
                <w:lang w:eastAsia="es-BO"/>
              </w:rPr>
              <w:t>M2</w:t>
            </w:r>
          </w:p>
        </w:tc>
        <w:tc>
          <w:tcPr>
            <w:tcW w:w="1066" w:type="dxa"/>
            <w:tcBorders>
              <w:top w:val="nil"/>
              <w:left w:val="nil"/>
              <w:bottom w:val="single" w:sz="4" w:space="0" w:color="000000"/>
              <w:right w:val="single" w:sz="4" w:space="0" w:color="000000"/>
            </w:tcBorders>
            <w:noWrap/>
            <w:vAlign w:val="bottom"/>
            <w:hideMark/>
          </w:tcPr>
          <w:p w14:paraId="24A59421" w14:textId="77777777" w:rsidR="009C52CB" w:rsidRDefault="009C52CB">
            <w:pPr>
              <w:jc w:val="right"/>
              <w:rPr>
                <w:rFonts w:ascii="Calibri" w:hAnsi="Calibri" w:cs="Calibri"/>
                <w:color w:val="000000"/>
                <w:lang w:eastAsia="es-BO"/>
              </w:rPr>
            </w:pPr>
            <w:r>
              <w:rPr>
                <w:rFonts w:ascii="Calibri" w:hAnsi="Calibri" w:cs="Calibri"/>
                <w:color w:val="000000"/>
                <w:lang w:eastAsia="es-BO"/>
              </w:rPr>
              <w:t>9</w:t>
            </w:r>
          </w:p>
        </w:tc>
      </w:tr>
      <w:tr w:rsidR="009C52CB" w14:paraId="2C1C027F"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03BA38D3" w14:textId="77777777" w:rsidR="009C52CB" w:rsidRDefault="009C52CB">
            <w:pPr>
              <w:rPr>
                <w:rFonts w:ascii="Calibri" w:hAnsi="Calibri" w:cs="Calibri"/>
                <w:color w:val="000000"/>
                <w:lang w:eastAsia="es-BO"/>
              </w:rPr>
            </w:pPr>
            <w:r>
              <w:rPr>
                <w:rFonts w:ascii="Calibri" w:hAnsi="Calibri" w:cs="Calibri"/>
                <w:color w:val="000000"/>
                <w:lang w:eastAsia="es-BO"/>
              </w:rPr>
              <w:t>MACHETE</w:t>
            </w:r>
          </w:p>
        </w:tc>
        <w:tc>
          <w:tcPr>
            <w:tcW w:w="919" w:type="dxa"/>
            <w:tcBorders>
              <w:top w:val="nil"/>
              <w:left w:val="nil"/>
              <w:bottom w:val="single" w:sz="4" w:space="0" w:color="000000"/>
              <w:right w:val="single" w:sz="4" w:space="0" w:color="000000"/>
            </w:tcBorders>
            <w:noWrap/>
            <w:vAlign w:val="bottom"/>
            <w:hideMark/>
          </w:tcPr>
          <w:p w14:paraId="1A229932"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3C5BE2E3" w14:textId="77777777" w:rsidR="009C52CB" w:rsidRDefault="009C52CB">
            <w:pPr>
              <w:jc w:val="right"/>
              <w:rPr>
                <w:rFonts w:ascii="Calibri" w:hAnsi="Calibri" w:cs="Calibri"/>
                <w:color w:val="000000"/>
                <w:lang w:eastAsia="es-BO"/>
              </w:rPr>
            </w:pPr>
            <w:r>
              <w:rPr>
                <w:rFonts w:ascii="Calibri" w:hAnsi="Calibri" w:cs="Calibri"/>
                <w:color w:val="000000"/>
                <w:lang w:eastAsia="es-BO"/>
              </w:rPr>
              <w:t>2</w:t>
            </w:r>
          </w:p>
        </w:tc>
      </w:tr>
      <w:tr w:rsidR="009C52CB" w14:paraId="6A43D28F"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4998886B" w14:textId="77777777" w:rsidR="009C52CB" w:rsidRDefault="009C52CB">
            <w:pPr>
              <w:rPr>
                <w:rFonts w:ascii="Calibri" w:hAnsi="Calibri" w:cs="Calibri"/>
                <w:color w:val="000000"/>
                <w:lang w:eastAsia="es-BO"/>
              </w:rPr>
            </w:pPr>
            <w:r>
              <w:rPr>
                <w:rFonts w:ascii="Calibri" w:hAnsi="Calibri" w:cs="Calibri"/>
                <w:color w:val="000000"/>
                <w:lang w:eastAsia="es-BO"/>
              </w:rPr>
              <w:t>LLAVE UNIVERSAL PARA TUBOS</w:t>
            </w:r>
          </w:p>
        </w:tc>
        <w:tc>
          <w:tcPr>
            <w:tcW w:w="919" w:type="dxa"/>
            <w:tcBorders>
              <w:top w:val="nil"/>
              <w:left w:val="nil"/>
              <w:bottom w:val="single" w:sz="4" w:space="0" w:color="000000"/>
              <w:right w:val="single" w:sz="4" w:space="0" w:color="000000"/>
            </w:tcBorders>
            <w:noWrap/>
            <w:vAlign w:val="bottom"/>
            <w:hideMark/>
          </w:tcPr>
          <w:p w14:paraId="7BB6593E"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1D8AA0B4" w14:textId="77777777" w:rsidR="009C52CB" w:rsidRDefault="009C52CB">
            <w:pPr>
              <w:jc w:val="right"/>
              <w:rPr>
                <w:rFonts w:ascii="Calibri" w:hAnsi="Calibri" w:cs="Calibri"/>
                <w:color w:val="000000"/>
                <w:lang w:eastAsia="es-BO"/>
              </w:rPr>
            </w:pPr>
            <w:r>
              <w:rPr>
                <w:rFonts w:ascii="Calibri" w:hAnsi="Calibri" w:cs="Calibri"/>
                <w:color w:val="000000"/>
                <w:lang w:eastAsia="es-BO"/>
              </w:rPr>
              <w:t>2</w:t>
            </w:r>
          </w:p>
        </w:tc>
      </w:tr>
      <w:tr w:rsidR="009C52CB" w14:paraId="7B9BD1FB"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46F1A87E" w14:textId="77777777" w:rsidR="009C52CB" w:rsidRDefault="009C52CB">
            <w:pPr>
              <w:rPr>
                <w:rFonts w:ascii="Calibri" w:hAnsi="Calibri" w:cs="Calibri"/>
                <w:color w:val="000000"/>
                <w:lang w:eastAsia="es-BO"/>
              </w:rPr>
            </w:pPr>
            <w:r>
              <w:rPr>
                <w:rFonts w:ascii="Calibri" w:hAnsi="Calibri" w:cs="Calibri"/>
                <w:color w:val="000000"/>
                <w:lang w:eastAsia="es-BO"/>
              </w:rPr>
              <w:t>LLAVE STILSON</w:t>
            </w:r>
          </w:p>
        </w:tc>
        <w:tc>
          <w:tcPr>
            <w:tcW w:w="919" w:type="dxa"/>
            <w:tcBorders>
              <w:top w:val="nil"/>
              <w:left w:val="nil"/>
              <w:bottom w:val="single" w:sz="4" w:space="0" w:color="000000"/>
              <w:right w:val="single" w:sz="4" w:space="0" w:color="000000"/>
            </w:tcBorders>
            <w:noWrap/>
            <w:vAlign w:val="bottom"/>
            <w:hideMark/>
          </w:tcPr>
          <w:p w14:paraId="3FD9BCDF"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1F2F7B59" w14:textId="77777777" w:rsidR="009C52CB" w:rsidRDefault="009C52CB">
            <w:pPr>
              <w:jc w:val="right"/>
              <w:rPr>
                <w:rFonts w:ascii="Calibri" w:hAnsi="Calibri" w:cs="Calibri"/>
                <w:color w:val="000000"/>
                <w:lang w:eastAsia="es-BO"/>
              </w:rPr>
            </w:pPr>
            <w:r>
              <w:rPr>
                <w:rFonts w:ascii="Calibri" w:hAnsi="Calibri" w:cs="Calibri"/>
                <w:color w:val="000000"/>
                <w:lang w:eastAsia="es-BO"/>
              </w:rPr>
              <w:t>2</w:t>
            </w:r>
          </w:p>
        </w:tc>
      </w:tr>
      <w:tr w:rsidR="009C52CB" w14:paraId="2AD8F876"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23D3836B" w14:textId="77777777" w:rsidR="009C52CB" w:rsidRDefault="009C52CB">
            <w:pPr>
              <w:rPr>
                <w:rFonts w:ascii="Calibri" w:hAnsi="Calibri" w:cs="Calibri"/>
                <w:color w:val="000000"/>
                <w:lang w:eastAsia="es-BO"/>
              </w:rPr>
            </w:pPr>
            <w:r>
              <w:rPr>
                <w:rFonts w:ascii="Calibri" w:hAnsi="Calibri" w:cs="Calibri"/>
                <w:color w:val="000000"/>
                <w:lang w:eastAsia="es-BO"/>
              </w:rPr>
              <w:t>LLAVE PERICO</w:t>
            </w:r>
          </w:p>
        </w:tc>
        <w:tc>
          <w:tcPr>
            <w:tcW w:w="919" w:type="dxa"/>
            <w:tcBorders>
              <w:top w:val="nil"/>
              <w:left w:val="nil"/>
              <w:bottom w:val="single" w:sz="4" w:space="0" w:color="000000"/>
              <w:right w:val="single" w:sz="4" w:space="0" w:color="000000"/>
            </w:tcBorders>
            <w:noWrap/>
            <w:vAlign w:val="bottom"/>
            <w:hideMark/>
          </w:tcPr>
          <w:p w14:paraId="046575D1"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43659384" w14:textId="77777777" w:rsidR="009C52CB" w:rsidRDefault="009C52CB">
            <w:pPr>
              <w:jc w:val="right"/>
              <w:rPr>
                <w:rFonts w:ascii="Calibri" w:hAnsi="Calibri" w:cs="Calibri"/>
                <w:color w:val="000000"/>
                <w:lang w:eastAsia="es-BO"/>
              </w:rPr>
            </w:pPr>
            <w:r>
              <w:rPr>
                <w:rFonts w:ascii="Calibri" w:hAnsi="Calibri" w:cs="Calibri"/>
                <w:color w:val="000000"/>
                <w:lang w:eastAsia="es-BO"/>
              </w:rPr>
              <w:t>2</w:t>
            </w:r>
          </w:p>
        </w:tc>
      </w:tr>
      <w:tr w:rsidR="009C52CB" w14:paraId="4FF6C2FD"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60C0819C" w14:textId="77777777" w:rsidR="009C52CB" w:rsidRDefault="009C52CB">
            <w:pPr>
              <w:rPr>
                <w:rFonts w:ascii="Calibri" w:hAnsi="Calibri" w:cs="Calibri"/>
                <w:color w:val="000000"/>
                <w:lang w:eastAsia="es-BO"/>
              </w:rPr>
            </w:pPr>
            <w:r>
              <w:rPr>
                <w:rFonts w:ascii="Calibri" w:hAnsi="Calibri" w:cs="Calibri"/>
                <w:color w:val="000000"/>
                <w:lang w:eastAsia="es-BO"/>
              </w:rPr>
              <w:t>LÁPIZ DE CARPINTERO</w:t>
            </w:r>
          </w:p>
        </w:tc>
        <w:tc>
          <w:tcPr>
            <w:tcW w:w="919" w:type="dxa"/>
            <w:tcBorders>
              <w:top w:val="nil"/>
              <w:left w:val="nil"/>
              <w:bottom w:val="single" w:sz="4" w:space="0" w:color="000000"/>
              <w:right w:val="single" w:sz="4" w:space="0" w:color="000000"/>
            </w:tcBorders>
            <w:noWrap/>
            <w:vAlign w:val="bottom"/>
            <w:hideMark/>
          </w:tcPr>
          <w:p w14:paraId="54392718"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2F9DB35D" w14:textId="77777777" w:rsidR="009C52CB" w:rsidRDefault="009C52CB">
            <w:pPr>
              <w:jc w:val="right"/>
              <w:rPr>
                <w:rFonts w:ascii="Calibri" w:hAnsi="Calibri" w:cs="Calibri"/>
                <w:color w:val="000000"/>
                <w:lang w:eastAsia="es-BO"/>
              </w:rPr>
            </w:pPr>
            <w:r>
              <w:rPr>
                <w:rFonts w:ascii="Calibri" w:hAnsi="Calibri" w:cs="Calibri"/>
                <w:color w:val="000000"/>
                <w:lang w:eastAsia="es-BO"/>
              </w:rPr>
              <w:t>9</w:t>
            </w:r>
          </w:p>
        </w:tc>
      </w:tr>
      <w:tr w:rsidR="009C52CB" w14:paraId="646BE42A"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48A33355" w14:textId="77777777" w:rsidR="009C52CB" w:rsidRDefault="009C52CB">
            <w:pPr>
              <w:rPr>
                <w:rFonts w:ascii="Calibri" w:hAnsi="Calibri" w:cs="Calibri"/>
                <w:color w:val="000000"/>
                <w:lang w:eastAsia="es-BO"/>
              </w:rPr>
            </w:pPr>
            <w:r>
              <w:rPr>
                <w:rFonts w:ascii="Calibri" w:hAnsi="Calibri" w:cs="Calibri"/>
                <w:color w:val="000000"/>
                <w:lang w:eastAsia="es-BO"/>
              </w:rPr>
              <w:lastRenderedPageBreak/>
              <w:t>HUINCHA DE 50M</w:t>
            </w:r>
          </w:p>
        </w:tc>
        <w:tc>
          <w:tcPr>
            <w:tcW w:w="919" w:type="dxa"/>
            <w:tcBorders>
              <w:top w:val="nil"/>
              <w:left w:val="nil"/>
              <w:bottom w:val="single" w:sz="4" w:space="0" w:color="000000"/>
              <w:right w:val="single" w:sz="4" w:space="0" w:color="000000"/>
            </w:tcBorders>
            <w:noWrap/>
            <w:vAlign w:val="bottom"/>
            <w:hideMark/>
          </w:tcPr>
          <w:p w14:paraId="37F53266"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549B49D2" w14:textId="77777777" w:rsidR="009C52CB" w:rsidRDefault="009C52CB">
            <w:pPr>
              <w:jc w:val="right"/>
              <w:rPr>
                <w:rFonts w:ascii="Calibri" w:hAnsi="Calibri" w:cs="Calibri"/>
                <w:color w:val="000000"/>
                <w:lang w:eastAsia="es-BO"/>
              </w:rPr>
            </w:pPr>
            <w:r>
              <w:rPr>
                <w:rFonts w:ascii="Calibri" w:hAnsi="Calibri" w:cs="Calibri"/>
                <w:color w:val="000000"/>
                <w:lang w:eastAsia="es-BO"/>
              </w:rPr>
              <w:t>2</w:t>
            </w:r>
          </w:p>
        </w:tc>
      </w:tr>
      <w:tr w:rsidR="009C52CB" w14:paraId="0DDF99D9"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1A1D0829" w14:textId="77777777" w:rsidR="009C52CB" w:rsidRDefault="009C52CB">
            <w:pPr>
              <w:rPr>
                <w:rFonts w:ascii="Calibri" w:hAnsi="Calibri" w:cs="Calibri"/>
                <w:color w:val="000000"/>
                <w:lang w:eastAsia="es-BO"/>
              </w:rPr>
            </w:pPr>
            <w:r>
              <w:rPr>
                <w:rFonts w:ascii="Calibri" w:hAnsi="Calibri" w:cs="Calibri"/>
                <w:color w:val="000000"/>
                <w:lang w:eastAsia="es-BO"/>
              </w:rPr>
              <w:t>HOJAS PARA SIERRA MECÁNICA</w:t>
            </w:r>
          </w:p>
        </w:tc>
        <w:tc>
          <w:tcPr>
            <w:tcW w:w="919" w:type="dxa"/>
            <w:tcBorders>
              <w:top w:val="nil"/>
              <w:left w:val="nil"/>
              <w:bottom w:val="single" w:sz="4" w:space="0" w:color="000000"/>
              <w:right w:val="single" w:sz="4" w:space="0" w:color="000000"/>
            </w:tcBorders>
            <w:noWrap/>
            <w:vAlign w:val="bottom"/>
            <w:hideMark/>
          </w:tcPr>
          <w:p w14:paraId="66CECBC2"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266BBA87" w14:textId="77777777" w:rsidR="009C52CB" w:rsidRDefault="009C52CB">
            <w:pPr>
              <w:jc w:val="right"/>
              <w:rPr>
                <w:rFonts w:ascii="Calibri" w:hAnsi="Calibri" w:cs="Calibri"/>
                <w:color w:val="000000"/>
                <w:lang w:eastAsia="es-BO"/>
              </w:rPr>
            </w:pPr>
            <w:r>
              <w:rPr>
                <w:rFonts w:ascii="Calibri" w:hAnsi="Calibri" w:cs="Calibri"/>
                <w:color w:val="000000"/>
                <w:lang w:eastAsia="es-BO"/>
              </w:rPr>
              <w:t>9</w:t>
            </w:r>
          </w:p>
        </w:tc>
      </w:tr>
      <w:tr w:rsidR="009C52CB" w14:paraId="6BFE18FF"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561DD446" w14:textId="77777777" w:rsidR="009C52CB" w:rsidRDefault="009C52CB">
            <w:pPr>
              <w:rPr>
                <w:rFonts w:ascii="Calibri" w:hAnsi="Calibri" w:cs="Calibri"/>
                <w:color w:val="000000"/>
                <w:lang w:eastAsia="es-BO"/>
              </w:rPr>
            </w:pPr>
            <w:r>
              <w:rPr>
                <w:rFonts w:ascii="Calibri" w:hAnsi="Calibri" w:cs="Calibri"/>
                <w:color w:val="000000"/>
                <w:lang w:eastAsia="es-BO"/>
              </w:rPr>
              <w:t>HILO TANZA #0,70</w:t>
            </w:r>
          </w:p>
        </w:tc>
        <w:tc>
          <w:tcPr>
            <w:tcW w:w="919" w:type="dxa"/>
            <w:tcBorders>
              <w:top w:val="nil"/>
              <w:left w:val="nil"/>
              <w:bottom w:val="single" w:sz="4" w:space="0" w:color="000000"/>
              <w:right w:val="single" w:sz="4" w:space="0" w:color="000000"/>
            </w:tcBorders>
            <w:noWrap/>
            <w:vAlign w:val="bottom"/>
            <w:hideMark/>
          </w:tcPr>
          <w:p w14:paraId="51657558" w14:textId="77777777" w:rsidR="009C52CB" w:rsidRDefault="009C52CB">
            <w:pPr>
              <w:rPr>
                <w:rFonts w:ascii="Calibri" w:hAnsi="Calibri" w:cs="Calibri"/>
                <w:color w:val="000000"/>
                <w:lang w:eastAsia="es-BO"/>
              </w:rPr>
            </w:pPr>
            <w:r>
              <w:rPr>
                <w:rFonts w:ascii="Calibri" w:hAnsi="Calibri" w:cs="Calibri"/>
                <w:color w:val="000000"/>
                <w:lang w:eastAsia="es-BO"/>
              </w:rPr>
              <w:t>RL</w:t>
            </w:r>
          </w:p>
        </w:tc>
        <w:tc>
          <w:tcPr>
            <w:tcW w:w="1066" w:type="dxa"/>
            <w:tcBorders>
              <w:top w:val="nil"/>
              <w:left w:val="nil"/>
              <w:bottom w:val="single" w:sz="4" w:space="0" w:color="000000"/>
              <w:right w:val="single" w:sz="4" w:space="0" w:color="000000"/>
            </w:tcBorders>
            <w:noWrap/>
            <w:vAlign w:val="bottom"/>
            <w:hideMark/>
          </w:tcPr>
          <w:p w14:paraId="3C538ABC" w14:textId="77777777" w:rsidR="009C52CB" w:rsidRDefault="009C52CB">
            <w:pPr>
              <w:jc w:val="right"/>
              <w:rPr>
                <w:rFonts w:ascii="Calibri" w:hAnsi="Calibri" w:cs="Calibri"/>
                <w:color w:val="000000"/>
                <w:lang w:eastAsia="es-BO"/>
              </w:rPr>
            </w:pPr>
            <w:r>
              <w:rPr>
                <w:rFonts w:ascii="Calibri" w:hAnsi="Calibri" w:cs="Calibri"/>
                <w:color w:val="000000"/>
                <w:lang w:eastAsia="es-BO"/>
              </w:rPr>
              <w:t>9</w:t>
            </w:r>
          </w:p>
        </w:tc>
      </w:tr>
      <w:tr w:rsidR="009C52CB" w14:paraId="2FEF37BC"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0E11F284" w14:textId="77777777" w:rsidR="009C52CB" w:rsidRDefault="009C52CB">
            <w:pPr>
              <w:rPr>
                <w:rFonts w:ascii="Calibri" w:hAnsi="Calibri" w:cs="Calibri"/>
                <w:color w:val="000000"/>
                <w:lang w:eastAsia="es-BO"/>
              </w:rPr>
            </w:pPr>
            <w:r>
              <w:rPr>
                <w:rFonts w:ascii="Calibri" w:hAnsi="Calibri" w:cs="Calibri"/>
                <w:color w:val="000000"/>
                <w:lang w:eastAsia="es-BO"/>
              </w:rPr>
              <w:t>GUANTES DE SEGURIDAD (ESPECIAL)</w:t>
            </w:r>
          </w:p>
        </w:tc>
        <w:tc>
          <w:tcPr>
            <w:tcW w:w="919" w:type="dxa"/>
            <w:tcBorders>
              <w:top w:val="nil"/>
              <w:left w:val="nil"/>
              <w:bottom w:val="single" w:sz="4" w:space="0" w:color="000000"/>
              <w:right w:val="single" w:sz="4" w:space="0" w:color="000000"/>
            </w:tcBorders>
            <w:noWrap/>
            <w:vAlign w:val="bottom"/>
            <w:hideMark/>
          </w:tcPr>
          <w:p w14:paraId="61915970"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20211354" w14:textId="77777777" w:rsidR="009C52CB" w:rsidRDefault="009C52CB">
            <w:pPr>
              <w:jc w:val="right"/>
              <w:rPr>
                <w:rFonts w:ascii="Calibri" w:hAnsi="Calibri" w:cs="Calibri"/>
                <w:color w:val="000000"/>
                <w:lang w:eastAsia="es-BO"/>
              </w:rPr>
            </w:pPr>
            <w:r>
              <w:rPr>
                <w:rFonts w:ascii="Calibri" w:hAnsi="Calibri" w:cs="Calibri"/>
                <w:color w:val="000000"/>
                <w:lang w:eastAsia="es-BO"/>
              </w:rPr>
              <w:t>9</w:t>
            </w:r>
          </w:p>
        </w:tc>
      </w:tr>
      <w:tr w:rsidR="009C52CB" w14:paraId="429D3746"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073A064F" w14:textId="77777777" w:rsidR="009C52CB" w:rsidRDefault="009C52CB">
            <w:pPr>
              <w:rPr>
                <w:rFonts w:ascii="Calibri" w:hAnsi="Calibri" w:cs="Calibri"/>
                <w:color w:val="000000"/>
                <w:lang w:eastAsia="es-BO"/>
              </w:rPr>
            </w:pPr>
            <w:r>
              <w:rPr>
                <w:rFonts w:ascii="Calibri" w:hAnsi="Calibri" w:cs="Calibri"/>
                <w:color w:val="000000"/>
                <w:lang w:eastAsia="es-BO"/>
              </w:rPr>
              <w:t>FROTACHO (15X20)</w:t>
            </w:r>
          </w:p>
        </w:tc>
        <w:tc>
          <w:tcPr>
            <w:tcW w:w="919" w:type="dxa"/>
            <w:tcBorders>
              <w:top w:val="nil"/>
              <w:left w:val="nil"/>
              <w:bottom w:val="single" w:sz="4" w:space="0" w:color="000000"/>
              <w:right w:val="single" w:sz="4" w:space="0" w:color="000000"/>
            </w:tcBorders>
            <w:noWrap/>
            <w:vAlign w:val="bottom"/>
            <w:hideMark/>
          </w:tcPr>
          <w:p w14:paraId="5810C476"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164DD2D0" w14:textId="77777777" w:rsidR="009C52CB" w:rsidRDefault="009C52CB">
            <w:pPr>
              <w:jc w:val="right"/>
              <w:rPr>
                <w:rFonts w:ascii="Calibri" w:hAnsi="Calibri" w:cs="Calibri"/>
                <w:color w:val="000000"/>
                <w:lang w:eastAsia="es-BO"/>
              </w:rPr>
            </w:pPr>
            <w:r>
              <w:rPr>
                <w:rFonts w:ascii="Calibri" w:hAnsi="Calibri" w:cs="Calibri"/>
                <w:color w:val="000000"/>
                <w:lang w:eastAsia="es-BO"/>
              </w:rPr>
              <w:t>9</w:t>
            </w:r>
          </w:p>
        </w:tc>
      </w:tr>
      <w:tr w:rsidR="009C52CB" w14:paraId="3FC5ADF9"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245E5DBC" w14:textId="77777777" w:rsidR="009C52CB" w:rsidRDefault="009C52CB">
            <w:pPr>
              <w:rPr>
                <w:rFonts w:ascii="Calibri" w:hAnsi="Calibri" w:cs="Calibri"/>
                <w:color w:val="000000"/>
                <w:lang w:eastAsia="es-BO"/>
              </w:rPr>
            </w:pPr>
            <w:r>
              <w:rPr>
                <w:rFonts w:ascii="Calibri" w:hAnsi="Calibri" w:cs="Calibri"/>
                <w:color w:val="000000"/>
                <w:lang w:eastAsia="es-BO"/>
              </w:rPr>
              <w:t>ESTILETE</w:t>
            </w:r>
          </w:p>
        </w:tc>
        <w:tc>
          <w:tcPr>
            <w:tcW w:w="919" w:type="dxa"/>
            <w:tcBorders>
              <w:top w:val="nil"/>
              <w:left w:val="nil"/>
              <w:bottom w:val="single" w:sz="4" w:space="0" w:color="000000"/>
              <w:right w:val="single" w:sz="4" w:space="0" w:color="000000"/>
            </w:tcBorders>
            <w:noWrap/>
            <w:vAlign w:val="bottom"/>
            <w:hideMark/>
          </w:tcPr>
          <w:p w14:paraId="533EBEF3"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29305F53" w14:textId="77777777" w:rsidR="009C52CB" w:rsidRDefault="009C52CB">
            <w:pPr>
              <w:jc w:val="right"/>
              <w:rPr>
                <w:rFonts w:ascii="Calibri" w:hAnsi="Calibri" w:cs="Calibri"/>
                <w:color w:val="000000"/>
                <w:lang w:eastAsia="es-BO"/>
              </w:rPr>
            </w:pPr>
            <w:r>
              <w:rPr>
                <w:rFonts w:ascii="Calibri" w:hAnsi="Calibri" w:cs="Calibri"/>
                <w:color w:val="000000"/>
                <w:lang w:eastAsia="es-BO"/>
              </w:rPr>
              <w:t>9</w:t>
            </w:r>
          </w:p>
        </w:tc>
      </w:tr>
      <w:tr w:rsidR="009C52CB" w14:paraId="7CEE914D"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1DAFF37D" w14:textId="77777777" w:rsidR="009C52CB" w:rsidRDefault="009C52CB">
            <w:pPr>
              <w:rPr>
                <w:rFonts w:ascii="Calibri" w:hAnsi="Calibri" w:cs="Calibri"/>
                <w:color w:val="000000"/>
                <w:lang w:eastAsia="es-BO"/>
              </w:rPr>
            </w:pPr>
            <w:r>
              <w:rPr>
                <w:rFonts w:ascii="Calibri" w:hAnsi="Calibri" w:cs="Calibri"/>
                <w:color w:val="000000"/>
                <w:lang w:eastAsia="es-BO"/>
              </w:rPr>
              <w:t>ESCUADRA (0,40X0,60)</w:t>
            </w:r>
          </w:p>
        </w:tc>
        <w:tc>
          <w:tcPr>
            <w:tcW w:w="919" w:type="dxa"/>
            <w:tcBorders>
              <w:top w:val="nil"/>
              <w:left w:val="nil"/>
              <w:bottom w:val="single" w:sz="4" w:space="0" w:color="000000"/>
              <w:right w:val="single" w:sz="4" w:space="0" w:color="000000"/>
            </w:tcBorders>
            <w:noWrap/>
            <w:vAlign w:val="bottom"/>
            <w:hideMark/>
          </w:tcPr>
          <w:p w14:paraId="021CC793"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2520F89E" w14:textId="77777777" w:rsidR="009C52CB" w:rsidRDefault="009C52CB">
            <w:pPr>
              <w:jc w:val="right"/>
              <w:rPr>
                <w:rFonts w:ascii="Calibri" w:hAnsi="Calibri" w:cs="Calibri"/>
                <w:color w:val="000000"/>
                <w:lang w:eastAsia="es-BO"/>
              </w:rPr>
            </w:pPr>
            <w:r>
              <w:rPr>
                <w:rFonts w:ascii="Calibri" w:hAnsi="Calibri" w:cs="Calibri"/>
                <w:color w:val="000000"/>
                <w:lang w:eastAsia="es-BO"/>
              </w:rPr>
              <w:t>9</w:t>
            </w:r>
          </w:p>
        </w:tc>
      </w:tr>
      <w:tr w:rsidR="009C52CB" w14:paraId="7143F827"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674927E3" w14:textId="77777777" w:rsidR="009C52CB" w:rsidRDefault="009C52CB">
            <w:pPr>
              <w:rPr>
                <w:rFonts w:ascii="Calibri" w:hAnsi="Calibri" w:cs="Calibri"/>
                <w:color w:val="000000"/>
                <w:lang w:eastAsia="es-BO"/>
              </w:rPr>
            </w:pPr>
            <w:r>
              <w:rPr>
                <w:rFonts w:ascii="Calibri" w:hAnsi="Calibri" w:cs="Calibri"/>
                <w:color w:val="000000"/>
                <w:lang w:eastAsia="es-BO"/>
              </w:rPr>
              <w:t>DESTORNILLADOR PUNTA ESTRELLA</w:t>
            </w:r>
          </w:p>
        </w:tc>
        <w:tc>
          <w:tcPr>
            <w:tcW w:w="919" w:type="dxa"/>
            <w:tcBorders>
              <w:top w:val="nil"/>
              <w:left w:val="nil"/>
              <w:bottom w:val="single" w:sz="4" w:space="0" w:color="000000"/>
              <w:right w:val="single" w:sz="4" w:space="0" w:color="000000"/>
            </w:tcBorders>
            <w:noWrap/>
            <w:vAlign w:val="bottom"/>
            <w:hideMark/>
          </w:tcPr>
          <w:p w14:paraId="7C8C2579"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27869662" w14:textId="77777777" w:rsidR="009C52CB" w:rsidRDefault="009C52CB">
            <w:pPr>
              <w:jc w:val="right"/>
              <w:rPr>
                <w:rFonts w:ascii="Calibri" w:hAnsi="Calibri" w:cs="Calibri"/>
                <w:color w:val="000000"/>
                <w:lang w:eastAsia="es-BO"/>
              </w:rPr>
            </w:pPr>
            <w:r>
              <w:rPr>
                <w:rFonts w:ascii="Calibri" w:hAnsi="Calibri" w:cs="Calibri"/>
                <w:color w:val="000000"/>
                <w:lang w:eastAsia="es-BO"/>
              </w:rPr>
              <w:t>9</w:t>
            </w:r>
          </w:p>
        </w:tc>
      </w:tr>
      <w:tr w:rsidR="009C52CB" w14:paraId="4ADE0D75"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5793E61B" w14:textId="77777777" w:rsidR="009C52CB" w:rsidRDefault="009C52CB">
            <w:pPr>
              <w:rPr>
                <w:rFonts w:ascii="Calibri" w:hAnsi="Calibri" w:cs="Calibri"/>
                <w:color w:val="000000"/>
                <w:lang w:eastAsia="es-BO"/>
              </w:rPr>
            </w:pPr>
            <w:r>
              <w:rPr>
                <w:rFonts w:ascii="Calibri" w:hAnsi="Calibri" w:cs="Calibri"/>
                <w:color w:val="000000"/>
                <w:lang w:eastAsia="es-BO"/>
              </w:rPr>
              <w:t>DESTORNILLADOR PUNTA PLANA</w:t>
            </w:r>
          </w:p>
        </w:tc>
        <w:tc>
          <w:tcPr>
            <w:tcW w:w="919" w:type="dxa"/>
            <w:tcBorders>
              <w:top w:val="nil"/>
              <w:left w:val="nil"/>
              <w:bottom w:val="single" w:sz="4" w:space="0" w:color="000000"/>
              <w:right w:val="single" w:sz="4" w:space="0" w:color="000000"/>
            </w:tcBorders>
            <w:noWrap/>
            <w:vAlign w:val="bottom"/>
            <w:hideMark/>
          </w:tcPr>
          <w:p w14:paraId="5FEF700D"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7FAA7F2E" w14:textId="77777777" w:rsidR="009C52CB" w:rsidRDefault="009C52CB">
            <w:pPr>
              <w:jc w:val="right"/>
              <w:rPr>
                <w:rFonts w:ascii="Calibri" w:hAnsi="Calibri" w:cs="Calibri"/>
                <w:color w:val="000000"/>
                <w:lang w:eastAsia="es-BO"/>
              </w:rPr>
            </w:pPr>
            <w:r>
              <w:rPr>
                <w:rFonts w:ascii="Calibri" w:hAnsi="Calibri" w:cs="Calibri"/>
                <w:color w:val="000000"/>
                <w:lang w:eastAsia="es-BO"/>
              </w:rPr>
              <w:t>9</w:t>
            </w:r>
          </w:p>
        </w:tc>
      </w:tr>
      <w:tr w:rsidR="009C52CB" w14:paraId="64D27C3E"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43B7242F" w14:textId="77777777" w:rsidR="009C52CB" w:rsidRDefault="009C52CB">
            <w:pPr>
              <w:rPr>
                <w:rFonts w:ascii="Calibri" w:hAnsi="Calibri" w:cs="Calibri"/>
                <w:color w:val="000000"/>
                <w:lang w:eastAsia="es-BO"/>
              </w:rPr>
            </w:pPr>
            <w:r>
              <w:rPr>
                <w:rFonts w:ascii="Calibri" w:hAnsi="Calibri" w:cs="Calibri"/>
                <w:color w:val="000000"/>
                <w:lang w:eastAsia="es-BO"/>
              </w:rPr>
              <w:t>COMBO 5 LIBRAS</w:t>
            </w:r>
          </w:p>
        </w:tc>
        <w:tc>
          <w:tcPr>
            <w:tcW w:w="919" w:type="dxa"/>
            <w:tcBorders>
              <w:top w:val="nil"/>
              <w:left w:val="nil"/>
              <w:bottom w:val="single" w:sz="4" w:space="0" w:color="000000"/>
              <w:right w:val="single" w:sz="4" w:space="0" w:color="000000"/>
            </w:tcBorders>
            <w:noWrap/>
            <w:vAlign w:val="bottom"/>
            <w:hideMark/>
          </w:tcPr>
          <w:p w14:paraId="63F40161"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22E5CC11" w14:textId="77777777" w:rsidR="009C52CB" w:rsidRDefault="009C52CB">
            <w:pPr>
              <w:jc w:val="right"/>
              <w:rPr>
                <w:rFonts w:ascii="Calibri" w:hAnsi="Calibri" w:cs="Calibri"/>
                <w:color w:val="000000"/>
                <w:lang w:eastAsia="es-BO"/>
              </w:rPr>
            </w:pPr>
            <w:r>
              <w:rPr>
                <w:rFonts w:ascii="Calibri" w:hAnsi="Calibri" w:cs="Calibri"/>
                <w:color w:val="000000"/>
                <w:lang w:eastAsia="es-BO"/>
              </w:rPr>
              <w:t>9</w:t>
            </w:r>
          </w:p>
        </w:tc>
      </w:tr>
      <w:tr w:rsidR="009C52CB" w14:paraId="469F488D"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79F54F14" w14:textId="77777777" w:rsidR="009C52CB" w:rsidRDefault="009C52CB">
            <w:pPr>
              <w:rPr>
                <w:rFonts w:ascii="Calibri" w:hAnsi="Calibri" w:cs="Calibri"/>
                <w:color w:val="000000"/>
                <w:lang w:eastAsia="es-BO"/>
              </w:rPr>
            </w:pPr>
            <w:r>
              <w:rPr>
                <w:rFonts w:ascii="Calibri" w:hAnsi="Calibri" w:cs="Calibri"/>
                <w:color w:val="000000"/>
                <w:lang w:eastAsia="es-BO"/>
              </w:rPr>
              <w:t>COMBILLO 2 LIBRAS</w:t>
            </w:r>
          </w:p>
        </w:tc>
        <w:tc>
          <w:tcPr>
            <w:tcW w:w="919" w:type="dxa"/>
            <w:tcBorders>
              <w:top w:val="nil"/>
              <w:left w:val="nil"/>
              <w:bottom w:val="single" w:sz="4" w:space="0" w:color="000000"/>
              <w:right w:val="single" w:sz="4" w:space="0" w:color="000000"/>
            </w:tcBorders>
            <w:noWrap/>
            <w:vAlign w:val="bottom"/>
            <w:hideMark/>
          </w:tcPr>
          <w:p w14:paraId="52E7BC6F"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1F34C611" w14:textId="77777777" w:rsidR="009C52CB" w:rsidRDefault="009C52CB">
            <w:pPr>
              <w:jc w:val="right"/>
              <w:rPr>
                <w:rFonts w:ascii="Calibri" w:hAnsi="Calibri" w:cs="Calibri"/>
                <w:color w:val="000000"/>
                <w:lang w:eastAsia="es-BO"/>
              </w:rPr>
            </w:pPr>
            <w:r>
              <w:rPr>
                <w:rFonts w:ascii="Calibri" w:hAnsi="Calibri" w:cs="Calibri"/>
                <w:color w:val="000000"/>
                <w:lang w:eastAsia="es-BO"/>
              </w:rPr>
              <w:t>9</w:t>
            </w:r>
          </w:p>
        </w:tc>
      </w:tr>
      <w:tr w:rsidR="009C52CB" w14:paraId="4F94CA82"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67AF22E9" w14:textId="77777777" w:rsidR="009C52CB" w:rsidRDefault="009C52CB">
            <w:pPr>
              <w:rPr>
                <w:rFonts w:ascii="Calibri" w:hAnsi="Calibri" w:cs="Calibri"/>
                <w:color w:val="000000"/>
                <w:lang w:eastAsia="es-BO"/>
              </w:rPr>
            </w:pPr>
            <w:r>
              <w:rPr>
                <w:rFonts w:ascii="Calibri" w:hAnsi="Calibri" w:cs="Calibri"/>
                <w:color w:val="000000"/>
                <w:lang w:eastAsia="es-BO"/>
              </w:rPr>
              <w:t>CEPILLO DE ACERO</w:t>
            </w:r>
          </w:p>
        </w:tc>
        <w:tc>
          <w:tcPr>
            <w:tcW w:w="919" w:type="dxa"/>
            <w:tcBorders>
              <w:top w:val="nil"/>
              <w:left w:val="nil"/>
              <w:bottom w:val="single" w:sz="4" w:space="0" w:color="000000"/>
              <w:right w:val="single" w:sz="4" w:space="0" w:color="000000"/>
            </w:tcBorders>
            <w:noWrap/>
            <w:vAlign w:val="bottom"/>
            <w:hideMark/>
          </w:tcPr>
          <w:p w14:paraId="44DB2EBE"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279D10A8" w14:textId="77777777" w:rsidR="009C52CB" w:rsidRDefault="009C52CB">
            <w:pPr>
              <w:jc w:val="right"/>
              <w:rPr>
                <w:rFonts w:ascii="Calibri" w:hAnsi="Calibri" w:cs="Calibri"/>
                <w:color w:val="000000"/>
                <w:lang w:eastAsia="es-BO"/>
              </w:rPr>
            </w:pPr>
            <w:r>
              <w:rPr>
                <w:rFonts w:ascii="Calibri" w:hAnsi="Calibri" w:cs="Calibri"/>
                <w:color w:val="000000"/>
                <w:lang w:eastAsia="es-BO"/>
              </w:rPr>
              <w:t>9</w:t>
            </w:r>
          </w:p>
        </w:tc>
      </w:tr>
      <w:tr w:rsidR="009C52CB" w14:paraId="6900A3DF"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1A29B006" w14:textId="77777777" w:rsidR="009C52CB" w:rsidRDefault="009C52CB">
            <w:pPr>
              <w:rPr>
                <w:rFonts w:ascii="Calibri" w:hAnsi="Calibri" w:cs="Calibri"/>
                <w:color w:val="000000"/>
                <w:lang w:eastAsia="es-BO"/>
              </w:rPr>
            </w:pPr>
            <w:r>
              <w:rPr>
                <w:rFonts w:ascii="Calibri" w:hAnsi="Calibri" w:cs="Calibri"/>
                <w:color w:val="000000"/>
                <w:lang w:eastAsia="es-BO"/>
              </w:rPr>
              <w:t>CARRETILLA</w:t>
            </w:r>
          </w:p>
        </w:tc>
        <w:tc>
          <w:tcPr>
            <w:tcW w:w="919" w:type="dxa"/>
            <w:tcBorders>
              <w:top w:val="nil"/>
              <w:left w:val="nil"/>
              <w:bottom w:val="single" w:sz="4" w:space="0" w:color="000000"/>
              <w:right w:val="single" w:sz="4" w:space="0" w:color="000000"/>
            </w:tcBorders>
            <w:noWrap/>
            <w:vAlign w:val="bottom"/>
            <w:hideMark/>
          </w:tcPr>
          <w:p w14:paraId="4C52A501"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1990F480" w14:textId="77777777" w:rsidR="009C52CB" w:rsidRDefault="009C52CB">
            <w:pPr>
              <w:jc w:val="right"/>
              <w:rPr>
                <w:rFonts w:ascii="Calibri" w:hAnsi="Calibri" w:cs="Calibri"/>
                <w:color w:val="000000"/>
                <w:lang w:eastAsia="es-BO"/>
              </w:rPr>
            </w:pPr>
            <w:r>
              <w:rPr>
                <w:rFonts w:ascii="Calibri" w:hAnsi="Calibri" w:cs="Calibri"/>
                <w:color w:val="000000"/>
                <w:lang w:eastAsia="es-BO"/>
              </w:rPr>
              <w:t>9</w:t>
            </w:r>
          </w:p>
        </w:tc>
      </w:tr>
      <w:tr w:rsidR="009C52CB" w14:paraId="1098F208"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589B85E4" w14:textId="77777777" w:rsidR="009C52CB" w:rsidRDefault="009C52CB">
            <w:pPr>
              <w:rPr>
                <w:rFonts w:ascii="Calibri" w:hAnsi="Calibri" w:cs="Calibri"/>
                <w:color w:val="000000"/>
                <w:lang w:eastAsia="es-BO"/>
              </w:rPr>
            </w:pPr>
            <w:r>
              <w:rPr>
                <w:rFonts w:ascii="Calibri" w:hAnsi="Calibri" w:cs="Calibri"/>
                <w:color w:val="000000"/>
                <w:lang w:eastAsia="es-BO"/>
              </w:rPr>
              <w:t>BROCHA 3</w:t>
            </w:r>
          </w:p>
        </w:tc>
        <w:tc>
          <w:tcPr>
            <w:tcW w:w="919" w:type="dxa"/>
            <w:tcBorders>
              <w:top w:val="nil"/>
              <w:left w:val="nil"/>
              <w:bottom w:val="single" w:sz="4" w:space="0" w:color="000000"/>
              <w:right w:val="single" w:sz="4" w:space="0" w:color="000000"/>
            </w:tcBorders>
            <w:noWrap/>
            <w:vAlign w:val="bottom"/>
            <w:hideMark/>
          </w:tcPr>
          <w:p w14:paraId="616C5A89"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14DA2A64" w14:textId="77777777" w:rsidR="009C52CB" w:rsidRDefault="009C52CB">
            <w:pPr>
              <w:jc w:val="right"/>
              <w:rPr>
                <w:rFonts w:ascii="Calibri" w:hAnsi="Calibri" w:cs="Calibri"/>
                <w:color w:val="000000"/>
                <w:lang w:eastAsia="es-BO"/>
              </w:rPr>
            </w:pPr>
            <w:r>
              <w:rPr>
                <w:rFonts w:ascii="Calibri" w:hAnsi="Calibri" w:cs="Calibri"/>
                <w:color w:val="000000"/>
                <w:lang w:eastAsia="es-BO"/>
              </w:rPr>
              <w:t>50</w:t>
            </w:r>
          </w:p>
        </w:tc>
      </w:tr>
      <w:tr w:rsidR="009C52CB" w14:paraId="3B1E1FFD"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5689DD1E" w14:textId="77777777" w:rsidR="009C52CB" w:rsidRDefault="009C52CB">
            <w:pPr>
              <w:rPr>
                <w:rFonts w:ascii="Calibri" w:hAnsi="Calibri" w:cs="Calibri"/>
                <w:color w:val="000000"/>
                <w:lang w:eastAsia="es-BO"/>
              </w:rPr>
            </w:pPr>
            <w:r>
              <w:rPr>
                <w:rFonts w:ascii="Calibri" w:hAnsi="Calibri" w:cs="Calibri"/>
                <w:color w:val="000000"/>
                <w:lang w:eastAsia="es-BO"/>
              </w:rPr>
              <w:t>BARRETA DE 1.5 M</w:t>
            </w:r>
          </w:p>
        </w:tc>
        <w:tc>
          <w:tcPr>
            <w:tcW w:w="919" w:type="dxa"/>
            <w:tcBorders>
              <w:top w:val="nil"/>
              <w:left w:val="nil"/>
              <w:bottom w:val="single" w:sz="4" w:space="0" w:color="000000"/>
              <w:right w:val="single" w:sz="4" w:space="0" w:color="000000"/>
            </w:tcBorders>
            <w:noWrap/>
            <w:vAlign w:val="bottom"/>
            <w:hideMark/>
          </w:tcPr>
          <w:p w14:paraId="01F4BB4B"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24C1D53C" w14:textId="77777777" w:rsidR="009C52CB" w:rsidRDefault="009C52CB">
            <w:pPr>
              <w:jc w:val="right"/>
              <w:rPr>
                <w:rFonts w:ascii="Calibri" w:hAnsi="Calibri" w:cs="Calibri"/>
                <w:color w:val="000000"/>
                <w:lang w:eastAsia="es-BO"/>
              </w:rPr>
            </w:pPr>
            <w:r>
              <w:rPr>
                <w:rFonts w:ascii="Calibri" w:hAnsi="Calibri" w:cs="Calibri"/>
                <w:color w:val="000000"/>
                <w:lang w:eastAsia="es-BO"/>
              </w:rPr>
              <w:t>9</w:t>
            </w:r>
          </w:p>
        </w:tc>
      </w:tr>
      <w:tr w:rsidR="009C52CB" w14:paraId="2A7986A0"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0DBDF871" w14:textId="77777777" w:rsidR="009C52CB" w:rsidRDefault="009C52CB">
            <w:pPr>
              <w:rPr>
                <w:rFonts w:ascii="Calibri" w:hAnsi="Calibri" w:cs="Calibri"/>
                <w:color w:val="000000"/>
                <w:lang w:eastAsia="es-BO"/>
              </w:rPr>
            </w:pPr>
            <w:r>
              <w:rPr>
                <w:rFonts w:ascii="Calibri" w:hAnsi="Calibri" w:cs="Calibri"/>
                <w:color w:val="000000"/>
                <w:lang w:eastAsia="es-BO"/>
              </w:rPr>
              <w:t>BALDE PLÁSTICO 20LT</w:t>
            </w:r>
          </w:p>
        </w:tc>
        <w:tc>
          <w:tcPr>
            <w:tcW w:w="919" w:type="dxa"/>
            <w:tcBorders>
              <w:top w:val="nil"/>
              <w:left w:val="nil"/>
              <w:bottom w:val="single" w:sz="4" w:space="0" w:color="000000"/>
              <w:right w:val="single" w:sz="4" w:space="0" w:color="000000"/>
            </w:tcBorders>
            <w:noWrap/>
            <w:vAlign w:val="bottom"/>
            <w:hideMark/>
          </w:tcPr>
          <w:p w14:paraId="4BF0BE1F"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6DBA9881" w14:textId="77777777" w:rsidR="009C52CB" w:rsidRDefault="009C52CB">
            <w:pPr>
              <w:jc w:val="right"/>
              <w:rPr>
                <w:rFonts w:ascii="Calibri" w:hAnsi="Calibri" w:cs="Calibri"/>
                <w:color w:val="000000"/>
                <w:lang w:eastAsia="es-BO"/>
              </w:rPr>
            </w:pPr>
            <w:r>
              <w:rPr>
                <w:rFonts w:ascii="Calibri" w:hAnsi="Calibri" w:cs="Calibri"/>
                <w:color w:val="000000"/>
                <w:lang w:eastAsia="es-BO"/>
              </w:rPr>
              <w:t>9</w:t>
            </w:r>
          </w:p>
        </w:tc>
      </w:tr>
      <w:tr w:rsidR="009C52CB" w14:paraId="4136471F"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132E620C" w14:textId="77777777" w:rsidR="009C52CB" w:rsidRDefault="009C52CB">
            <w:pPr>
              <w:rPr>
                <w:rFonts w:ascii="Calibri" w:hAnsi="Calibri" w:cs="Calibri"/>
                <w:color w:val="000000"/>
                <w:lang w:eastAsia="es-BO"/>
              </w:rPr>
            </w:pPr>
            <w:r>
              <w:rPr>
                <w:rFonts w:ascii="Calibri" w:hAnsi="Calibri" w:cs="Calibri"/>
                <w:color w:val="000000"/>
                <w:lang w:eastAsia="es-BO"/>
              </w:rPr>
              <w:t>BADILEJOS</w:t>
            </w:r>
          </w:p>
        </w:tc>
        <w:tc>
          <w:tcPr>
            <w:tcW w:w="919" w:type="dxa"/>
            <w:tcBorders>
              <w:top w:val="nil"/>
              <w:left w:val="nil"/>
              <w:bottom w:val="single" w:sz="4" w:space="0" w:color="000000"/>
              <w:right w:val="single" w:sz="4" w:space="0" w:color="000000"/>
            </w:tcBorders>
            <w:noWrap/>
            <w:vAlign w:val="bottom"/>
            <w:hideMark/>
          </w:tcPr>
          <w:p w14:paraId="7574297E"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0468BD64" w14:textId="77777777" w:rsidR="009C52CB" w:rsidRDefault="009C52CB">
            <w:pPr>
              <w:jc w:val="right"/>
              <w:rPr>
                <w:rFonts w:ascii="Calibri" w:hAnsi="Calibri" w:cs="Calibri"/>
                <w:color w:val="000000"/>
                <w:lang w:eastAsia="es-BO"/>
              </w:rPr>
            </w:pPr>
            <w:r>
              <w:rPr>
                <w:rFonts w:ascii="Calibri" w:hAnsi="Calibri" w:cs="Calibri"/>
                <w:color w:val="000000"/>
                <w:lang w:eastAsia="es-BO"/>
              </w:rPr>
              <w:t>9</w:t>
            </w:r>
          </w:p>
        </w:tc>
      </w:tr>
      <w:tr w:rsidR="009C52CB" w14:paraId="6FE725CB"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5A534707" w14:textId="77777777" w:rsidR="009C52CB" w:rsidRDefault="009C52CB">
            <w:pPr>
              <w:rPr>
                <w:rFonts w:ascii="Calibri" w:hAnsi="Calibri" w:cs="Calibri"/>
                <w:color w:val="000000"/>
                <w:lang w:eastAsia="es-BO"/>
              </w:rPr>
            </w:pPr>
            <w:r>
              <w:rPr>
                <w:rFonts w:ascii="Calibri" w:hAnsi="Calibri" w:cs="Calibri"/>
                <w:color w:val="000000"/>
                <w:lang w:eastAsia="es-BO"/>
              </w:rPr>
              <w:t>AZADÓN Y MANGO</w:t>
            </w:r>
          </w:p>
        </w:tc>
        <w:tc>
          <w:tcPr>
            <w:tcW w:w="919" w:type="dxa"/>
            <w:tcBorders>
              <w:top w:val="nil"/>
              <w:left w:val="nil"/>
              <w:bottom w:val="single" w:sz="4" w:space="0" w:color="000000"/>
              <w:right w:val="single" w:sz="4" w:space="0" w:color="000000"/>
            </w:tcBorders>
            <w:noWrap/>
            <w:vAlign w:val="bottom"/>
            <w:hideMark/>
          </w:tcPr>
          <w:p w14:paraId="47D8BE6B"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610DF7C5" w14:textId="77777777" w:rsidR="009C52CB" w:rsidRDefault="009C52CB">
            <w:pPr>
              <w:jc w:val="right"/>
              <w:rPr>
                <w:rFonts w:ascii="Calibri" w:hAnsi="Calibri" w:cs="Calibri"/>
                <w:color w:val="000000"/>
                <w:lang w:eastAsia="es-BO"/>
              </w:rPr>
            </w:pPr>
            <w:r>
              <w:rPr>
                <w:rFonts w:ascii="Calibri" w:hAnsi="Calibri" w:cs="Calibri"/>
                <w:color w:val="000000"/>
                <w:lang w:eastAsia="es-BO"/>
              </w:rPr>
              <w:t>9</w:t>
            </w:r>
          </w:p>
        </w:tc>
      </w:tr>
      <w:tr w:rsidR="009C52CB" w14:paraId="04AD697A"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11A1C5CC" w14:textId="77777777" w:rsidR="009C52CB" w:rsidRDefault="009C52CB">
            <w:pPr>
              <w:rPr>
                <w:rFonts w:ascii="Calibri" w:hAnsi="Calibri" w:cs="Calibri"/>
                <w:color w:val="000000"/>
                <w:lang w:eastAsia="es-BO"/>
              </w:rPr>
            </w:pPr>
            <w:r>
              <w:rPr>
                <w:rFonts w:ascii="Calibri" w:hAnsi="Calibri" w:cs="Calibri"/>
                <w:color w:val="000000"/>
                <w:lang w:eastAsia="es-BO"/>
              </w:rPr>
              <w:t>ALICATE</w:t>
            </w:r>
          </w:p>
        </w:tc>
        <w:tc>
          <w:tcPr>
            <w:tcW w:w="919" w:type="dxa"/>
            <w:tcBorders>
              <w:top w:val="nil"/>
              <w:left w:val="nil"/>
              <w:bottom w:val="single" w:sz="4" w:space="0" w:color="000000"/>
              <w:right w:val="single" w:sz="4" w:space="0" w:color="000000"/>
            </w:tcBorders>
            <w:noWrap/>
            <w:vAlign w:val="bottom"/>
            <w:hideMark/>
          </w:tcPr>
          <w:p w14:paraId="062DF011"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2B5F5E32" w14:textId="77777777" w:rsidR="009C52CB" w:rsidRDefault="009C52CB">
            <w:pPr>
              <w:jc w:val="right"/>
              <w:rPr>
                <w:rFonts w:ascii="Calibri" w:hAnsi="Calibri" w:cs="Calibri"/>
                <w:color w:val="000000"/>
                <w:lang w:eastAsia="es-BO"/>
              </w:rPr>
            </w:pPr>
            <w:r>
              <w:rPr>
                <w:rFonts w:ascii="Calibri" w:hAnsi="Calibri" w:cs="Calibri"/>
                <w:color w:val="000000"/>
                <w:lang w:eastAsia="es-BO"/>
              </w:rPr>
              <w:t>9</w:t>
            </w:r>
          </w:p>
        </w:tc>
      </w:tr>
      <w:tr w:rsidR="009C52CB" w14:paraId="0024116A"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0BB42179" w14:textId="77777777" w:rsidR="009C52CB" w:rsidRDefault="009C52CB">
            <w:pPr>
              <w:rPr>
                <w:rFonts w:ascii="Calibri" w:hAnsi="Calibri" w:cs="Calibri"/>
                <w:color w:val="000000"/>
                <w:lang w:eastAsia="es-BO"/>
              </w:rPr>
            </w:pPr>
            <w:r>
              <w:rPr>
                <w:rFonts w:ascii="Calibri" w:hAnsi="Calibri" w:cs="Calibri"/>
                <w:color w:val="000000"/>
                <w:lang w:eastAsia="es-BO"/>
              </w:rPr>
              <w:t>FLEXO 10M</w:t>
            </w:r>
          </w:p>
        </w:tc>
        <w:tc>
          <w:tcPr>
            <w:tcW w:w="919" w:type="dxa"/>
            <w:tcBorders>
              <w:top w:val="nil"/>
              <w:left w:val="nil"/>
              <w:bottom w:val="single" w:sz="4" w:space="0" w:color="000000"/>
              <w:right w:val="single" w:sz="4" w:space="0" w:color="000000"/>
            </w:tcBorders>
            <w:noWrap/>
            <w:vAlign w:val="bottom"/>
            <w:hideMark/>
          </w:tcPr>
          <w:p w14:paraId="1874E29F"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5726A210" w14:textId="77777777" w:rsidR="009C52CB" w:rsidRDefault="009C52CB">
            <w:pPr>
              <w:jc w:val="right"/>
              <w:rPr>
                <w:rFonts w:ascii="Calibri" w:hAnsi="Calibri" w:cs="Calibri"/>
                <w:color w:val="000000"/>
                <w:lang w:eastAsia="es-BO"/>
              </w:rPr>
            </w:pPr>
            <w:r>
              <w:rPr>
                <w:rFonts w:ascii="Calibri" w:hAnsi="Calibri" w:cs="Calibri"/>
                <w:color w:val="000000"/>
                <w:lang w:eastAsia="es-BO"/>
              </w:rPr>
              <w:t>9</w:t>
            </w:r>
          </w:p>
        </w:tc>
      </w:tr>
      <w:tr w:rsidR="009C52CB" w14:paraId="1D8A5AA4" w14:textId="77777777" w:rsidTr="009C52CB">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2BCBB92" w14:textId="77777777" w:rsidR="009C52CB" w:rsidRDefault="009C52CB">
            <w:pPr>
              <w:rPr>
                <w:rFonts w:ascii="Calibri" w:hAnsi="Calibri" w:cs="Calibri"/>
                <w:b/>
                <w:bCs/>
                <w:color w:val="FFFFFF" w:themeColor="background1"/>
                <w:lang w:eastAsia="es-BO"/>
              </w:rPr>
            </w:pPr>
            <w:r>
              <w:rPr>
                <w:rFonts w:ascii="Calibri" w:hAnsi="Calibri" w:cs="Calibri"/>
                <w:b/>
                <w:bCs/>
                <w:color w:val="FFFFFF" w:themeColor="background1"/>
                <w:lang w:eastAsia="es-BO"/>
              </w:rPr>
              <w:t>CAPACITACIÓN TALLER PARA LIDERES Y AUTORIDADES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1D747C07" w14:textId="77777777" w:rsidR="009C52CB" w:rsidRDefault="009C52CB">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bottom"/>
            <w:hideMark/>
          </w:tcPr>
          <w:p w14:paraId="18C6CBEF" w14:textId="77777777" w:rsidR="009C52CB" w:rsidRDefault="009C52CB">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r>
      <w:tr w:rsidR="009C52CB" w14:paraId="3820BAF1"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5FC41A5C" w14:textId="77777777" w:rsidR="009C52CB" w:rsidRDefault="009C52CB">
            <w:pPr>
              <w:rPr>
                <w:rFonts w:ascii="Calibri" w:hAnsi="Calibri" w:cs="Calibri"/>
                <w:color w:val="000000"/>
                <w:lang w:eastAsia="es-BO"/>
              </w:rPr>
            </w:pPr>
            <w:r>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noWrap/>
            <w:vAlign w:val="bottom"/>
            <w:hideMark/>
          </w:tcPr>
          <w:p w14:paraId="01341647"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46474B4E" w14:textId="77777777" w:rsidR="009C52CB" w:rsidRDefault="009C52CB">
            <w:pPr>
              <w:jc w:val="right"/>
              <w:rPr>
                <w:rFonts w:ascii="Calibri" w:hAnsi="Calibri" w:cs="Calibri"/>
                <w:color w:val="000000"/>
                <w:lang w:eastAsia="es-BO"/>
              </w:rPr>
            </w:pPr>
            <w:r>
              <w:rPr>
                <w:rFonts w:ascii="Calibri" w:hAnsi="Calibri" w:cs="Calibri"/>
                <w:color w:val="000000"/>
                <w:lang w:eastAsia="es-BO"/>
              </w:rPr>
              <w:t>5</w:t>
            </w:r>
          </w:p>
        </w:tc>
      </w:tr>
      <w:tr w:rsidR="009C52CB" w14:paraId="2565BE5A"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5AB0790E" w14:textId="77777777" w:rsidR="009C52CB" w:rsidRDefault="009C52CB">
            <w:pPr>
              <w:rPr>
                <w:rFonts w:ascii="Calibri" w:hAnsi="Calibri" w:cs="Calibri"/>
                <w:color w:val="000000"/>
                <w:lang w:eastAsia="es-BO"/>
              </w:rPr>
            </w:pPr>
            <w:r>
              <w:rPr>
                <w:rFonts w:ascii="Calibri" w:hAnsi="Calibri" w:cs="Calibri"/>
                <w:color w:val="000000"/>
                <w:lang w:eastAsia="es-BO"/>
              </w:rPr>
              <w:t>PAPELÓGRAFO</w:t>
            </w:r>
          </w:p>
        </w:tc>
        <w:tc>
          <w:tcPr>
            <w:tcW w:w="919" w:type="dxa"/>
            <w:tcBorders>
              <w:top w:val="nil"/>
              <w:left w:val="nil"/>
              <w:bottom w:val="single" w:sz="4" w:space="0" w:color="000000"/>
              <w:right w:val="single" w:sz="4" w:space="0" w:color="000000"/>
            </w:tcBorders>
            <w:noWrap/>
            <w:vAlign w:val="bottom"/>
            <w:hideMark/>
          </w:tcPr>
          <w:p w14:paraId="3F20EF32"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6D851439" w14:textId="77777777" w:rsidR="009C52CB" w:rsidRDefault="009C52CB">
            <w:pPr>
              <w:jc w:val="right"/>
              <w:rPr>
                <w:rFonts w:ascii="Calibri" w:hAnsi="Calibri" w:cs="Calibri"/>
                <w:color w:val="000000"/>
                <w:lang w:eastAsia="es-BO"/>
              </w:rPr>
            </w:pPr>
            <w:r>
              <w:rPr>
                <w:rFonts w:ascii="Calibri" w:hAnsi="Calibri" w:cs="Calibri"/>
                <w:color w:val="000000"/>
                <w:lang w:eastAsia="es-BO"/>
              </w:rPr>
              <w:t>5</w:t>
            </w:r>
          </w:p>
        </w:tc>
      </w:tr>
      <w:tr w:rsidR="009C52CB" w14:paraId="1610ADC8"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4B444F0C" w14:textId="77777777" w:rsidR="009C52CB" w:rsidRDefault="009C52CB">
            <w:pPr>
              <w:rPr>
                <w:rFonts w:ascii="Calibri" w:hAnsi="Calibri" w:cs="Calibri"/>
                <w:color w:val="000000"/>
                <w:lang w:eastAsia="es-BO"/>
              </w:rPr>
            </w:pPr>
            <w:r>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noWrap/>
            <w:vAlign w:val="bottom"/>
            <w:hideMark/>
          </w:tcPr>
          <w:p w14:paraId="16995CB9" w14:textId="77777777" w:rsidR="009C52CB" w:rsidRDefault="009C52CB">
            <w:pPr>
              <w:rPr>
                <w:rFonts w:ascii="Calibri" w:hAnsi="Calibri" w:cs="Calibri"/>
                <w:color w:val="000000"/>
                <w:lang w:eastAsia="es-BO"/>
              </w:rPr>
            </w:pPr>
            <w:r>
              <w:rPr>
                <w:rFonts w:ascii="Calibri" w:hAnsi="Calibri" w:cs="Calibri"/>
                <w:color w:val="000000"/>
                <w:lang w:eastAsia="es-BO"/>
              </w:rPr>
              <w:t>PLI</w:t>
            </w:r>
          </w:p>
        </w:tc>
        <w:tc>
          <w:tcPr>
            <w:tcW w:w="1066" w:type="dxa"/>
            <w:tcBorders>
              <w:top w:val="nil"/>
              <w:left w:val="nil"/>
              <w:bottom w:val="single" w:sz="4" w:space="0" w:color="000000"/>
              <w:right w:val="single" w:sz="4" w:space="0" w:color="000000"/>
            </w:tcBorders>
            <w:noWrap/>
            <w:vAlign w:val="bottom"/>
            <w:hideMark/>
          </w:tcPr>
          <w:p w14:paraId="1486E520" w14:textId="77777777" w:rsidR="009C52CB" w:rsidRDefault="009C52CB">
            <w:pPr>
              <w:jc w:val="right"/>
              <w:rPr>
                <w:rFonts w:ascii="Calibri" w:hAnsi="Calibri" w:cs="Calibri"/>
                <w:color w:val="000000"/>
                <w:lang w:eastAsia="es-BO"/>
              </w:rPr>
            </w:pPr>
            <w:r>
              <w:rPr>
                <w:rFonts w:ascii="Calibri" w:hAnsi="Calibri" w:cs="Calibri"/>
                <w:color w:val="000000"/>
                <w:lang w:eastAsia="es-BO"/>
              </w:rPr>
              <w:t>5</w:t>
            </w:r>
          </w:p>
        </w:tc>
      </w:tr>
      <w:tr w:rsidR="009C52CB" w14:paraId="0D94757D"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18E78B21" w14:textId="77777777" w:rsidR="009C52CB" w:rsidRDefault="009C52CB">
            <w:pPr>
              <w:rPr>
                <w:rFonts w:ascii="Calibri" w:hAnsi="Calibri" w:cs="Calibri"/>
                <w:color w:val="000000"/>
                <w:lang w:eastAsia="es-BO"/>
              </w:rPr>
            </w:pPr>
            <w:r>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noWrap/>
            <w:vAlign w:val="bottom"/>
            <w:hideMark/>
          </w:tcPr>
          <w:p w14:paraId="05D130AE"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454545D2" w14:textId="77777777" w:rsidR="009C52CB" w:rsidRDefault="009C52CB">
            <w:pPr>
              <w:jc w:val="right"/>
              <w:rPr>
                <w:rFonts w:ascii="Calibri" w:hAnsi="Calibri" w:cs="Calibri"/>
                <w:color w:val="000000"/>
                <w:lang w:eastAsia="es-BO"/>
              </w:rPr>
            </w:pPr>
            <w:r>
              <w:rPr>
                <w:rFonts w:ascii="Calibri" w:hAnsi="Calibri" w:cs="Calibri"/>
                <w:color w:val="000000"/>
                <w:lang w:eastAsia="es-BO"/>
              </w:rPr>
              <w:t>5</w:t>
            </w:r>
          </w:p>
        </w:tc>
      </w:tr>
      <w:tr w:rsidR="009C52CB" w14:paraId="4EE9A10B"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136BFAFA" w14:textId="77777777" w:rsidR="009C52CB" w:rsidRDefault="009C52CB">
            <w:pPr>
              <w:rPr>
                <w:rFonts w:ascii="Calibri" w:hAnsi="Calibri" w:cs="Calibri"/>
                <w:color w:val="000000"/>
                <w:lang w:eastAsia="es-BO"/>
              </w:rPr>
            </w:pPr>
            <w:r>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noWrap/>
            <w:vAlign w:val="bottom"/>
            <w:hideMark/>
          </w:tcPr>
          <w:p w14:paraId="308815FF"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6FC0B4EB" w14:textId="77777777" w:rsidR="009C52CB" w:rsidRDefault="009C52CB">
            <w:pPr>
              <w:jc w:val="right"/>
              <w:rPr>
                <w:rFonts w:ascii="Calibri" w:hAnsi="Calibri" w:cs="Calibri"/>
                <w:color w:val="000000"/>
                <w:lang w:eastAsia="es-BO"/>
              </w:rPr>
            </w:pPr>
            <w:r>
              <w:rPr>
                <w:rFonts w:ascii="Calibri" w:hAnsi="Calibri" w:cs="Calibri"/>
                <w:color w:val="000000"/>
                <w:lang w:eastAsia="es-BO"/>
              </w:rPr>
              <w:t>5</w:t>
            </w:r>
          </w:p>
        </w:tc>
      </w:tr>
      <w:tr w:rsidR="009C52CB" w14:paraId="7267A063"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73D3FEA1" w14:textId="77777777" w:rsidR="009C52CB" w:rsidRDefault="009C52CB">
            <w:pPr>
              <w:rPr>
                <w:rFonts w:ascii="Calibri" w:hAnsi="Calibri" w:cs="Calibri"/>
                <w:color w:val="000000"/>
                <w:lang w:eastAsia="es-BO"/>
              </w:rPr>
            </w:pPr>
            <w:r>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noWrap/>
            <w:vAlign w:val="bottom"/>
            <w:hideMark/>
          </w:tcPr>
          <w:p w14:paraId="26DC6C50"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7133FC6C" w14:textId="77777777" w:rsidR="009C52CB" w:rsidRDefault="009C52CB">
            <w:pPr>
              <w:jc w:val="right"/>
              <w:rPr>
                <w:rFonts w:ascii="Calibri" w:hAnsi="Calibri" w:cs="Calibri"/>
                <w:color w:val="000000"/>
                <w:lang w:eastAsia="es-BO"/>
              </w:rPr>
            </w:pPr>
            <w:r>
              <w:rPr>
                <w:rFonts w:ascii="Calibri" w:hAnsi="Calibri" w:cs="Calibri"/>
                <w:color w:val="000000"/>
                <w:lang w:eastAsia="es-BO"/>
              </w:rPr>
              <w:t>5</w:t>
            </w:r>
          </w:p>
        </w:tc>
      </w:tr>
      <w:tr w:rsidR="009C52CB" w14:paraId="057DBB3A"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0C80D833" w14:textId="77777777" w:rsidR="009C52CB" w:rsidRDefault="009C52CB">
            <w:pPr>
              <w:rPr>
                <w:rFonts w:ascii="Calibri" w:hAnsi="Calibri" w:cs="Calibri"/>
                <w:color w:val="000000"/>
                <w:lang w:eastAsia="es-BO"/>
              </w:rPr>
            </w:pPr>
            <w:r>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noWrap/>
            <w:vAlign w:val="bottom"/>
            <w:hideMark/>
          </w:tcPr>
          <w:p w14:paraId="45F2D519"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0FE5FF3F" w14:textId="77777777" w:rsidR="009C52CB" w:rsidRDefault="009C52CB">
            <w:pPr>
              <w:jc w:val="right"/>
              <w:rPr>
                <w:rFonts w:ascii="Calibri" w:hAnsi="Calibri" w:cs="Calibri"/>
                <w:color w:val="000000"/>
                <w:lang w:eastAsia="es-BO"/>
              </w:rPr>
            </w:pPr>
            <w:r>
              <w:rPr>
                <w:rFonts w:ascii="Calibri" w:hAnsi="Calibri" w:cs="Calibri"/>
                <w:color w:val="000000"/>
                <w:lang w:eastAsia="es-BO"/>
              </w:rPr>
              <w:t>5</w:t>
            </w:r>
          </w:p>
        </w:tc>
      </w:tr>
      <w:tr w:rsidR="009C52CB" w14:paraId="579232D8"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43846168" w14:textId="77777777" w:rsidR="009C52CB" w:rsidRDefault="009C52CB">
            <w:pPr>
              <w:rPr>
                <w:rFonts w:ascii="Calibri" w:hAnsi="Calibri" w:cs="Calibri"/>
                <w:color w:val="000000"/>
                <w:lang w:eastAsia="es-BO"/>
              </w:rPr>
            </w:pPr>
            <w:r>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noWrap/>
            <w:vAlign w:val="bottom"/>
            <w:hideMark/>
          </w:tcPr>
          <w:p w14:paraId="4899BB9B"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4CBF0791" w14:textId="77777777" w:rsidR="009C52CB" w:rsidRDefault="009C52CB">
            <w:pPr>
              <w:jc w:val="right"/>
              <w:rPr>
                <w:rFonts w:ascii="Calibri" w:hAnsi="Calibri" w:cs="Calibri"/>
                <w:color w:val="000000"/>
                <w:lang w:eastAsia="es-BO"/>
              </w:rPr>
            </w:pPr>
            <w:r>
              <w:rPr>
                <w:rFonts w:ascii="Calibri" w:hAnsi="Calibri" w:cs="Calibri"/>
                <w:color w:val="000000"/>
                <w:lang w:eastAsia="es-BO"/>
              </w:rPr>
              <w:t>5</w:t>
            </w:r>
          </w:p>
        </w:tc>
      </w:tr>
      <w:tr w:rsidR="009C52CB" w14:paraId="29E732AA"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1EB57B43" w14:textId="77777777" w:rsidR="009C52CB" w:rsidRDefault="009C52CB">
            <w:pPr>
              <w:rPr>
                <w:rFonts w:ascii="Calibri" w:hAnsi="Calibri" w:cs="Calibri"/>
                <w:color w:val="000000"/>
                <w:lang w:eastAsia="es-BO"/>
              </w:rPr>
            </w:pPr>
            <w:r>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noWrap/>
            <w:vAlign w:val="bottom"/>
            <w:hideMark/>
          </w:tcPr>
          <w:p w14:paraId="3346774F"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315BCD7E" w14:textId="77777777" w:rsidR="009C52CB" w:rsidRDefault="009C52CB">
            <w:pPr>
              <w:jc w:val="right"/>
              <w:rPr>
                <w:rFonts w:ascii="Calibri" w:hAnsi="Calibri" w:cs="Calibri"/>
                <w:color w:val="000000"/>
                <w:lang w:eastAsia="es-BO"/>
              </w:rPr>
            </w:pPr>
            <w:r>
              <w:rPr>
                <w:rFonts w:ascii="Calibri" w:hAnsi="Calibri" w:cs="Calibri"/>
                <w:color w:val="000000"/>
                <w:lang w:eastAsia="es-BO"/>
              </w:rPr>
              <w:t>5</w:t>
            </w:r>
          </w:p>
        </w:tc>
      </w:tr>
      <w:tr w:rsidR="009C52CB" w14:paraId="4A0B8E48"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258F8012" w14:textId="77777777" w:rsidR="009C52CB" w:rsidRDefault="009C52CB">
            <w:pPr>
              <w:rPr>
                <w:rFonts w:ascii="Calibri" w:hAnsi="Calibri" w:cs="Calibri"/>
                <w:color w:val="000000"/>
                <w:lang w:eastAsia="es-BO"/>
              </w:rPr>
            </w:pPr>
            <w:r>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noWrap/>
            <w:vAlign w:val="bottom"/>
            <w:hideMark/>
          </w:tcPr>
          <w:p w14:paraId="0D3103FD"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2C72C565" w14:textId="77777777" w:rsidR="009C52CB" w:rsidRDefault="009C52CB">
            <w:pPr>
              <w:jc w:val="right"/>
              <w:rPr>
                <w:rFonts w:ascii="Calibri" w:hAnsi="Calibri" w:cs="Calibri"/>
                <w:color w:val="000000"/>
                <w:lang w:eastAsia="es-BO"/>
              </w:rPr>
            </w:pPr>
            <w:r>
              <w:rPr>
                <w:rFonts w:ascii="Calibri" w:hAnsi="Calibri" w:cs="Calibri"/>
                <w:color w:val="000000"/>
                <w:lang w:eastAsia="es-BO"/>
              </w:rPr>
              <w:t>5</w:t>
            </w:r>
          </w:p>
        </w:tc>
      </w:tr>
      <w:tr w:rsidR="009C52CB" w14:paraId="30FCFC6C" w14:textId="77777777" w:rsidTr="009C52CB">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85E2AC9" w14:textId="77777777" w:rsidR="009C52CB" w:rsidRDefault="009C52CB">
            <w:pPr>
              <w:rPr>
                <w:rFonts w:ascii="Calibri" w:hAnsi="Calibri" w:cs="Calibri"/>
                <w:b/>
                <w:bCs/>
                <w:color w:val="FFFFFF" w:themeColor="background1"/>
                <w:lang w:eastAsia="es-BO"/>
              </w:rPr>
            </w:pPr>
            <w:r>
              <w:rPr>
                <w:rFonts w:ascii="Calibri" w:hAnsi="Calibri" w:cs="Calibri"/>
                <w:b/>
                <w:bCs/>
                <w:color w:val="FFFFFF" w:themeColor="background1"/>
                <w:lang w:eastAsia="es-BO"/>
              </w:rPr>
              <w:t>CAPACITACIÓN TALLER PARA PROMOTORES Y ALMACENEROS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0F9C3791" w14:textId="77777777" w:rsidR="009C52CB" w:rsidRDefault="009C52CB">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bottom"/>
            <w:hideMark/>
          </w:tcPr>
          <w:p w14:paraId="770C6148" w14:textId="77777777" w:rsidR="009C52CB" w:rsidRDefault="009C52CB">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r>
      <w:tr w:rsidR="009C52CB" w14:paraId="61EED123"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746C790C" w14:textId="77777777" w:rsidR="009C52CB" w:rsidRDefault="009C52CB">
            <w:pPr>
              <w:rPr>
                <w:rFonts w:ascii="Calibri" w:hAnsi="Calibri" w:cs="Calibri"/>
                <w:color w:val="000000"/>
                <w:lang w:eastAsia="es-BO"/>
              </w:rPr>
            </w:pPr>
            <w:r>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noWrap/>
            <w:vAlign w:val="bottom"/>
            <w:hideMark/>
          </w:tcPr>
          <w:p w14:paraId="006CBBF2"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6672ECAF" w14:textId="77777777" w:rsidR="009C52CB" w:rsidRDefault="009C52CB">
            <w:pPr>
              <w:jc w:val="right"/>
              <w:rPr>
                <w:rFonts w:ascii="Calibri" w:hAnsi="Calibri" w:cs="Calibri"/>
                <w:color w:val="000000"/>
                <w:lang w:eastAsia="es-BO"/>
              </w:rPr>
            </w:pPr>
            <w:r>
              <w:rPr>
                <w:rFonts w:ascii="Calibri" w:hAnsi="Calibri" w:cs="Calibri"/>
                <w:color w:val="000000"/>
                <w:lang w:eastAsia="es-BO"/>
              </w:rPr>
              <w:t>2</w:t>
            </w:r>
          </w:p>
        </w:tc>
      </w:tr>
      <w:tr w:rsidR="009C52CB" w14:paraId="4D0E92BF"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21DA0FAC" w14:textId="77777777" w:rsidR="009C52CB" w:rsidRDefault="009C52CB">
            <w:pPr>
              <w:rPr>
                <w:rFonts w:ascii="Calibri" w:hAnsi="Calibri" w:cs="Calibri"/>
                <w:color w:val="000000"/>
                <w:lang w:eastAsia="es-BO"/>
              </w:rPr>
            </w:pPr>
            <w:r>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noWrap/>
            <w:vAlign w:val="bottom"/>
            <w:hideMark/>
          </w:tcPr>
          <w:p w14:paraId="4597F8CC" w14:textId="77777777" w:rsidR="009C52CB" w:rsidRDefault="009C52CB">
            <w:pPr>
              <w:rPr>
                <w:rFonts w:ascii="Calibri" w:hAnsi="Calibri" w:cs="Calibri"/>
                <w:color w:val="000000"/>
                <w:lang w:eastAsia="es-BO"/>
              </w:rPr>
            </w:pPr>
            <w:r>
              <w:rPr>
                <w:rFonts w:ascii="Calibri" w:hAnsi="Calibri" w:cs="Calibri"/>
                <w:color w:val="000000"/>
                <w:lang w:eastAsia="es-BO"/>
              </w:rPr>
              <w:t>PLI</w:t>
            </w:r>
          </w:p>
        </w:tc>
        <w:tc>
          <w:tcPr>
            <w:tcW w:w="1066" w:type="dxa"/>
            <w:tcBorders>
              <w:top w:val="nil"/>
              <w:left w:val="nil"/>
              <w:bottom w:val="single" w:sz="4" w:space="0" w:color="000000"/>
              <w:right w:val="single" w:sz="4" w:space="0" w:color="000000"/>
            </w:tcBorders>
            <w:noWrap/>
            <w:vAlign w:val="bottom"/>
            <w:hideMark/>
          </w:tcPr>
          <w:p w14:paraId="7230969A" w14:textId="77777777" w:rsidR="009C52CB" w:rsidRDefault="009C52CB">
            <w:pPr>
              <w:jc w:val="right"/>
              <w:rPr>
                <w:rFonts w:ascii="Calibri" w:hAnsi="Calibri" w:cs="Calibri"/>
                <w:color w:val="000000"/>
                <w:lang w:eastAsia="es-BO"/>
              </w:rPr>
            </w:pPr>
            <w:r>
              <w:rPr>
                <w:rFonts w:ascii="Calibri" w:hAnsi="Calibri" w:cs="Calibri"/>
                <w:color w:val="000000"/>
                <w:lang w:eastAsia="es-BO"/>
              </w:rPr>
              <w:t>2</w:t>
            </w:r>
          </w:p>
        </w:tc>
      </w:tr>
      <w:tr w:rsidR="009C52CB" w14:paraId="0619F4E1"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43208C84" w14:textId="77777777" w:rsidR="009C52CB" w:rsidRDefault="009C52CB">
            <w:pPr>
              <w:rPr>
                <w:rFonts w:ascii="Calibri" w:hAnsi="Calibri" w:cs="Calibri"/>
                <w:color w:val="000000"/>
                <w:lang w:eastAsia="es-BO"/>
              </w:rPr>
            </w:pPr>
            <w:r>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noWrap/>
            <w:vAlign w:val="bottom"/>
            <w:hideMark/>
          </w:tcPr>
          <w:p w14:paraId="52BB89B4"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7F9EB1DA" w14:textId="77777777" w:rsidR="009C52CB" w:rsidRDefault="009C52CB">
            <w:pPr>
              <w:jc w:val="right"/>
              <w:rPr>
                <w:rFonts w:ascii="Calibri" w:hAnsi="Calibri" w:cs="Calibri"/>
                <w:color w:val="000000"/>
                <w:lang w:eastAsia="es-BO"/>
              </w:rPr>
            </w:pPr>
            <w:r>
              <w:rPr>
                <w:rFonts w:ascii="Calibri" w:hAnsi="Calibri" w:cs="Calibri"/>
                <w:color w:val="000000"/>
                <w:lang w:eastAsia="es-BO"/>
              </w:rPr>
              <w:t>2</w:t>
            </w:r>
          </w:p>
        </w:tc>
      </w:tr>
      <w:tr w:rsidR="009C52CB" w14:paraId="26B199A1"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2CD418CE" w14:textId="77777777" w:rsidR="009C52CB" w:rsidRDefault="009C52CB">
            <w:pPr>
              <w:rPr>
                <w:rFonts w:ascii="Calibri" w:hAnsi="Calibri" w:cs="Calibri"/>
                <w:color w:val="000000"/>
                <w:lang w:eastAsia="es-BO"/>
              </w:rPr>
            </w:pPr>
            <w:r>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noWrap/>
            <w:vAlign w:val="bottom"/>
            <w:hideMark/>
          </w:tcPr>
          <w:p w14:paraId="5FC87219"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27CE0C10" w14:textId="77777777" w:rsidR="009C52CB" w:rsidRDefault="009C52CB">
            <w:pPr>
              <w:jc w:val="right"/>
              <w:rPr>
                <w:rFonts w:ascii="Calibri" w:hAnsi="Calibri" w:cs="Calibri"/>
                <w:color w:val="000000"/>
                <w:lang w:eastAsia="es-BO"/>
              </w:rPr>
            </w:pPr>
            <w:r>
              <w:rPr>
                <w:rFonts w:ascii="Calibri" w:hAnsi="Calibri" w:cs="Calibri"/>
                <w:color w:val="000000"/>
                <w:lang w:eastAsia="es-BO"/>
              </w:rPr>
              <w:t>2</w:t>
            </w:r>
          </w:p>
        </w:tc>
      </w:tr>
      <w:tr w:rsidR="009C52CB" w14:paraId="6A5DDC13"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065F8AD6" w14:textId="77777777" w:rsidR="009C52CB" w:rsidRDefault="009C52CB">
            <w:pPr>
              <w:rPr>
                <w:rFonts w:ascii="Calibri" w:hAnsi="Calibri" w:cs="Calibri"/>
                <w:color w:val="000000"/>
                <w:lang w:eastAsia="es-BO"/>
              </w:rPr>
            </w:pPr>
            <w:r>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noWrap/>
            <w:vAlign w:val="bottom"/>
            <w:hideMark/>
          </w:tcPr>
          <w:p w14:paraId="1A5DE2F3"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1ED84864" w14:textId="77777777" w:rsidR="009C52CB" w:rsidRDefault="009C52CB">
            <w:pPr>
              <w:jc w:val="right"/>
              <w:rPr>
                <w:rFonts w:ascii="Calibri" w:hAnsi="Calibri" w:cs="Calibri"/>
                <w:color w:val="000000"/>
                <w:lang w:eastAsia="es-BO"/>
              </w:rPr>
            </w:pPr>
            <w:r>
              <w:rPr>
                <w:rFonts w:ascii="Calibri" w:hAnsi="Calibri" w:cs="Calibri"/>
                <w:color w:val="000000"/>
                <w:lang w:eastAsia="es-BO"/>
              </w:rPr>
              <w:t>2</w:t>
            </w:r>
          </w:p>
        </w:tc>
      </w:tr>
      <w:tr w:rsidR="009C52CB" w14:paraId="635553E9"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2DD0A423" w14:textId="77777777" w:rsidR="009C52CB" w:rsidRDefault="009C52CB">
            <w:pPr>
              <w:rPr>
                <w:rFonts w:ascii="Calibri" w:hAnsi="Calibri" w:cs="Calibri"/>
                <w:color w:val="000000"/>
                <w:lang w:eastAsia="es-BO"/>
              </w:rPr>
            </w:pPr>
            <w:r>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noWrap/>
            <w:vAlign w:val="bottom"/>
            <w:hideMark/>
          </w:tcPr>
          <w:p w14:paraId="3835A762"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7D633E2E" w14:textId="77777777" w:rsidR="009C52CB" w:rsidRDefault="009C52CB">
            <w:pPr>
              <w:jc w:val="right"/>
              <w:rPr>
                <w:rFonts w:ascii="Calibri" w:hAnsi="Calibri" w:cs="Calibri"/>
                <w:color w:val="000000"/>
                <w:lang w:eastAsia="es-BO"/>
              </w:rPr>
            </w:pPr>
            <w:r>
              <w:rPr>
                <w:rFonts w:ascii="Calibri" w:hAnsi="Calibri" w:cs="Calibri"/>
                <w:color w:val="000000"/>
                <w:lang w:eastAsia="es-BO"/>
              </w:rPr>
              <w:t>1</w:t>
            </w:r>
          </w:p>
        </w:tc>
      </w:tr>
      <w:tr w:rsidR="009C52CB" w14:paraId="66727787"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5B80EC62" w14:textId="77777777" w:rsidR="009C52CB" w:rsidRDefault="009C52CB">
            <w:pPr>
              <w:rPr>
                <w:rFonts w:ascii="Calibri" w:hAnsi="Calibri" w:cs="Calibri"/>
                <w:color w:val="000000"/>
                <w:lang w:eastAsia="es-BO"/>
              </w:rPr>
            </w:pPr>
            <w:r>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noWrap/>
            <w:vAlign w:val="bottom"/>
            <w:hideMark/>
          </w:tcPr>
          <w:p w14:paraId="7BF9442A"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24B8F3EC" w14:textId="77777777" w:rsidR="009C52CB" w:rsidRDefault="009C52CB">
            <w:pPr>
              <w:jc w:val="right"/>
              <w:rPr>
                <w:rFonts w:ascii="Calibri" w:hAnsi="Calibri" w:cs="Calibri"/>
                <w:color w:val="000000"/>
                <w:lang w:eastAsia="es-BO"/>
              </w:rPr>
            </w:pPr>
            <w:r>
              <w:rPr>
                <w:rFonts w:ascii="Calibri" w:hAnsi="Calibri" w:cs="Calibri"/>
                <w:color w:val="000000"/>
                <w:lang w:eastAsia="es-BO"/>
              </w:rPr>
              <w:t>2</w:t>
            </w:r>
          </w:p>
        </w:tc>
      </w:tr>
      <w:tr w:rsidR="009C52CB" w14:paraId="498BB506"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50606B3B" w14:textId="77777777" w:rsidR="009C52CB" w:rsidRDefault="009C52CB">
            <w:pPr>
              <w:rPr>
                <w:rFonts w:ascii="Calibri" w:hAnsi="Calibri" w:cs="Calibri"/>
                <w:color w:val="000000"/>
                <w:lang w:eastAsia="es-BO"/>
              </w:rPr>
            </w:pPr>
            <w:r>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noWrap/>
            <w:vAlign w:val="bottom"/>
            <w:hideMark/>
          </w:tcPr>
          <w:p w14:paraId="1DFE9392"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4A701969" w14:textId="77777777" w:rsidR="009C52CB" w:rsidRDefault="009C52CB">
            <w:pPr>
              <w:jc w:val="right"/>
              <w:rPr>
                <w:rFonts w:ascii="Calibri" w:hAnsi="Calibri" w:cs="Calibri"/>
                <w:color w:val="000000"/>
                <w:lang w:eastAsia="es-BO"/>
              </w:rPr>
            </w:pPr>
            <w:r>
              <w:rPr>
                <w:rFonts w:ascii="Calibri" w:hAnsi="Calibri" w:cs="Calibri"/>
                <w:color w:val="000000"/>
                <w:lang w:eastAsia="es-BO"/>
              </w:rPr>
              <w:t>2</w:t>
            </w:r>
          </w:p>
        </w:tc>
      </w:tr>
      <w:tr w:rsidR="009C52CB" w14:paraId="52D705E0"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0FAC85E4" w14:textId="77777777" w:rsidR="009C52CB" w:rsidRDefault="009C52CB">
            <w:pPr>
              <w:rPr>
                <w:rFonts w:ascii="Calibri" w:hAnsi="Calibri" w:cs="Calibri"/>
                <w:color w:val="000000"/>
                <w:lang w:eastAsia="es-BO"/>
              </w:rPr>
            </w:pPr>
            <w:r>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noWrap/>
            <w:vAlign w:val="bottom"/>
            <w:hideMark/>
          </w:tcPr>
          <w:p w14:paraId="68994614"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5B226DB1" w14:textId="77777777" w:rsidR="009C52CB" w:rsidRDefault="009C52CB">
            <w:pPr>
              <w:jc w:val="right"/>
              <w:rPr>
                <w:rFonts w:ascii="Calibri" w:hAnsi="Calibri" w:cs="Calibri"/>
                <w:color w:val="000000"/>
                <w:lang w:eastAsia="es-BO"/>
              </w:rPr>
            </w:pPr>
            <w:r>
              <w:rPr>
                <w:rFonts w:ascii="Calibri" w:hAnsi="Calibri" w:cs="Calibri"/>
                <w:color w:val="000000"/>
                <w:lang w:eastAsia="es-BO"/>
              </w:rPr>
              <w:t>2</w:t>
            </w:r>
          </w:p>
        </w:tc>
      </w:tr>
      <w:tr w:rsidR="009C52CB" w14:paraId="3D6235D1" w14:textId="77777777" w:rsidTr="009C52CB">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E0955C4" w14:textId="77777777" w:rsidR="009C52CB" w:rsidRDefault="009C52CB">
            <w:pPr>
              <w:rPr>
                <w:rFonts w:ascii="Calibri" w:hAnsi="Calibri" w:cs="Calibri"/>
                <w:b/>
                <w:bCs/>
                <w:color w:val="FFFFFF" w:themeColor="background1"/>
                <w:lang w:eastAsia="es-BO"/>
              </w:rPr>
            </w:pPr>
            <w:r>
              <w:rPr>
                <w:rFonts w:ascii="Calibri" w:hAnsi="Calibri" w:cs="Calibri"/>
                <w:b/>
                <w:bCs/>
                <w:color w:val="FFFFFF" w:themeColor="background1"/>
                <w:lang w:eastAsia="es-BO"/>
              </w:rPr>
              <w:t>CAPACITACIÓN TALLER EN TÉCNICAS CONSTRUCTIVAS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672C0F8D" w14:textId="77777777" w:rsidR="009C52CB" w:rsidRDefault="009C52CB">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bottom"/>
            <w:hideMark/>
          </w:tcPr>
          <w:p w14:paraId="205D7BC7" w14:textId="77777777" w:rsidR="009C52CB" w:rsidRDefault="009C52CB">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r>
      <w:tr w:rsidR="009C52CB" w14:paraId="10AB4D92"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7BB7796D" w14:textId="77777777" w:rsidR="009C52CB" w:rsidRDefault="009C52CB">
            <w:pPr>
              <w:rPr>
                <w:rFonts w:ascii="Calibri" w:hAnsi="Calibri" w:cs="Calibri"/>
                <w:color w:val="000000"/>
                <w:lang w:eastAsia="es-BO"/>
              </w:rPr>
            </w:pPr>
            <w:r>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noWrap/>
            <w:vAlign w:val="bottom"/>
            <w:hideMark/>
          </w:tcPr>
          <w:p w14:paraId="48BA3705"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2ADD8E5D" w14:textId="77777777" w:rsidR="009C52CB" w:rsidRDefault="009C52CB">
            <w:pPr>
              <w:jc w:val="right"/>
              <w:rPr>
                <w:rFonts w:ascii="Calibri" w:hAnsi="Calibri" w:cs="Calibri"/>
                <w:color w:val="000000"/>
                <w:lang w:eastAsia="es-BO"/>
              </w:rPr>
            </w:pPr>
            <w:r>
              <w:rPr>
                <w:rFonts w:ascii="Calibri" w:hAnsi="Calibri" w:cs="Calibri"/>
                <w:color w:val="000000"/>
                <w:lang w:eastAsia="es-BO"/>
              </w:rPr>
              <w:t>10</w:t>
            </w:r>
          </w:p>
        </w:tc>
      </w:tr>
      <w:tr w:rsidR="009C52CB" w14:paraId="364C0065"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16CB8DF8" w14:textId="77777777" w:rsidR="009C52CB" w:rsidRDefault="009C52CB">
            <w:pPr>
              <w:rPr>
                <w:rFonts w:ascii="Calibri" w:hAnsi="Calibri" w:cs="Calibri"/>
                <w:color w:val="000000"/>
                <w:lang w:eastAsia="es-BO"/>
              </w:rPr>
            </w:pPr>
            <w:r>
              <w:rPr>
                <w:rFonts w:ascii="Calibri" w:hAnsi="Calibri" w:cs="Calibri"/>
                <w:color w:val="000000"/>
                <w:lang w:eastAsia="es-BO"/>
              </w:rPr>
              <w:t>TABLERO DE ANOTACIONES</w:t>
            </w:r>
          </w:p>
        </w:tc>
        <w:tc>
          <w:tcPr>
            <w:tcW w:w="919" w:type="dxa"/>
            <w:tcBorders>
              <w:top w:val="nil"/>
              <w:left w:val="nil"/>
              <w:bottom w:val="single" w:sz="4" w:space="0" w:color="000000"/>
              <w:right w:val="single" w:sz="4" w:space="0" w:color="000000"/>
            </w:tcBorders>
            <w:noWrap/>
            <w:vAlign w:val="bottom"/>
            <w:hideMark/>
          </w:tcPr>
          <w:p w14:paraId="1A1211DA"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424398DC" w14:textId="77777777" w:rsidR="009C52CB" w:rsidRDefault="009C52CB">
            <w:pPr>
              <w:jc w:val="right"/>
              <w:rPr>
                <w:rFonts w:ascii="Calibri" w:hAnsi="Calibri" w:cs="Calibri"/>
                <w:color w:val="000000"/>
                <w:lang w:eastAsia="es-BO"/>
              </w:rPr>
            </w:pPr>
            <w:r>
              <w:rPr>
                <w:rFonts w:ascii="Calibri" w:hAnsi="Calibri" w:cs="Calibri"/>
                <w:color w:val="000000"/>
                <w:lang w:eastAsia="es-BO"/>
              </w:rPr>
              <w:t>50</w:t>
            </w:r>
          </w:p>
        </w:tc>
      </w:tr>
      <w:tr w:rsidR="009C52CB" w14:paraId="31AC92C6"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1CB7FFAE" w14:textId="77777777" w:rsidR="009C52CB" w:rsidRDefault="009C52CB">
            <w:pPr>
              <w:rPr>
                <w:rFonts w:ascii="Calibri" w:hAnsi="Calibri" w:cs="Calibri"/>
                <w:color w:val="000000"/>
                <w:lang w:eastAsia="es-BO"/>
              </w:rPr>
            </w:pPr>
            <w:r>
              <w:rPr>
                <w:rFonts w:ascii="Calibri" w:hAnsi="Calibri" w:cs="Calibri"/>
                <w:color w:val="000000"/>
                <w:lang w:eastAsia="es-BO"/>
              </w:rPr>
              <w:t>PORTA DOCUMENTOS DE PLÁSTICO TAMAÑO OFICIO</w:t>
            </w:r>
          </w:p>
        </w:tc>
        <w:tc>
          <w:tcPr>
            <w:tcW w:w="919" w:type="dxa"/>
            <w:tcBorders>
              <w:top w:val="nil"/>
              <w:left w:val="nil"/>
              <w:bottom w:val="single" w:sz="4" w:space="0" w:color="000000"/>
              <w:right w:val="single" w:sz="4" w:space="0" w:color="000000"/>
            </w:tcBorders>
            <w:noWrap/>
            <w:vAlign w:val="bottom"/>
            <w:hideMark/>
          </w:tcPr>
          <w:p w14:paraId="59D879A5"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60BF9B10" w14:textId="77777777" w:rsidR="009C52CB" w:rsidRDefault="009C52CB">
            <w:pPr>
              <w:jc w:val="right"/>
              <w:rPr>
                <w:rFonts w:ascii="Calibri" w:hAnsi="Calibri" w:cs="Calibri"/>
                <w:color w:val="000000"/>
                <w:lang w:eastAsia="es-BO"/>
              </w:rPr>
            </w:pPr>
            <w:r>
              <w:rPr>
                <w:rFonts w:ascii="Calibri" w:hAnsi="Calibri" w:cs="Calibri"/>
                <w:color w:val="000000"/>
                <w:lang w:eastAsia="es-BO"/>
              </w:rPr>
              <w:t>50</w:t>
            </w:r>
          </w:p>
        </w:tc>
      </w:tr>
      <w:tr w:rsidR="009C52CB" w14:paraId="58883B55"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4487873A" w14:textId="77777777" w:rsidR="009C52CB" w:rsidRDefault="009C52CB">
            <w:pPr>
              <w:rPr>
                <w:rFonts w:ascii="Calibri" w:hAnsi="Calibri" w:cs="Calibri"/>
                <w:color w:val="000000"/>
                <w:lang w:eastAsia="es-BO"/>
              </w:rPr>
            </w:pPr>
            <w:r>
              <w:rPr>
                <w:rFonts w:ascii="Calibri" w:hAnsi="Calibri" w:cs="Calibri"/>
                <w:color w:val="000000"/>
                <w:lang w:eastAsia="es-BO"/>
              </w:rPr>
              <w:t>PAPELÓGRAFO</w:t>
            </w:r>
          </w:p>
        </w:tc>
        <w:tc>
          <w:tcPr>
            <w:tcW w:w="919" w:type="dxa"/>
            <w:tcBorders>
              <w:top w:val="nil"/>
              <w:left w:val="nil"/>
              <w:bottom w:val="single" w:sz="4" w:space="0" w:color="000000"/>
              <w:right w:val="single" w:sz="4" w:space="0" w:color="000000"/>
            </w:tcBorders>
            <w:noWrap/>
            <w:vAlign w:val="bottom"/>
            <w:hideMark/>
          </w:tcPr>
          <w:p w14:paraId="1E5B98FC"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3B08B804" w14:textId="77777777" w:rsidR="009C52CB" w:rsidRDefault="009C52CB">
            <w:pPr>
              <w:jc w:val="right"/>
              <w:rPr>
                <w:rFonts w:ascii="Calibri" w:hAnsi="Calibri" w:cs="Calibri"/>
                <w:color w:val="000000"/>
                <w:lang w:eastAsia="es-BO"/>
              </w:rPr>
            </w:pPr>
            <w:r>
              <w:rPr>
                <w:rFonts w:ascii="Calibri" w:hAnsi="Calibri" w:cs="Calibri"/>
                <w:color w:val="000000"/>
                <w:lang w:eastAsia="es-BO"/>
              </w:rPr>
              <w:t>10</w:t>
            </w:r>
          </w:p>
        </w:tc>
      </w:tr>
      <w:tr w:rsidR="009C52CB" w14:paraId="50F1C255"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7D590976" w14:textId="77777777" w:rsidR="009C52CB" w:rsidRDefault="009C52CB">
            <w:pPr>
              <w:rPr>
                <w:rFonts w:ascii="Calibri" w:hAnsi="Calibri" w:cs="Calibri"/>
                <w:color w:val="000000"/>
                <w:lang w:eastAsia="es-BO"/>
              </w:rPr>
            </w:pPr>
            <w:r>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noWrap/>
            <w:vAlign w:val="bottom"/>
            <w:hideMark/>
          </w:tcPr>
          <w:p w14:paraId="5BCCEF0C" w14:textId="77777777" w:rsidR="009C52CB" w:rsidRDefault="009C52CB">
            <w:pPr>
              <w:rPr>
                <w:rFonts w:ascii="Calibri" w:hAnsi="Calibri" w:cs="Calibri"/>
                <w:color w:val="000000"/>
                <w:lang w:eastAsia="es-BO"/>
              </w:rPr>
            </w:pPr>
            <w:r>
              <w:rPr>
                <w:rFonts w:ascii="Calibri" w:hAnsi="Calibri" w:cs="Calibri"/>
                <w:color w:val="000000"/>
                <w:lang w:eastAsia="es-BO"/>
              </w:rPr>
              <w:t>PLI</w:t>
            </w:r>
          </w:p>
        </w:tc>
        <w:tc>
          <w:tcPr>
            <w:tcW w:w="1066" w:type="dxa"/>
            <w:tcBorders>
              <w:top w:val="nil"/>
              <w:left w:val="nil"/>
              <w:bottom w:val="single" w:sz="4" w:space="0" w:color="000000"/>
              <w:right w:val="single" w:sz="4" w:space="0" w:color="000000"/>
            </w:tcBorders>
            <w:noWrap/>
            <w:vAlign w:val="bottom"/>
            <w:hideMark/>
          </w:tcPr>
          <w:p w14:paraId="5FFB90E0" w14:textId="77777777" w:rsidR="009C52CB" w:rsidRDefault="009C52CB">
            <w:pPr>
              <w:jc w:val="right"/>
              <w:rPr>
                <w:rFonts w:ascii="Calibri" w:hAnsi="Calibri" w:cs="Calibri"/>
                <w:color w:val="000000"/>
                <w:lang w:eastAsia="es-BO"/>
              </w:rPr>
            </w:pPr>
            <w:r>
              <w:rPr>
                <w:rFonts w:ascii="Calibri" w:hAnsi="Calibri" w:cs="Calibri"/>
                <w:color w:val="000000"/>
                <w:lang w:eastAsia="es-BO"/>
              </w:rPr>
              <w:t>10</w:t>
            </w:r>
          </w:p>
        </w:tc>
      </w:tr>
      <w:tr w:rsidR="009C52CB" w14:paraId="181133A8"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65B9125D" w14:textId="77777777" w:rsidR="009C52CB" w:rsidRDefault="009C52CB">
            <w:pPr>
              <w:rPr>
                <w:rFonts w:ascii="Calibri" w:hAnsi="Calibri" w:cs="Calibri"/>
                <w:color w:val="000000"/>
                <w:lang w:eastAsia="es-BO"/>
              </w:rPr>
            </w:pPr>
            <w:r>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noWrap/>
            <w:vAlign w:val="bottom"/>
            <w:hideMark/>
          </w:tcPr>
          <w:p w14:paraId="080271AD"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60CF9EEF" w14:textId="77777777" w:rsidR="009C52CB" w:rsidRDefault="009C52CB">
            <w:pPr>
              <w:jc w:val="right"/>
              <w:rPr>
                <w:rFonts w:ascii="Calibri" w:hAnsi="Calibri" w:cs="Calibri"/>
                <w:color w:val="000000"/>
                <w:lang w:eastAsia="es-BO"/>
              </w:rPr>
            </w:pPr>
            <w:r>
              <w:rPr>
                <w:rFonts w:ascii="Calibri" w:hAnsi="Calibri" w:cs="Calibri"/>
                <w:color w:val="000000"/>
                <w:lang w:eastAsia="es-BO"/>
              </w:rPr>
              <w:t>10</w:t>
            </w:r>
          </w:p>
        </w:tc>
      </w:tr>
      <w:tr w:rsidR="009C52CB" w14:paraId="15A030D0"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66F77F08" w14:textId="77777777" w:rsidR="009C52CB" w:rsidRDefault="009C52CB">
            <w:pPr>
              <w:rPr>
                <w:rFonts w:ascii="Calibri" w:hAnsi="Calibri" w:cs="Calibri"/>
                <w:color w:val="000000"/>
                <w:lang w:eastAsia="es-BO"/>
              </w:rPr>
            </w:pPr>
            <w:r>
              <w:rPr>
                <w:rFonts w:ascii="Calibri" w:hAnsi="Calibri" w:cs="Calibri"/>
                <w:color w:val="000000"/>
                <w:lang w:eastAsia="es-BO"/>
              </w:rPr>
              <w:lastRenderedPageBreak/>
              <w:t>MANUAL CAPACITACIÓN</w:t>
            </w:r>
          </w:p>
        </w:tc>
        <w:tc>
          <w:tcPr>
            <w:tcW w:w="919" w:type="dxa"/>
            <w:tcBorders>
              <w:top w:val="nil"/>
              <w:left w:val="nil"/>
              <w:bottom w:val="single" w:sz="4" w:space="0" w:color="000000"/>
              <w:right w:val="single" w:sz="4" w:space="0" w:color="000000"/>
            </w:tcBorders>
            <w:noWrap/>
            <w:vAlign w:val="bottom"/>
            <w:hideMark/>
          </w:tcPr>
          <w:p w14:paraId="3FD14F4A"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5BDBAD9C" w14:textId="77777777" w:rsidR="009C52CB" w:rsidRDefault="009C52CB">
            <w:pPr>
              <w:jc w:val="right"/>
              <w:rPr>
                <w:rFonts w:ascii="Calibri" w:hAnsi="Calibri" w:cs="Calibri"/>
                <w:color w:val="000000"/>
                <w:lang w:eastAsia="es-BO"/>
              </w:rPr>
            </w:pPr>
            <w:r>
              <w:rPr>
                <w:rFonts w:ascii="Calibri" w:hAnsi="Calibri" w:cs="Calibri"/>
                <w:color w:val="000000"/>
                <w:lang w:eastAsia="es-BO"/>
              </w:rPr>
              <w:t>50</w:t>
            </w:r>
          </w:p>
        </w:tc>
      </w:tr>
      <w:tr w:rsidR="009C52CB" w14:paraId="4966E2ED"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3D7D47B2" w14:textId="77777777" w:rsidR="009C52CB" w:rsidRDefault="009C52CB">
            <w:pPr>
              <w:rPr>
                <w:rFonts w:ascii="Calibri" w:hAnsi="Calibri" w:cs="Calibri"/>
                <w:color w:val="000000"/>
                <w:lang w:eastAsia="es-BO"/>
              </w:rPr>
            </w:pPr>
            <w:r>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noWrap/>
            <w:vAlign w:val="bottom"/>
            <w:hideMark/>
          </w:tcPr>
          <w:p w14:paraId="0A3450FB"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14137472" w14:textId="77777777" w:rsidR="009C52CB" w:rsidRDefault="009C52CB">
            <w:pPr>
              <w:jc w:val="right"/>
              <w:rPr>
                <w:rFonts w:ascii="Calibri" w:hAnsi="Calibri" w:cs="Calibri"/>
                <w:color w:val="000000"/>
                <w:lang w:eastAsia="es-BO"/>
              </w:rPr>
            </w:pPr>
            <w:r>
              <w:rPr>
                <w:rFonts w:ascii="Calibri" w:hAnsi="Calibri" w:cs="Calibri"/>
                <w:color w:val="000000"/>
                <w:lang w:eastAsia="es-BO"/>
              </w:rPr>
              <w:t>50</w:t>
            </w:r>
          </w:p>
        </w:tc>
      </w:tr>
      <w:tr w:rsidR="009C52CB" w14:paraId="739B8CC2"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0B1C69B4" w14:textId="77777777" w:rsidR="009C52CB" w:rsidRDefault="009C52CB">
            <w:pPr>
              <w:rPr>
                <w:rFonts w:ascii="Calibri" w:hAnsi="Calibri" w:cs="Calibri"/>
                <w:color w:val="000000"/>
                <w:lang w:eastAsia="es-BO"/>
              </w:rPr>
            </w:pPr>
            <w:r>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noWrap/>
            <w:vAlign w:val="bottom"/>
            <w:hideMark/>
          </w:tcPr>
          <w:p w14:paraId="5C0FDC6E"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67885115" w14:textId="77777777" w:rsidR="009C52CB" w:rsidRDefault="009C52CB">
            <w:pPr>
              <w:jc w:val="right"/>
              <w:rPr>
                <w:rFonts w:ascii="Calibri" w:hAnsi="Calibri" w:cs="Calibri"/>
                <w:color w:val="000000"/>
                <w:lang w:eastAsia="es-BO"/>
              </w:rPr>
            </w:pPr>
            <w:r>
              <w:rPr>
                <w:rFonts w:ascii="Calibri" w:hAnsi="Calibri" w:cs="Calibri"/>
                <w:color w:val="000000"/>
                <w:lang w:eastAsia="es-BO"/>
              </w:rPr>
              <w:t>10</w:t>
            </w:r>
          </w:p>
        </w:tc>
      </w:tr>
      <w:tr w:rsidR="009C52CB" w14:paraId="2CED2699"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3173F187" w14:textId="77777777" w:rsidR="009C52CB" w:rsidRDefault="009C52CB">
            <w:pPr>
              <w:rPr>
                <w:rFonts w:ascii="Calibri" w:hAnsi="Calibri" w:cs="Calibri"/>
                <w:color w:val="000000"/>
                <w:lang w:eastAsia="es-BO"/>
              </w:rPr>
            </w:pPr>
            <w:r>
              <w:rPr>
                <w:rFonts w:ascii="Calibri" w:hAnsi="Calibri" w:cs="Calibri"/>
                <w:color w:val="000000"/>
                <w:lang w:eastAsia="es-BO"/>
              </w:rPr>
              <w:t>CUADERNO DE 100 HOJAS TAMAÑO CARTA</w:t>
            </w:r>
          </w:p>
        </w:tc>
        <w:tc>
          <w:tcPr>
            <w:tcW w:w="919" w:type="dxa"/>
            <w:tcBorders>
              <w:top w:val="nil"/>
              <w:left w:val="nil"/>
              <w:bottom w:val="single" w:sz="4" w:space="0" w:color="000000"/>
              <w:right w:val="single" w:sz="4" w:space="0" w:color="000000"/>
            </w:tcBorders>
            <w:noWrap/>
            <w:vAlign w:val="bottom"/>
            <w:hideMark/>
          </w:tcPr>
          <w:p w14:paraId="4805960B"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195A0136" w14:textId="77777777" w:rsidR="009C52CB" w:rsidRDefault="009C52CB">
            <w:pPr>
              <w:jc w:val="right"/>
              <w:rPr>
                <w:rFonts w:ascii="Calibri" w:hAnsi="Calibri" w:cs="Calibri"/>
                <w:color w:val="000000"/>
                <w:lang w:eastAsia="es-BO"/>
              </w:rPr>
            </w:pPr>
            <w:r>
              <w:rPr>
                <w:rFonts w:ascii="Calibri" w:hAnsi="Calibri" w:cs="Calibri"/>
                <w:color w:val="000000"/>
                <w:lang w:eastAsia="es-BO"/>
              </w:rPr>
              <w:t>50</w:t>
            </w:r>
          </w:p>
        </w:tc>
      </w:tr>
      <w:tr w:rsidR="009C52CB" w14:paraId="0382DEEA"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20EE74FB" w14:textId="77777777" w:rsidR="009C52CB" w:rsidRDefault="009C52CB">
            <w:pPr>
              <w:rPr>
                <w:rFonts w:ascii="Calibri" w:hAnsi="Calibri" w:cs="Calibri"/>
                <w:color w:val="000000"/>
                <w:lang w:eastAsia="es-BO"/>
              </w:rPr>
            </w:pPr>
            <w:r>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noWrap/>
            <w:vAlign w:val="bottom"/>
            <w:hideMark/>
          </w:tcPr>
          <w:p w14:paraId="770A79E7"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67F38003" w14:textId="77777777" w:rsidR="009C52CB" w:rsidRDefault="009C52CB">
            <w:pPr>
              <w:jc w:val="right"/>
              <w:rPr>
                <w:rFonts w:ascii="Calibri" w:hAnsi="Calibri" w:cs="Calibri"/>
                <w:color w:val="000000"/>
                <w:lang w:eastAsia="es-BO"/>
              </w:rPr>
            </w:pPr>
            <w:r>
              <w:rPr>
                <w:rFonts w:ascii="Calibri" w:hAnsi="Calibri" w:cs="Calibri"/>
                <w:color w:val="000000"/>
                <w:lang w:eastAsia="es-BO"/>
              </w:rPr>
              <w:t>10</w:t>
            </w:r>
          </w:p>
        </w:tc>
      </w:tr>
      <w:tr w:rsidR="009C52CB" w14:paraId="3A1B4790"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4EAE7918" w14:textId="77777777" w:rsidR="009C52CB" w:rsidRDefault="009C52CB">
            <w:pPr>
              <w:rPr>
                <w:rFonts w:ascii="Calibri" w:hAnsi="Calibri" w:cs="Calibri"/>
                <w:color w:val="000000"/>
                <w:lang w:eastAsia="es-BO"/>
              </w:rPr>
            </w:pPr>
            <w:r>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noWrap/>
            <w:vAlign w:val="bottom"/>
            <w:hideMark/>
          </w:tcPr>
          <w:p w14:paraId="16686F81"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3F8A5CEA" w14:textId="77777777" w:rsidR="009C52CB" w:rsidRDefault="009C52CB">
            <w:pPr>
              <w:jc w:val="right"/>
              <w:rPr>
                <w:rFonts w:ascii="Calibri" w:hAnsi="Calibri" w:cs="Calibri"/>
                <w:color w:val="000000"/>
                <w:lang w:eastAsia="es-BO"/>
              </w:rPr>
            </w:pPr>
            <w:r>
              <w:rPr>
                <w:rFonts w:ascii="Calibri" w:hAnsi="Calibri" w:cs="Calibri"/>
                <w:color w:val="000000"/>
                <w:lang w:eastAsia="es-BO"/>
              </w:rPr>
              <w:t>50</w:t>
            </w:r>
          </w:p>
        </w:tc>
      </w:tr>
      <w:tr w:rsidR="009C52CB" w14:paraId="680BE595" w14:textId="77777777" w:rsidTr="009C52CB">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3952EE3" w14:textId="77777777" w:rsidR="009C52CB" w:rsidRDefault="009C52CB">
            <w:pPr>
              <w:rPr>
                <w:rFonts w:ascii="Calibri" w:hAnsi="Calibri" w:cs="Calibri"/>
                <w:b/>
                <w:bCs/>
                <w:color w:val="FFFFFF" w:themeColor="background1"/>
                <w:lang w:eastAsia="es-BO"/>
              </w:rPr>
            </w:pPr>
            <w:r>
              <w:rPr>
                <w:rFonts w:ascii="Calibri" w:hAnsi="Calibri" w:cs="Calibri"/>
                <w:b/>
                <w:bCs/>
                <w:color w:val="FFFFFF" w:themeColor="background1"/>
                <w:lang w:eastAsia="es-BO"/>
              </w:rPr>
              <w:t xml:space="preserve">PERSONAL DE PROYECTO </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4D34908F" w14:textId="77777777" w:rsidR="009C52CB" w:rsidRDefault="009C52CB">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bottom"/>
            <w:hideMark/>
          </w:tcPr>
          <w:p w14:paraId="749A8C79" w14:textId="77777777" w:rsidR="009C52CB" w:rsidRDefault="009C52CB">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r>
      <w:tr w:rsidR="009C52CB" w14:paraId="1C39AC58"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2B736710" w14:textId="77777777" w:rsidR="009C52CB" w:rsidRDefault="009C52CB">
            <w:pPr>
              <w:rPr>
                <w:rFonts w:ascii="Calibri" w:hAnsi="Calibri" w:cs="Calibri"/>
                <w:color w:val="000000"/>
                <w:lang w:eastAsia="es-BO"/>
              </w:rPr>
            </w:pPr>
            <w:r>
              <w:rPr>
                <w:rFonts w:ascii="Calibri" w:hAnsi="Calibri" w:cs="Calibri"/>
                <w:color w:val="000000"/>
                <w:lang w:eastAsia="es-BO"/>
              </w:rPr>
              <w:t xml:space="preserve">TÉCNICO OPERATIVO DE ÁREA </w:t>
            </w:r>
          </w:p>
        </w:tc>
        <w:tc>
          <w:tcPr>
            <w:tcW w:w="919" w:type="dxa"/>
            <w:tcBorders>
              <w:top w:val="nil"/>
              <w:left w:val="nil"/>
              <w:bottom w:val="single" w:sz="4" w:space="0" w:color="000000"/>
              <w:right w:val="single" w:sz="4" w:space="0" w:color="000000"/>
            </w:tcBorders>
            <w:noWrap/>
            <w:vAlign w:val="bottom"/>
            <w:hideMark/>
          </w:tcPr>
          <w:p w14:paraId="054593CD" w14:textId="77777777" w:rsidR="009C52CB" w:rsidRDefault="009C52CB">
            <w:pPr>
              <w:rPr>
                <w:rFonts w:ascii="Calibri" w:hAnsi="Calibri" w:cs="Calibri"/>
                <w:color w:val="000000"/>
                <w:lang w:eastAsia="es-BO"/>
              </w:rPr>
            </w:pPr>
            <w:r>
              <w:rPr>
                <w:rFonts w:ascii="Calibri" w:hAnsi="Calibri" w:cs="Calibri"/>
                <w:color w:val="000000"/>
                <w:lang w:eastAsia="es-BO"/>
              </w:rPr>
              <w:t>PERSONA</w:t>
            </w:r>
          </w:p>
        </w:tc>
        <w:tc>
          <w:tcPr>
            <w:tcW w:w="1066" w:type="dxa"/>
            <w:tcBorders>
              <w:top w:val="nil"/>
              <w:left w:val="nil"/>
              <w:bottom w:val="single" w:sz="4" w:space="0" w:color="000000"/>
              <w:right w:val="single" w:sz="4" w:space="0" w:color="000000"/>
            </w:tcBorders>
            <w:noWrap/>
            <w:vAlign w:val="bottom"/>
            <w:hideMark/>
          </w:tcPr>
          <w:p w14:paraId="5943E1C8" w14:textId="77777777" w:rsidR="009C52CB" w:rsidRDefault="009C52CB">
            <w:pPr>
              <w:jc w:val="right"/>
              <w:rPr>
                <w:rFonts w:ascii="Calibri" w:hAnsi="Calibri" w:cs="Calibri"/>
                <w:color w:val="000000"/>
                <w:lang w:eastAsia="es-BO"/>
              </w:rPr>
            </w:pPr>
            <w:r>
              <w:rPr>
                <w:rFonts w:ascii="Calibri" w:hAnsi="Calibri" w:cs="Calibri"/>
                <w:color w:val="000000"/>
                <w:lang w:eastAsia="es-BO"/>
              </w:rPr>
              <w:t>1</w:t>
            </w:r>
          </w:p>
        </w:tc>
      </w:tr>
      <w:tr w:rsidR="009C52CB" w14:paraId="6358332F"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6B957B04" w14:textId="77777777" w:rsidR="009C52CB" w:rsidRDefault="009C52CB">
            <w:pPr>
              <w:rPr>
                <w:rFonts w:ascii="Calibri" w:hAnsi="Calibri" w:cs="Calibri"/>
                <w:color w:val="000000"/>
                <w:lang w:eastAsia="es-BO"/>
              </w:rPr>
            </w:pPr>
            <w:r>
              <w:rPr>
                <w:rFonts w:ascii="Calibri" w:hAnsi="Calibri" w:cs="Calibri"/>
                <w:color w:val="000000"/>
                <w:lang w:eastAsia="es-BO"/>
              </w:rPr>
              <w:t xml:space="preserve">TÉCNICO ALMACENERO </w:t>
            </w:r>
          </w:p>
        </w:tc>
        <w:tc>
          <w:tcPr>
            <w:tcW w:w="919" w:type="dxa"/>
            <w:tcBorders>
              <w:top w:val="nil"/>
              <w:left w:val="nil"/>
              <w:bottom w:val="single" w:sz="4" w:space="0" w:color="000000"/>
              <w:right w:val="single" w:sz="4" w:space="0" w:color="000000"/>
            </w:tcBorders>
            <w:noWrap/>
            <w:vAlign w:val="bottom"/>
            <w:hideMark/>
          </w:tcPr>
          <w:p w14:paraId="609D3A7E" w14:textId="77777777" w:rsidR="009C52CB" w:rsidRDefault="009C52CB">
            <w:pPr>
              <w:rPr>
                <w:rFonts w:ascii="Calibri" w:hAnsi="Calibri" w:cs="Calibri"/>
                <w:color w:val="000000"/>
                <w:lang w:eastAsia="es-BO"/>
              </w:rPr>
            </w:pPr>
            <w:r>
              <w:rPr>
                <w:rFonts w:ascii="Calibri" w:hAnsi="Calibri" w:cs="Calibri"/>
                <w:color w:val="000000"/>
                <w:lang w:eastAsia="es-BO"/>
              </w:rPr>
              <w:t>PERSONA</w:t>
            </w:r>
          </w:p>
        </w:tc>
        <w:tc>
          <w:tcPr>
            <w:tcW w:w="1066" w:type="dxa"/>
            <w:tcBorders>
              <w:top w:val="nil"/>
              <w:left w:val="nil"/>
              <w:bottom w:val="single" w:sz="4" w:space="0" w:color="000000"/>
              <w:right w:val="single" w:sz="4" w:space="0" w:color="000000"/>
            </w:tcBorders>
            <w:noWrap/>
            <w:vAlign w:val="bottom"/>
            <w:hideMark/>
          </w:tcPr>
          <w:p w14:paraId="0AD9DF4D" w14:textId="77777777" w:rsidR="009C52CB" w:rsidRDefault="009C52CB">
            <w:pPr>
              <w:jc w:val="right"/>
              <w:rPr>
                <w:rFonts w:ascii="Calibri" w:hAnsi="Calibri" w:cs="Calibri"/>
                <w:color w:val="000000"/>
                <w:lang w:eastAsia="es-BO"/>
              </w:rPr>
            </w:pPr>
            <w:r>
              <w:rPr>
                <w:rFonts w:ascii="Calibri" w:hAnsi="Calibri" w:cs="Calibri"/>
                <w:color w:val="000000"/>
                <w:lang w:eastAsia="es-BO"/>
              </w:rPr>
              <w:t>1</w:t>
            </w:r>
          </w:p>
        </w:tc>
      </w:tr>
      <w:tr w:rsidR="009C52CB" w14:paraId="37FA4946"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49B08457" w14:textId="77777777" w:rsidR="009C52CB" w:rsidRDefault="009C52CB">
            <w:pPr>
              <w:rPr>
                <w:rFonts w:ascii="Calibri" w:hAnsi="Calibri" w:cs="Calibri"/>
                <w:color w:val="000000"/>
                <w:lang w:eastAsia="es-BO"/>
              </w:rPr>
            </w:pPr>
            <w:r>
              <w:rPr>
                <w:rFonts w:ascii="Calibri" w:hAnsi="Calibri" w:cs="Calibri"/>
                <w:color w:val="000000"/>
                <w:lang w:eastAsia="es-BO"/>
              </w:rPr>
              <w:t xml:space="preserve">EDUCADOR SOCIAL </w:t>
            </w:r>
          </w:p>
        </w:tc>
        <w:tc>
          <w:tcPr>
            <w:tcW w:w="919" w:type="dxa"/>
            <w:tcBorders>
              <w:top w:val="nil"/>
              <w:left w:val="nil"/>
              <w:bottom w:val="single" w:sz="4" w:space="0" w:color="000000"/>
              <w:right w:val="single" w:sz="4" w:space="0" w:color="000000"/>
            </w:tcBorders>
            <w:noWrap/>
            <w:vAlign w:val="bottom"/>
            <w:hideMark/>
          </w:tcPr>
          <w:p w14:paraId="13D1D786" w14:textId="77777777" w:rsidR="009C52CB" w:rsidRDefault="009C52CB">
            <w:pPr>
              <w:rPr>
                <w:rFonts w:ascii="Calibri" w:hAnsi="Calibri" w:cs="Calibri"/>
                <w:color w:val="000000"/>
                <w:lang w:eastAsia="es-BO"/>
              </w:rPr>
            </w:pPr>
            <w:r>
              <w:rPr>
                <w:rFonts w:ascii="Calibri" w:hAnsi="Calibri" w:cs="Calibri"/>
                <w:color w:val="000000"/>
                <w:lang w:eastAsia="es-BO"/>
              </w:rPr>
              <w:t>PERSONA</w:t>
            </w:r>
          </w:p>
        </w:tc>
        <w:tc>
          <w:tcPr>
            <w:tcW w:w="1066" w:type="dxa"/>
            <w:tcBorders>
              <w:top w:val="nil"/>
              <w:left w:val="nil"/>
              <w:bottom w:val="single" w:sz="4" w:space="0" w:color="000000"/>
              <w:right w:val="single" w:sz="4" w:space="0" w:color="000000"/>
            </w:tcBorders>
            <w:noWrap/>
            <w:vAlign w:val="bottom"/>
            <w:hideMark/>
          </w:tcPr>
          <w:p w14:paraId="7445E1F4" w14:textId="77777777" w:rsidR="009C52CB" w:rsidRDefault="009C52CB">
            <w:pPr>
              <w:jc w:val="right"/>
              <w:rPr>
                <w:rFonts w:ascii="Calibri" w:hAnsi="Calibri" w:cs="Calibri"/>
                <w:color w:val="000000"/>
                <w:lang w:eastAsia="es-BO"/>
              </w:rPr>
            </w:pPr>
            <w:r>
              <w:rPr>
                <w:rFonts w:ascii="Calibri" w:hAnsi="Calibri" w:cs="Calibri"/>
                <w:color w:val="000000"/>
                <w:lang w:eastAsia="es-BO"/>
              </w:rPr>
              <w:t>1</w:t>
            </w:r>
          </w:p>
        </w:tc>
      </w:tr>
      <w:tr w:rsidR="009C52CB" w14:paraId="624512F0"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17D9D12F" w14:textId="77777777" w:rsidR="009C52CB" w:rsidRDefault="009C52CB">
            <w:pPr>
              <w:rPr>
                <w:rFonts w:ascii="Calibri" w:hAnsi="Calibri" w:cs="Calibri"/>
                <w:color w:val="000000"/>
                <w:lang w:eastAsia="es-BO"/>
              </w:rPr>
            </w:pPr>
            <w:r>
              <w:rPr>
                <w:rFonts w:ascii="Calibri" w:hAnsi="Calibri" w:cs="Calibri"/>
                <w:color w:val="000000"/>
                <w:lang w:eastAsia="es-BO"/>
              </w:rPr>
              <w:t>CONSTRUCTOR ESPECIALISTA P/INSTALACIÓN SANITARIA Y AGUA POTABLE</w:t>
            </w:r>
          </w:p>
        </w:tc>
        <w:tc>
          <w:tcPr>
            <w:tcW w:w="919" w:type="dxa"/>
            <w:tcBorders>
              <w:top w:val="nil"/>
              <w:left w:val="nil"/>
              <w:bottom w:val="single" w:sz="4" w:space="0" w:color="000000"/>
              <w:right w:val="single" w:sz="4" w:space="0" w:color="000000"/>
            </w:tcBorders>
            <w:noWrap/>
            <w:vAlign w:val="bottom"/>
            <w:hideMark/>
          </w:tcPr>
          <w:p w14:paraId="1A3AA7E2" w14:textId="77777777" w:rsidR="009C52CB" w:rsidRDefault="009C52CB">
            <w:pPr>
              <w:rPr>
                <w:rFonts w:ascii="Calibri" w:hAnsi="Calibri" w:cs="Calibri"/>
                <w:color w:val="000000"/>
                <w:lang w:eastAsia="es-BO"/>
              </w:rPr>
            </w:pPr>
            <w:r>
              <w:rPr>
                <w:rFonts w:ascii="Calibri" w:hAnsi="Calibri" w:cs="Calibri"/>
                <w:color w:val="000000"/>
                <w:lang w:eastAsia="es-BO"/>
              </w:rPr>
              <w:t>PERSONA</w:t>
            </w:r>
          </w:p>
        </w:tc>
        <w:tc>
          <w:tcPr>
            <w:tcW w:w="1066" w:type="dxa"/>
            <w:tcBorders>
              <w:top w:val="nil"/>
              <w:left w:val="nil"/>
              <w:bottom w:val="single" w:sz="4" w:space="0" w:color="000000"/>
              <w:right w:val="single" w:sz="4" w:space="0" w:color="000000"/>
            </w:tcBorders>
            <w:noWrap/>
            <w:vAlign w:val="bottom"/>
            <w:hideMark/>
          </w:tcPr>
          <w:p w14:paraId="5747383B" w14:textId="77777777" w:rsidR="009C52CB" w:rsidRDefault="009C52CB">
            <w:pPr>
              <w:jc w:val="right"/>
              <w:rPr>
                <w:rFonts w:ascii="Calibri" w:hAnsi="Calibri" w:cs="Calibri"/>
                <w:color w:val="000000"/>
                <w:lang w:eastAsia="es-BO"/>
              </w:rPr>
            </w:pPr>
            <w:r>
              <w:rPr>
                <w:rFonts w:ascii="Calibri" w:hAnsi="Calibri" w:cs="Calibri"/>
                <w:color w:val="000000"/>
                <w:lang w:eastAsia="es-BO"/>
              </w:rPr>
              <w:t>1</w:t>
            </w:r>
          </w:p>
        </w:tc>
      </w:tr>
      <w:tr w:rsidR="009C52CB" w14:paraId="54389172"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0EF4636C" w14:textId="77777777" w:rsidR="009C52CB" w:rsidRDefault="009C52CB">
            <w:pPr>
              <w:rPr>
                <w:rFonts w:ascii="Calibri" w:hAnsi="Calibri" w:cs="Calibri"/>
                <w:color w:val="000000"/>
                <w:lang w:eastAsia="es-BO"/>
              </w:rPr>
            </w:pPr>
            <w:r>
              <w:rPr>
                <w:rFonts w:ascii="Calibri" w:hAnsi="Calibri" w:cs="Calibri"/>
                <w:color w:val="000000"/>
                <w:lang w:eastAsia="es-BO"/>
              </w:rPr>
              <w:t>CONSTRUCTOR ESPECIALISTA P/INSTALACIÓN EN MATERIALES PREFABRICADOS</w:t>
            </w:r>
          </w:p>
        </w:tc>
        <w:tc>
          <w:tcPr>
            <w:tcW w:w="919" w:type="dxa"/>
            <w:tcBorders>
              <w:top w:val="nil"/>
              <w:left w:val="nil"/>
              <w:bottom w:val="single" w:sz="4" w:space="0" w:color="000000"/>
              <w:right w:val="single" w:sz="4" w:space="0" w:color="000000"/>
            </w:tcBorders>
            <w:noWrap/>
            <w:vAlign w:val="bottom"/>
            <w:hideMark/>
          </w:tcPr>
          <w:p w14:paraId="5096DEBB" w14:textId="77777777" w:rsidR="009C52CB" w:rsidRDefault="009C52CB">
            <w:pPr>
              <w:rPr>
                <w:rFonts w:ascii="Calibri" w:hAnsi="Calibri" w:cs="Calibri"/>
                <w:color w:val="000000"/>
                <w:lang w:eastAsia="es-BO"/>
              </w:rPr>
            </w:pPr>
            <w:r>
              <w:rPr>
                <w:rFonts w:ascii="Calibri" w:hAnsi="Calibri" w:cs="Calibri"/>
                <w:color w:val="000000"/>
                <w:lang w:eastAsia="es-BO"/>
              </w:rPr>
              <w:t>PERSONA</w:t>
            </w:r>
          </w:p>
        </w:tc>
        <w:tc>
          <w:tcPr>
            <w:tcW w:w="1066" w:type="dxa"/>
            <w:tcBorders>
              <w:top w:val="nil"/>
              <w:left w:val="nil"/>
              <w:bottom w:val="single" w:sz="4" w:space="0" w:color="000000"/>
              <w:right w:val="single" w:sz="4" w:space="0" w:color="000000"/>
            </w:tcBorders>
            <w:noWrap/>
            <w:vAlign w:val="bottom"/>
            <w:hideMark/>
          </w:tcPr>
          <w:p w14:paraId="46EB8420" w14:textId="77777777" w:rsidR="009C52CB" w:rsidRDefault="009C52CB">
            <w:pPr>
              <w:jc w:val="right"/>
              <w:rPr>
                <w:rFonts w:ascii="Calibri" w:hAnsi="Calibri" w:cs="Calibri"/>
                <w:color w:val="000000"/>
                <w:lang w:eastAsia="es-BO"/>
              </w:rPr>
            </w:pPr>
            <w:r>
              <w:rPr>
                <w:rFonts w:ascii="Calibri" w:hAnsi="Calibri" w:cs="Calibri"/>
                <w:color w:val="000000"/>
                <w:lang w:eastAsia="es-BO"/>
              </w:rPr>
              <w:t>1</w:t>
            </w:r>
          </w:p>
        </w:tc>
      </w:tr>
      <w:tr w:rsidR="009C52CB" w14:paraId="756E7571"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1930A9BE" w14:textId="77777777" w:rsidR="009C52CB" w:rsidRDefault="009C52CB">
            <w:pPr>
              <w:rPr>
                <w:rFonts w:ascii="Calibri" w:hAnsi="Calibri" w:cs="Calibri"/>
                <w:color w:val="000000"/>
                <w:lang w:eastAsia="es-BO"/>
              </w:rPr>
            </w:pPr>
            <w:r>
              <w:rPr>
                <w:rFonts w:ascii="Calibri" w:hAnsi="Calibri" w:cs="Calibri"/>
                <w:color w:val="000000"/>
                <w:lang w:eastAsia="es-BO"/>
              </w:rPr>
              <w:t>CONSTRUCTOR ESPECIALISTA P/INSTALACIÓN ELÉCTRICA</w:t>
            </w:r>
          </w:p>
        </w:tc>
        <w:tc>
          <w:tcPr>
            <w:tcW w:w="919" w:type="dxa"/>
            <w:tcBorders>
              <w:top w:val="nil"/>
              <w:left w:val="nil"/>
              <w:bottom w:val="single" w:sz="4" w:space="0" w:color="000000"/>
              <w:right w:val="single" w:sz="4" w:space="0" w:color="000000"/>
            </w:tcBorders>
            <w:noWrap/>
            <w:vAlign w:val="bottom"/>
            <w:hideMark/>
          </w:tcPr>
          <w:p w14:paraId="7AECA401" w14:textId="77777777" w:rsidR="009C52CB" w:rsidRDefault="009C52CB">
            <w:pPr>
              <w:rPr>
                <w:rFonts w:ascii="Calibri" w:hAnsi="Calibri" w:cs="Calibri"/>
                <w:color w:val="000000"/>
                <w:lang w:eastAsia="es-BO"/>
              </w:rPr>
            </w:pPr>
            <w:r>
              <w:rPr>
                <w:rFonts w:ascii="Calibri" w:hAnsi="Calibri" w:cs="Calibri"/>
                <w:color w:val="000000"/>
                <w:lang w:eastAsia="es-BO"/>
              </w:rPr>
              <w:t>PERSONA</w:t>
            </w:r>
          </w:p>
        </w:tc>
        <w:tc>
          <w:tcPr>
            <w:tcW w:w="1066" w:type="dxa"/>
            <w:tcBorders>
              <w:top w:val="nil"/>
              <w:left w:val="nil"/>
              <w:bottom w:val="single" w:sz="4" w:space="0" w:color="000000"/>
              <w:right w:val="single" w:sz="4" w:space="0" w:color="000000"/>
            </w:tcBorders>
            <w:noWrap/>
            <w:vAlign w:val="bottom"/>
            <w:hideMark/>
          </w:tcPr>
          <w:p w14:paraId="635CAD3A" w14:textId="77777777" w:rsidR="009C52CB" w:rsidRDefault="009C52CB">
            <w:pPr>
              <w:jc w:val="right"/>
              <w:rPr>
                <w:rFonts w:ascii="Calibri" w:hAnsi="Calibri" w:cs="Calibri"/>
                <w:color w:val="000000"/>
                <w:lang w:eastAsia="es-BO"/>
              </w:rPr>
            </w:pPr>
            <w:r>
              <w:rPr>
                <w:rFonts w:ascii="Calibri" w:hAnsi="Calibri" w:cs="Calibri"/>
                <w:color w:val="000000"/>
                <w:lang w:eastAsia="es-BO"/>
              </w:rPr>
              <w:t>1</w:t>
            </w:r>
          </w:p>
        </w:tc>
      </w:tr>
      <w:tr w:rsidR="009C52CB" w14:paraId="424B7B6A"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299C550E" w14:textId="77777777" w:rsidR="009C52CB" w:rsidRDefault="009C52CB">
            <w:pPr>
              <w:rPr>
                <w:rFonts w:ascii="Calibri" w:hAnsi="Calibri" w:cs="Calibri"/>
                <w:color w:val="000000"/>
                <w:lang w:eastAsia="es-BO"/>
              </w:rPr>
            </w:pPr>
            <w:r>
              <w:rPr>
                <w:rFonts w:ascii="Calibri" w:hAnsi="Calibri" w:cs="Calibri"/>
                <w:color w:val="000000"/>
                <w:lang w:eastAsia="es-BO"/>
              </w:rPr>
              <w:t>CONSTRUCTOR ALBAÑIL (RURAL)</w:t>
            </w:r>
          </w:p>
        </w:tc>
        <w:tc>
          <w:tcPr>
            <w:tcW w:w="919" w:type="dxa"/>
            <w:tcBorders>
              <w:top w:val="nil"/>
              <w:left w:val="nil"/>
              <w:bottom w:val="single" w:sz="4" w:space="0" w:color="000000"/>
              <w:right w:val="single" w:sz="4" w:space="0" w:color="000000"/>
            </w:tcBorders>
            <w:noWrap/>
            <w:vAlign w:val="bottom"/>
            <w:hideMark/>
          </w:tcPr>
          <w:p w14:paraId="6D77CE3A" w14:textId="77777777" w:rsidR="009C52CB" w:rsidRDefault="009C52CB">
            <w:pPr>
              <w:rPr>
                <w:rFonts w:ascii="Calibri" w:hAnsi="Calibri" w:cs="Calibri"/>
                <w:color w:val="000000"/>
                <w:lang w:eastAsia="es-BO"/>
              </w:rPr>
            </w:pPr>
            <w:r>
              <w:rPr>
                <w:rFonts w:ascii="Calibri" w:hAnsi="Calibri" w:cs="Calibri"/>
                <w:color w:val="000000"/>
                <w:lang w:eastAsia="es-BO"/>
              </w:rPr>
              <w:t>PERSONA</w:t>
            </w:r>
          </w:p>
        </w:tc>
        <w:tc>
          <w:tcPr>
            <w:tcW w:w="1066" w:type="dxa"/>
            <w:tcBorders>
              <w:top w:val="nil"/>
              <w:left w:val="nil"/>
              <w:bottom w:val="single" w:sz="4" w:space="0" w:color="000000"/>
              <w:right w:val="single" w:sz="4" w:space="0" w:color="000000"/>
            </w:tcBorders>
            <w:noWrap/>
            <w:vAlign w:val="bottom"/>
            <w:hideMark/>
          </w:tcPr>
          <w:p w14:paraId="282F869A" w14:textId="77777777" w:rsidR="009C52CB" w:rsidRDefault="009C52CB">
            <w:pPr>
              <w:jc w:val="right"/>
              <w:rPr>
                <w:rFonts w:ascii="Calibri" w:hAnsi="Calibri" w:cs="Calibri"/>
                <w:color w:val="000000"/>
                <w:lang w:eastAsia="es-BO"/>
              </w:rPr>
            </w:pPr>
            <w:r>
              <w:rPr>
                <w:rFonts w:ascii="Calibri" w:hAnsi="Calibri" w:cs="Calibri"/>
                <w:color w:val="000000"/>
                <w:lang w:eastAsia="es-BO"/>
              </w:rPr>
              <w:t>5</w:t>
            </w:r>
          </w:p>
        </w:tc>
      </w:tr>
      <w:tr w:rsidR="009C52CB" w14:paraId="31F0ED64"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64CA778F" w14:textId="77777777" w:rsidR="009C52CB" w:rsidRDefault="009C52CB">
            <w:pPr>
              <w:rPr>
                <w:rFonts w:ascii="Calibri" w:hAnsi="Calibri" w:cs="Calibri"/>
                <w:color w:val="000000"/>
                <w:lang w:eastAsia="es-BO"/>
              </w:rPr>
            </w:pPr>
            <w:r>
              <w:rPr>
                <w:rFonts w:ascii="Calibri" w:hAnsi="Calibri" w:cs="Calibri"/>
                <w:color w:val="000000"/>
                <w:lang w:eastAsia="es-BO"/>
              </w:rPr>
              <w:t xml:space="preserve">CONSTRUCTOR - ALBAÑIL APOYO SOCIAL </w:t>
            </w:r>
          </w:p>
        </w:tc>
        <w:tc>
          <w:tcPr>
            <w:tcW w:w="919" w:type="dxa"/>
            <w:tcBorders>
              <w:top w:val="nil"/>
              <w:left w:val="nil"/>
              <w:bottom w:val="single" w:sz="4" w:space="0" w:color="000000"/>
              <w:right w:val="single" w:sz="4" w:space="0" w:color="000000"/>
            </w:tcBorders>
            <w:noWrap/>
            <w:vAlign w:val="bottom"/>
            <w:hideMark/>
          </w:tcPr>
          <w:p w14:paraId="465991EC" w14:textId="77777777" w:rsidR="009C52CB" w:rsidRDefault="009C52CB">
            <w:pPr>
              <w:rPr>
                <w:rFonts w:ascii="Calibri" w:hAnsi="Calibri" w:cs="Calibri"/>
                <w:color w:val="000000"/>
                <w:lang w:eastAsia="es-BO"/>
              </w:rPr>
            </w:pPr>
            <w:r>
              <w:rPr>
                <w:rFonts w:ascii="Calibri" w:hAnsi="Calibri" w:cs="Calibri"/>
                <w:color w:val="000000"/>
                <w:lang w:eastAsia="es-BO"/>
              </w:rPr>
              <w:t>PERSONA</w:t>
            </w:r>
          </w:p>
        </w:tc>
        <w:tc>
          <w:tcPr>
            <w:tcW w:w="1066" w:type="dxa"/>
            <w:tcBorders>
              <w:top w:val="nil"/>
              <w:left w:val="nil"/>
              <w:bottom w:val="single" w:sz="4" w:space="0" w:color="000000"/>
              <w:right w:val="single" w:sz="4" w:space="0" w:color="000000"/>
            </w:tcBorders>
            <w:noWrap/>
            <w:vAlign w:val="bottom"/>
            <w:hideMark/>
          </w:tcPr>
          <w:p w14:paraId="753FF6EE" w14:textId="77777777" w:rsidR="009C52CB" w:rsidRDefault="009C52CB">
            <w:pPr>
              <w:jc w:val="right"/>
              <w:rPr>
                <w:rFonts w:ascii="Calibri" w:hAnsi="Calibri" w:cs="Calibri"/>
                <w:color w:val="000000"/>
                <w:lang w:eastAsia="es-BO"/>
              </w:rPr>
            </w:pPr>
            <w:r>
              <w:rPr>
                <w:rFonts w:ascii="Calibri" w:hAnsi="Calibri" w:cs="Calibri"/>
                <w:color w:val="000000"/>
                <w:lang w:eastAsia="es-BO"/>
              </w:rPr>
              <w:t>4</w:t>
            </w:r>
          </w:p>
        </w:tc>
      </w:tr>
      <w:tr w:rsidR="009C52CB" w14:paraId="5172F461" w14:textId="77777777" w:rsidTr="009C52CB">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2CFE295" w14:textId="77777777" w:rsidR="009C52CB" w:rsidRDefault="009C52CB">
            <w:pPr>
              <w:rPr>
                <w:rFonts w:ascii="Calibri" w:hAnsi="Calibri" w:cs="Calibri"/>
                <w:b/>
                <w:bCs/>
                <w:color w:val="FFFFFF" w:themeColor="background1"/>
                <w:lang w:eastAsia="es-BO"/>
              </w:rPr>
            </w:pPr>
            <w:r>
              <w:rPr>
                <w:rFonts w:ascii="Calibri" w:hAnsi="Calibri" w:cs="Calibri"/>
                <w:b/>
                <w:bCs/>
                <w:color w:val="FFFFFF" w:themeColor="background1"/>
                <w:lang w:eastAsia="es-BO"/>
              </w:rPr>
              <w:t>ROPA DE TRABAJO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7C342C04" w14:textId="77777777" w:rsidR="009C52CB" w:rsidRDefault="009C52CB">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bottom"/>
            <w:hideMark/>
          </w:tcPr>
          <w:p w14:paraId="78899701" w14:textId="77777777" w:rsidR="009C52CB" w:rsidRDefault="009C52CB">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r>
      <w:tr w:rsidR="009C52CB" w14:paraId="6C322C55"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4216002F" w14:textId="77777777" w:rsidR="009C52CB" w:rsidRDefault="009C52CB">
            <w:pPr>
              <w:rPr>
                <w:rFonts w:ascii="Calibri" w:hAnsi="Calibri" w:cs="Calibri"/>
                <w:color w:val="000000"/>
                <w:lang w:eastAsia="es-BO"/>
              </w:rPr>
            </w:pPr>
            <w:r>
              <w:rPr>
                <w:rFonts w:ascii="Calibri" w:hAnsi="Calibri" w:cs="Calibri"/>
                <w:color w:val="000000"/>
                <w:lang w:eastAsia="es-BO"/>
              </w:rPr>
              <w:t>OVEROL</w:t>
            </w:r>
          </w:p>
        </w:tc>
        <w:tc>
          <w:tcPr>
            <w:tcW w:w="919" w:type="dxa"/>
            <w:tcBorders>
              <w:top w:val="nil"/>
              <w:left w:val="nil"/>
              <w:bottom w:val="single" w:sz="4" w:space="0" w:color="000000"/>
              <w:right w:val="single" w:sz="4" w:space="0" w:color="000000"/>
            </w:tcBorders>
            <w:noWrap/>
            <w:vAlign w:val="bottom"/>
            <w:hideMark/>
          </w:tcPr>
          <w:p w14:paraId="6111E7D5"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06F7D1A4" w14:textId="77777777" w:rsidR="009C52CB" w:rsidRDefault="009C52CB">
            <w:pPr>
              <w:jc w:val="right"/>
              <w:rPr>
                <w:rFonts w:ascii="Calibri" w:hAnsi="Calibri" w:cs="Calibri"/>
                <w:color w:val="000000"/>
                <w:lang w:eastAsia="es-BO"/>
              </w:rPr>
            </w:pPr>
            <w:r>
              <w:rPr>
                <w:rFonts w:ascii="Calibri" w:hAnsi="Calibri" w:cs="Calibri"/>
                <w:color w:val="000000"/>
                <w:lang w:eastAsia="es-BO"/>
              </w:rPr>
              <w:t>14</w:t>
            </w:r>
          </w:p>
        </w:tc>
      </w:tr>
      <w:tr w:rsidR="009C52CB" w14:paraId="44923303"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5BDBBC14" w14:textId="77777777" w:rsidR="009C52CB" w:rsidRDefault="009C52CB">
            <w:pPr>
              <w:rPr>
                <w:rFonts w:ascii="Calibri" w:hAnsi="Calibri" w:cs="Calibri"/>
                <w:color w:val="000000"/>
                <w:lang w:eastAsia="es-BO"/>
              </w:rPr>
            </w:pPr>
            <w:r>
              <w:rPr>
                <w:rFonts w:ascii="Calibri" w:hAnsi="Calibri" w:cs="Calibri"/>
                <w:color w:val="000000"/>
                <w:lang w:eastAsia="es-BO"/>
              </w:rPr>
              <w:t>GUANTES</w:t>
            </w:r>
          </w:p>
        </w:tc>
        <w:tc>
          <w:tcPr>
            <w:tcW w:w="919" w:type="dxa"/>
            <w:tcBorders>
              <w:top w:val="nil"/>
              <w:left w:val="nil"/>
              <w:bottom w:val="single" w:sz="4" w:space="0" w:color="000000"/>
              <w:right w:val="single" w:sz="4" w:space="0" w:color="000000"/>
            </w:tcBorders>
            <w:noWrap/>
            <w:vAlign w:val="bottom"/>
            <w:hideMark/>
          </w:tcPr>
          <w:p w14:paraId="17CB2735"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67ABCADB" w14:textId="77777777" w:rsidR="009C52CB" w:rsidRDefault="009C52CB">
            <w:pPr>
              <w:jc w:val="right"/>
              <w:rPr>
                <w:rFonts w:ascii="Calibri" w:hAnsi="Calibri" w:cs="Calibri"/>
                <w:color w:val="000000"/>
                <w:lang w:eastAsia="es-BO"/>
              </w:rPr>
            </w:pPr>
            <w:r>
              <w:rPr>
                <w:rFonts w:ascii="Calibri" w:hAnsi="Calibri" w:cs="Calibri"/>
                <w:color w:val="000000"/>
                <w:lang w:eastAsia="es-BO"/>
              </w:rPr>
              <w:t>14</w:t>
            </w:r>
          </w:p>
        </w:tc>
      </w:tr>
      <w:tr w:rsidR="009C52CB" w14:paraId="4E1B9C35"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37BBD2CE" w14:textId="77777777" w:rsidR="009C52CB" w:rsidRDefault="009C52CB">
            <w:pPr>
              <w:rPr>
                <w:rFonts w:ascii="Calibri" w:hAnsi="Calibri" w:cs="Calibri"/>
                <w:color w:val="000000"/>
                <w:lang w:eastAsia="es-BO"/>
              </w:rPr>
            </w:pPr>
            <w:r>
              <w:rPr>
                <w:rFonts w:ascii="Calibri" w:hAnsi="Calibri" w:cs="Calibri"/>
                <w:color w:val="000000"/>
                <w:lang w:eastAsia="es-BO"/>
              </w:rPr>
              <w:t>GORRA</w:t>
            </w:r>
          </w:p>
        </w:tc>
        <w:tc>
          <w:tcPr>
            <w:tcW w:w="919" w:type="dxa"/>
            <w:tcBorders>
              <w:top w:val="nil"/>
              <w:left w:val="nil"/>
              <w:bottom w:val="single" w:sz="4" w:space="0" w:color="000000"/>
              <w:right w:val="single" w:sz="4" w:space="0" w:color="000000"/>
            </w:tcBorders>
            <w:noWrap/>
            <w:vAlign w:val="bottom"/>
            <w:hideMark/>
          </w:tcPr>
          <w:p w14:paraId="3B930513"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12367462" w14:textId="77777777" w:rsidR="009C52CB" w:rsidRDefault="009C52CB">
            <w:pPr>
              <w:jc w:val="right"/>
              <w:rPr>
                <w:rFonts w:ascii="Calibri" w:hAnsi="Calibri" w:cs="Calibri"/>
                <w:color w:val="000000"/>
                <w:lang w:eastAsia="es-BO"/>
              </w:rPr>
            </w:pPr>
            <w:r>
              <w:rPr>
                <w:rFonts w:ascii="Calibri" w:hAnsi="Calibri" w:cs="Calibri"/>
                <w:color w:val="000000"/>
                <w:lang w:eastAsia="es-BO"/>
              </w:rPr>
              <w:t>14</w:t>
            </w:r>
          </w:p>
        </w:tc>
      </w:tr>
      <w:tr w:rsidR="009C52CB" w14:paraId="11D3E016"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14447778" w14:textId="77777777" w:rsidR="009C52CB" w:rsidRDefault="009C52CB">
            <w:pPr>
              <w:rPr>
                <w:rFonts w:ascii="Calibri" w:hAnsi="Calibri" w:cs="Calibri"/>
                <w:color w:val="000000"/>
                <w:lang w:eastAsia="es-BO"/>
              </w:rPr>
            </w:pPr>
            <w:r>
              <w:rPr>
                <w:rFonts w:ascii="Calibri" w:hAnsi="Calibri" w:cs="Calibri"/>
                <w:color w:val="000000"/>
                <w:lang w:eastAsia="es-BO"/>
              </w:rPr>
              <w:t>CHALECO DE IDENTIFICACIÓN</w:t>
            </w:r>
          </w:p>
        </w:tc>
        <w:tc>
          <w:tcPr>
            <w:tcW w:w="919" w:type="dxa"/>
            <w:tcBorders>
              <w:top w:val="nil"/>
              <w:left w:val="nil"/>
              <w:bottom w:val="single" w:sz="4" w:space="0" w:color="000000"/>
              <w:right w:val="single" w:sz="4" w:space="0" w:color="000000"/>
            </w:tcBorders>
            <w:noWrap/>
            <w:vAlign w:val="bottom"/>
            <w:hideMark/>
          </w:tcPr>
          <w:p w14:paraId="21A804BF"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45CAD82C" w14:textId="77777777" w:rsidR="009C52CB" w:rsidRDefault="009C52CB">
            <w:pPr>
              <w:jc w:val="right"/>
              <w:rPr>
                <w:rFonts w:ascii="Calibri" w:hAnsi="Calibri" w:cs="Calibri"/>
                <w:color w:val="000000"/>
                <w:lang w:eastAsia="es-BO"/>
              </w:rPr>
            </w:pPr>
            <w:r>
              <w:rPr>
                <w:rFonts w:ascii="Calibri" w:hAnsi="Calibri" w:cs="Calibri"/>
                <w:color w:val="000000"/>
                <w:lang w:eastAsia="es-BO"/>
              </w:rPr>
              <w:t>14</w:t>
            </w:r>
          </w:p>
        </w:tc>
      </w:tr>
      <w:tr w:rsidR="009C52CB" w14:paraId="7F9CBAFD"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08486624" w14:textId="77777777" w:rsidR="009C52CB" w:rsidRDefault="009C52CB">
            <w:pPr>
              <w:rPr>
                <w:rFonts w:ascii="Calibri" w:hAnsi="Calibri" w:cs="Calibri"/>
                <w:color w:val="000000"/>
                <w:lang w:eastAsia="es-BO"/>
              </w:rPr>
            </w:pPr>
            <w:r>
              <w:rPr>
                <w:rFonts w:ascii="Calibri" w:hAnsi="Calibri" w:cs="Calibri"/>
                <w:color w:val="000000"/>
                <w:lang w:eastAsia="es-BO"/>
              </w:rPr>
              <w:t>CASCO</w:t>
            </w:r>
          </w:p>
        </w:tc>
        <w:tc>
          <w:tcPr>
            <w:tcW w:w="919" w:type="dxa"/>
            <w:tcBorders>
              <w:top w:val="nil"/>
              <w:left w:val="nil"/>
              <w:bottom w:val="single" w:sz="4" w:space="0" w:color="000000"/>
              <w:right w:val="single" w:sz="4" w:space="0" w:color="000000"/>
            </w:tcBorders>
            <w:noWrap/>
            <w:vAlign w:val="bottom"/>
            <w:hideMark/>
          </w:tcPr>
          <w:p w14:paraId="5C8324C1"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2E25EA5D" w14:textId="77777777" w:rsidR="009C52CB" w:rsidRDefault="009C52CB">
            <w:pPr>
              <w:jc w:val="right"/>
              <w:rPr>
                <w:rFonts w:ascii="Calibri" w:hAnsi="Calibri" w:cs="Calibri"/>
                <w:color w:val="000000"/>
                <w:lang w:eastAsia="es-BO"/>
              </w:rPr>
            </w:pPr>
            <w:r>
              <w:rPr>
                <w:rFonts w:ascii="Calibri" w:hAnsi="Calibri" w:cs="Calibri"/>
                <w:color w:val="000000"/>
                <w:lang w:eastAsia="es-BO"/>
              </w:rPr>
              <w:t>14</w:t>
            </w:r>
          </w:p>
        </w:tc>
      </w:tr>
      <w:tr w:rsidR="009C52CB" w14:paraId="69C92867"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3ABE6782" w14:textId="77777777" w:rsidR="009C52CB" w:rsidRDefault="009C52CB">
            <w:pPr>
              <w:rPr>
                <w:rFonts w:ascii="Calibri" w:hAnsi="Calibri" w:cs="Calibri"/>
                <w:color w:val="000000"/>
                <w:lang w:eastAsia="es-BO"/>
              </w:rPr>
            </w:pPr>
            <w:r>
              <w:rPr>
                <w:rFonts w:ascii="Calibri" w:hAnsi="Calibri" w:cs="Calibri"/>
                <w:color w:val="000000"/>
                <w:lang w:eastAsia="es-BO"/>
              </w:rPr>
              <w:t>BOTAS</w:t>
            </w:r>
          </w:p>
        </w:tc>
        <w:tc>
          <w:tcPr>
            <w:tcW w:w="919" w:type="dxa"/>
            <w:tcBorders>
              <w:top w:val="nil"/>
              <w:left w:val="nil"/>
              <w:bottom w:val="single" w:sz="4" w:space="0" w:color="000000"/>
              <w:right w:val="single" w:sz="4" w:space="0" w:color="000000"/>
            </w:tcBorders>
            <w:noWrap/>
            <w:vAlign w:val="bottom"/>
            <w:hideMark/>
          </w:tcPr>
          <w:p w14:paraId="3595B9C6"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4C04A8B6" w14:textId="77777777" w:rsidR="009C52CB" w:rsidRDefault="009C52CB">
            <w:pPr>
              <w:jc w:val="right"/>
              <w:rPr>
                <w:rFonts w:ascii="Calibri" w:hAnsi="Calibri" w:cs="Calibri"/>
                <w:color w:val="000000"/>
                <w:lang w:eastAsia="es-BO"/>
              </w:rPr>
            </w:pPr>
            <w:r>
              <w:rPr>
                <w:rFonts w:ascii="Calibri" w:hAnsi="Calibri" w:cs="Calibri"/>
                <w:color w:val="000000"/>
                <w:lang w:eastAsia="es-BO"/>
              </w:rPr>
              <w:t>14</w:t>
            </w:r>
          </w:p>
        </w:tc>
      </w:tr>
      <w:tr w:rsidR="009C52CB" w14:paraId="05868CEF" w14:textId="77777777" w:rsidTr="009C52CB">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51FF2E6" w14:textId="77777777" w:rsidR="009C52CB" w:rsidRDefault="009C52CB">
            <w:pPr>
              <w:rPr>
                <w:rFonts w:ascii="Calibri" w:hAnsi="Calibri" w:cs="Calibri"/>
                <w:b/>
                <w:bCs/>
                <w:color w:val="FFFFFF" w:themeColor="background1"/>
                <w:lang w:eastAsia="es-BO"/>
              </w:rPr>
            </w:pPr>
            <w:r>
              <w:rPr>
                <w:rFonts w:ascii="Calibri" w:hAnsi="Calibri" w:cs="Calibri"/>
                <w:b/>
                <w:bCs/>
                <w:color w:val="FFFFFF" w:themeColor="background1"/>
                <w:lang w:eastAsia="es-BO"/>
              </w:rPr>
              <w:t>COMBUSTIBLES Y LUBRICANTES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15B64896" w14:textId="77777777" w:rsidR="009C52CB" w:rsidRDefault="009C52CB">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bottom"/>
            <w:hideMark/>
          </w:tcPr>
          <w:p w14:paraId="0D0B4C9B" w14:textId="77777777" w:rsidR="009C52CB" w:rsidRDefault="009C52CB">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r>
      <w:tr w:rsidR="009C52CB" w14:paraId="509E004B"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15D97043" w14:textId="77777777" w:rsidR="009C52CB" w:rsidRDefault="009C52CB">
            <w:pPr>
              <w:rPr>
                <w:rFonts w:ascii="Calibri" w:hAnsi="Calibri" w:cs="Calibri"/>
                <w:color w:val="000000"/>
                <w:lang w:eastAsia="es-BO"/>
              </w:rPr>
            </w:pPr>
            <w:r>
              <w:rPr>
                <w:rFonts w:ascii="Calibri" w:hAnsi="Calibri" w:cs="Calibri"/>
                <w:color w:val="000000"/>
                <w:lang w:eastAsia="es-BO"/>
              </w:rPr>
              <w:t>GASOLINA PARA MOTOCICLETA(S)</w:t>
            </w:r>
          </w:p>
        </w:tc>
        <w:tc>
          <w:tcPr>
            <w:tcW w:w="919" w:type="dxa"/>
            <w:tcBorders>
              <w:top w:val="nil"/>
              <w:left w:val="nil"/>
              <w:bottom w:val="single" w:sz="4" w:space="0" w:color="000000"/>
              <w:right w:val="single" w:sz="4" w:space="0" w:color="000000"/>
            </w:tcBorders>
            <w:noWrap/>
            <w:vAlign w:val="bottom"/>
            <w:hideMark/>
          </w:tcPr>
          <w:p w14:paraId="51B48019" w14:textId="77777777" w:rsidR="009C52CB" w:rsidRDefault="009C52CB">
            <w:pPr>
              <w:rPr>
                <w:rFonts w:ascii="Calibri" w:hAnsi="Calibri" w:cs="Calibri"/>
                <w:color w:val="000000"/>
                <w:lang w:eastAsia="es-BO"/>
              </w:rPr>
            </w:pPr>
            <w:r>
              <w:rPr>
                <w:rFonts w:ascii="Calibri" w:hAnsi="Calibri" w:cs="Calibri"/>
                <w:color w:val="000000"/>
                <w:lang w:eastAsia="es-BO"/>
              </w:rPr>
              <w:t>LT</w:t>
            </w:r>
          </w:p>
        </w:tc>
        <w:tc>
          <w:tcPr>
            <w:tcW w:w="1066" w:type="dxa"/>
            <w:tcBorders>
              <w:top w:val="nil"/>
              <w:left w:val="nil"/>
              <w:bottom w:val="single" w:sz="4" w:space="0" w:color="000000"/>
              <w:right w:val="single" w:sz="4" w:space="0" w:color="000000"/>
            </w:tcBorders>
            <w:noWrap/>
            <w:vAlign w:val="bottom"/>
            <w:hideMark/>
          </w:tcPr>
          <w:p w14:paraId="14A31D0C" w14:textId="77777777" w:rsidR="009C52CB" w:rsidRDefault="009C52CB">
            <w:pPr>
              <w:jc w:val="right"/>
              <w:rPr>
                <w:rFonts w:ascii="Calibri" w:hAnsi="Calibri" w:cs="Calibri"/>
                <w:color w:val="000000"/>
                <w:lang w:eastAsia="es-BO"/>
              </w:rPr>
            </w:pPr>
            <w:r>
              <w:rPr>
                <w:rFonts w:ascii="Calibri" w:hAnsi="Calibri" w:cs="Calibri"/>
                <w:color w:val="000000"/>
                <w:lang w:eastAsia="es-BO"/>
              </w:rPr>
              <w:t>1000</w:t>
            </w:r>
          </w:p>
        </w:tc>
      </w:tr>
      <w:tr w:rsidR="009C52CB" w14:paraId="2907B77F"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587E1A28" w14:textId="77777777" w:rsidR="009C52CB" w:rsidRDefault="009C52CB">
            <w:pPr>
              <w:rPr>
                <w:rFonts w:ascii="Calibri" w:hAnsi="Calibri" w:cs="Calibri"/>
                <w:color w:val="000000"/>
                <w:lang w:eastAsia="es-BO"/>
              </w:rPr>
            </w:pPr>
            <w:r>
              <w:rPr>
                <w:rFonts w:ascii="Calibri" w:hAnsi="Calibri" w:cs="Calibri"/>
                <w:color w:val="000000"/>
                <w:lang w:eastAsia="es-BO"/>
              </w:rPr>
              <w:t>GASOLINA PARA CAMIONETA(S)</w:t>
            </w:r>
          </w:p>
        </w:tc>
        <w:tc>
          <w:tcPr>
            <w:tcW w:w="919" w:type="dxa"/>
            <w:tcBorders>
              <w:top w:val="nil"/>
              <w:left w:val="nil"/>
              <w:bottom w:val="single" w:sz="4" w:space="0" w:color="000000"/>
              <w:right w:val="single" w:sz="4" w:space="0" w:color="000000"/>
            </w:tcBorders>
            <w:noWrap/>
            <w:vAlign w:val="bottom"/>
            <w:hideMark/>
          </w:tcPr>
          <w:p w14:paraId="78BE535C" w14:textId="77777777" w:rsidR="009C52CB" w:rsidRDefault="009C52CB">
            <w:pPr>
              <w:rPr>
                <w:rFonts w:ascii="Calibri" w:hAnsi="Calibri" w:cs="Calibri"/>
                <w:color w:val="000000"/>
                <w:lang w:eastAsia="es-BO"/>
              </w:rPr>
            </w:pPr>
            <w:r>
              <w:rPr>
                <w:rFonts w:ascii="Calibri" w:hAnsi="Calibri" w:cs="Calibri"/>
                <w:color w:val="000000"/>
                <w:lang w:eastAsia="es-BO"/>
              </w:rPr>
              <w:t>LT</w:t>
            </w:r>
          </w:p>
        </w:tc>
        <w:tc>
          <w:tcPr>
            <w:tcW w:w="1066" w:type="dxa"/>
            <w:tcBorders>
              <w:top w:val="nil"/>
              <w:left w:val="nil"/>
              <w:bottom w:val="single" w:sz="4" w:space="0" w:color="000000"/>
              <w:right w:val="single" w:sz="4" w:space="0" w:color="000000"/>
            </w:tcBorders>
            <w:noWrap/>
            <w:vAlign w:val="bottom"/>
            <w:hideMark/>
          </w:tcPr>
          <w:p w14:paraId="3890E0AA" w14:textId="77777777" w:rsidR="009C52CB" w:rsidRDefault="009C52CB">
            <w:pPr>
              <w:jc w:val="right"/>
              <w:rPr>
                <w:rFonts w:ascii="Calibri" w:hAnsi="Calibri" w:cs="Calibri"/>
                <w:color w:val="000000"/>
                <w:lang w:eastAsia="es-BO"/>
              </w:rPr>
            </w:pPr>
            <w:r>
              <w:rPr>
                <w:rFonts w:ascii="Calibri" w:hAnsi="Calibri" w:cs="Calibri"/>
                <w:color w:val="000000"/>
                <w:lang w:eastAsia="es-BO"/>
              </w:rPr>
              <w:t>1800</w:t>
            </w:r>
          </w:p>
        </w:tc>
      </w:tr>
      <w:tr w:rsidR="009C52CB" w14:paraId="292C3CCC"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28173F88" w14:textId="77777777" w:rsidR="009C52CB" w:rsidRDefault="009C52CB">
            <w:pPr>
              <w:rPr>
                <w:rFonts w:ascii="Calibri" w:hAnsi="Calibri" w:cs="Calibri"/>
                <w:color w:val="000000"/>
                <w:lang w:eastAsia="es-BO"/>
              </w:rPr>
            </w:pPr>
            <w:r>
              <w:rPr>
                <w:rFonts w:ascii="Calibri" w:hAnsi="Calibri" w:cs="Calibri"/>
                <w:color w:val="000000"/>
                <w:lang w:eastAsia="es-BO"/>
              </w:rPr>
              <w:t>CAMBIO DE FILTRO DE ACEITE DE TODOS LOS VEHÍCULOS</w:t>
            </w:r>
          </w:p>
        </w:tc>
        <w:tc>
          <w:tcPr>
            <w:tcW w:w="919" w:type="dxa"/>
            <w:tcBorders>
              <w:top w:val="nil"/>
              <w:left w:val="nil"/>
              <w:bottom w:val="single" w:sz="4" w:space="0" w:color="000000"/>
              <w:right w:val="single" w:sz="4" w:space="0" w:color="000000"/>
            </w:tcBorders>
            <w:noWrap/>
            <w:vAlign w:val="bottom"/>
            <w:hideMark/>
          </w:tcPr>
          <w:p w14:paraId="1EED0752"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063E9023" w14:textId="77777777" w:rsidR="009C52CB" w:rsidRDefault="009C52CB">
            <w:pPr>
              <w:jc w:val="right"/>
              <w:rPr>
                <w:rFonts w:ascii="Calibri" w:hAnsi="Calibri" w:cs="Calibri"/>
                <w:color w:val="000000"/>
                <w:lang w:eastAsia="es-BO"/>
              </w:rPr>
            </w:pPr>
            <w:r>
              <w:rPr>
                <w:rFonts w:ascii="Calibri" w:hAnsi="Calibri" w:cs="Calibri"/>
                <w:color w:val="000000"/>
                <w:lang w:eastAsia="es-BO"/>
              </w:rPr>
              <w:t>5</w:t>
            </w:r>
          </w:p>
        </w:tc>
      </w:tr>
      <w:tr w:rsidR="009C52CB" w14:paraId="257B7D23"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21252CC9" w14:textId="77777777" w:rsidR="009C52CB" w:rsidRDefault="009C52CB">
            <w:pPr>
              <w:rPr>
                <w:rFonts w:ascii="Calibri" w:hAnsi="Calibri" w:cs="Calibri"/>
                <w:color w:val="000000"/>
                <w:lang w:eastAsia="es-BO"/>
              </w:rPr>
            </w:pPr>
            <w:r>
              <w:rPr>
                <w:rFonts w:ascii="Calibri" w:hAnsi="Calibri" w:cs="Calibri"/>
                <w:color w:val="000000"/>
                <w:lang w:eastAsia="es-BO"/>
              </w:rPr>
              <w:t>CAMBIO DE ACEITE DE TODOS LOS VEHÍCULOS</w:t>
            </w:r>
          </w:p>
        </w:tc>
        <w:tc>
          <w:tcPr>
            <w:tcW w:w="919" w:type="dxa"/>
            <w:tcBorders>
              <w:top w:val="nil"/>
              <w:left w:val="nil"/>
              <w:bottom w:val="single" w:sz="4" w:space="0" w:color="000000"/>
              <w:right w:val="single" w:sz="4" w:space="0" w:color="000000"/>
            </w:tcBorders>
            <w:noWrap/>
            <w:vAlign w:val="bottom"/>
            <w:hideMark/>
          </w:tcPr>
          <w:p w14:paraId="2A33EA38" w14:textId="77777777" w:rsidR="009C52CB" w:rsidRDefault="009C52CB">
            <w:pPr>
              <w:rPr>
                <w:rFonts w:ascii="Calibri" w:hAnsi="Calibri" w:cs="Calibri"/>
                <w:color w:val="000000"/>
                <w:lang w:eastAsia="es-BO"/>
              </w:rPr>
            </w:pPr>
            <w:r>
              <w:rPr>
                <w:rFonts w:ascii="Calibri" w:hAnsi="Calibri" w:cs="Calibri"/>
                <w:color w:val="000000"/>
                <w:lang w:eastAsia="es-BO"/>
              </w:rPr>
              <w:t>LT</w:t>
            </w:r>
          </w:p>
        </w:tc>
        <w:tc>
          <w:tcPr>
            <w:tcW w:w="1066" w:type="dxa"/>
            <w:tcBorders>
              <w:top w:val="nil"/>
              <w:left w:val="nil"/>
              <w:bottom w:val="single" w:sz="4" w:space="0" w:color="000000"/>
              <w:right w:val="single" w:sz="4" w:space="0" w:color="000000"/>
            </w:tcBorders>
            <w:noWrap/>
            <w:vAlign w:val="bottom"/>
            <w:hideMark/>
          </w:tcPr>
          <w:p w14:paraId="24AD3FF6" w14:textId="77777777" w:rsidR="009C52CB" w:rsidRDefault="009C52CB">
            <w:pPr>
              <w:jc w:val="right"/>
              <w:rPr>
                <w:rFonts w:ascii="Calibri" w:hAnsi="Calibri" w:cs="Calibri"/>
                <w:color w:val="000000"/>
                <w:lang w:eastAsia="es-BO"/>
              </w:rPr>
            </w:pPr>
            <w:r>
              <w:rPr>
                <w:rFonts w:ascii="Calibri" w:hAnsi="Calibri" w:cs="Calibri"/>
                <w:color w:val="000000"/>
                <w:lang w:eastAsia="es-BO"/>
              </w:rPr>
              <w:t>10</w:t>
            </w:r>
          </w:p>
        </w:tc>
      </w:tr>
      <w:tr w:rsidR="009C52CB" w14:paraId="42A21BCC" w14:textId="77777777" w:rsidTr="009C52CB">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D7C671C" w14:textId="77777777" w:rsidR="009C52CB" w:rsidRDefault="009C52CB">
            <w:pPr>
              <w:rPr>
                <w:rFonts w:ascii="Calibri" w:hAnsi="Calibri" w:cs="Calibri"/>
                <w:b/>
                <w:bCs/>
                <w:color w:val="FFFFFF" w:themeColor="background1"/>
                <w:lang w:eastAsia="es-BO"/>
              </w:rPr>
            </w:pPr>
            <w:r>
              <w:rPr>
                <w:rFonts w:ascii="Calibri" w:hAnsi="Calibri" w:cs="Calibri"/>
                <w:b/>
                <w:bCs/>
                <w:color w:val="FFFFFF" w:themeColor="background1"/>
                <w:lang w:eastAsia="es-BO"/>
              </w:rPr>
              <w:t>ALQUILERES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788C43E8" w14:textId="77777777" w:rsidR="009C52CB" w:rsidRDefault="009C52CB">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bottom"/>
            <w:hideMark/>
          </w:tcPr>
          <w:p w14:paraId="381617F6" w14:textId="77777777" w:rsidR="009C52CB" w:rsidRDefault="009C52CB">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r>
      <w:tr w:rsidR="009C52CB" w14:paraId="65842E32"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60113C5F" w14:textId="77777777" w:rsidR="009C52CB" w:rsidRDefault="009C52CB">
            <w:pPr>
              <w:rPr>
                <w:rFonts w:ascii="Calibri" w:hAnsi="Calibri" w:cs="Calibri"/>
                <w:color w:val="000000"/>
                <w:lang w:eastAsia="es-BO"/>
              </w:rPr>
            </w:pPr>
            <w:r>
              <w:rPr>
                <w:rFonts w:ascii="Calibri" w:hAnsi="Calibri" w:cs="Calibri"/>
                <w:color w:val="000000"/>
                <w:lang w:eastAsia="es-BO"/>
              </w:rPr>
              <w:t>ALQUILER DE OFICINA</w:t>
            </w:r>
          </w:p>
        </w:tc>
        <w:tc>
          <w:tcPr>
            <w:tcW w:w="919" w:type="dxa"/>
            <w:tcBorders>
              <w:top w:val="nil"/>
              <w:left w:val="nil"/>
              <w:bottom w:val="single" w:sz="4" w:space="0" w:color="000000"/>
              <w:right w:val="single" w:sz="4" w:space="0" w:color="000000"/>
            </w:tcBorders>
            <w:noWrap/>
            <w:vAlign w:val="bottom"/>
            <w:hideMark/>
          </w:tcPr>
          <w:p w14:paraId="1045EB7F" w14:textId="77777777" w:rsidR="009C52CB" w:rsidRDefault="009C52CB">
            <w:pPr>
              <w:rPr>
                <w:rFonts w:ascii="Calibri" w:hAnsi="Calibri" w:cs="Calibri"/>
                <w:color w:val="000000"/>
                <w:lang w:eastAsia="es-BO"/>
              </w:rPr>
            </w:pPr>
            <w:r>
              <w:rPr>
                <w:rFonts w:ascii="Calibri" w:hAnsi="Calibri" w:cs="Calibri"/>
                <w:color w:val="000000"/>
                <w:lang w:eastAsia="es-BO"/>
              </w:rPr>
              <w:t>GLB</w:t>
            </w:r>
          </w:p>
        </w:tc>
        <w:tc>
          <w:tcPr>
            <w:tcW w:w="1066" w:type="dxa"/>
            <w:tcBorders>
              <w:top w:val="nil"/>
              <w:left w:val="nil"/>
              <w:bottom w:val="single" w:sz="4" w:space="0" w:color="000000"/>
              <w:right w:val="single" w:sz="4" w:space="0" w:color="000000"/>
            </w:tcBorders>
            <w:noWrap/>
            <w:vAlign w:val="bottom"/>
            <w:hideMark/>
          </w:tcPr>
          <w:p w14:paraId="65681896" w14:textId="77777777" w:rsidR="009C52CB" w:rsidRDefault="009C52CB">
            <w:pPr>
              <w:jc w:val="right"/>
              <w:rPr>
                <w:rFonts w:ascii="Calibri" w:hAnsi="Calibri" w:cs="Calibri"/>
                <w:color w:val="000000"/>
                <w:lang w:eastAsia="es-BO"/>
              </w:rPr>
            </w:pPr>
            <w:r>
              <w:rPr>
                <w:rFonts w:ascii="Calibri" w:hAnsi="Calibri" w:cs="Calibri"/>
                <w:color w:val="000000"/>
                <w:lang w:eastAsia="es-BO"/>
              </w:rPr>
              <w:t>1</w:t>
            </w:r>
          </w:p>
        </w:tc>
      </w:tr>
      <w:tr w:rsidR="009C52CB" w14:paraId="0334D5E2"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1AED3019" w14:textId="77777777" w:rsidR="009C52CB" w:rsidRDefault="009C52CB">
            <w:pPr>
              <w:rPr>
                <w:rFonts w:ascii="Calibri" w:hAnsi="Calibri" w:cs="Calibri"/>
                <w:color w:val="000000"/>
                <w:lang w:eastAsia="es-BO"/>
              </w:rPr>
            </w:pPr>
            <w:r>
              <w:rPr>
                <w:rFonts w:ascii="Calibri" w:hAnsi="Calibri" w:cs="Calibri"/>
                <w:color w:val="000000"/>
                <w:lang w:eastAsia="es-BO"/>
              </w:rPr>
              <w:t>ALQUILER DE ALMACENES</w:t>
            </w:r>
          </w:p>
        </w:tc>
        <w:tc>
          <w:tcPr>
            <w:tcW w:w="919" w:type="dxa"/>
            <w:tcBorders>
              <w:top w:val="nil"/>
              <w:left w:val="nil"/>
              <w:bottom w:val="single" w:sz="4" w:space="0" w:color="000000"/>
              <w:right w:val="single" w:sz="4" w:space="0" w:color="000000"/>
            </w:tcBorders>
            <w:noWrap/>
            <w:vAlign w:val="bottom"/>
            <w:hideMark/>
          </w:tcPr>
          <w:p w14:paraId="185AF332" w14:textId="77777777" w:rsidR="009C52CB" w:rsidRDefault="009C52CB">
            <w:pPr>
              <w:rPr>
                <w:rFonts w:ascii="Calibri" w:hAnsi="Calibri" w:cs="Calibri"/>
                <w:color w:val="000000"/>
                <w:lang w:eastAsia="es-BO"/>
              </w:rPr>
            </w:pPr>
            <w:r>
              <w:rPr>
                <w:rFonts w:ascii="Calibri" w:hAnsi="Calibri" w:cs="Calibri"/>
                <w:color w:val="000000"/>
                <w:lang w:eastAsia="es-BO"/>
              </w:rPr>
              <w:t>GLB</w:t>
            </w:r>
          </w:p>
        </w:tc>
        <w:tc>
          <w:tcPr>
            <w:tcW w:w="1066" w:type="dxa"/>
            <w:tcBorders>
              <w:top w:val="nil"/>
              <w:left w:val="nil"/>
              <w:bottom w:val="single" w:sz="4" w:space="0" w:color="000000"/>
              <w:right w:val="single" w:sz="4" w:space="0" w:color="000000"/>
            </w:tcBorders>
            <w:noWrap/>
            <w:vAlign w:val="bottom"/>
            <w:hideMark/>
          </w:tcPr>
          <w:p w14:paraId="74307CE8" w14:textId="77777777" w:rsidR="009C52CB" w:rsidRDefault="009C52CB">
            <w:pPr>
              <w:jc w:val="right"/>
              <w:rPr>
                <w:rFonts w:ascii="Calibri" w:hAnsi="Calibri" w:cs="Calibri"/>
                <w:color w:val="000000"/>
                <w:lang w:eastAsia="es-BO"/>
              </w:rPr>
            </w:pPr>
            <w:r>
              <w:rPr>
                <w:rFonts w:ascii="Calibri" w:hAnsi="Calibri" w:cs="Calibri"/>
                <w:color w:val="000000"/>
                <w:lang w:eastAsia="es-BO"/>
              </w:rPr>
              <w:t>1</w:t>
            </w:r>
          </w:p>
        </w:tc>
      </w:tr>
      <w:tr w:rsidR="009C52CB" w14:paraId="4FCFC300" w14:textId="77777777" w:rsidTr="009C52CB">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CFDED7C" w14:textId="77777777" w:rsidR="009C52CB" w:rsidRDefault="009C52CB">
            <w:pPr>
              <w:rPr>
                <w:rFonts w:ascii="Calibri" w:hAnsi="Calibri" w:cs="Calibri"/>
                <w:b/>
                <w:bCs/>
                <w:color w:val="FFFFFF" w:themeColor="background1"/>
                <w:lang w:eastAsia="es-BO"/>
              </w:rPr>
            </w:pPr>
            <w:r>
              <w:rPr>
                <w:rFonts w:ascii="Calibri" w:hAnsi="Calibri" w:cs="Calibri"/>
                <w:b/>
                <w:bCs/>
                <w:color w:val="FFFFFF" w:themeColor="background1"/>
                <w:lang w:eastAsia="es-BO"/>
              </w:rPr>
              <w:t>MANTENIMIENTO Y REPARACIÓN DE MOTORIZADOS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548C723C" w14:textId="77777777" w:rsidR="009C52CB" w:rsidRDefault="009C52CB">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bottom"/>
            <w:hideMark/>
          </w:tcPr>
          <w:p w14:paraId="2B073D84" w14:textId="77777777" w:rsidR="009C52CB" w:rsidRDefault="009C52CB">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r>
      <w:tr w:rsidR="009C52CB" w14:paraId="791BECEC"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7078ACDD" w14:textId="77777777" w:rsidR="009C52CB" w:rsidRDefault="009C52CB">
            <w:pPr>
              <w:rPr>
                <w:rFonts w:ascii="Calibri" w:hAnsi="Calibri" w:cs="Calibri"/>
                <w:color w:val="000000"/>
                <w:lang w:eastAsia="es-BO"/>
              </w:rPr>
            </w:pPr>
            <w:r>
              <w:rPr>
                <w:rFonts w:ascii="Calibri" w:hAnsi="Calibri" w:cs="Calibri"/>
                <w:color w:val="000000"/>
                <w:lang w:eastAsia="es-BO"/>
              </w:rPr>
              <w:t>REPUESTOS, ACCESORIOS PARA VEHÍCULO(S) Y/O MOTOCICLETA(S)</w:t>
            </w:r>
          </w:p>
        </w:tc>
        <w:tc>
          <w:tcPr>
            <w:tcW w:w="919" w:type="dxa"/>
            <w:tcBorders>
              <w:top w:val="nil"/>
              <w:left w:val="nil"/>
              <w:bottom w:val="single" w:sz="4" w:space="0" w:color="000000"/>
              <w:right w:val="single" w:sz="4" w:space="0" w:color="000000"/>
            </w:tcBorders>
            <w:noWrap/>
            <w:vAlign w:val="bottom"/>
            <w:hideMark/>
          </w:tcPr>
          <w:p w14:paraId="608CA0A1" w14:textId="77777777" w:rsidR="009C52CB" w:rsidRDefault="009C52CB">
            <w:pPr>
              <w:rPr>
                <w:rFonts w:ascii="Calibri" w:hAnsi="Calibri" w:cs="Calibri"/>
                <w:color w:val="000000"/>
                <w:lang w:eastAsia="es-BO"/>
              </w:rPr>
            </w:pPr>
            <w:r>
              <w:rPr>
                <w:rFonts w:ascii="Calibri" w:hAnsi="Calibri" w:cs="Calibri"/>
                <w:color w:val="000000"/>
                <w:lang w:eastAsia="es-BO"/>
              </w:rPr>
              <w:t>GLB</w:t>
            </w:r>
          </w:p>
        </w:tc>
        <w:tc>
          <w:tcPr>
            <w:tcW w:w="1066" w:type="dxa"/>
            <w:tcBorders>
              <w:top w:val="nil"/>
              <w:left w:val="nil"/>
              <w:bottom w:val="single" w:sz="4" w:space="0" w:color="000000"/>
              <w:right w:val="single" w:sz="4" w:space="0" w:color="000000"/>
            </w:tcBorders>
            <w:noWrap/>
            <w:vAlign w:val="bottom"/>
            <w:hideMark/>
          </w:tcPr>
          <w:p w14:paraId="0DFB348E" w14:textId="77777777" w:rsidR="009C52CB" w:rsidRDefault="009C52CB">
            <w:pPr>
              <w:jc w:val="right"/>
              <w:rPr>
                <w:rFonts w:ascii="Calibri" w:hAnsi="Calibri" w:cs="Calibri"/>
                <w:color w:val="000000"/>
                <w:lang w:eastAsia="es-BO"/>
              </w:rPr>
            </w:pPr>
            <w:r>
              <w:rPr>
                <w:rFonts w:ascii="Calibri" w:hAnsi="Calibri" w:cs="Calibri"/>
                <w:color w:val="000000"/>
                <w:lang w:eastAsia="es-BO"/>
              </w:rPr>
              <w:t>1</w:t>
            </w:r>
          </w:p>
        </w:tc>
      </w:tr>
      <w:tr w:rsidR="009C52CB" w14:paraId="5956E810"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3F5D028F" w14:textId="77777777" w:rsidR="009C52CB" w:rsidRDefault="009C52CB">
            <w:pPr>
              <w:rPr>
                <w:rFonts w:ascii="Calibri" w:hAnsi="Calibri" w:cs="Calibri"/>
                <w:color w:val="000000"/>
                <w:lang w:eastAsia="es-BO"/>
              </w:rPr>
            </w:pPr>
            <w:r>
              <w:rPr>
                <w:rFonts w:ascii="Calibri" w:hAnsi="Calibri" w:cs="Calibri"/>
                <w:color w:val="000000"/>
                <w:lang w:eastAsia="es-BO"/>
              </w:rPr>
              <w:t xml:space="preserve">MOTOCICLETA </w:t>
            </w:r>
          </w:p>
        </w:tc>
        <w:tc>
          <w:tcPr>
            <w:tcW w:w="919" w:type="dxa"/>
            <w:tcBorders>
              <w:top w:val="nil"/>
              <w:left w:val="nil"/>
              <w:bottom w:val="single" w:sz="4" w:space="0" w:color="000000"/>
              <w:right w:val="single" w:sz="4" w:space="0" w:color="000000"/>
            </w:tcBorders>
            <w:noWrap/>
            <w:vAlign w:val="bottom"/>
            <w:hideMark/>
          </w:tcPr>
          <w:p w14:paraId="6E380648" w14:textId="77777777" w:rsidR="009C52CB" w:rsidRDefault="009C52CB">
            <w:pPr>
              <w:rPr>
                <w:rFonts w:ascii="Calibri" w:hAnsi="Calibri" w:cs="Calibri"/>
                <w:color w:val="000000"/>
                <w:lang w:eastAsia="es-BO"/>
              </w:rPr>
            </w:pPr>
            <w:r>
              <w:rPr>
                <w:rFonts w:ascii="Calibri" w:hAnsi="Calibri" w:cs="Calibri"/>
                <w:color w:val="000000"/>
                <w:lang w:eastAsia="es-BO"/>
              </w:rPr>
              <w:t>GLB</w:t>
            </w:r>
          </w:p>
        </w:tc>
        <w:tc>
          <w:tcPr>
            <w:tcW w:w="1066" w:type="dxa"/>
            <w:tcBorders>
              <w:top w:val="nil"/>
              <w:left w:val="nil"/>
              <w:bottom w:val="single" w:sz="4" w:space="0" w:color="000000"/>
              <w:right w:val="single" w:sz="4" w:space="0" w:color="000000"/>
            </w:tcBorders>
            <w:noWrap/>
            <w:vAlign w:val="bottom"/>
            <w:hideMark/>
          </w:tcPr>
          <w:p w14:paraId="7655EC4B" w14:textId="77777777" w:rsidR="009C52CB" w:rsidRDefault="009C52CB">
            <w:pPr>
              <w:jc w:val="right"/>
              <w:rPr>
                <w:rFonts w:ascii="Calibri" w:hAnsi="Calibri" w:cs="Calibri"/>
                <w:color w:val="000000"/>
                <w:lang w:eastAsia="es-BO"/>
              </w:rPr>
            </w:pPr>
            <w:r>
              <w:rPr>
                <w:rFonts w:ascii="Calibri" w:hAnsi="Calibri" w:cs="Calibri"/>
                <w:color w:val="000000"/>
                <w:lang w:eastAsia="es-BO"/>
              </w:rPr>
              <w:t>1</w:t>
            </w:r>
          </w:p>
        </w:tc>
      </w:tr>
      <w:tr w:rsidR="009C52CB" w14:paraId="40221CEC"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7611A086" w14:textId="77777777" w:rsidR="009C52CB" w:rsidRDefault="009C52CB">
            <w:pPr>
              <w:rPr>
                <w:rFonts w:ascii="Calibri" w:hAnsi="Calibri" w:cs="Calibri"/>
                <w:color w:val="000000"/>
                <w:lang w:eastAsia="es-BO"/>
              </w:rPr>
            </w:pPr>
            <w:r>
              <w:rPr>
                <w:rFonts w:ascii="Calibri" w:hAnsi="Calibri" w:cs="Calibri"/>
                <w:color w:val="000000"/>
                <w:lang w:eastAsia="es-BO"/>
              </w:rPr>
              <w:t>JUEGO DE LLANTAS MOTOCICLETAS</w:t>
            </w:r>
          </w:p>
        </w:tc>
        <w:tc>
          <w:tcPr>
            <w:tcW w:w="919" w:type="dxa"/>
            <w:tcBorders>
              <w:top w:val="nil"/>
              <w:left w:val="nil"/>
              <w:bottom w:val="single" w:sz="4" w:space="0" w:color="000000"/>
              <w:right w:val="single" w:sz="4" w:space="0" w:color="000000"/>
            </w:tcBorders>
            <w:noWrap/>
            <w:vAlign w:val="bottom"/>
            <w:hideMark/>
          </w:tcPr>
          <w:p w14:paraId="1D483868" w14:textId="77777777" w:rsidR="009C52CB" w:rsidRDefault="009C52CB">
            <w:pPr>
              <w:rPr>
                <w:rFonts w:ascii="Calibri" w:hAnsi="Calibri" w:cs="Calibri"/>
                <w:color w:val="000000"/>
                <w:lang w:eastAsia="es-BO"/>
              </w:rPr>
            </w:pPr>
            <w:r>
              <w:rPr>
                <w:rFonts w:ascii="Calibri" w:hAnsi="Calibri" w:cs="Calibri"/>
                <w:color w:val="000000"/>
                <w:lang w:eastAsia="es-BO"/>
              </w:rPr>
              <w:t>GLB</w:t>
            </w:r>
          </w:p>
        </w:tc>
        <w:tc>
          <w:tcPr>
            <w:tcW w:w="1066" w:type="dxa"/>
            <w:tcBorders>
              <w:top w:val="nil"/>
              <w:left w:val="nil"/>
              <w:bottom w:val="single" w:sz="4" w:space="0" w:color="000000"/>
              <w:right w:val="single" w:sz="4" w:space="0" w:color="000000"/>
            </w:tcBorders>
            <w:noWrap/>
            <w:vAlign w:val="bottom"/>
            <w:hideMark/>
          </w:tcPr>
          <w:p w14:paraId="76A8ADD8" w14:textId="77777777" w:rsidR="009C52CB" w:rsidRDefault="009C52CB">
            <w:pPr>
              <w:jc w:val="right"/>
              <w:rPr>
                <w:rFonts w:ascii="Calibri" w:hAnsi="Calibri" w:cs="Calibri"/>
                <w:color w:val="000000"/>
                <w:lang w:eastAsia="es-BO"/>
              </w:rPr>
            </w:pPr>
            <w:r>
              <w:rPr>
                <w:rFonts w:ascii="Calibri" w:hAnsi="Calibri" w:cs="Calibri"/>
                <w:color w:val="000000"/>
                <w:lang w:eastAsia="es-BO"/>
              </w:rPr>
              <w:t>1</w:t>
            </w:r>
          </w:p>
        </w:tc>
      </w:tr>
      <w:tr w:rsidR="009C52CB" w14:paraId="747BFF88"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77BC6179" w14:textId="77777777" w:rsidR="009C52CB" w:rsidRDefault="009C52CB">
            <w:pPr>
              <w:rPr>
                <w:rFonts w:ascii="Calibri" w:hAnsi="Calibri" w:cs="Calibri"/>
                <w:color w:val="000000"/>
                <w:lang w:eastAsia="es-BO"/>
              </w:rPr>
            </w:pPr>
            <w:r>
              <w:rPr>
                <w:rFonts w:ascii="Calibri" w:hAnsi="Calibri" w:cs="Calibri"/>
                <w:color w:val="000000"/>
                <w:lang w:eastAsia="es-BO"/>
              </w:rPr>
              <w:t>CAMIONETA</w:t>
            </w:r>
          </w:p>
        </w:tc>
        <w:tc>
          <w:tcPr>
            <w:tcW w:w="919" w:type="dxa"/>
            <w:tcBorders>
              <w:top w:val="nil"/>
              <w:left w:val="nil"/>
              <w:bottom w:val="single" w:sz="4" w:space="0" w:color="000000"/>
              <w:right w:val="single" w:sz="4" w:space="0" w:color="000000"/>
            </w:tcBorders>
            <w:noWrap/>
            <w:vAlign w:val="bottom"/>
            <w:hideMark/>
          </w:tcPr>
          <w:p w14:paraId="10F453B3" w14:textId="77777777" w:rsidR="009C52CB" w:rsidRDefault="009C52CB">
            <w:pPr>
              <w:rPr>
                <w:rFonts w:ascii="Calibri" w:hAnsi="Calibri" w:cs="Calibri"/>
                <w:color w:val="000000"/>
                <w:lang w:eastAsia="es-BO"/>
              </w:rPr>
            </w:pPr>
            <w:r>
              <w:rPr>
                <w:rFonts w:ascii="Calibri" w:hAnsi="Calibri" w:cs="Calibri"/>
                <w:color w:val="000000"/>
                <w:lang w:eastAsia="es-BO"/>
              </w:rPr>
              <w:t>GLB</w:t>
            </w:r>
          </w:p>
        </w:tc>
        <w:tc>
          <w:tcPr>
            <w:tcW w:w="1066" w:type="dxa"/>
            <w:tcBorders>
              <w:top w:val="nil"/>
              <w:left w:val="nil"/>
              <w:bottom w:val="single" w:sz="4" w:space="0" w:color="000000"/>
              <w:right w:val="single" w:sz="4" w:space="0" w:color="000000"/>
            </w:tcBorders>
            <w:noWrap/>
            <w:vAlign w:val="bottom"/>
            <w:hideMark/>
          </w:tcPr>
          <w:p w14:paraId="083BAD82" w14:textId="77777777" w:rsidR="009C52CB" w:rsidRDefault="009C52CB">
            <w:pPr>
              <w:jc w:val="right"/>
              <w:rPr>
                <w:rFonts w:ascii="Calibri" w:hAnsi="Calibri" w:cs="Calibri"/>
                <w:color w:val="000000"/>
                <w:lang w:eastAsia="es-BO"/>
              </w:rPr>
            </w:pPr>
            <w:r>
              <w:rPr>
                <w:rFonts w:ascii="Calibri" w:hAnsi="Calibri" w:cs="Calibri"/>
                <w:color w:val="000000"/>
                <w:lang w:eastAsia="es-BO"/>
              </w:rPr>
              <w:t>1</w:t>
            </w:r>
          </w:p>
        </w:tc>
      </w:tr>
      <w:tr w:rsidR="009C52CB" w14:paraId="6CFABB52" w14:textId="77777777" w:rsidTr="009C52CB">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4070428" w14:textId="77777777" w:rsidR="009C52CB" w:rsidRDefault="009C52CB">
            <w:pPr>
              <w:rPr>
                <w:rFonts w:ascii="Calibri" w:hAnsi="Calibri" w:cs="Calibri"/>
                <w:b/>
                <w:bCs/>
                <w:color w:val="FFFFFF" w:themeColor="background1"/>
                <w:lang w:eastAsia="es-BO"/>
              </w:rPr>
            </w:pPr>
            <w:r>
              <w:rPr>
                <w:rFonts w:ascii="Calibri" w:hAnsi="Calibri" w:cs="Calibri"/>
                <w:b/>
                <w:bCs/>
                <w:color w:val="FFFFFF" w:themeColor="background1"/>
                <w:lang w:eastAsia="es-BO"/>
              </w:rPr>
              <w:t>GASTOS VARIOS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2C376732" w14:textId="77777777" w:rsidR="009C52CB" w:rsidRDefault="009C52CB">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bottom"/>
            <w:hideMark/>
          </w:tcPr>
          <w:p w14:paraId="647EBBE2" w14:textId="77777777" w:rsidR="009C52CB" w:rsidRDefault="009C52CB">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r>
      <w:tr w:rsidR="009C52CB" w14:paraId="4833389A"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69F11A0B" w14:textId="77777777" w:rsidR="009C52CB" w:rsidRDefault="009C52CB">
            <w:pPr>
              <w:rPr>
                <w:rFonts w:ascii="Calibri" w:hAnsi="Calibri" w:cs="Calibri"/>
                <w:color w:val="000000"/>
                <w:lang w:eastAsia="es-BO"/>
              </w:rPr>
            </w:pPr>
            <w:r>
              <w:rPr>
                <w:rFonts w:ascii="Calibri" w:hAnsi="Calibri" w:cs="Calibri"/>
                <w:color w:val="000000"/>
                <w:lang w:eastAsia="es-BO"/>
              </w:rPr>
              <w:t>TELÉFONO CELULAR INTELIGENTE</w:t>
            </w:r>
          </w:p>
        </w:tc>
        <w:tc>
          <w:tcPr>
            <w:tcW w:w="919" w:type="dxa"/>
            <w:tcBorders>
              <w:top w:val="nil"/>
              <w:left w:val="nil"/>
              <w:bottom w:val="single" w:sz="4" w:space="0" w:color="000000"/>
              <w:right w:val="single" w:sz="4" w:space="0" w:color="000000"/>
            </w:tcBorders>
            <w:noWrap/>
            <w:vAlign w:val="bottom"/>
            <w:hideMark/>
          </w:tcPr>
          <w:p w14:paraId="61810F81" w14:textId="77777777" w:rsidR="009C52CB" w:rsidRDefault="009C52CB">
            <w:pPr>
              <w:rPr>
                <w:rFonts w:ascii="Calibri" w:hAnsi="Calibri" w:cs="Calibri"/>
                <w:color w:val="000000"/>
                <w:lang w:eastAsia="es-BO"/>
              </w:rPr>
            </w:pPr>
            <w:r>
              <w:rPr>
                <w:rFonts w:ascii="Calibri" w:hAnsi="Calibri" w:cs="Calibri"/>
                <w:color w:val="000000"/>
                <w:lang w:eastAsia="es-BO"/>
              </w:rPr>
              <w:t>GLB</w:t>
            </w:r>
          </w:p>
        </w:tc>
        <w:tc>
          <w:tcPr>
            <w:tcW w:w="1066" w:type="dxa"/>
            <w:tcBorders>
              <w:top w:val="nil"/>
              <w:left w:val="nil"/>
              <w:bottom w:val="single" w:sz="4" w:space="0" w:color="000000"/>
              <w:right w:val="single" w:sz="4" w:space="0" w:color="000000"/>
            </w:tcBorders>
            <w:noWrap/>
            <w:vAlign w:val="bottom"/>
            <w:hideMark/>
          </w:tcPr>
          <w:p w14:paraId="2F3CBD34" w14:textId="77777777" w:rsidR="009C52CB" w:rsidRDefault="009C52CB">
            <w:pPr>
              <w:jc w:val="right"/>
              <w:rPr>
                <w:rFonts w:ascii="Calibri" w:hAnsi="Calibri" w:cs="Calibri"/>
                <w:color w:val="000000"/>
                <w:lang w:eastAsia="es-BO"/>
              </w:rPr>
            </w:pPr>
            <w:r>
              <w:rPr>
                <w:rFonts w:ascii="Calibri" w:hAnsi="Calibri" w:cs="Calibri"/>
                <w:color w:val="000000"/>
                <w:lang w:eastAsia="es-BO"/>
              </w:rPr>
              <w:t>1</w:t>
            </w:r>
          </w:p>
        </w:tc>
      </w:tr>
      <w:tr w:rsidR="009C52CB" w14:paraId="0632A32F"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700F3513" w14:textId="77777777" w:rsidR="009C52CB" w:rsidRDefault="009C52CB">
            <w:pPr>
              <w:rPr>
                <w:rFonts w:ascii="Calibri" w:hAnsi="Calibri" w:cs="Calibri"/>
                <w:color w:val="000000"/>
                <w:lang w:eastAsia="es-BO"/>
              </w:rPr>
            </w:pPr>
            <w:r>
              <w:rPr>
                <w:rFonts w:ascii="Calibri" w:hAnsi="Calibri" w:cs="Calibri"/>
                <w:color w:val="000000"/>
                <w:lang w:eastAsia="es-BO"/>
              </w:rPr>
              <w:t>SERVICIOS BÁSICOS P/OFICINA (AGUA/ELECTRICIDAD/LIMPIEZA ETC.)</w:t>
            </w:r>
          </w:p>
        </w:tc>
        <w:tc>
          <w:tcPr>
            <w:tcW w:w="919" w:type="dxa"/>
            <w:tcBorders>
              <w:top w:val="nil"/>
              <w:left w:val="nil"/>
              <w:bottom w:val="single" w:sz="4" w:space="0" w:color="000000"/>
              <w:right w:val="single" w:sz="4" w:space="0" w:color="000000"/>
            </w:tcBorders>
            <w:noWrap/>
            <w:vAlign w:val="bottom"/>
            <w:hideMark/>
          </w:tcPr>
          <w:p w14:paraId="1273FE89" w14:textId="77777777" w:rsidR="009C52CB" w:rsidRDefault="009C52CB">
            <w:pPr>
              <w:rPr>
                <w:rFonts w:ascii="Calibri" w:hAnsi="Calibri" w:cs="Calibri"/>
                <w:color w:val="000000"/>
                <w:lang w:eastAsia="es-BO"/>
              </w:rPr>
            </w:pPr>
            <w:r>
              <w:rPr>
                <w:rFonts w:ascii="Calibri" w:hAnsi="Calibri" w:cs="Calibri"/>
                <w:color w:val="000000"/>
                <w:lang w:eastAsia="es-BO"/>
              </w:rPr>
              <w:t>GLB</w:t>
            </w:r>
          </w:p>
        </w:tc>
        <w:tc>
          <w:tcPr>
            <w:tcW w:w="1066" w:type="dxa"/>
            <w:tcBorders>
              <w:top w:val="nil"/>
              <w:left w:val="nil"/>
              <w:bottom w:val="single" w:sz="4" w:space="0" w:color="000000"/>
              <w:right w:val="single" w:sz="4" w:space="0" w:color="000000"/>
            </w:tcBorders>
            <w:noWrap/>
            <w:vAlign w:val="bottom"/>
            <w:hideMark/>
          </w:tcPr>
          <w:p w14:paraId="06F87F27" w14:textId="77777777" w:rsidR="009C52CB" w:rsidRDefault="009C52CB">
            <w:pPr>
              <w:jc w:val="right"/>
              <w:rPr>
                <w:rFonts w:ascii="Calibri" w:hAnsi="Calibri" w:cs="Calibri"/>
                <w:color w:val="000000"/>
                <w:lang w:eastAsia="es-BO"/>
              </w:rPr>
            </w:pPr>
            <w:r>
              <w:rPr>
                <w:rFonts w:ascii="Calibri" w:hAnsi="Calibri" w:cs="Calibri"/>
                <w:color w:val="000000"/>
                <w:lang w:eastAsia="es-BO"/>
              </w:rPr>
              <w:t>1</w:t>
            </w:r>
          </w:p>
        </w:tc>
      </w:tr>
      <w:tr w:rsidR="009C52CB" w14:paraId="3CF88EF3"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5FAAF566" w14:textId="77777777" w:rsidR="009C52CB" w:rsidRDefault="009C52CB">
            <w:pPr>
              <w:rPr>
                <w:rFonts w:ascii="Calibri" w:hAnsi="Calibri" w:cs="Calibri"/>
                <w:color w:val="000000"/>
                <w:lang w:eastAsia="es-BO"/>
              </w:rPr>
            </w:pPr>
            <w:r>
              <w:rPr>
                <w:rFonts w:ascii="Calibri" w:hAnsi="Calibri" w:cs="Calibri"/>
                <w:color w:val="000000"/>
                <w:lang w:eastAsia="es-BO"/>
              </w:rPr>
              <w:t>FOTOCOPIAS</w:t>
            </w:r>
          </w:p>
        </w:tc>
        <w:tc>
          <w:tcPr>
            <w:tcW w:w="919" w:type="dxa"/>
            <w:tcBorders>
              <w:top w:val="nil"/>
              <w:left w:val="nil"/>
              <w:bottom w:val="single" w:sz="4" w:space="0" w:color="000000"/>
              <w:right w:val="single" w:sz="4" w:space="0" w:color="000000"/>
            </w:tcBorders>
            <w:noWrap/>
            <w:vAlign w:val="bottom"/>
            <w:hideMark/>
          </w:tcPr>
          <w:p w14:paraId="3C953427" w14:textId="77777777" w:rsidR="009C52CB" w:rsidRDefault="009C52CB">
            <w:pPr>
              <w:rPr>
                <w:rFonts w:ascii="Calibri" w:hAnsi="Calibri" w:cs="Calibri"/>
                <w:color w:val="000000"/>
                <w:lang w:eastAsia="es-BO"/>
              </w:rPr>
            </w:pPr>
            <w:r>
              <w:rPr>
                <w:rFonts w:ascii="Calibri" w:hAnsi="Calibri" w:cs="Calibri"/>
                <w:color w:val="000000"/>
                <w:lang w:eastAsia="es-BO"/>
              </w:rPr>
              <w:t>HJA</w:t>
            </w:r>
          </w:p>
        </w:tc>
        <w:tc>
          <w:tcPr>
            <w:tcW w:w="1066" w:type="dxa"/>
            <w:tcBorders>
              <w:top w:val="nil"/>
              <w:left w:val="nil"/>
              <w:bottom w:val="single" w:sz="4" w:space="0" w:color="000000"/>
              <w:right w:val="single" w:sz="4" w:space="0" w:color="000000"/>
            </w:tcBorders>
            <w:noWrap/>
            <w:vAlign w:val="bottom"/>
            <w:hideMark/>
          </w:tcPr>
          <w:p w14:paraId="42FE9DCD" w14:textId="77777777" w:rsidR="009C52CB" w:rsidRDefault="009C52CB">
            <w:pPr>
              <w:jc w:val="right"/>
              <w:rPr>
                <w:rFonts w:ascii="Calibri" w:hAnsi="Calibri" w:cs="Calibri"/>
                <w:color w:val="000000"/>
                <w:lang w:eastAsia="es-BO"/>
              </w:rPr>
            </w:pPr>
            <w:r>
              <w:rPr>
                <w:rFonts w:ascii="Calibri" w:hAnsi="Calibri" w:cs="Calibri"/>
                <w:color w:val="000000"/>
                <w:lang w:eastAsia="es-BO"/>
              </w:rPr>
              <w:t>5000</w:t>
            </w:r>
          </w:p>
        </w:tc>
      </w:tr>
      <w:tr w:rsidR="009C52CB" w14:paraId="3A1D7B20"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2690D313" w14:textId="77777777" w:rsidR="009C52CB" w:rsidRDefault="009C52CB">
            <w:pPr>
              <w:rPr>
                <w:rFonts w:ascii="Calibri" w:hAnsi="Calibri" w:cs="Calibri"/>
                <w:color w:val="000000"/>
                <w:lang w:eastAsia="es-BO"/>
              </w:rPr>
            </w:pPr>
            <w:r>
              <w:rPr>
                <w:rFonts w:ascii="Calibri" w:hAnsi="Calibri" w:cs="Calibri"/>
                <w:color w:val="000000"/>
                <w:lang w:eastAsia="es-BO"/>
              </w:rPr>
              <w:t>CERTIFICADO DE NO PROPIEDAD</w:t>
            </w:r>
          </w:p>
        </w:tc>
        <w:tc>
          <w:tcPr>
            <w:tcW w:w="919" w:type="dxa"/>
            <w:tcBorders>
              <w:top w:val="nil"/>
              <w:left w:val="nil"/>
              <w:bottom w:val="single" w:sz="4" w:space="0" w:color="000000"/>
              <w:right w:val="single" w:sz="4" w:space="0" w:color="000000"/>
            </w:tcBorders>
            <w:noWrap/>
            <w:vAlign w:val="bottom"/>
            <w:hideMark/>
          </w:tcPr>
          <w:p w14:paraId="1CFE4EBB" w14:textId="77777777" w:rsidR="009C52CB" w:rsidRDefault="009C52CB">
            <w:pPr>
              <w:rPr>
                <w:rFonts w:ascii="Calibri" w:hAnsi="Calibri" w:cs="Calibri"/>
                <w:color w:val="000000"/>
                <w:lang w:eastAsia="es-BO"/>
              </w:rPr>
            </w:pPr>
            <w:r>
              <w:rPr>
                <w:rFonts w:ascii="Calibri" w:hAnsi="Calibri" w:cs="Calibri"/>
                <w:color w:val="000000"/>
                <w:lang w:eastAsia="es-BO"/>
              </w:rPr>
              <w:t>HJA</w:t>
            </w:r>
          </w:p>
        </w:tc>
        <w:tc>
          <w:tcPr>
            <w:tcW w:w="1066" w:type="dxa"/>
            <w:tcBorders>
              <w:top w:val="nil"/>
              <w:left w:val="nil"/>
              <w:bottom w:val="single" w:sz="4" w:space="0" w:color="000000"/>
              <w:right w:val="single" w:sz="4" w:space="0" w:color="000000"/>
            </w:tcBorders>
            <w:noWrap/>
            <w:vAlign w:val="bottom"/>
            <w:hideMark/>
          </w:tcPr>
          <w:p w14:paraId="631F12B4" w14:textId="77777777" w:rsidR="009C52CB" w:rsidRDefault="009C52CB">
            <w:pPr>
              <w:jc w:val="right"/>
              <w:rPr>
                <w:rFonts w:ascii="Calibri" w:hAnsi="Calibri" w:cs="Calibri"/>
                <w:color w:val="000000"/>
                <w:lang w:eastAsia="es-BO"/>
              </w:rPr>
            </w:pPr>
            <w:r>
              <w:rPr>
                <w:rFonts w:ascii="Calibri" w:hAnsi="Calibri" w:cs="Calibri"/>
                <w:color w:val="000000"/>
                <w:lang w:eastAsia="es-BO"/>
              </w:rPr>
              <w:t>100</w:t>
            </w:r>
          </w:p>
        </w:tc>
      </w:tr>
      <w:tr w:rsidR="009C52CB" w14:paraId="045FD519" w14:textId="77777777" w:rsidTr="009C52CB">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8095E82" w14:textId="77777777" w:rsidR="009C52CB" w:rsidRDefault="009C52CB">
            <w:pPr>
              <w:rPr>
                <w:rFonts w:ascii="Calibri" w:hAnsi="Calibri" w:cs="Calibri"/>
                <w:b/>
                <w:bCs/>
                <w:color w:val="FFFFFF" w:themeColor="background1"/>
                <w:lang w:eastAsia="es-BO"/>
              </w:rPr>
            </w:pPr>
            <w:r>
              <w:rPr>
                <w:rFonts w:ascii="Calibri" w:hAnsi="Calibri" w:cs="Calibri"/>
                <w:b/>
                <w:bCs/>
                <w:color w:val="FFFFFF" w:themeColor="background1"/>
                <w:lang w:eastAsia="es-BO"/>
              </w:rPr>
              <w:t>MATERIAL INFORMATIVO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3A7B5993" w14:textId="77777777" w:rsidR="009C52CB" w:rsidRDefault="009C52CB">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bottom"/>
            <w:hideMark/>
          </w:tcPr>
          <w:p w14:paraId="292826A8" w14:textId="77777777" w:rsidR="009C52CB" w:rsidRDefault="009C52CB">
            <w:pPr>
              <w:rPr>
                <w:rFonts w:ascii="Calibri" w:hAnsi="Calibri" w:cs="Calibri"/>
                <w:b/>
                <w:bCs/>
                <w:color w:val="FFFFFF" w:themeColor="background1"/>
                <w:lang w:eastAsia="es-BO"/>
              </w:rPr>
            </w:pPr>
            <w:r>
              <w:rPr>
                <w:rFonts w:ascii="Calibri" w:hAnsi="Calibri" w:cs="Calibri"/>
                <w:b/>
                <w:bCs/>
                <w:color w:val="FFFFFF" w:themeColor="background1"/>
                <w:lang w:eastAsia="es-BO"/>
              </w:rPr>
              <w:t> </w:t>
            </w:r>
          </w:p>
        </w:tc>
      </w:tr>
      <w:tr w:rsidR="009C52CB" w14:paraId="487957F0"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6B7EE04B" w14:textId="77777777" w:rsidR="009C52CB" w:rsidRDefault="009C52CB">
            <w:pPr>
              <w:rPr>
                <w:rFonts w:ascii="Calibri" w:hAnsi="Calibri" w:cs="Calibri"/>
                <w:color w:val="000000"/>
                <w:lang w:eastAsia="es-BO"/>
              </w:rPr>
            </w:pPr>
            <w:r>
              <w:rPr>
                <w:rFonts w:ascii="Calibri" w:hAnsi="Calibri" w:cs="Calibri"/>
                <w:color w:val="000000"/>
                <w:lang w:eastAsia="es-BO"/>
              </w:rPr>
              <w:t>VALLA DE GESTIÓN BANNER (2.00 X 3.00)</w:t>
            </w:r>
          </w:p>
        </w:tc>
        <w:tc>
          <w:tcPr>
            <w:tcW w:w="919" w:type="dxa"/>
            <w:tcBorders>
              <w:top w:val="nil"/>
              <w:left w:val="nil"/>
              <w:bottom w:val="single" w:sz="4" w:space="0" w:color="000000"/>
              <w:right w:val="single" w:sz="4" w:space="0" w:color="000000"/>
            </w:tcBorders>
            <w:noWrap/>
            <w:vAlign w:val="bottom"/>
            <w:hideMark/>
          </w:tcPr>
          <w:p w14:paraId="7D6F90A2"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3C0C8C91" w14:textId="77777777" w:rsidR="009C52CB" w:rsidRDefault="009C52CB">
            <w:pPr>
              <w:jc w:val="right"/>
              <w:rPr>
                <w:rFonts w:ascii="Calibri" w:hAnsi="Calibri" w:cs="Calibri"/>
                <w:color w:val="000000"/>
                <w:lang w:eastAsia="es-BO"/>
              </w:rPr>
            </w:pPr>
            <w:r>
              <w:rPr>
                <w:rFonts w:ascii="Calibri" w:hAnsi="Calibri" w:cs="Calibri"/>
                <w:color w:val="000000"/>
                <w:lang w:eastAsia="es-BO"/>
              </w:rPr>
              <w:t>1</w:t>
            </w:r>
          </w:p>
        </w:tc>
      </w:tr>
      <w:tr w:rsidR="009C52CB" w14:paraId="5C2D354D"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722F740B" w14:textId="77777777" w:rsidR="009C52CB" w:rsidRDefault="009C52CB">
            <w:pPr>
              <w:rPr>
                <w:rFonts w:ascii="Calibri" w:hAnsi="Calibri" w:cs="Calibri"/>
                <w:color w:val="000000"/>
                <w:lang w:eastAsia="es-BO"/>
              </w:rPr>
            </w:pPr>
            <w:r>
              <w:rPr>
                <w:rFonts w:ascii="Calibri" w:hAnsi="Calibri" w:cs="Calibri"/>
                <w:color w:val="000000"/>
                <w:lang w:eastAsia="es-BO"/>
              </w:rPr>
              <w:t>PLACA DE NUMERACIÓN</w:t>
            </w:r>
          </w:p>
        </w:tc>
        <w:tc>
          <w:tcPr>
            <w:tcW w:w="919" w:type="dxa"/>
            <w:tcBorders>
              <w:top w:val="nil"/>
              <w:left w:val="nil"/>
              <w:bottom w:val="single" w:sz="4" w:space="0" w:color="000000"/>
              <w:right w:val="single" w:sz="4" w:space="0" w:color="000000"/>
            </w:tcBorders>
            <w:noWrap/>
            <w:vAlign w:val="bottom"/>
            <w:hideMark/>
          </w:tcPr>
          <w:p w14:paraId="2183AC61"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5378CBBF" w14:textId="77777777" w:rsidR="009C52CB" w:rsidRDefault="009C52CB">
            <w:pPr>
              <w:jc w:val="right"/>
              <w:rPr>
                <w:rFonts w:ascii="Calibri" w:hAnsi="Calibri" w:cs="Calibri"/>
                <w:color w:val="000000"/>
                <w:lang w:eastAsia="es-BO"/>
              </w:rPr>
            </w:pPr>
            <w:r>
              <w:rPr>
                <w:rFonts w:ascii="Calibri" w:hAnsi="Calibri" w:cs="Calibri"/>
                <w:color w:val="000000"/>
                <w:lang w:eastAsia="es-BO"/>
              </w:rPr>
              <w:t>50</w:t>
            </w:r>
          </w:p>
        </w:tc>
      </w:tr>
      <w:tr w:rsidR="009C52CB" w14:paraId="249DBCA9"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4D62BFC9" w14:textId="77777777" w:rsidR="009C52CB" w:rsidRDefault="009C52CB">
            <w:pPr>
              <w:rPr>
                <w:rFonts w:ascii="Calibri" w:hAnsi="Calibri" w:cs="Calibri"/>
                <w:color w:val="000000"/>
                <w:lang w:eastAsia="es-BO"/>
              </w:rPr>
            </w:pPr>
            <w:r>
              <w:rPr>
                <w:rFonts w:ascii="Calibri" w:hAnsi="Calibri" w:cs="Calibri"/>
                <w:color w:val="000000"/>
                <w:lang w:eastAsia="es-BO"/>
              </w:rPr>
              <w:t>PLACA DE ENTREGA DE PROYECTO</w:t>
            </w:r>
          </w:p>
        </w:tc>
        <w:tc>
          <w:tcPr>
            <w:tcW w:w="919" w:type="dxa"/>
            <w:tcBorders>
              <w:top w:val="nil"/>
              <w:left w:val="nil"/>
              <w:bottom w:val="single" w:sz="4" w:space="0" w:color="000000"/>
              <w:right w:val="single" w:sz="4" w:space="0" w:color="000000"/>
            </w:tcBorders>
            <w:noWrap/>
            <w:vAlign w:val="bottom"/>
            <w:hideMark/>
          </w:tcPr>
          <w:p w14:paraId="606462AD" w14:textId="77777777" w:rsidR="009C52CB" w:rsidRDefault="009C52CB">
            <w:pPr>
              <w:rPr>
                <w:rFonts w:ascii="Calibri" w:hAnsi="Calibri" w:cs="Calibri"/>
                <w:color w:val="000000"/>
                <w:lang w:eastAsia="es-BO"/>
              </w:rPr>
            </w:pPr>
            <w:r>
              <w:rPr>
                <w:rFonts w:ascii="Calibri" w:hAnsi="Calibri" w:cs="Calibri"/>
                <w:color w:val="000000"/>
                <w:lang w:eastAsia="es-BO"/>
              </w:rPr>
              <w:t>PZA</w:t>
            </w:r>
          </w:p>
        </w:tc>
        <w:tc>
          <w:tcPr>
            <w:tcW w:w="1066" w:type="dxa"/>
            <w:tcBorders>
              <w:top w:val="nil"/>
              <w:left w:val="nil"/>
              <w:bottom w:val="single" w:sz="4" w:space="0" w:color="000000"/>
              <w:right w:val="single" w:sz="4" w:space="0" w:color="000000"/>
            </w:tcBorders>
            <w:noWrap/>
            <w:vAlign w:val="bottom"/>
            <w:hideMark/>
          </w:tcPr>
          <w:p w14:paraId="062A6CD4" w14:textId="77777777" w:rsidR="009C52CB" w:rsidRDefault="009C52CB">
            <w:pPr>
              <w:jc w:val="right"/>
              <w:rPr>
                <w:rFonts w:ascii="Calibri" w:hAnsi="Calibri" w:cs="Calibri"/>
                <w:color w:val="000000"/>
                <w:lang w:eastAsia="es-BO"/>
              </w:rPr>
            </w:pPr>
            <w:r>
              <w:rPr>
                <w:rFonts w:ascii="Calibri" w:hAnsi="Calibri" w:cs="Calibri"/>
                <w:color w:val="000000"/>
                <w:lang w:eastAsia="es-BO"/>
              </w:rPr>
              <w:t>1</w:t>
            </w:r>
          </w:p>
        </w:tc>
      </w:tr>
      <w:tr w:rsidR="009C52CB" w14:paraId="69EF0EC9"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525B6959" w14:textId="77777777" w:rsidR="009C52CB" w:rsidRDefault="009C52CB">
            <w:pPr>
              <w:rPr>
                <w:rFonts w:ascii="Calibri" w:hAnsi="Calibri" w:cs="Calibri"/>
                <w:color w:val="000000"/>
                <w:lang w:eastAsia="es-BO"/>
              </w:rPr>
            </w:pPr>
            <w:r>
              <w:rPr>
                <w:rFonts w:ascii="Calibri" w:hAnsi="Calibri" w:cs="Calibri"/>
                <w:color w:val="000000"/>
                <w:lang w:eastAsia="es-BO"/>
              </w:rPr>
              <w:t xml:space="preserve">LETRERO DE PROYECTO DE MURO DE LADRILLO </w:t>
            </w:r>
          </w:p>
        </w:tc>
        <w:tc>
          <w:tcPr>
            <w:tcW w:w="919" w:type="dxa"/>
            <w:tcBorders>
              <w:top w:val="nil"/>
              <w:left w:val="nil"/>
              <w:bottom w:val="single" w:sz="4" w:space="0" w:color="000000"/>
              <w:right w:val="single" w:sz="4" w:space="0" w:color="000000"/>
            </w:tcBorders>
            <w:noWrap/>
            <w:vAlign w:val="bottom"/>
            <w:hideMark/>
          </w:tcPr>
          <w:p w14:paraId="17E55FE3" w14:textId="77777777" w:rsidR="009C52CB" w:rsidRDefault="009C52CB">
            <w:pPr>
              <w:rPr>
                <w:rFonts w:ascii="Calibri" w:hAnsi="Calibri" w:cs="Calibri"/>
                <w:color w:val="000000"/>
                <w:lang w:eastAsia="es-BO"/>
              </w:rPr>
            </w:pPr>
            <w:r>
              <w:rPr>
                <w:rFonts w:ascii="Calibri" w:hAnsi="Calibri" w:cs="Calibri"/>
                <w:color w:val="000000"/>
                <w:lang w:eastAsia="es-BO"/>
              </w:rPr>
              <w:t>GLB</w:t>
            </w:r>
          </w:p>
        </w:tc>
        <w:tc>
          <w:tcPr>
            <w:tcW w:w="1066" w:type="dxa"/>
            <w:tcBorders>
              <w:top w:val="nil"/>
              <w:left w:val="nil"/>
              <w:bottom w:val="single" w:sz="4" w:space="0" w:color="000000"/>
              <w:right w:val="single" w:sz="4" w:space="0" w:color="000000"/>
            </w:tcBorders>
            <w:noWrap/>
            <w:vAlign w:val="bottom"/>
            <w:hideMark/>
          </w:tcPr>
          <w:p w14:paraId="559C5829" w14:textId="77777777" w:rsidR="009C52CB" w:rsidRDefault="009C52CB">
            <w:pPr>
              <w:jc w:val="right"/>
              <w:rPr>
                <w:rFonts w:ascii="Calibri" w:hAnsi="Calibri" w:cs="Calibri"/>
                <w:color w:val="000000"/>
                <w:lang w:eastAsia="es-BO"/>
              </w:rPr>
            </w:pPr>
            <w:r>
              <w:rPr>
                <w:rFonts w:ascii="Calibri" w:hAnsi="Calibri" w:cs="Calibri"/>
                <w:color w:val="000000"/>
                <w:lang w:eastAsia="es-BO"/>
              </w:rPr>
              <w:t>1</w:t>
            </w:r>
          </w:p>
        </w:tc>
      </w:tr>
      <w:tr w:rsidR="009C52CB" w14:paraId="66DF6FB4" w14:textId="77777777" w:rsidTr="009C52CB">
        <w:trPr>
          <w:trHeight w:val="255"/>
        </w:trPr>
        <w:tc>
          <w:tcPr>
            <w:tcW w:w="7508" w:type="dxa"/>
            <w:tcBorders>
              <w:top w:val="nil"/>
              <w:left w:val="single" w:sz="4" w:space="0" w:color="000000"/>
              <w:bottom w:val="single" w:sz="4" w:space="0" w:color="000000"/>
              <w:right w:val="single" w:sz="4" w:space="0" w:color="000000"/>
            </w:tcBorders>
            <w:noWrap/>
            <w:vAlign w:val="bottom"/>
            <w:hideMark/>
          </w:tcPr>
          <w:p w14:paraId="13171275" w14:textId="77777777" w:rsidR="009C52CB" w:rsidRDefault="009C52CB">
            <w:pPr>
              <w:rPr>
                <w:rFonts w:ascii="Calibri" w:hAnsi="Calibri" w:cs="Calibri"/>
                <w:color w:val="000000"/>
                <w:lang w:eastAsia="es-BO"/>
              </w:rPr>
            </w:pPr>
            <w:r>
              <w:rPr>
                <w:rFonts w:ascii="Calibri" w:hAnsi="Calibri" w:cs="Calibri"/>
                <w:color w:val="000000"/>
                <w:lang w:eastAsia="es-BO"/>
              </w:rPr>
              <w:t>AFICHE DE MEJORAMIENTO DE VIVIENDA</w:t>
            </w:r>
          </w:p>
        </w:tc>
        <w:tc>
          <w:tcPr>
            <w:tcW w:w="919" w:type="dxa"/>
            <w:tcBorders>
              <w:top w:val="nil"/>
              <w:left w:val="nil"/>
              <w:bottom w:val="single" w:sz="4" w:space="0" w:color="000000"/>
              <w:right w:val="single" w:sz="4" w:space="0" w:color="000000"/>
            </w:tcBorders>
            <w:noWrap/>
            <w:vAlign w:val="bottom"/>
            <w:hideMark/>
          </w:tcPr>
          <w:p w14:paraId="772BD962" w14:textId="77777777" w:rsidR="009C52CB" w:rsidRDefault="009C52CB">
            <w:pPr>
              <w:rPr>
                <w:rFonts w:ascii="Calibri" w:hAnsi="Calibri" w:cs="Calibri"/>
                <w:color w:val="000000"/>
                <w:lang w:eastAsia="es-BO"/>
              </w:rPr>
            </w:pPr>
            <w:r>
              <w:rPr>
                <w:rFonts w:ascii="Calibri" w:hAnsi="Calibri" w:cs="Calibri"/>
                <w:color w:val="000000"/>
                <w:lang w:eastAsia="es-BO"/>
              </w:rPr>
              <w:t>HJA</w:t>
            </w:r>
          </w:p>
        </w:tc>
        <w:tc>
          <w:tcPr>
            <w:tcW w:w="1066" w:type="dxa"/>
            <w:tcBorders>
              <w:top w:val="nil"/>
              <w:left w:val="nil"/>
              <w:bottom w:val="single" w:sz="4" w:space="0" w:color="000000"/>
              <w:right w:val="single" w:sz="4" w:space="0" w:color="000000"/>
            </w:tcBorders>
            <w:noWrap/>
            <w:vAlign w:val="bottom"/>
            <w:hideMark/>
          </w:tcPr>
          <w:p w14:paraId="683F7E5C" w14:textId="77777777" w:rsidR="009C52CB" w:rsidRDefault="009C52CB">
            <w:pPr>
              <w:jc w:val="right"/>
              <w:rPr>
                <w:rFonts w:ascii="Calibri" w:hAnsi="Calibri" w:cs="Calibri"/>
                <w:color w:val="000000"/>
                <w:lang w:eastAsia="es-BO"/>
              </w:rPr>
            </w:pPr>
            <w:r>
              <w:rPr>
                <w:rFonts w:ascii="Calibri" w:hAnsi="Calibri" w:cs="Calibri"/>
                <w:color w:val="000000"/>
                <w:lang w:eastAsia="es-BO"/>
              </w:rPr>
              <w:t>50</w:t>
            </w:r>
          </w:p>
        </w:tc>
      </w:tr>
    </w:tbl>
    <w:p w14:paraId="24CD35E4" w14:textId="77777777" w:rsidR="009C52CB" w:rsidRDefault="009C52CB" w:rsidP="009C52CB">
      <w:pPr>
        <w:keepNext/>
        <w:numPr>
          <w:ilvl w:val="0"/>
          <w:numId w:val="44"/>
        </w:numPr>
        <w:spacing w:before="240" w:after="60"/>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lastRenderedPageBreak/>
        <w:t>DETALLE DE ÍTEMS DEL PROYECTO</w:t>
      </w:r>
      <w:bookmarkEnd w:id="155"/>
    </w:p>
    <w:p w14:paraId="6F993C13" w14:textId="77777777" w:rsidR="009C52CB" w:rsidRDefault="009C52CB" w:rsidP="009C52CB">
      <w:pPr>
        <w:rPr>
          <w:rFonts w:ascii="Tahoma" w:hAnsi="Tahoma" w:cs="Tahoma"/>
          <w:color w:val="000000"/>
          <w:lang w:val="es-ES_tradnl"/>
        </w:rPr>
      </w:pPr>
      <w:r>
        <w:rPr>
          <w:rFonts w:ascii="Tahoma" w:hAnsi="Tahoma" w:cs="Tahoma"/>
          <w:color w:val="000000"/>
          <w:lang w:val="es-ES_tradnl"/>
        </w:rPr>
        <w:t>Para el presente proyecto, producto de la evaluación técnica/social y diseño planteado para el proyecto se presenta los siguientes ítems del proyecto:</w:t>
      </w:r>
    </w:p>
    <w:p w14:paraId="64A29358" w14:textId="77777777" w:rsidR="009C52CB" w:rsidRDefault="009C52CB" w:rsidP="009C52CB">
      <w:pPr>
        <w:rPr>
          <w:lang w:val="es-ES_tradnl"/>
        </w:rPr>
      </w:pPr>
    </w:p>
    <w:tbl>
      <w:tblPr>
        <w:tblW w:w="9449" w:type="dxa"/>
        <w:tblCellMar>
          <w:left w:w="70" w:type="dxa"/>
          <w:right w:w="70" w:type="dxa"/>
        </w:tblCellMar>
        <w:tblLook w:val="04A0" w:firstRow="1" w:lastRow="0" w:firstColumn="1" w:lastColumn="0" w:noHBand="0" w:noVBand="1"/>
      </w:tblPr>
      <w:tblGrid>
        <w:gridCol w:w="658"/>
        <w:gridCol w:w="6952"/>
        <w:gridCol w:w="1839"/>
      </w:tblGrid>
      <w:tr w:rsidR="009C52CB" w14:paraId="561C34B1" w14:textId="77777777" w:rsidTr="009C52CB">
        <w:trPr>
          <w:trHeight w:val="181"/>
        </w:trPr>
        <w:tc>
          <w:tcPr>
            <w:tcW w:w="658"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4BFB8D48" w14:textId="77777777" w:rsidR="009C52CB" w:rsidRDefault="009C52CB">
            <w:pPr>
              <w:jc w:val="center"/>
              <w:rPr>
                <w:rFonts w:ascii="Verdana" w:hAnsi="Verdana" w:cs="Calibri"/>
                <w:b/>
                <w:bCs/>
                <w:color w:val="FFFFFF" w:themeColor="background1"/>
                <w:sz w:val="16"/>
                <w:szCs w:val="16"/>
                <w:lang w:val="es-BO" w:eastAsia="es-BO"/>
              </w:rPr>
            </w:pPr>
            <w:bookmarkStart w:id="156" w:name="_Toc71811174"/>
            <w:r>
              <w:rPr>
                <w:rFonts w:ascii="Verdana" w:hAnsi="Verdana" w:cs="Calibri"/>
                <w:b/>
                <w:bCs/>
                <w:color w:val="FFFFFF" w:themeColor="background1"/>
                <w:sz w:val="16"/>
                <w:szCs w:val="16"/>
                <w:lang w:eastAsia="es-BO"/>
              </w:rPr>
              <w:t>NUM ITEM</w:t>
            </w:r>
          </w:p>
        </w:tc>
        <w:tc>
          <w:tcPr>
            <w:tcW w:w="6952"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0C67D5BB" w14:textId="77777777" w:rsidR="009C52CB" w:rsidRDefault="009C52CB">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NOMBRE DEL ITEM</w:t>
            </w:r>
          </w:p>
        </w:tc>
        <w:tc>
          <w:tcPr>
            <w:tcW w:w="183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067F20DB" w14:textId="77777777" w:rsidR="009C52CB" w:rsidRDefault="009C52CB">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UNIDAD DE MEDIDA</w:t>
            </w:r>
          </w:p>
        </w:tc>
      </w:tr>
      <w:tr w:rsidR="009C52CB" w14:paraId="2724FE2B" w14:textId="77777777" w:rsidTr="009C52CB">
        <w:trPr>
          <w:trHeight w:val="181"/>
        </w:trPr>
        <w:tc>
          <w:tcPr>
            <w:tcW w:w="658" w:type="dxa"/>
            <w:tcBorders>
              <w:top w:val="nil"/>
              <w:left w:val="single" w:sz="4" w:space="0" w:color="000000"/>
              <w:bottom w:val="single" w:sz="4" w:space="0" w:color="000000"/>
              <w:right w:val="single" w:sz="4" w:space="0" w:color="000000"/>
            </w:tcBorders>
            <w:noWrap/>
            <w:vAlign w:val="center"/>
            <w:hideMark/>
          </w:tcPr>
          <w:p w14:paraId="131E60EA"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rPr>
              <w:t>1</w:t>
            </w:r>
          </w:p>
        </w:tc>
        <w:tc>
          <w:tcPr>
            <w:tcW w:w="6952" w:type="dxa"/>
            <w:tcBorders>
              <w:top w:val="nil"/>
              <w:left w:val="nil"/>
              <w:bottom w:val="single" w:sz="4" w:space="0" w:color="000000"/>
              <w:right w:val="single" w:sz="4" w:space="0" w:color="000000"/>
            </w:tcBorders>
            <w:noWrap/>
            <w:vAlign w:val="center"/>
            <w:hideMark/>
          </w:tcPr>
          <w:p w14:paraId="0F78B918"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TRAZADO Y REPLANTEO</w:t>
            </w:r>
          </w:p>
        </w:tc>
        <w:tc>
          <w:tcPr>
            <w:tcW w:w="1839" w:type="dxa"/>
            <w:tcBorders>
              <w:top w:val="nil"/>
              <w:left w:val="nil"/>
              <w:bottom w:val="single" w:sz="4" w:space="0" w:color="000000"/>
              <w:right w:val="single" w:sz="4" w:space="0" w:color="000000"/>
            </w:tcBorders>
            <w:noWrap/>
            <w:vAlign w:val="center"/>
            <w:hideMark/>
          </w:tcPr>
          <w:p w14:paraId="25617728"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GLOBAL</w:t>
            </w:r>
          </w:p>
        </w:tc>
      </w:tr>
      <w:tr w:rsidR="009C52CB" w14:paraId="2FF642D5" w14:textId="77777777" w:rsidTr="009C52CB">
        <w:trPr>
          <w:trHeight w:val="181"/>
        </w:trPr>
        <w:tc>
          <w:tcPr>
            <w:tcW w:w="658" w:type="dxa"/>
            <w:tcBorders>
              <w:top w:val="nil"/>
              <w:left w:val="single" w:sz="4" w:space="0" w:color="000000"/>
              <w:bottom w:val="single" w:sz="4" w:space="0" w:color="000000"/>
              <w:right w:val="single" w:sz="4" w:space="0" w:color="000000"/>
            </w:tcBorders>
            <w:noWrap/>
            <w:vAlign w:val="center"/>
            <w:hideMark/>
          </w:tcPr>
          <w:p w14:paraId="513779C8"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rPr>
              <w:t>2</w:t>
            </w:r>
          </w:p>
        </w:tc>
        <w:tc>
          <w:tcPr>
            <w:tcW w:w="6952" w:type="dxa"/>
            <w:tcBorders>
              <w:top w:val="nil"/>
              <w:left w:val="nil"/>
              <w:bottom w:val="single" w:sz="4" w:space="0" w:color="000000"/>
              <w:right w:val="single" w:sz="4" w:space="0" w:color="000000"/>
            </w:tcBorders>
            <w:noWrap/>
            <w:vAlign w:val="center"/>
            <w:hideMark/>
          </w:tcPr>
          <w:p w14:paraId="5847D668"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EXCAVACIÓN DE 0 A 2,50 M (SIN AGOTAMIENTO)</w:t>
            </w:r>
          </w:p>
        </w:tc>
        <w:tc>
          <w:tcPr>
            <w:tcW w:w="1839" w:type="dxa"/>
            <w:tcBorders>
              <w:top w:val="nil"/>
              <w:left w:val="nil"/>
              <w:bottom w:val="single" w:sz="4" w:space="0" w:color="000000"/>
              <w:right w:val="single" w:sz="4" w:space="0" w:color="000000"/>
            </w:tcBorders>
            <w:noWrap/>
            <w:vAlign w:val="center"/>
            <w:hideMark/>
          </w:tcPr>
          <w:p w14:paraId="56F92B12"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METRO CUBICO</w:t>
            </w:r>
          </w:p>
        </w:tc>
      </w:tr>
      <w:tr w:rsidR="009C52CB" w14:paraId="23091263" w14:textId="77777777" w:rsidTr="009C52CB">
        <w:trPr>
          <w:trHeight w:val="181"/>
        </w:trPr>
        <w:tc>
          <w:tcPr>
            <w:tcW w:w="658" w:type="dxa"/>
            <w:tcBorders>
              <w:top w:val="nil"/>
              <w:left w:val="single" w:sz="4" w:space="0" w:color="000000"/>
              <w:bottom w:val="single" w:sz="4" w:space="0" w:color="000000"/>
              <w:right w:val="single" w:sz="4" w:space="0" w:color="000000"/>
            </w:tcBorders>
            <w:noWrap/>
            <w:vAlign w:val="center"/>
            <w:hideMark/>
          </w:tcPr>
          <w:p w14:paraId="156EB16F"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rPr>
              <w:t>3</w:t>
            </w:r>
          </w:p>
        </w:tc>
        <w:tc>
          <w:tcPr>
            <w:tcW w:w="6952" w:type="dxa"/>
            <w:tcBorders>
              <w:top w:val="nil"/>
              <w:left w:val="nil"/>
              <w:bottom w:val="single" w:sz="4" w:space="0" w:color="000000"/>
              <w:right w:val="single" w:sz="4" w:space="0" w:color="000000"/>
            </w:tcBorders>
            <w:noWrap/>
            <w:vAlign w:val="center"/>
            <w:hideMark/>
          </w:tcPr>
          <w:p w14:paraId="5299B0D0"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HORMIGÓN POBRE P/ BASE DE ZAPATAS</w:t>
            </w:r>
          </w:p>
        </w:tc>
        <w:tc>
          <w:tcPr>
            <w:tcW w:w="1839" w:type="dxa"/>
            <w:tcBorders>
              <w:top w:val="nil"/>
              <w:left w:val="nil"/>
              <w:bottom w:val="single" w:sz="4" w:space="0" w:color="000000"/>
              <w:right w:val="single" w:sz="4" w:space="0" w:color="000000"/>
            </w:tcBorders>
            <w:noWrap/>
            <w:vAlign w:val="center"/>
            <w:hideMark/>
          </w:tcPr>
          <w:p w14:paraId="6D20EBF5"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METRO CUBICO</w:t>
            </w:r>
          </w:p>
        </w:tc>
      </w:tr>
      <w:tr w:rsidR="009C52CB" w14:paraId="69C3DB25" w14:textId="77777777" w:rsidTr="009C52CB">
        <w:trPr>
          <w:trHeight w:val="181"/>
        </w:trPr>
        <w:tc>
          <w:tcPr>
            <w:tcW w:w="658" w:type="dxa"/>
            <w:tcBorders>
              <w:top w:val="nil"/>
              <w:left w:val="single" w:sz="4" w:space="0" w:color="000000"/>
              <w:bottom w:val="single" w:sz="4" w:space="0" w:color="000000"/>
              <w:right w:val="single" w:sz="4" w:space="0" w:color="000000"/>
            </w:tcBorders>
            <w:noWrap/>
            <w:vAlign w:val="center"/>
            <w:hideMark/>
          </w:tcPr>
          <w:p w14:paraId="2E132786"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rPr>
              <w:t>4</w:t>
            </w:r>
          </w:p>
        </w:tc>
        <w:tc>
          <w:tcPr>
            <w:tcW w:w="6952" w:type="dxa"/>
            <w:tcBorders>
              <w:top w:val="nil"/>
              <w:left w:val="nil"/>
              <w:bottom w:val="single" w:sz="4" w:space="0" w:color="000000"/>
              <w:right w:val="single" w:sz="4" w:space="0" w:color="000000"/>
            </w:tcBorders>
            <w:noWrap/>
            <w:vAlign w:val="center"/>
            <w:hideMark/>
          </w:tcPr>
          <w:p w14:paraId="2FE00511"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ZAPATA DE HORMIGÓN ARMADO</w:t>
            </w:r>
          </w:p>
        </w:tc>
        <w:tc>
          <w:tcPr>
            <w:tcW w:w="1839" w:type="dxa"/>
            <w:tcBorders>
              <w:top w:val="nil"/>
              <w:left w:val="nil"/>
              <w:bottom w:val="single" w:sz="4" w:space="0" w:color="000000"/>
              <w:right w:val="single" w:sz="4" w:space="0" w:color="000000"/>
            </w:tcBorders>
            <w:noWrap/>
            <w:vAlign w:val="center"/>
            <w:hideMark/>
          </w:tcPr>
          <w:p w14:paraId="402F184B"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METRO CUBICO</w:t>
            </w:r>
          </w:p>
        </w:tc>
      </w:tr>
      <w:tr w:rsidR="009C52CB" w14:paraId="6A69AC11" w14:textId="77777777" w:rsidTr="009C52CB">
        <w:trPr>
          <w:trHeight w:val="181"/>
        </w:trPr>
        <w:tc>
          <w:tcPr>
            <w:tcW w:w="658" w:type="dxa"/>
            <w:tcBorders>
              <w:top w:val="nil"/>
              <w:left w:val="single" w:sz="4" w:space="0" w:color="000000"/>
              <w:bottom w:val="single" w:sz="4" w:space="0" w:color="000000"/>
              <w:right w:val="single" w:sz="4" w:space="0" w:color="000000"/>
            </w:tcBorders>
            <w:noWrap/>
            <w:vAlign w:val="center"/>
            <w:hideMark/>
          </w:tcPr>
          <w:p w14:paraId="19BB1BD8"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rPr>
              <w:t>5</w:t>
            </w:r>
          </w:p>
        </w:tc>
        <w:tc>
          <w:tcPr>
            <w:tcW w:w="6952" w:type="dxa"/>
            <w:tcBorders>
              <w:top w:val="nil"/>
              <w:left w:val="nil"/>
              <w:bottom w:val="single" w:sz="4" w:space="0" w:color="000000"/>
              <w:right w:val="single" w:sz="4" w:space="0" w:color="000000"/>
            </w:tcBorders>
            <w:noWrap/>
            <w:vAlign w:val="center"/>
            <w:hideMark/>
          </w:tcPr>
          <w:p w14:paraId="3A27FB8B"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COLUMNA DE HORMIGÓN ARMADO (0,20X0,20)</w:t>
            </w:r>
          </w:p>
        </w:tc>
        <w:tc>
          <w:tcPr>
            <w:tcW w:w="1839" w:type="dxa"/>
            <w:tcBorders>
              <w:top w:val="nil"/>
              <w:left w:val="nil"/>
              <w:bottom w:val="single" w:sz="4" w:space="0" w:color="000000"/>
              <w:right w:val="single" w:sz="4" w:space="0" w:color="000000"/>
            </w:tcBorders>
            <w:noWrap/>
            <w:vAlign w:val="center"/>
            <w:hideMark/>
          </w:tcPr>
          <w:p w14:paraId="2AE9E7AD"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METRO CUBICO</w:t>
            </w:r>
          </w:p>
        </w:tc>
      </w:tr>
      <w:tr w:rsidR="009C52CB" w14:paraId="2402D674" w14:textId="77777777" w:rsidTr="009C52CB">
        <w:trPr>
          <w:trHeight w:val="181"/>
        </w:trPr>
        <w:tc>
          <w:tcPr>
            <w:tcW w:w="658" w:type="dxa"/>
            <w:tcBorders>
              <w:top w:val="nil"/>
              <w:left w:val="single" w:sz="4" w:space="0" w:color="000000"/>
              <w:bottom w:val="single" w:sz="4" w:space="0" w:color="000000"/>
              <w:right w:val="single" w:sz="4" w:space="0" w:color="000000"/>
            </w:tcBorders>
            <w:noWrap/>
            <w:vAlign w:val="center"/>
            <w:hideMark/>
          </w:tcPr>
          <w:p w14:paraId="72FAE84E"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rPr>
              <w:t>6</w:t>
            </w:r>
          </w:p>
        </w:tc>
        <w:tc>
          <w:tcPr>
            <w:tcW w:w="6952" w:type="dxa"/>
            <w:tcBorders>
              <w:top w:val="nil"/>
              <w:left w:val="nil"/>
              <w:bottom w:val="single" w:sz="4" w:space="0" w:color="000000"/>
              <w:right w:val="single" w:sz="4" w:space="0" w:color="000000"/>
            </w:tcBorders>
            <w:noWrap/>
            <w:vAlign w:val="center"/>
            <w:hideMark/>
          </w:tcPr>
          <w:p w14:paraId="1EAEFA44"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COLUMNA DE HORMIGÓN ARMADO (0,20X0,12) (NO ESTRUCTURAL)</w:t>
            </w:r>
          </w:p>
        </w:tc>
        <w:tc>
          <w:tcPr>
            <w:tcW w:w="1839" w:type="dxa"/>
            <w:tcBorders>
              <w:top w:val="nil"/>
              <w:left w:val="nil"/>
              <w:bottom w:val="single" w:sz="4" w:space="0" w:color="000000"/>
              <w:right w:val="single" w:sz="4" w:space="0" w:color="000000"/>
            </w:tcBorders>
            <w:noWrap/>
            <w:vAlign w:val="center"/>
            <w:hideMark/>
          </w:tcPr>
          <w:p w14:paraId="39C3B4FB"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METRO CUBICO</w:t>
            </w:r>
          </w:p>
        </w:tc>
      </w:tr>
      <w:tr w:rsidR="009C52CB" w14:paraId="0C35372A" w14:textId="77777777" w:rsidTr="009C52CB">
        <w:trPr>
          <w:trHeight w:val="181"/>
        </w:trPr>
        <w:tc>
          <w:tcPr>
            <w:tcW w:w="658" w:type="dxa"/>
            <w:tcBorders>
              <w:top w:val="nil"/>
              <w:left w:val="single" w:sz="4" w:space="0" w:color="000000"/>
              <w:bottom w:val="single" w:sz="4" w:space="0" w:color="000000"/>
              <w:right w:val="single" w:sz="4" w:space="0" w:color="000000"/>
            </w:tcBorders>
            <w:noWrap/>
            <w:vAlign w:val="center"/>
            <w:hideMark/>
          </w:tcPr>
          <w:p w14:paraId="1BE9EEBE"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rPr>
              <w:t>7</w:t>
            </w:r>
          </w:p>
        </w:tc>
        <w:tc>
          <w:tcPr>
            <w:tcW w:w="6952" w:type="dxa"/>
            <w:tcBorders>
              <w:top w:val="nil"/>
              <w:left w:val="nil"/>
              <w:bottom w:val="single" w:sz="4" w:space="0" w:color="000000"/>
              <w:right w:val="single" w:sz="4" w:space="0" w:color="000000"/>
            </w:tcBorders>
            <w:noWrap/>
            <w:vAlign w:val="center"/>
            <w:hideMark/>
          </w:tcPr>
          <w:p w14:paraId="7878B740"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CIMIENTO DE HORMIGÓN CICLÓPEO</w:t>
            </w:r>
          </w:p>
        </w:tc>
        <w:tc>
          <w:tcPr>
            <w:tcW w:w="1839" w:type="dxa"/>
            <w:tcBorders>
              <w:top w:val="nil"/>
              <w:left w:val="nil"/>
              <w:bottom w:val="single" w:sz="4" w:space="0" w:color="000000"/>
              <w:right w:val="single" w:sz="4" w:space="0" w:color="000000"/>
            </w:tcBorders>
            <w:noWrap/>
            <w:vAlign w:val="center"/>
            <w:hideMark/>
          </w:tcPr>
          <w:p w14:paraId="4A1B1659"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METRO CUBICO</w:t>
            </w:r>
          </w:p>
        </w:tc>
      </w:tr>
      <w:tr w:rsidR="009C52CB" w14:paraId="143A88C6" w14:textId="77777777" w:rsidTr="009C52CB">
        <w:trPr>
          <w:trHeight w:val="181"/>
        </w:trPr>
        <w:tc>
          <w:tcPr>
            <w:tcW w:w="658" w:type="dxa"/>
            <w:tcBorders>
              <w:top w:val="nil"/>
              <w:left w:val="single" w:sz="4" w:space="0" w:color="000000"/>
              <w:bottom w:val="single" w:sz="4" w:space="0" w:color="000000"/>
              <w:right w:val="single" w:sz="4" w:space="0" w:color="000000"/>
            </w:tcBorders>
            <w:noWrap/>
            <w:vAlign w:val="center"/>
            <w:hideMark/>
          </w:tcPr>
          <w:p w14:paraId="70921022"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rPr>
              <w:t>8</w:t>
            </w:r>
          </w:p>
        </w:tc>
        <w:tc>
          <w:tcPr>
            <w:tcW w:w="6952" w:type="dxa"/>
            <w:tcBorders>
              <w:top w:val="nil"/>
              <w:left w:val="nil"/>
              <w:bottom w:val="single" w:sz="4" w:space="0" w:color="000000"/>
              <w:right w:val="single" w:sz="4" w:space="0" w:color="000000"/>
            </w:tcBorders>
            <w:noWrap/>
            <w:vAlign w:val="center"/>
            <w:hideMark/>
          </w:tcPr>
          <w:p w14:paraId="2E81EC4D"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SOBRECIMIENTO DE HORMIGÓN CICLÓPEO 50% PIEDRA DESPLAZADORA</w:t>
            </w:r>
          </w:p>
        </w:tc>
        <w:tc>
          <w:tcPr>
            <w:tcW w:w="1839" w:type="dxa"/>
            <w:tcBorders>
              <w:top w:val="nil"/>
              <w:left w:val="nil"/>
              <w:bottom w:val="single" w:sz="4" w:space="0" w:color="000000"/>
              <w:right w:val="single" w:sz="4" w:space="0" w:color="000000"/>
            </w:tcBorders>
            <w:noWrap/>
            <w:vAlign w:val="center"/>
            <w:hideMark/>
          </w:tcPr>
          <w:p w14:paraId="49531ADE"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METRO CUBICO</w:t>
            </w:r>
          </w:p>
        </w:tc>
      </w:tr>
      <w:tr w:rsidR="009C52CB" w14:paraId="0FAFE8BF" w14:textId="77777777" w:rsidTr="009C52CB">
        <w:trPr>
          <w:trHeight w:val="181"/>
        </w:trPr>
        <w:tc>
          <w:tcPr>
            <w:tcW w:w="658" w:type="dxa"/>
            <w:tcBorders>
              <w:top w:val="nil"/>
              <w:left w:val="single" w:sz="4" w:space="0" w:color="000000"/>
              <w:bottom w:val="single" w:sz="4" w:space="0" w:color="000000"/>
              <w:right w:val="single" w:sz="4" w:space="0" w:color="000000"/>
            </w:tcBorders>
            <w:noWrap/>
            <w:vAlign w:val="center"/>
            <w:hideMark/>
          </w:tcPr>
          <w:p w14:paraId="249DCA68"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rPr>
              <w:t>9</w:t>
            </w:r>
          </w:p>
        </w:tc>
        <w:tc>
          <w:tcPr>
            <w:tcW w:w="6952" w:type="dxa"/>
            <w:tcBorders>
              <w:top w:val="nil"/>
              <w:left w:val="nil"/>
              <w:bottom w:val="single" w:sz="4" w:space="0" w:color="000000"/>
              <w:right w:val="single" w:sz="4" w:space="0" w:color="000000"/>
            </w:tcBorders>
            <w:noWrap/>
            <w:vAlign w:val="center"/>
            <w:hideMark/>
          </w:tcPr>
          <w:p w14:paraId="546AAD47"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IMPERMEABILIZACIÓN CON CARTÓN ASFALTICO</w:t>
            </w:r>
          </w:p>
        </w:tc>
        <w:tc>
          <w:tcPr>
            <w:tcW w:w="1839" w:type="dxa"/>
            <w:tcBorders>
              <w:top w:val="nil"/>
              <w:left w:val="nil"/>
              <w:bottom w:val="single" w:sz="4" w:space="0" w:color="000000"/>
              <w:right w:val="single" w:sz="4" w:space="0" w:color="000000"/>
            </w:tcBorders>
            <w:noWrap/>
            <w:vAlign w:val="center"/>
            <w:hideMark/>
          </w:tcPr>
          <w:p w14:paraId="1B867129"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METRO CUADRADO</w:t>
            </w:r>
          </w:p>
        </w:tc>
      </w:tr>
      <w:tr w:rsidR="009C52CB" w14:paraId="21DDA5DD" w14:textId="77777777" w:rsidTr="009C52CB">
        <w:trPr>
          <w:trHeight w:val="181"/>
        </w:trPr>
        <w:tc>
          <w:tcPr>
            <w:tcW w:w="658" w:type="dxa"/>
            <w:tcBorders>
              <w:top w:val="nil"/>
              <w:left w:val="single" w:sz="4" w:space="0" w:color="000000"/>
              <w:bottom w:val="single" w:sz="4" w:space="0" w:color="000000"/>
              <w:right w:val="single" w:sz="4" w:space="0" w:color="000000"/>
            </w:tcBorders>
            <w:noWrap/>
            <w:vAlign w:val="center"/>
            <w:hideMark/>
          </w:tcPr>
          <w:p w14:paraId="6A80995D"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rPr>
              <w:t>10</w:t>
            </w:r>
          </w:p>
        </w:tc>
        <w:tc>
          <w:tcPr>
            <w:tcW w:w="6952" w:type="dxa"/>
            <w:tcBorders>
              <w:top w:val="nil"/>
              <w:left w:val="nil"/>
              <w:bottom w:val="single" w:sz="4" w:space="0" w:color="000000"/>
              <w:right w:val="single" w:sz="4" w:space="0" w:color="000000"/>
            </w:tcBorders>
            <w:noWrap/>
            <w:vAlign w:val="center"/>
            <w:hideMark/>
          </w:tcPr>
          <w:p w14:paraId="6288648B"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MURO DE LADRILLO DE 6H C/MORTERO DE CEMENTO (24X15X10)</w:t>
            </w:r>
          </w:p>
        </w:tc>
        <w:tc>
          <w:tcPr>
            <w:tcW w:w="1839" w:type="dxa"/>
            <w:tcBorders>
              <w:top w:val="nil"/>
              <w:left w:val="nil"/>
              <w:bottom w:val="single" w:sz="4" w:space="0" w:color="000000"/>
              <w:right w:val="single" w:sz="4" w:space="0" w:color="000000"/>
            </w:tcBorders>
            <w:noWrap/>
            <w:vAlign w:val="center"/>
            <w:hideMark/>
          </w:tcPr>
          <w:p w14:paraId="25860795"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METRO CUADRADO</w:t>
            </w:r>
          </w:p>
        </w:tc>
      </w:tr>
      <w:tr w:rsidR="009C52CB" w14:paraId="3C8D9213" w14:textId="77777777" w:rsidTr="009C52CB">
        <w:trPr>
          <w:trHeight w:val="181"/>
        </w:trPr>
        <w:tc>
          <w:tcPr>
            <w:tcW w:w="658" w:type="dxa"/>
            <w:tcBorders>
              <w:top w:val="nil"/>
              <w:left w:val="single" w:sz="4" w:space="0" w:color="000000"/>
              <w:bottom w:val="single" w:sz="4" w:space="0" w:color="000000"/>
              <w:right w:val="single" w:sz="4" w:space="0" w:color="000000"/>
            </w:tcBorders>
            <w:noWrap/>
            <w:vAlign w:val="center"/>
            <w:hideMark/>
          </w:tcPr>
          <w:p w14:paraId="4F30D4BE"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rPr>
              <w:t>11</w:t>
            </w:r>
          </w:p>
        </w:tc>
        <w:tc>
          <w:tcPr>
            <w:tcW w:w="6952" w:type="dxa"/>
            <w:tcBorders>
              <w:top w:val="nil"/>
              <w:left w:val="nil"/>
              <w:bottom w:val="single" w:sz="4" w:space="0" w:color="000000"/>
              <w:right w:val="single" w:sz="4" w:space="0" w:color="000000"/>
            </w:tcBorders>
            <w:noWrap/>
            <w:vAlign w:val="center"/>
            <w:hideMark/>
          </w:tcPr>
          <w:p w14:paraId="1F5E657A"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VIGA CADENA DE HORMIGÓN ARMADO</w:t>
            </w:r>
          </w:p>
        </w:tc>
        <w:tc>
          <w:tcPr>
            <w:tcW w:w="1839" w:type="dxa"/>
            <w:tcBorders>
              <w:top w:val="nil"/>
              <w:left w:val="nil"/>
              <w:bottom w:val="single" w:sz="4" w:space="0" w:color="000000"/>
              <w:right w:val="single" w:sz="4" w:space="0" w:color="000000"/>
            </w:tcBorders>
            <w:noWrap/>
            <w:vAlign w:val="center"/>
            <w:hideMark/>
          </w:tcPr>
          <w:p w14:paraId="0367B4BE"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METRO CUBICO</w:t>
            </w:r>
          </w:p>
        </w:tc>
      </w:tr>
      <w:tr w:rsidR="009C52CB" w14:paraId="603C71F2" w14:textId="77777777" w:rsidTr="009C52CB">
        <w:trPr>
          <w:trHeight w:val="181"/>
        </w:trPr>
        <w:tc>
          <w:tcPr>
            <w:tcW w:w="658" w:type="dxa"/>
            <w:tcBorders>
              <w:top w:val="nil"/>
              <w:left w:val="single" w:sz="4" w:space="0" w:color="000000"/>
              <w:bottom w:val="single" w:sz="4" w:space="0" w:color="000000"/>
              <w:right w:val="single" w:sz="4" w:space="0" w:color="000000"/>
            </w:tcBorders>
            <w:noWrap/>
            <w:vAlign w:val="center"/>
            <w:hideMark/>
          </w:tcPr>
          <w:p w14:paraId="1E29AD75"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rPr>
              <w:t>12</w:t>
            </w:r>
          </w:p>
        </w:tc>
        <w:tc>
          <w:tcPr>
            <w:tcW w:w="6952" w:type="dxa"/>
            <w:tcBorders>
              <w:top w:val="nil"/>
              <w:left w:val="nil"/>
              <w:bottom w:val="single" w:sz="4" w:space="0" w:color="000000"/>
              <w:right w:val="single" w:sz="4" w:space="0" w:color="000000"/>
            </w:tcBorders>
            <w:noWrap/>
            <w:vAlign w:val="center"/>
            <w:hideMark/>
          </w:tcPr>
          <w:p w14:paraId="3FF03114"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VIGA DE ARRIOSTRE DE HORMIGÓN ARMADO</w:t>
            </w:r>
          </w:p>
        </w:tc>
        <w:tc>
          <w:tcPr>
            <w:tcW w:w="1839" w:type="dxa"/>
            <w:tcBorders>
              <w:top w:val="nil"/>
              <w:left w:val="nil"/>
              <w:bottom w:val="single" w:sz="4" w:space="0" w:color="000000"/>
              <w:right w:val="single" w:sz="4" w:space="0" w:color="000000"/>
            </w:tcBorders>
            <w:noWrap/>
            <w:vAlign w:val="center"/>
            <w:hideMark/>
          </w:tcPr>
          <w:p w14:paraId="7C97A25B"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METRO CUBICO</w:t>
            </w:r>
          </w:p>
        </w:tc>
      </w:tr>
      <w:tr w:rsidR="009C52CB" w14:paraId="311D7EAE" w14:textId="77777777" w:rsidTr="009C52CB">
        <w:trPr>
          <w:trHeight w:val="181"/>
        </w:trPr>
        <w:tc>
          <w:tcPr>
            <w:tcW w:w="658" w:type="dxa"/>
            <w:tcBorders>
              <w:top w:val="nil"/>
              <w:left w:val="single" w:sz="4" w:space="0" w:color="000000"/>
              <w:bottom w:val="single" w:sz="4" w:space="0" w:color="000000"/>
              <w:right w:val="single" w:sz="4" w:space="0" w:color="000000"/>
            </w:tcBorders>
            <w:noWrap/>
            <w:vAlign w:val="center"/>
            <w:hideMark/>
          </w:tcPr>
          <w:p w14:paraId="09EC388B"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rPr>
              <w:t>13</w:t>
            </w:r>
          </w:p>
        </w:tc>
        <w:tc>
          <w:tcPr>
            <w:tcW w:w="6952" w:type="dxa"/>
            <w:tcBorders>
              <w:top w:val="nil"/>
              <w:left w:val="nil"/>
              <w:bottom w:val="single" w:sz="4" w:space="0" w:color="000000"/>
              <w:right w:val="single" w:sz="4" w:space="0" w:color="000000"/>
            </w:tcBorders>
            <w:noWrap/>
            <w:vAlign w:val="center"/>
            <w:hideMark/>
          </w:tcPr>
          <w:p w14:paraId="4641E7FD"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LOSA LLENA DE HORMIGÓN ARMADO P/TANQUE ELEVADO</w:t>
            </w:r>
          </w:p>
        </w:tc>
        <w:tc>
          <w:tcPr>
            <w:tcW w:w="1839" w:type="dxa"/>
            <w:tcBorders>
              <w:top w:val="nil"/>
              <w:left w:val="nil"/>
              <w:bottom w:val="single" w:sz="4" w:space="0" w:color="000000"/>
              <w:right w:val="single" w:sz="4" w:space="0" w:color="000000"/>
            </w:tcBorders>
            <w:noWrap/>
            <w:vAlign w:val="center"/>
            <w:hideMark/>
          </w:tcPr>
          <w:p w14:paraId="696DB74A"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METRO CUBICO</w:t>
            </w:r>
          </w:p>
        </w:tc>
      </w:tr>
      <w:tr w:rsidR="009C52CB" w14:paraId="48458817" w14:textId="77777777" w:rsidTr="009C52CB">
        <w:trPr>
          <w:trHeight w:val="181"/>
        </w:trPr>
        <w:tc>
          <w:tcPr>
            <w:tcW w:w="658" w:type="dxa"/>
            <w:tcBorders>
              <w:top w:val="nil"/>
              <w:left w:val="single" w:sz="4" w:space="0" w:color="000000"/>
              <w:bottom w:val="single" w:sz="4" w:space="0" w:color="000000"/>
              <w:right w:val="single" w:sz="4" w:space="0" w:color="000000"/>
            </w:tcBorders>
            <w:noWrap/>
            <w:vAlign w:val="center"/>
            <w:hideMark/>
          </w:tcPr>
          <w:p w14:paraId="5391A929"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rPr>
              <w:t>14</w:t>
            </w:r>
          </w:p>
        </w:tc>
        <w:tc>
          <w:tcPr>
            <w:tcW w:w="6952" w:type="dxa"/>
            <w:tcBorders>
              <w:top w:val="nil"/>
              <w:left w:val="nil"/>
              <w:bottom w:val="single" w:sz="4" w:space="0" w:color="000000"/>
              <w:right w:val="single" w:sz="4" w:space="0" w:color="000000"/>
            </w:tcBorders>
            <w:noWrap/>
            <w:vAlign w:val="center"/>
            <w:hideMark/>
          </w:tcPr>
          <w:p w14:paraId="16135C78"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IMPERMEABILIZACIÓN SOBRE LOSA</w:t>
            </w:r>
          </w:p>
        </w:tc>
        <w:tc>
          <w:tcPr>
            <w:tcW w:w="1839" w:type="dxa"/>
            <w:tcBorders>
              <w:top w:val="nil"/>
              <w:left w:val="nil"/>
              <w:bottom w:val="single" w:sz="4" w:space="0" w:color="000000"/>
              <w:right w:val="single" w:sz="4" w:space="0" w:color="000000"/>
            </w:tcBorders>
            <w:noWrap/>
            <w:vAlign w:val="center"/>
            <w:hideMark/>
          </w:tcPr>
          <w:p w14:paraId="7FCF2182"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METRO CUADRADO</w:t>
            </w:r>
          </w:p>
        </w:tc>
      </w:tr>
      <w:tr w:rsidR="009C52CB" w14:paraId="128FB6A0" w14:textId="77777777" w:rsidTr="009C52CB">
        <w:trPr>
          <w:trHeight w:val="181"/>
        </w:trPr>
        <w:tc>
          <w:tcPr>
            <w:tcW w:w="658" w:type="dxa"/>
            <w:tcBorders>
              <w:top w:val="nil"/>
              <w:left w:val="single" w:sz="4" w:space="0" w:color="000000"/>
              <w:bottom w:val="single" w:sz="4" w:space="0" w:color="000000"/>
              <w:right w:val="single" w:sz="4" w:space="0" w:color="000000"/>
            </w:tcBorders>
            <w:noWrap/>
            <w:vAlign w:val="center"/>
            <w:hideMark/>
          </w:tcPr>
          <w:p w14:paraId="2E82AA9B"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rPr>
              <w:t>15</w:t>
            </w:r>
          </w:p>
        </w:tc>
        <w:tc>
          <w:tcPr>
            <w:tcW w:w="6952" w:type="dxa"/>
            <w:tcBorders>
              <w:top w:val="nil"/>
              <w:left w:val="nil"/>
              <w:bottom w:val="single" w:sz="4" w:space="0" w:color="000000"/>
              <w:right w:val="single" w:sz="4" w:space="0" w:color="000000"/>
            </w:tcBorders>
            <w:noWrap/>
            <w:vAlign w:val="center"/>
            <w:hideMark/>
          </w:tcPr>
          <w:p w14:paraId="65D7C463"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CUBIERTA DE PLACA ONDULADA DE FIBROCEMENTO PREPINTADA C/ESTRUCTURA METÁLICA</w:t>
            </w:r>
          </w:p>
        </w:tc>
        <w:tc>
          <w:tcPr>
            <w:tcW w:w="1839" w:type="dxa"/>
            <w:tcBorders>
              <w:top w:val="nil"/>
              <w:left w:val="nil"/>
              <w:bottom w:val="single" w:sz="4" w:space="0" w:color="000000"/>
              <w:right w:val="single" w:sz="4" w:space="0" w:color="000000"/>
            </w:tcBorders>
            <w:noWrap/>
            <w:vAlign w:val="center"/>
            <w:hideMark/>
          </w:tcPr>
          <w:p w14:paraId="21960021"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METRO CUADRADO</w:t>
            </w:r>
          </w:p>
        </w:tc>
      </w:tr>
      <w:tr w:rsidR="009C52CB" w14:paraId="136DED5A" w14:textId="77777777" w:rsidTr="009C52CB">
        <w:trPr>
          <w:trHeight w:val="181"/>
        </w:trPr>
        <w:tc>
          <w:tcPr>
            <w:tcW w:w="658" w:type="dxa"/>
            <w:tcBorders>
              <w:top w:val="nil"/>
              <w:left w:val="single" w:sz="4" w:space="0" w:color="000000"/>
              <w:bottom w:val="single" w:sz="4" w:space="0" w:color="000000"/>
              <w:right w:val="single" w:sz="4" w:space="0" w:color="000000"/>
            </w:tcBorders>
            <w:noWrap/>
            <w:vAlign w:val="center"/>
            <w:hideMark/>
          </w:tcPr>
          <w:p w14:paraId="2E5DDA4A"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rPr>
              <w:t>16</w:t>
            </w:r>
          </w:p>
        </w:tc>
        <w:tc>
          <w:tcPr>
            <w:tcW w:w="6952" w:type="dxa"/>
            <w:tcBorders>
              <w:top w:val="nil"/>
              <w:left w:val="nil"/>
              <w:bottom w:val="single" w:sz="4" w:space="0" w:color="000000"/>
              <w:right w:val="single" w:sz="4" w:space="0" w:color="000000"/>
            </w:tcBorders>
            <w:noWrap/>
            <w:vAlign w:val="center"/>
            <w:hideMark/>
          </w:tcPr>
          <w:p w14:paraId="618C0B44"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 xml:space="preserve">CANALETA DE CALAMINA GALVANIZADA </w:t>
            </w:r>
            <w:proofErr w:type="spellStart"/>
            <w:r>
              <w:rPr>
                <w:rFonts w:ascii="Verdana" w:hAnsi="Verdana" w:cs="Calibri"/>
                <w:color w:val="000000"/>
                <w:sz w:val="16"/>
                <w:szCs w:val="16"/>
              </w:rPr>
              <w:t>Nro</w:t>
            </w:r>
            <w:proofErr w:type="spellEnd"/>
            <w:r>
              <w:rPr>
                <w:rFonts w:ascii="Verdana" w:hAnsi="Verdana" w:cs="Calibri"/>
                <w:color w:val="000000"/>
                <w:sz w:val="16"/>
                <w:szCs w:val="16"/>
              </w:rPr>
              <w:t xml:space="preserve"> 28 CORTE 33</w:t>
            </w:r>
          </w:p>
        </w:tc>
        <w:tc>
          <w:tcPr>
            <w:tcW w:w="1839" w:type="dxa"/>
            <w:tcBorders>
              <w:top w:val="nil"/>
              <w:left w:val="nil"/>
              <w:bottom w:val="single" w:sz="4" w:space="0" w:color="000000"/>
              <w:right w:val="single" w:sz="4" w:space="0" w:color="000000"/>
            </w:tcBorders>
            <w:noWrap/>
            <w:vAlign w:val="center"/>
            <w:hideMark/>
          </w:tcPr>
          <w:p w14:paraId="54992D5B"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METRO</w:t>
            </w:r>
          </w:p>
        </w:tc>
      </w:tr>
      <w:tr w:rsidR="009C52CB" w14:paraId="087C8BB6" w14:textId="77777777" w:rsidTr="009C52CB">
        <w:trPr>
          <w:trHeight w:val="181"/>
        </w:trPr>
        <w:tc>
          <w:tcPr>
            <w:tcW w:w="658" w:type="dxa"/>
            <w:tcBorders>
              <w:top w:val="nil"/>
              <w:left w:val="single" w:sz="4" w:space="0" w:color="000000"/>
              <w:bottom w:val="single" w:sz="4" w:space="0" w:color="000000"/>
              <w:right w:val="single" w:sz="4" w:space="0" w:color="000000"/>
            </w:tcBorders>
            <w:noWrap/>
            <w:vAlign w:val="center"/>
            <w:hideMark/>
          </w:tcPr>
          <w:p w14:paraId="7B3761BF"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rPr>
              <w:t>17</w:t>
            </w:r>
          </w:p>
        </w:tc>
        <w:tc>
          <w:tcPr>
            <w:tcW w:w="6952" w:type="dxa"/>
            <w:tcBorders>
              <w:top w:val="nil"/>
              <w:left w:val="nil"/>
              <w:bottom w:val="single" w:sz="4" w:space="0" w:color="000000"/>
              <w:right w:val="single" w:sz="4" w:space="0" w:color="000000"/>
            </w:tcBorders>
            <w:noWrap/>
            <w:vAlign w:val="center"/>
            <w:hideMark/>
          </w:tcPr>
          <w:p w14:paraId="16ADC43D"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BAJANTE DE PVC 3"</w:t>
            </w:r>
          </w:p>
        </w:tc>
        <w:tc>
          <w:tcPr>
            <w:tcW w:w="1839" w:type="dxa"/>
            <w:tcBorders>
              <w:top w:val="nil"/>
              <w:left w:val="nil"/>
              <w:bottom w:val="single" w:sz="4" w:space="0" w:color="000000"/>
              <w:right w:val="single" w:sz="4" w:space="0" w:color="000000"/>
            </w:tcBorders>
            <w:noWrap/>
            <w:vAlign w:val="center"/>
            <w:hideMark/>
          </w:tcPr>
          <w:p w14:paraId="234E28B6"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METRO</w:t>
            </w:r>
          </w:p>
        </w:tc>
      </w:tr>
      <w:tr w:rsidR="009C52CB" w14:paraId="63EFD69B" w14:textId="77777777" w:rsidTr="009C52CB">
        <w:trPr>
          <w:trHeight w:val="181"/>
        </w:trPr>
        <w:tc>
          <w:tcPr>
            <w:tcW w:w="658" w:type="dxa"/>
            <w:tcBorders>
              <w:top w:val="nil"/>
              <w:left w:val="single" w:sz="4" w:space="0" w:color="000000"/>
              <w:bottom w:val="single" w:sz="4" w:space="0" w:color="000000"/>
              <w:right w:val="single" w:sz="4" w:space="0" w:color="000000"/>
            </w:tcBorders>
            <w:noWrap/>
            <w:vAlign w:val="center"/>
            <w:hideMark/>
          </w:tcPr>
          <w:p w14:paraId="2D08846F"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rPr>
              <w:t>18</w:t>
            </w:r>
          </w:p>
        </w:tc>
        <w:tc>
          <w:tcPr>
            <w:tcW w:w="6952" w:type="dxa"/>
            <w:tcBorders>
              <w:top w:val="nil"/>
              <w:left w:val="nil"/>
              <w:bottom w:val="single" w:sz="4" w:space="0" w:color="000000"/>
              <w:right w:val="single" w:sz="4" w:space="0" w:color="000000"/>
            </w:tcBorders>
            <w:noWrap/>
            <w:vAlign w:val="center"/>
            <w:hideMark/>
          </w:tcPr>
          <w:p w14:paraId="3ACD5C75"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BOTAGUAS DE LADRILLO CERÁMICO</w:t>
            </w:r>
          </w:p>
        </w:tc>
        <w:tc>
          <w:tcPr>
            <w:tcW w:w="1839" w:type="dxa"/>
            <w:tcBorders>
              <w:top w:val="nil"/>
              <w:left w:val="nil"/>
              <w:bottom w:val="single" w:sz="4" w:space="0" w:color="000000"/>
              <w:right w:val="single" w:sz="4" w:space="0" w:color="000000"/>
            </w:tcBorders>
            <w:noWrap/>
            <w:vAlign w:val="center"/>
            <w:hideMark/>
          </w:tcPr>
          <w:p w14:paraId="7360CEF1"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METRO</w:t>
            </w:r>
          </w:p>
        </w:tc>
      </w:tr>
      <w:tr w:rsidR="009C52CB" w14:paraId="271E6B20" w14:textId="77777777" w:rsidTr="009C52CB">
        <w:trPr>
          <w:trHeight w:val="181"/>
        </w:trPr>
        <w:tc>
          <w:tcPr>
            <w:tcW w:w="658" w:type="dxa"/>
            <w:tcBorders>
              <w:top w:val="nil"/>
              <w:left w:val="single" w:sz="4" w:space="0" w:color="000000"/>
              <w:bottom w:val="single" w:sz="4" w:space="0" w:color="000000"/>
              <w:right w:val="single" w:sz="4" w:space="0" w:color="000000"/>
            </w:tcBorders>
            <w:noWrap/>
            <w:vAlign w:val="center"/>
            <w:hideMark/>
          </w:tcPr>
          <w:p w14:paraId="0308D73F"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rPr>
              <w:t>19</w:t>
            </w:r>
          </w:p>
        </w:tc>
        <w:tc>
          <w:tcPr>
            <w:tcW w:w="6952" w:type="dxa"/>
            <w:tcBorders>
              <w:top w:val="nil"/>
              <w:left w:val="nil"/>
              <w:bottom w:val="single" w:sz="4" w:space="0" w:color="000000"/>
              <w:right w:val="single" w:sz="4" w:space="0" w:color="000000"/>
            </w:tcBorders>
            <w:noWrap/>
            <w:vAlign w:val="center"/>
            <w:hideMark/>
          </w:tcPr>
          <w:p w14:paraId="053644B0"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EMPEDRADO Y CONTRAPISO DE CEMENTO</w:t>
            </w:r>
          </w:p>
        </w:tc>
        <w:tc>
          <w:tcPr>
            <w:tcW w:w="1839" w:type="dxa"/>
            <w:tcBorders>
              <w:top w:val="nil"/>
              <w:left w:val="nil"/>
              <w:bottom w:val="single" w:sz="4" w:space="0" w:color="000000"/>
              <w:right w:val="single" w:sz="4" w:space="0" w:color="000000"/>
            </w:tcBorders>
            <w:noWrap/>
            <w:vAlign w:val="center"/>
            <w:hideMark/>
          </w:tcPr>
          <w:p w14:paraId="0DF5BB48"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METRO CUADRADO</w:t>
            </w:r>
          </w:p>
        </w:tc>
      </w:tr>
      <w:tr w:rsidR="009C52CB" w14:paraId="4E2358BE" w14:textId="77777777" w:rsidTr="009C52CB">
        <w:trPr>
          <w:trHeight w:val="181"/>
        </w:trPr>
        <w:tc>
          <w:tcPr>
            <w:tcW w:w="658" w:type="dxa"/>
            <w:tcBorders>
              <w:top w:val="nil"/>
              <w:left w:val="single" w:sz="4" w:space="0" w:color="000000"/>
              <w:bottom w:val="single" w:sz="4" w:space="0" w:color="000000"/>
              <w:right w:val="single" w:sz="4" w:space="0" w:color="000000"/>
            </w:tcBorders>
            <w:noWrap/>
            <w:vAlign w:val="center"/>
            <w:hideMark/>
          </w:tcPr>
          <w:p w14:paraId="55007B22"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rPr>
              <w:t>20</w:t>
            </w:r>
          </w:p>
        </w:tc>
        <w:tc>
          <w:tcPr>
            <w:tcW w:w="6952" w:type="dxa"/>
            <w:tcBorders>
              <w:top w:val="nil"/>
              <w:left w:val="nil"/>
              <w:bottom w:val="single" w:sz="4" w:space="0" w:color="000000"/>
              <w:right w:val="single" w:sz="4" w:space="0" w:color="000000"/>
            </w:tcBorders>
            <w:noWrap/>
            <w:vAlign w:val="center"/>
            <w:hideMark/>
          </w:tcPr>
          <w:p w14:paraId="0E80BB02"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MESÓN DE HORMIGÓN ARMADO PARA COCINA</w:t>
            </w:r>
          </w:p>
        </w:tc>
        <w:tc>
          <w:tcPr>
            <w:tcW w:w="1839" w:type="dxa"/>
            <w:tcBorders>
              <w:top w:val="nil"/>
              <w:left w:val="nil"/>
              <w:bottom w:val="single" w:sz="4" w:space="0" w:color="000000"/>
              <w:right w:val="single" w:sz="4" w:space="0" w:color="000000"/>
            </w:tcBorders>
            <w:noWrap/>
            <w:vAlign w:val="center"/>
            <w:hideMark/>
          </w:tcPr>
          <w:p w14:paraId="7B92E9E1"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METRO CUADRADO</w:t>
            </w:r>
          </w:p>
        </w:tc>
      </w:tr>
      <w:tr w:rsidR="009C52CB" w14:paraId="645559FD" w14:textId="77777777" w:rsidTr="009C52CB">
        <w:trPr>
          <w:trHeight w:val="181"/>
        </w:trPr>
        <w:tc>
          <w:tcPr>
            <w:tcW w:w="658" w:type="dxa"/>
            <w:tcBorders>
              <w:top w:val="nil"/>
              <w:left w:val="single" w:sz="4" w:space="0" w:color="000000"/>
              <w:bottom w:val="single" w:sz="4" w:space="0" w:color="000000"/>
              <w:right w:val="single" w:sz="4" w:space="0" w:color="000000"/>
            </w:tcBorders>
            <w:noWrap/>
            <w:vAlign w:val="center"/>
            <w:hideMark/>
          </w:tcPr>
          <w:p w14:paraId="3D10628A"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rPr>
              <w:t>21</w:t>
            </w:r>
          </w:p>
        </w:tc>
        <w:tc>
          <w:tcPr>
            <w:tcW w:w="6952" w:type="dxa"/>
            <w:tcBorders>
              <w:top w:val="nil"/>
              <w:left w:val="nil"/>
              <w:bottom w:val="single" w:sz="4" w:space="0" w:color="000000"/>
              <w:right w:val="single" w:sz="4" w:space="0" w:color="000000"/>
            </w:tcBorders>
            <w:noWrap/>
            <w:vAlign w:val="center"/>
            <w:hideMark/>
          </w:tcPr>
          <w:p w14:paraId="38A12917"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ACERA DE CEMENTO E=5 CM CON EMPEDRADO</w:t>
            </w:r>
          </w:p>
        </w:tc>
        <w:tc>
          <w:tcPr>
            <w:tcW w:w="1839" w:type="dxa"/>
            <w:tcBorders>
              <w:top w:val="nil"/>
              <w:left w:val="nil"/>
              <w:bottom w:val="single" w:sz="4" w:space="0" w:color="000000"/>
              <w:right w:val="single" w:sz="4" w:space="0" w:color="000000"/>
            </w:tcBorders>
            <w:noWrap/>
            <w:vAlign w:val="center"/>
            <w:hideMark/>
          </w:tcPr>
          <w:p w14:paraId="19B232D8"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METRO CUADRADO</w:t>
            </w:r>
          </w:p>
        </w:tc>
      </w:tr>
      <w:tr w:rsidR="009C52CB" w14:paraId="5E39F83C" w14:textId="77777777" w:rsidTr="009C52CB">
        <w:trPr>
          <w:trHeight w:val="181"/>
        </w:trPr>
        <w:tc>
          <w:tcPr>
            <w:tcW w:w="658" w:type="dxa"/>
            <w:tcBorders>
              <w:top w:val="nil"/>
              <w:left w:val="single" w:sz="4" w:space="0" w:color="000000"/>
              <w:bottom w:val="single" w:sz="4" w:space="0" w:color="000000"/>
              <w:right w:val="single" w:sz="4" w:space="0" w:color="000000"/>
            </w:tcBorders>
            <w:noWrap/>
            <w:vAlign w:val="center"/>
            <w:hideMark/>
          </w:tcPr>
          <w:p w14:paraId="396A30BA"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rPr>
              <w:t>22</w:t>
            </w:r>
          </w:p>
        </w:tc>
        <w:tc>
          <w:tcPr>
            <w:tcW w:w="6952" w:type="dxa"/>
            <w:tcBorders>
              <w:top w:val="nil"/>
              <w:left w:val="nil"/>
              <w:bottom w:val="single" w:sz="4" w:space="0" w:color="000000"/>
              <w:right w:val="single" w:sz="4" w:space="0" w:color="000000"/>
            </w:tcBorders>
            <w:noWrap/>
            <w:vAlign w:val="center"/>
            <w:hideMark/>
          </w:tcPr>
          <w:p w14:paraId="39DC260A"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REVOQUE INTERIOR DE CEMENTO</w:t>
            </w:r>
          </w:p>
        </w:tc>
        <w:tc>
          <w:tcPr>
            <w:tcW w:w="1839" w:type="dxa"/>
            <w:tcBorders>
              <w:top w:val="nil"/>
              <w:left w:val="nil"/>
              <w:bottom w:val="single" w:sz="4" w:space="0" w:color="000000"/>
              <w:right w:val="single" w:sz="4" w:space="0" w:color="000000"/>
            </w:tcBorders>
            <w:noWrap/>
            <w:vAlign w:val="center"/>
            <w:hideMark/>
          </w:tcPr>
          <w:p w14:paraId="4DAC18A3"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METRO CUADRADO</w:t>
            </w:r>
          </w:p>
        </w:tc>
      </w:tr>
      <w:tr w:rsidR="009C52CB" w14:paraId="40E55C4B" w14:textId="77777777" w:rsidTr="009C52CB">
        <w:trPr>
          <w:trHeight w:val="181"/>
        </w:trPr>
        <w:tc>
          <w:tcPr>
            <w:tcW w:w="658" w:type="dxa"/>
            <w:tcBorders>
              <w:top w:val="nil"/>
              <w:left w:val="single" w:sz="4" w:space="0" w:color="000000"/>
              <w:bottom w:val="single" w:sz="4" w:space="0" w:color="000000"/>
              <w:right w:val="single" w:sz="4" w:space="0" w:color="000000"/>
            </w:tcBorders>
            <w:noWrap/>
            <w:vAlign w:val="center"/>
            <w:hideMark/>
          </w:tcPr>
          <w:p w14:paraId="70F4F986"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rPr>
              <w:t>23</w:t>
            </w:r>
          </w:p>
        </w:tc>
        <w:tc>
          <w:tcPr>
            <w:tcW w:w="6952" w:type="dxa"/>
            <w:tcBorders>
              <w:top w:val="nil"/>
              <w:left w:val="nil"/>
              <w:bottom w:val="single" w:sz="4" w:space="0" w:color="000000"/>
              <w:right w:val="single" w:sz="4" w:space="0" w:color="000000"/>
            </w:tcBorders>
            <w:noWrap/>
            <w:vAlign w:val="center"/>
            <w:hideMark/>
          </w:tcPr>
          <w:p w14:paraId="011580D2"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REVOQUE EXTERIOR DE CEMENTO</w:t>
            </w:r>
          </w:p>
        </w:tc>
        <w:tc>
          <w:tcPr>
            <w:tcW w:w="1839" w:type="dxa"/>
            <w:tcBorders>
              <w:top w:val="nil"/>
              <w:left w:val="nil"/>
              <w:bottom w:val="single" w:sz="4" w:space="0" w:color="000000"/>
              <w:right w:val="single" w:sz="4" w:space="0" w:color="000000"/>
            </w:tcBorders>
            <w:noWrap/>
            <w:vAlign w:val="center"/>
            <w:hideMark/>
          </w:tcPr>
          <w:p w14:paraId="30FBA493"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METRO CUADRADO</w:t>
            </w:r>
          </w:p>
        </w:tc>
      </w:tr>
      <w:tr w:rsidR="009C52CB" w14:paraId="56C21E95" w14:textId="77777777" w:rsidTr="009C52CB">
        <w:trPr>
          <w:trHeight w:val="181"/>
        </w:trPr>
        <w:tc>
          <w:tcPr>
            <w:tcW w:w="658" w:type="dxa"/>
            <w:tcBorders>
              <w:top w:val="nil"/>
              <w:left w:val="single" w:sz="4" w:space="0" w:color="000000"/>
              <w:bottom w:val="single" w:sz="4" w:space="0" w:color="000000"/>
              <w:right w:val="single" w:sz="4" w:space="0" w:color="000000"/>
            </w:tcBorders>
            <w:noWrap/>
            <w:vAlign w:val="center"/>
            <w:hideMark/>
          </w:tcPr>
          <w:p w14:paraId="3A1273C3"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rPr>
              <w:t>24</w:t>
            </w:r>
          </w:p>
        </w:tc>
        <w:tc>
          <w:tcPr>
            <w:tcW w:w="6952" w:type="dxa"/>
            <w:tcBorders>
              <w:top w:val="nil"/>
              <w:left w:val="nil"/>
              <w:bottom w:val="single" w:sz="4" w:space="0" w:color="000000"/>
              <w:right w:val="single" w:sz="4" w:space="0" w:color="000000"/>
            </w:tcBorders>
            <w:noWrap/>
            <w:vAlign w:val="center"/>
            <w:hideMark/>
          </w:tcPr>
          <w:p w14:paraId="70EFDF25"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PINTURA INTERIOR LATEX</w:t>
            </w:r>
          </w:p>
        </w:tc>
        <w:tc>
          <w:tcPr>
            <w:tcW w:w="1839" w:type="dxa"/>
            <w:tcBorders>
              <w:top w:val="nil"/>
              <w:left w:val="nil"/>
              <w:bottom w:val="single" w:sz="4" w:space="0" w:color="000000"/>
              <w:right w:val="single" w:sz="4" w:space="0" w:color="000000"/>
            </w:tcBorders>
            <w:noWrap/>
            <w:vAlign w:val="center"/>
            <w:hideMark/>
          </w:tcPr>
          <w:p w14:paraId="3D509071"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METRO CUADRADO</w:t>
            </w:r>
          </w:p>
        </w:tc>
      </w:tr>
      <w:tr w:rsidR="009C52CB" w14:paraId="73112CC0" w14:textId="77777777" w:rsidTr="009C52CB">
        <w:trPr>
          <w:trHeight w:val="181"/>
        </w:trPr>
        <w:tc>
          <w:tcPr>
            <w:tcW w:w="658" w:type="dxa"/>
            <w:tcBorders>
              <w:top w:val="nil"/>
              <w:left w:val="single" w:sz="4" w:space="0" w:color="000000"/>
              <w:bottom w:val="single" w:sz="4" w:space="0" w:color="000000"/>
              <w:right w:val="single" w:sz="4" w:space="0" w:color="000000"/>
            </w:tcBorders>
            <w:noWrap/>
            <w:vAlign w:val="center"/>
            <w:hideMark/>
          </w:tcPr>
          <w:p w14:paraId="701C2AAB"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rPr>
              <w:t>25</w:t>
            </w:r>
          </w:p>
        </w:tc>
        <w:tc>
          <w:tcPr>
            <w:tcW w:w="6952" w:type="dxa"/>
            <w:tcBorders>
              <w:top w:val="nil"/>
              <w:left w:val="nil"/>
              <w:bottom w:val="single" w:sz="4" w:space="0" w:color="000000"/>
              <w:right w:val="single" w:sz="4" w:space="0" w:color="000000"/>
            </w:tcBorders>
            <w:noWrap/>
            <w:vAlign w:val="center"/>
            <w:hideMark/>
          </w:tcPr>
          <w:p w14:paraId="039DDB95"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PINTURA INTERIOR LATEX ENGOMADA</w:t>
            </w:r>
          </w:p>
        </w:tc>
        <w:tc>
          <w:tcPr>
            <w:tcW w:w="1839" w:type="dxa"/>
            <w:tcBorders>
              <w:top w:val="nil"/>
              <w:left w:val="nil"/>
              <w:bottom w:val="single" w:sz="4" w:space="0" w:color="000000"/>
              <w:right w:val="single" w:sz="4" w:space="0" w:color="000000"/>
            </w:tcBorders>
            <w:noWrap/>
            <w:vAlign w:val="center"/>
            <w:hideMark/>
          </w:tcPr>
          <w:p w14:paraId="59FDA78A"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METRO CUADRADO</w:t>
            </w:r>
          </w:p>
        </w:tc>
      </w:tr>
      <w:tr w:rsidR="009C52CB" w14:paraId="78A4911D" w14:textId="77777777" w:rsidTr="009C52CB">
        <w:trPr>
          <w:trHeight w:val="181"/>
        </w:trPr>
        <w:tc>
          <w:tcPr>
            <w:tcW w:w="658" w:type="dxa"/>
            <w:tcBorders>
              <w:top w:val="nil"/>
              <w:left w:val="single" w:sz="4" w:space="0" w:color="000000"/>
              <w:bottom w:val="single" w:sz="4" w:space="0" w:color="000000"/>
              <w:right w:val="single" w:sz="4" w:space="0" w:color="000000"/>
            </w:tcBorders>
            <w:noWrap/>
            <w:vAlign w:val="center"/>
            <w:hideMark/>
          </w:tcPr>
          <w:p w14:paraId="74EEB6DC"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rPr>
              <w:t>26</w:t>
            </w:r>
          </w:p>
        </w:tc>
        <w:tc>
          <w:tcPr>
            <w:tcW w:w="6952" w:type="dxa"/>
            <w:tcBorders>
              <w:top w:val="nil"/>
              <w:left w:val="nil"/>
              <w:bottom w:val="single" w:sz="4" w:space="0" w:color="000000"/>
              <w:right w:val="single" w:sz="4" w:space="0" w:color="000000"/>
            </w:tcBorders>
            <w:noWrap/>
            <w:vAlign w:val="center"/>
            <w:hideMark/>
          </w:tcPr>
          <w:p w14:paraId="04EA1288"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PINTURA EXTERIOR LATEX SOBRE MORTERO DE CEMENTO</w:t>
            </w:r>
          </w:p>
        </w:tc>
        <w:tc>
          <w:tcPr>
            <w:tcW w:w="1839" w:type="dxa"/>
            <w:tcBorders>
              <w:top w:val="nil"/>
              <w:left w:val="nil"/>
              <w:bottom w:val="single" w:sz="4" w:space="0" w:color="000000"/>
              <w:right w:val="single" w:sz="4" w:space="0" w:color="000000"/>
            </w:tcBorders>
            <w:noWrap/>
            <w:vAlign w:val="center"/>
            <w:hideMark/>
          </w:tcPr>
          <w:p w14:paraId="22D5A195"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METRO CUADRADO</w:t>
            </w:r>
          </w:p>
        </w:tc>
      </w:tr>
      <w:tr w:rsidR="009C52CB" w14:paraId="7A11D6C0" w14:textId="77777777" w:rsidTr="009C52CB">
        <w:trPr>
          <w:trHeight w:val="181"/>
        </w:trPr>
        <w:tc>
          <w:tcPr>
            <w:tcW w:w="658" w:type="dxa"/>
            <w:tcBorders>
              <w:top w:val="nil"/>
              <w:left w:val="single" w:sz="4" w:space="0" w:color="000000"/>
              <w:bottom w:val="single" w:sz="4" w:space="0" w:color="000000"/>
              <w:right w:val="single" w:sz="4" w:space="0" w:color="000000"/>
            </w:tcBorders>
            <w:noWrap/>
            <w:vAlign w:val="center"/>
            <w:hideMark/>
          </w:tcPr>
          <w:p w14:paraId="5C600A62"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rPr>
              <w:t>27</w:t>
            </w:r>
          </w:p>
        </w:tc>
        <w:tc>
          <w:tcPr>
            <w:tcW w:w="6952" w:type="dxa"/>
            <w:tcBorders>
              <w:top w:val="nil"/>
              <w:left w:val="nil"/>
              <w:bottom w:val="single" w:sz="4" w:space="0" w:color="000000"/>
              <w:right w:val="single" w:sz="4" w:space="0" w:color="000000"/>
            </w:tcBorders>
            <w:noWrap/>
            <w:vAlign w:val="center"/>
            <w:hideMark/>
          </w:tcPr>
          <w:p w14:paraId="6B7B2D63"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PROVISIÓN Y COLOCADO CIELO FALSO DE PLACA PVC C/ESTRUCTURA GALVANIZADA</w:t>
            </w:r>
          </w:p>
        </w:tc>
        <w:tc>
          <w:tcPr>
            <w:tcW w:w="1839" w:type="dxa"/>
            <w:tcBorders>
              <w:top w:val="nil"/>
              <w:left w:val="nil"/>
              <w:bottom w:val="single" w:sz="4" w:space="0" w:color="000000"/>
              <w:right w:val="single" w:sz="4" w:space="0" w:color="000000"/>
            </w:tcBorders>
            <w:noWrap/>
            <w:vAlign w:val="center"/>
            <w:hideMark/>
          </w:tcPr>
          <w:p w14:paraId="6F891C5C"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METRO CUADRADO</w:t>
            </w:r>
          </w:p>
        </w:tc>
      </w:tr>
      <w:tr w:rsidR="009C52CB" w14:paraId="4D895464" w14:textId="77777777" w:rsidTr="009C52CB">
        <w:trPr>
          <w:trHeight w:val="181"/>
        </w:trPr>
        <w:tc>
          <w:tcPr>
            <w:tcW w:w="658" w:type="dxa"/>
            <w:tcBorders>
              <w:top w:val="nil"/>
              <w:left w:val="single" w:sz="4" w:space="0" w:color="000000"/>
              <w:bottom w:val="single" w:sz="4" w:space="0" w:color="000000"/>
              <w:right w:val="single" w:sz="4" w:space="0" w:color="000000"/>
            </w:tcBorders>
            <w:noWrap/>
            <w:vAlign w:val="center"/>
            <w:hideMark/>
          </w:tcPr>
          <w:p w14:paraId="19688228"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rPr>
              <w:t>28</w:t>
            </w:r>
          </w:p>
        </w:tc>
        <w:tc>
          <w:tcPr>
            <w:tcW w:w="6952" w:type="dxa"/>
            <w:tcBorders>
              <w:top w:val="nil"/>
              <w:left w:val="nil"/>
              <w:bottom w:val="single" w:sz="4" w:space="0" w:color="000000"/>
              <w:right w:val="single" w:sz="4" w:space="0" w:color="000000"/>
            </w:tcBorders>
            <w:noWrap/>
            <w:vAlign w:val="center"/>
            <w:hideMark/>
          </w:tcPr>
          <w:p w14:paraId="5955FC7D"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PROVISIÓN Y COLOCADO DE LAVAPLATOS DE DOS FOSAS CON ACCESORIOS</w:t>
            </w:r>
          </w:p>
        </w:tc>
        <w:tc>
          <w:tcPr>
            <w:tcW w:w="1839" w:type="dxa"/>
            <w:tcBorders>
              <w:top w:val="nil"/>
              <w:left w:val="nil"/>
              <w:bottom w:val="single" w:sz="4" w:space="0" w:color="000000"/>
              <w:right w:val="single" w:sz="4" w:space="0" w:color="000000"/>
            </w:tcBorders>
            <w:noWrap/>
            <w:vAlign w:val="center"/>
            <w:hideMark/>
          </w:tcPr>
          <w:p w14:paraId="52C43DF2"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PIEZA</w:t>
            </w:r>
          </w:p>
        </w:tc>
      </w:tr>
      <w:tr w:rsidR="009C52CB" w14:paraId="2FD7D66C" w14:textId="77777777" w:rsidTr="009C52CB">
        <w:trPr>
          <w:trHeight w:val="181"/>
        </w:trPr>
        <w:tc>
          <w:tcPr>
            <w:tcW w:w="658" w:type="dxa"/>
            <w:tcBorders>
              <w:top w:val="nil"/>
              <w:left w:val="single" w:sz="4" w:space="0" w:color="000000"/>
              <w:bottom w:val="single" w:sz="4" w:space="0" w:color="000000"/>
              <w:right w:val="single" w:sz="4" w:space="0" w:color="000000"/>
            </w:tcBorders>
            <w:noWrap/>
            <w:vAlign w:val="center"/>
            <w:hideMark/>
          </w:tcPr>
          <w:p w14:paraId="28775440"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rPr>
              <w:t>29</w:t>
            </w:r>
          </w:p>
        </w:tc>
        <w:tc>
          <w:tcPr>
            <w:tcW w:w="6952" w:type="dxa"/>
            <w:tcBorders>
              <w:top w:val="nil"/>
              <w:left w:val="nil"/>
              <w:bottom w:val="single" w:sz="4" w:space="0" w:color="000000"/>
              <w:right w:val="single" w:sz="4" w:space="0" w:color="000000"/>
            </w:tcBorders>
            <w:noWrap/>
            <w:vAlign w:val="center"/>
            <w:hideMark/>
          </w:tcPr>
          <w:p w14:paraId="04E7DF83"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REJILLA DE VENTILACIÓN</w:t>
            </w:r>
          </w:p>
        </w:tc>
        <w:tc>
          <w:tcPr>
            <w:tcW w:w="1839" w:type="dxa"/>
            <w:tcBorders>
              <w:top w:val="nil"/>
              <w:left w:val="nil"/>
              <w:bottom w:val="single" w:sz="4" w:space="0" w:color="000000"/>
              <w:right w:val="single" w:sz="4" w:space="0" w:color="000000"/>
            </w:tcBorders>
            <w:noWrap/>
            <w:vAlign w:val="center"/>
            <w:hideMark/>
          </w:tcPr>
          <w:p w14:paraId="4E766A46"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PIEZA</w:t>
            </w:r>
          </w:p>
        </w:tc>
      </w:tr>
      <w:tr w:rsidR="009C52CB" w14:paraId="4F377B02" w14:textId="77777777" w:rsidTr="009C52CB">
        <w:trPr>
          <w:trHeight w:val="181"/>
        </w:trPr>
        <w:tc>
          <w:tcPr>
            <w:tcW w:w="658" w:type="dxa"/>
            <w:tcBorders>
              <w:top w:val="nil"/>
              <w:left w:val="single" w:sz="4" w:space="0" w:color="000000"/>
              <w:bottom w:val="single" w:sz="4" w:space="0" w:color="000000"/>
              <w:right w:val="single" w:sz="4" w:space="0" w:color="000000"/>
            </w:tcBorders>
            <w:noWrap/>
            <w:vAlign w:val="center"/>
            <w:hideMark/>
          </w:tcPr>
          <w:p w14:paraId="0649C2A8"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rPr>
              <w:t>30</w:t>
            </w:r>
          </w:p>
        </w:tc>
        <w:tc>
          <w:tcPr>
            <w:tcW w:w="6952" w:type="dxa"/>
            <w:tcBorders>
              <w:top w:val="nil"/>
              <w:left w:val="nil"/>
              <w:bottom w:val="single" w:sz="4" w:space="0" w:color="000000"/>
              <w:right w:val="single" w:sz="4" w:space="0" w:color="000000"/>
            </w:tcBorders>
            <w:noWrap/>
            <w:vAlign w:val="center"/>
            <w:hideMark/>
          </w:tcPr>
          <w:p w14:paraId="56BD5D34"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PISO DE CERÁMICA C/CEMENTO COLA</w:t>
            </w:r>
          </w:p>
        </w:tc>
        <w:tc>
          <w:tcPr>
            <w:tcW w:w="1839" w:type="dxa"/>
            <w:tcBorders>
              <w:top w:val="nil"/>
              <w:left w:val="nil"/>
              <w:bottom w:val="single" w:sz="4" w:space="0" w:color="000000"/>
              <w:right w:val="single" w:sz="4" w:space="0" w:color="000000"/>
            </w:tcBorders>
            <w:noWrap/>
            <w:vAlign w:val="center"/>
            <w:hideMark/>
          </w:tcPr>
          <w:p w14:paraId="39AD7A3E"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METRO CUADRADO</w:t>
            </w:r>
          </w:p>
        </w:tc>
      </w:tr>
      <w:tr w:rsidR="009C52CB" w14:paraId="6A4F8480" w14:textId="77777777" w:rsidTr="009C52CB">
        <w:trPr>
          <w:trHeight w:val="181"/>
        </w:trPr>
        <w:tc>
          <w:tcPr>
            <w:tcW w:w="658" w:type="dxa"/>
            <w:tcBorders>
              <w:top w:val="nil"/>
              <w:left w:val="single" w:sz="4" w:space="0" w:color="000000"/>
              <w:bottom w:val="single" w:sz="4" w:space="0" w:color="000000"/>
              <w:right w:val="single" w:sz="4" w:space="0" w:color="000000"/>
            </w:tcBorders>
            <w:noWrap/>
            <w:vAlign w:val="center"/>
            <w:hideMark/>
          </w:tcPr>
          <w:p w14:paraId="1E76D771"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rPr>
              <w:t>31</w:t>
            </w:r>
          </w:p>
        </w:tc>
        <w:tc>
          <w:tcPr>
            <w:tcW w:w="6952" w:type="dxa"/>
            <w:tcBorders>
              <w:top w:val="nil"/>
              <w:left w:val="nil"/>
              <w:bottom w:val="single" w:sz="4" w:space="0" w:color="000000"/>
              <w:right w:val="single" w:sz="4" w:space="0" w:color="000000"/>
            </w:tcBorders>
            <w:noWrap/>
            <w:vAlign w:val="center"/>
            <w:hideMark/>
          </w:tcPr>
          <w:p w14:paraId="5033CA1D"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REVESTIMIENTO DE CERÁMICA C/CEMENTO COLA</w:t>
            </w:r>
          </w:p>
        </w:tc>
        <w:tc>
          <w:tcPr>
            <w:tcW w:w="1839" w:type="dxa"/>
            <w:tcBorders>
              <w:top w:val="nil"/>
              <w:left w:val="nil"/>
              <w:bottom w:val="single" w:sz="4" w:space="0" w:color="000000"/>
              <w:right w:val="single" w:sz="4" w:space="0" w:color="000000"/>
            </w:tcBorders>
            <w:noWrap/>
            <w:vAlign w:val="center"/>
            <w:hideMark/>
          </w:tcPr>
          <w:p w14:paraId="6DDD9FFC"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METRO CUADRADO</w:t>
            </w:r>
          </w:p>
        </w:tc>
      </w:tr>
      <w:tr w:rsidR="009C52CB" w14:paraId="5EEBA494" w14:textId="77777777" w:rsidTr="009C52CB">
        <w:trPr>
          <w:trHeight w:val="181"/>
        </w:trPr>
        <w:tc>
          <w:tcPr>
            <w:tcW w:w="658" w:type="dxa"/>
            <w:tcBorders>
              <w:top w:val="nil"/>
              <w:left w:val="single" w:sz="4" w:space="0" w:color="000000"/>
              <w:bottom w:val="single" w:sz="4" w:space="0" w:color="000000"/>
              <w:right w:val="single" w:sz="4" w:space="0" w:color="000000"/>
            </w:tcBorders>
            <w:noWrap/>
            <w:vAlign w:val="center"/>
            <w:hideMark/>
          </w:tcPr>
          <w:p w14:paraId="079B0961"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rPr>
              <w:t>32</w:t>
            </w:r>
          </w:p>
        </w:tc>
        <w:tc>
          <w:tcPr>
            <w:tcW w:w="6952" w:type="dxa"/>
            <w:tcBorders>
              <w:top w:val="nil"/>
              <w:left w:val="nil"/>
              <w:bottom w:val="single" w:sz="4" w:space="0" w:color="000000"/>
              <w:right w:val="single" w:sz="4" w:space="0" w:color="000000"/>
            </w:tcBorders>
            <w:noWrap/>
            <w:vAlign w:val="center"/>
            <w:hideMark/>
          </w:tcPr>
          <w:p w14:paraId="61C390C6"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REVESTIMIENTO DE CERÁMICA PARA MESÓN</w:t>
            </w:r>
          </w:p>
        </w:tc>
        <w:tc>
          <w:tcPr>
            <w:tcW w:w="1839" w:type="dxa"/>
            <w:tcBorders>
              <w:top w:val="nil"/>
              <w:left w:val="nil"/>
              <w:bottom w:val="single" w:sz="4" w:space="0" w:color="000000"/>
              <w:right w:val="single" w:sz="4" w:space="0" w:color="000000"/>
            </w:tcBorders>
            <w:noWrap/>
            <w:vAlign w:val="center"/>
            <w:hideMark/>
          </w:tcPr>
          <w:p w14:paraId="2695E129"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METRO CUADRADO</w:t>
            </w:r>
          </w:p>
        </w:tc>
      </w:tr>
      <w:tr w:rsidR="009C52CB" w14:paraId="6CAD4229" w14:textId="77777777" w:rsidTr="009C52CB">
        <w:trPr>
          <w:trHeight w:val="181"/>
        </w:trPr>
        <w:tc>
          <w:tcPr>
            <w:tcW w:w="658" w:type="dxa"/>
            <w:tcBorders>
              <w:top w:val="nil"/>
              <w:left w:val="single" w:sz="4" w:space="0" w:color="000000"/>
              <w:bottom w:val="single" w:sz="4" w:space="0" w:color="000000"/>
              <w:right w:val="single" w:sz="4" w:space="0" w:color="000000"/>
            </w:tcBorders>
            <w:noWrap/>
            <w:vAlign w:val="center"/>
            <w:hideMark/>
          </w:tcPr>
          <w:p w14:paraId="1115B4EF"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rPr>
              <w:t>33</w:t>
            </w:r>
          </w:p>
        </w:tc>
        <w:tc>
          <w:tcPr>
            <w:tcW w:w="6952" w:type="dxa"/>
            <w:tcBorders>
              <w:top w:val="nil"/>
              <w:left w:val="nil"/>
              <w:bottom w:val="single" w:sz="4" w:space="0" w:color="000000"/>
              <w:right w:val="single" w:sz="4" w:space="0" w:color="000000"/>
            </w:tcBorders>
            <w:noWrap/>
            <w:vAlign w:val="center"/>
            <w:hideMark/>
          </w:tcPr>
          <w:p w14:paraId="08CAEF46"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ZÓCALO DE CERÁMICA C/CEMENTO COLA</w:t>
            </w:r>
          </w:p>
        </w:tc>
        <w:tc>
          <w:tcPr>
            <w:tcW w:w="1839" w:type="dxa"/>
            <w:tcBorders>
              <w:top w:val="nil"/>
              <w:left w:val="nil"/>
              <w:bottom w:val="single" w:sz="4" w:space="0" w:color="000000"/>
              <w:right w:val="single" w:sz="4" w:space="0" w:color="000000"/>
            </w:tcBorders>
            <w:noWrap/>
            <w:vAlign w:val="center"/>
            <w:hideMark/>
          </w:tcPr>
          <w:p w14:paraId="6C49F79D"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METRO</w:t>
            </w:r>
          </w:p>
        </w:tc>
      </w:tr>
      <w:tr w:rsidR="009C52CB" w14:paraId="1BCC206E" w14:textId="77777777" w:rsidTr="009C52CB">
        <w:trPr>
          <w:trHeight w:val="181"/>
        </w:trPr>
        <w:tc>
          <w:tcPr>
            <w:tcW w:w="658" w:type="dxa"/>
            <w:tcBorders>
              <w:top w:val="nil"/>
              <w:left w:val="single" w:sz="4" w:space="0" w:color="000000"/>
              <w:bottom w:val="single" w:sz="4" w:space="0" w:color="000000"/>
              <w:right w:val="single" w:sz="4" w:space="0" w:color="000000"/>
            </w:tcBorders>
            <w:noWrap/>
            <w:vAlign w:val="center"/>
            <w:hideMark/>
          </w:tcPr>
          <w:p w14:paraId="4DD0101C"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rPr>
              <w:t>34</w:t>
            </w:r>
          </w:p>
        </w:tc>
        <w:tc>
          <w:tcPr>
            <w:tcW w:w="6952" w:type="dxa"/>
            <w:tcBorders>
              <w:top w:val="nil"/>
              <w:left w:val="nil"/>
              <w:bottom w:val="single" w:sz="4" w:space="0" w:color="000000"/>
              <w:right w:val="single" w:sz="4" w:space="0" w:color="000000"/>
            </w:tcBorders>
            <w:noWrap/>
            <w:vAlign w:val="center"/>
            <w:hideMark/>
          </w:tcPr>
          <w:p w14:paraId="4206EDB2"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PROVISIÓN Y COLOCADO VENTANA DE ALUMINIO LÍNEA 20 C/VIDRIO 4MM Y ACCESORIOS</w:t>
            </w:r>
          </w:p>
        </w:tc>
        <w:tc>
          <w:tcPr>
            <w:tcW w:w="1839" w:type="dxa"/>
            <w:tcBorders>
              <w:top w:val="nil"/>
              <w:left w:val="nil"/>
              <w:bottom w:val="single" w:sz="4" w:space="0" w:color="000000"/>
              <w:right w:val="single" w:sz="4" w:space="0" w:color="000000"/>
            </w:tcBorders>
            <w:noWrap/>
            <w:vAlign w:val="center"/>
            <w:hideMark/>
          </w:tcPr>
          <w:p w14:paraId="1ED9923E"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METRO CUADRADO</w:t>
            </w:r>
          </w:p>
        </w:tc>
      </w:tr>
      <w:tr w:rsidR="009C52CB" w14:paraId="59F1247E" w14:textId="77777777" w:rsidTr="009C52CB">
        <w:trPr>
          <w:trHeight w:val="181"/>
        </w:trPr>
        <w:tc>
          <w:tcPr>
            <w:tcW w:w="658" w:type="dxa"/>
            <w:tcBorders>
              <w:top w:val="nil"/>
              <w:left w:val="single" w:sz="4" w:space="0" w:color="000000"/>
              <w:bottom w:val="single" w:sz="4" w:space="0" w:color="000000"/>
              <w:right w:val="single" w:sz="4" w:space="0" w:color="000000"/>
            </w:tcBorders>
            <w:noWrap/>
            <w:vAlign w:val="center"/>
            <w:hideMark/>
          </w:tcPr>
          <w:p w14:paraId="0104CF84"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rPr>
              <w:t>35</w:t>
            </w:r>
          </w:p>
        </w:tc>
        <w:tc>
          <w:tcPr>
            <w:tcW w:w="6952" w:type="dxa"/>
            <w:tcBorders>
              <w:top w:val="nil"/>
              <w:left w:val="nil"/>
              <w:bottom w:val="single" w:sz="4" w:space="0" w:color="000000"/>
              <w:right w:val="single" w:sz="4" w:space="0" w:color="000000"/>
            </w:tcBorders>
            <w:noWrap/>
            <w:vAlign w:val="center"/>
            <w:hideMark/>
          </w:tcPr>
          <w:p w14:paraId="3099AD3B"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PROVISIÓN Y COLOCADO MARCO DE ALUMINIO LÍNEA 20 C/MALLA MILIMÉTRICA PARA VENTANA DE ALUMINIO</w:t>
            </w:r>
          </w:p>
        </w:tc>
        <w:tc>
          <w:tcPr>
            <w:tcW w:w="1839" w:type="dxa"/>
            <w:tcBorders>
              <w:top w:val="nil"/>
              <w:left w:val="nil"/>
              <w:bottom w:val="single" w:sz="4" w:space="0" w:color="000000"/>
              <w:right w:val="single" w:sz="4" w:space="0" w:color="000000"/>
            </w:tcBorders>
            <w:noWrap/>
            <w:vAlign w:val="center"/>
            <w:hideMark/>
          </w:tcPr>
          <w:p w14:paraId="129785B5"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METRO CUADRADO</w:t>
            </w:r>
          </w:p>
        </w:tc>
      </w:tr>
      <w:tr w:rsidR="009C52CB" w14:paraId="20B65CB7" w14:textId="77777777" w:rsidTr="009C52CB">
        <w:trPr>
          <w:trHeight w:val="181"/>
        </w:trPr>
        <w:tc>
          <w:tcPr>
            <w:tcW w:w="658" w:type="dxa"/>
            <w:tcBorders>
              <w:top w:val="nil"/>
              <w:left w:val="single" w:sz="4" w:space="0" w:color="000000"/>
              <w:bottom w:val="single" w:sz="4" w:space="0" w:color="000000"/>
              <w:right w:val="single" w:sz="4" w:space="0" w:color="000000"/>
            </w:tcBorders>
            <w:noWrap/>
            <w:vAlign w:val="center"/>
            <w:hideMark/>
          </w:tcPr>
          <w:p w14:paraId="1311CCA8"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rPr>
              <w:t>36</w:t>
            </w:r>
          </w:p>
        </w:tc>
        <w:tc>
          <w:tcPr>
            <w:tcW w:w="6952" w:type="dxa"/>
            <w:tcBorders>
              <w:top w:val="nil"/>
              <w:left w:val="nil"/>
              <w:bottom w:val="single" w:sz="4" w:space="0" w:color="000000"/>
              <w:right w:val="single" w:sz="4" w:space="0" w:color="000000"/>
            </w:tcBorders>
            <w:noWrap/>
            <w:vAlign w:val="center"/>
            <w:hideMark/>
          </w:tcPr>
          <w:p w14:paraId="2CE500C8"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 xml:space="preserve">PROVISIÓN Y COLOCADO </w:t>
            </w:r>
            <w:proofErr w:type="gramStart"/>
            <w:r>
              <w:rPr>
                <w:rFonts w:ascii="Verdana" w:hAnsi="Verdana" w:cs="Calibri"/>
                <w:color w:val="000000"/>
                <w:sz w:val="16"/>
                <w:szCs w:val="16"/>
              </w:rPr>
              <w:t>DE  PUERTA</w:t>
            </w:r>
            <w:proofErr w:type="gramEnd"/>
            <w:r>
              <w:rPr>
                <w:rFonts w:ascii="Verdana" w:hAnsi="Verdana" w:cs="Calibri"/>
                <w:color w:val="000000"/>
                <w:sz w:val="16"/>
                <w:szCs w:val="16"/>
              </w:rPr>
              <w:t xml:space="preserve"> TABLERO DE MADERA SEMIDURA C/BARNIZ (0,90X2,10) (INC/MARCO Y QUINCALLERÍA)</w:t>
            </w:r>
          </w:p>
        </w:tc>
        <w:tc>
          <w:tcPr>
            <w:tcW w:w="1839" w:type="dxa"/>
            <w:tcBorders>
              <w:top w:val="nil"/>
              <w:left w:val="nil"/>
              <w:bottom w:val="single" w:sz="4" w:space="0" w:color="000000"/>
              <w:right w:val="single" w:sz="4" w:space="0" w:color="000000"/>
            </w:tcBorders>
            <w:noWrap/>
            <w:vAlign w:val="center"/>
            <w:hideMark/>
          </w:tcPr>
          <w:p w14:paraId="685BB186"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PIEZA</w:t>
            </w:r>
          </w:p>
        </w:tc>
      </w:tr>
      <w:tr w:rsidR="009C52CB" w14:paraId="4A8219BF" w14:textId="77777777" w:rsidTr="009C52CB">
        <w:trPr>
          <w:trHeight w:val="181"/>
        </w:trPr>
        <w:tc>
          <w:tcPr>
            <w:tcW w:w="658" w:type="dxa"/>
            <w:tcBorders>
              <w:top w:val="nil"/>
              <w:left w:val="single" w:sz="4" w:space="0" w:color="000000"/>
              <w:bottom w:val="single" w:sz="4" w:space="0" w:color="000000"/>
              <w:right w:val="single" w:sz="4" w:space="0" w:color="000000"/>
            </w:tcBorders>
            <w:noWrap/>
            <w:vAlign w:val="center"/>
            <w:hideMark/>
          </w:tcPr>
          <w:p w14:paraId="0F0F95B3"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rPr>
              <w:t>37</w:t>
            </w:r>
          </w:p>
        </w:tc>
        <w:tc>
          <w:tcPr>
            <w:tcW w:w="6952" w:type="dxa"/>
            <w:tcBorders>
              <w:top w:val="nil"/>
              <w:left w:val="nil"/>
              <w:bottom w:val="single" w:sz="4" w:space="0" w:color="000000"/>
              <w:right w:val="single" w:sz="4" w:space="0" w:color="000000"/>
            </w:tcBorders>
            <w:noWrap/>
            <w:vAlign w:val="center"/>
            <w:hideMark/>
          </w:tcPr>
          <w:p w14:paraId="63EEB6DD"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 xml:space="preserve">PROVISIÓN Y COLOCADO </w:t>
            </w:r>
            <w:proofErr w:type="gramStart"/>
            <w:r>
              <w:rPr>
                <w:rFonts w:ascii="Verdana" w:hAnsi="Verdana" w:cs="Calibri"/>
                <w:color w:val="000000"/>
                <w:sz w:val="16"/>
                <w:szCs w:val="16"/>
              </w:rPr>
              <w:t>DE  PUERTA</w:t>
            </w:r>
            <w:proofErr w:type="gramEnd"/>
            <w:r>
              <w:rPr>
                <w:rFonts w:ascii="Verdana" w:hAnsi="Verdana" w:cs="Calibri"/>
                <w:color w:val="000000"/>
                <w:sz w:val="16"/>
                <w:szCs w:val="16"/>
              </w:rPr>
              <w:t xml:space="preserve"> MIXTA METAL Y MADERA (1,00X2,10) (INC/MARCO Y QUINCALLERÍA)</w:t>
            </w:r>
          </w:p>
        </w:tc>
        <w:tc>
          <w:tcPr>
            <w:tcW w:w="1839" w:type="dxa"/>
            <w:tcBorders>
              <w:top w:val="nil"/>
              <w:left w:val="nil"/>
              <w:bottom w:val="single" w:sz="4" w:space="0" w:color="000000"/>
              <w:right w:val="single" w:sz="4" w:space="0" w:color="000000"/>
            </w:tcBorders>
            <w:noWrap/>
            <w:vAlign w:val="center"/>
            <w:hideMark/>
          </w:tcPr>
          <w:p w14:paraId="57EA1706"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PIEZA</w:t>
            </w:r>
          </w:p>
        </w:tc>
      </w:tr>
      <w:tr w:rsidR="009C52CB" w14:paraId="37DD1382" w14:textId="77777777" w:rsidTr="009C52CB">
        <w:trPr>
          <w:trHeight w:val="181"/>
        </w:trPr>
        <w:tc>
          <w:tcPr>
            <w:tcW w:w="658" w:type="dxa"/>
            <w:tcBorders>
              <w:top w:val="nil"/>
              <w:left w:val="single" w:sz="4" w:space="0" w:color="000000"/>
              <w:bottom w:val="single" w:sz="4" w:space="0" w:color="000000"/>
              <w:right w:val="single" w:sz="4" w:space="0" w:color="000000"/>
            </w:tcBorders>
            <w:noWrap/>
            <w:vAlign w:val="center"/>
            <w:hideMark/>
          </w:tcPr>
          <w:p w14:paraId="7C2282AF"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rPr>
              <w:t>38</w:t>
            </w:r>
          </w:p>
        </w:tc>
        <w:tc>
          <w:tcPr>
            <w:tcW w:w="6952" w:type="dxa"/>
            <w:tcBorders>
              <w:top w:val="nil"/>
              <w:left w:val="nil"/>
              <w:bottom w:val="single" w:sz="4" w:space="0" w:color="000000"/>
              <w:right w:val="single" w:sz="4" w:space="0" w:color="000000"/>
            </w:tcBorders>
            <w:noWrap/>
            <w:vAlign w:val="center"/>
            <w:hideMark/>
          </w:tcPr>
          <w:p w14:paraId="52FC6CA8"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TABLERO DE DISTRIBUCIÓN (3 CIRCUITOS)</w:t>
            </w:r>
          </w:p>
        </w:tc>
        <w:tc>
          <w:tcPr>
            <w:tcW w:w="1839" w:type="dxa"/>
            <w:tcBorders>
              <w:top w:val="nil"/>
              <w:left w:val="nil"/>
              <w:bottom w:val="single" w:sz="4" w:space="0" w:color="000000"/>
              <w:right w:val="single" w:sz="4" w:space="0" w:color="000000"/>
            </w:tcBorders>
            <w:noWrap/>
            <w:vAlign w:val="center"/>
            <w:hideMark/>
          </w:tcPr>
          <w:p w14:paraId="38E15740"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GLOBAL</w:t>
            </w:r>
          </w:p>
        </w:tc>
      </w:tr>
      <w:tr w:rsidR="009C52CB" w14:paraId="723BB801" w14:textId="77777777" w:rsidTr="009C52CB">
        <w:trPr>
          <w:trHeight w:val="181"/>
        </w:trPr>
        <w:tc>
          <w:tcPr>
            <w:tcW w:w="658" w:type="dxa"/>
            <w:tcBorders>
              <w:top w:val="nil"/>
              <w:left w:val="single" w:sz="4" w:space="0" w:color="000000"/>
              <w:bottom w:val="single" w:sz="4" w:space="0" w:color="000000"/>
              <w:right w:val="single" w:sz="4" w:space="0" w:color="000000"/>
            </w:tcBorders>
            <w:noWrap/>
            <w:vAlign w:val="center"/>
            <w:hideMark/>
          </w:tcPr>
          <w:p w14:paraId="3742333A"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rPr>
              <w:t>39</w:t>
            </w:r>
          </w:p>
        </w:tc>
        <w:tc>
          <w:tcPr>
            <w:tcW w:w="6952" w:type="dxa"/>
            <w:tcBorders>
              <w:top w:val="nil"/>
              <w:left w:val="nil"/>
              <w:bottom w:val="single" w:sz="4" w:space="0" w:color="000000"/>
              <w:right w:val="single" w:sz="4" w:space="0" w:color="000000"/>
            </w:tcBorders>
            <w:noWrap/>
            <w:vAlign w:val="center"/>
            <w:hideMark/>
          </w:tcPr>
          <w:p w14:paraId="01B3F91D"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INSTALACIÓN ELÉCTRICA (PUNTO DE ILUMINACIÓN PANEL LED 24W)</w:t>
            </w:r>
          </w:p>
        </w:tc>
        <w:tc>
          <w:tcPr>
            <w:tcW w:w="1839" w:type="dxa"/>
            <w:tcBorders>
              <w:top w:val="nil"/>
              <w:left w:val="nil"/>
              <w:bottom w:val="single" w:sz="4" w:space="0" w:color="000000"/>
              <w:right w:val="single" w:sz="4" w:space="0" w:color="000000"/>
            </w:tcBorders>
            <w:noWrap/>
            <w:vAlign w:val="center"/>
            <w:hideMark/>
          </w:tcPr>
          <w:p w14:paraId="7068741F"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PUNTO</w:t>
            </w:r>
          </w:p>
        </w:tc>
      </w:tr>
      <w:tr w:rsidR="009C52CB" w14:paraId="61486D29" w14:textId="77777777" w:rsidTr="009C52CB">
        <w:trPr>
          <w:trHeight w:val="181"/>
        </w:trPr>
        <w:tc>
          <w:tcPr>
            <w:tcW w:w="658" w:type="dxa"/>
            <w:tcBorders>
              <w:top w:val="nil"/>
              <w:left w:val="single" w:sz="4" w:space="0" w:color="000000"/>
              <w:bottom w:val="single" w:sz="4" w:space="0" w:color="000000"/>
              <w:right w:val="single" w:sz="4" w:space="0" w:color="000000"/>
            </w:tcBorders>
            <w:noWrap/>
            <w:vAlign w:val="center"/>
            <w:hideMark/>
          </w:tcPr>
          <w:p w14:paraId="780F011C"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rPr>
              <w:t>40</w:t>
            </w:r>
          </w:p>
        </w:tc>
        <w:tc>
          <w:tcPr>
            <w:tcW w:w="6952" w:type="dxa"/>
            <w:tcBorders>
              <w:top w:val="nil"/>
              <w:left w:val="nil"/>
              <w:bottom w:val="single" w:sz="4" w:space="0" w:color="000000"/>
              <w:right w:val="single" w:sz="4" w:space="0" w:color="000000"/>
            </w:tcBorders>
            <w:noWrap/>
            <w:vAlign w:val="center"/>
            <w:hideMark/>
          </w:tcPr>
          <w:p w14:paraId="72AA8E06"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INSTALACIÓN ELÉCTRICA (PUNTO TOMACORRIENTE DOBLE)</w:t>
            </w:r>
          </w:p>
        </w:tc>
        <w:tc>
          <w:tcPr>
            <w:tcW w:w="1839" w:type="dxa"/>
            <w:tcBorders>
              <w:top w:val="nil"/>
              <w:left w:val="nil"/>
              <w:bottom w:val="single" w:sz="4" w:space="0" w:color="000000"/>
              <w:right w:val="single" w:sz="4" w:space="0" w:color="000000"/>
            </w:tcBorders>
            <w:noWrap/>
            <w:vAlign w:val="center"/>
            <w:hideMark/>
          </w:tcPr>
          <w:p w14:paraId="141769F4"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PUNTO</w:t>
            </w:r>
          </w:p>
        </w:tc>
      </w:tr>
      <w:tr w:rsidR="009C52CB" w14:paraId="176AA045" w14:textId="77777777" w:rsidTr="009C52CB">
        <w:trPr>
          <w:trHeight w:val="181"/>
        </w:trPr>
        <w:tc>
          <w:tcPr>
            <w:tcW w:w="658" w:type="dxa"/>
            <w:tcBorders>
              <w:top w:val="nil"/>
              <w:left w:val="single" w:sz="4" w:space="0" w:color="000000"/>
              <w:bottom w:val="single" w:sz="4" w:space="0" w:color="000000"/>
              <w:right w:val="single" w:sz="4" w:space="0" w:color="000000"/>
            </w:tcBorders>
            <w:noWrap/>
            <w:vAlign w:val="center"/>
            <w:hideMark/>
          </w:tcPr>
          <w:p w14:paraId="3290AE96"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rPr>
              <w:t>41</w:t>
            </w:r>
          </w:p>
        </w:tc>
        <w:tc>
          <w:tcPr>
            <w:tcW w:w="6952" w:type="dxa"/>
            <w:tcBorders>
              <w:top w:val="nil"/>
              <w:left w:val="nil"/>
              <w:bottom w:val="single" w:sz="4" w:space="0" w:color="000000"/>
              <w:right w:val="single" w:sz="4" w:space="0" w:color="000000"/>
            </w:tcBorders>
            <w:noWrap/>
            <w:vAlign w:val="center"/>
            <w:hideMark/>
          </w:tcPr>
          <w:p w14:paraId="73869186"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INSTALACIÓN ELÉCTRICA (TOMA DE FUERZA)</w:t>
            </w:r>
          </w:p>
        </w:tc>
        <w:tc>
          <w:tcPr>
            <w:tcW w:w="1839" w:type="dxa"/>
            <w:tcBorders>
              <w:top w:val="nil"/>
              <w:left w:val="nil"/>
              <w:bottom w:val="single" w:sz="4" w:space="0" w:color="000000"/>
              <w:right w:val="single" w:sz="4" w:space="0" w:color="000000"/>
            </w:tcBorders>
            <w:noWrap/>
            <w:vAlign w:val="center"/>
            <w:hideMark/>
          </w:tcPr>
          <w:p w14:paraId="0C89A424"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PUNTO</w:t>
            </w:r>
          </w:p>
        </w:tc>
      </w:tr>
      <w:tr w:rsidR="009C52CB" w14:paraId="139137FC" w14:textId="77777777" w:rsidTr="009C52CB">
        <w:trPr>
          <w:trHeight w:val="181"/>
        </w:trPr>
        <w:tc>
          <w:tcPr>
            <w:tcW w:w="658" w:type="dxa"/>
            <w:tcBorders>
              <w:top w:val="nil"/>
              <w:left w:val="single" w:sz="4" w:space="0" w:color="000000"/>
              <w:bottom w:val="single" w:sz="4" w:space="0" w:color="000000"/>
              <w:right w:val="single" w:sz="4" w:space="0" w:color="000000"/>
            </w:tcBorders>
            <w:noWrap/>
            <w:vAlign w:val="center"/>
            <w:hideMark/>
          </w:tcPr>
          <w:p w14:paraId="70932A77"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rPr>
              <w:t>42</w:t>
            </w:r>
          </w:p>
        </w:tc>
        <w:tc>
          <w:tcPr>
            <w:tcW w:w="6952" w:type="dxa"/>
            <w:tcBorders>
              <w:top w:val="nil"/>
              <w:left w:val="nil"/>
              <w:bottom w:val="single" w:sz="4" w:space="0" w:color="000000"/>
              <w:right w:val="single" w:sz="4" w:space="0" w:color="000000"/>
            </w:tcBorders>
            <w:noWrap/>
            <w:vAlign w:val="center"/>
            <w:hideMark/>
          </w:tcPr>
          <w:p w14:paraId="58D1084C"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INSTALACIÓN DE AGUA POTABLE</w:t>
            </w:r>
          </w:p>
        </w:tc>
        <w:tc>
          <w:tcPr>
            <w:tcW w:w="1839" w:type="dxa"/>
            <w:tcBorders>
              <w:top w:val="nil"/>
              <w:left w:val="nil"/>
              <w:bottom w:val="single" w:sz="4" w:space="0" w:color="000000"/>
              <w:right w:val="single" w:sz="4" w:space="0" w:color="000000"/>
            </w:tcBorders>
            <w:noWrap/>
            <w:vAlign w:val="center"/>
            <w:hideMark/>
          </w:tcPr>
          <w:p w14:paraId="66382931"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GLOBAL</w:t>
            </w:r>
          </w:p>
        </w:tc>
      </w:tr>
      <w:tr w:rsidR="009C52CB" w14:paraId="05FA25CC" w14:textId="77777777" w:rsidTr="009C52CB">
        <w:trPr>
          <w:trHeight w:val="181"/>
        </w:trPr>
        <w:tc>
          <w:tcPr>
            <w:tcW w:w="658" w:type="dxa"/>
            <w:tcBorders>
              <w:top w:val="nil"/>
              <w:left w:val="single" w:sz="4" w:space="0" w:color="000000"/>
              <w:bottom w:val="single" w:sz="4" w:space="0" w:color="000000"/>
              <w:right w:val="single" w:sz="4" w:space="0" w:color="000000"/>
            </w:tcBorders>
            <w:noWrap/>
            <w:vAlign w:val="center"/>
            <w:hideMark/>
          </w:tcPr>
          <w:p w14:paraId="451D89B3"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rPr>
              <w:t>43</w:t>
            </w:r>
          </w:p>
        </w:tc>
        <w:tc>
          <w:tcPr>
            <w:tcW w:w="6952" w:type="dxa"/>
            <w:tcBorders>
              <w:top w:val="nil"/>
              <w:left w:val="nil"/>
              <w:bottom w:val="single" w:sz="4" w:space="0" w:color="000000"/>
              <w:right w:val="single" w:sz="4" w:space="0" w:color="000000"/>
            </w:tcBorders>
            <w:noWrap/>
            <w:vAlign w:val="center"/>
            <w:hideMark/>
          </w:tcPr>
          <w:p w14:paraId="193878FD"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INSTALACIÓN SANITARIA</w:t>
            </w:r>
          </w:p>
        </w:tc>
        <w:tc>
          <w:tcPr>
            <w:tcW w:w="1839" w:type="dxa"/>
            <w:tcBorders>
              <w:top w:val="nil"/>
              <w:left w:val="nil"/>
              <w:bottom w:val="single" w:sz="4" w:space="0" w:color="000000"/>
              <w:right w:val="single" w:sz="4" w:space="0" w:color="000000"/>
            </w:tcBorders>
            <w:noWrap/>
            <w:vAlign w:val="center"/>
            <w:hideMark/>
          </w:tcPr>
          <w:p w14:paraId="26863709"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GLOBAL</w:t>
            </w:r>
          </w:p>
        </w:tc>
      </w:tr>
      <w:tr w:rsidR="009C52CB" w14:paraId="3BE3D599" w14:textId="77777777" w:rsidTr="009C52CB">
        <w:trPr>
          <w:trHeight w:val="181"/>
        </w:trPr>
        <w:tc>
          <w:tcPr>
            <w:tcW w:w="658" w:type="dxa"/>
            <w:tcBorders>
              <w:top w:val="nil"/>
              <w:left w:val="single" w:sz="4" w:space="0" w:color="000000"/>
              <w:bottom w:val="single" w:sz="4" w:space="0" w:color="000000"/>
              <w:right w:val="single" w:sz="4" w:space="0" w:color="000000"/>
            </w:tcBorders>
            <w:noWrap/>
            <w:vAlign w:val="center"/>
            <w:hideMark/>
          </w:tcPr>
          <w:p w14:paraId="6888A832"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rPr>
              <w:t>44</w:t>
            </w:r>
          </w:p>
        </w:tc>
        <w:tc>
          <w:tcPr>
            <w:tcW w:w="6952" w:type="dxa"/>
            <w:tcBorders>
              <w:top w:val="nil"/>
              <w:left w:val="nil"/>
              <w:bottom w:val="single" w:sz="4" w:space="0" w:color="000000"/>
              <w:right w:val="single" w:sz="4" w:space="0" w:color="000000"/>
            </w:tcBorders>
            <w:noWrap/>
            <w:vAlign w:val="center"/>
            <w:hideMark/>
          </w:tcPr>
          <w:p w14:paraId="5DA982FE"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PROVISIÓN Y COLOCADO DE DUCHA ELÉCTRICA</w:t>
            </w:r>
          </w:p>
        </w:tc>
        <w:tc>
          <w:tcPr>
            <w:tcW w:w="1839" w:type="dxa"/>
            <w:tcBorders>
              <w:top w:val="nil"/>
              <w:left w:val="nil"/>
              <w:bottom w:val="single" w:sz="4" w:space="0" w:color="000000"/>
              <w:right w:val="single" w:sz="4" w:space="0" w:color="000000"/>
            </w:tcBorders>
            <w:noWrap/>
            <w:vAlign w:val="center"/>
            <w:hideMark/>
          </w:tcPr>
          <w:p w14:paraId="4B133BA4"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PIEZA</w:t>
            </w:r>
          </w:p>
        </w:tc>
      </w:tr>
      <w:tr w:rsidR="009C52CB" w14:paraId="22BDC08D" w14:textId="77777777" w:rsidTr="009C52CB">
        <w:trPr>
          <w:trHeight w:val="181"/>
        </w:trPr>
        <w:tc>
          <w:tcPr>
            <w:tcW w:w="658" w:type="dxa"/>
            <w:tcBorders>
              <w:top w:val="nil"/>
              <w:left w:val="single" w:sz="4" w:space="0" w:color="000000"/>
              <w:bottom w:val="single" w:sz="4" w:space="0" w:color="000000"/>
              <w:right w:val="single" w:sz="4" w:space="0" w:color="000000"/>
            </w:tcBorders>
            <w:noWrap/>
            <w:vAlign w:val="center"/>
            <w:hideMark/>
          </w:tcPr>
          <w:p w14:paraId="2E863250"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rPr>
              <w:t>45</w:t>
            </w:r>
          </w:p>
        </w:tc>
        <w:tc>
          <w:tcPr>
            <w:tcW w:w="6952" w:type="dxa"/>
            <w:tcBorders>
              <w:top w:val="nil"/>
              <w:left w:val="nil"/>
              <w:bottom w:val="single" w:sz="4" w:space="0" w:color="000000"/>
              <w:right w:val="single" w:sz="4" w:space="0" w:color="000000"/>
            </w:tcBorders>
            <w:noWrap/>
            <w:vAlign w:val="center"/>
            <w:hideMark/>
          </w:tcPr>
          <w:p w14:paraId="6D44F7D5"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CÁMARA DE INSPECCIÓN DE LADRILLO GAMBOTE (25X12X6,5) (0,60X0,60)</w:t>
            </w:r>
          </w:p>
        </w:tc>
        <w:tc>
          <w:tcPr>
            <w:tcW w:w="1839" w:type="dxa"/>
            <w:tcBorders>
              <w:top w:val="nil"/>
              <w:left w:val="nil"/>
              <w:bottom w:val="single" w:sz="4" w:space="0" w:color="000000"/>
              <w:right w:val="single" w:sz="4" w:space="0" w:color="000000"/>
            </w:tcBorders>
            <w:noWrap/>
            <w:vAlign w:val="center"/>
            <w:hideMark/>
          </w:tcPr>
          <w:p w14:paraId="09E49F3E"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PIEZA</w:t>
            </w:r>
          </w:p>
        </w:tc>
      </w:tr>
      <w:tr w:rsidR="009C52CB" w14:paraId="4E20D37C" w14:textId="77777777" w:rsidTr="009C52CB">
        <w:trPr>
          <w:trHeight w:val="181"/>
        </w:trPr>
        <w:tc>
          <w:tcPr>
            <w:tcW w:w="658" w:type="dxa"/>
            <w:tcBorders>
              <w:top w:val="nil"/>
              <w:left w:val="single" w:sz="4" w:space="0" w:color="000000"/>
              <w:bottom w:val="single" w:sz="4" w:space="0" w:color="000000"/>
              <w:right w:val="single" w:sz="4" w:space="0" w:color="000000"/>
            </w:tcBorders>
            <w:noWrap/>
            <w:vAlign w:val="center"/>
            <w:hideMark/>
          </w:tcPr>
          <w:p w14:paraId="6490AF72"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rPr>
              <w:t>46</w:t>
            </w:r>
          </w:p>
        </w:tc>
        <w:tc>
          <w:tcPr>
            <w:tcW w:w="6952" w:type="dxa"/>
            <w:tcBorders>
              <w:top w:val="nil"/>
              <w:left w:val="nil"/>
              <w:bottom w:val="single" w:sz="4" w:space="0" w:color="000000"/>
              <w:right w:val="single" w:sz="4" w:space="0" w:color="000000"/>
            </w:tcBorders>
            <w:noWrap/>
            <w:vAlign w:val="center"/>
            <w:hideMark/>
          </w:tcPr>
          <w:p w14:paraId="1DA79A88"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PROVISIÓN Y COLOCADO DE LAVANDERÍA DE CEMENTO CON ACCESORIOS</w:t>
            </w:r>
          </w:p>
        </w:tc>
        <w:tc>
          <w:tcPr>
            <w:tcW w:w="1839" w:type="dxa"/>
            <w:tcBorders>
              <w:top w:val="nil"/>
              <w:left w:val="nil"/>
              <w:bottom w:val="single" w:sz="4" w:space="0" w:color="000000"/>
              <w:right w:val="single" w:sz="4" w:space="0" w:color="000000"/>
            </w:tcBorders>
            <w:noWrap/>
            <w:vAlign w:val="center"/>
            <w:hideMark/>
          </w:tcPr>
          <w:p w14:paraId="41E01F62"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PIEZA</w:t>
            </w:r>
          </w:p>
        </w:tc>
      </w:tr>
      <w:tr w:rsidR="009C52CB" w14:paraId="690BC2A3" w14:textId="77777777" w:rsidTr="009C52CB">
        <w:trPr>
          <w:trHeight w:val="181"/>
        </w:trPr>
        <w:tc>
          <w:tcPr>
            <w:tcW w:w="658" w:type="dxa"/>
            <w:tcBorders>
              <w:top w:val="nil"/>
              <w:left w:val="single" w:sz="4" w:space="0" w:color="000000"/>
              <w:bottom w:val="single" w:sz="4" w:space="0" w:color="000000"/>
              <w:right w:val="single" w:sz="4" w:space="0" w:color="000000"/>
            </w:tcBorders>
            <w:noWrap/>
            <w:vAlign w:val="center"/>
            <w:hideMark/>
          </w:tcPr>
          <w:p w14:paraId="5C5E1091"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rPr>
              <w:t>47</w:t>
            </w:r>
          </w:p>
        </w:tc>
        <w:tc>
          <w:tcPr>
            <w:tcW w:w="6952" w:type="dxa"/>
            <w:tcBorders>
              <w:top w:val="nil"/>
              <w:left w:val="nil"/>
              <w:bottom w:val="single" w:sz="4" w:space="0" w:color="000000"/>
              <w:right w:val="single" w:sz="4" w:space="0" w:color="000000"/>
            </w:tcBorders>
            <w:noWrap/>
            <w:vAlign w:val="center"/>
            <w:hideMark/>
          </w:tcPr>
          <w:p w14:paraId="1FAE6052"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CÁMARA SÉPTICA DE PVC 900 LTS (1,50X1,20)</w:t>
            </w:r>
          </w:p>
        </w:tc>
        <w:tc>
          <w:tcPr>
            <w:tcW w:w="1839" w:type="dxa"/>
            <w:tcBorders>
              <w:top w:val="nil"/>
              <w:left w:val="nil"/>
              <w:bottom w:val="single" w:sz="4" w:space="0" w:color="000000"/>
              <w:right w:val="single" w:sz="4" w:space="0" w:color="000000"/>
            </w:tcBorders>
            <w:noWrap/>
            <w:vAlign w:val="center"/>
            <w:hideMark/>
          </w:tcPr>
          <w:p w14:paraId="7FB1F4DD"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GLOBAL</w:t>
            </w:r>
          </w:p>
        </w:tc>
      </w:tr>
      <w:tr w:rsidR="009C52CB" w14:paraId="74DC77B0" w14:textId="77777777" w:rsidTr="009C52CB">
        <w:trPr>
          <w:trHeight w:val="181"/>
        </w:trPr>
        <w:tc>
          <w:tcPr>
            <w:tcW w:w="658" w:type="dxa"/>
            <w:tcBorders>
              <w:top w:val="nil"/>
              <w:left w:val="single" w:sz="4" w:space="0" w:color="000000"/>
              <w:bottom w:val="single" w:sz="4" w:space="0" w:color="000000"/>
              <w:right w:val="single" w:sz="4" w:space="0" w:color="000000"/>
            </w:tcBorders>
            <w:noWrap/>
            <w:vAlign w:val="center"/>
            <w:hideMark/>
          </w:tcPr>
          <w:p w14:paraId="0336C6E7"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rPr>
              <w:t>48</w:t>
            </w:r>
          </w:p>
        </w:tc>
        <w:tc>
          <w:tcPr>
            <w:tcW w:w="6952" w:type="dxa"/>
            <w:tcBorders>
              <w:top w:val="nil"/>
              <w:left w:val="nil"/>
              <w:bottom w:val="single" w:sz="4" w:space="0" w:color="000000"/>
              <w:right w:val="single" w:sz="4" w:space="0" w:color="000000"/>
            </w:tcBorders>
            <w:noWrap/>
            <w:vAlign w:val="center"/>
            <w:hideMark/>
          </w:tcPr>
          <w:p w14:paraId="67793DAB"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PROVISIÓN Y COLOCADO DE INODORO C/TANQUE BAJO Y ACCESORIOS</w:t>
            </w:r>
          </w:p>
        </w:tc>
        <w:tc>
          <w:tcPr>
            <w:tcW w:w="1839" w:type="dxa"/>
            <w:tcBorders>
              <w:top w:val="nil"/>
              <w:left w:val="nil"/>
              <w:bottom w:val="single" w:sz="4" w:space="0" w:color="000000"/>
              <w:right w:val="single" w:sz="4" w:space="0" w:color="000000"/>
            </w:tcBorders>
            <w:noWrap/>
            <w:vAlign w:val="center"/>
            <w:hideMark/>
          </w:tcPr>
          <w:p w14:paraId="313FBA57"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PIEZA</w:t>
            </w:r>
          </w:p>
        </w:tc>
      </w:tr>
      <w:tr w:rsidR="009C52CB" w14:paraId="19AA4BD7" w14:textId="77777777" w:rsidTr="009C52CB">
        <w:trPr>
          <w:trHeight w:val="181"/>
        </w:trPr>
        <w:tc>
          <w:tcPr>
            <w:tcW w:w="658" w:type="dxa"/>
            <w:tcBorders>
              <w:top w:val="nil"/>
              <w:left w:val="single" w:sz="4" w:space="0" w:color="000000"/>
              <w:bottom w:val="single" w:sz="4" w:space="0" w:color="000000"/>
              <w:right w:val="single" w:sz="4" w:space="0" w:color="000000"/>
            </w:tcBorders>
            <w:noWrap/>
            <w:vAlign w:val="center"/>
            <w:hideMark/>
          </w:tcPr>
          <w:p w14:paraId="48E8A435"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rPr>
              <w:t>49</w:t>
            </w:r>
          </w:p>
        </w:tc>
        <w:tc>
          <w:tcPr>
            <w:tcW w:w="6952" w:type="dxa"/>
            <w:tcBorders>
              <w:top w:val="nil"/>
              <w:left w:val="nil"/>
              <w:bottom w:val="single" w:sz="4" w:space="0" w:color="000000"/>
              <w:right w:val="single" w:sz="4" w:space="0" w:color="000000"/>
            </w:tcBorders>
            <w:noWrap/>
            <w:vAlign w:val="center"/>
            <w:hideMark/>
          </w:tcPr>
          <w:p w14:paraId="1FF0561B"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PROVISIÓN Y COLOCADO DE LAVAMANOS CON ACCESORIOS</w:t>
            </w:r>
          </w:p>
        </w:tc>
        <w:tc>
          <w:tcPr>
            <w:tcW w:w="1839" w:type="dxa"/>
            <w:tcBorders>
              <w:top w:val="nil"/>
              <w:left w:val="nil"/>
              <w:bottom w:val="single" w:sz="4" w:space="0" w:color="000000"/>
              <w:right w:val="single" w:sz="4" w:space="0" w:color="000000"/>
            </w:tcBorders>
            <w:noWrap/>
            <w:vAlign w:val="center"/>
            <w:hideMark/>
          </w:tcPr>
          <w:p w14:paraId="6223FCE8"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PIEZA</w:t>
            </w:r>
          </w:p>
        </w:tc>
      </w:tr>
      <w:tr w:rsidR="009C52CB" w14:paraId="6D4DBF34" w14:textId="77777777" w:rsidTr="009C52CB">
        <w:trPr>
          <w:trHeight w:val="181"/>
        </w:trPr>
        <w:tc>
          <w:tcPr>
            <w:tcW w:w="658" w:type="dxa"/>
            <w:tcBorders>
              <w:top w:val="nil"/>
              <w:left w:val="single" w:sz="4" w:space="0" w:color="000000"/>
              <w:bottom w:val="single" w:sz="4" w:space="0" w:color="000000"/>
              <w:right w:val="single" w:sz="4" w:space="0" w:color="000000"/>
            </w:tcBorders>
            <w:noWrap/>
            <w:vAlign w:val="center"/>
            <w:hideMark/>
          </w:tcPr>
          <w:p w14:paraId="352C3EBD"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rPr>
              <w:t>50</w:t>
            </w:r>
          </w:p>
        </w:tc>
        <w:tc>
          <w:tcPr>
            <w:tcW w:w="6952" w:type="dxa"/>
            <w:tcBorders>
              <w:top w:val="nil"/>
              <w:left w:val="nil"/>
              <w:bottom w:val="single" w:sz="4" w:space="0" w:color="000000"/>
              <w:right w:val="single" w:sz="4" w:space="0" w:color="000000"/>
            </w:tcBorders>
            <w:noWrap/>
            <w:vAlign w:val="center"/>
            <w:hideMark/>
          </w:tcPr>
          <w:p w14:paraId="7D6FA502"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POZO ABSORBENTE DE MAMPOSTERÍA DE PIEDRA H=2,50</w:t>
            </w:r>
          </w:p>
        </w:tc>
        <w:tc>
          <w:tcPr>
            <w:tcW w:w="1839" w:type="dxa"/>
            <w:tcBorders>
              <w:top w:val="nil"/>
              <w:left w:val="nil"/>
              <w:bottom w:val="single" w:sz="4" w:space="0" w:color="000000"/>
              <w:right w:val="single" w:sz="4" w:space="0" w:color="000000"/>
            </w:tcBorders>
            <w:noWrap/>
            <w:vAlign w:val="center"/>
            <w:hideMark/>
          </w:tcPr>
          <w:p w14:paraId="3F1A4173"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GLOBAL</w:t>
            </w:r>
          </w:p>
        </w:tc>
      </w:tr>
      <w:tr w:rsidR="009C52CB" w14:paraId="487ADD76" w14:textId="77777777" w:rsidTr="009C52CB">
        <w:trPr>
          <w:trHeight w:val="181"/>
        </w:trPr>
        <w:tc>
          <w:tcPr>
            <w:tcW w:w="658" w:type="dxa"/>
            <w:tcBorders>
              <w:top w:val="nil"/>
              <w:left w:val="single" w:sz="4" w:space="0" w:color="000000"/>
              <w:bottom w:val="single" w:sz="4" w:space="0" w:color="000000"/>
              <w:right w:val="single" w:sz="4" w:space="0" w:color="000000"/>
            </w:tcBorders>
            <w:noWrap/>
            <w:vAlign w:val="center"/>
            <w:hideMark/>
          </w:tcPr>
          <w:p w14:paraId="5AAD1358"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rPr>
              <w:lastRenderedPageBreak/>
              <w:t>51</w:t>
            </w:r>
          </w:p>
        </w:tc>
        <w:tc>
          <w:tcPr>
            <w:tcW w:w="6952" w:type="dxa"/>
            <w:tcBorders>
              <w:top w:val="nil"/>
              <w:left w:val="nil"/>
              <w:bottom w:val="single" w:sz="4" w:space="0" w:color="000000"/>
              <w:right w:val="single" w:sz="4" w:space="0" w:color="000000"/>
            </w:tcBorders>
            <w:noWrap/>
            <w:vAlign w:val="center"/>
            <w:hideMark/>
          </w:tcPr>
          <w:p w14:paraId="3CCBEEB6"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PROVISION Y COLOCADO DE TANQUE PLASTICO DE AGUA DE 450 LITROS C/ ACCESORIOS</w:t>
            </w:r>
          </w:p>
        </w:tc>
        <w:tc>
          <w:tcPr>
            <w:tcW w:w="1839" w:type="dxa"/>
            <w:tcBorders>
              <w:top w:val="nil"/>
              <w:left w:val="nil"/>
              <w:bottom w:val="single" w:sz="4" w:space="0" w:color="000000"/>
              <w:right w:val="single" w:sz="4" w:space="0" w:color="000000"/>
            </w:tcBorders>
            <w:noWrap/>
            <w:vAlign w:val="center"/>
            <w:hideMark/>
          </w:tcPr>
          <w:p w14:paraId="76918A7D"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GLOBAL</w:t>
            </w:r>
          </w:p>
        </w:tc>
      </w:tr>
      <w:tr w:rsidR="009C52CB" w14:paraId="6BF80856" w14:textId="77777777" w:rsidTr="009C52CB">
        <w:trPr>
          <w:trHeight w:val="181"/>
        </w:trPr>
        <w:tc>
          <w:tcPr>
            <w:tcW w:w="658" w:type="dxa"/>
            <w:tcBorders>
              <w:top w:val="nil"/>
              <w:left w:val="single" w:sz="4" w:space="0" w:color="000000"/>
              <w:bottom w:val="single" w:sz="4" w:space="0" w:color="000000"/>
              <w:right w:val="single" w:sz="4" w:space="0" w:color="000000"/>
            </w:tcBorders>
            <w:noWrap/>
            <w:vAlign w:val="center"/>
            <w:hideMark/>
          </w:tcPr>
          <w:p w14:paraId="2C8EE20B"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rPr>
              <w:t>52</w:t>
            </w:r>
          </w:p>
        </w:tc>
        <w:tc>
          <w:tcPr>
            <w:tcW w:w="6952" w:type="dxa"/>
            <w:tcBorders>
              <w:top w:val="nil"/>
              <w:left w:val="nil"/>
              <w:bottom w:val="single" w:sz="4" w:space="0" w:color="000000"/>
              <w:right w:val="single" w:sz="4" w:space="0" w:color="000000"/>
            </w:tcBorders>
            <w:noWrap/>
            <w:vAlign w:val="center"/>
            <w:hideMark/>
          </w:tcPr>
          <w:p w14:paraId="0082823D"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LIMPIEZA GENERAL</w:t>
            </w:r>
          </w:p>
        </w:tc>
        <w:tc>
          <w:tcPr>
            <w:tcW w:w="1839" w:type="dxa"/>
            <w:tcBorders>
              <w:top w:val="nil"/>
              <w:left w:val="nil"/>
              <w:bottom w:val="single" w:sz="4" w:space="0" w:color="000000"/>
              <w:right w:val="single" w:sz="4" w:space="0" w:color="000000"/>
            </w:tcBorders>
            <w:noWrap/>
            <w:vAlign w:val="center"/>
            <w:hideMark/>
          </w:tcPr>
          <w:p w14:paraId="29CB0127"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rPr>
              <w:t>GLOBAL</w:t>
            </w:r>
          </w:p>
        </w:tc>
      </w:tr>
    </w:tbl>
    <w:p w14:paraId="2564C869" w14:textId="77777777" w:rsidR="009C52CB" w:rsidRDefault="009C52CB" w:rsidP="009C52CB">
      <w:pPr>
        <w:rPr>
          <w:rFonts w:asciiTheme="minorHAnsi" w:eastAsiaTheme="minorHAnsi" w:hAnsiTheme="minorHAnsi" w:cstheme="minorBidi"/>
          <w:sz w:val="22"/>
          <w:szCs w:val="22"/>
        </w:rPr>
      </w:pPr>
    </w:p>
    <w:p w14:paraId="26693B70" w14:textId="77777777" w:rsidR="009C52CB" w:rsidRDefault="009C52CB" w:rsidP="009C52CB">
      <w:pPr>
        <w:keepNext/>
        <w:numPr>
          <w:ilvl w:val="0"/>
          <w:numId w:val="44"/>
        </w:numPr>
        <w:spacing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 xml:space="preserve">DE LOS MATERIALES DE </w:t>
      </w:r>
      <w:bookmarkEnd w:id="150"/>
      <w:r>
        <w:rPr>
          <w:rFonts w:ascii="Tahoma" w:hAnsi="Tahoma" w:cs="Tahoma"/>
          <w:b/>
          <w:bCs/>
          <w:color w:val="000000"/>
          <w:kern w:val="32"/>
          <w:lang w:val="es-ES_tradnl"/>
        </w:rPr>
        <w:t>CONSTRUCCIÓN</w:t>
      </w:r>
      <w:bookmarkEnd w:id="156"/>
    </w:p>
    <w:p w14:paraId="2E1A029E" w14:textId="77777777" w:rsidR="009C52CB" w:rsidRDefault="009C52CB" w:rsidP="009C52CB">
      <w:pPr>
        <w:rPr>
          <w:lang w:val="es-ES_tradnl"/>
        </w:rPr>
      </w:pPr>
    </w:p>
    <w:p w14:paraId="36E33374" w14:textId="77777777" w:rsidR="009C52CB" w:rsidRDefault="009C52CB" w:rsidP="009C52CB">
      <w:pPr>
        <w:jc w:val="both"/>
        <w:rPr>
          <w:rFonts w:ascii="Tahoma" w:eastAsiaTheme="minorHAnsi" w:hAnsi="Tahoma" w:cs="Tahoma"/>
          <w:lang w:val="es-BO"/>
        </w:rPr>
      </w:pPr>
      <w:bookmarkStart w:id="157" w:name="_Hlk180583306"/>
      <w:r>
        <w:rPr>
          <w:rFonts w:ascii="Tahoma" w:hAnsi="Tahoma" w:cs="Tahoma"/>
        </w:rPr>
        <w:t>Si la calidad de algún material no se encuentra especificada, obligatoriamente deberá merecer la aprobación del Inspector de Proyecto.</w:t>
      </w:r>
    </w:p>
    <w:p w14:paraId="4539AAA1" w14:textId="77777777" w:rsidR="009C52CB" w:rsidRDefault="009C52CB" w:rsidP="009C52CB">
      <w:pPr>
        <w:tabs>
          <w:tab w:val="left" w:pos="8711"/>
        </w:tabs>
        <w:jc w:val="both"/>
        <w:rPr>
          <w:rFonts w:ascii="Tahoma" w:hAnsi="Tahoma" w:cs="Tahoma"/>
        </w:rPr>
      </w:pPr>
      <w:r>
        <w:rPr>
          <w:rFonts w:ascii="Tahoma" w:hAnsi="Tahoma" w:cs="Tahoma"/>
        </w:rPr>
        <w:t>En caso de ser requerido, el Inspector de Proyecto aclarará o ampliará las características de un insumo a ser adquirido para la ejecución del proyecto.</w:t>
      </w:r>
    </w:p>
    <w:p w14:paraId="5053B2E3" w14:textId="77777777" w:rsidR="009C52CB" w:rsidRDefault="009C52CB" w:rsidP="009C52CB">
      <w:pPr>
        <w:tabs>
          <w:tab w:val="left" w:pos="8711"/>
        </w:tabs>
        <w:jc w:val="both"/>
        <w:rPr>
          <w:rFonts w:ascii="Tahoma" w:hAnsi="Tahoma" w:cs="Tahoma"/>
          <w:color w:val="3333FF"/>
        </w:rPr>
      </w:pPr>
      <w:r>
        <w:rPr>
          <w:rFonts w:ascii="Tahoma" w:hAnsi="Tahoma" w:cs="Tahoma"/>
          <w:b/>
          <w:bCs/>
          <w:color w:val="3333FF"/>
        </w:rPr>
        <w:t>Cemento:</w:t>
      </w:r>
      <w:r>
        <w:rPr>
          <w:rFonts w:ascii="Tahoma" w:hAnsi="Tahoma" w:cs="Tahoma"/>
          <w:color w:val="3333FF"/>
        </w:rPr>
        <w:t xml:space="preserve"> Se deberá utilizar cemento Portland 100% de origen nacional fresco y de calidad probada IP-30 o superior.</w:t>
      </w:r>
    </w:p>
    <w:p w14:paraId="3602847C" w14:textId="77777777" w:rsidR="009C52CB" w:rsidRDefault="009C52CB" w:rsidP="009C52CB">
      <w:pPr>
        <w:tabs>
          <w:tab w:val="left" w:pos="8711"/>
        </w:tabs>
        <w:jc w:val="both"/>
        <w:rPr>
          <w:rFonts w:ascii="Tahoma" w:hAnsi="Tahoma" w:cs="Tahoma"/>
          <w:color w:val="3333FF"/>
        </w:rPr>
      </w:pPr>
      <w:r>
        <w:rPr>
          <w:rFonts w:ascii="Tahoma" w:hAnsi="Tahoma" w:cs="Tahoma"/>
          <w:b/>
          <w:bCs/>
          <w:color w:val="3333FF"/>
        </w:rPr>
        <w:t>Cerámica:</w:t>
      </w:r>
      <w:r>
        <w:rPr>
          <w:rFonts w:ascii="Tahoma" w:hAnsi="Tahoma" w:cs="Tahoma"/>
          <w:color w:val="3333FF"/>
        </w:rPr>
        <w:t xml:space="preserve"> Deberá utilizarse una cerámica nacional esmaltada de marca reconocida con una calidad mínima de PEI-3 o superior.</w:t>
      </w:r>
    </w:p>
    <w:p w14:paraId="19A1509B" w14:textId="77777777" w:rsidR="009C52CB" w:rsidRDefault="009C52CB" w:rsidP="009C52CB">
      <w:pPr>
        <w:jc w:val="both"/>
        <w:rPr>
          <w:rFonts w:ascii="Tahoma" w:hAnsi="Tahoma" w:cs="Tahoma"/>
          <w:lang w:val="es-ES_tradnl"/>
        </w:rPr>
      </w:pPr>
      <w:bookmarkStart w:id="158" w:name="_Hlk180567960"/>
      <w:bookmarkEnd w:id="157"/>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en Cumplimiento a los alcances y mesas de trabajo establecidas con el Ministerio de Desarrollo Productivo y Economía Plural (</w:t>
      </w:r>
      <w:proofErr w:type="spellStart"/>
      <w:r>
        <w:rPr>
          <w:rFonts w:ascii="Tahoma" w:hAnsi="Tahoma" w:cs="Tahoma"/>
          <w:lang w:val="es-ES_tradnl"/>
        </w:rPr>
        <w:t>MDPyEP</w:t>
      </w:r>
      <w:proofErr w:type="spellEnd"/>
      <w:r>
        <w:rPr>
          <w:rFonts w:ascii="Tahoma" w:hAnsi="Tahoma" w:cs="Tahoma"/>
          <w:lang w:val="es-ES_tradnl"/>
        </w:rPr>
        <w:t xml:space="preserve">), todos los productos de madera (Carpintería de puertas y ventanas) deberán ser de producción nacional y debidamente certificada, </w:t>
      </w:r>
      <w:bookmarkStart w:id="159"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9"/>
    </w:p>
    <w:bookmarkEnd w:id="158"/>
    <w:p w14:paraId="5C9E0FB1" w14:textId="77777777" w:rsidR="009C52CB" w:rsidRDefault="009C52CB" w:rsidP="009C52CB">
      <w:pPr>
        <w:jc w:val="both"/>
        <w:rPr>
          <w:rFonts w:ascii="Tahoma" w:hAnsi="Tahoma" w:cs="Tahoma"/>
          <w:lang w:val="es-ES_tradnl"/>
        </w:rPr>
      </w:pPr>
    </w:p>
    <w:p w14:paraId="36CCDAC9" w14:textId="77777777" w:rsidR="009C52CB" w:rsidRDefault="009C52CB" w:rsidP="009C52CB">
      <w:pPr>
        <w:jc w:val="both"/>
        <w:rPr>
          <w:rFonts w:ascii="Tahoma" w:hAnsi="Tahoma" w:cs="Tahoma"/>
          <w:lang w:eastAsia="es-ES"/>
        </w:rPr>
      </w:pPr>
      <w:r>
        <w:rPr>
          <w:rFonts w:ascii="Tahoma" w:hAnsi="Tahoma" w:cs="Tahoma"/>
          <w:lang w:eastAsia="es-ES"/>
        </w:rPr>
        <w:t xml:space="preserve">En el marco del Decreto Supremo </w:t>
      </w:r>
      <w:proofErr w:type="spellStart"/>
      <w:r>
        <w:rPr>
          <w:rFonts w:ascii="Tahoma" w:hAnsi="Tahoma" w:cs="Tahoma"/>
          <w:lang w:eastAsia="es-ES"/>
        </w:rPr>
        <w:t>Nº</w:t>
      </w:r>
      <w:proofErr w:type="spellEnd"/>
      <w:r>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BF2108E" w14:textId="77777777" w:rsidR="009C52CB" w:rsidRDefault="009C52CB" w:rsidP="009C52CB">
      <w:pPr>
        <w:jc w:val="both"/>
        <w:rPr>
          <w:lang w:val="es-ES_tradnl"/>
        </w:rPr>
      </w:pPr>
    </w:p>
    <w:p w14:paraId="407218FD" w14:textId="77777777" w:rsidR="009C52CB" w:rsidRDefault="009C52CB" w:rsidP="009C52CB">
      <w:pPr>
        <w:tabs>
          <w:tab w:val="left" w:pos="993"/>
        </w:tabs>
        <w:spacing w:line="260" w:lineRule="atLeast"/>
        <w:jc w:val="both"/>
        <w:rPr>
          <w:rFonts w:ascii="Tahoma" w:hAnsi="Tahoma" w:cs="Tahoma"/>
          <w:b/>
          <w:lang w:val="es-ES_tradnl"/>
        </w:rPr>
      </w:pPr>
      <w:r>
        <w:rPr>
          <w:rFonts w:ascii="Tahoma" w:hAnsi="Tahoma" w:cs="Tahoma"/>
          <w:b/>
          <w:lang w:val="es-ES_tradnl"/>
        </w:rPr>
        <w:t>Proceso de provisión/dotación de materiales de construcción.</w:t>
      </w:r>
    </w:p>
    <w:p w14:paraId="7435700F" w14:textId="77777777" w:rsidR="009C52CB" w:rsidRDefault="009C52CB" w:rsidP="009C52CB">
      <w:pPr>
        <w:tabs>
          <w:tab w:val="left" w:pos="993"/>
        </w:tabs>
        <w:spacing w:line="260" w:lineRule="atLeast"/>
        <w:jc w:val="both"/>
        <w:rPr>
          <w:rFonts w:ascii="Tahoma" w:hAnsi="Tahoma" w:cs="Tahoma"/>
          <w:lang w:val="es-ES_tradnl"/>
        </w:rPr>
      </w:pPr>
      <w:r>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118DA99" w14:textId="77777777" w:rsidR="009C52CB" w:rsidRDefault="009C52CB" w:rsidP="009C52CB">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186EFD4" w14:textId="112FF5EE" w:rsidR="009C52CB" w:rsidRDefault="009C52CB" w:rsidP="009C52CB">
      <w:pPr>
        <w:tabs>
          <w:tab w:val="left" w:pos="993"/>
        </w:tabs>
        <w:spacing w:line="260" w:lineRule="atLeast"/>
        <w:jc w:val="both"/>
        <w:rPr>
          <w:rFonts w:ascii="Tahoma" w:hAnsi="Tahoma" w:cs="Tahoma"/>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7FA5D0F" w14:textId="77777777" w:rsidR="00426ECB" w:rsidRDefault="00426ECB" w:rsidP="009C52CB">
      <w:pPr>
        <w:tabs>
          <w:tab w:val="left" w:pos="993"/>
        </w:tabs>
        <w:spacing w:line="260" w:lineRule="atLeast"/>
        <w:jc w:val="both"/>
        <w:rPr>
          <w:rFonts w:ascii="Tahoma" w:hAnsi="Tahoma" w:cs="Tahoma"/>
          <w:color w:val="FF0000"/>
          <w:lang w:val="es-ES_tradnl"/>
        </w:rPr>
      </w:pPr>
    </w:p>
    <w:p w14:paraId="60AB8675" w14:textId="77777777" w:rsidR="009C52CB" w:rsidRDefault="009C52CB" w:rsidP="009C52CB">
      <w:pPr>
        <w:tabs>
          <w:tab w:val="left" w:pos="993"/>
        </w:tabs>
        <w:spacing w:line="260" w:lineRule="atLeast"/>
        <w:jc w:val="both"/>
        <w:rPr>
          <w:rFonts w:ascii="Tahoma" w:hAnsi="Tahoma" w:cs="Tahoma"/>
          <w:b/>
          <w:lang w:val="es-ES_tradnl"/>
        </w:rPr>
      </w:pPr>
      <w:r>
        <w:rPr>
          <w:rFonts w:ascii="Tahoma" w:hAnsi="Tahoma" w:cs="Tahoma"/>
          <w:b/>
          <w:lang w:val="es-ES_tradnl"/>
        </w:rPr>
        <w:t xml:space="preserve">Del Almacenamiento y resguardo de los materiales </w:t>
      </w:r>
      <w:bookmarkStart w:id="160" w:name="_Hlk118650468"/>
      <w:r>
        <w:rPr>
          <w:rFonts w:ascii="Tahoma" w:hAnsi="Tahoma" w:cs="Tahoma"/>
          <w:b/>
          <w:lang w:val="es-ES_tradnl"/>
        </w:rPr>
        <w:t>de construcción</w:t>
      </w:r>
      <w:bookmarkEnd w:id="160"/>
      <w:r>
        <w:rPr>
          <w:rFonts w:ascii="Tahoma" w:hAnsi="Tahoma" w:cs="Tahoma"/>
          <w:b/>
          <w:lang w:val="es-ES_tradnl"/>
        </w:rPr>
        <w:t>.</w:t>
      </w:r>
    </w:p>
    <w:p w14:paraId="2F522CD1" w14:textId="5AD11217" w:rsidR="009C52CB" w:rsidRDefault="009C52CB" w:rsidP="009C52CB">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w:t>
      </w:r>
      <w:r>
        <w:rPr>
          <w:rFonts w:ascii="Tahoma" w:hAnsi="Tahoma" w:cs="Tahoma"/>
          <w:lang w:val="es-ES_tradnl"/>
        </w:rPr>
        <w:lastRenderedPageBreak/>
        <w:t xml:space="preserve">almacenamiento u otro evento de total responsabilidad de la entidad ejecutora, quede inutilizado, la Entidad Ejecutora deberá reponer el mismo. </w:t>
      </w:r>
    </w:p>
    <w:p w14:paraId="21AFF01F" w14:textId="77777777" w:rsidR="00426ECB" w:rsidRDefault="00426ECB" w:rsidP="009C52CB">
      <w:pPr>
        <w:tabs>
          <w:tab w:val="left" w:pos="993"/>
        </w:tabs>
        <w:spacing w:line="260" w:lineRule="atLeast"/>
        <w:jc w:val="both"/>
        <w:rPr>
          <w:rFonts w:ascii="Tahoma" w:hAnsi="Tahoma" w:cs="Tahoma"/>
          <w:lang w:val="es-ES_tradnl"/>
        </w:rPr>
      </w:pPr>
    </w:p>
    <w:p w14:paraId="7E8E207E" w14:textId="77777777" w:rsidR="009C52CB" w:rsidRDefault="009C52CB" w:rsidP="009C52CB">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2D81886C" w14:textId="77777777" w:rsidR="009C52CB" w:rsidRDefault="009C52CB" w:rsidP="009C52CB">
      <w:pPr>
        <w:tabs>
          <w:tab w:val="left" w:pos="993"/>
        </w:tabs>
        <w:spacing w:line="260" w:lineRule="atLeast"/>
        <w:jc w:val="both"/>
        <w:rPr>
          <w:rFonts w:ascii="Tahoma" w:hAnsi="Tahoma" w:cs="Tahoma"/>
          <w:lang w:val="es-ES_tradnl"/>
        </w:rPr>
      </w:pPr>
      <w:r>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D5B5A72" w14:textId="759BA116" w:rsidR="009C52CB" w:rsidRDefault="009C52CB" w:rsidP="009C52CB">
      <w:pPr>
        <w:tabs>
          <w:tab w:val="left" w:pos="993"/>
        </w:tabs>
        <w:spacing w:line="260" w:lineRule="atLeast"/>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E7FC24C" w14:textId="77777777" w:rsidR="00426ECB" w:rsidRDefault="00426ECB" w:rsidP="009C52CB">
      <w:pPr>
        <w:tabs>
          <w:tab w:val="left" w:pos="993"/>
        </w:tabs>
        <w:spacing w:line="260" w:lineRule="atLeast"/>
        <w:jc w:val="both"/>
        <w:rPr>
          <w:rFonts w:ascii="Tahoma" w:hAnsi="Tahoma" w:cs="Tahoma"/>
          <w:lang w:val="es-ES_tradnl"/>
        </w:rPr>
      </w:pPr>
    </w:p>
    <w:p w14:paraId="14A99EA2" w14:textId="77777777" w:rsidR="009C52CB" w:rsidRDefault="009C52CB" w:rsidP="009C52CB">
      <w:pPr>
        <w:tabs>
          <w:tab w:val="left" w:pos="993"/>
        </w:tabs>
        <w:spacing w:line="260" w:lineRule="atLeast"/>
        <w:jc w:val="both"/>
        <w:rPr>
          <w:rFonts w:ascii="Tahoma" w:hAnsi="Tahoma" w:cs="Tahoma"/>
          <w:b/>
          <w:lang w:val="es-ES_tradnl"/>
        </w:rPr>
      </w:pPr>
      <w:r>
        <w:rPr>
          <w:rFonts w:ascii="Tahoma" w:hAnsi="Tahoma" w:cs="Tahoma"/>
          <w:b/>
          <w:lang w:val="es-ES_tradnl"/>
        </w:rPr>
        <w:t>De la Entrega de Materiales de Construcción.</w:t>
      </w:r>
    </w:p>
    <w:p w14:paraId="4A3770D0" w14:textId="77777777" w:rsidR="009C52CB" w:rsidRDefault="009C52CB" w:rsidP="009C52CB">
      <w:pPr>
        <w:tabs>
          <w:tab w:val="left" w:pos="993"/>
        </w:tabs>
        <w:spacing w:line="260" w:lineRule="atLeast"/>
        <w:jc w:val="both"/>
        <w:rPr>
          <w:rFonts w:ascii="Tahoma" w:hAnsi="Tahoma" w:cs="Tahoma"/>
          <w:lang w:val="es-ES_tradnl"/>
        </w:rPr>
      </w:pPr>
      <w:r>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Pr>
          <w:rFonts w:ascii="Tahoma" w:hAnsi="Tahoma" w:cs="Tahoma"/>
          <w:lang w:val="es-ES_tradnl"/>
        </w:rPr>
        <w:t>kardex</w:t>
      </w:r>
      <w:proofErr w:type="spellEnd"/>
      <w:r>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BEFABBC" w14:textId="77777777" w:rsidR="009C52CB" w:rsidRDefault="009C52CB" w:rsidP="009C52C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Pr>
          <w:rFonts w:ascii="Tahoma" w:hAnsi="Tahoma" w:cs="Tahoma"/>
          <w:b/>
          <w:bCs/>
          <w:color w:val="000000"/>
          <w:kern w:val="32"/>
          <w:lang w:val="es-ES_tradnl"/>
        </w:rPr>
        <w:t>ESPECIFICACIONES TÉCNICAS DE MATERIALES</w:t>
      </w:r>
      <w:bookmarkEnd w:id="161"/>
      <w:r>
        <w:rPr>
          <w:rFonts w:ascii="Tahoma" w:hAnsi="Tahoma" w:cs="Tahoma"/>
          <w:b/>
          <w:bCs/>
          <w:color w:val="000000"/>
          <w:kern w:val="32"/>
          <w:lang w:val="es-ES_tradnl"/>
        </w:rPr>
        <w:t xml:space="preserve"> DE CONSTRUCCIÓN</w:t>
      </w:r>
      <w:bookmarkEnd w:id="162"/>
    </w:p>
    <w:p w14:paraId="449C32C6" w14:textId="77777777" w:rsidR="009C52CB" w:rsidRPr="00426ECB" w:rsidRDefault="009C52CB" w:rsidP="009C52CB">
      <w:pPr>
        <w:spacing w:line="300" w:lineRule="auto"/>
        <w:jc w:val="both"/>
        <w:rPr>
          <w:rFonts w:ascii="Arial" w:hAnsi="Arial" w:cs="Arial"/>
          <w:b/>
          <w:i/>
          <w:sz w:val="6"/>
          <w:szCs w:val="6"/>
          <w:u w:val="single"/>
          <w:lang w:val="es-ES_tradnl"/>
        </w:rPr>
      </w:pPr>
    </w:p>
    <w:tbl>
      <w:tblPr>
        <w:tblW w:w="9394" w:type="dxa"/>
        <w:tblCellMar>
          <w:left w:w="70" w:type="dxa"/>
          <w:right w:w="70" w:type="dxa"/>
        </w:tblCellMar>
        <w:tblLook w:val="04A0" w:firstRow="1" w:lastRow="0" w:firstColumn="1" w:lastColumn="0" w:noHBand="0" w:noVBand="1"/>
      </w:tblPr>
      <w:tblGrid>
        <w:gridCol w:w="446"/>
        <w:gridCol w:w="1869"/>
        <w:gridCol w:w="945"/>
        <w:gridCol w:w="6135"/>
      </w:tblGrid>
      <w:tr w:rsidR="009C52CB" w14:paraId="4604D474" w14:textId="77777777" w:rsidTr="009C52CB">
        <w:trPr>
          <w:trHeight w:val="395"/>
        </w:trPr>
        <w:tc>
          <w:tcPr>
            <w:tcW w:w="93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3754A9DA" w14:textId="77777777" w:rsidR="009C52CB" w:rsidRDefault="009C52CB">
            <w:pPr>
              <w:jc w:val="center"/>
              <w:rPr>
                <w:rFonts w:ascii="Verdana" w:hAnsi="Verdana" w:cs="Calibri"/>
                <w:b/>
                <w:bCs/>
                <w:color w:val="FFFFFF" w:themeColor="background1"/>
                <w:sz w:val="16"/>
                <w:szCs w:val="16"/>
                <w:lang w:val="es-BO" w:eastAsia="es-BO"/>
              </w:rPr>
            </w:pPr>
            <w:r>
              <w:rPr>
                <w:rFonts w:ascii="Verdana" w:hAnsi="Verdana" w:cs="Calibri"/>
                <w:b/>
                <w:bCs/>
                <w:color w:val="FFFFFF" w:themeColor="background1"/>
                <w:sz w:val="16"/>
                <w:szCs w:val="16"/>
                <w:lang w:eastAsia="es-BO"/>
              </w:rPr>
              <w:t xml:space="preserve">PROYECTO DE VIVIENDA CUALITATIVA EN EL MUNICIPIO DE </w:t>
            </w:r>
            <w:proofErr w:type="gramStart"/>
            <w:r>
              <w:rPr>
                <w:rFonts w:ascii="Verdana" w:hAnsi="Verdana" w:cs="Calibri"/>
                <w:b/>
                <w:bCs/>
                <w:color w:val="FFFFFF" w:themeColor="background1"/>
                <w:sz w:val="16"/>
                <w:szCs w:val="16"/>
                <w:lang w:eastAsia="es-BO"/>
              </w:rPr>
              <w:t>CORIPATA  -</w:t>
            </w:r>
            <w:proofErr w:type="gramEnd"/>
            <w:r>
              <w:rPr>
                <w:rFonts w:ascii="Verdana" w:hAnsi="Verdana" w:cs="Calibri"/>
                <w:b/>
                <w:bCs/>
                <w:color w:val="FFFFFF" w:themeColor="background1"/>
                <w:sz w:val="16"/>
                <w:szCs w:val="16"/>
                <w:lang w:eastAsia="es-BO"/>
              </w:rPr>
              <w:t>FASE(V) 2024- LA PAZ</w:t>
            </w:r>
          </w:p>
        </w:tc>
      </w:tr>
      <w:tr w:rsidR="009C52CB" w14:paraId="2AF8D26E" w14:textId="77777777" w:rsidTr="009C52CB">
        <w:trPr>
          <w:trHeight w:val="20"/>
        </w:trPr>
        <w:tc>
          <w:tcPr>
            <w:tcW w:w="9394" w:type="dxa"/>
            <w:gridSpan w:val="4"/>
            <w:tcBorders>
              <w:top w:val="single" w:sz="4" w:space="0" w:color="000000"/>
              <w:left w:val="single" w:sz="4" w:space="0" w:color="000000"/>
              <w:bottom w:val="single" w:sz="4" w:space="0" w:color="000000"/>
              <w:right w:val="single" w:sz="4" w:space="0" w:color="000000"/>
            </w:tcBorders>
            <w:shd w:val="clear" w:color="auto" w:fill="B4C6E7" w:themeFill="accent5" w:themeFillTint="66"/>
            <w:noWrap/>
            <w:vAlign w:val="center"/>
            <w:hideMark/>
          </w:tcPr>
          <w:p w14:paraId="42575230" w14:textId="77777777" w:rsidR="009C52CB" w:rsidRDefault="009C52CB">
            <w:pPr>
              <w:jc w:val="center"/>
              <w:rPr>
                <w:rFonts w:ascii="Verdana" w:hAnsi="Verdana" w:cs="Calibri"/>
                <w:b/>
                <w:bCs/>
                <w:color w:val="FFFFFF" w:themeColor="background1"/>
                <w:sz w:val="16"/>
                <w:szCs w:val="16"/>
                <w:lang w:eastAsia="es-BO"/>
              </w:rPr>
            </w:pPr>
            <w:r>
              <w:rPr>
                <w:rFonts w:ascii="Verdana" w:hAnsi="Verdana" w:cs="Calibri"/>
                <w:b/>
                <w:bCs/>
                <w:sz w:val="16"/>
                <w:szCs w:val="16"/>
                <w:lang w:eastAsia="es-BO"/>
              </w:rPr>
              <w:t>DESCRIPCION DE INSUMOS</w:t>
            </w:r>
          </w:p>
        </w:tc>
      </w:tr>
      <w:tr w:rsidR="009C52CB" w14:paraId="20735D09" w14:textId="77777777" w:rsidTr="009C52CB">
        <w:trPr>
          <w:trHeight w:val="20"/>
        </w:trPr>
        <w:tc>
          <w:tcPr>
            <w:tcW w:w="44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6AD9B62" w14:textId="77777777" w:rsidR="009C52CB" w:rsidRDefault="009C52CB">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No.</w:t>
            </w:r>
          </w:p>
        </w:tc>
        <w:tc>
          <w:tcPr>
            <w:tcW w:w="1868" w:type="dxa"/>
            <w:tcBorders>
              <w:top w:val="nil"/>
              <w:left w:val="nil"/>
              <w:bottom w:val="single" w:sz="4" w:space="0" w:color="000000"/>
              <w:right w:val="single" w:sz="4" w:space="0" w:color="000000"/>
            </w:tcBorders>
            <w:shd w:val="clear" w:color="auto" w:fill="1F3864" w:themeFill="accent5" w:themeFillShade="80"/>
            <w:vAlign w:val="center"/>
            <w:hideMark/>
          </w:tcPr>
          <w:p w14:paraId="6D2EB4C6" w14:textId="77777777" w:rsidR="009C52CB" w:rsidRDefault="009C52CB">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NOMBRE DEL INSUMO</w:t>
            </w:r>
          </w:p>
        </w:tc>
        <w:tc>
          <w:tcPr>
            <w:tcW w:w="945" w:type="dxa"/>
            <w:tcBorders>
              <w:top w:val="nil"/>
              <w:left w:val="nil"/>
              <w:bottom w:val="single" w:sz="4" w:space="0" w:color="000000"/>
              <w:right w:val="single" w:sz="4" w:space="0" w:color="000000"/>
            </w:tcBorders>
            <w:shd w:val="clear" w:color="auto" w:fill="1F3864" w:themeFill="accent5" w:themeFillShade="80"/>
            <w:noWrap/>
            <w:vAlign w:val="center"/>
            <w:hideMark/>
          </w:tcPr>
          <w:p w14:paraId="33D9F648" w14:textId="77777777" w:rsidR="009C52CB" w:rsidRDefault="009C52CB">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UNIDAD</w:t>
            </w:r>
          </w:p>
        </w:tc>
        <w:tc>
          <w:tcPr>
            <w:tcW w:w="6135" w:type="dxa"/>
            <w:tcBorders>
              <w:top w:val="nil"/>
              <w:left w:val="nil"/>
              <w:bottom w:val="single" w:sz="4" w:space="0" w:color="000000"/>
              <w:right w:val="single" w:sz="4" w:space="0" w:color="000000"/>
            </w:tcBorders>
            <w:shd w:val="clear" w:color="auto" w:fill="1F3864" w:themeFill="accent5" w:themeFillShade="80"/>
            <w:noWrap/>
            <w:vAlign w:val="center"/>
            <w:hideMark/>
          </w:tcPr>
          <w:p w14:paraId="4BCA06CA" w14:textId="77777777" w:rsidR="009C52CB" w:rsidRDefault="009C52CB">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ESPECIFICACIONES TECNICAS (REQUISITOS SOBRE EL PRODUCTO)</w:t>
            </w:r>
          </w:p>
        </w:tc>
      </w:tr>
      <w:tr w:rsidR="009C52CB" w14:paraId="36D77409"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04C4DA18"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c>
          <w:tcPr>
            <w:tcW w:w="1868" w:type="dxa"/>
            <w:tcBorders>
              <w:top w:val="nil"/>
              <w:left w:val="nil"/>
              <w:bottom w:val="single" w:sz="4" w:space="0" w:color="000000"/>
              <w:right w:val="single" w:sz="4" w:space="0" w:color="000000"/>
            </w:tcBorders>
            <w:vAlign w:val="center"/>
            <w:hideMark/>
          </w:tcPr>
          <w:p w14:paraId="0EEF8A90"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ABRAZADERA DE 3"</w:t>
            </w:r>
          </w:p>
        </w:tc>
        <w:tc>
          <w:tcPr>
            <w:tcW w:w="945" w:type="dxa"/>
            <w:tcBorders>
              <w:top w:val="nil"/>
              <w:left w:val="nil"/>
              <w:bottom w:val="single" w:sz="4" w:space="0" w:color="000000"/>
              <w:right w:val="single" w:sz="4" w:space="0" w:color="000000"/>
            </w:tcBorders>
            <w:noWrap/>
            <w:vAlign w:val="center"/>
            <w:hideMark/>
          </w:tcPr>
          <w:p w14:paraId="16A36080"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14B9CC18"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Este material es utilizado para sujeción y colocación de las bajantes de tubería de PVC de 3” para el drenaje de aguas pluviales.</w:t>
            </w:r>
            <w:r>
              <w:rPr>
                <w:rFonts w:ascii="Verdana" w:hAnsi="Verdana" w:cs="Calibri"/>
                <w:color w:val="000000"/>
                <w:sz w:val="16"/>
                <w:szCs w:val="16"/>
                <w:lang w:eastAsia="es-BO"/>
              </w:rPr>
              <w:br/>
              <w:t>Características que debe cumplir:</w:t>
            </w:r>
            <w:r>
              <w:rPr>
                <w:rFonts w:ascii="Verdana" w:hAnsi="Verdana" w:cs="Calibri"/>
                <w:color w:val="000000"/>
                <w:sz w:val="16"/>
                <w:szCs w:val="16"/>
                <w:lang w:eastAsia="es-BO"/>
              </w:rPr>
              <w:br/>
              <w:t>• Deberá ser apta para tubos de PVC de 3".</w:t>
            </w:r>
            <w:r>
              <w:rPr>
                <w:rFonts w:ascii="Verdana" w:hAnsi="Verdana" w:cs="Calibri"/>
                <w:color w:val="000000"/>
                <w:sz w:val="16"/>
                <w:szCs w:val="16"/>
                <w:lang w:eastAsia="es-BO"/>
              </w:rPr>
              <w:br/>
              <w:t xml:space="preserve">• Grosor de material de 1 a 1.4 </w:t>
            </w:r>
            <w:proofErr w:type="spellStart"/>
            <w:r>
              <w:rPr>
                <w:rFonts w:ascii="Verdana" w:hAnsi="Verdana" w:cs="Calibri"/>
                <w:color w:val="000000"/>
                <w:sz w:val="16"/>
                <w:szCs w:val="16"/>
                <w:lang w:eastAsia="es-BO"/>
              </w:rPr>
              <w:t>mm.</w:t>
            </w:r>
            <w:proofErr w:type="spellEnd"/>
            <w:r>
              <w:rPr>
                <w:rFonts w:ascii="Verdana" w:hAnsi="Verdana" w:cs="Calibri"/>
                <w:color w:val="000000"/>
                <w:sz w:val="16"/>
                <w:szCs w:val="16"/>
                <w:lang w:eastAsia="es-BO"/>
              </w:rPr>
              <w:br/>
              <w:t xml:space="preserve">• Acabado </w:t>
            </w:r>
            <w:proofErr w:type="spellStart"/>
            <w:r>
              <w:rPr>
                <w:rFonts w:ascii="Verdana" w:hAnsi="Verdana" w:cs="Calibri"/>
                <w:color w:val="000000"/>
                <w:sz w:val="16"/>
                <w:szCs w:val="16"/>
                <w:lang w:eastAsia="es-BO"/>
              </w:rPr>
              <w:t>zincado</w:t>
            </w:r>
            <w:proofErr w:type="spellEnd"/>
            <w:r>
              <w:rPr>
                <w:rFonts w:ascii="Verdana" w:hAnsi="Verdana" w:cs="Calibri"/>
                <w:color w:val="000000"/>
                <w:sz w:val="16"/>
                <w:szCs w:val="16"/>
                <w:lang w:eastAsia="es-BO"/>
              </w:rPr>
              <w:t xml:space="preserve"> mayor a 5 micras.</w:t>
            </w:r>
            <w:r>
              <w:rPr>
                <w:rFonts w:ascii="Verdana" w:hAnsi="Verdana" w:cs="Calibri"/>
                <w:color w:val="000000"/>
                <w:sz w:val="16"/>
                <w:szCs w:val="16"/>
                <w:lang w:eastAsia="es-BO"/>
              </w:rPr>
              <w:br/>
              <w:t>• Deberá soportar una carga de 100 Kg.</w:t>
            </w:r>
            <w:r>
              <w:rPr>
                <w:rFonts w:ascii="Verdana" w:hAnsi="Verdana" w:cs="Calibri"/>
                <w:color w:val="000000"/>
                <w:sz w:val="16"/>
                <w:szCs w:val="16"/>
                <w:lang w:eastAsia="es-BO"/>
              </w:rPr>
              <w:br/>
              <w:t xml:space="preserve">• Deberá contener huecos en sus extremos para la sujeción a la </w:t>
            </w:r>
            <w:proofErr w:type="gramStart"/>
            <w:r>
              <w:rPr>
                <w:rFonts w:ascii="Verdana" w:hAnsi="Verdana" w:cs="Calibri"/>
                <w:color w:val="000000"/>
                <w:sz w:val="16"/>
                <w:szCs w:val="16"/>
                <w:lang w:eastAsia="es-BO"/>
              </w:rPr>
              <w:t>pared.(</w:t>
            </w:r>
            <w:proofErr w:type="gramEnd"/>
            <w:r>
              <w:rPr>
                <w:rFonts w:ascii="Verdana" w:hAnsi="Verdana" w:cs="Calibri"/>
                <w:color w:val="000000"/>
                <w:sz w:val="16"/>
                <w:szCs w:val="16"/>
                <w:lang w:eastAsia="es-BO"/>
              </w:rPr>
              <w:t>FA)</w:t>
            </w:r>
          </w:p>
        </w:tc>
      </w:tr>
      <w:tr w:rsidR="009C52CB" w14:paraId="09D7E6D0"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028B4368"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c>
          <w:tcPr>
            <w:tcW w:w="1868" w:type="dxa"/>
            <w:tcBorders>
              <w:top w:val="nil"/>
              <w:left w:val="nil"/>
              <w:bottom w:val="single" w:sz="4" w:space="0" w:color="000000"/>
              <w:right w:val="single" w:sz="4" w:space="0" w:color="000000"/>
            </w:tcBorders>
            <w:vAlign w:val="center"/>
            <w:hideMark/>
          </w:tcPr>
          <w:p w14:paraId="33A5A0DC"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ALAMBRE DE AMARRE</w:t>
            </w:r>
          </w:p>
        </w:tc>
        <w:tc>
          <w:tcPr>
            <w:tcW w:w="945" w:type="dxa"/>
            <w:tcBorders>
              <w:top w:val="nil"/>
              <w:left w:val="nil"/>
              <w:bottom w:val="single" w:sz="4" w:space="0" w:color="000000"/>
              <w:right w:val="single" w:sz="4" w:space="0" w:color="000000"/>
            </w:tcBorders>
            <w:noWrap/>
            <w:vAlign w:val="center"/>
            <w:hideMark/>
          </w:tcPr>
          <w:p w14:paraId="7418D49D"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KG</w:t>
            </w:r>
          </w:p>
        </w:tc>
        <w:tc>
          <w:tcPr>
            <w:tcW w:w="6135" w:type="dxa"/>
            <w:tcBorders>
              <w:top w:val="nil"/>
              <w:left w:val="nil"/>
              <w:bottom w:val="single" w:sz="4" w:space="0" w:color="000000"/>
              <w:right w:val="single" w:sz="4" w:space="0" w:color="000000"/>
            </w:tcBorders>
            <w:vAlign w:val="center"/>
            <w:hideMark/>
          </w:tcPr>
          <w:p w14:paraId="77A180D2"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 xml:space="preserve">El alambre de amarre requerido será producido con acero de bajo contenido de carbono obtenido por </w:t>
            </w:r>
            <w:proofErr w:type="spellStart"/>
            <w:r>
              <w:rPr>
                <w:rFonts w:ascii="Verdana" w:hAnsi="Verdana" w:cs="Calibri"/>
                <w:color w:val="000000"/>
                <w:sz w:val="16"/>
                <w:szCs w:val="16"/>
                <w:lang w:eastAsia="es-BO"/>
              </w:rPr>
              <w:t>trefilación</w:t>
            </w:r>
            <w:proofErr w:type="spellEnd"/>
            <w:r>
              <w:rPr>
                <w:rFonts w:ascii="Verdana" w:hAnsi="Verdana" w:cs="Calibri"/>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Pr>
                <w:rFonts w:ascii="Verdana" w:hAnsi="Verdana"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Pr>
                <w:rFonts w:ascii="Verdana" w:hAnsi="Verdana" w:cs="Calibri"/>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9C52CB" w14:paraId="40C8B31A"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3ABE6A0B"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c>
          <w:tcPr>
            <w:tcW w:w="1868" w:type="dxa"/>
            <w:tcBorders>
              <w:top w:val="nil"/>
              <w:left w:val="nil"/>
              <w:bottom w:val="single" w:sz="4" w:space="0" w:color="000000"/>
              <w:right w:val="single" w:sz="4" w:space="0" w:color="000000"/>
            </w:tcBorders>
            <w:vAlign w:val="center"/>
            <w:hideMark/>
          </w:tcPr>
          <w:p w14:paraId="35F6EF7B"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 xml:space="preserve">ALAMBRE DE COBRE </w:t>
            </w:r>
            <w:proofErr w:type="spellStart"/>
            <w:r>
              <w:rPr>
                <w:rFonts w:ascii="Verdana" w:hAnsi="Verdana" w:cs="Calibri"/>
                <w:color w:val="000000"/>
                <w:sz w:val="16"/>
                <w:szCs w:val="16"/>
                <w:lang w:eastAsia="es-BO"/>
              </w:rPr>
              <w:t>Nº</w:t>
            </w:r>
            <w:proofErr w:type="spellEnd"/>
            <w:r>
              <w:rPr>
                <w:rFonts w:ascii="Verdana" w:hAnsi="Verdana" w:cs="Calibri"/>
                <w:color w:val="000000"/>
                <w:sz w:val="16"/>
                <w:szCs w:val="16"/>
                <w:lang w:eastAsia="es-BO"/>
              </w:rPr>
              <w:t xml:space="preserve"> 10 AWG</w:t>
            </w:r>
          </w:p>
        </w:tc>
        <w:tc>
          <w:tcPr>
            <w:tcW w:w="945" w:type="dxa"/>
            <w:tcBorders>
              <w:top w:val="nil"/>
              <w:left w:val="nil"/>
              <w:bottom w:val="single" w:sz="4" w:space="0" w:color="000000"/>
              <w:right w:val="single" w:sz="4" w:space="0" w:color="000000"/>
            </w:tcBorders>
            <w:noWrap/>
            <w:vAlign w:val="center"/>
            <w:hideMark/>
          </w:tcPr>
          <w:p w14:paraId="5D4E0019"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6135" w:type="dxa"/>
            <w:tcBorders>
              <w:top w:val="nil"/>
              <w:left w:val="nil"/>
              <w:bottom w:val="single" w:sz="4" w:space="0" w:color="000000"/>
              <w:right w:val="single" w:sz="4" w:space="0" w:color="000000"/>
            </w:tcBorders>
            <w:vAlign w:val="center"/>
            <w:hideMark/>
          </w:tcPr>
          <w:p w14:paraId="1466A4B0"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Es un elemento que provee la trayectoria para el flujo de la corriente en las instalaciones eléctricas.</w:t>
            </w:r>
            <w:r>
              <w:rPr>
                <w:rFonts w:ascii="Verdana" w:hAnsi="Verdana" w:cs="Calibri"/>
                <w:color w:val="000000"/>
                <w:sz w:val="16"/>
                <w:szCs w:val="16"/>
                <w:lang w:eastAsia="es-BO"/>
              </w:rPr>
              <w:br/>
              <w:t xml:space="preserve">El alma conductora Nº10 de cobre tiene la función de llevar toda la corriente de consumo, con aislamiento termoplástico resistente a la humedad y al agua THW, con un nivel de aislamiento no menor a 600 V, </w:t>
            </w:r>
            <w:r>
              <w:rPr>
                <w:rFonts w:ascii="Verdana" w:hAnsi="Verdana" w:cs="Calibri"/>
                <w:color w:val="000000"/>
                <w:sz w:val="16"/>
                <w:szCs w:val="16"/>
                <w:lang w:eastAsia="es-BO"/>
              </w:rPr>
              <w:lastRenderedPageBreak/>
              <w:t>la sección mínima a utilizarse en los circuitos de tomacorrientes será de 5.26 mm2.</w:t>
            </w:r>
            <w:r>
              <w:rPr>
                <w:rFonts w:ascii="Verdana" w:hAnsi="Verdana" w:cs="Calibri"/>
                <w:color w:val="000000"/>
                <w:sz w:val="16"/>
                <w:szCs w:val="16"/>
                <w:lang w:eastAsia="es-BO"/>
              </w:rPr>
              <w:br/>
              <w:t>Deberá ser de buena calidad, de marca reconocida y deberá cumplir con la Norma NB777 Instalaciones Eléctricas.</w:t>
            </w:r>
          </w:p>
        </w:tc>
      </w:tr>
      <w:tr w:rsidR="009C52CB" w14:paraId="72B3F96E"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6E8BCB01"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4</w:t>
            </w:r>
          </w:p>
        </w:tc>
        <w:tc>
          <w:tcPr>
            <w:tcW w:w="1868" w:type="dxa"/>
            <w:tcBorders>
              <w:top w:val="nil"/>
              <w:left w:val="nil"/>
              <w:bottom w:val="single" w:sz="4" w:space="0" w:color="000000"/>
              <w:right w:val="single" w:sz="4" w:space="0" w:color="000000"/>
            </w:tcBorders>
            <w:vAlign w:val="center"/>
            <w:hideMark/>
          </w:tcPr>
          <w:p w14:paraId="03F7C80C"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 xml:space="preserve">ALAMBRE DE COBRE </w:t>
            </w:r>
            <w:proofErr w:type="spellStart"/>
            <w:r>
              <w:rPr>
                <w:rFonts w:ascii="Verdana" w:hAnsi="Verdana" w:cs="Calibri"/>
                <w:color w:val="000000"/>
                <w:sz w:val="16"/>
                <w:szCs w:val="16"/>
                <w:lang w:eastAsia="es-BO"/>
              </w:rPr>
              <w:t>Nº</w:t>
            </w:r>
            <w:proofErr w:type="spellEnd"/>
            <w:r>
              <w:rPr>
                <w:rFonts w:ascii="Verdana" w:hAnsi="Verdana" w:cs="Calibri"/>
                <w:color w:val="000000"/>
                <w:sz w:val="16"/>
                <w:szCs w:val="16"/>
                <w:lang w:eastAsia="es-BO"/>
              </w:rPr>
              <w:t xml:space="preserve"> 12 AWG</w:t>
            </w:r>
          </w:p>
        </w:tc>
        <w:tc>
          <w:tcPr>
            <w:tcW w:w="945" w:type="dxa"/>
            <w:tcBorders>
              <w:top w:val="nil"/>
              <w:left w:val="nil"/>
              <w:bottom w:val="single" w:sz="4" w:space="0" w:color="000000"/>
              <w:right w:val="single" w:sz="4" w:space="0" w:color="000000"/>
            </w:tcBorders>
            <w:noWrap/>
            <w:vAlign w:val="center"/>
            <w:hideMark/>
          </w:tcPr>
          <w:p w14:paraId="53C23060"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6135" w:type="dxa"/>
            <w:tcBorders>
              <w:top w:val="nil"/>
              <w:left w:val="nil"/>
              <w:bottom w:val="single" w:sz="4" w:space="0" w:color="000000"/>
              <w:right w:val="single" w:sz="4" w:space="0" w:color="000000"/>
            </w:tcBorders>
            <w:vAlign w:val="center"/>
            <w:hideMark/>
          </w:tcPr>
          <w:p w14:paraId="5BC6BFAB"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Es un elemento que provee la trayectoria para el flujo de la corriente en las instalaciones eléctricas.</w:t>
            </w:r>
            <w:r>
              <w:rPr>
                <w:rFonts w:ascii="Verdana" w:hAnsi="Verdana"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Pr>
                <w:rFonts w:ascii="Verdana" w:hAnsi="Verdana" w:cs="Calibri"/>
                <w:color w:val="000000"/>
                <w:sz w:val="16"/>
                <w:szCs w:val="16"/>
                <w:lang w:eastAsia="es-BO"/>
              </w:rPr>
              <w:br/>
              <w:t>Deberá ser de buena calidad, de marca reconocida y deberá cumplir con la Norma NB777 Instalaciones Eléctricas.</w:t>
            </w:r>
          </w:p>
        </w:tc>
      </w:tr>
      <w:tr w:rsidR="009C52CB" w14:paraId="3602877E"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7D74E9E4"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5</w:t>
            </w:r>
          </w:p>
        </w:tc>
        <w:tc>
          <w:tcPr>
            <w:tcW w:w="1868" w:type="dxa"/>
            <w:tcBorders>
              <w:top w:val="nil"/>
              <w:left w:val="nil"/>
              <w:bottom w:val="single" w:sz="4" w:space="0" w:color="000000"/>
              <w:right w:val="single" w:sz="4" w:space="0" w:color="000000"/>
            </w:tcBorders>
            <w:vAlign w:val="center"/>
            <w:hideMark/>
          </w:tcPr>
          <w:p w14:paraId="093DD6A1"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 xml:space="preserve">ALAMBRE DE COBRE </w:t>
            </w:r>
            <w:proofErr w:type="spellStart"/>
            <w:r>
              <w:rPr>
                <w:rFonts w:ascii="Verdana" w:hAnsi="Verdana" w:cs="Calibri"/>
                <w:color w:val="000000"/>
                <w:sz w:val="16"/>
                <w:szCs w:val="16"/>
                <w:lang w:eastAsia="es-BO"/>
              </w:rPr>
              <w:t>Nº</w:t>
            </w:r>
            <w:proofErr w:type="spellEnd"/>
            <w:r>
              <w:rPr>
                <w:rFonts w:ascii="Verdana" w:hAnsi="Verdana" w:cs="Calibri"/>
                <w:color w:val="000000"/>
                <w:sz w:val="16"/>
                <w:szCs w:val="16"/>
                <w:lang w:eastAsia="es-BO"/>
              </w:rPr>
              <w:t xml:space="preserve"> 14 AWG</w:t>
            </w:r>
          </w:p>
        </w:tc>
        <w:tc>
          <w:tcPr>
            <w:tcW w:w="945" w:type="dxa"/>
            <w:tcBorders>
              <w:top w:val="nil"/>
              <w:left w:val="nil"/>
              <w:bottom w:val="single" w:sz="4" w:space="0" w:color="000000"/>
              <w:right w:val="single" w:sz="4" w:space="0" w:color="000000"/>
            </w:tcBorders>
            <w:noWrap/>
            <w:vAlign w:val="center"/>
            <w:hideMark/>
          </w:tcPr>
          <w:p w14:paraId="245F8946"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6135" w:type="dxa"/>
            <w:tcBorders>
              <w:top w:val="nil"/>
              <w:left w:val="nil"/>
              <w:bottom w:val="single" w:sz="4" w:space="0" w:color="000000"/>
              <w:right w:val="single" w:sz="4" w:space="0" w:color="000000"/>
            </w:tcBorders>
            <w:vAlign w:val="center"/>
            <w:hideMark/>
          </w:tcPr>
          <w:p w14:paraId="00221169"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Es un elemento que provee la trayectoria para el flujo de la corriente en las instalaciones eléctricas.</w:t>
            </w:r>
            <w:r>
              <w:rPr>
                <w:rFonts w:ascii="Verdana" w:hAnsi="Verdana"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Pr>
                <w:rFonts w:ascii="Verdana" w:hAnsi="Verdana" w:cs="Calibri"/>
                <w:color w:val="000000"/>
                <w:sz w:val="16"/>
                <w:szCs w:val="16"/>
                <w:lang w:eastAsia="es-BO"/>
              </w:rPr>
              <w:br/>
              <w:t>Deberá ser de buena calidad, de marca reconocida y deberá cumplir con la Norma NB777 Instalaciones Eléctricas.</w:t>
            </w:r>
          </w:p>
        </w:tc>
      </w:tr>
      <w:tr w:rsidR="009C52CB" w14:paraId="54742B85"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1A14B5E8"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6</w:t>
            </w:r>
          </w:p>
        </w:tc>
        <w:tc>
          <w:tcPr>
            <w:tcW w:w="1868" w:type="dxa"/>
            <w:tcBorders>
              <w:top w:val="nil"/>
              <w:left w:val="nil"/>
              <w:bottom w:val="single" w:sz="4" w:space="0" w:color="000000"/>
              <w:right w:val="single" w:sz="4" w:space="0" w:color="000000"/>
            </w:tcBorders>
            <w:vAlign w:val="center"/>
            <w:hideMark/>
          </w:tcPr>
          <w:p w14:paraId="279351EF"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ALQUITRÁN</w:t>
            </w:r>
          </w:p>
        </w:tc>
        <w:tc>
          <w:tcPr>
            <w:tcW w:w="945" w:type="dxa"/>
            <w:tcBorders>
              <w:top w:val="nil"/>
              <w:left w:val="nil"/>
              <w:bottom w:val="single" w:sz="4" w:space="0" w:color="000000"/>
              <w:right w:val="single" w:sz="4" w:space="0" w:color="000000"/>
            </w:tcBorders>
            <w:noWrap/>
            <w:vAlign w:val="center"/>
            <w:hideMark/>
          </w:tcPr>
          <w:p w14:paraId="59BB10B2"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KG</w:t>
            </w:r>
          </w:p>
        </w:tc>
        <w:tc>
          <w:tcPr>
            <w:tcW w:w="6135" w:type="dxa"/>
            <w:tcBorders>
              <w:top w:val="nil"/>
              <w:left w:val="nil"/>
              <w:bottom w:val="single" w:sz="4" w:space="0" w:color="000000"/>
              <w:right w:val="single" w:sz="4" w:space="0" w:color="000000"/>
            </w:tcBorders>
            <w:vAlign w:val="center"/>
            <w:hideMark/>
          </w:tcPr>
          <w:p w14:paraId="787C5274"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Pr>
                <w:rFonts w:ascii="Verdana" w:hAnsi="Verdana"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Pr>
                <w:rFonts w:ascii="Verdana" w:hAnsi="Verdana"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9C52CB" w14:paraId="3CE7A260"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07B65F11"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7</w:t>
            </w:r>
          </w:p>
        </w:tc>
        <w:tc>
          <w:tcPr>
            <w:tcW w:w="1868" w:type="dxa"/>
            <w:tcBorders>
              <w:top w:val="nil"/>
              <w:left w:val="nil"/>
              <w:bottom w:val="single" w:sz="4" w:space="0" w:color="000000"/>
              <w:right w:val="single" w:sz="4" w:space="0" w:color="000000"/>
            </w:tcBorders>
            <w:vAlign w:val="center"/>
            <w:hideMark/>
          </w:tcPr>
          <w:p w14:paraId="7A69C92B"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BARNIZ</w:t>
            </w:r>
          </w:p>
        </w:tc>
        <w:tc>
          <w:tcPr>
            <w:tcW w:w="945" w:type="dxa"/>
            <w:tcBorders>
              <w:top w:val="nil"/>
              <w:left w:val="nil"/>
              <w:bottom w:val="single" w:sz="4" w:space="0" w:color="000000"/>
              <w:right w:val="single" w:sz="4" w:space="0" w:color="000000"/>
            </w:tcBorders>
            <w:noWrap/>
            <w:vAlign w:val="center"/>
            <w:hideMark/>
          </w:tcPr>
          <w:p w14:paraId="47576717"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6135" w:type="dxa"/>
            <w:tcBorders>
              <w:top w:val="nil"/>
              <w:left w:val="nil"/>
              <w:bottom w:val="single" w:sz="4" w:space="0" w:color="000000"/>
              <w:right w:val="single" w:sz="4" w:space="0" w:color="000000"/>
            </w:tcBorders>
            <w:vAlign w:val="center"/>
            <w:hideMark/>
          </w:tcPr>
          <w:p w14:paraId="7F1AA98E"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Pr>
                <w:rFonts w:ascii="Verdana" w:hAnsi="Verdana" w:cs="Calibri"/>
                <w:color w:val="000000"/>
                <w:sz w:val="16"/>
                <w:szCs w:val="16"/>
                <w:lang w:eastAsia="es-BO"/>
              </w:rPr>
              <w:br/>
              <w:t>Se emplea para proteger maderas en interiores y exteriores, para evitar los daños producidos por hongos e insectos, como así también de la intemperie y de la luz solar.</w:t>
            </w:r>
            <w:r>
              <w:rPr>
                <w:rFonts w:ascii="Verdana" w:hAnsi="Verdana" w:cs="Calibri"/>
                <w:color w:val="000000"/>
                <w:sz w:val="16"/>
                <w:szCs w:val="16"/>
                <w:lang w:eastAsia="es-BO"/>
              </w:rPr>
              <w:br/>
              <w:t xml:space="preserve">La madera barnizada presenta una gran resistencia a las aguas de lluvia, destacando además la veta natural de ella. </w:t>
            </w:r>
            <w:r>
              <w:rPr>
                <w:rFonts w:ascii="Verdana" w:hAnsi="Verdana" w:cs="Calibri"/>
                <w:color w:val="000000"/>
                <w:sz w:val="16"/>
                <w:szCs w:val="16"/>
                <w:lang w:eastAsia="es-BO"/>
              </w:rPr>
              <w:br/>
              <w:t>Las características del material serán:</w:t>
            </w:r>
            <w:r>
              <w:rPr>
                <w:rFonts w:ascii="Verdana" w:hAnsi="Verdana" w:cs="Calibri"/>
                <w:color w:val="000000"/>
                <w:sz w:val="16"/>
                <w:szCs w:val="16"/>
                <w:lang w:eastAsia="es-BO"/>
              </w:rPr>
              <w:br/>
              <w:t>Naturaleza Química: Resinas sintéticas disueltas en aguarrás mineral.</w:t>
            </w:r>
            <w:r>
              <w:rPr>
                <w:rFonts w:ascii="Verdana" w:hAnsi="Verdana" w:cs="Calibri"/>
                <w:color w:val="000000"/>
                <w:sz w:val="16"/>
                <w:szCs w:val="16"/>
                <w:lang w:eastAsia="es-BO"/>
              </w:rPr>
              <w:br/>
              <w:t>Color: Incoloro y varios de acuerdo a requerimiento.</w:t>
            </w:r>
            <w:r>
              <w:rPr>
                <w:rFonts w:ascii="Verdana" w:hAnsi="Verdana" w:cs="Calibri"/>
                <w:color w:val="000000"/>
                <w:sz w:val="16"/>
                <w:szCs w:val="16"/>
                <w:lang w:eastAsia="es-BO"/>
              </w:rPr>
              <w:br/>
              <w:t>Acabado: Brillante.</w:t>
            </w:r>
            <w:r>
              <w:rPr>
                <w:rFonts w:ascii="Verdana" w:hAnsi="Verdana" w:cs="Calibri"/>
                <w:color w:val="000000"/>
                <w:sz w:val="16"/>
                <w:szCs w:val="16"/>
                <w:lang w:eastAsia="es-BO"/>
              </w:rPr>
              <w:br/>
              <w:t>Rendimiento: 40±5 m²/gal/mano, dependiendo del grado de absorción, rugosidad y espesor de película.</w:t>
            </w:r>
            <w:r>
              <w:rPr>
                <w:rFonts w:ascii="Verdana" w:hAnsi="Verdana" w:cs="Calibri"/>
                <w:color w:val="000000"/>
                <w:sz w:val="16"/>
                <w:szCs w:val="16"/>
                <w:lang w:eastAsia="es-BO"/>
              </w:rPr>
              <w:br/>
              <w:t>Número de capas: 2 para interior, y &gt;3 para exterior con tinte.</w:t>
            </w:r>
            <w:r>
              <w:rPr>
                <w:rFonts w:ascii="Verdana" w:hAnsi="Verdana" w:cs="Calibri"/>
                <w:color w:val="000000"/>
                <w:sz w:val="16"/>
                <w:szCs w:val="16"/>
                <w:lang w:eastAsia="es-BO"/>
              </w:rPr>
              <w:br/>
              <w:t>Aplicación: Brocha, rodillo y pistola.</w:t>
            </w:r>
            <w:r>
              <w:rPr>
                <w:rFonts w:ascii="Verdana" w:hAnsi="Verdana" w:cs="Calibri"/>
                <w:color w:val="000000"/>
                <w:sz w:val="16"/>
                <w:szCs w:val="16"/>
                <w:lang w:eastAsia="es-BO"/>
              </w:rPr>
              <w:br/>
              <w:t>Diluyente: Aguarrás mineral.</w:t>
            </w:r>
            <w:r>
              <w:rPr>
                <w:rFonts w:ascii="Verdana" w:hAnsi="Verdana" w:cs="Calibri"/>
                <w:color w:val="000000"/>
                <w:sz w:val="16"/>
                <w:szCs w:val="16"/>
                <w:lang w:eastAsia="es-BO"/>
              </w:rPr>
              <w:br/>
              <w:t xml:space="preserve">Dilución: ¼ </w:t>
            </w:r>
            <w:proofErr w:type="spellStart"/>
            <w:r>
              <w:rPr>
                <w:rFonts w:ascii="Verdana" w:hAnsi="Verdana" w:cs="Calibri"/>
                <w:color w:val="000000"/>
                <w:sz w:val="16"/>
                <w:szCs w:val="16"/>
                <w:lang w:eastAsia="es-BO"/>
              </w:rPr>
              <w:t>lt</w:t>
            </w:r>
            <w:proofErr w:type="spellEnd"/>
            <w:r>
              <w:rPr>
                <w:rFonts w:ascii="Verdana" w:hAnsi="Verdana" w:cs="Calibri"/>
                <w:color w:val="000000"/>
                <w:sz w:val="16"/>
                <w:szCs w:val="16"/>
                <w:lang w:eastAsia="es-BO"/>
              </w:rPr>
              <w:t>/</w:t>
            </w:r>
            <w:proofErr w:type="spellStart"/>
            <w:r>
              <w:rPr>
                <w:rFonts w:ascii="Verdana" w:hAnsi="Verdana" w:cs="Calibri"/>
                <w:color w:val="000000"/>
                <w:sz w:val="16"/>
                <w:szCs w:val="16"/>
                <w:lang w:eastAsia="es-BO"/>
              </w:rPr>
              <w:t>gl</w:t>
            </w:r>
            <w:proofErr w:type="spellEnd"/>
            <w:r>
              <w:rPr>
                <w:rFonts w:ascii="Verdana" w:hAnsi="Verdana" w:cs="Calibri"/>
                <w:color w:val="000000"/>
                <w:sz w:val="16"/>
                <w:szCs w:val="16"/>
                <w:lang w:eastAsia="es-BO"/>
              </w:rPr>
              <w:t xml:space="preserve"> para brocha y rodillo, y ½ </w:t>
            </w:r>
            <w:proofErr w:type="spellStart"/>
            <w:r>
              <w:rPr>
                <w:rFonts w:ascii="Verdana" w:hAnsi="Verdana" w:cs="Calibri"/>
                <w:color w:val="000000"/>
                <w:sz w:val="16"/>
                <w:szCs w:val="16"/>
                <w:lang w:eastAsia="es-BO"/>
              </w:rPr>
              <w:t>lt</w:t>
            </w:r>
            <w:proofErr w:type="spellEnd"/>
            <w:r>
              <w:rPr>
                <w:rFonts w:ascii="Verdana" w:hAnsi="Verdana" w:cs="Calibri"/>
                <w:color w:val="000000"/>
                <w:sz w:val="16"/>
                <w:szCs w:val="16"/>
                <w:lang w:eastAsia="es-BO"/>
              </w:rPr>
              <w:t>/</w:t>
            </w:r>
            <w:proofErr w:type="spellStart"/>
            <w:r>
              <w:rPr>
                <w:rFonts w:ascii="Verdana" w:hAnsi="Verdana" w:cs="Calibri"/>
                <w:color w:val="000000"/>
                <w:sz w:val="16"/>
                <w:szCs w:val="16"/>
                <w:lang w:eastAsia="es-BO"/>
              </w:rPr>
              <w:t>gl</w:t>
            </w:r>
            <w:proofErr w:type="spellEnd"/>
            <w:r>
              <w:rPr>
                <w:rFonts w:ascii="Verdana" w:hAnsi="Verdana" w:cs="Calibri"/>
                <w:color w:val="000000"/>
                <w:sz w:val="16"/>
                <w:szCs w:val="16"/>
                <w:lang w:eastAsia="es-BO"/>
              </w:rPr>
              <w:t xml:space="preserve"> para pistola.</w:t>
            </w:r>
            <w:r>
              <w:rPr>
                <w:rFonts w:ascii="Verdana" w:hAnsi="Verdana" w:cs="Calibri"/>
                <w:color w:val="000000"/>
                <w:sz w:val="16"/>
                <w:szCs w:val="16"/>
                <w:lang w:eastAsia="es-BO"/>
              </w:rPr>
              <w:br/>
              <w:t>Condiciones de secado: 20ºC, 60% H.R y 50 micrones espesor húmedo.</w:t>
            </w:r>
            <w:r>
              <w:rPr>
                <w:rFonts w:ascii="Verdana" w:hAnsi="Verdana" w:cs="Calibri"/>
                <w:color w:val="000000"/>
                <w:sz w:val="16"/>
                <w:szCs w:val="16"/>
                <w:lang w:eastAsia="es-BO"/>
              </w:rPr>
              <w:br/>
              <w:t>Secado Tacto: 6-8 horas.</w:t>
            </w:r>
            <w:r>
              <w:rPr>
                <w:rFonts w:ascii="Verdana" w:hAnsi="Verdana" w:cs="Calibri"/>
                <w:color w:val="000000"/>
                <w:sz w:val="16"/>
                <w:szCs w:val="16"/>
                <w:lang w:eastAsia="es-BO"/>
              </w:rPr>
              <w:br/>
              <w:t>Secado entre manos: 24 horas.</w:t>
            </w:r>
            <w:r>
              <w:rPr>
                <w:rFonts w:ascii="Verdana" w:hAnsi="Verdana" w:cs="Calibri"/>
                <w:color w:val="000000"/>
                <w:sz w:val="16"/>
                <w:szCs w:val="16"/>
                <w:lang w:eastAsia="es-BO"/>
              </w:rPr>
              <w:br/>
              <w:t>Secado final: 48 horas.</w:t>
            </w:r>
            <w:r>
              <w:rPr>
                <w:rFonts w:ascii="Verdana" w:hAnsi="Verdana" w:cs="Calibri"/>
                <w:color w:val="000000"/>
                <w:sz w:val="16"/>
                <w:szCs w:val="16"/>
                <w:lang w:eastAsia="es-BO"/>
              </w:rPr>
              <w:br/>
              <w:t>Estabilidad de almacenaje: 24 meses en envases herméticamente cerrados 10-30ºC y H.R. menor a 80%.</w:t>
            </w:r>
            <w:r>
              <w:rPr>
                <w:rFonts w:ascii="Verdana" w:hAnsi="Verdana" w:cs="Calibri"/>
                <w:color w:val="000000"/>
                <w:sz w:val="16"/>
                <w:szCs w:val="16"/>
                <w:lang w:eastAsia="es-BO"/>
              </w:rPr>
              <w:br/>
              <w:t>La Entidad Ejecutora deberá garantizar que el material de referencia sea de buena calidad y de marca reconocida.</w:t>
            </w:r>
          </w:p>
        </w:tc>
      </w:tr>
      <w:tr w:rsidR="009C52CB" w14:paraId="4E80F004"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1D4D0509"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8</w:t>
            </w:r>
          </w:p>
        </w:tc>
        <w:tc>
          <w:tcPr>
            <w:tcW w:w="1868" w:type="dxa"/>
            <w:tcBorders>
              <w:top w:val="nil"/>
              <w:left w:val="nil"/>
              <w:bottom w:val="single" w:sz="4" w:space="0" w:color="000000"/>
              <w:right w:val="single" w:sz="4" w:space="0" w:color="000000"/>
            </w:tcBorders>
            <w:vAlign w:val="center"/>
            <w:hideMark/>
          </w:tcPr>
          <w:p w14:paraId="2EC6DAAD"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BISAGRA DE 4"</w:t>
            </w:r>
          </w:p>
        </w:tc>
        <w:tc>
          <w:tcPr>
            <w:tcW w:w="945" w:type="dxa"/>
            <w:tcBorders>
              <w:top w:val="nil"/>
              <w:left w:val="nil"/>
              <w:bottom w:val="single" w:sz="4" w:space="0" w:color="000000"/>
              <w:right w:val="single" w:sz="4" w:space="0" w:color="000000"/>
            </w:tcBorders>
            <w:noWrap/>
            <w:vAlign w:val="center"/>
            <w:hideMark/>
          </w:tcPr>
          <w:p w14:paraId="1DBFDF5D"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64E8B552"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Este material se emplea en puertas y ventanas. (Permite abrir la hoja de la puerta o ventana).</w:t>
            </w:r>
            <w:r>
              <w:rPr>
                <w:rFonts w:ascii="Verdana" w:hAnsi="Verdana" w:cs="Calibri"/>
                <w:color w:val="000000"/>
                <w:sz w:val="16"/>
                <w:szCs w:val="16"/>
                <w:lang w:eastAsia="es-BO"/>
              </w:rPr>
              <w:br/>
              <w:t>Características que debe cumplir:</w:t>
            </w:r>
            <w:r>
              <w:rPr>
                <w:rFonts w:ascii="Verdana" w:hAnsi="Verdana" w:cs="Calibri"/>
                <w:color w:val="000000"/>
                <w:sz w:val="16"/>
                <w:szCs w:val="16"/>
                <w:lang w:eastAsia="es-BO"/>
              </w:rPr>
              <w:br/>
              <w:t xml:space="preserve">Dimensiones mínimas: </w:t>
            </w:r>
            <w:r>
              <w:rPr>
                <w:rFonts w:ascii="Verdana" w:hAnsi="Verdana" w:cs="Calibri"/>
                <w:color w:val="000000"/>
                <w:sz w:val="16"/>
                <w:szCs w:val="16"/>
                <w:lang w:eastAsia="es-BO"/>
              </w:rPr>
              <w:br/>
              <w:t xml:space="preserve">- Largo x ancho: 102.0 x 102.0 </w:t>
            </w:r>
            <w:proofErr w:type="spellStart"/>
            <w:r>
              <w:rPr>
                <w:rFonts w:ascii="Verdana" w:hAnsi="Verdana" w:cs="Calibri"/>
                <w:color w:val="000000"/>
                <w:sz w:val="16"/>
                <w:szCs w:val="16"/>
                <w:lang w:eastAsia="es-BO"/>
              </w:rPr>
              <w:t>mm.</w:t>
            </w:r>
            <w:proofErr w:type="spellEnd"/>
            <w:r>
              <w:rPr>
                <w:rFonts w:ascii="Verdana" w:hAnsi="Verdana" w:cs="Calibri"/>
                <w:color w:val="000000"/>
                <w:sz w:val="16"/>
                <w:szCs w:val="16"/>
                <w:lang w:eastAsia="es-BO"/>
              </w:rPr>
              <w:br/>
              <w:t xml:space="preserve">- Espesor: 2.5 </w:t>
            </w:r>
            <w:proofErr w:type="spellStart"/>
            <w:r>
              <w:rPr>
                <w:rFonts w:ascii="Verdana" w:hAnsi="Verdana" w:cs="Calibri"/>
                <w:color w:val="000000"/>
                <w:sz w:val="16"/>
                <w:szCs w:val="16"/>
                <w:lang w:eastAsia="es-BO"/>
              </w:rPr>
              <w:t>mm.</w:t>
            </w:r>
            <w:proofErr w:type="spellEnd"/>
            <w:r>
              <w:rPr>
                <w:rFonts w:ascii="Verdana" w:hAnsi="Verdana" w:cs="Calibri"/>
                <w:color w:val="000000"/>
                <w:sz w:val="16"/>
                <w:szCs w:val="16"/>
                <w:lang w:eastAsia="es-BO"/>
              </w:rPr>
              <w:br/>
              <w:t xml:space="preserve">Terminado: </w:t>
            </w:r>
            <w:proofErr w:type="spellStart"/>
            <w:r>
              <w:rPr>
                <w:rFonts w:ascii="Verdana" w:hAnsi="Verdana" w:cs="Calibri"/>
                <w:color w:val="000000"/>
                <w:sz w:val="16"/>
                <w:szCs w:val="16"/>
                <w:lang w:eastAsia="es-BO"/>
              </w:rPr>
              <w:t>Cobrizado</w:t>
            </w:r>
            <w:proofErr w:type="spellEnd"/>
            <w:r>
              <w:rPr>
                <w:rFonts w:ascii="Verdana" w:hAnsi="Verdana" w:cs="Calibri"/>
                <w:color w:val="000000"/>
                <w:sz w:val="16"/>
                <w:szCs w:val="16"/>
                <w:lang w:eastAsia="es-BO"/>
              </w:rPr>
              <w:t>, o de acuerdo al Inspector de Proyecto.</w:t>
            </w:r>
            <w:r>
              <w:rPr>
                <w:rFonts w:ascii="Verdana" w:hAnsi="Verdana" w:cs="Calibri"/>
                <w:color w:val="000000"/>
                <w:sz w:val="16"/>
                <w:szCs w:val="16"/>
                <w:lang w:eastAsia="es-BO"/>
              </w:rPr>
              <w:br/>
              <w:t>El material será de buena calidad, la Entidad Ejecutora deberá presentar al Inspector de Proyecto muestras para su aprobación ya que no se aceptarán imitaciones de ningún tipo.</w:t>
            </w:r>
          </w:p>
        </w:tc>
      </w:tr>
      <w:tr w:rsidR="009C52CB" w14:paraId="75BB93D5"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4384B281"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9</w:t>
            </w:r>
          </w:p>
        </w:tc>
        <w:tc>
          <w:tcPr>
            <w:tcW w:w="1868" w:type="dxa"/>
            <w:tcBorders>
              <w:top w:val="nil"/>
              <w:left w:val="nil"/>
              <w:bottom w:val="single" w:sz="4" w:space="0" w:color="000000"/>
              <w:right w:val="single" w:sz="4" w:space="0" w:color="000000"/>
            </w:tcBorders>
            <w:vAlign w:val="center"/>
            <w:hideMark/>
          </w:tcPr>
          <w:p w14:paraId="54C0CBAA"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BISAGRA PARA METAL</w:t>
            </w:r>
          </w:p>
        </w:tc>
        <w:tc>
          <w:tcPr>
            <w:tcW w:w="945" w:type="dxa"/>
            <w:tcBorders>
              <w:top w:val="nil"/>
              <w:left w:val="nil"/>
              <w:bottom w:val="single" w:sz="4" w:space="0" w:color="000000"/>
              <w:right w:val="single" w:sz="4" w:space="0" w:color="000000"/>
            </w:tcBorders>
            <w:noWrap/>
            <w:vAlign w:val="center"/>
            <w:hideMark/>
          </w:tcPr>
          <w:p w14:paraId="03521992"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7FAB9D39"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r>
              <w:rPr>
                <w:rFonts w:ascii="Verdana" w:hAnsi="Verdana" w:cs="Calibri"/>
                <w:color w:val="000000"/>
                <w:sz w:val="16"/>
                <w:szCs w:val="16"/>
                <w:lang w:eastAsia="es-BO"/>
              </w:rPr>
              <w:br/>
              <w:t>Bisagras para metal servirán para fijar las puertas.</w:t>
            </w:r>
            <w:r>
              <w:rPr>
                <w:rFonts w:ascii="Verdana" w:hAnsi="Verdana" w:cs="Calibri"/>
                <w:color w:val="000000"/>
                <w:sz w:val="16"/>
                <w:szCs w:val="16"/>
                <w:lang w:eastAsia="es-BO"/>
              </w:rPr>
              <w:br/>
              <w:t>La Entidad Ejecutora deberá garantizar que el material de referencia sea de buena calidad y de marca reconocida.</w:t>
            </w:r>
          </w:p>
        </w:tc>
      </w:tr>
      <w:tr w:rsidR="009C52CB" w14:paraId="026A2AAA"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38235A86"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10</w:t>
            </w:r>
          </w:p>
        </w:tc>
        <w:tc>
          <w:tcPr>
            <w:tcW w:w="1868" w:type="dxa"/>
            <w:tcBorders>
              <w:top w:val="nil"/>
              <w:left w:val="nil"/>
              <w:bottom w:val="single" w:sz="4" w:space="0" w:color="000000"/>
              <w:right w:val="single" w:sz="4" w:space="0" w:color="000000"/>
            </w:tcBorders>
            <w:vAlign w:val="center"/>
            <w:hideMark/>
          </w:tcPr>
          <w:p w14:paraId="3F54A22B"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BOTAGUAS DE CERÁMICA UNA CAÍDA</w:t>
            </w:r>
          </w:p>
        </w:tc>
        <w:tc>
          <w:tcPr>
            <w:tcW w:w="945" w:type="dxa"/>
            <w:tcBorders>
              <w:top w:val="nil"/>
              <w:left w:val="nil"/>
              <w:bottom w:val="single" w:sz="4" w:space="0" w:color="000000"/>
              <w:right w:val="single" w:sz="4" w:space="0" w:color="000000"/>
            </w:tcBorders>
            <w:noWrap/>
            <w:vAlign w:val="center"/>
            <w:hideMark/>
          </w:tcPr>
          <w:p w14:paraId="2CDE1D25"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6010DFE4"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Refiere a la construcción de botaguas de ladrillo cerámico de una caída, en lugares específicos según planos constructivos.</w:t>
            </w:r>
            <w:r>
              <w:rPr>
                <w:rFonts w:ascii="Verdana" w:hAnsi="Verdana" w:cs="Calibri"/>
                <w:color w:val="000000"/>
                <w:sz w:val="16"/>
                <w:szCs w:val="16"/>
                <w:lang w:eastAsia="es-BO"/>
              </w:rPr>
              <w:br/>
              <w:t>DESCRIPCIÓN DEL PRODUCTO</w:t>
            </w:r>
            <w:r>
              <w:rPr>
                <w:rFonts w:ascii="Verdana" w:hAnsi="Verdana" w:cs="Calibri"/>
                <w:color w:val="000000"/>
                <w:sz w:val="16"/>
                <w:szCs w:val="16"/>
                <w:lang w:eastAsia="es-BO"/>
              </w:rPr>
              <w:br/>
              <w:t>Cerámica rectangular, con 4 huecos de diferentes tamaños en la cara frontal, liso todas las caras.</w:t>
            </w:r>
            <w:r>
              <w:rPr>
                <w:rFonts w:ascii="Verdana" w:hAnsi="Verdana" w:cs="Calibri"/>
                <w:color w:val="000000"/>
                <w:sz w:val="16"/>
                <w:szCs w:val="16"/>
                <w:lang w:eastAsia="es-BO"/>
              </w:rPr>
              <w:br/>
              <w:t>DATOS</w:t>
            </w:r>
            <w:r>
              <w:rPr>
                <w:rFonts w:ascii="Verdana" w:hAnsi="Verdana" w:cs="Calibri"/>
                <w:color w:val="000000"/>
                <w:sz w:val="16"/>
                <w:szCs w:val="16"/>
                <w:lang w:eastAsia="es-BO"/>
              </w:rPr>
              <w:br/>
              <w:t>Acabado: Textura lisa en los laterales de la pieza.</w:t>
            </w:r>
            <w:r>
              <w:rPr>
                <w:rFonts w:ascii="Verdana" w:hAnsi="Verdana" w:cs="Calibri"/>
                <w:color w:val="000000"/>
                <w:sz w:val="16"/>
                <w:szCs w:val="16"/>
                <w:lang w:eastAsia="es-BO"/>
              </w:rPr>
              <w:br/>
              <w:t>DIMENSIONES</w:t>
            </w:r>
            <w:r>
              <w:rPr>
                <w:rFonts w:ascii="Verdana" w:hAnsi="Verdana" w:cs="Calibri"/>
                <w:color w:val="000000"/>
                <w:sz w:val="16"/>
                <w:szCs w:val="16"/>
                <w:lang w:eastAsia="es-BO"/>
              </w:rPr>
              <w:br/>
              <w:t>Alto: 9 cm</w:t>
            </w:r>
            <w:r>
              <w:rPr>
                <w:rFonts w:ascii="Verdana" w:hAnsi="Verdana" w:cs="Calibri"/>
                <w:color w:val="000000"/>
                <w:sz w:val="16"/>
                <w:szCs w:val="16"/>
                <w:lang w:eastAsia="es-BO"/>
              </w:rPr>
              <w:br/>
              <w:t>Largo: 25 cm</w:t>
            </w:r>
            <w:r>
              <w:rPr>
                <w:rFonts w:ascii="Verdana" w:hAnsi="Verdana" w:cs="Calibri"/>
                <w:color w:val="000000"/>
                <w:sz w:val="16"/>
                <w:szCs w:val="16"/>
                <w:lang w:eastAsia="es-BO"/>
              </w:rPr>
              <w:br/>
              <w:t>Ancho: 18.5 cm</w:t>
            </w:r>
            <w:r>
              <w:rPr>
                <w:rFonts w:ascii="Verdana" w:hAnsi="Verdana" w:cs="Calibri"/>
                <w:color w:val="000000"/>
                <w:sz w:val="16"/>
                <w:szCs w:val="16"/>
                <w:lang w:eastAsia="es-BO"/>
              </w:rPr>
              <w:br/>
              <w:t>Peso: 3.1 Kg</w:t>
            </w:r>
            <w:r>
              <w:rPr>
                <w:rFonts w:ascii="Verdana" w:hAnsi="Verdana" w:cs="Calibri"/>
                <w:color w:val="000000"/>
                <w:sz w:val="16"/>
                <w:szCs w:val="16"/>
                <w:lang w:eastAsia="es-BO"/>
              </w:rPr>
              <w:br/>
              <w:t>RENDIMIENTO</w:t>
            </w:r>
            <w:r>
              <w:rPr>
                <w:rFonts w:ascii="Verdana" w:hAnsi="Verdana" w:cs="Calibri"/>
                <w:color w:val="000000"/>
                <w:sz w:val="16"/>
                <w:szCs w:val="16"/>
                <w:lang w:eastAsia="es-BO"/>
              </w:rPr>
              <w:br/>
              <w:t xml:space="preserve">4 </w:t>
            </w:r>
            <w:proofErr w:type="spellStart"/>
            <w:r>
              <w:rPr>
                <w:rFonts w:ascii="Verdana" w:hAnsi="Verdana" w:cs="Calibri"/>
                <w:color w:val="000000"/>
                <w:sz w:val="16"/>
                <w:szCs w:val="16"/>
                <w:lang w:eastAsia="es-BO"/>
              </w:rPr>
              <w:t>Pzas</w:t>
            </w:r>
            <w:proofErr w:type="spellEnd"/>
            <w:r>
              <w:rPr>
                <w:rFonts w:ascii="Verdana" w:hAnsi="Verdana" w:cs="Calibri"/>
                <w:color w:val="000000"/>
                <w:sz w:val="16"/>
                <w:szCs w:val="16"/>
                <w:lang w:eastAsia="es-BO"/>
              </w:rPr>
              <w:t>/ML</w:t>
            </w:r>
            <w:r>
              <w:rPr>
                <w:rFonts w:ascii="Verdana" w:hAnsi="Verdana" w:cs="Calibri"/>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Pr>
                <w:rFonts w:ascii="Verdana" w:hAnsi="Verdana" w:cs="Calibri"/>
                <w:color w:val="000000"/>
                <w:sz w:val="16"/>
                <w:szCs w:val="16"/>
                <w:lang w:eastAsia="es-BO"/>
              </w:rPr>
              <w:br/>
              <w:t>La Entidad Ejecutora deberá garantizar que el material de referencia sea de buena calidad y de marca reconocida.</w:t>
            </w:r>
          </w:p>
        </w:tc>
      </w:tr>
      <w:tr w:rsidR="009C52CB" w14:paraId="695DAC0D"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3DF36066"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11</w:t>
            </w:r>
          </w:p>
        </w:tc>
        <w:tc>
          <w:tcPr>
            <w:tcW w:w="1868" w:type="dxa"/>
            <w:tcBorders>
              <w:top w:val="nil"/>
              <w:left w:val="nil"/>
              <w:bottom w:val="single" w:sz="4" w:space="0" w:color="000000"/>
              <w:right w:val="single" w:sz="4" w:space="0" w:color="000000"/>
            </w:tcBorders>
            <w:vAlign w:val="center"/>
            <w:hideMark/>
          </w:tcPr>
          <w:p w14:paraId="3CC5FC14"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CAJA DE REGISTRO DE PVC</w:t>
            </w:r>
          </w:p>
        </w:tc>
        <w:tc>
          <w:tcPr>
            <w:tcW w:w="945" w:type="dxa"/>
            <w:tcBorders>
              <w:top w:val="nil"/>
              <w:left w:val="nil"/>
              <w:bottom w:val="single" w:sz="4" w:space="0" w:color="000000"/>
              <w:right w:val="single" w:sz="4" w:space="0" w:color="000000"/>
            </w:tcBorders>
            <w:noWrap/>
            <w:vAlign w:val="center"/>
            <w:hideMark/>
          </w:tcPr>
          <w:p w14:paraId="12645FA3"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2FB5B7EC"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Pr>
                <w:rFonts w:ascii="Verdana" w:hAnsi="Verdana" w:cs="Calibri"/>
                <w:color w:val="000000"/>
                <w:sz w:val="16"/>
                <w:szCs w:val="16"/>
                <w:lang w:eastAsia="es-BO"/>
              </w:rPr>
              <w:br/>
              <w:t>El limpiador y el pegamento para PVC serán de buena calidad debidamente aprobado por el Inspector de Proyecto.</w:t>
            </w:r>
            <w:r>
              <w:rPr>
                <w:rFonts w:ascii="Verdana" w:hAnsi="Verdana" w:cs="Calibri"/>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Pr>
                <w:rFonts w:ascii="Verdana" w:hAnsi="Verdana" w:cs="Calibri"/>
                <w:color w:val="000000"/>
                <w:sz w:val="16"/>
                <w:szCs w:val="16"/>
                <w:lang w:eastAsia="es-BO"/>
              </w:rPr>
              <w:br/>
              <w:t>Características que debe cumplir:</w:t>
            </w:r>
            <w:r>
              <w:rPr>
                <w:rFonts w:ascii="Verdana" w:hAnsi="Verdana" w:cs="Calibri"/>
                <w:color w:val="000000"/>
                <w:sz w:val="16"/>
                <w:szCs w:val="16"/>
                <w:lang w:eastAsia="es-BO"/>
              </w:rPr>
              <w:br/>
              <w:t>• La caja de registro de PVC de terminación M/H</w:t>
            </w:r>
            <w:r>
              <w:rPr>
                <w:rFonts w:ascii="Verdana" w:hAnsi="Verdana" w:cs="Calibri"/>
                <w:color w:val="000000"/>
                <w:sz w:val="16"/>
                <w:szCs w:val="16"/>
                <w:lang w:eastAsia="es-BO"/>
              </w:rPr>
              <w:br/>
              <w:t xml:space="preserve">• No deberá ser piezas  obtenidas mediante cortes o cortados en seco, </w:t>
            </w:r>
            <w:r>
              <w:rPr>
                <w:rFonts w:ascii="Verdana" w:hAnsi="Verdana" w:cs="Calibri"/>
                <w:color w:val="000000"/>
                <w:sz w:val="16"/>
                <w:szCs w:val="16"/>
                <w:lang w:eastAsia="es-BO"/>
              </w:rPr>
              <w:br/>
              <w:t xml:space="preserve">• Dimensiones de altura 30cm y ancho de 40cm </w:t>
            </w:r>
            <w:r>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9C52CB" w14:paraId="50677E3C"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499E6E53"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12</w:t>
            </w:r>
          </w:p>
        </w:tc>
        <w:tc>
          <w:tcPr>
            <w:tcW w:w="1868" w:type="dxa"/>
            <w:tcBorders>
              <w:top w:val="nil"/>
              <w:left w:val="nil"/>
              <w:bottom w:val="single" w:sz="4" w:space="0" w:color="000000"/>
              <w:right w:val="single" w:sz="4" w:space="0" w:color="000000"/>
            </w:tcBorders>
            <w:vAlign w:val="center"/>
            <w:hideMark/>
          </w:tcPr>
          <w:p w14:paraId="5DFB4CCD"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CAJA PARA 1 TÉRMICO</w:t>
            </w:r>
          </w:p>
        </w:tc>
        <w:tc>
          <w:tcPr>
            <w:tcW w:w="945" w:type="dxa"/>
            <w:tcBorders>
              <w:top w:val="nil"/>
              <w:left w:val="nil"/>
              <w:bottom w:val="single" w:sz="4" w:space="0" w:color="000000"/>
              <w:right w:val="single" w:sz="4" w:space="0" w:color="000000"/>
            </w:tcBorders>
            <w:noWrap/>
            <w:vAlign w:val="center"/>
            <w:hideMark/>
          </w:tcPr>
          <w:p w14:paraId="0CBE4ED6"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7BE30C9B"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Pr>
                <w:rFonts w:ascii="Verdana" w:hAnsi="Verdana" w:cs="Calibri"/>
                <w:color w:val="000000"/>
                <w:sz w:val="16"/>
                <w:szCs w:val="16"/>
                <w:lang w:eastAsia="es-BO"/>
              </w:rPr>
              <w:br/>
              <w:t xml:space="preserve">El tablero de distribución deberá ser de plástico y de buena </w:t>
            </w:r>
            <w:proofErr w:type="gramStart"/>
            <w:r>
              <w:rPr>
                <w:rFonts w:ascii="Verdana" w:hAnsi="Verdana" w:cs="Calibri"/>
                <w:color w:val="000000"/>
                <w:sz w:val="16"/>
                <w:szCs w:val="16"/>
                <w:lang w:eastAsia="es-BO"/>
              </w:rPr>
              <w:t>calidad,  así</w:t>
            </w:r>
            <w:proofErr w:type="gramEnd"/>
            <w:r>
              <w:rPr>
                <w:rFonts w:ascii="Verdana" w:hAnsi="Verdana" w:cs="Calibri"/>
                <w:color w:val="000000"/>
                <w:sz w:val="16"/>
                <w:szCs w:val="16"/>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9C52CB" w14:paraId="5508A9F7"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2D629B3D"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13</w:t>
            </w:r>
          </w:p>
        </w:tc>
        <w:tc>
          <w:tcPr>
            <w:tcW w:w="1868" w:type="dxa"/>
            <w:tcBorders>
              <w:top w:val="nil"/>
              <w:left w:val="nil"/>
              <w:bottom w:val="single" w:sz="4" w:space="0" w:color="000000"/>
              <w:right w:val="single" w:sz="4" w:space="0" w:color="000000"/>
            </w:tcBorders>
            <w:vAlign w:val="center"/>
            <w:hideMark/>
          </w:tcPr>
          <w:p w14:paraId="3AEA4C07"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CAJA PARA 3 TÉRMICOS</w:t>
            </w:r>
          </w:p>
        </w:tc>
        <w:tc>
          <w:tcPr>
            <w:tcW w:w="945" w:type="dxa"/>
            <w:tcBorders>
              <w:top w:val="nil"/>
              <w:left w:val="nil"/>
              <w:bottom w:val="single" w:sz="4" w:space="0" w:color="000000"/>
              <w:right w:val="single" w:sz="4" w:space="0" w:color="000000"/>
            </w:tcBorders>
            <w:noWrap/>
            <w:vAlign w:val="center"/>
            <w:hideMark/>
          </w:tcPr>
          <w:p w14:paraId="49736C5A"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6C10A14B"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9C52CB" w14:paraId="3B465D6C"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486D3BFA"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14</w:t>
            </w:r>
          </w:p>
        </w:tc>
        <w:tc>
          <w:tcPr>
            <w:tcW w:w="1868" w:type="dxa"/>
            <w:tcBorders>
              <w:top w:val="nil"/>
              <w:left w:val="nil"/>
              <w:bottom w:val="single" w:sz="4" w:space="0" w:color="000000"/>
              <w:right w:val="single" w:sz="4" w:space="0" w:color="000000"/>
            </w:tcBorders>
            <w:vAlign w:val="center"/>
            <w:hideMark/>
          </w:tcPr>
          <w:p w14:paraId="21A2B818"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CAJA PLÁSTICA CIRCULAR</w:t>
            </w:r>
          </w:p>
        </w:tc>
        <w:tc>
          <w:tcPr>
            <w:tcW w:w="945" w:type="dxa"/>
            <w:tcBorders>
              <w:top w:val="nil"/>
              <w:left w:val="nil"/>
              <w:bottom w:val="single" w:sz="4" w:space="0" w:color="000000"/>
              <w:right w:val="single" w:sz="4" w:space="0" w:color="000000"/>
            </w:tcBorders>
            <w:noWrap/>
            <w:vAlign w:val="center"/>
            <w:hideMark/>
          </w:tcPr>
          <w:p w14:paraId="7A7D3520"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306C069C"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Pr>
                <w:rFonts w:ascii="Verdana" w:hAnsi="Verdana" w:cs="Calibri"/>
                <w:color w:val="000000"/>
                <w:sz w:val="16"/>
                <w:szCs w:val="16"/>
                <w:lang w:eastAsia="es-BO"/>
              </w:rPr>
              <w:br/>
              <w:t>Caja plástica circular; Material: PVC; Uso para instalaciones eléctricas en general. Recomendado su uso en áreas húmedas.</w:t>
            </w:r>
            <w:r>
              <w:rPr>
                <w:rFonts w:ascii="Verdana" w:hAnsi="Verdana" w:cs="Calibri"/>
                <w:color w:val="000000"/>
                <w:sz w:val="16"/>
                <w:szCs w:val="16"/>
                <w:lang w:eastAsia="es-BO"/>
              </w:rPr>
              <w:br/>
              <w:t>Deberá ser de buena calidad resistente y con fijación metálica empotrado en ambos lados de la caja, para asegurar con tornillos la tapa o para los puntos de iluminación.</w:t>
            </w:r>
            <w:r>
              <w:rPr>
                <w:rFonts w:ascii="Verdana" w:hAnsi="Verdana" w:cs="Calibri"/>
                <w:color w:val="000000"/>
                <w:sz w:val="16"/>
                <w:szCs w:val="16"/>
                <w:lang w:eastAsia="es-BO"/>
              </w:rPr>
              <w:br/>
              <w:t>Deberá ser de buena calidad y de marca reconocida.</w:t>
            </w:r>
          </w:p>
        </w:tc>
      </w:tr>
      <w:tr w:rsidR="009C52CB" w14:paraId="63363C20"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157ACE68"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15</w:t>
            </w:r>
          </w:p>
        </w:tc>
        <w:tc>
          <w:tcPr>
            <w:tcW w:w="1868" w:type="dxa"/>
            <w:tcBorders>
              <w:top w:val="nil"/>
              <w:left w:val="nil"/>
              <w:bottom w:val="single" w:sz="4" w:space="0" w:color="000000"/>
              <w:right w:val="single" w:sz="4" w:space="0" w:color="000000"/>
            </w:tcBorders>
            <w:vAlign w:val="center"/>
            <w:hideMark/>
          </w:tcPr>
          <w:p w14:paraId="234D1AEA"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 xml:space="preserve">CAJA PLÁSTICA RECTANGULAR </w:t>
            </w:r>
          </w:p>
        </w:tc>
        <w:tc>
          <w:tcPr>
            <w:tcW w:w="945" w:type="dxa"/>
            <w:tcBorders>
              <w:top w:val="nil"/>
              <w:left w:val="nil"/>
              <w:bottom w:val="single" w:sz="4" w:space="0" w:color="000000"/>
              <w:right w:val="single" w:sz="4" w:space="0" w:color="000000"/>
            </w:tcBorders>
            <w:noWrap/>
            <w:vAlign w:val="center"/>
            <w:hideMark/>
          </w:tcPr>
          <w:p w14:paraId="600E4026"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1DBFD40A"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Pr>
                <w:rFonts w:ascii="Verdana" w:hAnsi="Verdana" w:cs="Calibri"/>
                <w:color w:val="000000"/>
                <w:sz w:val="16"/>
                <w:szCs w:val="16"/>
                <w:lang w:eastAsia="es-BO"/>
              </w:rPr>
              <w:t>Shucko</w:t>
            </w:r>
            <w:proofErr w:type="spellEnd"/>
            <w:r>
              <w:rPr>
                <w:rFonts w:ascii="Verdana" w:hAnsi="Verdana" w:cs="Calibri"/>
                <w:color w:val="000000"/>
                <w:sz w:val="16"/>
                <w:szCs w:val="16"/>
                <w:lang w:eastAsia="es-BO"/>
              </w:rPr>
              <w:t xml:space="preserve"> y conmutador de 3 y 4 vías.</w:t>
            </w:r>
            <w:r>
              <w:rPr>
                <w:rFonts w:ascii="Verdana" w:hAnsi="Verdana" w:cs="Calibri"/>
                <w:color w:val="000000"/>
                <w:sz w:val="16"/>
                <w:szCs w:val="16"/>
                <w:lang w:eastAsia="es-BO"/>
              </w:rPr>
              <w:br/>
            </w:r>
            <w:r>
              <w:rPr>
                <w:rFonts w:ascii="Verdana" w:hAnsi="Verdana" w:cs="Calibri"/>
                <w:color w:val="000000"/>
                <w:sz w:val="16"/>
                <w:szCs w:val="16"/>
                <w:lang w:eastAsia="es-BO"/>
              </w:rPr>
              <w:br/>
              <w:t>Caja plástica rectangular; Medida: 2” x 4”;Material: PVC; Uso para instalaciones eléctricas en general; Recomendado su uso en áreas húmedas.</w:t>
            </w:r>
            <w:r>
              <w:rPr>
                <w:rFonts w:ascii="Verdana" w:hAnsi="Verdana" w:cs="Calibri"/>
                <w:color w:val="000000"/>
                <w:sz w:val="16"/>
                <w:szCs w:val="16"/>
                <w:lang w:eastAsia="es-BO"/>
              </w:rPr>
              <w:br/>
              <w:t>Deberá ser de buena calidad resistente y con fijación metálica empotrado en ambos lados de la caja, para asegurar con tornillos el interruptor o el tomacorriente.</w:t>
            </w:r>
            <w:r>
              <w:rPr>
                <w:rFonts w:ascii="Verdana" w:hAnsi="Verdana" w:cs="Calibri"/>
                <w:color w:val="000000"/>
                <w:sz w:val="16"/>
                <w:szCs w:val="16"/>
                <w:lang w:eastAsia="es-BO"/>
              </w:rPr>
              <w:br/>
              <w:t>Deberá ser de buena calidad y de marca reconocida.</w:t>
            </w:r>
          </w:p>
        </w:tc>
      </w:tr>
      <w:tr w:rsidR="009C52CB" w14:paraId="0AD10CA9"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32AD962E"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16</w:t>
            </w:r>
          </w:p>
        </w:tc>
        <w:tc>
          <w:tcPr>
            <w:tcW w:w="1868" w:type="dxa"/>
            <w:tcBorders>
              <w:top w:val="nil"/>
              <w:left w:val="nil"/>
              <w:bottom w:val="single" w:sz="4" w:space="0" w:color="000000"/>
              <w:right w:val="single" w:sz="4" w:space="0" w:color="000000"/>
            </w:tcBorders>
            <w:vAlign w:val="center"/>
            <w:hideMark/>
          </w:tcPr>
          <w:p w14:paraId="48673488"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CAJA SIFONADA PVC INC/REJILLA DE PISO</w:t>
            </w:r>
          </w:p>
        </w:tc>
        <w:tc>
          <w:tcPr>
            <w:tcW w:w="945" w:type="dxa"/>
            <w:tcBorders>
              <w:top w:val="nil"/>
              <w:left w:val="nil"/>
              <w:bottom w:val="single" w:sz="4" w:space="0" w:color="000000"/>
              <w:right w:val="single" w:sz="4" w:space="0" w:color="000000"/>
            </w:tcBorders>
            <w:noWrap/>
            <w:vAlign w:val="center"/>
            <w:hideMark/>
          </w:tcPr>
          <w:p w14:paraId="3A572CBC"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3D5BEE48"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 xml:space="preserve">Este material es empleado en las instalaciones sanitarias de la vivienda, La caja sifonada es el accesorio de la </w:t>
            </w:r>
            <w:proofErr w:type="spellStart"/>
            <w:r>
              <w:rPr>
                <w:rFonts w:ascii="Verdana" w:hAnsi="Verdana" w:cs="Calibri"/>
                <w:color w:val="000000"/>
                <w:sz w:val="16"/>
                <w:szCs w:val="16"/>
                <w:lang w:eastAsia="es-BO"/>
              </w:rPr>
              <w:t>linea</w:t>
            </w:r>
            <w:proofErr w:type="spellEnd"/>
            <w:r>
              <w:rPr>
                <w:rFonts w:ascii="Verdana" w:hAnsi="Verdana" w:cs="Calibri"/>
                <w:color w:val="000000"/>
                <w:sz w:val="16"/>
                <w:szCs w:val="16"/>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Pr>
                <w:rFonts w:ascii="Verdana" w:hAnsi="Verdana" w:cs="Calibri"/>
                <w:color w:val="000000"/>
                <w:sz w:val="16"/>
                <w:szCs w:val="16"/>
                <w:lang w:eastAsia="es-BO"/>
              </w:rPr>
              <w:br/>
              <w:t xml:space="preserve">los accesorios deben tener las siguientes características: </w:t>
            </w:r>
            <w:r>
              <w:rPr>
                <w:rFonts w:ascii="Verdana" w:hAnsi="Verdana" w:cs="Calibri"/>
                <w:color w:val="000000"/>
                <w:sz w:val="16"/>
                <w:szCs w:val="16"/>
                <w:lang w:eastAsia="es-BO"/>
              </w:rPr>
              <w:br/>
              <w:t xml:space="preserve">• Dimensiones de 4” x2” con sello hidráulico </w:t>
            </w:r>
            <w:r>
              <w:rPr>
                <w:rFonts w:ascii="Verdana" w:hAnsi="Verdana" w:cs="Calibri"/>
                <w:color w:val="000000"/>
                <w:sz w:val="16"/>
                <w:szCs w:val="16"/>
                <w:lang w:eastAsia="es-BO"/>
              </w:rPr>
              <w:br/>
              <w:t>• Caja sifonada con sifón interno extraíble</w:t>
            </w:r>
            <w:r>
              <w:rPr>
                <w:rFonts w:ascii="Verdana" w:hAnsi="Verdana" w:cs="Calibri"/>
                <w:color w:val="000000"/>
                <w:sz w:val="16"/>
                <w:szCs w:val="16"/>
                <w:lang w:eastAsia="es-BO"/>
              </w:rPr>
              <w:br/>
              <w:t>• La caja debe tener su tapa de rejilla metálica de diámetro de 9.7 cm o 4”.</w:t>
            </w:r>
            <w:r>
              <w:rPr>
                <w:rFonts w:ascii="Verdana" w:hAnsi="Verdana" w:cs="Calibri"/>
                <w:color w:val="000000"/>
                <w:sz w:val="16"/>
                <w:szCs w:val="16"/>
                <w:lang w:eastAsia="es-BO"/>
              </w:rPr>
              <w:br/>
              <w:t xml:space="preserve">• La procedencia del material </w:t>
            </w:r>
            <w:proofErr w:type="spellStart"/>
            <w:r>
              <w:rPr>
                <w:rFonts w:ascii="Verdana" w:hAnsi="Verdana" w:cs="Calibri"/>
                <w:color w:val="000000"/>
                <w:sz w:val="16"/>
                <w:szCs w:val="16"/>
                <w:lang w:eastAsia="es-BO"/>
              </w:rPr>
              <w:t>sera</w:t>
            </w:r>
            <w:proofErr w:type="spellEnd"/>
            <w:r>
              <w:rPr>
                <w:rFonts w:ascii="Verdana" w:hAnsi="Verdana" w:cs="Calibri"/>
                <w:color w:val="000000"/>
                <w:sz w:val="16"/>
                <w:szCs w:val="16"/>
                <w:lang w:eastAsia="es-BO"/>
              </w:rPr>
              <w:t xml:space="preserve"> de fabrica por inyección de molde </w:t>
            </w:r>
            <w:r>
              <w:rPr>
                <w:rFonts w:ascii="Verdana" w:hAnsi="Verdana" w:cs="Calibri"/>
                <w:color w:val="000000"/>
                <w:sz w:val="16"/>
                <w:szCs w:val="16"/>
                <w:lang w:eastAsia="es-BO"/>
              </w:rPr>
              <w:br/>
              <w:t>• No deberá ser el uso de piezas espaciales obtenidas mediante cortes</w:t>
            </w:r>
            <w:r>
              <w:rPr>
                <w:rFonts w:ascii="Verdana" w:hAnsi="Verdana" w:cs="Calibri"/>
                <w:color w:val="000000"/>
                <w:sz w:val="16"/>
                <w:szCs w:val="16"/>
                <w:lang w:eastAsia="es-BO"/>
              </w:rPr>
              <w:br/>
              <w:t xml:space="preserve">• Superficie externa e interna lisas y estar libres de grietas, fisuras, ondulaciones y otros defectos que alteren su calidad. </w:t>
            </w:r>
            <w:r>
              <w:rPr>
                <w:rFonts w:ascii="Verdana" w:hAnsi="Verdana" w:cs="Calibri"/>
                <w:color w:val="000000"/>
                <w:sz w:val="16"/>
                <w:szCs w:val="16"/>
                <w:lang w:eastAsia="es-BO"/>
              </w:rPr>
              <w:br/>
              <w:t xml:space="preserve">• Los accesorios deberán ser de color uniforme. </w:t>
            </w:r>
            <w:r>
              <w:rPr>
                <w:rFonts w:ascii="Verdana" w:hAnsi="Verdana" w:cs="Calibri"/>
                <w:color w:val="000000"/>
                <w:sz w:val="16"/>
                <w:szCs w:val="16"/>
                <w:lang w:eastAsia="es-BO"/>
              </w:rPr>
              <w:br/>
              <w:t xml:space="preserve">• Los accesorios procederán de fábrica por inyección de molde, no aceptándose el uso de piezas especiales obtenidas mediante cortes o cortadas en seco. </w:t>
            </w:r>
            <w:r>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9C52CB" w14:paraId="033FC4D0"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10DF7455"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17</w:t>
            </w:r>
          </w:p>
        </w:tc>
        <w:tc>
          <w:tcPr>
            <w:tcW w:w="1868" w:type="dxa"/>
            <w:tcBorders>
              <w:top w:val="nil"/>
              <w:left w:val="nil"/>
              <w:bottom w:val="single" w:sz="4" w:space="0" w:color="000000"/>
              <w:right w:val="single" w:sz="4" w:space="0" w:color="000000"/>
            </w:tcBorders>
            <w:vAlign w:val="center"/>
            <w:hideMark/>
          </w:tcPr>
          <w:p w14:paraId="677E988C"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 xml:space="preserve">CANALETA DE CALAMINA </w:t>
            </w:r>
            <w:r>
              <w:rPr>
                <w:rFonts w:ascii="Verdana" w:hAnsi="Verdana" w:cs="Calibri"/>
                <w:color w:val="000000"/>
                <w:sz w:val="16"/>
                <w:szCs w:val="16"/>
                <w:lang w:eastAsia="es-BO"/>
              </w:rPr>
              <w:lastRenderedPageBreak/>
              <w:t>GALVANIZADA NRO 28 CORTE 33</w:t>
            </w:r>
          </w:p>
        </w:tc>
        <w:tc>
          <w:tcPr>
            <w:tcW w:w="945" w:type="dxa"/>
            <w:tcBorders>
              <w:top w:val="nil"/>
              <w:left w:val="nil"/>
              <w:bottom w:val="single" w:sz="4" w:space="0" w:color="000000"/>
              <w:right w:val="single" w:sz="4" w:space="0" w:color="000000"/>
            </w:tcBorders>
            <w:noWrap/>
            <w:vAlign w:val="center"/>
            <w:hideMark/>
          </w:tcPr>
          <w:p w14:paraId="7EAF317C"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lastRenderedPageBreak/>
              <w:t>M</w:t>
            </w:r>
          </w:p>
        </w:tc>
        <w:tc>
          <w:tcPr>
            <w:tcW w:w="6135" w:type="dxa"/>
            <w:tcBorders>
              <w:top w:val="nil"/>
              <w:left w:val="nil"/>
              <w:bottom w:val="single" w:sz="4" w:space="0" w:color="000000"/>
              <w:right w:val="single" w:sz="4" w:space="0" w:color="000000"/>
            </w:tcBorders>
            <w:vAlign w:val="center"/>
            <w:hideMark/>
          </w:tcPr>
          <w:p w14:paraId="220A6134"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 xml:space="preserve">Canaletas se construirán con calamina plana galvanizada </w:t>
            </w:r>
            <w:proofErr w:type="spellStart"/>
            <w:r>
              <w:rPr>
                <w:rFonts w:ascii="Verdana" w:hAnsi="Verdana" w:cs="Calibri"/>
                <w:color w:val="000000"/>
                <w:sz w:val="16"/>
                <w:szCs w:val="16"/>
                <w:lang w:eastAsia="es-BO"/>
              </w:rPr>
              <w:t>Nº</w:t>
            </w:r>
            <w:proofErr w:type="spellEnd"/>
            <w:r>
              <w:rPr>
                <w:rFonts w:ascii="Verdana" w:hAnsi="Verdana" w:cs="Calibri"/>
                <w:color w:val="000000"/>
                <w:sz w:val="16"/>
                <w:szCs w:val="16"/>
                <w:lang w:eastAsia="es-BO"/>
              </w:rPr>
              <w:t xml:space="preserve"> 28 de 33 cm de desarrollo.  Todos los empalmes y/o uniones en canaletas con 5 cm. de traslape se </w:t>
            </w:r>
            <w:proofErr w:type="gramStart"/>
            <w:r>
              <w:rPr>
                <w:rFonts w:ascii="Verdana" w:hAnsi="Verdana" w:cs="Calibri"/>
                <w:color w:val="000000"/>
                <w:sz w:val="16"/>
                <w:szCs w:val="16"/>
                <w:lang w:eastAsia="es-BO"/>
              </w:rPr>
              <w:t>efectuaran</w:t>
            </w:r>
            <w:proofErr w:type="gramEnd"/>
            <w:r>
              <w:rPr>
                <w:rFonts w:ascii="Verdana" w:hAnsi="Verdana" w:cs="Calibri"/>
                <w:color w:val="000000"/>
                <w:sz w:val="16"/>
                <w:szCs w:val="16"/>
                <w:lang w:eastAsia="es-BO"/>
              </w:rPr>
              <w:t xml:space="preserve"> con tres remaches de aluminio 3/16”x1/4” en el </w:t>
            </w:r>
            <w:r>
              <w:rPr>
                <w:rFonts w:ascii="Verdana" w:hAnsi="Verdana" w:cs="Calibri"/>
                <w:color w:val="000000"/>
                <w:sz w:val="16"/>
                <w:szCs w:val="16"/>
                <w:lang w:eastAsia="es-BO"/>
              </w:rPr>
              <w:lastRenderedPageBreak/>
              <w:t xml:space="preserve">fondo y soldadura de estaño en las uniones de ambas caras. Las canaletas se </w:t>
            </w:r>
            <w:proofErr w:type="gramStart"/>
            <w:r>
              <w:rPr>
                <w:rFonts w:ascii="Verdana" w:hAnsi="Verdana" w:cs="Calibri"/>
                <w:color w:val="000000"/>
                <w:sz w:val="16"/>
                <w:szCs w:val="16"/>
                <w:lang w:eastAsia="es-BO"/>
              </w:rPr>
              <w:t>instalaran</w:t>
            </w:r>
            <w:proofErr w:type="gramEnd"/>
            <w:r>
              <w:rPr>
                <w:rFonts w:ascii="Verdana" w:hAnsi="Verdana" w:cs="Calibri"/>
                <w:color w:val="000000"/>
                <w:sz w:val="16"/>
                <w:szCs w:val="16"/>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9C52CB" w14:paraId="459F5DAC"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406E0687"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18</w:t>
            </w:r>
          </w:p>
        </w:tc>
        <w:tc>
          <w:tcPr>
            <w:tcW w:w="1868" w:type="dxa"/>
            <w:tcBorders>
              <w:top w:val="nil"/>
              <w:left w:val="nil"/>
              <w:bottom w:val="single" w:sz="4" w:space="0" w:color="000000"/>
              <w:right w:val="single" w:sz="4" w:space="0" w:color="000000"/>
            </w:tcBorders>
            <w:vAlign w:val="center"/>
            <w:hideMark/>
          </w:tcPr>
          <w:p w14:paraId="57FD2DE7"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CAÑERÍA DE ALUMINIO 1/2" (BRAZO DE DUCHA)</w:t>
            </w:r>
          </w:p>
        </w:tc>
        <w:tc>
          <w:tcPr>
            <w:tcW w:w="945" w:type="dxa"/>
            <w:tcBorders>
              <w:top w:val="nil"/>
              <w:left w:val="nil"/>
              <w:bottom w:val="single" w:sz="4" w:space="0" w:color="000000"/>
              <w:right w:val="single" w:sz="4" w:space="0" w:color="000000"/>
            </w:tcBorders>
            <w:noWrap/>
            <w:vAlign w:val="center"/>
            <w:hideMark/>
          </w:tcPr>
          <w:p w14:paraId="26D6E4FD"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1D1B913C"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 xml:space="preserve">Este material es empleado para la instalación de ducha eléctrica, para una mejor </w:t>
            </w:r>
            <w:proofErr w:type="spellStart"/>
            <w:r>
              <w:rPr>
                <w:rFonts w:ascii="Verdana" w:hAnsi="Verdana" w:cs="Calibri"/>
                <w:color w:val="000000"/>
                <w:sz w:val="16"/>
                <w:szCs w:val="16"/>
                <w:lang w:eastAsia="es-BO"/>
              </w:rPr>
              <w:t>ubicacion</w:t>
            </w:r>
            <w:proofErr w:type="spellEnd"/>
            <w:r>
              <w:rPr>
                <w:rFonts w:ascii="Verdana" w:hAnsi="Verdana" w:cs="Calibri"/>
                <w:color w:val="000000"/>
                <w:sz w:val="16"/>
                <w:szCs w:val="16"/>
                <w:lang w:eastAsia="es-BO"/>
              </w:rPr>
              <w:t xml:space="preserve"> considerar los planos </w:t>
            </w:r>
            <w:proofErr w:type="spellStart"/>
            <w:r>
              <w:rPr>
                <w:rFonts w:ascii="Verdana" w:hAnsi="Verdana" w:cs="Calibri"/>
                <w:color w:val="000000"/>
                <w:sz w:val="16"/>
                <w:szCs w:val="16"/>
                <w:lang w:eastAsia="es-BO"/>
              </w:rPr>
              <w:t>arquitectonicos</w:t>
            </w:r>
            <w:proofErr w:type="spellEnd"/>
            <w:r>
              <w:rPr>
                <w:rFonts w:ascii="Verdana" w:hAnsi="Verdana" w:cs="Calibri"/>
                <w:color w:val="000000"/>
                <w:sz w:val="16"/>
                <w:szCs w:val="16"/>
                <w:lang w:eastAsia="es-BO"/>
              </w:rPr>
              <w:t xml:space="preserve"> del proyecto, </w:t>
            </w:r>
            <w:proofErr w:type="spellStart"/>
            <w:r>
              <w:rPr>
                <w:rFonts w:ascii="Verdana" w:hAnsi="Verdana" w:cs="Calibri"/>
                <w:color w:val="000000"/>
                <w:sz w:val="16"/>
                <w:szCs w:val="16"/>
                <w:lang w:eastAsia="es-BO"/>
              </w:rPr>
              <w:t>asi</w:t>
            </w:r>
            <w:proofErr w:type="spellEnd"/>
            <w:r>
              <w:rPr>
                <w:rFonts w:ascii="Verdana" w:hAnsi="Verdana" w:cs="Calibri"/>
                <w:color w:val="000000"/>
                <w:sz w:val="16"/>
                <w:szCs w:val="16"/>
                <w:lang w:eastAsia="es-BO"/>
              </w:rPr>
              <w:t xml:space="preserve"> como las </w:t>
            </w:r>
            <w:proofErr w:type="spellStart"/>
            <w:r>
              <w:rPr>
                <w:rFonts w:ascii="Verdana" w:hAnsi="Verdana" w:cs="Calibri"/>
                <w:color w:val="000000"/>
                <w:sz w:val="16"/>
                <w:szCs w:val="16"/>
                <w:lang w:eastAsia="es-BO"/>
              </w:rPr>
              <w:t>caracteristicas</w:t>
            </w:r>
            <w:proofErr w:type="spellEnd"/>
            <w:r>
              <w:rPr>
                <w:rFonts w:ascii="Verdana" w:hAnsi="Verdana" w:cs="Calibri"/>
                <w:color w:val="000000"/>
                <w:sz w:val="16"/>
                <w:szCs w:val="16"/>
                <w:lang w:eastAsia="es-BO"/>
              </w:rPr>
              <w:t xml:space="preserve"> de la </w:t>
            </w:r>
            <w:proofErr w:type="spellStart"/>
            <w:r>
              <w:rPr>
                <w:rFonts w:ascii="Verdana" w:hAnsi="Verdana" w:cs="Calibri"/>
                <w:color w:val="000000"/>
                <w:sz w:val="16"/>
                <w:szCs w:val="16"/>
                <w:lang w:eastAsia="es-BO"/>
              </w:rPr>
              <w:t>cañeria</w:t>
            </w:r>
            <w:proofErr w:type="spellEnd"/>
            <w:r>
              <w:rPr>
                <w:rFonts w:ascii="Verdana" w:hAnsi="Verdana" w:cs="Calibri"/>
                <w:color w:val="000000"/>
                <w:sz w:val="16"/>
                <w:szCs w:val="16"/>
                <w:lang w:eastAsia="es-BO"/>
              </w:rPr>
              <w:t>, deberá ser de dimensiones de ½”, de material de aluminio de alta calidad, con una excelente resistencia a corrosión, alta capacidad de intercambio térmico, y de buena calidad.</w:t>
            </w:r>
          </w:p>
        </w:tc>
      </w:tr>
      <w:tr w:rsidR="009C52CB" w14:paraId="71838C8E"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0DD97624"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19</w:t>
            </w:r>
          </w:p>
        </w:tc>
        <w:tc>
          <w:tcPr>
            <w:tcW w:w="1868" w:type="dxa"/>
            <w:tcBorders>
              <w:top w:val="nil"/>
              <w:left w:val="nil"/>
              <w:bottom w:val="single" w:sz="4" w:space="0" w:color="000000"/>
              <w:right w:val="single" w:sz="4" w:space="0" w:color="000000"/>
            </w:tcBorders>
            <w:vAlign w:val="center"/>
            <w:hideMark/>
          </w:tcPr>
          <w:p w14:paraId="6A95F0B5"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CARTÓN ASFALTICO</w:t>
            </w:r>
          </w:p>
        </w:tc>
        <w:tc>
          <w:tcPr>
            <w:tcW w:w="945" w:type="dxa"/>
            <w:tcBorders>
              <w:top w:val="nil"/>
              <w:left w:val="nil"/>
              <w:bottom w:val="single" w:sz="4" w:space="0" w:color="000000"/>
              <w:right w:val="single" w:sz="4" w:space="0" w:color="000000"/>
            </w:tcBorders>
            <w:noWrap/>
            <w:vAlign w:val="center"/>
            <w:hideMark/>
          </w:tcPr>
          <w:p w14:paraId="15404159"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6135" w:type="dxa"/>
            <w:tcBorders>
              <w:top w:val="nil"/>
              <w:left w:val="nil"/>
              <w:bottom w:val="single" w:sz="4" w:space="0" w:color="000000"/>
              <w:right w:val="single" w:sz="4" w:space="0" w:color="000000"/>
            </w:tcBorders>
            <w:vAlign w:val="center"/>
            <w:hideMark/>
          </w:tcPr>
          <w:p w14:paraId="5D17B4E5"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Pr>
                <w:rFonts w:ascii="Verdana" w:hAnsi="Verdana" w:cs="Calibri"/>
                <w:color w:val="000000"/>
                <w:sz w:val="16"/>
                <w:szCs w:val="16"/>
                <w:lang w:eastAsia="es-BO"/>
              </w:rPr>
              <w:br/>
              <w:t>Ideal para impermeabilizar elementos constructivos como cimentaciones. Resiste el ataque de microorganismos y bacterias. Soporta movimientos estructurales.</w:t>
            </w:r>
            <w:r>
              <w:rPr>
                <w:rFonts w:ascii="Verdana" w:hAnsi="Verdana" w:cs="Calibri"/>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Pr>
                <w:rFonts w:ascii="Verdana" w:hAnsi="Verdana" w:cs="Calibri"/>
                <w:color w:val="000000"/>
                <w:sz w:val="16"/>
                <w:szCs w:val="16"/>
                <w:lang w:eastAsia="es-BO"/>
              </w:rPr>
              <w:br/>
              <w:t>Se debe tomar las previsiones para evitar accidentes como intoxicaciones, inflamaciones y explosiones.</w:t>
            </w:r>
            <w:r>
              <w:rPr>
                <w:rFonts w:ascii="Verdana" w:hAnsi="Verdana" w:cs="Calibri"/>
                <w:color w:val="000000"/>
                <w:sz w:val="16"/>
                <w:szCs w:val="16"/>
                <w:lang w:eastAsia="es-BO"/>
              </w:rPr>
              <w:br/>
              <w:t>Características:</w:t>
            </w:r>
            <w:r>
              <w:rPr>
                <w:rFonts w:ascii="Verdana" w:hAnsi="Verdana" w:cs="Calibri"/>
                <w:color w:val="000000"/>
                <w:sz w:val="16"/>
                <w:szCs w:val="16"/>
                <w:lang w:eastAsia="es-BO"/>
              </w:rPr>
              <w:br/>
              <w:t>• Debe tener alta resistencia a la intemperie</w:t>
            </w:r>
            <w:r>
              <w:rPr>
                <w:rFonts w:ascii="Verdana" w:hAnsi="Verdana" w:cs="Calibri"/>
                <w:color w:val="000000"/>
                <w:sz w:val="16"/>
                <w:szCs w:val="16"/>
                <w:lang w:eastAsia="es-BO"/>
              </w:rPr>
              <w:br/>
              <w:t xml:space="preserve">• Posee buenas características mecánicas tanto al impacto como al desgaste </w:t>
            </w:r>
            <w:r>
              <w:rPr>
                <w:rFonts w:ascii="Verdana" w:hAnsi="Verdana" w:cs="Calibri"/>
                <w:color w:val="000000"/>
                <w:sz w:val="16"/>
                <w:szCs w:val="16"/>
                <w:lang w:eastAsia="es-BO"/>
              </w:rPr>
              <w:br/>
              <w:t xml:space="preserve">• Presenta baja absorción de agua </w:t>
            </w:r>
            <w:r>
              <w:rPr>
                <w:rFonts w:ascii="Verdana" w:hAnsi="Verdana" w:cs="Calibri"/>
                <w:color w:val="000000"/>
                <w:sz w:val="16"/>
                <w:szCs w:val="16"/>
                <w:lang w:eastAsia="es-BO"/>
              </w:rPr>
              <w:br/>
              <w:t xml:space="preserve">• Se aplica fácil y rápido </w:t>
            </w:r>
            <w:r>
              <w:rPr>
                <w:rFonts w:ascii="Verdana" w:hAnsi="Verdana" w:cs="Calibri"/>
                <w:color w:val="000000"/>
                <w:sz w:val="16"/>
                <w:szCs w:val="16"/>
                <w:lang w:eastAsia="es-BO"/>
              </w:rPr>
              <w:br/>
              <w:t>• Resistente al ataque de hongos, mohos y bacterias.</w:t>
            </w:r>
          </w:p>
        </w:tc>
      </w:tr>
      <w:tr w:rsidR="009C52CB" w14:paraId="7EBEEFB3"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5EB41BD8"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20</w:t>
            </w:r>
          </w:p>
        </w:tc>
        <w:tc>
          <w:tcPr>
            <w:tcW w:w="1868" w:type="dxa"/>
            <w:tcBorders>
              <w:top w:val="nil"/>
              <w:left w:val="nil"/>
              <w:bottom w:val="single" w:sz="4" w:space="0" w:color="000000"/>
              <w:right w:val="single" w:sz="4" w:space="0" w:color="000000"/>
            </w:tcBorders>
            <w:vAlign w:val="center"/>
            <w:hideMark/>
          </w:tcPr>
          <w:p w14:paraId="3E9D1BD7"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CEMENTO BLANCO</w:t>
            </w:r>
          </w:p>
        </w:tc>
        <w:tc>
          <w:tcPr>
            <w:tcW w:w="945" w:type="dxa"/>
            <w:tcBorders>
              <w:top w:val="nil"/>
              <w:left w:val="nil"/>
              <w:bottom w:val="single" w:sz="4" w:space="0" w:color="000000"/>
              <w:right w:val="single" w:sz="4" w:space="0" w:color="000000"/>
            </w:tcBorders>
            <w:noWrap/>
            <w:vAlign w:val="center"/>
            <w:hideMark/>
          </w:tcPr>
          <w:p w14:paraId="2C41CFF0"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KG</w:t>
            </w:r>
          </w:p>
        </w:tc>
        <w:tc>
          <w:tcPr>
            <w:tcW w:w="6135" w:type="dxa"/>
            <w:tcBorders>
              <w:top w:val="nil"/>
              <w:left w:val="nil"/>
              <w:bottom w:val="single" w:sz="4" w:space="0" w:color="000000"/>
              <w:right w:val="single" w:sz="4" w:space="0" w:color="000000"/>
            </w:tcBorders>
            <w:vAlign w:val="center"/>
            <w:hideMark/>
          </w:tcPr>
          <w:p w14:paraId="73D2F2F1"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Pr>
                <w:rFonts w:ascii="Verdana" w:hAnsi="Verdana" w:cs="Calibri"/>
                <w:color w:val="000000"/>
                <w:sz w:val="16"/>
                <w:szCs w:val="16"/>
                <w:lang w:eastAsia="es-BO"/>
              </w:rPr>
              <w:br/>
              <w:t xml:space="preserve">El ingrediente distintivo en su elaboración es la caliza, la cual es de una calidad superior y presenta bajos niveles de hierro. </w:t>
            </w:r>
            <w:r>
              <w:rPr>
                <w:rFonts w:ascii="Verdana" w:hAnsi="Verdana" w:cs="Calibri"/>
                <w:color w:val="000000"/>
                <w:sz w:val="16"/>
                <w:szCs w:val="16"/>
                <w:lang w:eastAsia="es-BO"/>
              </w:rPr>
              <w:br/>
              <w:t>El cemento blanco es compatible con todos los materiales de construcción convencionales, siendo útil en la edificación de columnas, losas y pisos, entre otros trabajos.</w:t>
            </w:r>
            <w:r>
              <w:rPr>
                <w:rFonts w:ascii="Verdana" w:hAnsi="Verdana" w:cs="Calibri"/>
                <w:color w:val="000000"/>
                <w:sz w:val="16"/>
                <w:szCs w:val="16"/>
                <w:lang w:eastAsia="es-BO"/>
              </w:rPr>
              <w:br/>
              <w:t>Además, su particular tonalidad lo convierte en un componente perfecto para lograr increíbles acabados artísticos.</w:t>
            </w:r>
            <w:r>
              <w:rPr>
                <w:rFonts w:ascii="Verdana" w:hAnsi="Verdana" w:cs="Calibri"/>
                <w:color w:val="00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Pr>
                <w:rFonts w:ascii="Verdana" w:hAnsi="Verdana" w:cs="Calibri"/>
                <w:color w:val="000000"/>
                <w:sz w:val="16"/>
                <w:szCs w:val="16"/>
                <w:lang w:eastAsia="es-BO"/>
              </w:rPr>
              <w:t>tirol</w:t>
            </w:r>
            <w:proofErr w:type="spellEnd"/>
            <w:r>
              <w:rPr>
                <w:rFonts w:ascii="Verdana" w:hAnsi="Verdana" w:cs="Calibri"/>
                <w:color w:val="000000"/>
                <w:sz w:val="16"/>
                <w:szCs w:val="16"/>
                <w:lang w:eastAsia="es-BO"/>
              </w:rPr>
              <w:t xml:space="preserve"> y determinados empastados.</w:t>
            </w:r>
            <w:r>
              <w:rPr>
                <w:rFonts w:ascii="Verdana" w:hAnsi="Verdana" w:cs="Calibri"/>
                <w:color w:val="000000"/>
                <w:sz w:val="16"/>
                <w:szCs w:val="16"/>
                <w:lang w:eastAsia="es-BO"/>
              </w:rPr>
              <w:br/>
              <w:t>El cemento blanco está compuesto por:</w:t>
            </w:r>
            <w:r>
              <w:rPr>
                <w:rFonts w:ascii="Verdana" w:hAnsi="Verdana"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Pr>
                <w:rFonts w:ascii="Verdana" w:hAnsi="Verdana" w:cs="Calibri"/>
                <w:color w:val="000000"/>
                <w:sz w:val="16"/>
                <w:szCs w:val="16"/>
                <w:lang w:eastAsia="es-BO"/>
              </w:rPr>
              <w:br/>
              <w:t xml:space="preserve">Caolín: es un tipo de arcilla muy pura, que presenta un bajo contenido de hierro. Es blanda, blanca y tiene una plasticidad variable que permite </w:t>
            </w:r>
            <w:r>
              <w:rPr>
                <w:rFonts w:ascii="Verdana" w:hAnsi="Verdana" w:cs="Calibri"/>
                <w:color w:val="000000"/>
                <w:sz w:val="16"/>
                <w:szCs w:val="16"/>
                <w:lang w:eastAsia="es-BO"/>
              </w:rPr>
              <w:lastRenderedPageBreak/>
              <w:t>retener el color durante la cocción.</w:t>
            </w:r>
            <w:r>
              <w:rPr>
                <w:rFonts w:ascii="Verdana" w:hAnsi="Verdana"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9C52CB" w14:paraId="7AB0628B"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7DFE9272"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21</w:t>
            </w:r>
          </w:p>
        </w:tc>
        <w:tc>
          <w:tcPr>
            <w:tcW w:w="1868" w:type="dxa"/>
            <w:tcBorders>
              <w:top w:val="nil"/>
              <w:left w:val="nil"/>
              <w:bottom w:val="single" w:sz="4" w:space="0" w:color="000000"/>
              <w:right w:val="single" w:sz="4" w:space="0" w:color="000000"/>
            </w:tcBorders>
            <w:vAlign w:val="center"/>
            <w:hideMark/>
          </w:tcPr>
          <w:p w14:paraId="2A451953"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CEMENTO COLA</w:t>
            </w:r>
          </w:p>
        </w:tc>
        <w:tc>
          <w:tcPr>
            <w:tcW w:w="945" w:type="dxa"/>
            <w:tcBorders>
              <w:top w:val="nil"/>
              <w:left w:val="nil"/>
              <w:bottom w:val="single" w:sz="4" w:space="0" w:color="000000"/>
              <w:right w:val="single" w:sz="4" w:space="0" w:color="000000"/>
            </w:tcBorders>
            <w:noWrap/>
            <w:vAlign w:val="center"/>
            <w:hideMark/>
          </w:tcPr>
          <w:p w14:paraId="37E94D02"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KG</w:t>
            </w:r>
          </w:p>
        </w:tc>
        <w:tc>
          <w:tcPr>
            <w:tcW w:w="6135" w:type="dxa"/>
            <w:tcBorders>
              <w:top w:val="nil"/>
              <w:left w:val="nil"/>
              <w:bottom w:val="single" w:sz="4" w:space="0" w:color="000000"/>
              <w:right w:val="single" w:sz="4" w:space="0" w:color="000000"/>
            </w:tcBorders>
            <w:vAlign w:val="center"/>
            <w:hideMark/>
          </w:tcPr>
          <w:p w14:paraId="0C3C26FD"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Pr>
                <w:rFonts w:ascii="Verdana" w:hAnsi="Verdana"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Pr>
                <w:rFonts w:ascii="Verdana" w:hAnsi="Verdana"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Pr>
                <w:rFonts w:ascii="Verdana" w:hAnsi="Verdana"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Pr>
                <w:rFonts w:ascii="Verdana" w:hAnsi="Verdana" w:cs="Calibri"/>
                <w:color w:val="000000"/>
                <w:sz w:val="16"/>
                <w:szCs w:val="16"/>
                <w:lang w:eastAsia="es-BO"/>
              </w:rPr>
              <w:br/>
              <w:t>Tendrá las siguientes características:</w:t>
            </w:r>
            <w:r>
              <w:rPr>
                <w:rFonts w:ascii="Verdana" w:hAnsi="Verdana" w:cs="Calibri"/>
                <w:color w:val="000000"/>
                <w:sz w:val="16"/>
                <w:szCs w:val="16"/>
                <w:lang w:eastAsia="es-BO"/>
              </w:rPr>
              <w:br/>
              <w:t>• Excelente grado de retención de agua Conforme UNE-EN 12004-Anexo ZA Agua de amasado 26 ± 2%</w:t>
            </w:r>
            <w:r>
              <w:rPr>
                <w:rFonts w:ascii="Verdana" w:hAnsi="Verdana" w:cs="Calibri"/>
                <w:color w:val="000000"/>
                <w:sz w:val="16"/>
                <w:szCs w:val="16"/>
                <w:lang w:eastAsia="es-BO"/>
              </w:rPr>
              <w:br/>
              <w:t>• Temperatura de aplicación +5ºC a +35ºC</w:t>
            </w:r>
            <w:r>
              <w:rPr>
                <w:rFonts w:ascii="Verdana" w:hAnsi="Verdana" w:cs="Calibri"/>
                <w:color w:val="000000"/>
                <w:sz w:val="16"/>
                <w:szCs w:val="16"/>
                <w:lang w:eastAsia="es-BO"/>
              </w:rPr>
              <w:br/>
              <w:t>• Tiempo de vida de la mezcla 2 horas</w:t>
            </w:r>
            <w:r>
              <w:rPr>
                <w:rFonts w:ascii="Verdana" w:hAnsi="Verdana" w:cs="Calibri"/>
                <w:color w:val="000000"/>
                <w:sz w:val="16"/>
                <w:szCs w:val="16"/>
                <w:lang w:eastAsia="es-BO"/>
              </w:rPr>
              <w:br/>
              <w:t>• Tiempo de ajuste de las baldosas 30 minutos</w:t>
            </w:r>
            <w:r>
              <w:rPr>
                <w:rFonts w:ascii="Verdana" w:hAnsi="Verdana" w:cs="Calibri"/>
                <w:color w:val="000000"/>
                <w:sz w:val="16"/>
                <w:szCs w:val="16"/>
                <w:lang w:eastAsia="es-BO"/>
              </w:rPr>
              <w:br/>
              <w:t>• Relleno de juntas 24 horas</w:t>
            </w:r>
            <w:r>
              <w:rPr>
                <w:rFonts w:ascii="Verdana" w:hAnsi="Verdana" w:cs="Calibri"/>
                <w:color w:val="000000"/>
                <w:sz w:val="16"/>
                <w:szCs w:val="16"/>
                <w:lang w:eastAsia="es-BO"/>
              </w:rPr>
              <w:br/>
              <w:t>• Reacción al fuego</w:t>
            </w:r>
            <w:r>
              <w:rPr>
                <w:rFonts w:ascii="Verdana" w:hAnsi="Verdana" w:cs="Calibri"/>
                <w:color w:val="000000"/>
                <w:sz w:val="16"/>
                <w:szCs w:val="16"/>
                <w:lang w:eastAsia="es-BO"/>
              </w:rPr>
              <w:br/>
              <w:t>• Tiempo abierto 20 minutos</w:t>
            </w:r>
            <w:r>
              <w:rPr>
                <w:rFonts w:ascii="Verdana" w:hAnsi="Verdana" w:cs="Calibri"/>
                <w:color w:val="000000"/>
                <w:sz w:val="16"/>
                <w:szCs w:val="16"/>
                <w:lang w:eastAsia="es-BO"/>
              </w:rPr>
              <w:br/>
              <w:t>• Adherencia inicial ≥ 0.5 N/mm</w:t>
            </w:r>
            <w:r>
              <w:rPr>
                <w:rFonts w:ascii="Verdana" w:hAnsi="Verdana" w:cs="Calibri"/>
                <w:color w:val="000000"/>
                <w:sz w:val="16"/>
                <w:szCs w:val="16"/>
                <w:lang w:eastAsia="es-BO"/>
              </w:rPr>
              <w:br/>
              <w:t>• Adherencia tras inmersión en agua ≥ 0.5 N/mm2</w:t>
            </w:r>
            <w:r>
              <w:rPr>
                <w:rFonts w:ascii="Verdana" w:hAnsi="Verdana" w:cs="Calibri"/>
                <w:color w:val="000000"/>
                <w:sz w:val="16"/>
                <w:szCs w:val="16"/>
                <w:lang w:eastAsia="es-BO"/>
              </w:rPr>
              <w:br/>
              <w:t>• No requiere mezclas, basta agregar agua.</w:t>
            </w:r>
          </w:p>
        </w:tc>
      </w:tr>
      <w:tr w:rsidR="009C52CB" w14:paraId="42B33CB2"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5BC155E5"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22</w:t>
            </w:r>
          </w:p>
        </w:tc>
        <w:tc>
          <w:tcPr>
            <w:tcW w:w="1868" w:type="dxa"/>
            <w:tcBorders>
              <w:top w:val="nil"/>
              <w:left w:val="nil"/>
              <w:bottom w:val="single" w:sz="4" w:space="0" w:color="000000"/>
              <w:right w:val="single" w:sz="4" w:space="0" w:color="000000"/>
            </w:tcBorders>
            <w:vAlign w:val="center"/>
            <w:hideMark/>
          </w:tcPr>
          <w:p w14:paraId="23092582"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CEMENTO PORTLAND</w:t>
            </w:r>
          </w:p>
        </w:tc>
        <w:tc>
          <w:tcPr>
            <w:tcW w:w="945" w:type="dxa"/>
            <w:tcBorders>
              <w:top w:val="nil"/>
              <w:left w:val="nil"/>
              <w:bottom w:val="single" w:sz="4" w:space="0" w:color="000000"/>
              <w:right w:val="single" w:sz="4" w:space="0" w:color="000000"/>
            </w:tcBorders>
            <w:noWrap/>
            <w:vAlign w:val="center"/>
            <w:hideMark/>
          </w:tcPr>
          <w:p w14:paraId="30F0B49C"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BL</w:t>
            </w:r>
          </w:p>
        </w:tc>
        <w:tc>
          <w:tcPr>
            <w:tcW w:w="6135" w:type="dxa"/>
            <w:tcBorders>
              <w:top w:val="nil"/>
              <w:left w:val="nil"/>
              <w:bottom w:val="single" w:sz="4" w:space="0" w:color="000000"/>
              <w:right w:val="single" w:sz="4" w:space="0" w:color="000000"/>
            </w:tcBorders>
            <w:vAlign w:val="center"/>
            <w:hideMark/>
          </w:tcPr>
          <w:p w14:paraId="1D4D89FC"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El cemento Portland es un tipo de cemento hidráulico que se utiliza ampliamente en la construcción debido a sus propiedades de fraguado y endurecimiento en presencia de agua.</w:t>
            </w:r>
            <w:r>
              <w:rPr>
                <w:rFonts w:ascii="Verdana" w:hAnsi="Verdana" w:cs="Calibri"/>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Pr>
                <w:rFonts w:ascii="Verdana" w:hAnsi="Verdana" w:cs="Calibri"/>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Pr>
                <w:rFonts w:ascii="Verdana" w:hAnsi="Verdana"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Pr>
                <w:rFonts w:ascii="Verdana" w:hAnsi="Verdana" w:cs="Calibri"/>
                <w:color w:val="000000"/>
                <w:sz w:val="16"/>
                <w:szCs w:val="16"/>
                <w:lang w:eastAsia="es-BO"/>
              </w:rPr>
              <w:br/>
              <w:t>El cemento que por alguna razón haya fraguado parcialmente o contenga terrones, grumos, costras, etc., será rechazado automáticamente y retirado del lugar de la Obra.</w:t>
            </w:r>
          </w:p>
        </w:tc>
      </w:tr>
      <w:tr w:rsidR="009C52CB" w14:paraId="77981C7F"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712C62AF"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23</w:t>
            </w:r>
          </w:p>
        </w:tc>
        <w:tc>
          <w:tcPr>
            <w:tcW w:w="1868" w:type="dxa"/>
            <w:tcBorders>
              <w:top w:val="nil"/>
              <w:left w:val="nil"/>
              <w:bottom w:val="single" w:sz="4" w:space="0" w:color="000000"/>
              <w:right w:val="single" w:sz="4" w:space="0" w:color="000000"/>
            </w:tcBorders>
            <w:vAlign w:val="center"/>
            <w:hideMark/>
          </w:tcPr>
          <w:p w14:paraId="4ED2D49A"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CERÁMICA NACIONAL</w:t>
            </w:r>
          </w:p>
        </w:tc>
        <w:tc>
          <w:tcPr>
            <w:tcW w:w="945" w:type="dxa"/>
            <w:tcBorders>
              <w:top w:val="nil"/>
              <w:left w:val="nil"/>
              <w:bottom w:val="single" w:sz="4" w:space="0" w:color="000000"/>
              <w:right w:val="single" w:sz="4" w:space="0" w:color="000000"/>
            </w:tcBorders>
            <w:noWrap/>
            <w:vAlign w:val="center"/>
            <w:hideMark/>
          </w:tcPr>
          <w:p w14:paraId="0932E9B2"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6135" w:type="dxa"/>
            <w:tcBorders>
              <w:top w:val="nil"/>
              <w:left w:val="nil"/>
              <w:bottom w:val="single" w:sz="4" w:space="0" w:color="000000"/>
              <w:right w:val="single" w:sz="4" w:space="0" w:color="000000"/>
            </w:tcBorders>
            <w:vAlign w:val="center"/>
            <w:hideMark/>
          </w:tcPr>
          <w:p w14:paraId="013C0BAA"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Verdana" w:hAnsi="Verdana" w:cs="Calibri"/>
                <w:color w:val="000000"/>
                <w:sz w:val="16"/>
                <w:szCs w:val="16"/>
                <w:lang w:eastAsia="es-BO"/>
              </w:rPr>
              <w:br/>
              <w:t xml:space="preserve">La cerámica a utilizarse será cerámica nacional esmaltada de una marca reconocida, con un espesor de 6 a 8 mm de sonido metálico, de color homogéneo definido y aprobado por el Inspector de Proyecto y superficie </w:t>
            </w:r>
            <w:r>
              <w:rPr>
                <w:rFonts w:ascii="Verdana" w:hAnsi="Verdana" w:cs="Calibri"/>
                <w:color w:val="000000"/>
                <w:sz w:val="16"/>
                <w:szCs w:val="16"/>
                <w:lang w:eastAsia="es-BO"/>
              </w:rPr>
              <w:lastRenderedPageBreak/>
              <w:t>sin ondulaciones o imperfecciones, además de tener un PEI-3 como mínimo (</w:t>
            </w:r>
            <w:proofErr w:type="spellStart"/>
            <w:r>
              <w:rPr>
                <w:rFonts w:ascii="Verdana" w:hAnsi="Verdana" w:cs="Calibri"/>
                <w:color w:val="000000"/>
                <w:sz w:val="16"/>
                <w:szCs w:val="16"/>
                <w:lang w:eastAsia="es-BO"/>
              </w:rPr>
              <w:t>Porcelain</w:t>
            </w:r>
            <w:proofErr w:type="spellEnd"/>
            <w:r>
              <w:rPr>
                <w:rFonts w:ascii="Verdana" w:hAnsi="Verdana" w:cs="Calibri"/>
                <w:color w:val="000000"/>
                <w:sz w:val="16"/>
                <w:szCs w:val="16"/>
                <w:lang w:eastAsia="es-BO"/>
              </w:rPr>
              <w:t xml:space="preserve"> </w:t>
            </w:r>
            <w:proofErr w:type="spellStart"/>
            <w:r>
              <w:rPr>
                <w:rFonts w:ascii="Verdana" w:hAnsi="Verdana" w:cs="Calibri"/>
                <w:color w:val="000000"/>
                <w:sz w:val="16"/>
                <w:szCs w:val="16"/>
                <w:lang w:eastAsia="es-BO"/>
              </w:rPr>
              <w:t>Enamel</w:t>
            </w:r>
            <w:proofErr w:type="spellEnd"/>
            <w:r>
              <w:rPr>
                <w:rFonts w:ascii="Verdana" w:hAnsi="Verdana" w:cs="Calibri"/>
                <w:color w:val="000000"/>
                <w:sz w:val="16"/>
                <w:szCs w:val="16"/>
                <w:lang w:eastAsia="es-BO"/>
              </w:rPr>
              <w:t xml:space="preserve"> </w:t>
            </w:r>
            <w:proofErr w:type="spellStart"/>
            <w:r>
              <w:rPr>
                <w:rFonts w:ascii="Verdana" w:hAnsi="Verdana" w:cs="Calibri"/>
                <w:color w:val="000000"/>
                <w:sz w:val="16"/>
                <w:szCs w:val="16"/>
                <w:lang w:eastAsia="es-BO"/>
              </w:rPr>
              <w:t>Institute</w:t>
            </w:r>
            <w:proofErr w:type="spellEnd"/>
            <w:r>
              <w:rPr>
                <w:rFonts w:ascii="Verdana" w:hAnsi="Verdana" w:cs="Calibri"/>
                <w:color w:val="000000"/>
                <w:sz w:val="16"/>
                <w:szCs w:val="16"/>
                <w:lang w:eastAsia="es-BO"/>
              </w:rPr>
              <w:t>), que es el índice que mide la resistencia al desgaste.</w:t>
            </w:r>
            <w:r>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Pr>
                <w:rFonts w:ascii="Verdana" w:hAnsi="Verdana" w:cs="Calibri"/>
                <w:color w:val="000000"/>
                <w:sz w:val="16"/>
                <w:szCs w:val="16"/>
                <w:lang w:eastAsia="es-BO"/>
              </w:rPr>
              <w:br/>
              <w:t>Antes de la colocación de la cerámica, la Entidad Ejecutora suministrará una muestra que deberá ser aprobada por el Inspector de Proyecto.</w:t>
            </w:r>
          </w:p>
        </w:tc>
      </w:tr>
      <w:tr w:rsidR="009C52CB" w14:paraId="3A86556D"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218A26A1"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24</w:t>
            </w:r>
          </w:p>
        </w:tc>
        <w:tc>
          <w:tcPr>
            <w:tcW w:w="1868" w:type="dxa"/>
            <w:tcBorders>
              <w:top w:val="nil"/>
              <w:left w:val="nil"/>
              <w:bottom w:val="single" w:sz="4" w:space="0" w:color="000000"/>
              <w:right w:val="single" w:sz="4" w:space="0" w:color="000000"/>
            </w:tcBorders>
            <w:vAlign w:val="center"/>
            <w:hideMark/>
          </w:tcPr>
          <w:p w14:paraId="4BF8C27C"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CERÁMICA NACIONAL TIPO PORCELANATO (60X60)</w:t>
            </w:r>
          </w:p>
        </w:tc>
        <w:tc>
          <w:tcPr>
            <w:tcW w:w="945" w:type="dxa"/>
            <w:tcBorders>
              <w:top w:val="nil"/>
              <w:left w:val="nil"/>
              <w:bottom w:val="single" w:sz="4" w:space="0" w:color="000000"/>
              <w:right w:val="single" w:sz="4" w:space="0" w:color="000000"/>
            </w:tcBorders>
            <w:noWrap/>
            <w:vAlign w:val="center"/>
            <w:hideMark/>
          </w:tcPr>
          <w:p w14:paraId="2149DA47"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6135" w:type="dxa"/>
            <w:tcBorders>
              <w:top w:val="nil"/>
              <w:left w:val="nil"/>
              <w:bottom w:val="single" w:sz="4" w:space="0" w:color="000000"/>
              <w:right w:val="single" w:sz="4" w:space="0" w:color="000000"/>
            </w:tcBorders>
            <w:vAlign w:val="center"/>
            <w:hideMark/>
          </w:tcPr>
          <w:p w14:paraId="2947975B"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Pr>
                <w:rFonts w:ascii="Verdana" w:hAnsi="Verdana" w:cs="Calibri"/>
                <w:color w:val="000000"/>
                <w:sz w:val="16"/>
                <w:szCs w:val="16"/>
                <w:lang w:eastAsia="es-BO"/>
              </w:rPr>
              <w:t>Porcelain</w:t>
            </w:r>
            <w:proofErr w:type="spellEnd"/>
            <w:r>
              <w:rPr>
                <w:rFonts w:ascii="Verdana" w:hAnsi="Verdana" w:cs="Calibri"/>
                <w:color w:val="000000"/>
                <w:sz w:val="16"/>
                <w:szCs w:val="16"/>
                <w:lang w:eastAsia="es-BO"/>
              </w:rPr>
              <w:t xml:space="preserve"> </w:t>
            </w:r>
            <w:proofErr w:type="spellStart"/>
            <w:r>
              <w:rPr>
                <w:rFonts w:ascii="Verdana" w:hAnsi="Verdana" w:cs="Calibri"/>
                <w:color w:val="000000"/>
                <w:sz w:val="16"/>
                <w:szCs w:val="16"/>
                <w:lang w:eastAsia="es-BO"/>
              </w:rPr>
              <w:t>Enamel</w:t>
            </w:r>
            <w:proofErr w:type="spellEnd"/>
            <w:r>
              <w:rPr>
                <w:rFonts w:ascii="Verdana" w:hAnsi="Verdana" w:cs="Calibri"/>
                <w:color w:val="000000"/>
                <w:sz w:val="16"/>
                <w:szCs w:val="16"/>
                <w:lang w:eastAsia="es-BO"/>
              </w:rPr>
              <w:t xml:space="preserve"> </w:t>
            </w:r>
            <w:proofErr w:type="spellStart"/>
            <w:r>
              <w:rPr>
                <w:rFonts w:ascii="Verdana" w:hAnsi="Verdana" w:cs="Calibri"/>
                <w:color w:val="000000"/>
                <w:sz w:val="16"/>
                <w:szCs w:val="16"/>
                <w:lang w:eastAsia="es-BO"/>
              </w:rPr>
              <w:t>Institute</w:t>
            </w:r>
            <w:proofErr w:type="spellEnd"/>
            <w:r>
              <w:rPr>
                <w:rFonts w:ascii="Verdana" w:hAnsi="Verdana" w:cs="Calibri"/>
                <w:color w:val="000000"/>
                <w:sz w:val="16"/>
                <w:szCs w:val="16"/>
                <w:lang w:eastAsia="es-BO"/>
              </w:rPr>
              <w:t>), que es el índice que mide la resistencia al desgaste.</w:t>
            </w:r>
            <w:r>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Pr>
                <w:rFonts w:ascii="Verdana" w:hAnsi="Verdana" w:cs="Calibri"/>
                <w:color w:val="000000"/>
                <w:sz w:val="16"/>
                <w:szCs w:val="16"/>
                <w:lang w:eastAsia="es-BO"/>
              </w:rPr>
              <w:br/>
              <w:t>Antes de la colocación de la cerámica, la Entidad Ejecutora suministrará una muestra que deberá ser aprobada por el Inspector de Proyecto.</w:t>
            </w:r>
          </w:p>
        </w:tc>
      </w:tr>
      <w:tr w:rsidR="009C52CB" w14:paraId="036D9D07"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4E88087E"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25</w:t>
            </w:r>
          </w:p>
        </w:tc>
        <w:tc>
          <w:tcPr>
            <w:tcW w:w="1868" w:type="dxa"/>
            <w:tcBorders>
              <w:top w:val="nil"/>
              <w:left w:val="nil"/>
              <w:bottom w:val="single" w:sz="4" w:space="0" w:color="000000"/>
              <w:right w:val="single" w:sz="4" w:space="0" w:color="000000"/>
            </w:tcBorders>
            <w:vAlign w:val="center"/>
            <w:hideMark/>
          </w:tcPr>
          <w:p w14:paraId="53BAB811"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CHAPA INTERIOR</w:t>
            </w:r>
          </w:p>
        </w:tc>
        <w:tc>
          <w:tcPr>
            <w:tcW w:w="945" w:type="dxa"/>
            <w:tcBorders>
              <w:top w:val="nil"/>
              <w:left w:val="nil"/>
              <w:bottom w:val="single" w:sz="4" w:space="0" w:color="000000"/>
              <w:right w:val="single" w:sz="4" w:space="0" w:color="000000"/>
            </w:tcBorders>
            <w:noWrap/>
            <w:vAlign w:val="center"/>
            <w:hideMark/>
          </w:tcPr>
          <w:p w14:paraId="3D344C67"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1A63D84C"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 xml:space="preserve">La chapa será de buena calidad y de marca reconocida, la Entidad Ejecutora deberá presentar al Inspector de Proyecto muestras y catálogos para su aprobación ya que no se aceptarán imitaciones de ningún tipo, será colocada en la puerta de manera </w:t>
            </w:r>
            <w:proofErr w:type="gramStart"/>
            <w:r>
              <w:rPr>
                <w:rFonts w:ascii="Verdana" w:hAnsi="Verdana" w:cs="Calibri"/>
                <w:color w:val="000000"/>
                <w:sz w:val="16"/>
                <w:szCs w:val="16"/>
                <w:lang w:eastAsia="es-BO"/>
              </w:rPr>
              <w:t>que  coincida</w:t>
            </w:r>
            <w:proofErr w:type="gramEnd"/>
            <w:r>
              <w:rPr>
                <w:rFonts w:ascii="Verdana" w:hAnsi="Verdana" w:cs="Calibri"/>
                <w:color w:val="000000"/>
                <w:sz w:val="16"/>
                <w:szCs w:val="16"/>
                <w:lang w:eastAsia="es-BO"/>
              </w:rPr>
              <w:t xml:space="preserve"> perfectamente el sistema de seguro de la chapa. La Entidad Ejecutora deberá entregar dos copias de las llaves de las chapas.</w:t>
            </w:r>
          </w:p>
        </w:tc>
      </w:tr>
      <w:tr w:rsidR="009C52CB" w14:paraId="701E30F8"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1F2DB89D"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26</w:t>
            </w:r>
          </w:p>
        </w:tc>
        <w:tc>
          <w:tcPr>
            <w:tcW w:w="1868" w:type="dxa"/>
            <w:tcBorders>
              <w:top w:val="nil"/>
              <w:left w:val="nil"/>
              <w:bottom w:val="single" w:sz="4" w:space="0" w:color="000000"/>
              <w:right w:val="single" w:sz="4" w:space="0" w:color="000000"/>
            </w:tcBorders>
            <w:vAlign w:val="center"/>
            <w:hideMark/>
          </w:tcPr>
          <w:p w14:paraId="381012D0"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CHICOTILLO</w:t>
            </w:r>
          </w:p>
        </w:tc>
        <w:tc>
          <w:tcPr>
            <w:tcW w:w="945" w:type="dxa"/>
            <w:tcBorders>
              <w:top w:val="nil"/>
              <w:left w:val="nil"/>
              <w:bottom w:val="single" w:sz="4" w:space="0" w:color="000000"/>
              <w:right w:val="single" w:sz="4" w:space="0" w:color="000000"/>
            </w:tcBorders>
            <w:noWrap/>
            <w:vAlign w:val="center"/>
            <w:hideMark/>
          </w:tcPr>
          <w:p w14:paraId="5BAE7CBE"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4FF4744B"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 Largo: 40 a 60 cm</w:t>
            </w:r>
            <w:r>
              <w:rPr>
                <w:rFonts w:ascii="Verdana" w:hAnsi="Verdana" w:cs="Calibri"/>
                <w:color w:val="000000"/>
                <w:sz w:val="16"/>
                <w:szCs w:val="16"/>
                <w:lang w:eastAsia="es-BO"/>
              </w:rPr>
              <w:br/>
              <w:t>• Ancho: 4.1 cm x 3/8” (Diámetro de la manguera)</w:t>
            </w:r>
            <w:r>
              <w:rPr>
                <w:rFonts w:ascii="Verdana" w:hAnsi="Verdana" w:cs="Calibri"/>
                <w:color w:val="000000"/>
                <w:sz w:val="16"/>
                <w:szCs w:val="16"/>
                <w:lang w:eastAsia="es-BO"/>
              </w:rPr>
              <w:br/>
              <w:t>• Rosca: 1/2 para entrada a grifería y de 1/2 para punto hidráulico.</w:t>
            </w:r>
            <w:r>
              <w:rPr>
                <w:rFonts w:ascii="Verdana" w:hAnsi="Verdana" w:cs="Calibri"/>
                <w:color w:val="000000"/>
                <w:sz w:val="16"/>
                <w:szCs w:val="16"/>
                <w:lang w:eastAsia="es-BO"/>
              </w:rPr>
              <w:br/>
              <w:t>• Material: plástico PVC flexible de alta resistencia</w:t>
            </w:r>
            <w:r>
              <w:rPr>
                <w:rFonts w:ascii="Verdana" w:hAnsi="Verdana" w:cs="Calibri"/>
                <w:color w:val="000000"/>
                <w:sz w:val="16"/>
                <w:szCs w:val="16"/>
                <w:lang w:eastAsia="es-BO"/>
              </w:rPr>
              <w:br/>
              <w:t>• Temperatura: De 4°C a 66°C.</w:t>
            </w:r>
            <w:r>
              <w:rPr>
                <w:rFonts w:ascii="Verdana" w:hAnsi="Verdana" w:cs="Calibri"/>
                <w:color w:val="000000"/>
                <w:sz w:val="16"/>
                <w:szCs w:val="16"/>
                <w:lang w:eastAsia="es-BO"/>
              </w:rPr>
              <w:br/>
              <w:t xml:space="preserve">• Resistente a la corrosión, pelado y decoloración de agua. </w:t>
            </w:r>
            <w:r>
              <w:rPr>
                <w:rFonts w:ascii="Verdana" w:hAnsi="Verdana" w:cs="Calibri"/>
                <w:color w:val="000000"/>
                <w:sz w:val="16"/>
                <w:szCs w:val="16"/>
                <w:lang w:eastAsia="es-BO"/>
              </w:rPr>
              <w:br/>
              <w:t>• Resistente al efecto de jabones y limpiadores de tocador.</w:t>
            </w:r>
            <w:r>
              <w:rPr>
                <w:rFonts w:ascii="Verdana" w:hAnsi="Verdana" w:cs="Calibri"/>
                <w:color w:val="000000"/>
                <w:sz w:val="16"/>
                <w:szCs w:val="16"/>
                <w:lang w:eastAsia="es-BO"/>
              </w:rPr>
              <w:br/>
              <w:t>• Recubrimientos no tóxicos.</w:t>
            </w:r>
          </w:p>
        </w:tc>
      </w:tr>
      <w:tr w:rsidR="009C52CB" w14:paraId="710FD834"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51497E1F"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27</w:t>
            </w:r>
          </w:p>
        </w:tc>
        <w:tc>
          <w:tcPr>
            <w:tcW w:w="1868" w:type="dxa"/>
            <w:tcBorders>
              <w:top w:val="nil"/>
              <w:left w:val="nil"/>
              <w:bottom w:val="single" w:sz="4" w:space="0" w:color="000000"/>
              <w:right w:val="single" w:sz="4" w:space="0" w:color="000000"/>
            </w:tcBorders>
            <w:vAlign w:val="center"/>
            <w:hideMark/>
          </w:tcPr>
          <w:p w14:paraId="0B7857FC"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CIELO PVC TIPO MACHIHEMBRE MAS ESTRUCTURA GALVANIZADA</w:t>
            </w:r>
          </w:p>
        </w:tc>
        <w:tc>
          <w:tcPr>
            <w:tcW w:w="945" w:type="dxa"/>
            <w:tcBorders>
              <w:top w:val="nil"/>
              <w:left w:val="nil"/>
              <w:bottom w:val="single" w:sz="4" w:space="0" w:color="000000"/>
              <w:right w:val="single" w:sz="4" w:space="0" w:color="000000"/>
            </w:tcBorders>
            <w:noWrap/>
            <w:vAlign w:val="center"/>
            <w:hideMark/>
          </w:tcPr>
          <w:p w14:paraId="22D42787"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6135" w:type="dxa"/>
            <w:tcBorders>
              <w:top w:val="nil"/>
              <w:left w:val="nil"/>
              <w:bottom w:val="single" w:sz="4" w:space="0" w:color="000000"/>
              <w:right w:val="single" w:sz="4" w:space="0" w:color="000000"/>
            </w:tcBorders>
            <w:vAlign w:val="center"/>
            <w:hideMark/>
          </w:tcPr>
          <w:p w14:paraId="3FFD3CBC"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Pr>
                <w:rFonts w:ascii="Verdana" w:hAnsi="Verdana" w:cs="Calibri"/>
                <w:color w:val="000000"/>
                <w:sz w:val="16"/>
                <w:szCs w:val="16"/>
                <w:lang w:eastAsia="es-BO"/>
              </w:rPr>
              <w:br/>
              <w:t>El Perfil Perimetral contará con las siguientes características:</w:t>
            </w:r>
            <w:r>
              <w:rPr>
                <w:rFonts w:ascii="Verdana" w:hAnsi="Verdana" w:cs="Calibri"/>
                <w:color w:val="000000"/>
                <w:sz w:val="16"/>
                <w:szCs w:val="16"/>
                <w:lang w:eastAsia="es-BO"/>
              </w:rPr>
              <w:br/>
              <w:t xml:space="preserve">• Medidas: 26mm x 15mm. Hasta 4 </w:t>
            </w:r>
            <w:proofErr w:type="spellStart"/>
            <w:r>
              <w:rPr>
                <w:rFonts w:ascii="Verdana" w:hAnsi="Verdana" w:cs="Calibri"/>
                <w:color w:val="000000"/>
                <w:sz w:val="16"/>
                <w:szCs w:val="16"/>
                <w:lang w:eastAsia="es-BO"/>
              </w:rPr>
              <w:t>Mts</w:t>
            </w:r>
            <w:proofErr w:type="spellEnd"/>
            <w:r>
              <w:rPr>
                <w:rFonts w:ascii="Verdana" w:hAnsi="Verdana" w:cs="Calibri"/>
                <w:color w:val="000000"/>
                <w:sz w:val="16"/>
                <w:szCs w:val="16"/>
                <w:lang w:eastAsia="es-BO"/>
              </w:rPr>
              <w:t>.</w:t>
            </w:r>
            <w:r>
              <w:rPr>
                <w:rFonts w:ascii="Verdana" w:hAnsi="Verdana" w:cs="Calibri"/>
                <w:color w:val="000000"/>
                <w:sz w:val="16"/>
                <w:szCs w:val="16"/>
                <w:lang w:eastAsia="es-BO"/>
              </w:rPr>
              <w:br/>
              <w:t xml:space="preserve">• Perfil Unión Rígido. Medidas: 40mm x 15mm Hasta 4 </w:t>
            </w:r>
            <w:proofErr w:type="spellStart"/>
            <w:r>
              <w:rPr>
                <w:rFonts w:ascii="Verdana" w:hAnsi="Verdana" w:cs="Calibri"/>
                <w:color w:val="000000"/>
                <w:sz w:val="16"/>
                <w:szCs w:val="16"/>
                <w:lang w:eastAsia="es-BO"/>
              </w:rPr>
              <w:t>Mts</w:t>
            </w:r>
            <w:proofErr w:type="spellEnd"/>
            <w:r>
              <w:rPr>
                <w:rFonts w:ascii="Verdana" w:hAnsi="Verdana" w:cs="Calibri"/>
                <w:color w:val="000000"/>
                <w:sz w:val="16"/>
                <w:szCs w:val="16"/>
                <w:lang w:eastAsia="es-BO"/>
              </w:rPr>
              <w:t>.</w:t>
            </w:r>
            <w:r>
              <w:rPr>
                <w:rFonts w:ascii="Verdana" w:hAnsi="Verdana" w:cs="Calibri"/>
                <w:color w:val="000000"/>
                <w:sz w:val="16"/>
                <w:szCs w:val="16"/>
                <w:lang w:eastAsia="es-BO"/>
              </w:rPr>
              <w:br/>
              <w:t xml:space="preserve">• Perfil Unión Flexible. Medidas: 65 mm x 15mm Hasta 4 </w:t>
            </w:r>
            <w:proofErr w:type="spellStart"/>
            <w:r>
              <w:rPr>
                <w:rFonts w:ascii="Verdana" w:hAnsi="Verdana" w:cs="Calibri"/>
                <w:color w:val="000000"/>
                <w:sz w:val="16"/>
                <w:szCs w:val="16"/>
                <w:lang w:eastAsia="es-BO"/>
              </w:rPr>
              <w:t>Mts</w:t>
            </w:r>
            <w:proofErr w:type="spellEnd"/>
            <w:r>
              <w:rPr>
                <w:rFonts w:ascii="Verdana" w:hAnsi="Verdana" w:cs="Calibri"/>
                <w:color w:val="000000"/>
                <w:sz w:val="16"/>
                <w:szCs w:val="16"/>
                <w:lang w:eastAsia="es-BO"/>
              </w:rPr>
              <w:t>.</w:t>
            </w:r>
            <w:r>
              <w:rPr>
                <w:rFonts w:ascii="Verdana" w:hAnsi="Verdana" w:cs="Calibri"/>
                <w:color w:val="000000"/>
                <w:sz w:val="16"/>
                <w:szCs w:val="16"/>
                <w:lang w:eastAsia="es-BO"/>
              </w:rPr>
              <w:br/>
              <w:t>• Perfil Guía.</w:t>
            </w:r>
            <w:r>
              <w:rPr>
                <w:rFonts w:ascii="Verdana" w:hAnsi="Verdana" w:cs="Calibri"/>
                <w:color w:val="000000"/>
                <w:sz w:val="16"/>
                <w:szCs w:val="16"/>
                <w:lang w:eastAsia="es-BO"/>
              </w:rPr>
              <w:br/>
              <w:t xml:space="preserve">• Medidas: 30mm x 15mm Hasta 6 </w:t>
            </w:r>
            <w:proofErr w:type="spellStart"/>
            <w:r>
              <w:rPr>
                <w:rFonts w:ascii="Verdana" w:hAnsi="Verdana" w:cs="Calibri"/>
                <w:color w:val="000000"/>
                <w:sz w:val="16"/>
                <w:szCs w:val="16"/>
                <w:lang w:eastAsia="es-BO"/>
              </w:rPr>
              <w:t>Mts</w:t>
            </w:r>
            <w:proofErr w:type="spellEnd"/>
            <w:r>
              <w:rPr>
                <w:rFonts w:ascii="Verdana" w:hAnsi="Verdana" w:cs="Calibri"/>
                <w:color w:val="000000"/>
                <w:sz w:val="16"/>
                <w:szCs w:val="16"/>
                <w:lang w:eastAsia="es-BO"/>
              </w:rPr>
              <w:t>.</w:t>
            </w:r>
            <w:r>
              <w:rPr>
                <w:rFonts w:ascii="Verdana" w:hAnsi="Verdana" w:cs="Calibri"/>
                <w:color w:val="000000"/>
                <w:sz w:val="16"/>
                <w:szCs w:val="16"/>
                <w:lang w:eastAsia="es-BO"/>
              </w:rPr>
              <w:br/>
              <w:t>Los accesorios para montaje son los siguientes:</w:t>
            </w:r>
            <w:r>
              <w:rPr>
                <w:rFonts w:ascii="Verdana" w:hAnsi="Verdana" w:cs="Calibri"/>
                <w:color w:val="000000"/>
                <w:sz w:val="16"/>
                <w:szCs w:val="16"/>
                <w:lang w:eastAsia="es-BO"/>
              </w:rPr>
              <w:br/>
              <w:t>• Perfil Borde.</w:t>
            </w:r>
            <w:r>
              <w:rPr>
                <w:rFonts w:ascii="Verdana" w:hAnsi="Verdana" w:cs="Calibri"/>
                <w:color w:val="000000"/>
                <w:sz w:val="16"/>
                <w:szCs w:val="16"/>
                <w:lang w:eastAsia="es-BO"/>
              </w:rPr>
              <w:br/>
              <w:t xml:space="preserve">• Tipo: Liso Hasta 4 </w:t>
            </w:r>
            <w:proofErr w:type="spellStart"/>
            <w:r>
              <w:rPr>
                <w:rFonts w:ascii="Verdana" w:hAnsi="Verdana" w:cs="Calibri"/>
                <w:color w:val="000000"/>
                <w:sz w:val="16"/>
                <w:szCs w:val="16"/>
                <w:lang w:eastAsia="es-BO"/>
              </w:rPr>
              <w:t>Mts</w:t>
            </w:r>
            <w:proofErr w:type="spellEnd"/>
            <w:r>
              <w:rPr>
                <w:rFonts w:ascii="Verdana" w:hAnsi="Verdana" w:cs="Calibri"/>
                <w:color w:val="000000"/>
                <w:sz w:val="16"/>
                <w:szCs w:val="16"/>
                <w:lang w:eastAsia="es-BO"/>
              </w:rPr>
              <w:t>.; Perfil Angulo Externo</w:t>
            </w:r>
            <w:r>
              <w:rPr>
                <w:rFonts w:ascii="Verdana" w:hAnsi="Verdana" w:cs="Calibri"/>
                <w:color w:val="000000"/>
                <w:sz w:val="16"/>
                <w:szCs w:val="16"/>
                <w:lang w:eastAsia="es-BO"/>
              </w:rPr>
              <w:br/>
              <w:t xml:space="preserve">• Tipo: Liso Hasta 4 </w:t>
            </w:r>
            <w:proofErr w:type="spellStart"/>
            <w:r>
              <w:rPr>
                <w:rFonts w:ascii="Verdana" w:hAnsi="Verdana" w:cs="Calibri"/>
                <w:color w:val="000000"/>
                <w:sz w:val="16"/>
                <w:szCs w:val="16"/>
                <w:lang w:eastAsia="es-BO"/>
              </w:rPr>
              <w:t>Mts</w:t>
            </w:r>
            <w:proofErr w:type="spellEnd"/>
            <w:r>
              <w:rPr>
                <w:rFonts w:ascii="Verdana" w:hAnsi="Verdana" w:cs="Calibri"/>
                <w:color w:val="000000"/>
                <w:sz w:val="16"/>
                <w:szCs w:val="16"/>
                <w:lang w:eastAsia="es-BO"/>
              </w:rPr>
              <w:t xml:space="preserve">.; Perfil Angulo Interno </w:t>
            </w:r>
            <w:r>
              <w:rPr>
                <w:rFonts w:ascii="Verdana" w:hAnsi="Verdana" w:cs="Calibri"/>
                <w:color w:val="000000"/>
                <w:sz w:val="16"/>
                <w:szCs w:val="16"/>
                <w:lang w:eastAsia="es-BO"/>
              </w:rPr>
              <w:br/>
              <w:t xml:space="preserve">• Tipo: Liso Hasta 4 </w:t>
            </w:r>
            <w:proofErr w:type="spellStart"/>
            <w:r>
              <w:rPr>
                <w:rFonts w:ascii="Verdana" w:hAnsi="Verdana" w:cs="Calibri"/>
                <w:color w:val="000000"/>
                <w:sz w:val="16"/>
                <w:szCs w:val="16"/>
                <w:lang w:eastAsia="es-BO"/>
              </w:rPr>
              <w:t>Mts</w:t>
            </w:r>
            <w:proofErr w:type="spellEnd"/>
            <w:r>
              <w:rPr>
                <w:rFonts w:ascii="Verdana" w:hAnsi="Verdana" w:cs="Calibri"/>
                <w:color w:val="000000"/>
                <w:sz w:val="16"/>
                <w:szCs w:val="16"/>
                <w:lang w:eastAsia="es-BO"/>
              </w:rPr>
              <w:t>.</w:t>
            </w:r>
            <w:r>
              <w:rPr>
                <w:rFonts w:ascii="Verdana" w:hAnsi="Verdana" w:cs="Calibri"/>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Proyecto. </w:t>
            </w:r>
            <w:r>
              <w:rPr>
                <w:rFonts w:ascii="Verdana" w:hAnsi="Verdana" w:cs="Calibri"/>
                <w:color w:val="000000"/>
                <w:sz w:val="16"/>
                <w:szCs w:val="16"/>
                <w:lang w:eastAsia="es-BO"/>
              </w:rPr>
              <w:br/>
              <w:t xml:space="preserve">La Placa de Cielo raso será lisa y estampada con medidas de 200mm x </w:t>
            </w:r>
            <w:r>
              <w:rPr>
                <w:rFonts w:ascii="Verdana" w:hAnsi="Verdana" w:cs="Calibri"/>
                <w:color w:val="000000"/>
                <w:sz w:val="16"/>
                <w:szCs w:val="16"/>
                <w:lang w:eastAsia="es-BO"/>
              </w:rPr>
              <w:lastRenderedPageBreak/>
              <w:t>15mm de material auto extinguible hasta 6Mts.</w:t>
            </w:r>
            <w:r>
              <w:rPr>
                <w:rFonts w:ascii="Verdana" w:hAnsi="Verdana" w:cs="Calibri"/>
                <w:color w:val="000000"/>
                <w:sz w:val="16"/>
                <w:szCs w:val="16"/>
                <w:lang w:eastAsia="es-BO"/>
              </w:rPr>
              <w:br/>
              <w:t>Los mismos deberán ser de una calidad garantizada y se encontrarán en buen estado para su colocado.</w:t>
            </w:r>
          </w:p>
        </w:tc>
      </w:tr>
      <w:tr w:rsidR="009C52CB" w14:paraId="49C4AF08"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07E62FEA"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28</w:t>
            </w:r>
          </w:p>
        </w:tc>
        <w:tc>
          <w:tcPr>
            <w:tcW w:w="1868" w:type="dxa"/>
            <w:tcBorders>
              <w:top w:val="nil"/>
              <w:left w:val="nil"/>
              <w:bottom w:val="single" w:sz="4" w:space="0" w:color="000000"/>
              <w:right w:val="single" w:sz="4" w:space="0" w:color="000000"/>
            </w:tcBorders>
            <w:vAlign w:val="center"/>
            <w:hideMark/>
          </w:tcPr>
          <w:p w14:paraId="24C8E293"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CINTA AISLANTE</w:t>
            </w:r>
          </w:p>
        </w:tc>
        <w:tc>
          <w:tcPr>
            <w:tcW w:w="945" w:type="dxa"/>
            <w:tcBorders>
              <w:top w:val="nil"/>
              <w:left w:val="nil"/>
              <w:bottom w:val="single" w:sz="4" w:space="0" w:color="000000"/>
              <w:right w:val="single" w:sz="4" w:space="0" w:color="000000"/>
            </w:tcBorders>
            <w:noWrap/>
            <w:vAlign w:val="center"/>
            <w:hideMark/>
          </w:tcPr>
          <w:p w14:paraId="49A8EE94"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70D5810C"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9C52CB" w14:paraId="09FBC37E"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197BA18C"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29</w:t>
            </w:r>
          </w:p>
        </w:tc>
        <w:tc>
          <w:tcPr>
            <w:tcW w:w="1868" w:type="dxa"/>
            <w:tcBorders>
              <w:top w:val="nil"/>
              <w:left w:val="nil"/>
              <w:bottom w:val="single" w:sz="4" w:space="0" w:color="000000"/>
              <w:right w:val="single" w:sz="4" w:space="0" w:color="000000"/>
            </w:tcBorders>
            <w:vAlign w:val="center"/>
            <w:hideMark/>
          </w:tcPr>
          <w:p w14:paraId="36F130F5"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CLAVOS</w:t>
            </w:r>
          </w:p>
        </w:tc>
        <w:tc>
          <w:tcPr>
            <w:tcW w:w="945" w:type="dxa"/>
            <w:tcBorders>
              <w:top w:val="nil"/>
              <w:left w:val="nil"/>
              <w:bottom w:val="single" w:sz="4" w:space="0" w:color="000000"/>
              <w:right w:val="single" w:sz="4" w:space="0" w:color="000000"/>
            </w:tcBorders>
            <w:noWrap/>
            <w:vAlign w:val="center"/>
            <w:hideMark/>
          </w:tcPr>
          <w:p w14:paraId="5DEFEA37"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KG</w:t>
            </w:r>
          </w:p>
        </w:tc>
        <w:tc>
          <w:tcPr>
            <w:tcW w:w="6135" w:type="dxa"/>
            <w:tcBorders>
              <w:top w:val="nil"/>
              <w:left w:val="nil"/>
              <w:bottom w:val="single" w:sz="4" w:space="0" w:color="000000"/>
              <w:right w:val="single" w:sz="4" w:space="0" w:color="000000"/>
            </w:tcBorders>
            <w:vAlign w:val="center"/>
            <w:hideMark/>
          </w:tcPr>
          <w:p w14:paraId="57F91732"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Pr>
                <w:rFonts w:ascii="Verdana" w:hAnsi="Verdana" w:cs="Calibri"/>
                <w:color w:val="000000"/>
                <w:sz w:val="16"/>
                <w:szCs w:val="16"/>
                <w:lang w:eastAsia="es-BO"/>
              </w:rPr>
              <w:br/>
              <w:t>La propuesta deberá especificar la procedencia, la forma de presentación e identificación será en bolsas de 1 Kg con la longitud, el diámetro o calibre señalado en la misma.</w:t>
            </w:r>
            <w:r>
              <w:rPr>
                <w:rFonts w:ascii="Verdana" w:hAnsi="Verdana" w:cs="Calibri"/>
                <w:color w:val="000000"/>
                <w:sz w:val="16"/>
                <w:szCs w:val="16"/>
                <w:lang w:eastAsia="es-BO"/>
              </w:rPr>
              <w:br/>
              <w:t>Se requerirá principalmente clavos de 2”, 2 1/2", 4” y 5".</w:t>
            </w:r>
          </w:p>
        </w:tc>
      </w:tr>
      <w:tr w:rsidR="009C52CB" w14:paraId="1664E85A"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1A876296"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30</w:t>
            </w:r>
          </w:p>
        </w:tc>
        <w:tc>
          <w:tcPr>
            <w:tcW w:w="1868" w:type="dxa"/>
            <w:tcBorders>
              <w:top w:val="nil"/>
              <w:left w:val="nil"/>
              <w:bottom w:val="single" w:sz="4" w:space="0" w:color="000000"/>
              <w:right w:val="single" w:sz="4" w:space="0" w:color="000000"/>
            </w:tcBorders>
            <w:vAlign w:val="center"/>
            <w:hideMark/>
          </w:tcPr>
          <w:p w14:paraId="56DDD59B"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CODO FG GALVANIZADO DE 1/2"</w:t>
            </w:r>
          </w:p>
        </w:tc>
        <w:tc>
          <w:tcPr>
            <w:tcW w:w="945" w:type="dxa"/>
            <w:tcBorders>
              <w:top w:val="nil"/>
              <w:left w:val="nil"/>
              <w:bottom w:val="single" w:sz="4" w:space="0" w:color="000000"/>
              <w:right w:val="single" w:sz="4" w:space="0" w:color="000000"/>
            </w:tcBorders>
            <w:noWrap/>
            <w:vAlign w:val="center"/>
            <w:hideMark/>
          </w:tcPr>
          <w:p w14:paraId="17586F3B"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36AFEEB2"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El codo de fierro galvanizado de diámetro de 1/</w:t>
            </w:r>
            <w:proofErr w:type="gramStart"/>
            <w:r>
              <w:rPr>
                <w:rFonts w:ascii="Verdana" w:hAnsi="Verdana" w:cs="Calibri"/>
                <w:color w:val="000000"/>
                <w:sz w:val="16"/>
                <w:szCs w:val="16"/>
                <w:lang w:eastAsia="es-BO"/>
              </w:rPr>
              <w:t>2“ es</w:t>
            </w:r>
            <w:proofErr w:type="gramEnd"/>
            <w:r>
              <w:rPr>
                <w:rFonts w:ascii="Verdana" w:hAnsi="Verdana" w:cs="Calibri"/>
                <w:color w:val="000000"/>
                <w:sz w:val="16"/>
                <w:szCs w:val="16"/>
                <w:lang w:eastAsia="es-BO"/>
              </w:rPr>
              <w:t xml:space="preserve"> un material que sirve para el cambio de dirección de la tubería destinada para el sistema de distribución de agua potable, debiendo la Entidad Ejecutora presentar muestras al Inspector de Proyecto para su aprobación respectiva.</w:t>
            </w:r>
            <w:r>
              <w:rPr>
                <w:rFonts w:ascii="Verdana" w:hAnsi="Verdana"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Pr>
                <w:rFonts w:ascii="Verdana" w:hAnsi="Verdana"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Pr>
                <w:rFonts w:ascii="Verdana" w:hAnsi="Verdana" w:cs="Calibri"/>
                <w:color w:val="000000"/>
                <w:sz w:val="16"/>
                <w:szCs w:val="16"/>
                <w:lang w:eastAsia="es-BO"/>
              </w:rPr>
              <w:br/>
              <w:t>Características destacadas:</w:t>
            </w:r>
            <w:r>
              <w:rPr>
                <w:rFonts w:ascii="Verdana" w:hAnsi="Verdana" w:cs="Calibri"/>
                <w:color w:val="000000"/>
                <w:sz w:val="16"/>
                <w:szCs w:val="16"/>
                <w:lang w:eastAsia="es-BO"/>
              </w:rPr>
              <w:br/>
              <w:t>• Diámetro nominal: 15 mm (½”)</w:t>
            </w:r>
            <w:r>
              <w:rPr>
                <w:rFonts w:ascii="Verdana" w:hAnsi="Verdana" w:cs="Calibri"/>
                <w:color w:val="000000"/>
                <w:sz w:val="16"/>
                <w:szCs w:val="16"/>
                <w:lang w:eastAsia="es-BO"/>
              </w:rPr>
              <w:br/>
              <w:t>• Angulo entre ejes de recorrido: 90°</w:t>
            </w:r>
            <w:r>
              <w:rPr>
                <w:rFonts w:ascii="Verdana" w:hAnsi="Verdana" w:cs="Calibri"/>
                <w:color w:val="000000"/>
                <w:sz w:val="16"/>
                <w:szCs w:val="16"/>
                <w:lang w:eastAsia="es-BO"/>
              </w:rPr>
              <w:br/>
              <w:t>• Distancia cara a centro: 28 mm ± 1.5 mm</w:t>
            </w:r>
            <w:r>
              <w:rPr>
                <w:rFonts w:ascii="Verdana" w:hAnsi="Verdana" w:cs="Calibri"/>
                <w:color w:val="000000"/>
                <w:sz w:val="16"/>
                <w:szCs w:val="16"/>
                <w:lang w:eastAsia="es-BO"/>
              </w:rPr>
              <w:br/>
              <w:t>• Longitud de presentación: 15 mm ± 1.5 mm</w:t>
            </w:r>
            <w:r>
              <w:rPr>
                <w:rFonts w:ascii="Verdana" w:hAnsi="Verdana" w:cs="Calibri"/>
                <w:color w:val="000000"/>
                <w:sz w:val="16"/>
                <w:szCs w:val="16"/>
                <w:lang w:eastAsia="es-BO"/>
              </w:rPr>
              <w:br/>
              <w:t>Debe cumplir con la NB 645:2007: Tuberías de fierro fundido dúctil, acoples y accesorios para líneas de tuberías de presión (Primera revisión).</w:t>
            </w:r>
          </w:p>
        </w:tc>
      </w:tr>
      <w:tr w:rsidR="009C52CB" w14:paraId="0F823D9B"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38327553"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31</w:t>
            </w:r>
          </w:p>
        </w:tc>
        <w:tc>
          <w:tcPr>
            <w:tcW w:w="1868" w:type="dxa"/>
            <w:tcBorders>
              <w:top w:val="nil"/>
              <w:left w:val="nil"/>
              <w:bottom w:val="single" w:sz="4" w:space="0" w:color="000000"/>
              <w:right w:val="single" w:sz="4" w:space="0" w:color="000000"/>
            </w:tcBorders>
            <w:vAlign w:val="center"/>
            <w:hideMark/>
          </w:tcPr>
          <w:p w14:paraId="02CBC693"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CODO PVC DE 1/2"</w:t>
            </w:r>
          </w:p>
        </w:tc>
        <w:tc>
          <w:tcPr>
            <w:tcW w:w="945" w:type="dxa"/>
            <w:tcBorders>
              <w:top w:val="nil"/>
              <w:left w:val="nil"/>
              <w:bottom w:val="single" w:sz="4" w:space="0" w:color="000000"/>
              <w:right w:val="single" w:sz="4" w:space="0" w:color="000000"/>
            </w:tcBorders>
            <w:noWrap/>
            <w:vAlign w:val="center"/>
            <w:hideMark/>
          </w:tcPr>
          <w:p w14:paraId="5E8DAB93"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7BFC0CC1"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Estos materiales son para el cambio de dirección de las tuberías destinada para el sistema de distribución de agua potable, debiendo la Entidad Ejecutora presentar muestras al Inspector de Proyecto para su aprobación respectiva, el Codo de PVC deberá tener las siguientes características:</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accesorios deberán ser de color uniforme.</w:t>
            </w:r>
            <w:r>
              <w:rPr>
                <w:rFonts w:ascii="Verdana" w:hAnsi="Verdana" w:cs="Calibri"/>
                <w:color w:val="000000"/>
                <w:sz w:val="16"/>
                <w:szCs w:val="16"/>
                <w:lang w:eastAsia="es-BO"/>
              </w:rPr>
              <w:br/>
              <w:t>• -Los accesorios procederán de fábrica por inyección de molde, no aceptándose el uso de piezas especiales obtenidas mediante cortes o cortadas en seco.</w:t>
            </w:r>
            <w:r>
              <w:rPr>
                <w:rFonts w:ascii="Verdana" w:hAnsi="Verdana" w:cs="Calibri"/>
                <w:color w:val="000000"/>
                <w:sz w:val="16"/>
                <w:szCs w:val="16"/>
                <w:lang w:eastAsia="es-BO"/>
              </w:rPr>
              <w:br/>
              <w:t>Debe cumplir con la NB 1216011:2007: Tuberías plásticas - Tubos de policloruro de vinilo no plastificado (PVC-U) para conducción de agua potable.</w:t>
            </w:r>
          </w:p>
        </w:tc>
      </w:tr>
      <w:tr w:rsidR="009C52CB" w14:paraId="2D030460"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12820F98"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32</w:t>
            </w:r>
          </w:p>
        </w:tc>
        <w:tc>
          <w:tcPr>
            <w:tcW w:w="1868" w:type="dxa"/>
            <w:tcBorders>
              <w:top w:val="nil"/>
              <w:left w:val="nil"/>
              <w:bottom w:val="single" w:sz="4" w:space="0" w:color="000000"/>
              <w:right w:val="single" w:sz="4" w:space="0" w:color="000000"/>
            </w:tcBorders>
            <w:vAlign w:val="center"/>
            <w:hideMark/>
          </w:tcPr>
          <w:p w14:paraId="229CFB1C"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CODO PVC DE 5/8"</w:t>
            </w:r>
          </w:p>
        </w:tc>
        <w:tc>
          <w:tcPr>
            <w:tcW w:w="945" w:type="dxa"/>
            <w:tcBorders>
              <w:top w:val="nil"/>
              <w:left w:val="nil"/>
              <w:bottom w:val="single" w:sz="4" w:space="0" w:color="000000"/>
              <w:right w:val="single" w:sz="4" w:space="0" w:color="000000"/>
            </w:tcBorders>
            <w:noWrap/>
            <w:vAlign w:val="center"/>
            <w:hideMark/>
          </w:tcPr>
          <w:p w14:paraId="7B5A202F"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4B91A20F"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 xml:space="preserve">Será de Material de Poli cloruro de Vinilo (PVC), los tubos deberán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El codo deberá ser de material PVC de color uniforme.</w:t>
            </w:r>
            <w:r>
              <w:rPr>
                <w:rFonts w:ascii="Verdana" w:hAnsi="Verdana" w:cs="Calibri"/>
                <w:color w:val="000000"/>
                <w:sz w:val="16"/>
                <w:szCs w:val="16"/>
                <w:lang w:eastAsia="es-BO"/>
              </w:rPr>
              <w:br/>
              <w:t>• El codo procederá de fábrica por inyección de molde, no aceptándose el uso de piezas especiales obtenidas mediante cortes.</w:t>
            </w:r>
            <w:r>
              <w:rPr>
                <w:rFonts w:ascii="Verdana" w:hAnsi="Verdana" w:cs="Calibri"/>
                <w:color w:val="000000"/>
                <w:sz w:val="16"/>
                <w:szCs w:val="16"/>
                <w:lang w:eastAsia="es-BO"/>
              </w:rPr>
              <w:br/>
              <w:t>Características:</w:t>
            </w:r>
            <w:r>
              <w:rPr>
                <w:rFonts w:ascii="Verdana" w:hAnsi="Verdana" w:cs="Calibri"/>
                <w:color w:val="000000"/>
                <w:sz w:val="16"/>
                <w:szCs w:val="16"/>
                <w:lang w:eastAsia="es-BO"/>
              </w:rPr>
              <w:br/>
              <w:t>• Diámetro nominal: 15 mm (½”)</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 Angulo entre ejes de recorrido: 90°</w:t>
            </w:r>
            <w:r>
              <w:rPr>
                <w:rFonts w:ascii="Verdana" w:hAnsi="Verdana" w:cs="Calibri"/>
                <w:color w:val="000000"/>
                <w:sz w:val="16"/>
                <w:szCs w:val="16"/>
                <w:lang w:eastAsia="es-BO"/>
              </w:rPr>
              <w:br/>
              <w:t>• Distancia cara a centro: 28 mm ± 1.5 mm</w:t>
            </w:r>
            <w:r>
              <w:rPr>
                <w:rFonts w:ascii="Verdana" w:hAnsi="Verdana" w:cs="Calibri"/>
                <w:color w:val="000000"/>
                <w:sz w:val="16"/>
                <w:szCs w:val="16"/>
                <w:lang w:eastAsia="es-BO"/>
              </w:rPr>
              <w:br/>
              <w:t>• Longitud de presentación: 15 mm ± 1.5 mm</w:t>
            </w:r>
            <w:r>
              <w:rPr>
                <w:rFonts w:ascii="Verdana" w:hAnsi="Verdana" w:cs="Calibri"/>
                <w:color w:val="000000"/>
                <w:sz w:val="16"/>
                <w:szCs w:val="16"/>
                <w:lang w:eastAsia="es-BO"/>
              </w:rPr>
              <w:br/>
              <w:t>Debe cumplir con la NB 645:2007: Tuberías de fierro fundido dúctil, acoples y accesorios para líneas de tuberías de presión.</w:t>
            </w:r>
          </w:p>
        </w:tc>
      </w:tr>
      <w:tr w:rsidR="009C52CB" w14:paraId="55211F41"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67CB9211"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33</w:t>
            </w:r>
          </w:p>
        </w:tc>
        <w:tc>
          <w:tcPr>
            <w:tcW w:w="1868" w:type="dxa"/>
            <w:tcBorders>
              <w:top w:val="nil"/>
              <w:left w:val="nil"/>
              <w:bottom w:val="single" w:sz="4" w:space="0" w:color="000000"/>
              <w:right w:val="single" w:sz="4" w:space="0" w:color="000000"/>
            </w:tcBorders>
            <w:vAlign w:val="center"/>
            <w:hideMark/>
          </w:tcPr>
          <w:p w14:paraId="07AF830D"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CODO PVC DESAGÜE 2"</w:t>
            </w:r>
          </w:p>
        </w:tc>
        <w:tc>
          <w:tcPr>
            <w:tcW w:w="945" w:type="dxa"/>
            <w:tcBorders>
              <w:top w:val="nil"/>
              <w:left w:val="nil"/>
              <w:bottom w:val="single" w:sz="4" w:space="0" w:color="000000"/>
              <w:right w:val="single" w:sz="4" w:space="0" w:color="000000"/>
            </w:tcBorders>
            <w:noWrap/>
            <w:vAlign w:val="center"/>
            <w:hideMark/>
          </w:tcPr>
          <w:p w14:paraId="73433A46"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751F843D"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 xml:space="preserve">Tubo de policloruro de vinilo (PVC) con diámetro nominal de 2”. Cuya principal aplicación se da en Instalaciones hidráulicas; deben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Pr>
                <w:rFonts w:ascii="Verdana" w:hAnsi="Verdana" w:cs="Calibri"/>
                <w:color w:val="000000"/>
                <w:sz w:val="16"/>
                <w:szCs w:val="16"/>
                <w:lang w:eastAsia="es-BO"/>
              </w:rPr>
              <w:br/>
              <w:t>• Las juntas serán del Tipo campana – espiga</w:t>
            </w:r>
            <w:r>
              <w:rPr>
                <w:rFonts w:ascii="Verdana" w:hAnsi="Verdana" w:cs="Calibri"/>
                <w:color w:val="000000"/>
                <w:sz w:val="16"/>
                <w:szCs w:val="16"/>
                <w:lang w:eastAsia="es-BO"/>
              </w:rPr>
              <w:br/>
              <w:t>• Las tuberías de PVC deberán cumplir con las siguientes normas:</w:t>
            </w:r>
            <w:r>
              <w:rPr>
                <w:rFonts w:ascii="Verdana" w:hAnsi="Verdana" w:cs="Calibri"/>
                <w:color w:val="000000"/>
                <w:sz w:val="16"/>
                <w:szCs w:val="16"/>
                <w:lang w:eastAsia="es-BO"/>
              </w:rPr>
              <w:br/>
              <w:t>-  Normas Bolivianas:         NB 213-77</w:t>
            </w:r>
            <w:r>
              <w:rPr>
                <w:rFonts w:ascii="Verdana" w:hAnsi="Verdana" w:cs="Calibri"/>
                <w:color w:val="000000"/>
                <w:sz w:val="16"/>
                <w:szCs w:val="16"/>
                <w:lang w:eastAsia="es-BO"/>
              </w:rPr>
              <w:br/>
              <w:t>- Normas ASTM:               D-1785 y D-2241</w:t>
            </w:r>
            <w:r>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Verdana" w:hAnsi="Verdana" w:cs="Calibri"/>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Proyecto antes de su instalación.</w:t>
            </w:r>
          </w:p>
        </w:tc>
      </w:tr>
      <w:tr w:rsidR="009C52CB" w14:paraId="0F0785A6"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72B8EDA2"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34</w:t>
            </w:r>
          </w:p>
        </w:tc>
        <w:tc>
          <w:tcPr>
            <w:tcW w:w="1868" w:type="dxa"/>
            <w:tcBorders>
              <w:top w:val="nil"/>
              <w:left w:val="nil"/>
              <w:bottom w:val="single" w:sz="4" w:space="0" w:color="000000"/>
              <w:right w:val="single" w:sz="4" w:space="0" w:color="000000"/>
            </w:tcBorders>
            <w:vAlign w:val="center"/>
            <w:hideMark/>
          </w:tcPr>
          <w:p w14:paraId="3B8144B5"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CODO PVC DESAGÜE 3"</w:t>
            </w:r>
          </w:p>
        </w:tc>
        <w:tc>
          <w:tcPr>
            <w:tcW w:w="945" w:type="dxa"/>
            <w:tcBorders>
              <w:top w:val="nil"/>
              <w:left w:val="nil"/>
              <w:bottom w:val="single" w:sz="4" w:space="0" w:color="000000"/>
              <w:right w:val="single" w:sz="4" w:space="0" w:color="000000"/>
            </w:tcBorders>
            <w:noWrap/>
            <w:vAlign w:val="center"/>
            <w:hideMark/>
          </w:tcPr>
          <w:p w14:paraId="69359A1C"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48661384"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 xml:space="preserve">Tubo de policloruro de vinilo (PVC) con diámetro nominal de 3”. Cuya principal aplicación se da en Instalaciones hidráulicas; deben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Pr>
                <w:rFonts w:ascii="Verdana" w:hAnsi="Verdana" w:cs="Calibri"/>
                <w:color w:val="000000"/>
                <w:sz w:val="16"/>
                <w:szCs w:val="16"/>
                <w:lang w:eastAsia="es-BO"/>
              </w:rPr>
              <w:br/>
              <w:t>• Las juntas serán del Tipo campana – espiga</w:t>
            </w:r>
            <w:r>
              <w:rPr>
                <w:rFonts w:ascii="Verdana" w:hAnsi="Verdana" w:cs="Calibri"/>
                <w:color w:val="000000"/>
                <w:sz w:val="16"/>
                <w:szCs w:val="16"/>
                <w:lang w:eastAsia="es-BO"/>
              </w:rPr>
              <w:br/>
              <w:t>• Las tuberías de PVC deberán cumplir con las siguientes normas:</w:t>
            </w:r>
            <w:r>
              <w:rPr>
                <w:rFonts w:ascii="Verdana" w:hAnsi="Verdana" w:cs="Calibri"/>
                <w:color w:val="000000"/>
                <w:sz w:val="16"/>
                <w:szCs w:val="16"/>
                <w:lang w:eastAsia="es-BO"/>
              </w:rPr>
              <w:br/>
              <w:t>-  Normas Bolivianas:         NB 213-77</w:t>
            </w:r>
            <w:r>
              <w:rPr>
                <w:rFonts w:ascii="Verdana" w:hAnsi="Verdana" w:cs="Calibri"/>
                <w:color w:val="000000"/>
                <w:sz w:val="16"/>
                <w:szCs w:val="16"/>
                <w:lang w:eastAsia="es-BO"/>
              </w:rPr>
              <w:br/>
              <w:t>- Normas ASTM:               D-1785 y D-2241</w:t>
            </w:r>
            <w:r>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Verdana" w:hAnsi="Verdana" w:cs="Calibri"/>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Proyecto antes de su instalación.</w:t>
            </w:r>
          </w:p>
        </w:tc>
      </w:tr>
      <w:tr w:rsidR="009C52CB" w14:paraId="73FDB2DD"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2E9EEADA"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35</w:t>
            </w:r>
          </w:p>
        </w:tc>
        <w:tc>
          <w:tcPr>
            <w:tcW w:w="1868" w:type="dxa"/>
            <w:tcBorders>
              <w:top w:val="nil"/>
              <w:left w:val="nil"/>
              <w:bottom w:val="single" w:sz="4" w:space="0" w:color="000000"/>
              <w:right w:val="single" w:sz="4" w:space="0" w:color="000000"/>
            </w:tcBorders>
            <w:vAlign w:val="center"/>
            <w:hideMark/>
          </w:tcPr>
          <w:p w14:paraId="21A473DB"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CODO PVC DESAGÜE 4"</w:t>
            </w:r>
          </w:p>
        </w:tc>
        <w:tc>
          <w:tcPr>
            <w:tcW w:w="945" w:type="dxa"/>
            <w:tcBorders>
              <w:top w:val="nil"/>
              <w:left w:val="nil"/>
              <w:bottom w:val="single" w:sz="4" w:space="0" w:color="000000"/>
              <w:right w:val="single" w:sz="4" w:space="0" w:color="000000"/>
            </w:tcBorders>
            <w:noWrap/>
            <w:vAlign w:val="center"/>
            <w:hideMark/>
          </w:tcPr>
          <w:p w14:paraId="3CFD570D"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5E0153EE"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 xml:space="preserve">Tubo de policloruro de vinilo (PVC) con diámetro nominal de 4”. Cuya principal aplicación se da en Instalaciones hidráulicas; deben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Pr>
                <w:rFonts w:ascii="Verdana" w:hAnsi="Verdana" w:cs="Calibri"/>
                <w:color w:val="000000"/>
                <w:sz w:val="16"/>
                <w:szCs w:val="16"/>
                <w:lang w:eastAsia="es-BO"/>
              </w:rPr>
              <w:br/>
              <w:t>• Las juntas serán del Tipo campana – espiga</w:t>
            </w:r>
            <w:r>
              <w:rPr>
                <w:rFonts w:ascii="Verdana" w:hAnsi="Verdana" w:cs="Calibri"/>
                <w:color w:val="000000"/>
                <w:sz w:val="16"/>
                <w:szCs w:val="16"/>
                <w:lang w:eastAsia="es-BO"/>
              </w:rPr>
              <w:br/>
              <w:t>• Las tuberías de PVC deberán cumplir con las siguientes normas:</w:t>
            </w:r>
            <w:r>
              <w:rPr>
                <w:rFonts w:ascii="Verdana" w:hAnsi="Verdana" w:cs="Calibri"/>
                <w:color w:val="000000"/>
                <w:sz w:val="16"/>
                <w:szCs w:val="16"/>
                <w:lang w:eastAsia="es-BO"/>
              </w:rPr>
              <w:br/>
              <w:t>-  Normas Bolivianas:         NB 213-77</w:t>
            </w:r>
            <w:r>
              <w:rPr>
                <w:rFonts w:ascii="Verdana" w:hAnsi="Verdana" w:cs="Calibri"/>
                <w:color w:val="000000"/>
                <w:sz w:val="16"/>
                <w:szCs w:val="16"/>
                <w:lang w:eastAsia="es-BO"/>
              </w:rPr>
              <w:br/>
              <w:t>- Normas ASTM:               D-1785 y D-2241</w:t>
            </w:r>
            <w:r>
              <w:rPr>
                <w:rFonts w:ascii="Verdana" w:hAnsi="Verdana" w:cs="Calibri"/>
                <w:color w:val="000000"/>
                <w:sz w:val="16"/>
                <w:szCs w:val="16"/>
                <w:lang w:eastAsia="es-BO"/>
              </w:rPr>
              <w:br/>
              <w:t xml:space="preserve">El codo de PVC deberá almacenarse sobre soportes adecuados y apilarse en alturas no mayores a 1.50 m especialmente si la temperatura </w:t>
            </w:r>
            <w:r>
              <w:rPr>
                <w:rFonts w:ascii="Verdana" w:hAnsi="Verdana" w:cs="Calibri"/>
                <w:color w:val="000000"/>
                <w:sz w:val="16"/>
                <w:szCs w:val="16"/>
                <w:lang w:eastAsia="es-BO"/>
              </w:rPr>
              <w:lastRenderedPageBreak/>
              <w:t>ambiente es elevada, pues camadas inferiores podrían deformarse. No se las deberán tener expuestas al sol por periodos prolongados.</w:t>
            </w:r>
            <w:r>
              <w:rPr>
                <w:rFonts w:ascii="Verdana" w:hAnsi="Verdana" w:cs="Calibri"/>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Proyecto antes de su instalación.</w:t>
            </w:r>
          </w:p>
        </w:tc>
      </w:tr>
      <w:tr w:rsidR="009C52CB" w14:paraId="17FAD883"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66C3CD95"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36</w:t>
            </w:r>
          </w:p>
        </w:tc>
        <w:tc>
          <w:tcPr>
            <w:tcW w:w="1868" w:type="dxa"/>
            <w:tcBorders>
              <w:top w:val="nil"/>
              <w:left w:val="nil"/>
              <w:bottom w:val="single" w:sz="4" w:space="0" w:color="000000"/>
              <w:right w:val="single" w:sz="4" w:space="0" w:color="000000"/>
            </w:tcBorders>
            <w:vAlign w:val="center"/>
            <w:hideMark/>
          </w:tcPr>
          <w:p w14:paraId="00B2AC5E"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COPLA PVC DE 1/2"</w:t>
            </w:r>
          </w:p>
        </w:tc>
        <w:tc>
          <w:tcPr>
            <w:tcW w:w="945" w:type="dxa"/>
            <w:tcBorders>
              <w:top w:val="nil"/>
              <w:left w:val="nil"/>
              <w:bottom w:val="single" w:sz="4" w:space="0" w:color="000000"/>
              <w:right w:val="single" w:sz="4" w:space="0" w:color="000000"/>
            </w:tcBorders>
            <w:noWrap/>
            <w:vAlign w:val="center"/>
            <w:hideMark/>
          </w:tcPr>
          <w:p w14:paraId="618B4074"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363485B9"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Pr>
                <w:rFonts w:ascii="Verdana" w:hAnsi="Verdana" w:cs="Calibri"/>
                <w:color w:val="000000"/>
                <w:sz w:val="16"/>
                <w:szCs w:val="16"/>
                <w:lang w:eastAsia="es-BO"/>
              </w:rPr>
              <w:br/>
              <w:t>La copla deberá ser de PVC de primera calidad y marca conocida.</w:t>
            </w:r>
            <w:r>
              <w:rPr>
                <w:rFonts w:ascii="Verdana" w:hAnsi="Verdana" w:cs="Calibri"/>
                <w:color w:val="000000"/>
                <w:sz w:val="16"/>
                <w:szCs w:val="16"/>
                <w:lang w:eastAsia="es-BO"/>
              </w:rPr>
              <w:br/>
              <w:t>REQUISITOS:</w:t>
            </w:r>
            <w:r>
              <w:rPr>
                <w:rFonts w:ascii="Verdana" w:hAnsi="Verdana" w:cs="Calibri"/>
                <w:color w:val="000000"/>
                <w:sz w:val="16"/>
                <w:szCs w:val="16"/>
                <w:lang w:eastAsia="es-BO"/>
              </w:rPr>
              <w:br/>
              <w:t>• El proveedor deberá especificar el tipo, espesor, y resistencia.</w:t>
            </w:r>
            <w:r>
              <w:rPr>
                <w:rFonts w:ascii="Verdana" w:hAnsi="Verdana" w:cs="Calibri"/>
                <w:color w:val="000000"/>
                <w:sz w:val="16"/>
                <w:szCs w:val="16"/>
                <w:lang w:eastAsia="es-BO"/>
              </w:rPr>
              <w:br/>
              <w:t>• La superficie del accesorio deberá ser lisa y libre de grietas, fisuras y otros defectos que alteren su calidad.</w:t>
            </w:r>
            <w:r>
              <w:rPr>
                <w:rFonts w:ascii="Verdana" w:hAnsi="Verdana" w:cs="Calibri"/>
                <w:color w:val="000000"/>
                <w:sz w:val="16"/>
                <w:szCs w:val="16"/>
                <w:lang w:eastAsia="es-BO"/>
              </w:rPr>
              <w:br/>
              <w:t>• El accesorio deberá ser de color uniforme.</w:t>
            </w:r>
            <w:r>
              <w:rPr>
                <w:rFonts w:ascii="Verdana" w:hAnsi="Verdana" w:cs="Calibri"/>
                <w:color w:val="000000"/>
                <w:sz w:val="16"/>
                <w:szCs w:val="16"/>
                <w:lang w:eastAsia="es-BO"/>
              </w:rPr>
              <w:br/>
              <w:t>Deberá cumplir con la  NB 1216011:2007 : Tuberías plásticas - Tubos de poli(cloruro de vinilo) no plastificado (PVC-U) para conducción de agua potable</w:t>
            </w:r>
            <w:r>
              <w:rPr>
                <w:rFonts w:ascii="Verdana" w:hAnsi="Verdana" w:cs="Calibri"/>
                <w:color w:val="000000"/>
                <w:sz w:val="16"/>
                <w:szCs w:val="16"/>
                <w:lang w:eastAsia="es-BO"/>
              </w:rPr>
              <w:br/>
              <w:t>La Entidad Ejecutora deberá garantizar que el material de referencia sea de buena calidad y de marca reconocida.</w:t>
            </w:r>
          </w:p>
        </w:tc>
      </w:tr>
      <w:tr w:rsidR="009C52CB" w14:paraId="4EC36443"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0D50C5F3"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37</w:t>
            </w:r>
          </w:p>
        </w:tc>
        <w:tc>
          <w:tcPr>
            <w:tcW w:w="1868" w:type="dxa"/>
            <w:tcBorders>
              <w:top w:val="nil"/>
              <w:left w:val="nil"/>
              <w:bottom w:val="single" w:sz="4" w:space="0" w:color="000000"/>
              <w:right w:val="single" w:sz="4" w:space="0" w:color="000000"/>
            </w:tcBorders>
            <w:vAlign w:val="center"/>
            <w:hideMark/>
          </w:tcPr>
          <w:p w14:paraId="6EC6C322"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CORDEL</w:t>
            </w:r>
          </w:p>
        </w:tc>
        <w:tc>
          <w:tcPr>
            <w:tcW w:w="945" w:type="dxa"/>
            <w:tcBorders>
              <w:top w:val="nil"/>
              <w:left w:val="nil"/>
              <w:bottom w:val="single" w:sz="4" w:space="0" w:color="000000"/>
              <w:right w:val="single" w:sz="4" w:space="0" w:color="000000"/>
            </w:tcBorders>
            <w:noWrap/>
            <w:vAlign w:val="center"/>
            <w:hideMark/>
          </w:tcPr>
          <w:p w14:paraId="5A38D09B"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6135" w:type="dxa"/>
            <w:tcBorders>
              <w:top w:val="nil"/>
              <w:left w:val="nil"/>
              <w:bottom w:val="single" w:sz="4" w:space="0" w:color="000000"/>
              <w:right w:val="single" w:sz="4" w:space="0" w:color="000000"/>
            </w:tcBorders>
            <w:vAlign w:val="center"/>
            <w:hideMark/>
          </w:tcPr>
          <w:p w14:paraId="50A7C1D2"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La Entidad Ejecutora deberá garantizar que el material de referencia sea de buena calidad y de marca reconocida.</w:t>
            </w:r>
            <w:r>
              <w:rPr>
                <w:rFonts w:ascii="Verdana" w:hAnsi="Verdana" w:cs="Calibri"/>
                <w:color w:val="000000"/>
                <w:sz w:val="16"/>
                <w:szCs w:val="16"/>
                <w:lang w:eastAsia="es-BO"/>
              </w:rPr>
              <w:br/>
            </w:r>
            <w:proofErr w:type="gramStart"/>
            <w:r>
              <w:rPr>
                <w:rFonts w:ascii="Verdana" w:hAnsi="Verdana" w:cs="Calibri"/>
                <w:color w:val="000000"/>
                <w:sz w:val="16"/>
                <w:szCs w:val="16"/>
                <w:lang w:eastAsia="es-BO"/>
              </w:rPr>
              <w:t>•  Cordel</w:t>
            </w:r>
            <w:proofErr w:type="gramEnd"/>
            <w:r>
              <w:rPr>
                <w:rFonts w:ascii="Verdana" w:hAnsi="Verdana" w:cs="Calibri"/>
                <w:color w:val="000000"/>
                <w:sz w:val="16"/>
                <w:szCs w:val="16"/>
                <w:lang w:eastAsia="es-BO"/>
              </w:rPr>
              <w:t xml:space="preserve"> de nylon reflectante y resistente</w:t>
            </w:r>
            <w:r>
              <w:rPr>
                <w:rFonts w:ascii="Verdana" w:hAnsi="Verdana" w:cs="Calibri"/>
                <w:color w:val="000000"/>
                <w:sz w:val="16"/>
                <w:szCs w:val="16"/>
                <w:lang w:eastAsia="es-BO"/>
              </w:rPr>
              <w:br/>
              <w:t>•  Mango resistente a los impactos</w:t>
            </w:r>
            <w:r>
              <w:rPr>
                <w:rFonts w:ascii="Verdana" w:hAnsi="Verdana" w:cs="Calibri"/>
                <w:color w:val="000000"/>
                <w:sz w:val="16"/>
                <w:szCs w:val="16"/>
                <w:lang w:eastAsia="es-BO"/>
              </w:rPr>
              <w:br/>
              <w:t>•  Bobina para enrollar y desenrollar fácilmente</w:t>
            </w:r>
            <w:r>
              <w:rPr>
                <w:rFonts w:ascii="Verdana" w:hAnsi="Verdana" w:cs="Calibri"/>
                <w:color w:val="000000"/>
                <w:sz w:val="16"/>
                <w:szCs w:val="16"/>
                <w:lang w:eastAsia="es-BO"/>
              </w:rPr>
              <w:br/>
              <w:t>•  Tensión de ruptura 30 kg.</w:t>
            </w:r>
          </w:p>
        </w:tc>
      </w:tr>
      <w:tr w:rsidR="009C52CB" w14:paraId="35682D1F"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38EA496A"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38</w:t>
            </w:r>
          </w:p>
        </w:tc>
        <w:tc>
          <w:tcPr>
            <w:tcW w:w="1868" w:type="dxa"/>
            <w:tcBorders>
              <w:top w:val="nil"/>
              <w:left w:val="nil"/>
              <w:bottom w:val="single" w:sz="4" w:space="0" w:color="000000"/>
              <w:right w:val="single" w:sz="4" w:space="0" w:color="000000"/>
            </w:tcBorders>
            <w:vAlign w:val="center"/>
            <w:hideMark/>
          </w:tcPr>
          <w:p w14:paraId="0F0F30A4"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DUCHA PLÁSTICA ELÉCTRICA</w:t>
            </w:r>
          </w:p>
        </w:tc>
        <w:tc>
          <w:tcPr>
            <w:tcW w:w="945" w:type="dxa"/>
            <w:tcBorders>
              <w:top w:val="nil"/>
              <w:left w:val="nil"/>
              <w:bottom w:val="single" w:sz="4" w:space="0" w:color="000000"/>
              <w:right w:val="single" w:sz="4" w:space="0" w:color="000000"/>
            </w:tcBorders>
            <w:noWrap/>
            <w:vAlign w:val="center"/>
            <w:hideMark/>
          </w:tcPr>
          <w:p w14:paraId="54C9C1D8"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5B1E5322"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Este material es implementado en el baño, la ducha plástica de 3 temperaturas de buena calidad, de marca reconocida en el mercado.</w:t>
            </w:r>
            <w:r>
              <w:rPr>
                <w:rFonts w:ascii="Verdana" w:hAnsi="Verdana" w:cs="Calibri"/>
                <w:color w:val="000000"/>
                <w:sz w:val="16"/>
                <w:szCs w:val="16"/>
                <w:lang w:eastAsia="es-BO"/>
              </w:rPr>
              <w:br/>
              <w:t>REQUISITOS:</w:t>
            </w:r>
            <w:r>
              <w:rPr>
                <w:rFonts w:ascii="Verdana" w:hAnsi="Verdana" w:cs="Calibri"/>
                <w:color w:val="000000"/>
                <w:sz w:val="16"/>
                <w:szCs w:val="16"/>
                <w:lang w:eastAsia="es-BO"/>
              </w:rPr>
              <w:br/>
              <w:t xml:space="preserve">• Deberá ser instalada con sus accesorios para un perfecto funcionamiento </w:t>
            </w:r>
            <w:r>
              <w:rPr>
                <w:rFonts w:ascii="Verdana" w:hAnsi="Verdana" w:cs="Calibri"/>
                <w:color w:val="000000"/>
                <w:sz w:val="16"/>
                <w:szCs w:val="16"/>
                <w:lang w:eastAsia="es-BO"/>
              </w:rPr>
              <w:br/>
              <w:t>La Entidad Ejecutora deberá garantizar que el material de referencia sea de buena calidad y de marca reconocida.</w:t>
            </w:r>
            <w:r>
              <w:rPr>
                <w:rFonts w:ascii="Verdana" w:hAnsi="Verdana" w:cs="Calibri"/>
                <w:color w:val="000000"/>
                <w:sz w:val="16"/>
                <w:szCs w:val="16"/>
                <w:lang w:eastAsia="es-BO"/>
              </w:rPr>
              <w:br/>
              <w:t>La Entidad Ejecutora tiene la obligación de presentar una muestra para aprobación del Inspector de Proyecto, antes de la adquisición del material de referencia.</w:t>
            </w:r>
          </w:p>
        </w:tc>
      </w:tr>
      <w:tr w:rsidR="009C52CB" w14:paraId="7A14123D"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7897DC12"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39</w:t>
            </w:r>
          </w:p>
        </w:tc>
        <w:tc>
          <w:tcPr>
            <w:tcW w:w="1868" w:type="dxa"/>
            <w:tcBorders>
              <w:top w:val="nil"/>
              <w:left w:val="nil"/>
              <w:bottom w:val="single" w:sz="4" w:space="0" w:color="000000"/>
              <w:right w:val="single" w:sz="4" w:space="0" w:color="000000"/>
            </w:tcBorders>
            <w:vAlign w:val="center"/>
            <w:hideMark/>
          </w:tcPr>
          <w:p w14:paraId="74E28843"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ELECTRODOS</w:t>
            </w:r>
          </w:p>
        </w:tc>
        <w:tc>
          <w:tcPr>
            <w:tcW w:w="945" w:type="dxa"/>
            <w:tcBorders>
              <w:top w:val="nil"/>
              <w:left w:val="nil"/>
              <w:bottom w:val="single" w:sz="4" w:space="0" w:color="000000"/>
              <w:right w:val="single" w:sz="4" w:space="0" w:color="000000"/>
            </w:tcBorders>
            <w:noWrap/>
            <w:vAlign w:val="center"/>
            <w:hideMark/>
          </w:tcPr>
          <w:p w14:paraId="31925792"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KG</w:t>
            </w:r>
          </w:p>
        </w:tc>
        <w:tc>
          <w:tcPr>
            <w:tcW w:w="6135" w:type="dxa"/>
            <w:tcBorders>
              <w:top w:val="nil"/>
              <w:left w:val="nil"/>
              <w:bottom w:val="single" w:sz="4" w:space="0" w:color="000000"/>
              <w:right w:val="single" w:sz="4" w:space="0" w:color="000000"/>
            </w:tcBorders>
            <w:vAlign w:val="center"/>
            <w:hideMark/>
          </w:tcPr>
          <w:p w14:paraId="56363ECD"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r>
              <w:rPr>
                <w:rFonts w:ascii="Verdana" w:hAnsi="Verdana" w:cs="Calibri"/>
                <w:color w:val="000000"/>
                <w:sz w:val="16"/>
                <w:szCs w:val="16"/>
                <w:lang w:eastAsia="es-BO"/>
              </w:rPr>
              <w:br/>
              <w:t>REQUISITOS:</w:t>
            </w:r>
            <w:r>
              <w:rPr>
                <w:rFonts w:ascii="Verdana" w:hAnsi="Verdana" w:cs="Calibri"/>
                <w:color w:val="000000"/>
                <w:sz w:val="16"/>
                <w:szCs w:val="16"/>
                <w:lang w:eastAsia="es-BO"/>
              </w:rPr>
              <w:br/>
              <w:t xml:space="preserve">• Deberá usarse los diámetros de 3/32” y 1/8” o los más comunes en el mercado, con resistencia a la tracción de 60.000 </w:t>
            </w:r>
            <w:proofErr w:type="spellStart"/>
            <w:r>
              <w:rPr>
                <w:rFonts w:ascii="Verdana" w:hAnsi="Verdana" w:cs="Calibri"/>
                <w:color w:val="000000"/>
                <w:sz w:val="16"/>
                <w:szCs w:val="16"/>
                <w:lang w:eastAsia="es-BO"/>
              </w:rPr>
              <w:t>lbs</w:t>
            </w:r>
            <w:proofErr w:type="spellEnd"/>
            <w:r>
              <w:rPr>
                <w:rFonts w:ascii="Verdana" w:hAnsi="Verdana" w:cs="Calibri"/>
                <w:color w:val="000000"/>
                <w:sz w:val="16"/>
                <w:szCs w:val="16"/>
                <w:lang w:eastAsia="es-BO"/>
              </w:rPr>
              <w:t xml:space="preserve">./plg² y con revestimiento de tipo </w:t>
            </w:r>
            <w:proofErr w:type="spellStart"/>
            <w:r>
              <w:rPr>
                <w:rFonts w:ascii="Verdana" w:hAnsi="Verdana" w:cs="Calibri"/>
                <w:color w:val="000000"/>
                <w:sz w:val="16"/>
                <w:szCs w:val="16"/>
                <w:lang w:eastAsia="es-BO"/>
              </w:rPr>
              <w:t>rutílico</w:t>
            </w:r>
            <w:proofErr w:type="spellEnd"/>
            <w:r>
              <w:rPr>
                <w:rFonts w:ascii="Verdana" w:hAnsi="Verdana" w:cs="Calibri"/>
                <w:color w:val="000000"/>
                <w:sz w:val="16"/>
                <w:szCs w:val="16"/>
                <w:lang w:eastAsia="es-BO"/>
              </w:rPr>
              <w:t>, es decir, con alto contenido de rutilo (óxido de titanio).</w:t>
            </w:r>
            <w:r>
              <w:rPr>
                <w:rFonts w:ascii="Verdana" w:hAnsi="Verdana" w:cs="Calibri"/>
                <w:color w:val="000000"/>
                <w:sz w:val="16"/>
                <w:szCs w:val="16"/>
                <w:lang w:eastAsia="es-BO"/>
              </w:rPr>
              <w:br/>
              <w:t>• Para penetración mediana a baja, arco suave y buena resistencia y presentación. Este material trabaja con corriente alterna y corriente continua de ambas polaridades (</w:t>
            </w:r>
            <w:proofErr w:type="gramStart"/>
            <w:r>
              <w:rPr>
                <w:rFonts w:ascii="Verdana" w:hAnsi="Verdana" w:cs="Calibri"/>
                <w:color w:val="000000"/>
                <w:sz w:val="16"/>
                <w:szCs w:val="16"/>
                <w:lang w:eastAsia="es-BO"/>
              </w:rPr>
              <w:t>+)(</w:t>
            </w:r>
            <w:proofErr w:type="gramEnd"/>
            <w:r>
              <w:rPr>
                <w:rFonts w:ascii="Verdana" w:hAnsi="Verdana" w:cs="Calibri"/>
                <w:color w:val="000000"/>
                <w:sz w:val="16"/>
                <w:szCs w:val="16"/>
                <w:lang w:eastAsia="es-BO"/>
              </w:rPr>
              <w:t>-) pudiendo soldar en posición plana, vertical y horizontal.</w:t>
            </w:r>
            <w:r>
              <w:rPr>
                <w:rFonts w:ascii="Verdana" w:hAnsi="Verdana" w:cs="Calibri"/>
                <w:color w:val="000000"/>
                <w:sz w:val="16"/>
                <w:szCs w:val="16"/>
                <w:lang w:eastAsia="es-BO"/>
              </w:rPr>
              <w:br/>
              <w:t>La Entidad Ejecutora deberá garantizar que el material de referencia sea de buena calidad y de marca reconocida.</w:t>
            </w:r>
          </w:p>
        </w:tc>
      </w:tr>
      <w:tr w:rsidR="009C52CB" w14:paraId="0368C5BE"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6F0CB135"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40</w:t>
            </w:r>
          </w:p>
        </w:tc>
        <w:tc>
          <w:tcPr>
            <w:tcW w:w="1868" w:type="dxa"/>
            <w:tcBorders>
              <w:top w:val="nil"/>
              <w:left w:val="nil"/>
              <w:bottom w:val="single" w:sz="4" w:space="0" w:color="000000"/>
              <w:right w:val="single" w:sz="4" w:space="0" w:color="000000"/>
            </w:tcBorders>
            <w:vAlign w:val="center"/>
            <w:hideMark/>
          </w:tcPr>
          <w:p w14:paraId="54F7329E"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ESQUINERO DE ALUMINIO</w:t>
            </w:r>
          </w:p>
        </w:tc>
        <w:tc>
          <w:tcPr>
            <w:tcW w:w="945" w:type="dxa"/>
            <w:tcBorders>
              <w:top w:val="nil"/>
              <w:left w:val="nil"/>
              <w:bottom w:val="single" w:sz="4" w:space="0" w:color="000000"/>
              <w:right w:val="single" w:sz="4" w:space="0" w:color="000000"/>
            </w:tcBorders>
            <w:noWrap/>
            <w:vAlign w:val="center"/>
            <w:hideMark/>
          </w:tcPr>
          <w:p w14:paraId="2A5DB4B0"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6135" w:type="dxa"/>
            <w:tcBorders>
              <w:top w:val="nil"/>
              <w:left w:val="nil"/>
              <w:bottom w:val="single" w:sz="4" w:space="0" w:color="000000"/>
              <w:right w:val="single" w:sz="4" w:space="0" w:color="000000"/>
            </w:tcBorders>
            <w:vAlign w:val="center"/>
            <w:hideMark/>
          </w:tcPr>
          <w:p w14:paraId="67E97CE2"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Pr>
                <w:rFonts w:ascii="Verdana" w:hAnsi="Verdana" w:cs="Calibri"/>
                <w:color w:val="000000"/>
                <w:sz w:val="16"/>
                <w:szCs w:val="16"/>
                <w:lang w:eastAsia="es-BO"/>
              </w:rPr>
              <w:br/>
              <w:t>REQUISITOS:</w:t>
            </w:r>
            <w:r>
              <w:rPr>
                <w:rFonts w:ascii="Verdana" w:hAnsi="Verdana" w:cs="Calibri"/>
                <w:color w:val="000000"/>
                <w:sz w:val="16"/>
                <w:szCs w:val="16"/>
                <w:lang w:eastAsia="es-BO"/>
              </w:rPr>
              <w:br/>
              <w:t>• El material de aluminio deberá ser ligero y fácil de manejar, resistente a la corrosión y al desgaste, y duradero.</w:t>
            </w:r>
            <w:r>
              <w:rPr>
                <w:rFonts w:ascii="Verdana" w:hAnsi="Verdana" w:cs="Calibri"/>
                <w:color w:val="000000"/>
                <w:sz w:val="16"/>
                <w:szCs w:val="16"/>
                <w:lang w:eastAsia="es-BO"/>
              </w:rPr>
              <w:br/>
              <w:t>• Deberá tener alta dureza superficial para resistir arañazos e impactos.</w:t>
            </w:r>
            <w:r>
              <w:rPr>
                <w:rFonts w:ascii="Verdana" w:hAnsi="Verdana" w:cs="Calibri"/>
                <w:color w:val="000000"/>
                <w:sz w:val="16"/>
                <w:szCs w:val="16"/>
                <w:lang w:eastAsia="es-BO"/>
              </w:rPr>
              <w:br/>
              <w:t>• Deben ser resistentes a la humedad y al agua.</w:t>
            </w:r>
            <w:r>
              <w:rPr>
                <w:rFonts w:ascii="Verdana" w:hAnsi="Verdana" w:cs="Calibri"/>
                <w:color w:val="000000"/>
                <w:sz w:val="16"/>
                <w:szCs w:val="16"/>
                <w:lang w:eastAsia="es-BO"/>
              </w:rPr>
              <w:br/>
              <w:t>• Deben tener buena conductividad térmica para disipar el calor eficientemente..</w:t>
            </w:r>
            <w:r>
              <w:rPr>
                <w:rFonts w:ascii="Verdana" w:hAnsi="Verdana" w:cs="Calibri"/>
                <w:color w:val="000000"/>
                <w:sz w:val="16"/>
                <w:szCs w:val="16"/>
                <w:lang w:eastAsia="es-BO"/>
              </w:rPr>
              <w:br/>
              <w:t xml:space="preserve">• Deberá ser de fácil instalación, fácil de cortar y adaptar a las </w:t>
            </w:r>
            <w:r>
              <w:rPr>
                <w:rFonts w:ascii="Verdana" w:hAnsi="Verdana" w:cs="Calibri"/>
                <w:color w:val="000000"/>
                <w:sz w:val="16"/>
                <w:szCs w:val="16"/>
                <w:lang w:eastAsia="es-BO"/>
              </w:rPr>
              <w:lastRenderedPageBreak/>
              <w:t>dimensiones necesarias. Se puede fijar mediante tornillos, clavos o adhesivos específicos para aluminio.</w:t>
            </w:r>
            <w:r>
              <w:rPr>
                <w:rFonts w:ascii="Verdana" w:hAnsi="Verdana" w:cs="Calibri"/>
                <w:color w:val="000000"/>
                <w:sz w:val="16"/>
                <w:szCs w:val="16"/>
                <w:lang w:eastAsia="es-BO"/>
              </w:rPr>
              <w:br/>
              <w:t>• Deberán cumplir con las normativas de calidad y seguridad correspondientes.</w:t>
            </w:r>
            <w:r>
              <w:rPr>
                <w:rFonts w:ascii="Verdana" w:hAnsi="Verdana" w:cs="Calibri"/>
                <w:color w:val="000000"/>
                <w:sz w:val="16"/>
                <w:szCs w:val="16"/>
                <w:lang w:eastAsia="es-BO"/>
              </w:rPr>
              <w:br/>
              <w:t>La Entidad Ejecutora deberá garantizar que el material de referencia sea de buena calidad y de marca reconocida.</w:t>
            </w:r>
          </w:p>
        </w:tc>
      </w:tr>
      <w:tr w:rsidR="009C52CB" w14:paraId="1DA29CE0"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6576C31E"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41</w:t>
            </w:r>
          </w:p>
        </w:tc>
        <w:tc>
          <w:tcPr>
            <w:tcW w:w="1868" w:type="dxa"/>
            <w:tcBorders>
              <w:top w:val="nil"/>
              <w:left w:val="nil"/>
              <w:bottom w:val="single" w:sz="4" w:space="0" w:color="000000"/>
              <w:right w:val="single" w:sz="4" w:space="0" w:color="000000"/>
            </w:tcBorders>
            <w:vAlign w:val="center"/>
            <w:hideMark/>
          </w:tcPr>
          <w:p w14:paraId="18283F7A"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FIERRO CORRUGADO 1/2"</w:t>
            </w:r>
          </w:p>
        </w:tc>
        <w:tc>
          <w:tcPr>
            <w:tcW w:w="945" w:type="dxa"/>
            <w:tcBorders>
              <w:top w:val="nil"/>
              <w:left w:val="nil"/>
              <w:bottom w:val="single" w:sz="4" w:space="0" w:color="000000"/>
              <w:right w:val="single" w:sz="4" w:space="0" w:color="000000"/>
            </w:tcBorders>
            <w:noWrap/>
            <w:vAlign w:val="center"/>
            <w:hideMark/>
          </w:tcPr>
          <w:p w14:paraId="5B17DC2C"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6135" w:type="dxa"/>
            <w:tcBorders>
              <w:top w:val="nil"/>
              <w:left w:val="nil"/>
              <w:bottom w:val="single" w:sz="4" w:space="0" w:color="000000"/>
              <w:right w:val="single" w:sz="4" w:space="0" w:color="000000"/>
            </w:tcBorders>
            <w:vAlign w:val="center"/>
            <w:hideMark/>
          </w:tcPr>
          <w:p w14:paraId="3D666E4F"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Barras de acero que presentan resaltos o corrugas que mejoran la adherencia con el hormigón.</w:t>
            </w:r>
            <w:r>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Verdana" w:hAnsi="Verdana" w:cs="Calibri"/>
                <w:color w:val="000000"/>
                <w:sz w:val="16"/>
                <w:szCs w:val="16"/>
                <w:lang w:eastAsia="es-BO"/>
              </w:rPr>
              <w:br/>
              <w:t>Las barras no presentarán defectos superficiales, grietas, ni sopladuras; la sección equivalente no será inferior al 95% de la sección nominal.</w:t>
            </w:r>
            <w:r>
              <w:rPr>
                <w:rFonts w:ascii="Verdana" w:hAnsi="Verdana"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Pr>
                <w:rFonts w:ascii="Verdana" w:hAnsi="Verdana" w:cs="Calibri"/>
                <w:color w:val="000000"/>
                <w:sz w:val="16"/>
                <w:szCs w:val="16"/>
                <w:lang w:eastAsia="es-BO"/>
              </w:rPr>
              <w:br/>
              <w:t>Se prohíbe el uso de barras lisas trefiladas como armaduras para el hormigón armado, excepto en componentes de mallas electro soldadas.</w:t>
            </w:r>
            <w:r>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C52CB" w14:paraId="02F43C22"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0268FE7E"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42</w:t>
            </w:r>
          </w:p>
        </w:tc>
        <w:tc>
          <w:tcPr>
            <w:tcW w:w="1868" w:type="dxa"/>
            <w:tcBorders>
              <w:top w:val="nil"/>
              <w:left w:val="nil"/>
              <w:bottom w:val="single" w:sz="4" w:space="0" w:color="000000"/>
              <w:right w:val="single" w:sz="4" w:space="0" w:color="000000"/>
            </w:tcBorders>
            <w:vAlign w:val="center"/>
            <w:hideMark/>
          </w:tcPr>
          <w:p w14:paraId="10F7D555"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FIERRO CORRUGADO 1/4"</w:t>
            </w:r>
          </w:p>
        </w:tc>
        <w:tc>
          <w:tcPr>
            <w:tcW w:w="945" w:type="dxa"/>
            <w:tcBorders>
              <w:top w:val="nil"/>
              <w:left w:val="nil"/>
              <w:bottom w:val="single" w:sz="4" w:space="0" w:color="000000"/>
              <w:right w:val="single" w:sz="4" w:space="0" w:color="000000"/>
            </w:tcBorders>
            <w:noWrap/>
            <w:vAlign w:val="center"/>
            <w:hideMark/>
          </w:tcPr>
          <w:p w14:paraId="0EBFE225"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6135" w:type="dxa"/>
            <w:tcBorders>
              <w:top w:val="nil"/>
              <w:left w:val="nil"/>
              <w:bottom w:val="single" w:sz="4" w:space="0" w:color="000000"/>
              <w:right w:val="single" w:sz="4" w:space="0" w:color="000000"/>
            </w:tcBorders>
            <w:vAlign w:val="center"/>
            <w:hideMark/>
          </w:tcPr>
          <w:p w14:paraId="72535BC3"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Barras de acero que presenta resaltos o corrugas que mejoran la adherencia con el hormigón.</w:t>
            </w:r>
            <w:r>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Verdana" w:hAnsi="Verdana" w:cs="Calibri"/>
                <w:color w:val="000000"/>
                <w:sz w:val="16"/>
                <w:szCs w:val="16"/>
                <w:lang w:eastAsia="es-BO"/>
              </w:rPr>
              <w:br/>
              <w:t>Las barras no presentarán defectos superficiales, grietas, ni sopladuras; la sección equivalente no será inferior al 95% de la sección nominal.</w:t>
            </w:r>
            <w:r>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Pr>
                <w:rFonts w:ascii="Verdana" w:hAnsi="Verdana" w:cs="Calibri"/>
                <w:color w:val="000000"/>
                <w:sz w:val="16"/>
                <w:szCs w:val="16"/>
                <w:lang w:eastAsia="es-BO"/>
              </w:rPr>
              <w:br/>
              <w:t>Se prohíbe el uso de barras lisas trefiladas como armaduras para el hormigón armado, excepto en componentes de mallas electro soldadas.</w:t>
            </w:r>
            <w:r>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C52CB" w14:paraId="761B7342"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6EB3943A"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43</w:t>
            </w:r>
          </w:p>
        </w:tc>
        <w:tc>
          <w:tcPr>
            <w:tcW w:w="1868" w:type="dxa"/>
            <w:tcBorders>
              <w:top w:val="nil"/>
              <w:left w:val="nil"/>
              <w:bottom w:val="single" w:sz="4" w:space="0" w:color="000000"/>
              <w:right w:val="single" w:sz="4" w:space="0" w:color="000000"/>
            </w:tcBorders>
            <w:vAlign w:val="center"/>
            <w:hideMark/>
          </w:tcPr>
          <w:p w14:paraId="7A4A77E5"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FIERRO CORRUGADO 3/8"</w:t>
            </w:r>
          </w:p>
        </w:tc>
        <w:tc>
          <w:tcPr>
            <w:tcW w:w="945" w:type="dxa"/>
            <w:tcBorders>
              <w:top w:val="nil"/>
              <w:left w:val="nil"/>
              <w:bottom w:val="single" w:sz="4" w:space="0" w:color="000000"/>
              <w:right w:val="single" w:sz="4" w:space="0" w:color="000000"/>
            </w:tcBorders>
            <w:noWrap/>
            <w:vAlign w:val="center"/>
            <w:hideMark/>
          </w:tcPr>
          <w:p w14:paraId="15E682A8"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6135" w:type="dxa"/>
            <w:tcBorders>
              <w:top w:val="nil"/>
              <w:left w:val="nil"/>
              <w:bottom w:val="single" w:sz="4" w:space="0" w:color="000000"/>
              <w:right w:val="single" w:sz="4" w:space="0" w:color="000000"/>
            </w:tcBorders>
            <w:vAlign w:val="center"/>
            <w:hideMark/>
          </w:tcPr>
          <w:p w14:paraId="472F2140"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Barras de acero que presenta resaltos o corrugas que mejoran la adherencia con el hormigón.</w:t>
            </w:r>
            <w:r>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Verdana" w:hAnsi="Verdana" w:cs="Calibri"/>
                <w:color w:val="000000"/>
                <w:sz w:val="16"/>
                <w:szCs w:val="16"/>
                <w:lang w:eastAsia="es-BO"/>
              </w:rPr>
              <w:br/>
              <w:t xml:space="preserve">Las barras no presentarán defectos superficiales, grietas, ni sopladuras; </w:t>
            </w:r>
            <w:r>
              <w:rPr>
                <w:rFonts w:ascii="Verdana" w:hAnsi="Verdana" w:cs="Calibri"/>
                <w:color w:val="000000"/>
                <w:sz w:val="16"/>
                <w:szCs w:val="16"/>
                <w:lang w:eastAsia="es-BO"/>
              </w:rPr>
              <w:lastRenderedPageBreak/>
              <w:t>la sección equivalente no será inferior al 95% de la sección nominal.</w:t>
            </w:r>
            <w:r>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Pr>
                <w:rFonts w:ascii="Verdana" w:hAnsi="Verdana" w:cs="Calibri"/>
                <w:color w:val="000000"/>
                <w:sz w:val="16"/>
                <w:szCs w:val="16"/>
                <w:lang w:eastAsia="es-BO"/>
              </w:rPr>
              <w:br/>
              <w:t>Se prohíbe el uso de barras lisas trefiladas como armaduras para el hormigón armado, excepto en componentes de mallas electro soldadas.</w:t>
            </w:r>
            <w:r>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C52CB" w14:paraId="0B181D0C"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1621911B"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44</w:t>
            </w:r>
          </w:p>
        </w:tc>
        <w:tc>
          <w:tcPr>
            <w:tcW w:w="1868" w:type="dxa"/>
            <w:tcBorders>
              <w:top w:val="nil"/>
              <w:left w:val="nil"/>
              <w:bottom w:val="single" w:sz="4" w:space="0" w:color="000000"/>
              <w:right w:val="single" w:sz="4" w:space="0" w:color="000000"/>
            </w:tcBorders>
            <w:vAlign w:val="center"/>
            <w:hideMark/>
          </w:tcPr>
          <w:p w14:paraId="20C88277"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FIERRO CORRUGADO 5/16"</w:t>
            </w:r>
          </w:p>
        </w:tc>
        <w:tc>
          <w:tcPr>
            <w:tcW w:w="945" w:type="dxa"/>
            <w:tcBorders>
              <w:top w:val="nil"/>
              <w:left w:val="nil"/>
              <w:bottom w:val="single" w:sz="4" w:space="0" w:color="000000"/>
              <w:right w:val="single" w:sz="4" w:space="0" w:color="000000"/>
            </w:tcBorders>
            <w:noWrap/>
            <w:vAlign w:val="center"/>
            <w:hideMark/>
          </w:tcPr>
          <w:p w14:paraId="4741D7E9"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6135" w:type="dxa"/>
            <w:tcBorders>
              <w:top w:val="nil"/>
              <w:left w:val="nil"/>
              <w:bottom w:val="single" w:sz="4" w:space="0" w:color="000000"/>
              <w:right w:val="single" w:sz="4" w:space="0" w:color="000000"/>
            </w:tcBorders>
            <w:vAlign w:val="center"/>
            <w:hideMark/>
          </w:tcPr>
          <w:p w14:paraId="4404E6D4"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Barras de acero que presenta resaltos o corrugas que mejoran la adherencia con el hormigón.</w:t>
            </w:r>
            <w:r>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Verdana" w:hAnsi="Verdana" w:cs="Calibri"/>
                <w:color w:val="000000"/>
                <w:sz w:val="16"/>
                <w:szCs w:val="16"/>
                <w:lang w:eastAsia="es-BO"/>
              </w:rPr>
              <w:br/>
              <w:t>Las barras no presentarán defectos superficiales, grietas, ni sopladuras; la sección equivalente no será inferior al 95% de la sección nominal.</w:t>
            </w:r>
            <w:r>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Pr>
                <w:rFonts w:ascii="Verdana" w:hAnsi="Verdana" w:cs="Calibri"/>
                <w:color w:val="000000"/>
                <w:sz w:val="16"/>
                <w:szCs w:val="16"/>
                <w:lang w:eastAsia="es-BO"/>
              </w:rPr>
              <w:br/>
              <w:t>Se prohíbe el uso de barras lisas trefiladas como armaduras para el hormigón armado, excepto en componentes de mallas electro soldadas.</w:t>
            </w:r>
            <w:r>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C52CB" w14:paraId="4F3F2A7E"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371F1A85"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45</w:t>
            </w:r>
          </w:p>
        </w:tc>
        <w:tc>
          <w:tcPr>
            <w:tcW w:w="1868" w:type="dxa"/>
            <w:tcBorders>
              <w:top w:val="nil"/>
              <w:left w:val="nil"/>
              <w:bottom w:val="single" w:sz="4" w:space="0" w:color="000000"/>
              <w:right w:val="single" w:sz="4" w:space="0" w:color="000000"/>
            </w:tcBorders>
            <w:vAlign w:val="center"/>
            <w:hideMark/>
          </w:tcPr>
          <w:p w14:paraId="3F492CE5"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GANCHOS J DE 2,5"</w:t>
            </w:r>
          </w:p>
        </w:tc>
        <w:tc>
          <w:tcPr>
            <w:tcW w:w="945" w:type="dxa"/>
            <w:tcBorders>
              <w:top w:val="nil"/>
              <w:left w:val="nil"/>
              <w:bottom w:val="single" w:sz="4" w:space="0" w:color="000000"/>
              <w:right w:val="single" w:sz="4" w:space="0" w:color="000000"/>
            </w:tcBorders>
            <w:noWrap/>
            <w:vAlign w:val="center"/>
            <w:hideMark/>
          </w:tcPr>
          <w:p w14:paraId="754C1917"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036B87A3"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Utilizados para la fijación de CALAMINAS conformadas, en estructura metálica.</w:t>
            </w:r>
            <w:r>
              <w:rPr>
                <w:rFonts w:ascii="Verdana" w:hAnsi="Verdana" w:cs="Calibri"/>
                <w:color w:val="000000"/>
                <w:sz w:val="16"/>
                <w:szCs w:val="16"/>
                <w:lang w:eastAsia="es-BO"/>
              </w:rPr>
              <w:br/>
              <w:t>Cada gancho J para techo está compuesto por:</w:t>
            </w:r>
            <w:r>
              <w:rPr>
                <w:rFonts w:ascii="Verdana" w:hAnsi="Verdana" w:cs="Calibri"/>
                <w:color w:val="000000"/>
                <w:sz w:val="16"/>
                <w:szCs w:val="16"/>
                <w:lang w:eastAsia="es-BO"/>
              </w:rPr>
              <w:br/>
              <w:t xml:space="preserve"> - 1 Gancho de acero galvanizado. </w:t>
            </w:r>
            <w:r>
              <w:rPr>
                <w:rFonts w:ascii="Verdana" w:hAnsi="Verdana" w:cs="Calibri"/>
                <w:color w:val="000000"/>
                <w:sz w:val="16"/>
                <w:szCs w:val="16"/>
                <w:lang w:eastAsia="es-BO"/>
              </w:rPr>
              <w:br/>
              <w:t xml:space="preserve"> - 1 Arandela de goma (cóncava).</w:t>
            </w:r>
            <w:r>
              <w:rPr>
                <w:rFonts w:ascii="Verdana" w:hAnsi="Verdana" w:cs="Calibri"/>
                <w:color w:val="000000"/>
                <w:sz w:val="16"/>
                <w:szCs w:val="16"/>
                <w:lang w:eastAsia="es-BO"/>
              </w:rPr>
              <w:br/>
              <w:t xml:space="preserve"> - 1 Arandela galvanizada (cóncava).</w:t>
            </w:r>
            <w:r>
              <w:rPr>
                <w:rFonts w:ascii="Verdana" w:hAnsi="Verdana" w:cs="Calibri"/>
                <w:color w:val="000000"/>
                <w:sz w:val="16"/>
                <w:szCs w:val="16"/>
                <w:lang w:eastAsia="es-BO"/>
              </w:rPr>
              <w:br/>
              <w:t xml:space="preserve"> - 1 tuerca hexagonal galvanizada.</w:t>
            </w:r>
            <w:r>
              <w:rPr>
                <w:rFonts w:ascii="Verdana" w:hAnsi="Verdana"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9C52CB" w14:paraId="3BD7355E"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454DF90B"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46</w:t>
            </w:r>
          </w:p>
        </w:tc>
        <w:tc>
          <w:tcPr>
            <w:tcW w:w="1868" w:type="dxa"/>
            <w:tcBorders>
              <w:top w:val="nil"/>
              <w:left w:val="nil"/>
              <w:bottom w:val="single" w:sz="4" w:space="0" w:color="000000"/>
              <w:right w:val="single" w:sz="4" w:space="0" w:color="000000"/>
            </w:tcBorders>
            <w:vAlign w:val="center"/>
            <w:hideMark/>
          </w:tcPr>
          <w:p w14:paraId="5B57E998"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GRIFERÍA PARA LAVAMANOS</w:t>
            </w:r>
          </w:p>
        </w:tc>
        <w:tc>
          <w:tcPr>
            <w:tcW w:w="945" w:type="dxa"/>
            <w:tcBorders>
              <w:top w:val="nil"/>
              <w:left w:val="nil"/>
              <w:bottom w:val="single" w:sz="4" w:space="0" w:color="000000"/>
              <w:right w:val="single" w:sz="4" w:space="0" w:color="000000"/>
            </w:tcBorders>
            <w:noWrap/>
            <w:vAlign w:val="center"/>
            <w:hideMark/>
          </w:tcPr>
          <w:p w14:paraId="56A95AD0"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3A0DBB4C"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9C52CB" w14:paraId="58E7A956"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4A271A0F"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47</w:t>
            </w:r>
          </w:p>
        </w:tc>
        <w:tc>
          <w:tcPr>
            <w:tcW w:w="1868" w:type="dxa"/>
            <w:tcBorders>
              <w:top w:val="nil"/>
              <w:left w:val="nil"/>
              <w:bottom w:val="single" w:sz="4" w:space="0" w:color="000000"/>
              <w:right w:val="single" w:sz="4" w:space="0" w:color="000000"/>
            </w:tcBorders>
            <w:vAlign w:val="center"/>
            <w:hideMark/>
          </w:tcPr>
          <w:p w14:paraId="591F9328"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GRIFERÍA PARA LAVAPLATOS</w:t>
            </w:r>
          </w:p>
        </w:tc>
        <w:tc>
          <w:tcPr>
            <w:tcW w:w="945" w:type="dxa"/>
            <w:tcBorders>
              <w:top w:val="nil"/>
              <w:left w:val="nil"/>
              <w:bottom w:val="single" w:sz="4" w:space="0" w:color="000000"/>
              <w:right w:val="single" w:sz="4" w:space="0" w:color="000000"/>
            </w:tcBorders>
            <w:noWrap/>
            <w:vAlign w:val="center"/>
            <w:hideMark/>
          </w:tcPr>
          <w:p w14:paraId="2B5D39FA"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3285FA7F"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Pr>
                <w:rFonts w:ascii="Verdana" w:hAnsi="Verdana" w:cs="Calibri"/>
                <w:color w:val="000000"/>
                <w:sz w:val="16"/>
                <w:szCs w:val="16"/>
                <w:lang w:eastAsia="es-BO"/>
              </w:rPr>
              <w:br/>
              <w:t xml:space="preserve">Todos los accesorios deberán ser de aleación altamente resistente a la corrosión, debiendo ajustarse a las normas ASTM B-62 o ASTM B-584. Los grifos o llaves finales deberán ser tipo globo con vástago desplazable </w:t>
            </w:r>
            <w:r>
              <w:rPr>
                <w:rFonts w:ascii="Verdana" w:hAnsi="Verdana" w:cs="Calibri"/>
                <w:color w:val="000000"/>
                <w:sz w:val="16"/>
                <w:szCs w:val="16"/>
                <w:lang w:eastAsia="es-BO"/>
              </w:rPr>
              <w:lastRenderedPageBreak/>
              <w:t>(ascendente), con rosca externa (macho) tipo BSP cónica y ajustarse a las normas ISO R-7 y DIN 29910.</w:t>
            </w:r>
            <w:r>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9C52CB" w14:paraId="793C0EBB"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4A5821DB"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48</w:t>
            </w:r>
          </w:p>
        </w:tc>
        <w:tc>
          <w:tcPr>
            <w:tcW w:w="1868" w:type="dxa"/>
            <w:tcBorders>
              <w:top w:val="nil"/>
              <w:left w:val="nil"/>
              <w:bottom w:val="single" w:sz="4" w:space="0" w:color="000000"/>
              <w:right w:val="single" w:sz="4" w:space="0" w:color="000000"/>
            </w:tcBorders>
            <w:vAlign w:val="center"/>
            <w:hideMark/>
          </w:tcPr>
          <w:p w14:paraId="3217B1B1"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GRIFO DE PARED 1/2"</w:t>
            </w:r>
          </w:p>
        </w:tc>
        <w:tc>
          <w:tcPr>
            <w:tcW w:w="945" w:type="dxa"/>
            <w:tcBorders>
              <w:top w:val="nil"/>
              <w:left w:val="nil"/>
              <w:bottom w:val="single" w:sz="4" w:space="0" w:color="000000"/>
              <w:right w:val="single" w:sz="4" w:space="0" w:color="000000"/>
            </w:tcBorders>
            <w:noWrap/>
            <w:vAlign w:val="center"/>
            <w:hideMark/>
          </w:tcPr>
          <w:p w14:paraId="520892B0"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2DF05D67"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 xml:space="preserve">Este material es implementado en los lavarropas o </w:t>
            </w:r>
            <w:proofErr w:type="spellStart"/>
            <w:r>
              <w:rPr>
                <w:rFonts w:ascii="Verdana" w:hAnsi="Verdana" w:cs="Calibri"/>
                <w:color w:val="000000"/>
                <w:sz w:val="16"/>
                <w:szCs w:val="16"/>
                <w:lang w:eastAsia="es-BO"/>
              </w:rPr>
              <w:t>lavanderias</w:t>
            </w:r>
            <w:proofErr w:type="spellEnd"/>
            <w:r>
              <w:rPr>
                <w:rFonts w:ascii="Verdana" w:hAnsi="Verdana" w:cs="Calibri"/>
                <w:color w:val="000000"/>
                <w:sz w:val="16"/>
                <w:szCs w:val="16"/>
                <w:lang w:eastAsia="es-BO"/>
              </w:rPr>
              <w:t>, el grifo deberá ser necesariamente de material metálico inoxidable de dimensiones de 1/2”, el grifo deberá tener características para ser colocado en la pared.</w:t>
            </w:r>
            <w:r>
              <w:rPr>
                <w:rFonts w:ascii="Verdana" w:hAnsi="Verdana" w:cs="Calibri"/>
                <w:color w:val="000000"/>
                <w:sz w:val="16"/>
                <w:szCs w:val="16"/>
                <w:lang w:eastAsia="es-BO"/>
              </w:rPr>
              <w:br/>
              <w:t>Se recomienda que su procedencia sea de industria nacional o extranjera y de marca conocida dentro el mercado local</w:t>
            </w:r>
            <w:r>
              <w:rPr>
                <w:rFonts w:ascii="Verdana" w:hAnsi="Verdana" w:cs="Calibri"/>
                <w:color w:val="000000"/>
                <w:sz w:val="16"/>
                <w:szCs w:val="16"/>
                <w:lang w:eastAsia="es-BO"/>
              </w:rPr>
              <w:br/>
              <w:t>Cualquier alteración o daño del producto antes, durante y después del transporte, no realizara el ingreso a almacenes.</w:t>
            </w:r>
            <w:r>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9C52CB" w14:paraId="1AC35BB5"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100E25BB"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49</w:t>
            </w:r>
          </w:p>
        </w:tc>
        <w:tc>
          <w:tcPr>
            <w:tcW w:w="1868" w:type="dxa"/>
            <w:tcBorders>
              <w:top w:val="nil"/>
              <w:left w:val="nil"/>
              <w:bottom w:val="single" w:sz="4" w:space="0" w:color="000000"/>
              <w:right w:val="single" w:sz="4" w:space="0" w:color="000000"/>
            </w:tcBorders>
            <w:vAlign w:val="center"/>
            <w:hideMark/>
          </w:tcPr>
          <w:p w14:paraId="09CA2BE9"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IMPERMEABILIZANTE CRIL, SOL Y LLUVIA</w:t>
            </w:r>
          </w:p>
        </w:tc>
        <w:tc>
          <w:tcPr>
            <w:tcW w:w="945" w:type="dxa"/>
            <w:tcBorders>
              <w:top w:val="nil"/>
              <w:left w:val="nil"/>
              <w:bottom w:val="single" w:sz="4" w:space="0" w:color="000000"/>
              <w:right w:val="single" w:sz="4" w:space="0" w:color="000000"/>
            </w:tcBorders>
            <w:noWrap/>
            <w:vAlign w:val="center"/>
            <w:hideMark/>
          </w:tcPr>
          <w:p w14:paraId="2C034D3B"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6135" w:type="dxa"/>
            <w:tcBorders>
              <w:top w:val="nil"/>
              <w:left w:val="nil"/>
              <w:bottom w:val="single" w:sz="4" w:space="0" w:color="000000"/>
              <w:right w:val="single" w:sz="4" w:space="0" w:color="000000"/>
            </w:tcBorders>
            <w:vAlign w:val="center"/>
            <w:hideMark/>
          </w:tcPr>
          <w:p w14:paraId="15B6A422"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Pr>
                <w:rFonts w:ascii="Verdana" w:hAnsi="Verdana" w:cs="Calibri"/>
                <w:color w:val="000000"/>
                <w:sz w:val="16"/>
                <w:szCs w:val="16"/>
                <w:lang w:eastAsia="es-BO"/>
              </w:rPr>
              <w:br/>
              <w:t>Será de entera responsabilidad de la Entidad Ejecutora, asegurar su calidad y su importación y así asegurar la entrega efectiva del producto en almacenes.</w:t>
            </w:r>
          </w:p>
        </w:tc>
      </w:tr>
      <w:tr w:rsidR="009C52CB" w14:paraId="06BAFC6B"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53A200CD"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50</w:t>
            </w:r>
          </w:p>
        </w:tc>
        <w:tc>
          <w:tcPr>
            <w:tcW w:w="1868" w:type="dxa"/>
            <w:tcBorders>
              <w:top w:val="nil"/>
              <w:left w:val="nil"/>
              <w:bottom w:val="single" w:sz="4" w:space="0" w:color="000000"/>
              <w:right w:val="single" w:sz="4" w:space="0" w:color="000000"/>
            </w:tcBorders>
            <w:vAlign w:val="center"/>
            <w:hideMark/>
          </w:tcPr>
          <w:p w14:paraId="09058E58"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INODORO T/BAJO MAS ACCESORIOS</w:t>
            </w:r>
          </w:p>
        </w:tc>
        <w:tc>
          <w:tcPr>
            <w:tcW w:w="945" w:type="dxa"/>
            <w:tcBorders>
              <w:top w:val="nil"/>
              <w:left w:val="nil"/>
              <w:bottom w:val="single" w:sz="4" w:space="0" w:color="000000"/>
              <w:right w:val="single" w:sz="4" w:space="0" w:color="000000"/>
            </w:tcBorders>
            <w:noWrap/>
            <w:vAlign w:val="center"/>
            <w:hideMark/>
          </w:tcPr>
          <w:p w14:paraId="35327F97"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6D55917B"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Pr>
                <w:rFonts w:ascii="Verdana" w:hAnsi="Verdana" w:cs="Calibri"/>
                <w:color w:val="000000"/>
                <w:sz w:val="16"/>
                <w:szCs w:val="16"/>
                <w:lang w:eastAsia="es-BO"/>
              </w:rPr>
              <w:br/>
              <w:t xml:space="preserve">Deberá ser de Porcelana, ancho 0.50 </w:t>
            </w:r>
            <w:proofErr w:type="spellStart"/>
            <w:r>
              <w:rPr>
                <w:rFonts w:ascii="Verdana" w:hAnsi="Verdana" w:cs="Calibri"/>
                <w:color w:val="000000"/>
                <w:sz w:val="16"/>
                <w:szCs w:val="16"/>
                <w:lang w:eastAsia="es-BO"/>
              </w:rPr>
              <w:t>mts</w:t>
            </w:r>
            <w:proofErr w:type="spellEnd"/>
            <w:r>
              <w:rPr>
                <w:rFonts w:ascii="Verdana" w:hAnsi="Verdana" w:cs="Calibri"/>
                <w:color w:val="000000"/>
                <w:sz w:val="16"/>
                <w:szCs w:val="16"/>
                <w:lang w:eastAsia="es-BO"/>
              </w:rPr>
              <w:t xml:space="preserve">, largo 0.65 </w:t>
            </w:r>
            <w:proofErr w:type="spellStart"/>
            <w:r>
              <w:rPr>
                <w:rFonts w:ascii="Verdana" w:hAnsi="Verdana" w:cs="Calibri"/>
                <w:color w:val="000000"/>
                <w:sz w:val="16"/>
                <w:szCs w:val="16"/>
                <w:lang w:eastAsia="es-BO"/>
              </w:rPr>
              <w:t>mts</w:t>
            </w:r>
            <w:proofErr w:type="spellEnd"/>
            <w:r>
              <w:rPr>
                <w:rFonts w:ascii="Verdana" w:hAnsi="Verdana" w:cs="Calibri"/>
                <w:color w:val="000000"/>
                <w:sz w:val="16"/>
                <w:szCs w:val="16"/>
                <w:lang w:eastAsia="es-BO"/>
              </w:rPr>
              <w:t xml:space="preserve">, altura 0.50 </w:t>
            </w:r>
            <w:proofErr w:type="spellStart"/>
            <w:r>
              <w:rPr>
                <w:rFonts w:ascii="Verdana" w:hAnsi="Verdana" w:cs="Calibri"/>
                <w:color w:val="000000"/>
                <w:sz w:val="16"/>
                <w:szCs w:val="16"/>
                <w:lang w:eastAsia="es-BO"/>
              </w:rPr>
              <w:t>mts</w:t>
            </w:r>
            <w:proofErr w:type="spellEnd"/>
            <w:r>
              <w:rPr>
                <w:rFonts w:ascii="Verdana" w:hAnsi="Verdana" w:cs="Calibri"/>
                <w:color w:val="000000"/>
                <w:sz w:val="16"/>
                <w:szCs w:val="16"/>
                <w:lang w:eastAsia="es-BO"/>
              </w:rPr>
              <w:t xml:space="preserve">, las dimensiones pueden variar acorde a las definidas por el fabricante, permitiéndose una tolerancia de +-7 cm; de un volumen no mayor a 6 </w:t>
            </w:r>
            <w:proofErr w:type="spellStart"/>
            <w:r>
              <w:rPr>
                <w:rFonts w:ascii="Verdana" w:hAnsi="Verdana" w:cs="Calibri"/>
                <w:color w:val="000000"/>
                <w:sz w:val="16"/>
                <w:szCs w:val="16"/>
                <w:lang w:eastAsia="es-BO"/>
              </w:rPr>
              <w:t>lts</w:t>
            </w:r>
            <w:proofErr w:type="spellEnd"/>
            <w:r>
              <w:rPr>
                <w:rFonts w:ascii="Verdana" w:hAnsi="Verdana" w:cs="Calibri"/>
                <w:color w:val="000000"/>
                <w:sz w:val="16"/>
                <w:szCs w:val="16"/>
                <w:lang w:eastAsia="es-BO"/>
              </w:rPr>
              <w:t>, Se recomienda que su procedencia sea de industria nacional o extranjera y de marca conocida dentro del mercado nacional, deberá contar con los accesorios de papelero, tapa y asiento, y toallero</w:t>
            </w:r>
            <w:r>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9C52CB" w14:paraId="57348CD2"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4E725B87"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51</w:t>
            </w:r>
          </w:p>
        </w:tc>
        <w:tc>
          <w:tcPr>
            <w:tcW w:w="1868" w:type="dxa"/>
            <w:tcBorders>
              <w:top w:val="nil"/>
              <w:left w:val="nil"/>
              <w:bottom w:val="single" w:sz="4" w:space="0" w:color="000000"/>
              <w:right w:val="single" w:sz="4" w:space="0" w:color="000000"/>
            </w:tcBorders>
            <w:vAlign w:val="center"/>
            <w:hideMark/>
          </w:tcPr>
          <w:p w14:paraId="142E2EE6"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INTERRUPTOR</w:t>
            </w:r>
          </w:p>
        </w:tc>
        <w:tc>
          <w:tcPr>
            <w:tcW w:w="945" w:type="dxa"/>
            <w:tcBorders>
              <w:top w:val="nil"/>
              <w:left w:val="nil"/>
              <w:bottom w:val="single" w:sz="4" w:space="0" w:color="000000"/>
              <w:right w:val="single" w:sz="4" w:space="0" w:color="000000"/>
            </w:tcBorders>
            <w:noWrap/>
            <w:vAlign w:val="center"/>
            <w:hideMark/>
          </w:tcPr>
          <w:p w14:paraId="4AC9F3C3"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4099613F"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t>Tensión nominal: 250V AC; 127 V AC</w:t>
            </w:r>
            <w:r>
              <w:rPr>
                <w:rFonts w:ascii="Verdana" w:hAnsi="Verdana" w:cs="Calibri"/>
                <w:color w:val="000000"/>
                <w:sz w:val="16"/>
                <w:szCs w:val="16"/>
                <w:lang w:eastAsia="es-BO"/>
              </w:rPr>
              <w:br/>
              <w:t>Corriente nominal (In): 10 A</w:t>
            </w:r>
            <w:r>
              <w:rPr>
                <w:rFonts w:ascii="Verdana" w:hAnsi="Verdana" w:cs="Calibri"/>
                <w:color w:val="000000"/>
                <w:sz w:val="16"/>
                <w:szCs w:val="16"/>
                <w:lang w:eastAsia="es-BO"/>
              </w:rPr>
              <w:br/>
              <w:t>Frecuencia: 60 Hz.</w:t>
            </w:r>
            <w:r>
              <w:rPr>
                <w:rFonts w:ascii="Verdana" w:hAnsi="Verdana" w:cs="Calibri"/>
                <w:color w:val="000000"/>
                <w:sz w:val="16"/>
                <w:szCs w:val="16"/>
                <w:lang w:eastAsia="es-BO"/>
              </w:rPr>
              <w:br/>
              <w:t>Operaciones mecánicas: Superior a 40.000 operaciones (Apertura- cierre), con carga a corriente nominal.</w:t>
            </w:r>
            <w:r>
              <w:rPr>
                <w:rFonts w:ascii="Verdana" w:hAnsi="Verdana" w:cs="Calibri"/>
                <w:color w:val="000000"/>
                <w:sz w:val="16"/>
                <w:szCs w:val="16"/>
                <w:lang w:eastAsia="es-BO"/>
              </w:rPr>
              <w:br/>
              <w:t xml:space="preserve">Mascara: </w:t>
            </w:r>
            <w:proofErr w:type="spellStart"/>
            <w:r>
              <w:rPr>
                <w:rFonts w:ascii="Verdana" w:hAnsi="Verdana" w:cs="Calibri"/>
                <w:color w:val="000000"/>
                <w:sz w:val="16"/>
                <w:szCs w:val="16"/>
                <w:lang w:eastAsia="es-BO"/>
              </w:rPr>
              <w:t>Polocarbonato</w:t>
            </w:r>
            <w:proofErr w:type="spellEnd"/>
            <w:r>
              <w:rPr>
                <w:rFonts w:ascii="Verdana" w:hAnsi="Verdana" w:cs="Calibri"/>
                <w:color w:val="000000"/>
                <w:sz w:val="16"/>
                <w:szCs w:val="16"/>
                <w:lang w:eastAsia="es-BO"/>
              </w:rPr>
              <w:t xml:space="preserve"> </w:t>
            </w:r>
            <w:proofErr w:type="spellStart"/>
            <w:r>
              <w:rPr>
                <w:rFonts w:ascii="Verdana" w:hAnsi="Verdana" w:cs="Calibri"/>
                <w:color w:val="000000"/>
                <w:sz w:val="16"/>
                <w:szCs w:val="16"/>
                <w:lang w:eastAsia="es-BO"/>
              </w:rPr>
              <w:t>autoextinguible</w:t>
            </w:r>
            <w:proofErr w:type="spellEnd"/>
            <w:r>
              <w:rPr>
                <w:rFonts w:ascii="Verdana" w:hAnsi="Verdana" w:cs="Calibri"/>
                <w:color w:val="000000"/>
                <w:sz w:val="16"/>
                <w:szCs w:val="16"/>
                <w:lang w:eastAsia="es-BO"/>
              </w:rPr>
              <w:t>.</w:t>
            </w:r>
            <w:r>
              <w:rPr>
                <w:rFonts w:ascii="Verdana" w:hAnsi="Verdana" w:cs="Calibri"/>
                <w:color w:val="000000"/>
                <w:sz w:val="16"/>
                <w:szCs w:val="16"/>
                <w:lang w:eastAsia="es-BO"/>
              </w:rPr>
              <w:br/>
              <w:t>Acepta: 2 cables de 2.5 mm^2 (14 AWG)</w:t>
            </w:r>
            <w:r>
              <w:rPr>
                <w:rFonts w:ascii="Verdana" w:hAnsi="Verdana" w:cs="Calibri"/>
                <w:color w:val="000000"/>
                <w:sz w:val="16"/>
                <w:szCs w:val="16"/>
                <w:lang w:eastAsia="es-BO"/>
              </w:rPr>
              <w:br/>
              <w:t>Luz piloto pre cableada, fácil instalación.</w:t>
            </w:r>
            <w:r>
              <w:rPr>
                <w:rFonts w:ascii="Verdana" w:hAnsi="Verdana" w:cs="Calibri"/>
                <w:color w:val="000000"/>
                <w:sz w:val="16"/>
                <w:szCs w:val="16"/>
                <w:lang w:eastAsia="es-BO"/>
              </w:rPr>
              <w:br/>
              <w:t xml:space="preserve">Base en </w:t>
            </w:r>
            <w:proofErr w:type="spellStart"/>
            <w:r>
              <w:rPr>
                <w:rFonts w:ascii="Verdana" w:hAnsi="Verdana" w:cs="Calibri"/>
                <w:color w:val="000000"/>
                <w:sz w:val="16"/>
                <w:szCs w:val="16"/>
                <w:lang w:eastAsia="es-BO"/>
              </w:rPr>
              <w:t>polifenilo</w:t>
            </w:r>
            <w:proofErr w:type="spellEnd"/>
            <w:r>
              <w:rPr>
                <w:rFonts w:ascii="Verdana" w:hAnsi="Verdana" w:cs="Calibri"/>
                <w:color w:val="000000"/>
                <w:sz w:val="16"/>
                <w:szCs w:val="16"/>
                <w:lang w:eastAsia="es-BO"/>
              </w:rPr>
              <w:t xml:space="preserve"> y tecla fabricada en ABS.</w:t>
            </w:r>
            <w:r>
              <w:rPr>
                <w:rFonts w:ascii="Verdana" w:hAnsi="Verdana" w:cs="Calibri"/>
                <w:color w:val="000000"/>
                <w:sz w:val="16"/>
                <w:szCs w:val="16"/>
                <w:lang w:eastAsia="es-BO"/>
              </w:rPr>
              <w:br/>
              <w:t>Soportan hasta 850 °C (elevación de temperatura).</w:t>
            </w:r>
          </w:p>
        </w:tc>
      </w:tr>
      <w:tr w:rsidR="009C52CB" w14:paraId="623FF9D6"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160B3373"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52</w:t>
            </w:r>
          </w:p>
        </w:tc>
        <w:tc>
          <w:tcPr>
            <w:tcW w:w="1868" w:type="dxa"/>
            <w:tcBorders>
              <w:top w:val="nil"/>
              <w:left w:val="nil"/>
              <w:bottom w:val="single" w:sz="4" w:space="0" w:color="000000"/>
              <w:right w:val="single" w:sz="4" w:space="0" w:color="000000"/>
            </w:tcBorders>
            <w:vAlign w:val="center"/>
            <w:hideMark/>
          </w:tcPr>
          <w:p w14:paraId="46C1907A"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 xml:space="preserve">LADRILLO 6H (24X15X10) </w:t>
            </w:r>
          </w:p>
        </w:tc>
        <w:tc>
          <w:tcPr>
            <w:tcW w:w="945" w:type="dxa"/>
            <w:tcBorders>
              <w:top w:val="nil"/>
              <w:left w:val="nil"/>
              <w:bottom w:val="single" w:sz="4" w:space="0" w:color="000000"/>
              <w:right w:val="single" w:sz="4" w:space="0" w:color="000000"/>
            </w:tcBorders>
            <w:noWrap/>
            <w:vAlign w:val="center"/>
            <w:hideMark/>
          </w:tcPr>
          <w:p w14:paraId="0AD08006"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7BCC28A3"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Ladrillo 6H (24X15X10) de producción nacional.</w:t>
            </w:r>
            <w:r>
              <w:rPr>
                <w:rFonts w:ascii="Verdana" w:hAnsi="Verdana"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Pr>
                <w:rFonts w:ascii="Verdana" w:hAnsi="Verdana" w:cs="Calibri"/>
                <w:color w:val="000000"/>
                <w:sz w:val="16"/>
                <w:szCs w:val="16"/>
                <w:lang w:eastAsia="es-BO"/>
              </w:rPr>
              <w:br/>
              <w:t>Debiendo cumplir con los certificados de calidad ISO 9001:2008 cuando corresponda o según instrucciones del Inspector del Proyecto.</w:t>
            </w:r>
            <w:r>
              <w:rPr>
                <w:rFonts w:ascii="Verdana" w:hAnsi="Verdana" w:cs="Calibri"/>
                <w:color w:val="000000"/>
                <w:sz w:val="16"/>
                <w:szCs w:val="16"/>
                <w:lang w:eastAsia="es-BO"/>
              </w:rPr>
              <w:br/>
              <w:t>La Entidad Ejecutora deberá garantizar que el material de referencia sea de buena calidad y de marca reconocida.</w:t>
            </w:r>
          </w:p>
        </w:tc>
      </w:tr>
      <w:tr w:rsidR="009C52CB" w14:paraId="0159D749"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4B607410"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53</w:t>
            </w:r>
          </w:p>
        </w:tc>
        <w:tc>
          <w:tcPr>
            <w:tcW w:w="1868" w:type="dxa"/>
            <w:tcBorders>
              <w:top w:val="nil"/>
              <w:left w:val="nil"/>
              <w:bottom w:val="single" w:sz="4" w:space="0" w:color="000000"/>
              <w:right w:val="single" w:sz="4" w:space="0" w:color="000000"/>
            </w:tcBorders>
            <w:vAlign w:val="center"/>
            <w:hideMark/>
          </w:tcPr>
          <w:p w14:paraId="4E51642D"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LADRILLO GAMBOTE (25X12X6,5)</w:t>
            </w:r>
          </w:p>
        </w:tc>
        <w:tc>
          <w:tcPr>
            <w:tcW w:w="945" w:type="dxa"/>
            <w:tcBorders>
              <w:top w:val="nil"/>
              <w:left w:val="nil"/>
              <w:bottom w:val="single" w:sz="4" w:space="0" w:color="000000"/>
              <w:right w:val="single" w:sz="4" w:space="0" w:color="000000"/>
            </w:tcBorders>
            <w:noWrap/>
            <w:vAlign w:val="center"/>
            <w:hideMark/>
          </w:tcPr>
          <w:p w14:paraId="237CEE70"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0AD3FB3C"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 xml:space="preserve">El ladrillo </w:t>
            </w:r>
            <w:proofErr w:type="spellStart"/>
            <w:r>
              <w:rPr>
                <w:rFonts w:ascii="Verdana" w:hAnsi="Verdana" w:cs="Calibri"/>
                <w:color w:val="000000"/>
                <w:sz w:val="16"/>
                <w:szCs w:val="16"/>
                <w:lang w:eastAsia="es-BO"/>
              </w:rPr>
              <w:t>gambote</w:t>
            </w:r>
            <w:proofErr w:type="spellEnd"/>
            <w:r>
              <w:rPr>
                <w:rFonts w:ascii="Verdana" w:hAnsi="Verdana" w:cs="Calibri"/>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w:t>
            </w:r>
            <w:r>
              <w:rPr>
                <w:rFonts w:ascii="Verdana" w:hAnsi="Verdana" w:cs="Calibri"/>
                <w:color w:val="000000"/>
                <w:sz w:val="16"/>
                <w:szCs w:val="16"/>
                <w:lang w:eastAsia="es-BO"/>
              </w:rPr>
              <w:lastRenderedPageBreak/>
              <w:t>tolerancia de + - 0.5 cm en cualquier dirección, los ladrillos deberán ser completamente uniformes y la textura de los mismos deberá permitir una buena adherencia durante su colocado</w:t>
            </w:r>
          </w:p>
        </w:tc>
      </w:tr>
      <w:tr w:rsidR="009C52CB" w14:paraId="288ABE17"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6EA4BE9E"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54</w:t>
            </w:r>
          </w:p>
        </w:tc>
        <w:tc>
          <w:tcPr>
            <w:tcW w:w="1868" w:type="dxa"/>
            <w:tcBorders>
              <w:top w:val="nil"/>
              <w:left w:val="nil"/>
              <w:bottom w:val="single" w:sz="4" w:space="0" w:color="000000"/>
              <w:right w:val="single" w:sz="4" w:space="0" w:color="000000"/>
            </w:tcBorders>
            <w:vAlign w:val="center"/>
            <w:hideMark/>
          </w:tcPr>
          <w:p w14:paraId="4131AEF5"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LAVAMANOS CON PEDESTAL MAS ACCESORIOS</w:t>
            </w:r>
          </w:p>
        </w:tc>
        <w:tc>
          <w:tcPr>
            <w:tcW w:w="945" w:type="dxa"/>
            <w:tcBorders>
              <w:top w:val="nil"/>
              <w:left w:val="nil"/>
              <w:bottom w:val="single" w:sz="4" w:space="0" w:color="000000"/>
              <w:right w:val="single" w:sz="4" w:space="0" w:color="000000"/>
            </w:tcBorders>
            <w:noWrap/>
            <w:vAlign w:val="center"/>
            <w:hideMark/>
          </w:tcPr>
          <w:p w14:paraId="2A11C040"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06092986" w14:textId="77777777" w:rsidR="009C52CB" w:rsidRDefault="009C52CB">
            <w:pPr>
              <w:spacing w:after="240"/>
              <w:rPr>
                <w:rFonts w:ascii="Verdana" w:hAnsi="Verdana" w:cs="Calibri"/>
                <w:color w:val="000000"/>
                <w:sz w:val="16"/>
                <w:szCs w:val="16"/>
                <w:lang w:eastAsia="es-BO"/>
              </w:rPr>
            </w:pPr>
            <w:r>
              <w:rPr>
                <w:rFonts w:ascii="Verdana" w:hAnsi="Verdana" w:cs="Calibri"/>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Pr>
                <w:rFonts w:ascii="Verdana" w:hAnsi="Verdana" w:cs="Calibri"/>
                <w:color w:val="000000"/>
                <w:sz w:val="16"/>
                <w:szCs w:val="16"/>
                <w:lang w:eastAsia="es-BO"/>
              </w:rPr>
              <w:t>un longitud similar</w:t>
            </w:r>
            <w:proofErr w:type="gramEnd"/>
            <w:r>
              <w:rPr>
                <w:rFonts w:ascii="Verdana" w:hAnsi="Verdana" w:cs="Calibri"/>
                <w:color w:val="000000"/>
                <w:sz w:val="16"/>
                <w:szCs w:val="16"/>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Pr>
                <w:rFonts w:ascii="Verdana" w:hAnsi="Verdana" w:cs="Calibri"/>
                <w:color w:val="000000"/>
                <w:sz w:val="16"/>
                <w:szCs w:val="16"/>
                <w:lang w:eastAsia="es-BO"/>
              </w:rPr>
              <w:br/>
              <w:t xml:space="preserve">El material deberá ser de marca reconocida y buena calidad, </w:t>
            </w:r>
            <w:proofErr w:type="spellStart"/>
            <w:r>
              <w:rPr>
                <w:rFonts w:ascii="Verdana" w:hAnsi="Verdana" w:cs="Calibri"/>
                <w:color w:val="000000"/>
                <w:sz w:val="16"/>
                <w:szCs w:val="16"/>
                <w:lang w:eastAsia="es-BO"/>
              </w:rPr>
              <w:t>asi</w:t>
            </w:r>
            <w:proofErr w:type="spellEnd"/>
            <w:r>
              <w:rPr>
                <w:rFonts w:ascii="Verdana" w:hAnsi="Verdana" w:cs="Calibri"/>
                <w:color w:val="000000"/>
                <w:sz w:val="16"/>
                <w:szCs w:val="16"/>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Pr>
                <w:rFonts w:ascii="Verdana" w:hAnsi="Verdana" w:cs="Calibri"/>
                <w:color w:val="000000"/>
                <w:sz w:val="16"/>
                <w:szCs w:val="16"/>
                <w:lang w:eastAsia="es-BO"/>
              </w:rPr>
              <w:br/>
              <w:t>También deberá tener las propiedades químicas respectivas tales como: resistencia al manchado y resistencia a los químicos.</w:t>
            </w:r>
            <w:r>
              <w:rPr>
                <w:rFonts w:ascii="Verdana" w:hAnsi="Verdana" w:cs="Calibri"/>
                <w:color w:val="000000"/>
                <w:sz w:val="16"/>
                <w:szCs w:val="16"/>
                <w:lang w:eastAsia="es-BO"/>
              </w:rPr>
              <w:br/>
              <w:t xml:space="preserve">Incluye los accesorios: </w:t>
            </w:r>
            <w:r>
              <w:rPr>
                <w:rFonts w:ascii="Verdana" w:hAnsi="Verdana" w:cs="Calibri"/>
                <w:color w:val="000000"/>
                <w:sz w:val="16"/>
                <w:szCs w:val="16"/>
                <w:lang w:eastAsia="es-BO"/>
              </w:rPr>
              <w:br/>
              <w:t xml:space="preserve">• Uñetas </w:t>
            </w:r>
            <w:r>
              <w:rPr>
                <w:rFonts w:ascii="Verdana" w:hAnsi="Verdana" w:cs="Calibri"/>
                <w:color w:val="000000"/>
                <w:sz w:val="16"/>
                <w:szCs w:val="16"/>
                <w:lang w:eastAsia="es-BO"/>
              </w:rPr>
              <w:br/>
              <w:t>• Grifería</w:t>
            </w:r>
            <w:r>
              <w:rPr>
                <w:rFonts w:ascii="Verdana" w:hAnsi="Verdana" w:cs="Calibri"/>
                <w:color w:val="000000"/>
                <w:sz w:val="16"/>
                <w:szCs w:val="16"/>
                <w:lang w:eastAsia="es-BO"/>
              </w:rPr>
              <w:br/>
              <w:t xml:space="preserve">• Tapón </w:t>
            </w:r>
            <w:r>
              <w:rPr>
                <w:rFonts w:ascii="Verdana" w:hAnsi="Verdana" w:cs="Calibri"/>
                <w:color w:val="000000"/>
                <w:sz w:val="16"/>
                <w:szCs w:val="16"/>
                <w:lang w:eastAsia="es-BO"/>
              </w:rPr>
              <w:br/>
              <w:t xml:space="preserve">• Desagüe </w:t>
            </w:r>
            <w:r>
              <w:rPr>
                <w:rFonts w:ascii="Verdana" w:hAnsi="Verdana" w:cs="Calibri"/>
                <w:color w:val="000000"/>
                <w:sz w:val="16"/>
                <w:szCs w:val="16"/>
                <w:lang w:eastAsia="es-BO"/>
              </w:rPr>
              <w:br/>
              <w:t>• Sopapa</w:t>
            </w:r>
            <w:r>
              <w:rPr>
                <w:rFonts w:ascii="Verdana" w:hAnsi="Verdana" w:cs="Calibri"/>
                <w:color w:val="000000"/>
                <w:sz w:val="16"/>
                <w:szCs w:val="16"/>
                <w:lang w:eastAsia="es-BO"/>
              </w:rPr>
              <w:br/>
              <w:t>• Y otros que sean necesarios para la adecuada instalación.</w:t>
            </w:r>
            <w:r>
              <w:rPr>
                <w:rFonts w:ascii="Verdana" w:hAnsi="Verdana" w:cs="Calibri"/>
                <w:color w:val="000000"/>
                <w:sz w:val="16"/>
                <w:szCs w:val="16"/>
                <w:lang w:eastAsia="es-BO"/>
              </w:rPr>
              <w:br/>
            </w:r>
            <w:r>
              <w:rPr>
                <w:rFonts w:ascii="Verdana" w:hAnsi="Verdana" w:cs="Calibri"/>
                <w:color w:val="000000"/>
                <w:sz w:val="16"/>
                <w:szCs w:val="16"/>
                <w:lang w:eastAsia="es-BO"/>
              </w:rPr>
              <w:br/>
            </w:r>
          </w:p>
        </w:tc>
      </w:tr>
      <w:tr w:rsidR="009C52CB" w14:paraId="6EA51DEE"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6DAB4BF9"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55</w:t>
            </w:r>
          </w:p>
        </w:tc>
        <w:tc>
          <w:tcPr>
            <w:tcW w:w="1868" w:type="dxa"/>
            <w:tcBorders>
              <w:top w:val="nil"/>
              <w:left w:val="nil"/>
              <w:bottom w:val="single" w:sz="4" w:space="0" w:color="000000"/>
              <w:right w:val="single" w:sz="4" w:space="0" w:color="000000"/>
            </w:tcBorders>
            <w:vAlign w:val="center"/>
            <w:hideMark/>
          </w:tcPr>
          <w:p w14:paraId="5F8E8491"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LAVANDERÍA DE CEMENTO MAS ACCESORIOS</w:t>
            </w:r>
          </w:p>
        </w:tc>
        <w:tc>
          <w:tcPr>
            <w:tcW w:w="945" w:type="dxa"/>
            <w:tcBorders>
              <w:top w:val="nil"/>
              <w:left w:val="nil"/>
              <w:bottom w:val="single" w:sz="4" w:space="0" w:color="000000"/>
              <w:right w:val="single" w:sz="4" w:space="0" w:color="000000"/>
            </w:tcBorders>
            <w:noWrap/>
            <w:vAlign w:val="center"/>
            <w:hideMark/>
          </w:tcPr>
          <w:p w14:paraId="7980AB47"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5837C59E"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r>
              <w:rPr>
                <w:rFonts w:ascii="Verdana" w:hAnsi="Verdana" w:cs="Calibri"/>
                <w:color w:val="000000"/>
                <w:sz w:val="16"/>
                <w:szCs w:val="16"/>
                <w:lang w:eastAsia="es-BO"/>
              </w:rPr>
              <w:br/>
            </w:r>
            <w:r>
              <w:rPr>
                <w:rFonts w:ascii="Verdana" w:hAnsi="Verdana" w:cs="Calibri"/>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Pr>
                <w:rFonts w:ascii="Verdana" w:hAnsi="Verdana" w:cs="Calibri"/>
                <w:color w:val="000000"/>
                <w:sz w:val="16"/>
                <w:szCs w:val="16"/>
                <w:lang w:eastAsia="es-BO"/>
              </w:rPr>
              <w:br/>
            </w:r>
            <w:r>
              <w:rPr>
                <w:rFonts w:ascii="Verdana" w:hAnsi="Verdana" w:cs="Calibri"/>
                <w:color w:val="000000"/>
                <w:sz w:val="16"/>
                <w:szCs w:val="16"/>
                <w:lang w:eastAsia="es-BO"/>
              </w:rPr>
              <w:br/>
              <w:t xml:space="preserve">Las </w:t>
            </w:r>
            <w:proofErr w:type="gramStart"/>
            <w:r>
              <w:rPr>
                <w:rFonts w:ascii="Verdana" w:hAnsi="Verdana" w:cs="Calibri"/>
                <w:color w:val="000000"/>
                <w:sz w:val="16"/>
                <w:szCs w:val="16"/>
                <w:lang w:eastAsia="es-BO"/>
              </w:rPr>
              <w:t>piezas  tendrán</w:t>
            </w:r>
            <w:proofErr w:type="gramEnd"/>
            <w:r>
              <w:rPr>
                <w:rFonts w:ascii="Verdana" w:hAnsi="Verdana" w:cs="Calibri"/>
                <w:color w:val="000000"/>
                <w:sz w:val="16"/>
                <w:szCs w:val="16"/>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Pr>
                <w:rFonts w:ascii="Verdana" w:hAnsi="Verdana" w:cs="Calibri"/>
                <w:color w:val="000000"/>
                <w:sz w:val="16"/>
                <w:szCs w:val="16"/>
                <w:lang w:eastAsia="es-BO"/>
              </w:rPr>
              <w:br/>
              <w:t>Las alas laterales tendrán una pendiente mínima de 2% con dirección hacia el área de lavado.</w:t>
            </w:r>
            <w:r>
              <w:rPr>
                <w:rFonts w:ascii="Verdana" w:hAnsi="Verdana" w:cs="Calibri"/>
                <w:color w:val="000000"/>
                <w:sz w:val="16"/>
                <w:szCs w:val="16"/>
                <w:lang w:eastAsia="es-BO"/>
              </w:rPr>
              <w:br/>
            </w:r>
            <w:r>
              <w:rPr>
                <w:rFonts w:ascii="Verdana" w:hAnsi="Verdana" w:cs="Calibri"/>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9C52CB" w14:paraId="056AAEC7"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4F7A2401"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56</w:t>
            </w:r>
          </w:p>
        </w:tc>
        <w:tc>
          <w:tcPr>
            <w:tcW w:w="1868" w:type="dxa"/>
            <w:tcBorders>
              <w:top w:val="nil"/>
              <w:left w:val="nil"/>
              <w:bottom w:val="single" w:sz="4" w:space="0" w:color="000000"/>
              <w:right w:val="single" w:sz="4" w:space="0" w:color="000000"/>
            </w:tcBorders>
            <w:vAlign w:val="center"/>
            <w:hideMark/>
          </w:tcPr>
          <w:p w14:paraId="1BC40D9C"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LAVAPLATOS 2 FOSAS Y 1 FREGADERO MAS SOPAPA Y SIFÓN</w:t>
            </w:r>
          </w:p>
        </w:tc>
        <w:tc>
          <w:tcPr>
            <w:tcW w:w="945" w:type="dxa"/>
            <w:tcBorders>
              <w:top w:val="nil"/>
              <w:left w:val="nil"/>
              <w:bottom w:val="single" w:sz="4" w:space="0" w:color="000000"/>
              <w:right w:val="single" w:sz="4" w:space="0" w:color="000000"/>
            </w:tcBorders>
            <w:noWrap/>
            <w:vAlign w:val="center"/>
            <w:hideMark/>
          </w:tcPr>
          <w:p w14:paraId="4B4AEBF1"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144A6754"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Pr>
                <w:rFonts w:ascii="Verdana" w:hAnsi="Verdana" w:cs="Calibri"/>
                <w:color w:val="000000"/>
                <w:sz w:val="16"/>
                <w:szCs w:val="16"/>
                <w:lang w:eastAsia="es-BO"/>
              </w:rPr>
              <w:t>contara</w:t>
            </w:r>
            <w:proofErr w:type="gramEnd"/>
            <w:r>
              <w:rPr>
                <w:rFonts w:ascii="Verdana" w:hAnsi="Verdana" w:cs="Calibri"/>
                <w:color w:val="000000"/>
                <w:sz w:val="16"/>
                <w:szCs w:val="16"/>
                <w:lang w:eastAsia="es-BO"/>
              </w:rPr>
              <w:t xml:space="preserve"> con dos fosas de lavado ubicado al centro de sección preferentemente de 30m x 30m. Las dimensiones detalladas pueden variar acorde a las definidas por el fabricante sin que sobrepase una dimensión mayor de 5cm. </w:t>
            </w:r>
            <w:r>
              <w:rPr>
                <w:rFonts w:ascii="Verdana" w:hAnsi="Verdana" w:cs="Calibri"/>
                <w:color w:val="000000"/>
                <w:sz w:val="16"/>
                <w:szCs w:val="16"/>
                <w:lang w:eastAsia="es-BO"/>
              </w:rPr>
              <w:br/>
              <w:t>Debe  contar  con un certificado  de calidad,  permiso, autorización  u otro documento  necesario para asegurar su calidad y su importación  previo a su provisión en obra.</w:t>
            </w:r>
            <w:r>
              <w:rPr>
                <w:rFonts w:ascii="Verdana" w:hAnsi="Verdana" w:cs="Calibri"/>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Pr>
                <w:rFonts w:ascii="Verdana" w:hAnsi="Verdana" w:cs="Calibri"/>
                <w:color w:val="000000"/>
                <w:sz w:val="16"/>
                <w:szCs w:val="16"/>
                <w:lang w:eastAsia="es-BO"/>
              </w:rPr>
              <w:br/>
            </w:r>
            <w:r>
              <w:rPr>
                <w:rFonts w:ascii="Verdana" w:hAnsi="Verdana" w:cs="Calibri"/>
                <w:color w:val="000000"/>
                <w:sz w:val="16"/>
                <w:szCs w:val="16"/>
                <w:lang w:eastAsia="es-BO"/>
              </w:rPr>
              <w:br/>
              <w:t>Modelo: Sobreponer</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Material: Acero inoxidable</w:t>
            </w:r>
            <w:r>
              <w:rPr>
                <w:rFonts w:ascii="Verdana" w:hAnsi="Verdana" w:cs="Calibri"/>
                <w:color w:val="000000"/>
                <w:sz w:val="16"/>
                <w:szCs w:val="16"/>
                <w:lang w:eastAsia="es-BO"/>
              </w:rPr>
              <w:br/>
              <w:t>Ancho:  44 cm aprox.</w:t>
            </w:r>
            <w:r>
              <w:rPr>
                <w:rFonts w:ascii="Verdana" w:hAnsi="Verdana" w:cs="Calibri"/>
                <w:color w:val="000000"/>
                <w:sz w:val="16"/>
                <w:szCs w:val="16"/>
                <w:lang w:eastAsia="es-BO"/>
              </w:rPr>
              <w:br/>
              <w:t>Largo:  78 cm aprox.</w:t>
            </w:r>
            <w:r>
              <w:rPr>
                <w:rFonts w:ascii="Verdana" w:hAnsi="Verdana" w:cs="Calibri"/>
                <w:color w:val="000000"/>
                <w:sz w:val="16"/>
                <w:szCs w:val="16"/>
                <w:lang w:eastAsia="es-BO"/>
              </w:rPr>
              <w:br/>
              <w:t>Ubicación del seca platos: Izquierda/derecha</w:t>
            </w:r>
            <w:r>
              <w:rPr>
                <w:rFonts w:ascii="Verdana" w:hAnsi="Verdana" w:cs="Calibri"/>
                <w:color w:val="000000"/>
                <w:sz w:val="16"/>
                <w:szCs w:val="16"/>
                <w:lang w:eastAsia="es-BO"/>
              </w:rPr>
              <w:br/>
              <w:t>Rebalse: Incluido</w:t>
            </w:r>
            <w:r>
              <w:rPr>
                <w:rFonts w:ascii="Verdana" w:hAnsi="Verdana" w:cs="Calibri"/>
                <w:color w:val="000000"/>
                <w:sz w:val="16"/>
                <w:szCs w:val="16"/>
                <w:lang w:eastAsia="es-BO"/>
              </w:rPr>
              <w:br/>
              <w:t>Desagüe: Incluido</w:t>
            </w:r>
          </w:p>
        </w:tc>
      </w:tr>
      <w:tr w:rsidR="009C52CB" w14:paraId="478C5AEB"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68BFB0AD"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57</w:t>
            </w:r>
          </w:p>
        </w:tc>
        <w:tc>
          <w:tcPr>
            <w:tcW w:w="1868" w:type="dxa"/>
            <w:tcBorders>
              <w:top w:val="nil"/>
              <w:left w:val="nil"/>
              <w:bottom w:val="single" w:sz="4" w:space="0" w:color="000000"/>
              <w:right w:val="single" w:sz="4" w:space="0" w:color="000000"/>
            </w:tcBorders>
            <w:vAlign w:val="center"/>
            <w:hideMark/>
          </w:tcPr>
          <w:p w14:paraId="1CE9D962"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LIJA P/PARED</w:t>
            </w:r>
          </w:p>
        </w:tc>
        <w:tc>
          <w:tcPr>
            <w:tcW w:w="945" w:type="dxa"/>
            <w:tcBorders>
              <w:top w:val="nil"/>
              <w:left w:val="nil"/>
              <w:bottom w:val="single" w:sz="4" w:space="0" w:color="000000"/>
              <w:right w:val="single" w:sz="4" w:space="0" w:color="000000"/>
            </w:tcBorders>
            <w:noWrap/>
            <w:vAlign w:val="center"/>
            <w:hideMark/>
          </w:tcPr>
          <w:p w14:paraId="524533BB"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6135" w:type="dxa"/>
            <w:tcBorders>
              <w:top w:val="nil"/>
              <w:left w:val="nil"/>
              <w:bottom w:val="single" w:sz="4" w:space="0" w:color="000000"/>
              <w:right w:val="single" w:sz="4" w:space="0" w:color="000000"/>
            </w:tcBorders>
            <w:vAlign w:val="center"/>
            <w:hideMark/>
          </w:tcPr>
          <w:p w14:paraId="43DE7070"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 xml:space="preserve">El papel de lija o </w:t>
            </w:r>
            <w:proofErr w:type="gramStart"/>
            <w:r>
              <w:rPr>
                <w:rFonts w:ascii="Verdana" w:hAnsi="Verdana" w:cs="Calibri"/>
                <w:color w:val="000000"/>
                <w:sz w:val="16"/>
                <w:szCs w:val="16"/>
                <w:lang w:eastAsia="es-BO"/>
              </w:rPr>
              <w:t>simplemente  lija</w:t>
            </w:r>
            <w:proofErr w:type="gramEnd"/>
            <w:r>
              <w:rPr>
                <w:rFonts w:ascii="Verdana" w:hAnsi="Verdana" w:cs="Calibri"/>
                <w:color w:val="000000"/>
                <w:sz w:val="16"/>
                <w:szCs w:val="16"/>
                <w:lang w:eastAsia="es-BO"/>
              </w:rPr>
              <w:t>, es una herramienta  que consiste en un soporte de papel sobre el cual se adhiere algún material abrasivo, como polvo de vidrio o esmeril.</w:t>
            </w:r>
            <w:r>
              <w:rPr>
                <w:rFonts w:ascii="Verdana" w:hAnsi="Verdana" w:cs="Calibri"/>
                <w:color w:val="000000"/>
                <w:sz w:val="16"/>
                <w:szCs w:val="16"/>
                <w:lang w:eastAsia="es-BO"/>
              </w:rPr>
              <w:br/>
            </w:r>
            <w:r>
              <w:rPr>
                <w:rFonts w:ascii="Verdana" w:hAnsi="Verdana" w:cs="Calibri"/>
                <w:color w:val="000000"/>
                <w:sz w:val="16"/>
                <w:szCs w:val="16"/>
                <w:lang w:eastAsia="es-BO"/>
              </w:rPr>
              <w:br/>
              <w:t xml:space="preserve">Utilizado   para   quitar   pequeños   fragmentos   de  material   de  las superficies para dejar sus caras lisas, como en el caso del detallado de  maderas,   a  modo   de  preparación   para  pintar  o  barnizar. </w:t>
            </w:r>
            <w:proofErr w:type="gramStart"/>
            <w:r>
              <w:rPr>
                <w:rFonts w:ascii="Verdana" w:hAnsi="Verdana" w:cs="Calibri"/>
                <w:color w:val="000000"/>
                <w:sz w:val="16"/>
                <w:szCs w:val="16"/>
                <w:lang w:eastAsia="es-BO"/>
              </w:rPr>
              <w:t>También  se</w:t>
            </w:r>
            <w:proofErr w:type="gramEnd"/>
            <w:r>
              <w:rPr>
                <w:rFonts w:ascii="Verdana" w:hAnsi="Verdana" w:cs="Calibri"/>
                <w:color w:val="000000"/>
                <w:sz w:val="16"/>
                <w:szCs w:val="16"/>
                <w:lang w:eastAsia="es-BO"/>
              </w:rPr>
              <w:t xml:space="preserve">  emplea  para  pulir  hasta  eliminar  ciertas  capas  de material o en algunos casos para obtener una textura áspera, como en los preparativos para el pintado de las paredes.</w:t>
            </w:r>
          </w:p>
        </w:tc>
      </w:tr>
      <w:tr w:rsidR="009C52CB" w14:paraId="20A52F66"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6E88C83A"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58</w:t>
            </w:r>
          </w:p>
        </w:tc>
        <w:tc>
          <w:tcPr>
            <w:tcW w:w="1868" w:type="dxa"/>
            <w:tcBorders>
              <w:top w:val="nil"/>
              <w:left w:val="nil"/>
              <w:bottom w:val="single" w:sz="4" w:space="0" w:color="000000"/>
              <w:right w:val="single" w:sz="4" w:space="0" w:color="000000"/>
            </w:tcBorders>
            <w:vAlign w:val="center"/>
            <w:hideMark/>
          </w:tcPr>
          <w:p w14:paraId="107657A1"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LLAVE DE PASO 1/2"</w:t>
            </w:r>
          </w:p>
        </w:tc>
        <w:tc>
          <w:tcPr>
            <w:tcW w:w="945" w:type="dxa"/>
            <w:tcBorders>
              <w:top w:val="nil"/>
              <w:left w:val="nil"/>
              <w:bottom w:val="single" w:sz="4" w:space="0" w:color="000000"/>
              <w:right w:val="single" w:sz="4" w:space="0" w:color="000000"/>
            </w:tcBorders>
            <w:noWrap/>
            <w:vAlign w:val="center"/>
            <w:hideMark/>
          </w:tcPr>
          <w:p w14:paraId="270C6706"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21D9191D"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 xml:space="preserve">La llave de paso 1/2" requerida, se emplea para controlar caudales rectilíneos o generar pequeña restricción del paso del fluido, en el sistema de agua potable. </w:t>
            </w:r>
            <w:r>
              <w:rPr>
                <w:rFonts w:ascii="Verdana" w:hAnsi="Verdana" w:cs="Calibri"/>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9C52CB" w14:paraId="487C50B6"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7C1828EE"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59</w:t>
            </w:r>
          </w:p>
        </w:tc>
        <w:tc>
          <w:tcPr>
            <w:tcW w:w="1868" w:type="dxa"/>
            <w:tcBorders>
              <w:top w:val="nil"/>
              <w:left w:val="nil"/>
              <w:bottom w:val="single" w:sz="4" w:space="0" w:color="000000"/>
              <w:right w:val="single" w:sz="4" w:space="0" w:color="000000"/>
            </w:tcBorders>
            <w:vAlign w:val="center"/>
            <w:hideMark/>
          </w:tcPr>
          <w:p w14:paraId="45E71A3D"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LLAVE DE PASO 1/2" PARA DUCHA</w:t>
            </w:r>
          </w:p>
        </w:tc>
        <w:tc>
          <w:tcPr>
            <w:tcW w:w="945" w:type="dxa"/>
            <w:tcBorders>
              <w:top w:val="nil"/>
              <w:left w:val="nil"/>
              <w:bottom w:val="single" w:sz="4" w:space="0" w:color="000000"/>
              <w:right w:val="single" w:sz="4" w:space="0" w:color="000000"/>
            </w:tcBorders>
            <w:noWrap/>
            <w:vAlign w:val="center"/>
            <w:hideMark/>
          </w:tcPr>
          <w:p w14:paraId="4DE65FAA"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19F0DDDE"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 xml:space="preserve">La llave de paso 1/2" para ducha requerida, se emplea para controlar caudales rectilíneos o generar pequeña restricción del paso del fluido en la ducha. </w:t>
            </w:r>
            <w:r>
              <w:rPr>
                <w:rFonts w:ascii="Verdana" w:hAnsi="Verdana" w:cs="Calibri"/>
                <w:color w:val="000000"/>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Pr>
                <w:rFonts w:ascii="Verdana" w:hAnsi="Verdana" w:cs="Calibri"/>
                <w:color w:val="000000"/>
                <w:sz w:val="16"/>
                <w:szCs w:val="16"/>
                <w:lang w:eastAsia="es-BO"/>
              </w:rPr>
              <w:t>debera</w:t>
            </w:r>
            <w:proofErr w:type="spellEnd"/>
            <w:r>
              <w:rPr>
                <w:rFonts w:ascii="Verdana" w:hAnsi="Verdana" w:cs="Calibri"/>
                <w:color w:val="000000"/>
                <w:sz w:val="16"/>
                <w:szCs w:val="16"/>
                <w:lang w:eastAsia="es-BO"/>
              </w:rPr>
              <w:t xml:space="preserve"> ofrecer el cierre positivo. la llave en si </w:t>
            </w:r>
            <w:proofErr w:type="spellStart"/>
            <w:r>
              <w:rPr>
                <w:rFonts w:ascii="Verdana" w:hAnsi="Verdana" w:cs="Calibri"/>
                <w:color w:val="000000"/>
                <w:sz w:val="16"/>
                <w:szCs w:val="16"/>
                <w:lang w:eastAsia="es-BO"/>
              </w:rPr>
              <w:t>debera</w:t>
            </w:r>
            <w:proofErr w:type="spellEnd"/>
            <w:r>
              <w:rPr>
                <w:rFonts w:ascii="Verdana" w:hAnsi="Verdana" w:cs="Calibri"/>
                <w:color w:val="000000"/>
                <w:sz w:val="16"/>
                <w:szCs w:val="16"/>
                <w:lang w:eastAsia="es-BO"/>
              </w:rPr>
              <w:t xml:space="preserve"> ser de tipo globo o lo que </w:t>
            </w:r>
            <w:proofErr w:type="spellStart"/>
            <w:r>
              <w:rPr>
                <w:rFonts w:ascii="Verdana" w:hAnsi="Verdana" w:cs="Calibri"/>
                <w:color w:val="000000"/>
                <w:sz w:val="16"/>
                <w:szCs w:val="16"/>
                <w:lang w:eastAsia="es-BO"/>
              </w:rPr>
              <w:t>instuya</w:t>
            </w:r>
            <w:proofErr w:type="spellEnd"/>
            <w:r>
              <w:rPr>
                <w:rFonts w:ascii="Verdana" w:hAnsi="Verdana" w:cs="Calibri"/>
                <w:color w:val="000000"/>
                <w:sz w:val="16"/>
                <w:szCs w:val="16"/>
                <w:lang w:eastAsia="es-BO"/>
              </w:rPr>
              <w:t xml:space="preserve"> el Inspector de Proyecto.</w:t>
            </w:r>
          </w:p>
        </w:tc>
      </w:tr>
      <w:tr w:rsidR="009C52CB" w14:paraId="6F0E1C2B"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64311F65"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60</w:t>
            </w:r>
          </w:p>
        </w:tc>
        <w:tc>
          <w:tcPr>
            <w:tcW w:w="1868" w:type="dxa"/>
            <w:tcBorders>
              <w:top w:val="nil"/>
              <w:left w:val="nil"/>
              <w:bottom w:val="single" w:sz="4" w:space="0" w:color="000000"/>
              <w:right w:val="single" w:sz="4" w:space="0" w:color="000000"/>
            </w:tcBorders>
            <w:vAlign w:val="center"/>
            <w:hideMark/>
          </w:tcPr>
          <w:p w14:paraId="4B8E5842"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MADERA DE CONSTRUCCIÓN (3 USOS)</w:t>
            </w:r>
          </w:p>
        </w:tc>
        <w:tc>
          <w:tcPr>
            <w:tcW w:w="945" w:type="dxa"/>
            <w:tcBorders>
              <w:top w:val="nil"/>
              <w:left w:val="nil"/>
              <w:bottom w:val="single" w:sz="4" w:space="0" w:color="000000"/>
              <w:right w:val="single" w:sz="4" w:space="0" w:color="000000"/>
            </w:tcBorders>
            <w:noWrap/>
            <w:vAlign w:val="center"/>
            <w:hideMark/>
          </w:tcPr>
          <w:p w14:paraId="2EDCAB67"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P2</w:t>
            </w:r>
          </w:p>
        </w:tc>
        <w:tc>
          <w:tcPr>
            <w:tcW w:w="6135" w:type="dxa"/>
            <w:tcBorders>
              <w:top w:val="nil"/>
              <w:left w:val="nil"/>
              <w:bottom w:val="single" w:sz="4" w:space="0" w:color="000000"/>
              <w:right w:val="single" w:sz="4" w:space="0" w:color="000000"/>
            </w:tcBorders>
            <w:vAlign w:val="center"/>
            <w:hideMark/>
          </w:tcPr>
          <w:p w14:paraId="62A85692" w14:textId="77777777" w:rsidR="009C52CB" w:rsidRDefault="009C52CB">
            <w:pPr>
              <w:spacing w:after="240"/>
              <w:rPr>
                <w:rFonts w:ascii="Verdana" w:hAnsi="Verdana" w:cs="Calibri"/>
                <w:color w:val="000000"/>
                <w:sz w:val="16"/>
                <w:szCs w:val="16"/>
                <w:lang w:eastAsia="es-BO"/>
              </w:rPr>
            </w:pPr>
            <w:r>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r>
              <w:rPr>
                <w:rFonts w:ascii="Verdana" w:hAnsi="Verdana" w:cs="Calibri"/>
                <w:color w:val="000000"/>
                <w:sz w:val="16"/>
                <w:szCs w:val="16"/>
                <w:lang w:eastAsia="es-BO"/>
              </w:rPr>
              <w:br/>
              <w:t>La madera a emplearse deberá ser, de buena calidad, sin ojos ni astilla duras, bien estacionada, pudiendo ser esta de pino Oregón, abedul, eucalipto, chopo o abeto u otra similar.</w:t>
            </w:r>
            <w:r>
              <w:rPr>
                <w:rFonts w:ascii="Verdana" w:hAnsi="Verdana" w:cs="Calibri"/>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Pr>
                <w:rFonts w:ascii="Verdana" w:hAnsi="Verdana" w:cs="Calibri"/>
                <w:color w:val="000000"/>
                <w:sz w:val="16"/>
                <w:szCs w:val="16"/>
                <w:lang w:eastAsia="es-BO"/>
              </w:rPr>
              <w:br/>
              <w:t>La madera muy dura y con gran contracción se utilizará para puntales (Callapos).</w:t>
            </w:r>
            <w:r>
              <w:rPr>
                <w:rFonts w:ascii="Verdana" w:hAnsi="Verdana" w:cs="Calibri"/>
                <w:color w:val="000000"/>
                <w:sz w:val="16"/>
                <w:szCs w:val="16"/>
                <w:lang w:eastAsia="es-BO"/>
              </w:rPr>
              <w:br/>
              <w:t>Los tableros no deben deformarse sufriendo torcedura, se deben conservar húmedos para evitar que se doblen, debido al hinchamiento que se producirá al vaciar el concreto.</w:t>
            </w:r>
            <w:r>
              <w:rPr>
                <w:rFonts w:ascii="Verdana" w:hAnsi="Verdana" w:cs="Calibri"/>
                <w:color w:val="000000"/>
                <w:sz w:val="16"/>
                <w:szCs w:val="16"/>
                <w:lang w:eastAsia="es-BO"/>
              </w:rPr>
              <w:br/>
              <w:t>Los cuartones deben ser de madera más resistente que la de las tablas por la función que estos desempeñan y no deben conservar humedad.</w:t>
            </w:r>
          </w:p>
        </w:tc>
      </w:tr>
      <w:tr w:rsidR="009C52CB" w14:paraId="71700270"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0B5B8480"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61</w:t>
            </w:r>
          </w:p>
        </w:tc>
        <w:tc>
          <w:tcPr>
            <w:tcW w:w="1868" w:type="dxa"/>
            <w:tcBorders>
              <w:top w:val="nil"/>
              <w:left w:val="nil"/>
              <w:bottom w:val="single" w:sz="4" w:space="0" w:color="000000"/>
              <w:right w:val="single" w:sz="4" w:space="0" w:color="000000"/>
            </w:tcBorders>
            <w:vAlign w:val="center"/>
            <w:hideMark/>
          </w:tcPr>
          <w:p w14:paraId="50F6E51C"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MARCO DE ALUMINIO LÍNEA 20 C/MALLA MILIMÉTRICA</w:t>
            </w:r>
          </w:p>
        </w:tc>
        <w:tc>
          <w:tcPr>
            <w:tcW w:w="945" w:type="dxa"/>
            <w:tcBorders>
              <w:top w:val="nil"/>
              <w:left w:val="nil"/>
              <w:bottom w:val="single" w:sz="4" w:space="0" w:color="000000"/>
              <w:right w:val="single" w:sz="4" w:space="0" w:color="000000"/>
            </w:tcBorders>
            <w:noWrap/>
            <w:vAlign w:val="center"/>
            <w:hideMark/>
          </w:tcPr>
          <w:p w14:paraId="2AC04F5F"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6135" w:type="dxa"/>
            <w:tcBorders>
              <w:top w:val="nil"/>
              <w:left w:val="nil"/>
              <w:bottom w:val="single" w:sz="4" w:space="0" w:color="000000"/>
              <w:right w:val="single" w:sz="4" w:space="0" w:color="000000"/>
            </w:tcBorders>
            <w:vAlign w:val="center"/>
            <w:hideMark/>
          </w:tcPr>
          <w:p w14:paraId="2EB1AE14"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Pr>
                <w:rFonts w:ascii="Verdana" w:hAnsi="Verdana" w:cs="Calibri"/>
                <w:color w:val="000000"/>
                <w:sz w:val="16"/>
                <w:szCs w:val="16"/>
                <w:lang w:eastAsia="es-BO"/>
              </w:rPr>
              <w:br/>
              <w:t>La malla milimétrica será metálica, de primera calidad y sin defectos, con las dimensiones indicadas en los planos.</w:t>
            </w:r>
          </w:p>
        </w:tc>
      </w:tr>
      <w:tr w:rsidR="009C52CB" w14:paraId="729C53E7"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711A8655"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62</w:t>
            </w:r>
          </w:p>
        </w:tc>
        <w:tc>
          <w:tcPr>
            <w:tcW w:w="1868" w:type="dxa"/>
            <w:tcBorders>
              <w:top w:val="nil"/>
              <w:left w:val="nil"/>
              <w:bottom w:val="single" w:sz="4" w:space="0" w:color="000000"/>
              <w:right w:val="single" w:sz="4" w:space="0" w:color="000000"/>
            </w:tcBorders>
            <w:vAlign w:val="center"/>
            <w:hideMark/>
          </w:tcPr>
          <w:p w14:paraId="21A070A1"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MASA ACRÍLICA</w:t>
            </w:r>
          </w:p>
        </w:tc>
        <w:tc>
          <w:tcPr>
            <w:tcW w:w="945" w:type="dxa"/>
            <w:tcBorders>
              <w:top w:val="nil"/>
              <w:left w:val="nil"/>
              <w:bottom w:val="single" w:sz="4" w:space="0" w:color="000000"/>
              <w:right w:val="single" w:sz="4" w:space="0" w:color="000000"/>
            </w:tcBorders>
            <w:noWrap/>
            <w:vAlign w:val="center"/>
            <w:hideMark/>
          </w:tcPr>
          <w:p w14:paraId="230D8CCF"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6135" w:type="dxa"/>
            <w:tcBorders>
              <w:top w:val="nil"/>
              <w:left w:val="nil"/>
              <w:bottom w:val="single" w:sz="4" w:space="0" w:color="000000"/>
              <w:right w:val="single" w:sz="4" w:space="0" w:color="000000"/>
            </w:tcBorders>
            <w:vAlign w:val="center"/>
            <w:hideMark/>
          </w:tcPr>
          <w:p w14:paraId="59DF9D24"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 xml:space="preserve">La masa acrílica requerida, </w:t>
            </w:r>
            <w:proofErr w:type="spellStart"/>
            <w:r>
              <w:rPr>
                <w:rFonts w:ascii="Verdana" w:hAnsi="Verdana" w:cs="Calibri"/>
                <w:color w:val="000000"/>
                <w:sz w:val="16"/>
                <w:szCs w:val="16"/>
                <w:lang w:eastAsia="es-BO"/>
              </w:rPr>
              <w:t>sera</w:t>
            </w:r>
            <w:proofErr w:type="spellEnd"/>
            <w:r>
              <w:rPr>
                <w:rFonts w:ascii="Verdana" w:hAnsi="Verdana" w:cs="Calibri"/>
                <w:color w:val="000000"/>
                <w:sz w:val="16"/>
                <w:szCs w:val="16"/>
                <w:lang w:eastAsia="es-BO"/>
              </w:rPr>
              <w:t xml:space="preserve"> de alta viscosidad a base de una emulsión acrílica </w:t>
            </w:r>
            <w:proofErr w:type="spellStart"/>
            <w:r>
              <w:rPr>
                <w:rFonts w:ascii="Verdana" w:hAnsi="Verdana" w:cs="Calibri"/>
                <w:color w:val="000000"/>
                <w:sz w:val="16"/>
                <w:szCs w:val="16"/>
                <w:lang w:eastAsia="es-BO"/>
              </w:rPr>
              <w:t>estirenada</w:t>
            </w:r>
            <w:proofErr w:type="spellEnd"/>
            <w:r>
              <w:rPr>
                <w:rFonts w:ascii="Verdana" w:hAnsi="Verdana" w:cs="Calibri"/>
                <w:color w:val="000000"/>
                <w:sz w:val="16"/>
                <w:szCs w:val="16"/>
                <w:lang w:eastAsia="es-BO"/>
              </w:rPr>
              <w:t xml:space="preserve"> de elevada consistencia y rápido secado. Para uso en superficies internas y externas.</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Será aplicado en paredes externas e internas de revoque de cemento, concreto, estuco, panel de construcción, fibrocemento, ladrillos de concreto y/o paredes que requieran ser pintadas con pintura látex.</w:t>
            </w:r>
            <w:r>
              <w:rPr>
                <w:rFonts w:ascii="Verdana" w:hAnsi="Verdana" w:cs="Calibri"/>
                <w:color w:val="000000"/>
                <w:sz w:val="16"/>
                <w:szCs w:val="16"/>
                <w:lang w:eastAsia="es-BO"/>
              </w:rPr>
              <w:br/>
              <w:t xml:space="preserve">Servirá para corregir pequeñas </w:t>
            </w:r>
            <w:proofErr w:type="gramStart"/>
            <w:r>
              <w:rPr>
                <w:rFonts w:ascii="Verdana" w:hAnsi="Verdana" w:cs="Calibri"/>
                <w:color w:val="000000"/>
                <w:sz w:val="16"/>
                <w:szCs w:val="16"/>
                <w:lang w:eastAsia="es-BO"/>
              </w:rPr>
              <w:t>imperfecciones,  especialmente</w:t>
            </w:r>
            <w:proofErr w:type="gramEnd"/>
            <w:r>
              <w:rPr>
                <w:rFonts w:ascii="Verdana" w:hAnsi="Verdana" w:cs="Calibri"/>
                <w:color w:val="000000"/>
                <w:sz w:val="16"/>
                <w:szCs w:val="16"/>
                <w:lang w:eastAsia="es-BO"/>
              </w:rPr>
              <w:t xml:space="preserve"> en muros, paredes y cielos raso.</w:t>
            </w:r>
            <w:r>
              <w:rPr>
                <w:rFonts w:ascii="Verdana" w:hAnsi="Verdana" w:cs="Calibri"/>
                <w:color w:val="000000"/>
                <w:sz w:val="16"/>
                <w:szCs w:val="16"/>
                <w:lang w:eastAsia="es-BO"/>
              </w:rPr>
              <w:br/>
              <w:t xml:space="preserve">Es un material de relleno que se utiliza para dotar a la superficie de una correcta y perfecta planitud. </w:t>
            </w:r>
            <w:proofErr w:type="gramStart"/>
            <w:r>
              <w:rPr>
                <w:rFonts w:ascii="Verdana" w:hAnsi="Verdana" w:cs="Calibri"/>
                <w:color w:val="000000"/>
                <w:sz w:val="16"/>
                <w:szCs w:val="16"/>
                <w:lang w:eastAsia="es-BO"/>
              </w:rPr>
              <w:t>Además</w:t>
            </w:r>
            <w:proofErr w:type="gramEnd"/>
            <w:r>
              <w:rPr>
                <w:rFonts w:ascii="Verdana" w:hAnsi="Verdana" w:cs="Calibri"/>
                <w:color w:val="000000"/>
                <w:sz w:val="16"/>
                <w:szCs w:val="16"/>
                <w:lang w:eastAsia="es-BO"/>
              </w:rPr>
              <w:t xml:space="preserve"> sirve para juntas y grietas producidas en el yeso, en juntas de zócalos, rodapiés, fisuras, abolladuras e imperfecciones que pueda contener la superficie.</w:t>
            </w:r>
          </w:p>
        </w:tc>
      </w:tr>
      <w:tr w:rsidR="009C52CB" w14:paraId="7E5DF8E3"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724BBF59"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63</w:t>
            </w:r>
          </w:p>
        </w:tc>
        <w:tc>
          <w:tcPr>
            <w:tcW w:w="1868" w:type="dxa"/>
            <w:tcBorders>
              <w:top w:val="nil"/>
              <w:left w:val="nil"/>
              <w:bottom w:val="single" w:sz="4" w:space="0" w:color="000000"/>
              <w:right w:val="single" w:sz="4" w:space="0" w:color="000000"/>
            </w:tcBorders>
            <w:vAlign w:val="center"/>
            <w:hideMark/>
          </w:tcPr>
          <w:p w14:paraId="5EF8B20A"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MASA CORRIDA</w:t>
            </w:r>
          </w:p>
        </w:tc>
        <w:tc>
          <w:tcPr>
            <w:tcW w:w="945" w:type="dxa"/>
            <w:tcBorders>
              <w:top w:val="nil"/>
              <w:left w:val="nil"/>
              <w:bottom w:val="single" w:sz="4" w:space="0" w:color="000000"/>
              <w:right w:val="single" w:sz="4" w:space="0" w:color="000000"/>
            </w:tcBorders>
            <w:noWrap/>
            <w:vAlign w:val="center"/>
            <w:hideMark/>
          </w:tcPr>
          <w:p w14:paraId="05D31B74"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6135" w:type="dxa"/>
            <w:tcBorders>
              <w:top w:val="nil"/>
              <w:left w:val="nil"/>
              <w:bottom w:val="single" w:sz="4" w:space="0" w:color="000000"/>
              <w:right w:val="single" w:sz="4" w:space="0" w:color="000000"/>
            </w:tcBorders>
            <w:vAlign w:val="center"/>
            <w:hideMark/>
          </w:tcPr>
          <w:p w14:paraId="0ED0E13F"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Pr>
                <w:rFonts w:ascii="Verdana" w:hAnsi="Verdana" w:cs="Calibri"/>
                <w:color w:val="000000"/>
                <w:sz w:val="16"/>
                <w:szCs w:val="16"/>
                <w:lang w:eastAsia="es-BO"/>
              </w:rPr>
              <w:br/>
              <w:t xml:space="preserve">s un material de relleno que se utiliza para dotar a la superficie de una correcta y perfecta planitud. </w:t>
            </w:r>
            <w:proofErr w:type="gramStart"/>
            <w:r>
              <w:rPr>
                <w:rFonts w:ascii="Verdana" w:hAnsi="Verdana" w:cs="Calibri"/>
                <w:color w:val="000000"/>
                <w:sz w:val="16"/>
                <w:szCs w:val="16"/>
                <w:lang w:eastAsia="es-BO"/>
              </w:rPr>
              <w:t>Además</w:t>
            </w:r>
            <w:proofErr w:type="gramEnd"/>
            <w:r>
              <w:rPr>
                <w:rFonts w:ascii="Verdana" w:hAnsi="Verdana" w:cs="Calibri"/>
                <w:color w:val="000000"/>
                <w:sz w:val="16"/>
                <w:szCs w:val="16"/>
                <w:lang w:eastAsia="es-BO"/>
              </w:rPr>
              <w:t xml:space="preserve"> sirve para juntas y grietas producidas en el yeso, en juntas de zócalos, rodapiés, fisuras, abolladuras e imperfecciones que pueda contener la superficie.</w:t>
            </w:r>
          </w:p>
        </w:tc>
      </w:tr>
      <w:tr w:rsidR="009C52CB" w14:paraId="51B05E9D"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762215D8"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64</w:t>
            </w:r>
          </w:p>
        </w:tc>
        <w:tc>
          <w:tcPr>
            <w:tcW w:w="1868" w:type="dxa"/>
            <w:tcBorders>
              <w:top w:val="nil"/>
              <w:left w:val="nil"/>
              <w:bottom w:val="single" w:sz="4" w:space="0" w:color="000000"/>
              <w:right w:val="single" w:sz="4" w:space="0" w:color="000000"/>
            </w:tcBorders>
            <w:vAlign w:val="center"/>
            <w:hideMark/>
          </w:tcPr>
          <w:p w14:paraId="14AD0991"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NIPLE PVC DE 1/2"</w:t>
            </w:r>
          </w:p>
        </w:tc>
        <w:tc>
          <w:tcPr>
            <w:tcW w:w="945" w:type="dxa"/>
            <w:tcBorders>
              <w:top w:val="nil"/>
              <w:left w:val="nil"/>
              <w:bottom w:val="single" w:sz="4" w:space="0" w:color="000000"/>
              <w:right w:val="single" w:sz="4" w:space="0" w:color="000000"/>
            </w:tcBorders>
            <w:noWrap/>
            <w:vAlign w:val="center"/>
            <w:hideMark/>
          </w:tcPr>
          <w:p w14:paraId="4D54AA29"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4410C05C"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Requisitos sobre el Producto:</w:t>
            </w:r>
            <w:r>
              <w:rPr>
                <w:rFonts w:ascii="Verdana" w:hAnsi="Verdana" w:cs="Calibri"/>
                <w:color w:val="000000"/>
                <w:sz w:val="16"/>
                <w:szCs w:val="16"/>
                <w:lang w:eastAsia="es-BO"/>
              </w:rPr>
              <w:br/>
              <w:t>Deberá ser de PVC de primera calidad y marca conocida.</w:t>
            </w:r>
            <w:r>
              <w:rPr>
                <w:rFonts w:ascii="Verdana" w:hAnsi="Verdana" w:cs="Calibri"/>
                <w:color w:val="000000"/>
                <w:sz w:val="16"/>
                <w:szCs w:val="16"/>
                <w:lang w:eastAsia="es-BO"/>
              </w:rPr>
              <w:br/>
              <w:t>El proveedor deberá especificar el tipo, espesor, y resistencia.</w:t>
            </w:r>
            <w:r>
              <w:rPr>
                <w:rFonts w:ascii="Verdana" w:hAnsi="Verdana" w:cs="Calibri"/>
                <w:color w:val="000000"/>
                <w:sz w:val="16"/>
                <w:szCs w:val="16"/>
                <w:lang w:eastAsia="es-BO"/>
              </w:rPr>
              <w:br/>
              <w:t>La superficie del accesorio deberá ser lisa y libre de grietas, fisuras y otros defectos que alteren su calidad.</w:t>
            </w:r>
            <w:r>
              <w:rPr>
                <w:rFonts w:ascii="Verdana" w:hAnsi="Verdana" w:cs="Calibri"/>
                <w:color w:val="000000"/>
                <w:sz w:val="16"/>
                <w:szCs w:val="16"/>
                <w:lang w:eastAsia="es-BO"/>
              </w:rPr>
              <w:br/>
              <w:t>El accesorio deberá ser de color uniforme.</w:t>
            </w:r>
            <w:r>
              <w:rPr>
                <w:rFonts w:ascii="Verdana" w:hAnsi="Verdana" w:cs="Calibri"/>
                <w:color w:val="000000"/>
                <w:sz w:val="16"/>
                <w:szCs w:val="16"/>
                <w:lang w:eastAsia="es-BO"/>
              </w:rPr>
              <w:br/>
              <w:t>Otros Requisitos</w:t>
            </w:r>
            <w:r>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9C52CB" w14:paraId="669943B9"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762A9B07"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65</w:t>
            </w:r>
          </w:p>
        </w:tc>
        <w:tc>
          <w:tcPr>
            <w:tcW w:w="1868" w:type="dxa"/>
            <w:tcBorders>
              <w:top w:val="nil"/>
              <w:left w:val="nil"/>
              <w:bottom w:val="single" w:sz="4" w:space="0" w:color="000000"/>
              <w:right w:val="single" w:sz="4" w:space="0" w:color="000000"/>
            </w:tcBorders>
            <w:vAlign w:val="center"/>
            <w:hideMark/>
          </w:tcPr>
          <w:p w14:paraId="5B8A4E42"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PANEL LED 24W EMPOTRABLE</w:t>
            </w:r>
          </w:p>
        </w:tc>
        <w:tc>
          <w:tcPr>
            <w:tcW w:w="945" w:type="dxa"/>
            <w:tcBorders>
              <w:top w:val="nil"/>
              <w:left w:val="nil"/>
              <w:bottom w:val="single" w:sz="4" w:space="0" w:color="000000"/>
              <w:right w:val="single" w:sz="4" w:space="0" w:color="000000"/>
            </w:tcBorders>
            <w:noWrap/>
            <w:vAlign w:val="center"/>
            <w:hideMark/>
          </w:tcPr>
          <w:p w14:paraId="63E91769"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00340465"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Requisitos sobre el producto:</w:t>
            </w:r>
            <w:r>
              <w:rPr>
                <w:rFonts w:ascii="Verdana" w:hAnsi="Verdana" w:cs="Calibri"/>
                <w:color w:val="000000"/>
                <w:sz w:val="16"/>
                <w:szCs w:val="16"/>
                <w:lang w:eastAsia="es-BO"/>
              </w:rPr>
              <w:br/>
              <w:t xml:space="preserve">CHIP </w:t>
            </w:r>
            <w:proofErr w:type="spellStart"/>
            <w:r>
              <w:rPr>
                <w:rFonts w:ascii="Verdana" w:hAnsi="Verdana" w:cs="Calibri"/>
                <w:color w:val="000000"/>
                <w:sz w:val="16"/>
                <w:szCs w:val="16"/>
                <w:lang w:eastAsia="es-BO"/>
              </w:rPr>
              <w:t>Epistar</w:t>
            </w:r>
            <w:proofErr w:type="spellEnd"/>
            <w:r>
              <w:rPr>
                <w:rFonts w:ascii="Verdana" w:hAnsi="Verdana" w:cs="Calibri"/>
                <w:color w:val="000000"/>
                <w:sz w:val="16"/>
                <w:szCs w:val="16"/>
                <w:lang w:eastAsia="es-BO"/>
              </w:rPr>
              <w:t xml:space="preserve"> o similar.</w:t>
            </w:r>
            <w:r>
              <w:rPr>
                <w:rFonts w:ascii="Verdana" w:hAnsi="Verdana" w:cs="Calibri"/>
                <w:color w:val="000000"/>
                <w:sz w:val="16"/>
                <w:szCs w:val="16"/>
                <w:lang w:eastAsia="es-BO"/>
              </w:rPr>
              <w:br/>
              <w:t>Factor e Potencia ≥ 0.5.</w:t>
            </w:r>
            <w:r>
              <w:rPr>
                <w:rFonts w:ascii="Verdana" w:hAnsi="Verdana" w:cs="Calibri"/>
                <w:color w:val="000000"/>
                <w:sz w:val="16"/>
                <w:szCs w:val="16"/>
                <w:lang w:eastAsia="es-BO"/>
              </w:rPr>
              <w:br/>
              <w:t>Alta resistencia de aislamiento.</w:t>
            </w:r>
            <w:r>
              <w:rPr>
                <w:rFonts w:ascii="Verdana" w:hAnsi="Verdana" w:cs="Calibri"/>
                <w:color w:val="000000"/>
                <w:sz w:val="16"/>
                <w:szCs w:val="16"/>
                <w:lang w:eastAsia="es-BO"/>
              </w:rPr>
              <w:br/>
              <w:t>Vida útil de ≥ 35.000 horas</w:t>
            </w:r>
            <w:r>
              <w:rPr>
                <w:rFonts w:ascii="Verdana" w:hAnsi="Verdana" w:cs="Calibri"/>
                <w:color w:val="000000"/>
                <w:sz w:val="16"/>
                <w:szCs w:val="16"/>
                <w:lang w:eastAsia="es-BO"/>
              </w:rPr>
              <w:br/>
              <w:t>CRI ≥ 70</w:t>
            </w:r>
            <w:r>
              <w:rPr>
                <w:rFonts w:ascii="Verdana" w:hAnsi="Verdana" w:cs="Calibri"/>
                <w:color w:val="000000"/>
                <w:sz w:val="16"/>
                <w:szCs w:val="16"/>
                <w:lang w:eastAsia="es-BO"/>
              </w:rPr>
              <w:br/>
              <w:t xml:space="preserve">Interior </w:t>
            </w:r>
            <w:r>
              <w:rPr>
                <w:rFonts w:ascii="Verdana" w:hAnsi="Verdana" w:cs="Calibri"/>
                <w:color w:val="000000"/>
                <w:sz w:val="16"/>
                <w:szCs w:val="16"/>
                <w:lang w:eastAsia="es-BO"/>
              </w:rPr>
              <w:br/>
              <w:t xml:space="preserve">Casas, apartamentos, locales comerciales </w:t>
            </w:r>
            <w:r>
              <w:rPr>
                <w:rFonts w:ascii="Verdana" w:hAnsi="Verdana" w:cs="Calibri"/>
                <w:color w:val="000000"/>
                <w:sz w:val="16"/>
                <w:szCs w:val="16"/>
                <w:lang w:eastAsia="es-BO"/>
              </w:rPr>
              <w:br/>
              <w:t xml:space="preserve">Centros Comerciales </w:t>
            </w:r>
            <w:r>
              <w:rPr>
                <w:rFonts w:ascii="Verdana" w:hAnsi="Verdana" w:cs="Calibri"/>
                <w:color w:val="000000"/>
                <w:sz w:val="16"/>
                <w:szCs w:val="16"/>
                <w:lang w:eastAsia="es-BO"/>
              </w:rPr>
              <w:br/>
              <w:t>Potencias (W) 6 – 48</w:t>
            </w:r>
            <w:r>
              <w:rPr>
                <w:rFonts w:ascii="Verdana" w:hAnsi="Verdana" w:cs="Calibri"/>
                <w:color w:val="000000"/>
                <w:sz w:val="16"/>
                <w:szCs w:val="16"/>
                <w:lang w:eastAsia="es-BO"/>
              </w:rPr>
              <w:br/>
              <w:t xml:space="preserve">Frecuencia de trabajo </w:t>
            </w:r>
            <w:proofErr w:type="spellStart"/>
            <w:r>
              <w:rPr>
                <w:rFonts w:ascii="Verdana" w:hAnsi="Verdana" w:cs="Calibri"/>
                <w:color w:val="000000"/>
                <w:sz w:val="16"/>
                <w:szCs w:val="16"/>
                <w:lang w:eastAsia="es-BO"/>
              </w:rPr>
              <w:t>fN</w:t>
            </w:r>
            <w:proofErr w:type="spellEnd"/>
            <w:r>
              <w:rPr>
                <w:rFonts w:ascii="Verdana" w:hAnsi="Verdana" w:cs="Calibri"/>
                <w:color w:val="000000"/>
                <w:sz w:val="16"/>
                <w:szCs w:val="16"/>
                <w:lang w:eastAsia="es-BO"/>
              </w:rPr>
              <w:t xml:space="preserve"> (Hz) 50/60</w:t>
            </w:r>
            <w:r>
              <w:rPr>
                <w:rFonts w:ascii="Verdana" w:hAnsi="Verdana" w:cs="Calibri"/>
                <w:color w:val="000000"/>
                <w:sz w:val="16"/>
                <w:szCs w:val="16"/>
                <w:lang w:eastAsia="es-BO"/>
              </w:rPr>
              <w:br/>
              <w:t>Temperatura de operación (</w:t>
            </w:r>
            <w:proofErr w:type="spellStart"/>
            <w:r>
              <w:rPr>
                <w:rFonts w:ascii="Verdana" w:hAnsi="Verdana" w:cs="Calibri"/>
                <w:color w:val="000000"/>
                <w:sz w:val="16"/>
                <w:szCs w:val="16"/>
                <w:lang w:eastAsia="es-BO"/>
              </w:rPr>
              <w:t>ºC</w:t>
            </w:r>
            <w:proofErr w:type="spellEnd"/>
            <w:r>
              <w:rPr>
                <w:rFonts w:ascii="Verdana" w:hAnsi="Verdana" w:cs="Calibri"/>
                <w:color w:val="000000"/>
                <w:sz w:val="16"/>
                <w:szCs w:val="16"/>
                <w:lang w:eastAsia="es-BO"/>
              </w:rPr>
              <w:t>) -30 +50</w:t>
            </w:r>
            <w:r>
              <w:rPr>
                <w:rFonts w:ascii="Verdana" w:hAnsi="Verdana" w:cs="Calibri"/>
                <w:color w:val="000000"/>
                <w:sz w:val="16"/>
                <w:szCs w:val="16"/>
                <w:lang w:eastAsia="es-BO"/>
              </w:rPr>
              <w:br/>
              <w:t>Tensión máxima de operación UMAX 1.1 * UN</w:t>
            </w:r>
            <w:r>
              <w:rPr>
                <w:rFonts w:ascii="Verdana" w:hAnsi="Verdana" w:cs="Calibri"/>
                <w:color w:val="000000"/>
                <w:sz w:val="16"/>
                <w:szCs w:val="16"/>
                <w:lang w:eastAsia="es-BO"/>
              </w:rPr>
              <w:br/>
            </w:r>
            <w:r>
              <w:rPr>
                <w:rFonts w:ascii="Verdana" w:hAnsi="Verdana" w:cs="Calibri"/>
                <w:color w:val="000000"/>
                <w:sz w:val="16"/>
                <w:szCs w:val="16"/>
                <w:lang w:eastAsia="es-BO"/>
              </w:rPr>
              <w:br/>
              <w:t xml:space="preserve">Calidad: </w:t>
            </w:r>
            <w:r>
              <w:rPr>
                <w:rFonts w:ascii="Verdana" w:hAnsi="Verdana" w:cs="Calibri"/>
                <w:color w:val="000000"/>
                <w:sz w:val="16"/>
                <w:szCs w:val="16"/>
                <w:lang w:eastAsia="es-BO"/>
              </w:rPr>
              <w:br/>
              <w:t>La Entidad Ejecutora garantizará, la calidad en función a los requisitos exigidos.</w:t>
            </w:r>
            <w:r>
              <w:rPr>
                <w:rFonts w:ascii="Verdana" w:hAnsi="Verdana" w:cs="Calibri"/>
                <w:color w:val="000000"/>
                <w:sz w:val="16"/>
                <w:szCs w:val="16"/>
                <w:lang w:eastAsia="es-BO"/>
              </w:rPr>
              <w:br/>
            </w:r>
            <w:r>
              <w:rPr>
                <w:rFonts w:ascii="Verdana" w:hAnsi="Verdana" w:cs="Calibri"/>
                <w:color w:val="000000"/>
                <w:sz w:val="16"/>
                <w:szCs w:val="16"/>
                <w:lang w:eastAsia="es-BO"/>
              </w:rPr>
              <w:br/>
              <w:t xml:space="preserve">Almacenamiento: </w:t>
            </w:r>
            <w:r>
              <w:rPr>
                <w:rFonts w:ascii="Verdana" w:hAnsi="Verdana" w:cs="Calibri"/>
                <w:color w:val="000000"/>
                <w:sz w:val="16"/>
                <w:szCs w:val="16"/>
                <w:lang w:eastAsia="es-BO"/>
              </w:rPr>
              <w:br/>
              <w:t>Se debe almacenar en lugares techados y protegidos del medio ambiente.</w:t>
            </w:r>
          </w:p>
        </w:tc>
      </w:tr>
      <w:tr w:rsidR="009C52CB" w14:paraId="66D8DFCA"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20C7F06B"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66</w:t>
            </w:r>
          </w:p>
        </w:tc>
        <w:tc>
          <w:tcPr>
            <w:tcW w:w="1868" w:type="dxa"/>
            <w:tcBorders>
              <w:top w:val="nil"/>
              <w:left w:val="nil"/>
              <w:bottom w:val="single" w:sz="4" w:space="0" w:color="000000"/>
              <w:right w:val="single" w:sz="4" w:space="0" w:color="000000"/>
            </w:tcBorders>
            <w:vAlign w:val="center"/>
            <w:hideMark/>
          </w:tcPr>
          <w:p w14:paraId="315F036D"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PEGAMENTO PARA PVC</w:t>
            </w:r>
          </w:p>
        </w:tc>
        <w:tc>
          <w:tcPr>
            <w:tcW w:w="945" w:type="dxa"/>
            <w:tcBorders>
              <w:top w:val="nil"/>
              <w:left w:val="nil"/>
              <w:bottom w:val="single" w:sz="4" w:space="0" w:color="000000"/>
              <w:right w:val="single" w:sz="4" w:space="0" w:color="000000"/>
            </w:tcBorders>
            <w:noWrap/>
            <w:vAlign w:val="center"/>
            <w:hideMark/>
          </w:tcPr>
          <w:p w14:paraId="25133C2C"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6135" w:type="dxa"/>
            <w:tcBorders>
              <w:top w:val="nil"/>
              <w:left w:val="nil"/>
              <w:bottom w:val="single" w:sz="4" w:space="0" w:color="000000"/>
              <w:right w:val="single" w:sz="4" w:space="0" w:color="000000"/>
            </w:tcBorders>
            <w:vAlign w:val="center"/>
            <w:hideMark/>
          </w:tcPr>
          <w:p w14:paraId="6DF83A13" w14:textId="77777777" w:rsidR="009C52CB" w:rsidRDefault="009C52CB">
            <w:pPr>
              <w:spacing w:after="240"/>
              <w:rPr>
                <w:rFonts w:ascii="Verdana" w:hAnsi="Verdana" w:cs="Calibri"/>
                <w:color w:val="000000"/>
                <w:sz w:val="16"/>
                <w:szCs w:val="16"/>
                <w:lang w:eastAsia="es-BO"/>
              </w:rPr>
            </w:pPr>
            <w:r>
              <w:rPr>
                <w:rFonts w:ascii="Verdana" w:hAnsi="Verdana" w:cs="Calibri"/>
                <w:color w:val="000000"/>
                <w:sz w:val="16"/>
                <w:szCs w:val="16"/>
                <w:lang w:eastAsia="es-BO"/>
              </w:rPr>
              <w:t>Requisitos sobre el Producto</w:t>
            </w:r>
            <w:r>
              <w:rPr>
                <w:rFonts w:ascii="Verdana" w:hAnsi="Verdana"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Pr>
                <w:rFonts w:ascii="Verdana" w:hAnsi="Verdana" w:cs="Calibri"/>
                <w:color w:val="000000"/>
                <w:sz w:val="16"/>
                <w:szCs w:val="16"/>
                <w:lang w:eastAsia="es-BO"/>
              </w:rPr>
              <w:br/>
              <w:t>El pegamento debe ser:</w:t>
            </w:r>
            <w:r>
              <w:rPr>
                <w:rFonts w:ascii="Verdana" w:hAnsi="Verdana" w:cs="Calibri"/>
                <w:color w:val="000000"/>
                <w:sz w:val="16"/>
                <w:szCs w:val="16"/>
                <w:lang w:eastAsia="es-BO"/>
              </w:rPr>
              <w:br/>
              <w:t>• De mediano espesor, de fraguado rápido para uso múltiple, resistente a las aguas servidas, que permita sierre perfecto, evitando fugas en condiciones de poca presión.</w:t>
            </w:r>
            <w:r>
              <w:rPr>
                <w:rFonts w:ascii="Verdana" w:hAnsi="Verdana" w:cs="Calibri"/>
                <w:color w:val="000000"/>
                <w:sz w:val="16"/>
                <w:szCs w:val="16"/>
                <w:lang w:eastAsia="es-BO"/>
              </w:rPr>
              <w:br/>
              <w:t>• Debe ser atoxico para su uso en conexiones sanitarias y agua, que evite el desgaste del PVC durante su vida.</w:t>
            </w:r>
            <w:r>
              <w:rPr>
                <w:rFonts w:ascii="Verdana" w:hAnsi="Verdana" w:cs="Calibri"/>
                <w:color w:val="000000"/>
                <w:sz w:val="16"/>
                <w:szCs w:val="16"/>
                <w:lang w:eastAsia="es-BO"/>
              </w:rPr>
              <w:br/>
              <w:t>• Debe   ser   antiadherente    para   una   buena   manipulación durante su uso lo que impide el agarrotamiento.</w:t>
            </w:r>
            <w:r>
              <w:rPr>
                <w:rFonts w:ascii="Verdana" w:hAnsi="Verdana" w:cs="Calibri"/>
                <w:color w:val="000000"/>
                <w:sz w:val="16"/>
                <w:szCs w:val="16"/>
                <w:lang w:eastAsia="es-BO"/>
              </w:rPr>
              <w:br/>
              <w:t>•      Deberá ser de mediano espesor, de fraguado rápido, para usos múltiples, resistente a las aguas servidas.</w:t>
            </w:r>
            <w:r>
              <w:rPr>
                <w:rFonts w:ascii="Verdana" w:hAnsi="Verdana" w:cs="Calibri"/>
                <w:color w:val="000000"/>
                <w:sz w:val="16"/>
                <w:szCs w:val="16"/>
                <w:lang w:eastAsia="es-BO"/>
              </w:rPr>
              <w:br/>
              <w:t xml:space="preserve">Características:  Polímero base Polímeros vinílicos (PVC) Disolvente MEK, THF, </w:t>
            </w:r>
            <w:proofErr w:type="spellStart"/>
            <w:r>
              <w:rPr>
                <w:rFonts w:ascii="Verdana" w:hAnsi="Verdana" w:cs="Calibri"/>
                <w:color w:val="000000"/>
                <w:sz w:val="16"/>
                <w:szCs w:val="16"/>
                <w:lang w:eastAsia="es-BO"/>
              </w:rPr>
              <w:t>Ciclohexanona</w:t>
            </w:r>
            <w:proofErr w:type="spellEnd"/>
            <w:r>
              <w:rPr>
                <w:rFonts w:ascii="Verdana" w:hAnsi="Verdana" w:cs="Calibri"/>
                <w:color w:val="000000"/>
                <w:sz w:val="16"/>
                <w:szCs w:val="16"/>
                <w:lang w:eastAsia="es-BO"/>
              </w:rPr>
              <w:t xml:space="preserve"> Apariencia Líquido viscoso traslúcido Densidad 0.92±0.05 g/ml 20ºC, </w:t>
            </w:r>
            <w:proofErr w:type="spellStart"/>
            <w:r>
              <w:rPr>
                <w:rFonts w:ascii="Verdana" w:hAnsi="Verdana" w:cs="Calibri"/>
                <w:color w:val="000000"/>
                <w:sz w:val="16"/>
                <w:szCs w:val="16"/>
                <w:lang w:eastAsia="es-BO"/>
              </w:rPr>
              <w:t>e.g</w:t>
            </w:r>
            <w:proofErr w:type="spellEnd"/>
            <w:r>
              <w:rPr>
                <w:rFonts w:ascii="Verdana" w:hAnsi="Verdana" w:cs="Calibri"/>
                <w:color w:val="000000"/>
                <w:sz w:val="16"/>
                <w:szCs w:val="16"/>
                <w:lang w:eastAsia="es-BO"/>
              </w:rPr>
              <w:t xml:space="preserve">. EN 542Color del film seco Translúcido </w:t>
            </w:r>
            <w:proofErr w:type="spellStart"/>
            <w:r>
              <w:rPr>
                <w:rFonts w:ascii="Verdana" w:hAnsi="Verdana" w:cs="Calibri"/>
                <w:color w:val="000000"/>
                <w:sz w:val="16"/>
                <w:szCs w:val="16"/>
                <w:lang w:eastAsia="es-BO"/>
              </w:rPr>
              <w:lastRenderedPageBreak/>
              <w:t>Flashpoint</w:t>
            </w:r>
            <w:proofErr w:type="spellEnd"/>
            <w:r>
              <w:rPr>
                <w:rFonts w:ascii="Verdana" w:hAnsi="Verdana" w:cs="Calibri"/>
                <w:color w:val="000000"/>
                <w:sz w:val="16"/>
                <w:szCs w:val="16"/>
                <w:lang w:eastAsia="es-BO"/>
              </w:rPr>
              <w:t xml:space="preserve"> &lt;21ºC Adhesivo líquido</w:t>
            </w:r>
            <w:r>
              <w:rPr>
                <w:rFonts w:ascii="Verdana" w:hAnsi="Verdana" w:cs="Calibri"/>
                <w:color w:val="000000"/>
                <w:sz w:val="16"/>
                <w:szCs w:val="16"/>
                <w:lang w:eastAsia="es-BO"/>
              </w:rPr>
              <w:br/>
              <w:t xml:space="preserve">Temperatura de almacenamiento +5 a +35ºC </w:t>
            </w:r>
            <w:r>
              <w:rPr>
                <w:rFonts w:ascii="Verdana" w:hAnsi="Verdana" w:cs="Calibri"/>
                <w:color w:val="000000"/>
                <w:sz w:val="16"/>
                <w:szCs w:val="16"/>
                <w:lang w:eastAsia="es-BO"/>
              </w:rPr>
              <w:br/>
              <w:t>Almacenamiento 12 meses en lugar seco</w:t>
            </w:r>
          </w:p>
        </w:tc>
      </w:tr>
      <w:tr w:rsidR="009C52CB" w14:paraId="53DDFA21"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290E3003"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67</w:t>
            </w:r>
          </w:p>
        </w:tc>
        <w:tc>
          <w:tcPr>
            <w:tcW w:w="1868" w:type="dxa"/>
            <w:tcBorders>
              <w:top w:val="nil"/>
              <w:left w:val="nil"/>
              <w:bottom w:val="single" w:sz="4" w:space="0" w:color="000000"/>
              <w:right w:val="single" w:sz="4" w:space="0" w:color="000000"/>
            </w:tcBorders>
            <w:vAlign w:val="center"/>
            <w:hideMark/>
          </w:tcPr>
          <w:p w14:paraId="20549E96"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PERFIL COSTANERA GALVANIZADA 2MM (50X25X10)</w:t>
            </w:r>
          </w:p>
        </w:tc>
        <w:tc>
          <w:tcPr>
            <w:tcW w:w="945" w:type="dxa"/>
            <w:tcBorders>
              <w:top w:val="nil"/>
              <w:left w:val="nil"/>
              <w:bottom w:val="single" w:sz="4" w:space="0" w:color="000000"/>
              <w:right w:val="single" w:sz="4" w:space="0" w:color="000000"/>
            </w:tcBorders>
            <w:noWrap/>
            <w:vAlign w:val="center"/>
            <w:hideMark/>
          </w:tcPr>
          <w:p w14:paraId="69549C82"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6135" w:type="dxa"/>
            <w:tcBorders>
              <w:top w:val="nil"/>
              <w:left w:val="nil"/>
              <w:bottom w:val="single" w:sz="4" w:space="0" w:color="000000"/>
              <w:right w:val="single" w:sz="4" w:space="0" w:color="000000"/>
            </w:tcBorders>
            <w:vAlign w:val="center"/>
            <w:hideMark/>
          </w:tcPr>
          <w:p w14:paraId="6E051405"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Requisitos sobre el Producto</w:t>
            </w:r>
            <w:r>
              <w:rPr>
                <w:rFonts w:ascii="Verdana" w:hAnsi="Verdana" w:cs="Calibri"/>
                <w:color w:val="000000"/>
                <w:sz w:val="16"/>
                <w:szCs w:val="16"/>
                <w:lang w:eastAsia="es-BO"/>
              </w:rPr>
              <w:br/>
              <w:t>Características Perfil costanera:</w:t>
            </w:r>
            <w:r>
              <w:rPr>
                <w:rFonts w:ascii="Verdana" w:hAnsi="Verdana" w:cs="Calibri"/>
                <w:color w:val="000000"/>
                <w:sz w:val="16"/>
                <w:szCs w:val="16"/>
                <w:lang w:eastAsia="es-BO"/>
              </w:rPr>
              <w:br/>
              <w:t>Perfil hecho de acero laminado en caliente estructural soldable, con recubrimiento de Zinc, deberá presentar las siguientes características:</w:t>
            </w:r>
            <w:r>
              <w:rPr>
                <w:rFonts w:ascii="Verdana" w:hAnsi="Verdana" w:cs="Calibri"/>
                <w:color w:val="000000"/>
                <w:sz w:val="16"/>
                <w:szCs w:val="16"/>
                <w:lang w:eastAsia="es-BO"/>
              </w:rPr>
              <w:br/>
              <w:t>•        Espesor: 2mm</w:t>
            </w:r>
            <w:r>
              <w:rPr>
                <w:rFonts w:ascii="Verdana" w:hAnsi="Verdana" w:cs="Calibri"/>
                <w:color w:val="000000"/>
                <w:sz w:val="16"/>
                <w:szCs w:val="16"/>
                <w:lang w:eastAsia="es-BO"/>
              </w:rPr>
              <w:br/>
              <w:t>•        Largo: 6 m</w:t>
            </w:r>
            <w:r>
              <w:rPr>
                <w:rFonts w:ascii="Verdana" w:hAnsi="Verdana" w:cs="Calibri"/>
                <w:color w:val="000000"/>
                <w:sz w:val="16"/>
                <w:szCs w:val="16"/>
                <w:lang w:eastAsia="es-BO"/>
              </w:rPr>
              <w:br/>
              <w:t>•        Alto: 50 mm</w:t>
            </w:r>
            <w:r>
              <w:rPr>
                <w:rFonts w:ascii="Verdana" w:hAnsi="Verdana" w:cs="Calibri"/>
                <w:color w:val="000000"/>
                <w:sz w:val="16"/>
                <w:szCs w:val="16"/>
                <w:lang w:eastAsia="es-BO"/>
              </w:rPr>
              <w:br/>
              <w:t>•        Ancho: 25 mm</w:t>
            </w:r>
            <w:r>
              <w:rPr>
                <w:rFonts w:ascii="Verdana" w:hAnsi="Verdana" w:cs="Calibri"/>
                <w:color w:val="000000"/>
                <w:sz w:val="16"/>
                <w:szCs w:val="16"/>
                <w:lang w:eastAsia="es-BO"/>
              </w:rPr>
              <w:br/>
              <w:t>•        Pestañas: 10 mm</w:t>
            </w:r>
            <w:r>
              <w:rPr>
                <w:rFonts w:ascii="Verdana" w:hAnsi="Verdana" w:cs="Calibri"/>
                <w:color w:val="000000"/>
                <w:sz w:val="16"/>
                <w:szCs w:val="16"/>
                <w:lang w:eastAsia="es-BO"/>
              </w:rPr>
              <w:br/>
              <w:t>•        Peso: 10.10 kg</w:t>
            </w:r>
            <w:r>
              <w:rPr>
                <w:rFonts w:ascii="Verdana" w:hAnsi="Verdana" w:cs="Calibri"/>
                <w:color w:val="000000"/>
                <w:sz w:val="16"/>
                <w:szCs w:val="16"/>
                <w:lang w:eastAsia="es-BO"/>
              </w:rPr>
              <w:br/>
              <w:t>La Entidad Ejecutora deberá garantizar que el material de  referencia  sea  de  buena  calidad  y  de  marca reconocida.</w:t>
            </w:r>
            <w:r>
              <w:rPr>
                <w:rFonts w:ascii="Verdana" w:hAnsi="Verdana" w:cs="Calibri"/>
                <w:color w:val="000000"/>
                <w:sz w:val="16"/>
                <w:szCs w:val="16"/>
                <w:lang w:eastAsia="es-BO"/>
              </w:rPr>
              <w:br/>
              <w:t>2.MANO DE  OBRA:</w:t>
            </w:r>
            <w:r>
              <w:rPr>
                <w:rFonts w:ascii="Verdana" w:hAnsi="Verdana" w:cs="Calibri"/>
                <w:color w:val="000000"/>
                <w:sz w:val="16"/>
                <w:szCs w:val="16"/>
                <w:lang w:eastAsia="es-BO"/>
              </w:rPr>
              <w:br/>
              <w:t>La cotización del insumo, contempla la mano de obra calificada para el colocado.</w:t>
            </w:r>
          </w:p>
        </w:tc>
      </w:tr>
      <w:tr w:rsidR="009C52CB" w14:paraId="3F25B15A"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05D196A3"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68</w:t>
            </w:r>
          </w:p>
        </w:tc>
        <w:tc>
          <w:tcPr>
            <w:tcW w:w="1868" w:type="dxa"/>
            <w:tcBorders>
              <w:top w:val="nil"/>
              <w:left w:val="nil"/>
              <w:bottom w:val="single" w:sz="4" w:space="0" w:color="000000"/>
              <w:right w:val="single" w:sz="4" w:space="0" w:color="000000"/>
            </w:tcBorders>
            <w:vAlign w:val="center"/>
            <w:hideMark/>
          </w:tcPr>
          <w:p w14:paraId="548CAC1A"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PERFIL COSTANERA GALVANIZADA 2MM (80X40X15)</w:t>
            </w:r>
          </w:p>
        </w:tc>
        <w:tc>
          <w:tcPr>
            <w:tcW w:w="945" w:type="dxa"/>
            <w:tcBorders>
              <w:top w:val="nil"/>
              <w:left w:val="nil"/>
              <w:bottom w:val="single" w:sz="4" w:space="0" w:color="000000"/>
              <w:right w:val="single" w:sz="4" w:space="0" w:color="000000"/>
            </w:tcBorders>
            <w:noWrap/>
            <w:vAlign w:val="center"/>
            <w:hideMark/>
          </w:tcPr>
          <w:p w14:paraId="33B346D3"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6135" w:type="dxa"/>
            <w:tcBorders>
              <w:top w:val="nil"/>
              <w:left w:val="nil"/>
              <w:bottom w:val="single" w:sz="4" w:space="0" w:color="000000"/>
              <w:right w:val="single" w:sz="4" w:space="0" w:color="000000"/>
            </w:tcBorders>
            <w:vAlign w:val="center"/>
            <w:hideMark/>
          </w:tcPr>
          <w:p w14:paraId="7FB0DD46"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Requisitos sobre el Producto</w:t>
            </w:r>
            <w:r>
              <w:rPr>
                <w:rFonts w:ascii="Verdana" w:hAnsi="Verdana" w:cs="Calibri"/>
                <w:color w:val="000000"/>
                <w:sz w:val="16"/>
                <w:szCs w:val="16"/>
                <w:lang w:eastAsia="es-BO"/>
              </w:rPr>
              <w:br/>
              <w:t>Características Perfil costanera:</w:t>
            </w:r>
            <w:r>
              <w:rPr>
                <w:rFonts w:ascii="Verdana" w:hAnsi="Verdana" w:cs="Calibri"/>
                <w:color w:val="000000"/>
                <w:sz w:val="16"/>
                <w:szCs w:val="16"/>
                <w:lang w:eastAsia="es-BO"/>
              </w:rPr>
              <w:br/>
              <w:t>Perfil hecho de acero laminado en caliente estructural soldable, con recubrimiento de Zinc, deberá presentar las siguientes características:</w:t>
            </w:r>
            <w:r>
              <w:rPr>
                <w:rFonts w:ascii="Verdana" w:hAnsi="Verdana" w:cs="Calibri"/>
                <w:color w:val="000000"/>
                <w:sz w:val="16"/>
                <w:szCs w:val="16"/>
                <w:lang w:eastAsia="es-BO"/>
              </w:rPr>
              <w:br/>
              <w:t xml:space="preserve">     Espesor: 2mm</w:t>
            </w:r>
            <w:r>
              <w:rPr>
                <w:rFonts w:ascii="Verdana" w:hAnsi="Verdana" w:cs="Calibri"/>
                <w:color w:val="000000"/>
                <w:sz w:val="16"/>
                <w:szCs w:val="16"/>
                <w:lang w:eastAsia="es-BO"/>
              </w:rPr>
              <w:br/>
              <w:t xml:space="preserve">     Largo: 6 m</w:t>
            </w:r>
            <w:r>
              <w:rPr>
                <w:rFonts w:ascii="Verdana" w:hAnsi="Verdana" w:cs="Calibri"/>
                <w:color w:val="000000"/>
                <w:sz w:val="16"/>
                <w:szCs w:val="16"/>
                <w:lang w:eastAsia="es-BO"/>
              </w:rPr>
              <w:br/>
              <w:t xml:space="preserve">     Alto: 80 mm</w:t>
            </w:r>
            <w:r>
              <w:rPr>
                <w:rFonts w:ascii="Verdana" w:hAnsi="Verdana" w:cs="Calibri"/>
                <w:color w:val="000000"/>
                <w:sz w:val="16"/>
                <w:szCs w:val="16"/>
                <w:lang w:eastAsia="es-BO"/>
              </w:rPr>
              <w:br/>
              <w:t xml:space="preserve">     Ancho: 40mm</w:t>
            </w:r>
            <w:r>
              <w:rPr>
                <w:rFonts w:ascii="Verdana" w:hAnsi="Verdana" w:cs="Calibri"/>
                <w:color w:val="000000"/>
                <w:sz w:val="16"/>
                <w:szCs w:val="16"/>
                <w:lang w:eastAsia="es-BO"/>
              </w:rPr>
              <w:br/>
              <w:t xml:space="preserve">     Pestañas: 15 mm</w:t>
            </w:r>
            <w:r>
              <w:rPr>
                <w:rFonts w:ascii="Verdana" w:hAnsi="Verdana" w:cs="Calibri"/>
                <w:color w:val="000000"/>
                <w:sz w:val="16"/>
                <w:szCs w:val="16"/>
                <w:lang w:eastAsia="es-BO"/>
              </w:rPr>
              <w:br/>
              <w:t xml:space="preserve">     Peso: 16.13 kg</w:t>
            </w:r>
            <w:r>
              <w:rPr>
                <w:rFonts w:ascii="Verdana" w:hAnsi="Verdana" w:cs="Calibri"/>
                <w:color w:val="000000"/>
                <w:sz w:val="16"/>
                <w:szCs w:val="16"/>
                <w:lang w:eastAsia="es-BO"/>
              </w:rPr>
              <w:br/>
              <w:t>La Entidad Ejecutora deberá garantizar que el material de  referencia  sea  de  buena  calidad  y  de  marca reconocida.</w:t>
            </w:r>
            <w:r>
              <w:rPr>
                <w:rFonts w:ascii="Verdana" w:hAnsi="Verdana" w:cs="Calibri"/>
                <w:color w:val="000000"/>
                <w:sz w:val="16"/>
                <w:szCs w:val="16"/>
                <w:lang w:eastAsia="es-BO"/>
              </w:rPr>
              <w:br/>
              <w:t>2.Mano De Obra</w:t>
            </w:r>
            <w:r>
              <w:rPr>
                <w:rFonts w:ascii="Verdana" w:hAnsi="Verdana" w:cs="Calibri"/>
                <w:color w:val="000000"/>
                <w:sz w:val="16"/>
                <w:szCs w:val="16"/>
                <w:lang w:eastAsia="es-BO"/>
              </w:rPr>
              <w:br/>
              <w:t>La cotización del insumo, contempla la mano de obra calificada para el colocado.</w:t>
            </w:r>
          </w:p>
        </w:tc>
      </w:tr>
      <w:tr w:rsidR="009C52CB" w14:paraId="6A7E6EEB"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2411AB54"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69</w:t>
            </w:r>
          </w:p>
        </w:tc>
        <w:tc>
          <w:tcPr>
            <w:tcW w:w="1868" w:type="dxa"/>
            <w:tcBorders>
              <w:top w:val="nil"/>
              <w:left w:val="nil"/>
              <w:bottom w:val="single" w:sz="4" w:space="0" w:color="000000"/>
              <w:right w:val="single" w:sz="4" w:space="0" w:color="000000"/>
            </w:tcBorders>
            <w:vAlign w:val="center"/>
            <w:hideMark/>
          </w:tcPr>
          <w:p w14:paraId="54E682FE"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PINTURA ANTICORROSIVA</w:t>
            </w:r>
          </w:p>
        </w:tc>
        <w:tc>
          <w:tcPr>
            <w:tcW w:w="945" w:type="dxa"/>
            <w:tcBorders>
              <w:top w:val="nil"/>
              <w:left w:val="nil"/>
              <w:bottom w:val="single" w:sz="4" w:space="0" w:color="000000"/>
              <w:right w:val="single" w:sz="4" w:space="0" w:color="000000"/>
            </w:tcBorders>
            <w:noWrap/>
            <w:vAlign w:val="center"/>
            <w:hideMark/>
          </w:tcPr>
          <w:p w14:paraId="2A3C1D12"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6135" w:type="dxa"/>
            <w:tcBorders>
              <w:top w:val="nil"/>
              <w:left w:val="nil"/>
              <w:bottom w:val="single" w:sz="4" w:space="0" w:color="000000"/>
              <w:right w:val="single" w:sz="4" w:space="0" w:color="000000"/>
            </w:tcBorders>
            <w:vAlign w:val="center"/>
            <w:hideMark/>
          </w:tcPr>
          <w:p w14:paraId="5F340A5D"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Pr>
                <w:rFonts w:ascii="Verdana" w:hAnsi="Verdana" w:cs="Calibri"/>
                <w:color w:val="000000"/>
                <w:sz w:val="16"/>
                <w:szCs w:val="16"/>
                <w:lang w:eastAsia="es-BO"/>
              </w:rPr>
              <w:br/>
              <w:t>- La pintura a usarse será anticorrosiva.</w:t>
            </w:r>
            <w:r>
              <w:rPr>
                <w:rFonts w:ascii="Verdana" w:hAnsi="Verdana" w:cs="Calibri"/>
                <w:color w:val="000000"/>
                <w:sz w:val="16"/>
                <w:szCs w:val="16"/>
                <w:lang w:eastAsia="es-BO"/>
              </w:rPr>
              <w:br/>
              <w:t>- Deberá ser de marca reconocida y primera calidad.</w:t>
            </w:r>
            <w:r>
              <w:rPr>
                <w:rFonts w:ascii="Verdana" w:hAnsi="Verdana" w:cs="Calibri"/>
                <w:color w:val="000000"/>
                <w:sz w:val="16"/>
                <w:szCs w:val="16"/>
                <w:lang w:eastAsia="es-BO"/>
              </w:rPr>
              <w:br/>
              <w:t>- Su suministro será en el envase original de fábrica con sello de seguridad.</w:t>
            </w:r>
            <w:r>
              <w:rPr>
                <w:rFonts w:ascii="Verdana" w:hAnsi="Verdana" w:cs="Calibri"/>
                <w:color w:val="000000"/>
                <w:sz w:val="16"/>
                <w:szCs w:val="16"/>
                <w:lang w:eastAsia="es-BO"/>
              </w:rPr>
              <w:br/>
              <w:t>-  El color deberá ser otorgado por el fabricante en Fábrica.</w:t>
            </w:r>
            <w:r>
              <w:rPr>
                <w:rFonts w:ascii="Verdana" w:hAnsi="Verdana" w:cs="Calibri"/>
                <w:color w:val="000000"/>
                <w:sz w:val="16"/>
                <w:szCs w:val="16"/>
                <w:lang w:eastAsia="es-BO"/>
              </w:rPr>
              <w:br/>
              <w:t>- No se permitirá la preparación de los colores fuera de fábrica.</w:t>
            </w:r>
            <w:r>
              <w:rPr>
                <w:rFonts w:ascii="Verdana" w:hAnsi="Verdana" w:cs="Calibri"/>
                <w:color w:val="000000"/>
                <w:sz w:val="16"/>
                <w:szCs w:val="16"/>
                <w:lang w:eastAsia="es-BO"/>
              </w:rPr>
              <w:br/>
              <w:t>2.   Otros Requisitos</w:t>
            </w:r>
            <w:r>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9C52CB" w14:paraId="03C29818"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0F72251C"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70</w:t>
            </w:r>
          </w:p>
        </w:tc>
        <w:tc>
          <w:tcPr>
            <w:tcW w:w="1868" w:type="dxa"/>
            <w:tcBorders>
              <w:top w:val="nil"/>
              <w:left w:val="nil"/>
              <w:bottom w:val="single" w:sz="4" w:space="0" w:color="000000"/>
              <w:right w:val="single" w:sz="4" w:space="0" w:color="000000"/>
            </w:tcBorders>
            <w:vAlign w:val="center"/>
            <w:hideMark/>
          </w:tcPr>
          <w:p w14:paraId="290660B1"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 xml:space="preserve">PINTURA LATEX </w:t>
            </w:r>
          </w:p>
        </w:tc>
        <w:tc>
          <w:tcPr>
            <w:tcW w:w="945" w:type="dxa"/>
            <w:tcBorders>
              <w:top w:val="nil"/>
              <w:left w:val="nil"/>
              <w:bottom w:val="single" w:sz="4" w:space="0" w:color="000000"/>
              <w:right w:val="single" w:sz="4" w:space="0" w:color="000000"/>
            </w:tcBorders>
            <w:noWrap/>
            <w:vAlign w:val="center"/>
            <w:hideMark/>
          </w:tcPr>
          <w:p w14:paraId="74B81EA5"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6135" w:type="dxa"/>
            <w:tcBorders>
              <w:top w:val="nil"/>
              <w:left w:val="nil"/>
              <w:bottom w:val="single" w:sz="4" w:space="0" w:color="000000"/>
              <w:right w:val="single" w:sz="4" w:space="0" w:color="000000"/>
            </w:tcBorders>
            <w:vAlign w:val="center"/>
            <w:hideMark/>
          </w:tcPr>
          <w:p w14:paraId="567C908F" w14:textId="77777777" w:rsidR="009C52CB" w:rsidRDefault="009C52CB">
            <w:pPr>
              <w:spacing w:after="240"/>
              <w:rPr>
                <w:rFonts w:ascii="Verdana" w:hAnsi="Verdana" w:cs="Calibri"/>
                <w:color w:val="000000"/>
                <w:sz w:val="16"/>
                <w:szCs w:val="16"/>
                <w:lang w:eastAsia="es-BO"/>
              </w:rPr>
            </w:pPr>
            <w:r>
              <w:rPr>
                <w:rFonts w:ascii="Verdana" w:hAnsi="Verdana" w:cs="Calibri"/>
                <w:color w:val="000000"/>
                <w:sz w:val="16"/>
                <w:szCs w:val="16"/>
                <w:lang w:eastAsia="es-BO"/>
              </w:rPr>
              <w:t>Requisitos sobre el producto:</w:t>
            </w:r>
            <w:r>
              <w:rPr>
                <w:rFonts w:ascii="Verdana" w:hAnsi="Verdana" w:cs="Calibri"/>
                <w:color w:val="000000"/>
                <w:sz w:val="16"/>
                <w:szCs w:val="16"/>
                <w:lang w:eastAsia="es-BO"/>
              </w:rPr>
              <w:br/>
              <w:t>La Entidad Ejecutora deberá garantizar que el material de referencia sea de buena calidad y de marca reconocida.</w:t>
            </w:r>
            <w:r>
              <w:rPr>
                <w:rFonts w:ascii="Verdana" w:hAnsi="Verdana" w:cs="Calibri"/>
                <w:color w:val="00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Pr>
                <w:rFonts w:ascii="Verdana" w:hAnsi="Verdana" w:cs="Calibri"/>
                <w:color w:val="000000"/>
                <w:sz w:val="16"/>
                <w:szCs w:val="16"/>
                <w:lang w:eastAsia="es-BO"/>
              </w:rPr>
              <w:t>lavabilidad</w:t>
            </w:r>
            <w:proofErr w:type="spellEnd"/>
            <w:r>
              <w:rPr>
                <w:rFonts w:ascii="Verdana" w:hAnsi="Verdana" w:cs="Calibri"/>
                <w:color w:val="000000"/>
                <w:sz w:val="16"/>
                <w:szCs w:val="16"/>
                <w:lang w:eastAsia="es-BO"/>
              </w:rPr>
              <w:t xml:space="preserve"> y adherencia. Es de acabado semi mate aterciopelado. De acuerdo a Norma Boliviana, N B-1 021: tipo RA (Certificación IBNORCA </w:t>
            </w:r>
            <w:proofErr w:type="spellStart"/>
            <w:r>
              <w:rPr>
                <w:rFonts w:ascii="Verdana" w:hAnsi="Verdana" w:cs="Calibri"/>
                <w:color w:val="000000"/>
                <w:sz w:val="16"/>
                <w:szCs w:val="16"/>
                <w:lang w:eastAsia="es-BO"/>
              </w:rPr>
              <w:t>Nº</w:t>
            </w:r>
            <w:proofErr w:type="spellEnd"/>
            <w:r>
              <w:rPr>
                <w:rFonts w:ascii="Verdana" w:hAnsi="Verdana" w:cs="Calibri"/>
                <w:color w:val="000000"/>
                <w:sz w:val="16"/>
                <w:szCs w:val="16"/>
                <w:lang w:eastAsia="es-BO"/>
              </w:rPr>
              <w:t xml:space="preserve"> 058 – ‘DO 03).</w:t>
            </w:r>
            <w:r>
              <w:rPr>
                <w:rFonts w:ascii="Verdana" w:hAnsi="Verdana" w:cs="Calibri"/>
                <w:color w:val="000000"/>
                <w:sz w:val="16"/>
                <w:szCs w:val="16"/>
                <w:lang w:eastAsia="es-BO"/>
              </w:rPr>
              <w:br/>
              <w:t xml:space="preserve">CARACTERÍSTICAS: </w:t>
            </w:r>
            <w:r>
              <w:rPr>
                <w:rFonts w:ascii="Verdana" w:hAnsi="Verdana" w:cs="Calibri"/>
                <w:color w:val="000000"/>
                <w:sz w:val="16"/>
                <w:szCs w:val="16"/>
                <w:lang w:eastAsia="es-BO"/>
              </w:rPr>
              <w:br/>
              <w:t>Pintura acrílica al agua, se diluye con agua fácil secado al aire, resistente a hongos y moho super lavable con respuesta favorable al medio ambiente</w:t>
            </w:r>
            <w:r>
              <w:rPr>
                <w:rFonts w:ascii="Verdana" w:hAnsi="Verdana" w:cs="Calibri"/>
                <w:color w:val="000000"/>
                <w:sz w:val="16"/>
                <w:szCs w:val="16"/>
                <w:lang w:eastAsia="es-BO"/>
              </w:rPr>
              <w:br/>
              <w:t>Buena resistencia a la luz y a la intemperie.</w:t>
            </w:r>
            <w:r>
              <w:rPr>
                <w:rFonts w:ascii="Verdana" w:hAnsi="Verdana" w:cs="Calibri"/>
                <w:color w:val="000000"/>
                <w:sz w:val="16"/>
                <w:szCs w:val="16"/>
                <w:lang w:eastAsia="es-BO"/>
              </w:rPr>
              <w:br/>
              <w:t xml:space="preserve">Es lavable y muy resistente a la abrasión en húmedo. </w:t>
            </w:r>
            <w:r>
              <w:rPr>
                <w:rFonts w:ascii="Verdana" w:hAnsi="Verdana" w:cs="Calibri"/>
                <w:color w:val="000000"/>
                <w:sz w:val="16"/>
                <w:szCs w:val="16"/>
                <w:lang w:eastAsia="es-BO"/>
              </w:rPr>
              <w:br/>
              <w:t>Uso: Interiores  y exteriores</w:t>
            </w:r>
            <w:r>
              <w:rPr>
                <w:rFonts w:ascii="Verdana" w:hAnsi="Verdana" w:cs="Calibri"/>
                <w:color w:val="000000"/>
                <w:sz w:val="16"/>
                <w:szCs w:val="16"/>
                <w:lang w:eastAsia="es-BO"/>
              </w:rPr>
              <w:br/>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 xml:space="preserve">Calidad: </w:t>
            </w:r>
            <w:r>
              <w:rPr>
                <w:rFonts w:ascii="Verdana" w:hAnsi="Verdana" w:cs="Calibri"/>
                <w:color w:val="000000"/>
                <w:sz w:val="16"/>
                <w:szCs w:val="16"/>
                <w:lang w:eastAsia="es-BO"/>
              </w:rPr>
              <w:br/>
              <w:t>La Entidad Ejecutora garantizará, la calidad en función a los requisitos exigidos.</w:t>
            </w:r>
            <w:r>
              <w:rPr>
                <w:rFonts w:ascii="Verdana" w:hAnsi="Verdana" w:cs="Calibri"/>
                <w:color w:val="000000"/>
                <w:sz w:val="16"/>
                <w:szCs w:val="16"/>
                <w:lang w:eastAsia="es-BO"/>
              </w:rPr>
              <w:br/>
            </w:r>
            <w:r>
              <w:rPr>
                <w:rFonts w:ascii="Verdana" w:hAnsi="Verdana" w:cs="Calibri"/>
                <w:color w:val="000000"/>
                <w:sz w:val="16"/>
                <w:szCs w:val="16"/>
                <w:lang w:eastAsia="es-BO"/>
              </w:rPr>
              <w:br/>
              <w:t xml:space="preserve">Almacenamiento: </w:t>
            </w:r>
            <w:r>
              <w:rPr>
                <w:rFonts w:ascii="Verdana" w:hAnsi="Verdana" w:cs="Calibri"/>
                <w:color w:val="000000"/>
                <w:sz w:val="16"/>
                <w:szCs w:val="16"/>
                <w:lang w:eastAsia="es-BO"/>
              </w:rPr>
              <w:br/>
              <w:t>Se debe almacenar en lugares techados y protegidos del medio ambiente.</w:t>
            </w:r>
            <w:r>
              <w:rPr>
                <w:rFonts w:ascii="Verdana" w:hAnsi="Verdana" w:cs="Calibri"/>
                <w:color w:val="000000"/>
                <w:sz w:val="16"/>
                <w:szCs w:val="16"/>
                <w:lang w:eastAsia="es-BO"/>
              </w:rPr>
              <w:br/>
            </w:r>
            <w:r>
              <w:rPr>
                <w:rFonts w:ascii="Verdana" w:hAnsi="Verdana" w:cs="Calibri"/>
                <w:color w:val="000000"/>
                <w:sz w:val="16"/>
                <w:szCs w:val="16"/>
                <w:lang w:eastAsia="es-BO"/>
              </w:rPr>
              <w:br/>
              <w:t>Color:</w:t>
            </w:r>
            <w:r>
              <w:rPr>
                <w:rFonts w:ascii="Verdana" w:hAnsi="Verdana" w:cs="Calibri"/>
                <w:color w:val="000000"/>
                <w:sz w:val="16"/>
                <w:szCs w:val="16"/>
                <w:lang w:eastAsia="es-BO"/>
              </w:rPr>
              <w:br/>
              <w:t>El pintado exterior de las viviendas deberá contar con franjas de color azul con código RAL 5017 o similar en contraste con el color crema de tonalidad clara RAL 9001 o similar.</w:t>
            </w:r>
            <w:r>
              <w:rPr>
                <w:rFonts w:ascii="Verdana" w:hAnsi="Verdana" w:cs="Calibri"/>
                <w:color w:val="000000"/>
                <w:sz w:val="16"/>
                <w:szCs w:val="16"/>
                <w:lang w:eastAsia="es-BO"/>
              </w:rPr>
              <w:br/>
              <w:t>Deberá contar una simbología de la Bandera Nacional en un lugar visible donde forme parte del frontis de la vivienda y/o tipología lateral que sea visible.</w:t>
            </w:r>
            <w:r>
              <w:rPr>
                <w:rFonts w:ascii="Verdana" w:hAnsi="Verdana" w:cs="Calibri"/>
                <w:color w:val="000000"/>
                <w:sz w:val="16"/>
                <w:szCs w:val="16"/>
                <w:lang w:eastAsia="es-BO"/>
              </w:rPr>
              <w:br/>
              <w:t xml:space="preserve">También deberá colocarse un degrade de color azul en un lugar visible donde forme parte del frontis de preferencia en una esquina de la fachada en la vivienda. </w:t>
            </w:r>
            <w:r>
              <w:rPr>
                <w:rFonts w:ascii="Verdana" w:hAnsi="Verdana" w:cs="Calibri"/>
                <w:color w:val="000000"/>
                <w:sz w:val="16"/>
                <w:szCs w:val="16"/>
                <w:lang w:eastAsia="es-BO"/>
              </w:rPr>
              <w:br/>
              <w:t>Todos estos acabados de pintura serán en coordinación y aprobación del Inspector de Proyecto.</w:t>
            </w:r>
            <w:r>
              <w:rPr>
                <w:rFonts w:ascii="Verdana" w:hAnsi="Verdana" w:cs="Calibri"/>
                <w:color w:val="000000"/>
                <w:sz w:val="16"/>
                <w:szCs w:val="16"/>
                <w:lang w:eastAsia="es-BO"/>
              </w:rPr>
              <w:br/>
            </w:r>
          </w:p>
        </w:tc>
      </w:tr>
      <w:tr w:rsidR="009C52CB" w14:paraId="56DFDEA3"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5B517189"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71</w:t>
            </w:r>
          </w:p>
        </w:tc>
        <w:tc>
          <w:tcPr>
            <w:tcW w:w="1868" w:type="dxa"/>
            <w:tcBorders>
              <w:top w:val="nil"/>
              <w:left w:val="nil"/>
              <w:bottom w:val="single" w:sz="4" w:space="0" w:color="000000"/>
              <w:right w:val="single" w:sz="4" w:space="0" w:color="000000"/>
            </w:tcBorders>
            <w:vAlign w:val="center"/>
            <w:hideMark/>
          </w:tcPr>
          <w:p w14:paraId="5E7D8409"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PINTURA LATEX ENGOMADA</w:t>
            </w:r>
          </w:p>
        </w:tc>
        <w:tc>
          <w:tcPr>
            <w:tcW w:w="945" w:type="dxa"/>
            <w:tcBorders>
              <w:top w:val="nil"/>
              <w:left w:val="nil"/>
              <w:bottom w:val="single" w:sz="4" w:space="0" w:color="000000"/>
              <w:right w:val="single" w:sz="4" w:space="0" w:color="000000"/>
            </w:tcBorders>
            <w:noWrap/>
            <w:vAlign w:val="center"/>
            <w:hideMark/>
          </w:tcPr>
          <w:p w14:paraId="103F435C"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6135" w:type="dxa"/>
            <w:tcBorders>
              <w:top w:val="nil"/>
              <w:left w:val="nil"/>
              <w:bottom w:val="single" w:sz="4" w:space="0" w:color="000000"/>
              <w:right w:val="single" w:sz="4" w:space="0" w:color="000000"/>
            </w:tcBorders>
            <w:vAlign w:val="center"/>
            <w:hideMark/>
          </w:tcPr>
          <w:p w14:paraId="6607DE16"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Requisitos sobre el Producto</w:t>
            </w:r>
            <w:r>
              <w:rPr>
                <w:rFonts w:ascii="Verdana" w:hAnsi="Verdana" w:cs="Calibri"/>
                <w:color w:val="000000"/>
                <w:sz w:val="16"/>
                <w:szCs w:val="16"/>
                <w:lang w:eastAsia="es-BO"/>
              </w:rPr>
              <w:br/>
              <w:t>La pintura, en el momento de la apertura del envase, no deberá venir sedimentada, ni mostrar separación del vehículo y pigmentación y el envase no debe mostrar corrosión.</w:t>
            </w:r>
            <w:r>
              <w:rPr>
                <w:rFonts w:ascii="Verdana" w:hAnsi="Verdana" w:cs="Calibri"/>
                <w:color w:val="000000"/>
                <w:sz w:val="16"/>
                <w:szCs w:val="16"/>
                <w:lang w:eastAsia="es-BO"/>
              </w:rPr>
              <w:br/>
              <w:t>La pintura no deberá perder sus características al ser almacenada. En ningún caso se permitirá pintura con más de seis meses de fabricación.</w:t>
            </w:r>
            <w:r>
              <w:rPr>
                <w:rFonts w:ascii="Verdana" w:hAnsi="Verdana" w:cs="Calibri"/>
                <w:color w:val="000000"/>
                <w:sz w:val="16"/>
                <w:szCs w:val="16"/>
                <w:lang w:eastAsia="es-BO"/>
              </w:rPr>
              <w:br/>
              <w:t>Deberá ser resistente a la abrasión y a los cambios de temperatura y mantendrá un acabado uniforme.</w:t>
            </w:r>
            <w:r>
              <w:rPr>
                <w:rFonts w:ascii="Verdana" w:hAnsi="Verdana" w:cs="Calibri"/>
                <w:color w:val="000000"/>
                <w:sz w:val="16"/>
                <w:szCs w:val="16"/>
                <w:lang w:eastAsia="es-BO"/>
              </w:rPr>
              <w:br/>
              <w:t>No deberá presentar grietas ni ampollas, ni desprenderse cuando se haya aplicado adecuadamente.</w:t>
            </w:r>
          </w:p>
        </w:tc>
      </w:tr>
      <w:tr w:rsidR="009C52CB" w14:paraId="4045AEB7"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656CFB97"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72</w:t>
            </w:r>
          </w:p>
        </w:tc>
        <w:tc>
          <w:tcPr>
            <w:tcW w:w="1868" w:type="dxa"/>
            <w:tcBorders>
              <w:top w:val="nil"/>
              <w:left w:val="nil"/>
              <w:bottom w:val="single" w:sz="4" w:space="0" w:color="000000"/>
              <w:right w:val="single" w:sz="4" w:space="0" w:color="000000"/>
            </w:tcBorders>
            <w:vAlign w:val="center"/>
            <w:hideMark/>
          </w:tcPr>
          <w:p w14:paraId="20FCAAAC"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PLACA ONDULADA PREPINTADA DE FIBROCEMENTO</w:t>
            </w:r>
          </w:p>
        </w:tc>
        <w:tc>
          <w:tcPr>
            <w:tcW w:w="945" w:type="dxa"/>
            <w:tcBorders>
              <w:top w:val="nil"/>
              <w:left w:val="nil"/>
              <w:bottom w:val="single" w:sz="4" w:space="0" w:color="000000"/>
              <w:right w:val="single" w:sz="4" w:space="0" w:color="000000"/>
            </w:tcBorders>
            <w:noWrap/>
            <w:vAlign w:val="center"/>
            <w:hideMark/>
          </w:tcPr>
          <w:p w14:paraId="182C41A8"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6135" w:type="dxa"/>
            <w:tcBorders>
              <w:top w:val="nil"/>
              <w:left w:val="nil"/>
              <w:bottom w:val="single" w:sz="4" w:space="0" w:color="000000"/>
              <w:right w:val="single" w:sz="4" w:space="0" w:color="000000"/>
            </w:tcBorders>
            <w:vAlign w:val="center"/>
            <w:hideMark/>
          </w:tcPr>
          <w:p w14:paraId="74DF9435" w14:textId="77777777" w:rsidR="009C52CB" w:rsidRDefault="009C52CB">
            <w:pPr>
              <w:spacing w:after="240"/>
              <w:rPr>
                <w:rFonts w:ascii="Verdana" w:hAnsi="Verdana" w:cs="Calibri"/>
                <w:color w:val="000000"/>
                <w:sz w:val="16"/>
                <w:szCs w:val="16"/>
                <w:lang w:eastAsia="es-BO"/>
              </w:rPr>
            </w:pPr>
            <w:r>
              <w:rPr>
                <w:rFonts w:ascii="Verdana" w:hAnsi="Verdana" w:cs="Calibri"/>
                <w:color w:val="000000"/>
                <w:sz w:val="16"/>
                <w:szCs w:val="16"/>
                <w:lang w:eastAsia="es-BO"/>
              </w:rPr>
              <w:t>La cubierta de placa ondulada de fibrocemento puede adaptarse a una inclinación máxima de 60° y mínima de 15° y su instalación requiere de un caballete central y el espesor de la misma deber corresponder al especificado.</w:t>
            </w:r>
            <w:r>
              <w:rPr>
                <w:rFonts w:ascii="Verdana" w:hAnsi="Verdana" w:cs="Calibri"/>
                <w:color w:val="000000"/>
                <w:sz w:val="16"/>
                <w:szCs w:val="16"/>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Pr>
                <w:rFonts w:ascii="Verdana" w:hAnsi="Verdana" w:cs="Calibri"/>
                <w:color w:val="000000"/>
                <w:sz w:val="16"/>
                <w:szCs w:val="16"/>
                <w:lang w:eastAsia="es-BO"/>
              </w:rPr>
              <w:br/>
              <w:t>Se seguirán las normas dadas por las herramientas y equipo que utilice la Entidad Ejecutora deberán contar con la autorización del Inspector de Proyecto, debiendo ser provistas en cantidad necesaria para la correcta ejecución de los trabajos. Todos los materiales deberán ser conservados en un lugar seco y bien protegido.</w:t>
            </w:r>
            <w:r>
              <w:rPr>
                <w:rFonts w:ascii="Verdana" w:hAnsi="Verdana" w:cs="Calibri"/>
                <w:color w:val="000000"/>
                <w:sz w:val="16"/>
                <w:szCs w:val="16"/>
                <w:lang w:eastAsia="es-BO"/>
              </w:rPr>
              <w:br/>
              <w:t>Este material no debe estar dentro de la suciedad, grasa o cualquier otro material. Se debe proteger el material contra la humedad, insectos y prever que no existan deformaciones del mismo.</w:t>
            </w:r>
            <w:r>
              <w:rPr>
                <w:rFonts w:ascii="Verdana" w:hAnsi="Verdana" w:cs="Calibri"/>
                <w:color w:val="000000"/>
                <w:sz w:val="16"/>
                <w:szCs w:val="16"/>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9C52CB" w14:paraId="2C5A301D"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4C4C66E4"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73</w:t>
            </w:r>
          </w:p>
        </w:tc>
        <w:tc>
          <w:tcPr>
            <w:tcW w:w="1868" w:type="dxa"/>
            <w:tcBorders>
              <w:top w:val="nil"/>
              <w:left w:val="nil"/>
              <w:bottom w:val="single" w:sz="4" w:space="0" w:color="000000"/>
              <w:right w:val="single" w:sz="4" w:space="0" w:color="000000"/>
            </w:tcBorders>
            <w:vAlign w:val="center"/>
            <w:hideMark/>
          </w:tcPr>
          <w:p w14:paraId="2A140C73"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PLETINA DE 1/8" X 3/4"</w:t>
            </w:r>
          </w:p>
        </w:tc>
        <w:tc>
          <w:tcPr>
            <w:tcW w:w="945" w:type="dxa"/>
            <w:tcBorders>
              <w:top w:val="nil"/>
              <w:left w:val="nil"/>
              <w:bottom w:val="single" w:sz="4" w:space="0" w:color="000000"/>
              <w:right w:val="single" w:sz="4" w:space="0" w:color="000000"/>
            </w:tcBorders>
            <w:noWrap/>
            <w:vAlign w:val="center"/>
            <w:hideMark/>
          </w:tcPr>
          <w:p w14:paraId="5E2E6687"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6135" w:type="dxa"/>
            <w:tcBorders>
              <w:top w:val="nil"/>
              <w:left w:val="nil"/>
              <w:bottom w:val="single" w:sz="4" w:space="0" w:color="000000"/>
              <w:right w:val="single" w:sz="4" w:space="0" w:color="000000"/>
            </w:tcBorders>
            <w:vAlign w:val="center"/>
            <w:hideMark/>
          </w:tcPr>
          <w:p w14:paraId="35201F36"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9C52CB" w14:paraId="20BF48C0"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1AF485AE"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74</w:t>
            </w:r>
          </w:p>
        </w:tc>
        <w:tc>
          <w:tcPr>
            <w:tcW w:w="1868" w:type="dxa"/>
            <w:tcBorders>
              <w:top w:val="nil"/>
              <w:left w:val="nil"/>
              <w:bottom w:val="single" w:sz="4" w:space="0" w:color="000000"/>
              <w:right w:val="single" w:sz="4" w:space="0" w:color="000000"/>
            </w:tcBorders>
            <w:vAlign w:val="center"/>
            <w:hideMark/>
          </w:tcPr>
          <w:p w14:paraId="31B92014"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POLIESTIRENO E=1CM</w:t>
            </w:r>
          </w:p>
        </w:tc>
        <w:tc>
          <w:tcPr>
            <w:tcW w:w="945" w:type="dxa"/>
            <w:tcBorders>
              <w:top w:val="nil"/>
              <w:left w:val="nil"/>
              <w:bottom w:val="single" w:sz="4" w:space="0" w:color="000000"/>
              <w:right w:val="single" w:sz="4" w:space="0" w:color="000000"/>
            </w:tcBorders>
            <w:noWrap/>
            <w:vAlign w:val="center"/>
            <w:hideMark/>
          </w:tcPr>
          <w:p w14:paraId="26107E20"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6135" w:type="dxa"/>
            <w:tcBorders>
              <w:top w:val="nil"/>
              <w:left w:val="nil"/>
              <w:bottom w:val="single" w:sz="4" w:space="0" w:color="000000"/>
              <w:right w:val="single" w:sz="4" w:space="0" w:color="000000"/>
            </w:tcBorders>
            <w:vAlign w:val="center"/>
            <w:hideMark/>
          </w:tcPr>
          <w:p w14:paraId="61C369D0"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Pr>
                <w:rFonts w:ascii="Verdana" w:hAnsi="Verdana" w:cs="Calibri"/>
                <w:color w:val="000000"/>
                <w:sz w:val="16"/>
                <w:szCs w:val="16"/>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Pr>
                <w:rFonts w:ascii="Verdana" w:hAnsi="Verdana" w:cs="Calibri"/>
                <w:color w:val="000000"/>
                <w:sz w:val="16"/>
                <w:szCs w:val="16"/>
                <w:lang w:eastAsia="es-BO"/>
              </w:rPr>
              <w:t>preexpandidas</w:t>
            </w:r>
            <w:proofErr w:type="spellEnd"/>
            <w:r>
              <w:rPr>
                <w:rFonts w:ascii="Verdana" w:hAnsi="Verdana" w:cs="Calibri"/>
                <w:color w:val="000000"/>
                <w:sz w:val="16"/>
                <w:szCs w:val="16"/>
                <w:lang w:eastAsia="es-BO"/>
              </w:rPr>
              <w:t xml:space="preserve"> de poliestireno expandible o uno de sus copolímeros, que presenta una estructura celular cerrada y </w:t>
            </w:r>
            <w:r>
              <w:rPr>
                <w:rFonts w:ascii="Verdana" w:hAnsi="Verdana" w:cs="Calibri"/>
                <w:color w:val="000000"/>
                <w:sz w:val="16"/>
                <w:szCs w:val="16"/>
                <w:lang w:eastAsia="es-BO"/>
              </w:rPr>
              <w:lastRenderedPageBreak/>
              <w:t>rellena de aire.</w:t>
            </w:r>
            <w:r>
              <w:rPr>
                <w:rFonts w:ascii="Verdana" w:hAnsi="Verdana" w:cs="Calibri"/>
                <w:color w:val="000000"/>
                <w:sz w:val="16"/>
                <w:szCs w:val="16"/>
                <w:lang w:eastAsia="es-BO"/>
              </w:rPr>
              <w:br/>
              <w:t>El Poliestireno deberá ser de E-1cm y deberá presentar características de resistencia al envejecimiento, aislante térmico, amortiguación de impactos y resistencia a la humedad</w:t>
            </w:r>
            <w:r>
              <w:rPr>
                <w:rFonts w:ascii="Verdana" w:hAnsi="Verdana" w:cs="Calibri"/>
                <w:color w:val="000000"/>
                <w:sz w:val="16"/>
                <w:szCs w:val="16"/>
                <w:lang w:eastAsia="es-BO"/>
              </w:rPr>
              <w:br/>
              <w:t>De manera previa a su instalación, una muestra del material a usarse en el proyecto, deberá ser puesto a consideración del Inspector de Proyecto para su aprobación.</w:t>
            </w:r>
          </w:p>
        </w:tc>
      </w:tr>
      <w:tr w:rsidR="009C52CB" w14:paraId="1443B379"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6556AEB6"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75</w:t>
            </w:r>
          </w:p>
        </w:tc>
        <w:tc>
          <w:tcPr>
            <w:tcW w:w="1868" w:type="dxa"/>
            <w:tcBorders>
              <w:top w:val="nil"/>
              <w:left w:val="nil"/>
              <w:bottom w:val="single" w:sz="4" w:space="0" w:color="000000"/>
              <w:right w:val="single" w:sz="4" w:space="0" w:color="000000"/>
            </w:tcBorders>
            <w:vAlign w:val="center"/>
            <w:hideMark/>
          </w:tcPr>
          <w:p w14:paraId="49796877"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PUERTA MIXTA METAL Y MADERA (1.00X2.10) INC/MARCO</w:t>
            </w:r>
          </w:p>
        </w:tc>
        <w:tc>
          <w:tcPr>
            <w:tcW w:w="945" w:type="dxa"/>
            <w:tcBorders>
              <w:top w:val="nil"/>
              <w:left w:val="nil"/>
              <w:bottom w:val="single" w:sz="4" w:space="0" w:color="000000"/>
              <w:right w:val="single" w:sz="4" w:space="0" w:color="000000"/>
            </w:tcBorders>
            <w:noWrap/>
            <w:vAlign w:val="center"/>
            <w:hideMark/>
          </w:tcPr>
          <w:p w14:paraId="51A969BB"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6B4A163B"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Para la fabricación de la estructura principal, se empleara fierro angular de 11/2”x1/</w:t>
            </w:r>
            <w:proofErr w:type="gramStart"/>
            <w:r>
              <w:rPr>
                <w:rFonts w:ascii="Verdana" w:hAnsi="Verdana" w:cs="Calibri"/>
                <w:color w:val="000000"/>
                <w:sz w:val="16"/>
                <w:szCs w:val="16"/>
                <w:lang w:eastAsia="es-BO"/>
              </w:rPr>
              <w:t>8”y</w:t>
            </w:r>
            <w:proofErr w:type="gramEnd"/>
            <w:r>
              <w:rPr>
                <w:rFonts w:ascii="Verdana" w:hAnsi="Verdana" w:cs="Calibri"/>
                <w:color w:val="000000"/>
                <w:sz w:val="16"/>
                <w:szCs w:val="16"/>
                <w:lang w:eastAsia="es-BO"/>
              </w:rPr>
              <w:t xml:space="preserve"> para la hoja se empleara tubo cuadrado de 30x30x1.2, la plancha metálica e será de 0.07mm, para el crecimiento de la batiente se colocaran bisagras de 4” de acuerdo a las </w:t>
            </w:r>
            <w:proofErr w:type="spellStart"/>
            <w:r>
              <w:rPr>
                <w:rFonts w:ascii="Verdana" w:hAnsi="Verdana" w:cs="Calibri"/>
                <w:color w:val="000000"/>
                <w:sz w:val="16"/>
                <w:szCs w:val="16"/>
                <w:lang w:eastAsia="es-BO"/>
              </w:rPr>
              <w:t>dimenciones</w:t>
            </w:r>
            <w:proofErr w:type="spellEnd"/>
            <w:r>
              <w:rPr>
                <w:rFonts w:ascii="Verdana" w:hAnsi="Verdana" w:cs="Calibri"/>
                <w:color w:val="000000"/>
                <w:sz w:val="16"/>
                <w:szCs w:val="16"/>
                <w:lang w:eastAsia="es-BO"/>
              </w:rPr>
              <w:t xml:space="preserve"> y detalles de  acuerdo a los planos.</w:t>
            </w:r>
            <w:r>
              <w:rPr>
                <w:rFonts w:ascii="Verdana" w:hAnsi="Verdana" w:cs="Calibri"/>
                <w:color w:val="000000"/>
                <w:sz w:val="16"/>
                <w:szCs w:val="16"/>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Pr>
                <w:rFonts w:ascii="Verdana" w:hAnsi="Verdana" w:cs="Calibri"/>
                <w:color w:val="000000"/>
                <w:sz w:val="16"/>
                <w:szCs w:val="16"/>
                <w:lang w:eastAsia="es-BO"/>
              </w:rPr>
              <w:br/>
              <w:t xml:space="preserve">Pintura anticorrosiva para el acabado final de la puerta. </w:t>
            </w:r>
            <w:r>
              <w:rPr>
                <w:rFonts w:ascii="Verdana" w:hAnsi="Verdana" w:cs="Calibri"/>
                <w:color w:val="000000"/>
                <w:sz w:val="16"/>
                <w:szCs w:val="16"/>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Pr>
                <w:rFonts w:ascii="Verdana" w:hAnsi="Verdana" w:cs="Calibri"/>
                <w:color w:val="000000"/>
                <w:sz w:val="16"/>
                <w:szCs w:val="16"/>
                <w:lang w:eastAsia="es-BO"/>
              </w:rPr>
              <w:br/>
              <w:t>Se utilizara para el acabado pintura anticorrosiva o similar en el mercado local, que será aplicado tanto a la estructura (marcos) como la plancha en su totalidad.</w:t>
            </w:r>
            <w:r>
              <w:rPr>
                <w:rFonts w:ascii="Verdana" w:hAnsi="Verdana" w:cs="Calibri"/>
                <w:color w:val="000000"/>
                <w:sz w:val="16"/>
                <w:szCs w:val="16"/>
                <w:lang w:eastAsia="es-BO"/>
              </w:rPr>
              <w:br/>
              <w:t>La puerta como tal, deberá tener 2 anclajes por lado para la sujeción de la misma en vano destinado para este fin.</w:t>
            </w:r>
            <w:r>
              <w:rPr>
                <w:rFonts w:ascii="Verdana" w:hAnsi="Verdana" w:cs="Calibri"/>
                <w:color w:val="000000"/>
                <w:sz w:val="16"/>
                <w:szCs w:val="16"/>
                <w:lang w:eastAsia="es-BO"/>
              </w:rPr>
              <w:br/>
              <w:t>Las piezas de madera serán colocadas en la puerta según el diseño de la misma y asegurados con pernos de 1 ½” x ¼” y tuercas.</w:t>
            </w:r>
            <w:r>
              <w:rPr>
                <w:rFonts w:ascii="Verdana" w:hAnsi="Verdana" w:cs="Calibri"/>
                <w:color w:val="000000"/>
                <w:sz w:val="16"/>
                <w:szCs w:val="16"/>
                <w:lang w:eastAsia="es-BO"/>
              </w:rPr>
              <w:br/>
              <w:t>Para asegurar el abatimiento de la puerta se colocara una chapa de dos golpes de buena calidad en el marco de perfil angular y tubular respectivamente.</w:t>
            </w:r>
          </w:p>
        </w:tc>
      </w:tr>
      <w:tr w:rsidR="009C52CB" w14:paraId="1952FAD1"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0448DAF0"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76</w:t>
            </w:r>
          </w:p>
        </w:tc>
        <w:tc>
          <w:tcPr>
            <w:tcW w:w="1868" w:type="dxa"/>
            <w:tcBorders>
              <w:top w:val="nil"/>
              <w:left w:val="nil"/>
              <w:bottom w:val="single" w:sz="4" w:space="0" w:color="000000"/>
              <w:right w:val="single" w:sz="4" w:space="0" w:color="000000"/>
            </w:tcBorders>
            <w:vAlign w:val="center"/>
            <w:hideMark/>
          </w:tcPr>
          <w:p w14:paraId="7A03E294"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PUERTA TABLERO DE MADERA SEMIDURA (0,90X2,10) INC/MARCO</w:t>
            </w:r>
          </w:p>
        </w:tc>
        <w:tc>
          <w:tcPr>
            <w:tcW w:w="945" w:type="dxa"/>
            <w:tcBorders>
              <w:top w:val="nil"/>
              <w:left w:val="nil"/>
              <w:bottom w:val="single" w:sz="4" w:space="0" w:color="000000"/>
              <w:right w:val="single" w:sz="4" w:space="0" w:color="000000"/>
            </w:tcBorders>
            <w:noWrap/>
            <w:vAlign w:val="center"/>
            <w:hideMark/>
          </w:tcPr>
          <w:p w14:paraId="02184D38"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7956FDC9"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Pr>
                <w:rFonts w:ascii="Verdana" w:hAnsi="Verdana" w:cs="Calibri"/>
                <w:color w:val="000000"/>
                <w:sz w:val="16"/>
                <w:szCs w:val="16"/>
                <w:lang w:eastAsia="es-BO"/>
              </w:rPr>
              <w:t>bitumbo</w:t>
            </w:r>
            <w:proofErr w:type="spellEnd"/>
            <w:r>
              <w:rPr>
                <w:rFonts w:ascii="Verdana" w:hAnsi="Verdana" w:cs="Calibri"/>
                <w:color w:val="000000"/>
                <w:sz w:val="16"/>
                <w:szCs w:val="16"/>
                <w:lang w:eastAsia="es-BO"/>
              </w:rPr>
              <w:t xml:space="preserve">, marfil, Aliso, </w:t>
            </w:r>
            <w:proofErr w:type="spellStart"/>
            <w:r>
              <w:rPr>
                <w:rFonts w:ascii="Verdana" w:hAnsi="Verdana" w:cs="Calibri"/>
                <w:color w:val="000000"/>
                <w:sz w:val="16"/>
                <w:szCs w:val="16"/>
                <w:lang w:eastAsia="es-BO"/>
              </w:rPr>
              <w:t>Maramacho</w:t>
            </w:r>
            <w:proofErr w:type="spellEnd"/>
            <w:r>
              <w:rPr>
                <w:rFonts w:ascii="Verdana" w:hAnsi="Verdana" w:cs="Calibri"/>
                <w:color w:val="000000"/>
                <w:sz w:val="16"/>
                <w:szCs w:val="16"/>
                <w:lang w:eastAsia="es-BO"/>
              </w:rPr>
              <w:t xml:space="preserve"> Cambara, Yesquero Negro, Cedro Rosado, Roble, </w:t>
            </w:r>
            <w:proofErr w:type="spellStart"/>
            <w:r>
              <w:rPr>
                <w:rFonts w:ascii="Verdana" w:hAnsi="Verdana" w:cs="Calibri"/>
                <w:color w:val="000000"/>
                <w:sz w:val="16"/>
                <w:szCs w:val="16"/>
                <w:lang w:eastAsia="es-BO"/>
              </w:rPr>
              <w:t>Pacara</w:t>
            </w:r>
            <w:proofErr w:type="spellEnd"/>
            <w:r>
              <w:rPr>
                <w:rFonts w:ascii="Verdana" w:hAnsi="Verdana" w:cs="Calibri"/>
                <w:color w:val="000000"/>
                <w:sz w:val="16"/>
                <w:szCs w:val="16"/>
                <w:lang w:eastAsia="es-BO"/>
              </w:rPr>
              <w:t xml:space="preserve"> o maderas de calidad similar.</w:t>
            </w:r>
            <w:r>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Verdana" w:hAnsi="Verdana" w:cs="Calibri"/>
                <w:color w:val="000000"/>
                <w:sz w:val="16"/>
                <w:szCs w:val="16"/>
                <w:lang w:eastAsia="es-BO"/>
              </w:rPr>
              <w:br/>
              <w:t xml:space="preserve">El fabricante de este tipo de carpintería deberá entregar las piezas </w:t>
            </w:r>
            <w:r>
              <w:rPr>
                <w:rFonts w:ascii="Verdana" w:hAnsi="Verdana" w:cs="Calibri"/>
                <w:color w:val="000000"/>
                <w:sz w:val="16"/>
                <w:szCs w:val="16"/>
                <w:lang w:eastAsia="es-BO"/>
              </w:rPr>
              <w:lastRenderedPageBreak/>
              <w:t>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Verdana" w:hAnsi="Verdana"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Pr>
                <w:rFonts w:ascii="Verdana" w:hAnsi="Verdana" w:cs="Calibri"/>
                <w:color w:val="000000"/>
                <w:sz w:val="16"/>
                <w:szCs w:val="16"/>
                <w:lang w:eastAsia="es-BO"/>
              </w:rPr>
              <w:t>semi-mate</w:t>
            </w:r>
            <w:proofErr w:type="spellEnd"/>
            <w:r>
              <w:rPr>
                <w:rFonts w:ascii="Verdana" w:hAnsi="Verdana" w:cs="Calibri"/>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9C52CB" w14:paraId="3304C32C"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1F6CD29C"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77</w:t>
            </w:r>
          </w:p>
        </w:tc>
        <w:tc>
          <w:tcPr>
            <w:tcW w:w="1868" w:type="dxa"/>
            <w:tcBorders>
              <w:top w:val="nil"/>
              <w:left w:val="nil"/>
              <w:bottom w:val="single" w:sz="4" w:space="0" w:color="000000"/>
              <w:right w:val="single" w:sz="4" w:space="0" w:color="000000"/>
            </w:tcBorders>
            <w:vAlign w:val="center"/>
            <w:hideMark/>
          </w:tcPr>
          <w:p w14:paraId="2CD8645E"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REJILLA DE PISO METÁLICA</w:t>
            </w:r>
          </w:p>
        </w:tc>
        <w:tc>
          <w:tcPr>
            <w:tcW w:w="945" w:type="dxa"/>
            <w:tcBorders>
              <w:top w:val="nil"/>
              <w:left w:val="nil"/>
              <w:bottom w:val="single" w:sz="4" w:space="0" w:color="000000"/>
              <w:right w:val="single" w:sz="4" w:space="0" w:color="000000"/>
            </w:tcBorders>
            <w:noWrap/>
            <w:vAlign w:val="center"/>
            <w:hideMark/>
          </w:tcPr>
          <w:p w14:paraId="048F3EBF"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0666DBA3"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9C52CB" w14:paraId="6CE28B9D"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58C04959"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78</w:t>
            </w:r>
          </w:p>
        </w:tc>
        <w:tc>
          <w:tcPr>
            <w:tcW w:w="1868" w:type="dxa"/>
            <w:tcBorders>
              <w:top w:val="nil"/>
              <w:left w:val="nil"/>
              <w:bottom w:val="single" w:sz="4" w:space="0" w:color="000000"/>
              <w:right w:val="single" w:sz="4" w:space="0" w:color="000000"/>
            </w:tcBorders>
            <w:vAlign w:val="center"/>
            <w:hideMark/>
          </w:tcPr>
          <w:p w14:paraId="63CAB76B"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REJILLA DE VENTILACIÓN (20X20)</w:t>
            </w:r>
          </w:p>
        </w:tc>
        <w:tc>
          <w:tcPr>
            <w:tcW w:w="945" w:type="dxa"/>
            <w:tcBorders>
              <w:top w:val="nil"/>
              <w:left w:val="nil"/>
              <w:bottom w:val="single" w:sz="4" w:space="0" w:color="000000"/>
              <w:right w:val="single" w:sz="4" w:space="0" w:color="000000"/>
            </w:tcBorders>
            <w:noWrap/>
            <w:vAlign w:val="center"/>
            <w:hideMark/>
          </w:tcPr>
          <w:p w14:paraId="72EB66C6"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4BD2B124"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 xml:space="preserve">La rejilla será Metálica de industria nacional o su equivalente, deberá ser de buena calidad, se </w:t>
            </w:r>
            <w:proofErr w:type="gramStart"/>
            <w:r>
              <w:rPr>
                <w:rFonts w:ascii="Verdana" w:hAnsi="Verdana" w:cs="Calibri"/>
                <w:color w:val="000000"/>
                <w:sz w:val="16"/>
                <w:szCs w:val="16"/>
                <w:lang w:eastAsia="es-BO"/>
              </w:rPr>
              <w:t>utilizara</w:t>
            </w:r>
            <w:proofErr w:type="gramEnd"/>
            <w:r>
              <w:rPr>
                <w:rFonts w:ascii="Verdana" w:hAnsi="Verdana" w:cs="Calibri"/>
                <w:color w:val="000000"/>
                <w:sz w:val="16"/>
                <w:szCs w:val="16"/>
                <w:lang w:eastAsia="es-BO"/>
              </w:rPr>
              <w:t xml:space="preserve"> en la cocina para el ingreso y salida de aire.</w:t>
            </w:r>
            <w:r>
              <w:rPr>
                <w:rFonts w:ascii="Verdana" w:hAnsi="Verdana" w:cs="Calibri"/>
                <w:color w:val="000000"/>
                <w:sz w:val="16"/>
                <w:szCs w:val="16"/>
                <w:lang w:eastAsia="es-BO"/>
              </w:rPr>
              <w:br/>
              <w:t xml:space="preserve">Los </w:t>
            </w:r>
            <w:proofErr w:type="spellStart"/>
            <w:r>
              <w:rPr>
                <w:rFonts w:ascii="Verdana" w:hAnsi="Verdana" w:cs="Calibri"/>
                <w:color w:val="000000"/>
                <w:sz w:val="16"/>
                <w:szCs w:val="16"/>
                <w:lang w:eastAsia="es-BO"/>
              </w:rPr>
              <w:t>ramplugs</w:t>
            </w:r>
            <w:proofErr w:type="spellEnd"/>
            <w:r>
              <w:rPr>
                <w:rFonts w:ascii="Verdana" w:hAnsi="Verdana" w:cs="Calibri"/>
                <w:color w:val="000000"/>
                <w:sz w:val="16"/>
                <w:szCs w:val="16"/>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Pr>
                <w:rFonts w:ascii="Verdana" w:hAnsi="Verdana" w:cs="Calibri"/>
                <w:color w:val="000000"/>
                <w:sz w:val="16"/>
                <w:szCs w:val="16"/>
                <w:lang w:eastAsia="es-BO"/>
              </w:rPr>
              <w:br/>
              <w:t xml:space="preserve">Están diseñados de manera tal que no giran al momento de su colocación. Se usan en mamposterías en general. La medida del tornillo va a depender en este caso del tamaño del </w:t>
            </w:r>
            <w:proofErr w:type="spellStart"/>
            <w:r>
              <w:rPr>
                <w:rFonts w:ascii="Verdana" w:hAnsi="Verdana" w:cs="Calibri"/>
                <w:color w:val="000000"/>
                <w:sz w:val="16"/>
                <w:szCs w:val="16"/>
                <w:lang w:eastAsia="es-BO"/>
              </w:rPr>
              <w:t>ramplug</w:t>
            </w:r>
            <w:proofErr w:type="spellEnd"/>
            <w:r>
              <w:rPr>
                <w:rFonts w:ascii="Verdana" w:hAnsi="Verdana" w:cs="Calibri"/>
                <w:color w:val="000000"/>
                <w:sz w:val="16"/>
                <w:szCs w:val="16"/>
                <w:lang w:eastAsia="es-BO"/>
              </w:rPr>
              <w:t>.</w:t>
            </w:r>
            <w:r>
              <w:rPr>
                <w:rFonts w:ascii="Verdana" w:hAnsi="Verdana" w:cs="Calibri"/>
                <w:color w:val="000000"/>
                <w:sz w:val="16"/>
                <w:szCs w:val="16"/>
                <w:lang w:eastAsia="es-BO"/>
              </w:rPr>
              <w:br/>
              <w:t>Calidad: El Proveedor garantizará, la calidad de los materiales en función a los requisitos exigidos</w:t>
            </w:r>
          </w:p>
        </w:tc>
      </w:tr>
      <w:tr w:rsidR="009C52CB" w14:paraId="3391A658"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4A13088F"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79</w:t>
            </w:r>
          </w:p>
        </w:tc>
        <w:tc>
          <w:tcPr>
            <w:tcW w:w="1868" w:type="dxa"/>
            <w:tcBorders>
              <w:top w:val="nil"/>
              <w:left w:val="nil"/>
              <w:bottom w:val="single" w:sz="4" w:space="0" w:color="000000"/>
              <w:right w:val="single" w:sz="4" w:space="0" w:color="000000"/>
            </w:tcBorders>
            <w:vAlign w:val="center"/>
            <w:hideMark/>
          </w:tcPr>
          <w:p w14:paraId="573C3FF9"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SELLA ROSCA</w:t>
            </w:r>
          </w:p>
        </w:tc>
        <w:tc>
          <w:tcPr>
            <w:tcW w:w="945" w:type="dxa"/>
            <w:tcBorders>
              <w:top w:val="nil"/>
              <w:left w:val="nil"/>
              <w:bottom w:val="single" w:sz="4" w:space="0" w:color="000000"/>
              <w:right w:val="single" w:sz="4" w:space="0" w:color="000000"/>
            </w:tcBorders>
            <w:noWrap/>
            <w:vAlign w:val="center"/>
            <w:hideMark/>
          </w:tcPr>
          <w:p w14:paraId="3D6F0E1F"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687D8CDB"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Pr>
                <w:rFonts w:ascii="Verdana" w:hAnsi="Verdana"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9C52CB" w14:paraId="115FFA94"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75A75050"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80</w:t>
            </w:r>
          </w:p>
        </w:tc>
        <w:tc>
          <w:tcPr>
            <w:tcW w:w="1868" w:type="dxa"/>
            <w:tcBorders>
              <w:top w:val="nil"/>
              <w:left w:val="nil"/>
              <w:bottom w:val="single" w:sz="4" w:space="0" w:color="000000"/>
              <w:right w:val="single" w:sz="4" w:space="0" w:color="000000"/>
            </w:tcBorders>
            <w:vAlign w:val="center"/>
            <w:hideMark/>
          </w:tcPr>
          <w:p w14:paraId="2EC0FECE"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 xml:space="preserve">SELLADOR DE PARED </w:t>
            </w:r>
          </w:p>
        </w:tc>
        <w:tc>
          <w:tcPr>
            <w:tcW w:w="945" w:type="dxa"/>
            <w:tcBorders>
              <w:top w:val="nil"/>
              <w:left w:val="nil"/>
              <w:bottom w:val="single" w:sz="4" w:space="0" w:color="000000"/>
              <w:right w:val="single" w:sz="4" w:space="0" w:color="000000"/>
            </w:tcBorders>
            <w:noWrap/>
            <w:vAlign w:val="center"/>
            <w:hideMark/>
          </w:tcPr>
          <w:p w14:paraId="3CFBF47C"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6135" w:type="dxa"/>
            <w:tcBorders>
              <w:top w:val="nil"/>
              <w:left w:val="nil"/>
              <w:bottom w:val="single" w:sz="4" w:space="0" w:color="000000"/>
              <w:right w:val="single" w:sz="4" w:space="0" w:color="000000"/>
            </w:tcBorders>
            <w:vAlign w:val="center"/>
            <w:hideMark/>
          </w:tcPr>
          <w:p w14:paraId="28DF161C"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Pr>
                <w:rFonts w:ascii="Verdana" w:hAnsi="Verdana" w:cs="Calibri"/>
                <w:color w:val="000000"/>
                <w:sz w:val="16"/>
                <w:szCs w:val="16"/>
                <w:lang w:eastAsia="es-BO"/>
              </w:rPr>
              <w:br/>
              <w:t>REQUISITOS:</w:t>
            </w:r>
            <w:r>
              <w:rPr>
                <w:rFonts w:ascii="Verdana" w:hAnsi="Verdana" w:cs="Calibri"/>
                <w:color w:val="000000"/>
                <w:sz w:val="16"/>
                <w:szCs w:val="16"/>
                <w:lang w:eastAsia="es-BO"/>
              </w:rPr>
              <w:br/>
              <w:t>Deberá sellar los poros y evitar que la resina de la pintura de acabado sea absorbida por la superficie. Deberá secarse al tacto en aproximadamente 12 minutos.</w:t>
            </w:r>
            <w:r>
              <w:rPr>
                <w:rFonts w:ascii="Verdana" w:hAnsi="Verdana" w:cs="Calibri"/>
                <w:color w:val="000000"/>
                <w:sz w:val="16"/>
                <w:szCs w:val="16"/>
                <w:lang w:eastAsia="es-BO"/>
              </w:rPr>
              <w:br/>
              <w:t xml:space="preserve">Será usado para el sellado de superficies de concreto, yeso y estuco que tendrán como acabado pinturas Látex o sintética. </w:t>
            </w:r>
            <w:r>
              <w:rPr>
                <w:rFonts w:ascii="Verdana" w:hAnsi="Verdana" w:cs="Calibri"/>
                <w:color w:val="000000"/>
                <w:sz w:val="16"/>
                <w:szCs w:val="16"/>
                <w:lang w:eastAsia="es-BO"/>
              </w:rPr>
              <w:br/>
              <w:t>La Entidad Ejecutora deberá garantizar que el material de referencia sea de buena calidad y de marca reconocida</w:t>
            </w:r>
          </w:p>
        </w:tc>
      </w:tr>
      <w:tr w:rsidR="009C52CB" w14:paraId="495F9721"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2A1CC168"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81</w:t>
            </w:r>
          </w:p>
        </w:tc>
        <w:tc>
          <w:tcPr>
            <w:tcW w:w="1868" w:type="dxa"/>
            <w:tcBorders>
              <w:top w:val="nil"/>
              <w:left w:val="nil"/>
              <w:bottom w:val="single" w:sz="4" w:space="0" w:color="000000"/>
              <w:right w:val="single" w:sz="4" w:space="0" w:color="000000"/>
            </w:tcBorders>
            <w:vAlign w:val="center"/>
            <w:hideMark/>
          </w:tcPr>
          <w:p w14:paraId="2C346AC1"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SIFÓN DE PVC</w:t>
            </w:r>
          </w:p>
        </w:tc>
        <w:tc>
          <w:tcPr>
            <w:tcW w:w="945" w:type="dxa"/>
            <w:tcBorders>
              <w:top w:val="nil"/>
              <w:left w:val="nil"/>
              <w:bottom w:val="single" w:sz="4" w:space="0" w:color="000000"/>
              <w:right w:val="single" w:sz="4" w:space="0" w:color="000000"/>
            </w:tcBorders>
            <w:noWrap/>
            <w:vAlign w:val="center"/>
            <w:hideMark/>
          </w:tcPr>
          <w:p w14:paraId="71F03BE3"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28366223"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Pr>
                <w:rFonts w:ascii="Verdana" w:hAnsi="Verdana" w:cs="Calibri"/>
                <w:color w:val="000000"/>
                <w:sz w:val="16"/>
                <w:szCs w:val="16"/>
                <w:lang w:eastAsia="es-BO"/>
              </w:rPr>
              <w:br/>
              <w:t>CARACTERÍSTICAS</w:t>
            </w:r>
            <w:r>
              <w:rPr>
                <w:rFonts w:ascii="Verdana" w:hAnsi="Verdana" w:cs="Calibri"/>
                <w:color w:val="000000"/>
                <w:sz w:val="16"/>
                <w:szCs w:val="16"/>
                <w:lang w:eastAsia="es-BO"/>
              </w:rPr>
              <w:br/>
              <w:t>1 1/4" Desagüe Lavatorio con Cola PVC y Tapón</w:t>
            </w:r>
            <w:r>
              <w:rPr>
                <w:rFonts w:ascii="Verdana" w:hAnsi="Verdana" w:cs="Calibri"/>
                <w:color w:val="000000"/>
                <w:sz w:val="16"/>
                <w:szCs w:val="16"/>
                <w:lang w:eastAsia="es-BO"/>
              </w:rPr>
              <w:br/>
              <w:t>Gran resistencia a la humedad, aunque son vulnerables a los ácidos</w:t>
            </w:r>
            <w:r>
              <w:rPr>
                <w:rFonts w:ascii="Verdana" w:hAnsi="Verdana" w:cs="Calibri"/>
                <w:color w:val="000000"/>
                <w:sz w:val="16"/>
                <w:szCs w:val="16"/>
                <w:lang w:eastAsia="es-BO"/>
              </w:rPr>
              <w:br/>
              <w:t>Sifón Lavatorio 1 1/4'</w:t>
            </w:r>
            <w:r>
              <w:rPr>
                <w:rFonts w:ascii="Verdana" w:hAnsi="Verdana" w:cs="Calibri"/>
                <w:color w:val="000000"/>
                <w:sz w:val="16"/>
                <w:szCs w:val="16"/>
                <w:lang w:eastAsia="es-BO"/>
              </w:rPr>
              <w:br/>
              <w:t xml:space="preserve">Salida Recta 32 mm </w:t>
            </w:r>
            <w:r>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La Entidad Ejecutora deberá garantizar que el material de referencia sea de buena calidad y de marca reconocida</w:t>
            </w:r>
          </w:p>
        </w:tc>
      </w:tr>
      <w:tr w:rsidR="009C52CB" w14:paraId="68AE2C78"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7335B297"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82</w:t>
            </w:r>
          </w:p>
        </w:tc>
        <w:tc>
          <w:tcPr>
            <w:tcW w:w="1868" w:type="dxa"/>
            <w:tcBorders>
              <w:top w:val="nil"/>
              <w:left w:val="nil"/>
              <w:bottom w:val="single" w:sz="4" w:space="0" w:color="000000"/>
              <w:right w:val="single" w:sz="4" w:space="0" w:color="000000"/>
            </w:tcBorders>
            <w:vAlign w:val="center"/>
            <w:hideMark/>
          </w:tcPr>
          <w:p w14:paraId="6E113061"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SIFÓN DE PVC PARA LAVANDERÍA</w:t>
            </w:r>
          </w:p>
        </w:tc>
        <w:tc>
          <w:tcPr>
            <w:tcW w:w="945" w:type="dxa"/>
            <w:tcBorders>
              <w:top w:val="nil"/>
              <w:left w:val="nil"/>
              <w:bottom w:val="single" w:sz="4" w:space="0" w:color="000000"/>
              <w:right w:val="single" w:sz="4" w:space="0" w:color="000000"/>
            </w:tcBorders>
            <w:noWrap/>
            <w:vAlign w:val="center"/>
            <w:hideMark/>
          </w:tcPr>
          <w:p w14:paraId="2479FE3D"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771B2D85"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Pr>
                <w:rFonts w:ascii="Verdana" w:hAnsi="Verdana" w:cs="Calibri"/>
                <w:color w:val="000000"/>
                <w:sz w:val="16"/>
                <w:szCs w:val="16"/>
                <w:lang w:eastAsia="es-BO"/>
              </w:rPr>
              <w:br/>
              <w:t>CARACTERÍSTICAS</w:t>
            </w:r>
            <w:r>
              <w:rPr>
                <w:rFonts w:ascii="Verdana" w:hAnsi="Verdana" w:cs="Calibri"/>
                <w:color w:val="000000"/>
                <w:sz w:val="16"/>
                <w:szCs w:val="16"/>
                <w:lang w:eastAsia="es-BO"/>
              </w:rPr>
              <w:br/>
              <w:t>1 1/4" Desagüe Lavatorio con Cola PVC y Tapón</w:t>
            </w:r>
            <w:r>
              <w:rPr>
                <w:rFonts w:ascii="Verdana" w:hAnsi="Verdana" w:cs="Calibri"/>
                <w:color w:val="000000"/>
                <w:sz w:val="16"/>
                <w:szCs w:val="16"/>
                <w:lang w:eastAsia="es-BO"/>
              </w:rPr>
              <w:br/>
              <w:t>Gran resistencia a la humedad, aunque son vulnerables a los ácidos</w:t>
            </w:r>
            <w:r>
              <w:rPr>
                <w:rFonts w:ascii="Verdana" w:hAnsi="Verdana" w:cs="Calibri"/>
                <w:color w:val="000000"/>
                <w:sz w:val="16"/>
                <w:szCs w:val="16"/>
                <w:lang w:eastAsia="es-BO"/>
              </w:rPr>
              <w:br/>
              <w:t>Sifón Lavatorio 1 1/4'</w:t>
            </w:r>
            <w:r>
              <w:rPr>
                <w:rFonts w:ascii="Verdana" w:hAnsi="Verdana" w:cs="Calibri"/>
                <w:color w:val="000000"/>
                <w:sz w:val="16"/>
                <w:szCs w:val="16"/>
                <w:lang w:eastAsia="es-BO"/>
              </w:rPr>
              <w:br/>
              <w:t xml:space="preserve">Salida Recta 32 mm </w:t>
            </w:r>
            <w:r>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Pr>
                <w:rFonts w:ascii="Verdana" w:hAnsi="Verdana" w:cs="Calibri"/>
                <w:color w:val="000000"/>
                <w:sz w:val="16"/>
                <w:szCs w:val="16"/>
                <w:lang w:eastAsia="es-BO"/>
              </w:rPr>
              <w:br/>
              <w:t>La Entidad Ejecutora deberá garantizar que el material de referencia sea de buena calidad y de marca.</w:t>
            </w:r>
          </w:p>
        </w:tc>
      </w:tr>
      <w:tr w:rsidR="009C52CB" w14:paraId="763A0093"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7CECD9D2"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83</w:t>
            </w:r>
          </w:p>
        </w:tc>
        <w:tc>
          <w:tcPr>
            <w:tcW w:w="1868" w:type="dxa"/>
            <w:tcBorders>
              <w:top w:val="nil"/>
              <w:left w:val="nil"/>
              <w:bottom w:val="single" w:sz="4" w:space="0" w:color="000000"/>
              <w:right w:val="single" w:sz="4" w:space="0" w:color="000000"/>
            </w:tcBorders>
            <w:vAlign w:val="center"/>
            <w:hideMark/>
          </w:tcPr>
          <w:p w14:paraId="256D5283"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TANQUE PLÁSTICO DE AGUA 450 LITROS C/ACCESORIOS</w:t>
            </w:r>
          </w:p>
        </w:tc>
        <w:tc>
          <w:tcPr>
            <w:tcW w:w="945" w:type="dxa"/>
            <w:tcBorders>
              <w:top w:val="nil"/>
              <w:left w:val="nil"/>
              <w:bottom w:val="single" w:sz="4" w:space="0" w:color="000000"/>
              <w:right w:val="single" w:sz="4" w:space="0" w:color="000000"/>
            </w:tcBorders>
            <w:noWrap/>
            <w:vAlign w:val="center"/>
            <w:hideMark/>
          </w:tcPr>
          <w:p w14:paraId="6E0343EE"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6135" w:type="dxa"/>
            <w:tcBorders>
              <w:top w:val="nil"/>
              <w:left w:val="nil"/>
              <w:bottom w:val="single" w:sz="4" w:space="0" w:color="000000"/>
              <w:right w:val="single" w:sz="4" w:space="0" w:color="000000"/>
            </w:tcBorders>
            <w:vAlign w:val="center"/>
            <w:hideMark/>
          </w:tcPr>
          <w:p w14:paraId="0E51E139"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Pr>
                <w:rFonts w:ascii="Verdana" w:hAnsi="Verdana" w:cs="Calibri"/>
                <w:color w:val="000000"/>
                <w:sz w:val="16"/>
                <w:szCs w:val="16"/>
                <w:lang w:eastAsia="es-BO"/>
              </w:rPr>
              <w:t>tee</w:t>
            </w:r>
            <w:proofErr w:type="spellEnd"/>
            <w:r>
              <w:rPr>
                <w:rFonts w:ascii="Verdana" w:hAnsi="Verdana" w:cs="Calibri"/>
                <w:color w:val="000000"/>
                <w:sz w:val="16"/>
                <w:szCs w:val="16"/>
                <w:lang w:eastAsia="es-BO"/>
              </w:rPr>
              <w:t xml:space="preserve"> de ½”, 2 codos, teflón.</w:t>
            </w:r>
            <w:r>
              <w:rPr>
                <w:rFonts w:ascii="Verdana" w:hAnsi="Verdana"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Pr>
                <w:rFonts w:ascii="Verdana" w:hAnsi="Verdana" w:cs="Calibri"/>
                <w:color w:val="000000"/>
                <w:sz w:val="16"/>
                <w:szCs w:val="16"/>
                <w:lang w:eastAsia="es-BO"/>
              </w:rPr>
              <w:br/>
              <w:t>Las características que debe cumplir:</w:t>
            </w:r>
            <w:r>
              <w:rPr>
                <w:rFonts w:ascii="Verdana" w:hAnsi="Verdana" w:cs="Calibri"/>
                <w:color w:val="000000"/>
                <w:sz w:val="16"/>
                <w:szCs w:val="16"/>
                <w:lang w:eastAsia="es-BO"/>
              </w:rPr>
              <w:br/>
              <w:t xml:space="preserve">• Capa externa negra, con protección UV </w:t>
            </w:r>
            <w:r>
              <w:rPr>
                <w:rFonts w:ascii="Verdana" w:hAnsi="Verdana" w:cs="Calibri"/>
                <w:color w:val="000000"/>
                <w:sz w:val="16"/>
                <w:szCs w:val="16"/>
                <w:lang w:eastAsia="es-BO"/>
              </w:rPr>
              <w:br/>
              <w:t>• Capa interna que impidan la proliferación de bacterias, algas, hongos y esporas</w:t>
            </w:r>
            <w:r>
              <w:rPr>
                <w:rFonts w:ascii="Verdana" w:hAnsi="Verdana" w:cs="Calibri"/>
                <w:color w:val="000000"/>
                <w:sz w:val="16"/>
                <w:szCs w:val="16"/>
                <w:lang w:eastAsia="es-BO"/>
              </w:rPr>
              <w:br/>
              <w:t xml:space="preserve">•  Tapa de fácil acceso y sellado </w:t>
            </w:r>
            <w:r>
              <w:rPr>
                <w:rFonts w:ascii="Verdana" w:hAnsi="Verdana" w:cs="Calibri"/>
                <w:color w:val="000000"/>
                <w:sz w:val="16"/>
                <w:szCs w:val="16"/>
                <w:lang w:eastAsia="es-BO"/>
              </w:rPr>
              <w:br/>
              <w:t xml:space="preserve">• Material insípido, atoxico e higiénico </w:t>
            </w:r>
            <w:r>
              <w:rPr>
                <w:rFonts w:ascii="Verdana" w:hAnsi="Verdana" w:cs="Calibri"/>
                <w:color w:val="000000"/>
                <w:sz w:val="16"/>
                <w:szCs w:val="16"/>
                <w:lang w:eastAsia="es-BO"/>
              </w:rPr>
              <w:br/>
              <w:t xml:space="preserve">Una vez instalados los artefactos, se realizarán las pruebas finales para verificar el correcto funcionamiento de todos y cada uno de los artefactos instalados,  </w:t>
            </w:r>
            <w:r>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9C52CB" w14:paraId="71CD752F"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2A350270"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84</w:t>
            </w:r>
          </w:p>
        </w:tc>
        <w:tc>
          <w:tcPr>
            <w:tcW w:w="1868" w:type="dxa"/>
            <w:tcBorders>
              <w:top w:val="nil"/>
              <w:left w:val="nil"/>
              <w:bottom w:val="single" w:sz="4" w:space="0" w:color="000000"/>
              <w:right w:val="single" w:sz="4" w:space="0" w:color="000000"/>
            </w:tcBorders>
            <w:vAlign w:val="center"/>
            <w:hideMark/>
          </w:tcPr>
          <w:p w14:paraId="4EAB400E"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TANQUE SÉPTICO DE PVC DE 900 LTS</w:t>
            </w:r>
          </w:p>
        </w:tc>
        <w:tc>
          <w:tcPr>
            <w:tcW w:w="945" w:type="dxa"/>
            <w:tcBorders>
              <w:top w:val="nil"/>
              <w:left w:val="nil"/>
              <w:bottom w:val="single" w:sz="4" w:space="0" w:color="000000"/>
              <w:right w:val="single" w:sz="4" w:space="0" w:color="000000"/>
            </w:tcBorders>
            <w:noWrap/>
            <w:vAlign w:val="center"/>
            <w:hideMark/>
          </w:tcPr>
          <w:p w14:paraId="1AC529DC"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18E3AF6C"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 xml:space="preserve">Este material se refiere a la colocación e instalación de todos los elementos necesarios para el funcionamiento del sistema para el </w:t>
            </w:r>
            <w:proofErr w:type="spellStart"/>
            <w:r>
              <w:rPr>
                <w:rFonts w:ascii="Verdana" w:hAnsi="Verdana" w:cs="Calibri"/>
                <w:color w:val="000000"/>
                <w:sz w:val="16"/>
                <w:szCs w:val="16"/>
                <w:lang w:eastAsia="es-BO"/>
              </w:rPr>
              <w:t>trtamiento</w:t>
            </w:r>
            <w:proofErr w:type="spellEnd"/>
            <w:r>
              <w:rPr>
                <w:rFonts w:ascii="Verdana" w:hAnsi="Verdana" w:cs="Calibri"/>
                <w:color w:val="000000"/>
                <w:sz w:val="16"/>
                <w:szCs w:val="16"/>
                <w:lang w:eastAsia="es-BO"/>
              </w:rPr>
              <w:t xml:space="preserve"> de aguas de las aguas residuales </w:t>
            </w:r>
            <w:proofErr w:type="spellStart"/>
            <w:r>
              <w:rPr>
                <w:rFonts w:ascii="Verdana" w:hAnsi="Verdana" w:cs="Calibri"/>
                <w:color w:val="000000"/>
                <w:sz w:val="16"/>
                <w:szCs w:val="16"/>
                <w:lang w:eastAsia="es-BO"/>
              </w:rPr>
              <w:t>domensticas</w:t>
            </w:r>
            <w:proofErr w:type="spellEnd"/>
            <w:r>
              <w:rPr>
                <w:rFonts w:ascii="Verdana" w:hAnsi="Verdana" w:cs="Calibri"/>
                <w:color w:val="000000"/>
                <w:sz w:val="16"/>
                <w:szCs w:val="16"/>
                <w:lang w:eastAsia="es-BO"/>
              </w:rPr>
              <w:t xml:space="preserve">, debiendo contar con las siguientes </w:t>
            </w:r>
            <w:proofErr w:type="spellStart"/>
            <w:r>
              <w:rPr>
                <w:rFonts w:ascii="Verdana" w:hAnsi="Verdana" w:cs="Calibri"/>
                <w:color w:val="000000"/>
                <w:sz w:val="16"/>
                <w:szCs w:val="16"/>
                <w:lang w:eastAsia="es-BO"/>
              </w:rPr>
              <w:t>caracteristicas</w:t>
            </w:r>
            <w:proofErr w:type="spellEnd"/>
            <w:r>
              <w:rPr>
                <w:rFonts w:ascii="Verdana" w:hAnsi="Verdana" w:cs="Calibri"/>
                <w:color w:val="000000"/>
                <w:sz w:val="16"/>
                <w:szCs w:val="16"/>
                <w:lang w:eastAsia="es-BO"/>
              </w:rPr>
              <w:t xml:space="preserve">: debe estar constituida por Polietileno </w:t>
            </w:r>
            <w:proofErr w:type="spellStart"/>
            <w:r>
              <w:rPr>
                <w:rFonts w:ascii="Verdana" w:hAnsi="Verdana" w:cs="Calibri"/>
                <w:color w:val="000000"/>
                <w:sz w:val="16"/>
                <w:szCs w:val="16"/>
                <w:lang w:eastAsia="es-BO"/>
              </w:rPr>
              <w:t>tricapa</w:t>
            </w:r>
            <w:proofErr w:type="spellEnd"/>
            <w:r>
              <w:rPr>
                <w:rFonts w:ascii="Verdana" w:hAnsi="Verdana" w:cs="Calibri"/>
                <w:color w:val="000000"/>
                <w:sz w:val="16"/>
                <w:szCs w:val="16"/>
                <w:lang w:eastAsia="es-BO"/>
              </w:rPr>
              <w:t xml:space="preserve"> con una conexión de entrada 4”, una conexión de salida de 4”, respiradero de 2", y </w:t>
            </w:r>
            <w:proofErr w:type="gramStart"/>
            <w:r>
              <w:rPr>
                <w:rFonts w:ascii="Verdana" w:hAnsi="Verdana" w:cs="Calibri"/>
                <w:color w:val="000000"/>
                <w:sz w:val="16"/>
                <w:szCs w:val="16"/>
                <w:lang w:eastAsia="es-BO"/>
              </w:rPr>
              <w:t>una  tapa</w:t>
            </w:r>
            <w:proofErr w:type="gramEnd"/>
            <w:r>
              <w:rPr>
                <w:rFonts w:ascii="Verdana" w:hAnsi="Verdana" w:cs="Calibri"/>
                <w:color w:val="000000"/>
                <w:sz w:val="16"/>
                <w:szCs w:val="16"/>
                <w:lang w:eastAsia="es-BO"/>
              </w:rPr>
              <w:t xml:space="preserve"> </w:t>
            </w:r>
            <w:proofErr w:type="spellStart"/>
            <w:r>
              <w:rPr>
                <w:rFonts w:ascii="Verdana" w:hAnsi="Verdana" w:cs="Calibri"/>
                <w:color w:val="000000"/>
                <w:sz w:val="16"/>
                <w:szCs w:val="16"/>
                <w:lang w:eastAsia="es-BO"/>
              </w:rPr>
              <w:t>hermetica</w:t>
            </w:r>
            <w:proofErr w:type="spellEnd"/>
            <w:r>
              <w:rPr>
                <w:rFonts w:ascii="Verdana" w:hAnsi="Verdana" w:cs="Calibri"/>
                <w:color w:val="000000"/>
                <w:sz w:val="16"/>
                <w:szCs w:val="16"/>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Pr>
                <w:rFonts w:ascii="Verdana" w:hAnsi="Verdana" w:cs="Calibri"/>
                <w:color w:val="000000"/>
                <w:sz w:val="16"/>
                <w:szCs w:val="16"/>
                <w:lang w:eastAsia="es-BO"/>
              </w:rPr>
              <w:t>de  sellantes</w:t>
            </w:r>
            <w:proofErr w:type="gramEnd"/>
            <w:r>
              <w:rPr>
                <w:rFonts w:ascii="Verdana" w:hAnsi="Verdana" w:cs="Calibri"/>
                <w:color w:val="000000"/>
                <w:sz w:val="16"/>
                <w:szCs w:val="16"/>
                <w:lang w:eastAsia="es-BO"/>
              </w:rPr>
              <w:t xml:space="preserve"> </w:t>
            </w:r>
            <w:proofErr w:type="spellStart"/>
            <w:r>
              <w:rPr>
                <w:rFonts w:ascii="Verdana" w:hAnsi="Verdana" w:cs="Calibri"/>
                <w:color w:val="000000"/>
                <w:sz w:val="16"/>
                <w:szCs w:val="16"/>
                <w:lang w:eastAsia="es-BO"/>
              </w:rPr>
              <w:t>pára</w:t>
            </w:r>
            <w:proofErr w:type="spellEnd"/>
            <w:r>
              <w:rPr>
                <w:rFonts w:ascii="Verdana" w:hAnsi="Verdana" w:cs="Calibri"/>
                <w:color w:val="000000"/>
                <w:sz w:val="16"/>
                <w:szCs w:val="16"/>
                <w:lang w:eastAsia="es-BO"/>
              </w:rPr>
              <w:t xml:space="preserve"> PVC.</w:t>
            </w:r>
            <w:r>
              <w:rPr>
                <w:rFonts w:ascii="Verdana" w:hAnsi="Verdana" w:cs="Calibri"/>
                <w:color w:val="000000"/>
                <w:sz w:val="16"/>
                <w:szCs w:val="16"/>
                <w:lang w:eastAsia="es-BO"/>
              </w:rPr>
              <w:br/>
              <w:t>La Entidad Ejecutora deberá garantizar que el material de referencia sea de buena calidad y de marca reconocida.</w:t>
            </w:r>
          </w:p>
        </w:tc>
      </w:tr>
      <w:tr w:rsidR="009C52CB" w14:paraId="497E7C3F"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721579B1"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85</w:t>
            </w:r>
          </w:p>
        </w:tc>
        <w:tc>
          <w:tcPr>
            <w:tcW w:w="1868" w:type="dxa"/>
            <w:tcBorders>
              <w:top w:val="nil"/>
              <w:left w:val="nil"/>
              <w:bottom w:val="single" w:sz="4" w:space="0" w:color="000000"/>
              <w:right w:val="single" w:sz="4" w:space="0" w:color="000000"/>
            </w:tcBorders>
            <w:vAlign w:val="center"/>
            <w:hideMark/>
          </w:tcPr>
          <w:p w14:paraId="3CEA719D"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TEE PVC D=1/2"</w:t>
            </w:r>
          </w:p>
        </w:tc>
        <w:tc>
          <w:tcPr>
            <w:tcW w:w="945" w:type="dxa"/>
            <w:tcBorders>
              <w:top w:val="nil"/>
              <w:left w:val="nil"/>
              <w:bottom w:val="single" w:sz="4" w:space="0" w:color="000000"/>
              <w:right w:val="single" w:sz="4" w:space="0" w:color="000000"/>
            </w:tcBorders>
            <w:noWrap/>
            <w:vAlign w:val="center"/>
            <w:hideMark/>
          </w:tcPr>
          <w:p w14:paraId="091566AF"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15110877"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 xml:space="preserve">La conexión </w:t>
            </w:r>
            <w:proofErr w:type="spellStart"/>
            <w:r>
              <w:rPr>
                <w:rFonts w:ascii="Verdana" w:hAnsi="Verdana" w:cs="Calibri"/>
                <w:color w:val="000000"/>
                <w:sz w:val="16"/>
                <w:szCs w:val="16"/>
                <w:lang w:eastAsia="es-BO"/>
              </w:rPr>
              <w:t>tee</w:t>
            </w:r>
            <w:proofErr w:type="spellEnd"/>
            <w:r>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t xml:space="preserve">Debe presentar color uniforme, ser libre de cuerpos extraños, irregularidades, rajaduras y otros </w:t>
            </w:r>
            <w:proofErr w:type="spellStart"/>
            <w:r>
              <w:rPr>
                <w:rFonts w:ascii="Verdana" w:hAnsi="Verdana" w:cs="Calibri"/>
                <w:color w:val="000000"/>
                <w:sz w:val="16"/>
                <w:szCs w:val="16"/>
                <w:lang w:eastAsia="es-BO"/>
              </w:rPr>
              <w:t>defectos</w:t>
            </w:r>
            <w:proofErr w:type="spellEnd"/>
            <w:r>
              <w:rPr>
                <w:rFonts w:ascii="Verdana" w:hAnsi="Verdana" w:cs="Calibri"/>
                <w:color w:val="000000"/>
                <w:sz w:val="16"/>
                <w:szCs w:val="16"/>
                <w:lang w:eastAsia="es-BO"/>
              </w:rPr>
              <w:t xml:space="preserve"> visuales que indiquen discontinuidad del material o fallas derivadas del proceso de producción.</w:t>
            </w:r>
            <w:r>
              <w:rPr>
                <w:rFonts w:ascii="Verdana" w:hAnsi="Verdana" w:cs="Calibri"/>
                <w:color w:val="000000"/>
                <w:sz w:val="16"/>
                <w:szCs w:val="16"/>
                <w:lang w:eastAsia="es-BO"/>
              </w:rPr>
              <w:br/>
              <w:t>Material de Policloruro de Vinilo (PVC) de 1/2", deberá cumplir con las siguientes normas:</w:t>
            </w:r>
            <w:r>
              <w:rPr>
                <w:rFonts w:ascii="Verdana" w:hAnsi="Verdana" w:cs="Calibri"/>
                <w:color w:val="000000"/>
                <w:sz w:val="16"/>
                <w:szCs w:val="16"/>
                <w:lang w:eastAsia="es-BO"/>
              </w:rPr>
              <w:br/>
              <w:t xml:space="preserve"> -Normas Bolivianas:         NB 213-77</w:t>
            </w:r>
            <w:r>
              <w:rPr>
                <w:rFonts w:ascii="Verdana" w:hAnsi="Verdana" w:cs="Calibri"/>
                <w:color w:val="000000"/>
                <w:sz w:val="16"/>
                <w:szCs w:val="16"/>
                <w:lang w:eastAsia="es-BO"/>
              </w:rPr>
              <w:br/>
              <w:t xml:space="preserve"> -Normas ASTM:   D-1785 y D-2241</w:t>
            </w:r>
            <w:r>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9C52CB" w14:paraId="5FB9783C"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14714D83"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86</w:t>
            </w:r>
          </w:p>
        </w:tc>
        <w:tc>
          <w:tcPr>
            <w:tcW w:w="1868" w:type="dxa"/>
            <w:tcBorders>
              <w:top w:val="nil"/>
              <w:left w:val="nil"/>
              <w:bottom w:val="single" w:sz="4" w:space="0" w:color="000000"/>
              <w:right w:val="single" w:sz="4" w:space="0" w:color="000000"/>
            </w:tcBorders>
            <w:vAlign w:val="center"/>
            <w:hideMark/>
          </w:tcPr>
          <w:p w14:paraId="59B75F26"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TEE PVC DESAGÜE 2"</w:t>
            </w:r>
          </w:p>
        </w:tc>
        <w:tc>
          <w:tcPr>
            <w:tcW w:w="945" w:type="dxa"/>
            <w:tcBorders>
              <w:top w:val="nil"/>
              <w:left w:val="nil"/>
              <w:bottom w:val="single" w:sz="4" w:space="0" w:color="000000"/>
              <w:right w:val="single" w:sz="4" w:space="0" w:color="000000"/>
            </w:tcBorders>
            <w:noWrap/>
            <w:vAlign w:val="center"/>
            <w:hideMark/>
          </w:tcPr>
          <w:p w14:paraId="6ACA165C"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65C8B44A"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 xml:space="preserve">La conexión </w:t>
            </w:r>
            <w:proofErr w:type="spellStart"/>
            <w:r>
              <w:rPr>
                <w:rFonts w:ascii="Verdana" w:hAnsi="Verdana" w:cs="Calibri"/>
                <w:color w:val="000000"/>
                <w:sz w:val="16"/>
                <w:szCs w:val="16"/>
                <w:lang w:eastAsia="es-BO"/>
              </w:rPr>
              <w:t>tee</w:t>
            </w:r>
            <w:proofErr w:type="spellEnd"/>
            <w:r>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t xml:space="preserve">Debe presentar color uniforme, ser libre de cuerpos extraños, irregularidades, rajaduras y otros </w:t>
            </w:r>
            <w:proofErr w:type="spellStart"/>
            <w:r>
              <w:rPr>
                <w:rFonts w:ascii="Verdana" w:hAnsi="Verdana" w:cs="Calibri"/>
                <w:color w:val="000000"/>
                <w:sz w:val="16"/>
                <w:szCs w:val="16"/>
                <w:lang w:eastAsia="es-BO"/>
              </w:rPr>
              <w:t>defectos</w:t>
            </w:r>
            <w:proofErr w:type="spellEnd"/>
            <w:r>
              <w:rPr>
                <w:rFonts w:ascii="Verdana" w:hAnsi="Verdana" w:cs="Calibri"/>
                <w:color w:val="000000"/>
                <w:sz w:val="16"/>
                <w:szCs w:val="16"/>
                <w:lang w:eastAsia="es-BO"/>
              </w:rPr>
              <w:t xml:space="preserve"> visuales que indiquen discontinuidad del material o fallas derivadas del proceso de producción.</w:t>
            </w:r>
            <w:r>
              <w:rPr>
                <w:rFonts w:ascii="Verdana" w:hAnsi="Verdana" w:cs="Calibri"/>
                <w:color w:val="000000"/>
                <w:sz w:val="16"/>
                <w:szCs w:val="16"/>
                <w:lang w:eastAsia="es-BO"/>
              </w:rPr>
              <w:br/>
              <w:t>Material de Policloruro de Vinilo (PVC) de 2", deberá cumplir con las siguientes normas:</w:t>
            </w:r>
            <w:r>
              <w:rPr>
                <w:rFonts w:ascii="Verdana" w:hAnsi="Verdana" w:cs="Calibri"/>
                <w:color w:val="000000"/>
                <w:sz w:val="16"/>
                <w:szCs w:val="16"/>
                <w:lang w:eastAsia="es-BO"/>
              </w:rPr>
              <w:br/>
              <w:t xml:space="preserve"> -Normas Bolivianas:         NB 213-77</w:t>
            </w:r>
            <w:r>
              <w:rPr>
                <w:rFonts w:ascii="Verdana" w:hAnsi="Verdana" w:cs="Calibri"/>
                <w:color w:val="000000"/>
                <w:sz w:val="16"/>
                <w:szCs w:val="16"/>
                <w:lang w:eastAsia="es-BO"/>
              </w:rPr>
              <w:br/>
              <w:t xml:space="preserve"> -Normas ASTM:   D-1785 y D-2241</w:t>
            </w:r>
            <w:r>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9C52CB" w14:paraId="323D21EE"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69469194"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87</w:t>
            </w:r>
          </w:p>
        </w:tc>
        <w:tc>
          <w:tcPr>
            <w:tcW w:w="1868" w:type="dxa"/>
            <w:tcBorders>
              <w:top w:val="nil"/>
              <w:left w:val="nil"/>
              <w:bottom w:val="single" w:sz="4" w:space="0" w:color="000000"/>
              <w:right w:val="single" w:sz="4" w:space="0" w:color="000000"/>
            </w:tcBorders>
            <w:vAlign w:val="center"/>
            <w:hideMark/>
          </w:tcPr>
          <w:p w14:paraId="534BB74D"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TEE PVC DESAGÜE 4"</w:t>
            </w:r>
          </w:p>
        </w:tc>
        <w:tc>
          <w:tcPr>
            <w:tcW w:w="945" w:type="dxa"/>
            <w:tcBorders>
              <w:top w:val="nil"/>
              <w:left w:val="nil"/>
              <w:bottom w:val="single" w:sz="4" w:space="0" w:color="000000"/>
              <w:right w:val="single" w:sz="4" w:space="0" w:color="000000"/>
            </w:tcBorders>
            <w:noWrap/>
            <w:vAlign w:val="center"/>
            <w:hideMark/>
          </w:tcPr>
          <w:p w14:paraId="1AC3EB54"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6927ADA2"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 xml:space="preserve">La conexión </w:t>
            </w:r>
            <w:proofErr w:type="spellStart"/>
            <w:r>
              <w:rPr>
                <w:rFonts w:ascii="Verdana" w:hAnsi="Verdana" w:cs="Calibri"/>
                <w:color w:val="000000"/>
                <w:sz w:val="16"/>
                <w:szCs w:val="16"/>
                <w:lang w:eastAsia="es-BO"/>
              </w:rPr>
              <w:t>tee</w:t>
            </w:r>
            <w:proofErr w:type="spellEnd"/>
            <w:r>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Pr>
                <w:rFonts w:ascii="Verdana" w:hAnsi="Verdana" w:cs="Calibri"/>
                <w:color w:val="000000"/>
                <w:sz w:val="16"/>
                <w:szCs w:val="16"/>
                <w:lang w:eastAsia="es-BO"/>
              </w:rPr>
              <w:t>desague</w:t>
            </w:r>
            <w:proofErr w:type="spellEnd"/>
            <w:r>
              <w:rPr>
                <w:rFonts w:ascii="Verdana" w:hAnsi="Verdana" w:cs="Calibri"/>
                <w:color w:val="000000"/>
                <w:sz w:val="16"/>
                <w:szCs w:val="16"/>
                <w:lang w:eastAsia="es-BO"/>
              </w:rPr>
              <w:t xml:space="preserve">, según planos de diseño y/o instrucciones del Inspector del Proyecto. REQUISITOS: Debe presentar color uniforme, ser libre de cuerpos extraños, irregularidades, rajaduras y otros </w:t>
            </w:r>
            <w:proofErr w:type="spellStart"/>
            <w:r>
              <w:rPr>
                <w:rFonts w:ascii="Verdana" w:hAnsi="Verdana" w:cs="Calibri"/>
                <w:color w:val="000000"/>
                <w:sz w:val="16"/>
                <w:szCs w:val="16"/>
                <w:lang w:eastAsia="es-BO"/>
              </w:rPr>
              <w:t>defectos</w:t>
            </w:r>
            <w:proofErr w:type="spellEnd"/>
            <w:r>
              <w:rPr>
                <w:rFonts w:ascii="Verdana" w:hAnsi="Verdana" w:cs="Calibri"/>
                <w:color w:val="00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9C52CB" w14:paraId="098A4690"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6E4B6786"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88</w:t>
            </w:r>
          </w:p>
        </w:tc>
        <w:tc>
          <w:tcPr>
            <w:tcW w:w="1868" w:type="dxa"/>
            <w:tcBorders>
              <w:top w:val="nil"/>
              <w:left w:val="nil"/>
              <w:bottom w:val="single" w:sz="4" w:space="0" w:color="000000"/>
              <w:right w:val="single" w:sz="4" w:space="0" w:color="000000"/>
            </w:tcBorders>
            <w:vAlign w:val="center"/>
            <w:hideMark/>
          </w:tcPr>
          <w:p w14:paraId="5DCF6522"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TEFLÓN 3/4"</w:t>
            </w:r>
          </w:p>
        </w:tc>
        <w:tc>
          <w:tcPr>
            <w:tcW w:w="945" w:type="dxa"/>
            <w:tcBorders>
              <w:top w:val="nil"/>
              <w:left w:val="nil"/>
              <w:bottom w:val="single" w:sz="4" w:space="0" w:color="000000"/>
              <w:right w:val="single" w:sz="4" w:space="0" w:color="000000"/>
            </w:tcBorders>
            <w:noWrap/>
            <w:vAlign w:val="center"/>
            <w:hideMark/>
          </w:tcPr>
          <w:p w14:paraId="7867A117"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3A9BE418" w14:textId="77777777" w:rsidR="009C52CB" w:rsidRDefault="009C52CB">
            <w:pPr>
              <w:spacing w:after="240"/>
              <w:rPr>
                <w:rFonts w:ascii="Verdana" w:hAnsi="Verdana" w:cs="Calibri"/>
                <w:color w:val="000000"/>
                <w:sz w:val="16"/>
                <w:szCs w:val="16"/>
                <w:lang w:eastAsia="es-BO"/>
              </w:rPr>
            </w:pPr>
            <w:r>
              <w:rPr>
                <w:rFonts w:ascii="Verdana" w:hAnsi="Verdana" w:cs="Calibri"/>
                <w:color w:val="000000"/>
                <w:sz w:val="16"/>
                <w:szCs w:val="16"/>
                <w:lang w:eastAsia="es-BO"/>
              </w:rPr>
              <w:t>Cinta adhesiva que se coloca en las roscas y juntas de unión para evitar fugas en las tuberías.</w:t>
            </w:r>
            <w:r>
              <w:rPr>
                <w:rFonts w:ascii="Verdana" w:hAnsi="Verdana" w:cs="Calibri"/>
                <w:color w:val="000000"/>
                <w:sz w:val="16"/>
                <w:szCs w:val="16"/>
                <w:lang w:eastAsia="es-BO"/>
              </w:rPr>
              <w:br/>
              <w:t>REQUISITOS:</w:t>
            </w:r>
            <w:r>
              <w:rPr>
                <w:rFonts w:ascii="Verdana" w:hAnsi="Verdana" w:cs="Calibri"/>
                <w:color w:val="000000"/>
                <w:sz w:val="16"/>
                <w:szCs w:val="16"/>
                <w:lang w:eastAsia="es-BO"/>
              </w:rPr>
              <w:br/>
              <w:t xml:space="preserve">Debe presentar color uniforme, ser libre de cuerpos extraños, irregularidades, rajaduras y otros </w:t>
            </w:r>
            <w:proofErr w:type="spellStart"/>
            <w:r>
              <w:rPr>
                <w:rFonts w:ascii="Verdana" w:hAnsi="Verdana" w:cs="Calibri"/>
                <w:color w:val="000000"/>
                <w:sz w:val="16"/>
                <w:szCs w:val="16"/>
                <w:lang w:eastAsia="es-BO"/>
              </w:rPr>
              <w:t>defectos</w:t>
            </w:r>
            <w:proofErr w:type="spellEnd"/>
            <w:r>
              <w:rPr>
                <w:rFonts w:ascii="Verdana" w:hAnsi="Verdana" w:cs="Calibri"/>
                <w:color w:val="000000"/>
                <w:sz w:val="16"/>
                <w:szCs w:val="16"/>
                <w:lang w:eastAsia="es-BO"/>
              </w:rPr>
              <w:t xml:space="preserve"> visuales que indiquen discontinuidad del material o fallas derivadas del proceso de producción.</w:t>
            </w:r>
            <w:r>
              <w:rPr>
                <w:rFonts w:ascii="Verdana" w:hAnsi="Verdana" w:cs="Calibri"/>
                <w:color w:val="000000"/>
                <w:sz w:val="16"/>
                <w:szCs w:val="16"/>
                <w:lang w:eastAsia="es-BO"/>
              </w:rPr>
              <w:br/>
              <w:t>Tamaño de 3/4"</w:t>
            </w:r>
          </w:p>
        </w:tc>
      </w:tr>
      <w:tr w:rsidR="009C52CB" w14:paraId="02624B65"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18C1ADA0"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89</w:t>
            </w:r>
          </w:p>
        </w:tc>
        <w:tc>
          <w:tcPr>
            <w:tcW w:w="1868" w:type="dxa"/>
            <w:tcBorders>
              <w:top w:val="nil"/>
              <w:left w:val="nil"/>
              <w:bottom w:val="single" w:sz="4" w:space="0" w:color="000000"/>
              <w:right w:val="single" w:sz="4" w:space="0" w:color="000000"/>
            </w:tcBorders>
            <w:vAlign w:val="center"/>
            <w:hideMark/>
          </w:tcPr>
          <w:p w14:paraId="592E8626"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TÉRMICO DE 20 AMP</w:t>
            </w:r>
          </w:p>
        </w:tc>
        <w:tc>
          <w:tcPr>
            <w:tcW w:w="945" w:type="dxa"/>
            <w:tcBorders>
              <w:top w:val="nil"/>
              <w:left w:val="nil"/>
              <w:bottom w:val="single" w:sz="4" w:space="0" w:color="000000"/>
              <w:right w:val="single" w:sz="4" w:space="0" w:color="000000"/>
            </w:tcBorders>
            <w:noWrap/>
            <w:vAlign w:val="center"/>
            <w:hideMark/>
          </w:tcPr>
          <w:p w14:paraId="68DD5464"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0DFB7273"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Verdana" w:hAnsi="Verdana" w:cs="Calibri"/>
                <w:color w:val="000000"/>
                <w:sz w:val="16"/>
                <w:szCs w:val="16"/>
                <w:lang w:eastAsia="es-BO"/>
              </w:rPr>
              <w:br/>
              <w:t>Vida mecánica 20.000 maniobras</w:t>
            </w:r>
            <w:r>
              <w:rPr>
                <w:rFonts w:ascii="Verdana" w:hAnsi="Verdana" w:cs="Calibri"/>
                <w:color w:val="000000"/>
                <w:sz w:val="16"/>
                <w:szCs w:val="16"/>
                <w:lang w:eastAsia="es-BO"/>
              </w:rPr>
              <w:br/>
              <w:t>La Entidad Ejecutora deberá garantizar que el material de referencia sea de buena calidad y de marca reconocida.</w:t>
            </w:r>
          </w:p>
        </w:tc>
      </w:tr>
      <w:tr w:rsidR="009C52CB" w14:paraId="63B2B4BD"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0FF31C37"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90</w:t>
            </w:r>
          </w:p>
        </w:tc>
        <w:tc>
          <w:tcPr>
            <w:tcW w:w="1868" w:type="dxa"/>
            <w:tcBorders>
              <w:top w:val="nil"/>
              <w:left w:val="nil"/>
              <w:bottom w:val="single" w:sz="4" w:space="0" w:color="000000"/>
              <w:right w:val="single" w:sz="4" w:space="0" w:color="000000"/>
            </w:tcBorders>
            <w:vAlign w:val="center"/>
            <w:hideMark/>
          </w:tcPr>
          <w:p w14:paraId="7C8E1823"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TÉRMICO DE 25 AMP</w:t>
            </w:r>
          </w:p>
        </w:tc>
        <w:tc>
          <w:tcPr>
            <w:tcW w:w="945" w:type="dxa"/>
            <w:tcBorders>
              <w:top w:val="nil"/>
              <w:left w:val="nil"/>
              <w:bottom w:val="single" w:sz="4" w:space="0" w:color="000000"/>
              <w:right w:val="single" w:sz="4" w:space="0" w:color="000000"/>
            </w:tcBorders>
            <w:noWrap/>
            <w:vAlign w:val="center"/>
            <w:hideMark/>
          </w:tcPr>
          <w:p w14:paraId="7240E35C"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3E5F28F3"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Numero de polos: 2; Interruptor Llave Térmica Bipolar Peso 0.65 kg; Dimensiones 20 × 20 × 5 cm; Marca: Reconocida</w:t>
            </w:r>
            <w:r>
              <w:rPr>
                <w:rFonts w:ascii="Verdana" w:hAnsi="Verdana" w:cs="Calibri"/>
                <w:color w:val="000000"/>
                <w:sz w:val="16"/>
                <w:szCs w:val="16"/>
                <w:lang w:eastAsia="es-BO"/>
              </w:rPr>
              <w:br/>
              <w:t xml:space="preserve">Línea bipolar; Material PVC; Amperaje: 2×25; </w:t>
            </w:r>
            <w:r>
              <w:rPr>
                <w:rFonts w:ascii="Verdana" w:hAnsi="Verdana" w:cs="Calibri"/>
                <w:color w:val="000000"/>
                <w:sz w:val="16"/>
                <w:szCs w:val="16"/>
                <w:lang w:eastAsia="es-BO"/>
              </w:rPr>
              <w:br/>
              <w:t>Cantidad de módulos: 1</w:t>
            </w:r>
            <w:r>
              <w:rPr>
                <w:rFonts w:ascii="Verdana" w:hAnsi="Verdana" w:cs="Calibri"/>
                <w:color w:val="000000"/>
                <w:sz w:val="16"/>
                <w:szCs w:val="16"/>
                <w:lang w:eastAsia="es-BO"/>
              </w:rPr>
              <w:br/>
              <w:t>Corriente nominal: 25 A; SKU 6566</w:t>
            </w:r>
            <w:r>
              <w:rPr>
                <w:rFonts w:ascii="Verdana" w:hAnsi="Verdana" w:cs="Calibri"/>
                <w:color w:val="000000"/>
                <w:sz w:val="16"/>
                <w:szCs w:val="16"/>
                <w:lang w:eastAsia="es-BO"/>
              </w:rPr>
              <w:br/>
              <w:t>Unidades por paquete: 1</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La Entidad Ejecutora deberá garantizar que el material de referencia sea de buena calidad y de marca reconocida.</w:t>
            </w:r>
          </w:p>
        </w:tc>
      </w:tr>
      <w:tr w:rsidR="009C52CB" w14:paraId="158B69F9"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59CC94EB"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91</w:t>
            </w:r>
          </w:p>
        </w:tc>
        <w:tc>
          <w:tcPr>
            <w:tcW w:w="1868" w:type="dxa"/>
            <w:tcBorders>
              <w:top w:val="nil"/>
              <w:left w:val="nil"/>
              <w:bottom w:val="single" w:sz="4" w:space="0" w:color="000000"/>
              <w:right w:val="single" w:sz="4" w:space="0" w:color="000000"/>
            </w:tcBorders>
            <w:vAlign w:val="center"/>
            <w:hideMark/>
          </w:tcPr>
          <w:p w14:paraId="1879E88B"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TÉRMICO DE 32 AMP</w:t>
            </w:r>
          </w:p>
        </w:tc>
        <w:tc>
          <w:tcPr>
            <w:tcW w:w="945" w:type="dxa"/>
            <w:tcBorders>
              <w:top w:val="nil"/>
              <w:left w:val="nil"/>
              <w:bottom w:val="single" w:sz="4" w:space="0" w:color="000000"/>
              <w:right w:val="single" w:sz="4" w:space="0" w:color="000000"/>
            </w:tcBorders>
            <w:noWrap/>
            <w:vAlign w:val="center"/>
            <w:hideMark/>
          </w:tcPr>
          <w:p w14:paraId="17DAE8ED"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44268A10"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 xml:space="preserve">Capacidad de Ruptura: 3 KA; Curva: C; Polos: 2P; Bornes para cables hasta: hasta 16mm; </w:t>
            </w:r>
            <w:proofErr w:type="gramStart"/>
            <w:r>
              <w:rPr>
                <w:rFonts w:ascii="Verdana" w:hAnsi="Verdana" w:cs="Calibri"/>
                <w:color w:val="000000"/>
                <w:sz w:val="16"/>
                <w:szCs w:val="16"/>
                <w:lang w:eastAsia="es-BO"/>
              </w:rPr>
              <w:t>Frecuencia :</w:t>
            </w:r>
            <w:proofErr w:type="gramEnd"/>
            <w:r>
              <w:rPr>
                <w:rFonts w:ascii="Verdana" w:hAnsi="Verdana" w:cs="Calibri"/>
                <w:color w:val="000000"/>
                <w:sz w:val="16"/>
                <w:szCs w:val="16"/>
                <w:lang w:eastAsia="es-BO"/>
              </w:rPr>
              <w:t xml:space="preserve"> 50/60Hz; Amperaje: 2×32; Línea: </w:t>
            </w:r>
            <w:proofErr w:type="spellStart"/>
            <w:r>
              <w:rPr>
                <w:rFonts w:ascii="Verdana" w:hAnsi="Verdana" w:cs="Calibri"/>
                <w:color w:val="000000"/>
                <w:sz w:val="16"/>
                <w:szCs w:val="16"/>
                <w:lang w:eastAsia="es-BO"/>
              </w:rPr>
              <w:t>Sicalimit</w:t>
            </w:r>
            <w:proofErr w:type="spellEnd"/>
            <w:r>
              <w:rPr>
                <w:rFonts w:ascii="Verdana" w:hAnsi="Verdana" w:cs="Calibri"/>
                <w:color w:val="000000"/>
                <w:sz w:val="16"/>
                <w:szCs w:val="16"/>
                <w:lang w:eastAsia="es-BO"/>
              </w:rPr>
              <w:t>; Tipo: Mando y Protección; Montaje: Riel Din; Tensión: 230v; SKU: 01SIC04115; Unidad de medida: C/U; Marca: Reconocida</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Pr>
                <w:rFonts w:ascii="Verdana" w:hAnsi="Verdana" w:cs="Calibri"/>
                <w:color w:val="000000"/>
                <w:sz w:val="16"/>
                <w:szCs w:val="16"/>
                <w:lang w:eastAsia="es-BO"/>
              </w:rPr>
              <w:br/>
              <w:t>La Entidad Ejecutora deberá garantizar que el material de referencia sea de buena calidad y de marca reconocida.</w:t>
            </w:r>
          </w:p>
        </w:tc>
      </w:tr>
      <w:tr w:rsidR="009C52CB" w14:paraId="55F50339"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206D26FD"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92</w:t>
            </w:r>
          </w:p>
        </w:tc>
        <w:tc>
          <w:tcPr>
            <w:tcW w:w="1868" w:type="dxa"/>
            <w:tcBorders>
              <w:top w:val="nil"/>
              <w:left w:val="nil"/>
              <w:bottom w:val="single" w:sz="4" w:space="0" w:color="000000"/>
              <w:right w:val="single" w:sz="4" w:space="0" w:color="000000"/>
            </w:tcBorders>
            <w:vAlign w:val="center"/>
            <w:hideMark/>
          </w:tcPr>
          <w:p w14:paraId="167D6DDD"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TOMACORRIENTE DOBLE</w:t>
            </w:r>
          </w:p>
        </w:tc>
        <w:tc>
          <w:tcPr>
            <w:tcW w:w="945" w:type="dxa"/>
            <w:tcBorders>
              <w:top w:val="nil"/>
              <w:left w:val="nil"/>
              <w:bottom w:val="single" w:sz="4" w:space="0" w:color="000000"/>
              <w:right w:val="single" w:sz="4" w:space="0" w:color="000000"/>
            </w:tcBorders>
            <w:noWrap/>
            <w:vAlign w:val="center"/>
            <w:hideMark/>
          </w:tcPr>
          <w:p w14:paraId="64EC625E"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5B869AFF" w14:textId="77777777" w:rsidR="009C52CB" w:rsidRDefault="009C52CB">
            <w:pPr>
              <w:spacing w:after="240"/>
              <w:rPr>
                <w:rFonts w:ascii="Verdana" w:hAnsi="Verdana" w:cs="Calibri"/>
                <w:color w:val="000000"/>
                <w:sz w:val="16"/>
                <w:szCs w:val="16"/>
                <w:lang w:eastAsia="es-BO"/>
              </w:rPr>
            </w:pPr>
            <w:r>
              <w:rPr>
                <w:rFonts w:ascii="Verdana" w:hAnsi="Verdana" w:cs="Calibri"/>
                <w:color w:val="000000"/>
                <w:sz w:val="16"/>
                <w:szCs w:val="16"/>
                <w:lang w:eastAsia="es-BO"/>
              </w:rPr>
              <w:t>Deberá ser de primera calidad y marca conocida, los tomacorrientes deberán ser bipolares con una capacidad mínima nominal de 10 amperios/250 voltios.</w:t>
            </w:r>
            <w:r>
              <w:rPr>
                <w:rFonts w:ascii="Verdana" w:hAnsi="Verdana" w:cs="Calibri"/>
                <w:color w:val="000000"/>
                <w:sz w:val="16"/>
                <w:szCs w:val="16"/>
                <w:lang w:eastAsia="es-BO"/>
              </w:rPr>
              <w:br/>
              <w:t>La superficie del accesorio deberá ser lisa y libre de grietas, fisuras y otros defectos que alteren su calidad.</w:t>
            </w:r>
            <w:r>
              <w:rPr>
                <w:rFonts w:ascii="Verdana" w:hAnsi="Verdana" w:cs="Calibri"/>
                <w:color w:val="000000"/>
                <w:sz w:val="16"/>
                <w:szCs w:val="16"/>
                <w:lang w:eastAsia="es-BO"/>
              </w:rPr>
              <w:br/>
            </w:r>
          </w:p>
        </w:tc>
      </w:tr>
      <w:tr w:rsidR="009C52CB" w14:paraId="5BEB7503"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338992B3"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93</w:t>
            </w:r>
          </w:p>
        </w:tc>
        <w:tc>
          <w:tcPr>
            <w:tcW w:w="1868" w:type="dxa"/>
            <w:tcBorders>
              <w:top w:val="nil"/>
              <w:left w:val="nil"/>
              <w:bottom w:val="single" w:sz="4" w:space="0" w:color="000000"/>
              <w:right w:val="single" w:sz="4" w:space="0" w:color="000000"/>
            </w:tcBorders>
            <w:vAlign w:val="center"/>
            <w:hideMark/>
          </w:tcPr>
          <w:p w14:paraId="3FCDB392"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TOPE DE PUERTA</w:t>
            </w:r>
          </w:p>
        </w:tc>
        <w:tc>
          <w:tcPr>
            <w:tcW w:w="945" w:type="dxa"/>
            <w:tcBorders>
              <w:top w:val="nil"/>
              <w:left w:val="nil"/>
              <w:bottom w:val="single" w:sz="4" w:space="0" w:color="000000"/>
              <w:right w:val="single" w:sz="4" w:space="0" w:color="000000"/>
            </w:tcBorders>
            <w:noWrap/>
            <w:vAlign w:val="center"/>
            <w:hideMark/>
          </w:tcPr>
          <w:p w14:paraId="516EBA03"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1FE2D3FE"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9C52CB" w14:paraId="42796AB8"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72F4E7B4"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94</w:t>
            </w:r>
          </w:p>
        </w:tc>
        <w:tc>
          <w:tcPr>
            <w:tcW w:w="1868" w:type="dxa"/>
            <w:tcBorders>
              <w:top w:val="nil"/>
              <w:left w:val="nil"/>
              <w:bottom w:val="single" w:sz="4" w:space="0" w:color="000000"/>
              <w:right w:val="single" w:sz="4" w:space="0" w:color="000000"/>
            </w:tcBorders>
            <w:vAlign w:val="center"/>
            <w:hideMark/>
          </w:tcPr>
          <w:p w14:paraId="3869C8A5"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TORNILLO MAS RAMPLUG DE 2"X6MM</w:t>
            </w:r>
          </w:p>
        </w:tc>
        <w:tc>
          <w:tcPr>
            <w:tcW w:w="945" w:type="dxa"/>
            <w:tcBorders>
              <w:top w:val="nil"/>
              <w:left w:val="nil"/>
              <w:bottom w:val="single" w:sz="4" w:space="0" w:color="000000"/>
              <w:right w:val="single" w:sz="4" w:space="0" w:color="000000"/>
            </w:tcBorders>
            <w:noWrap/>
            <w:vAlign w:val="center"/>
            <w:hideMark/>
          </w:tcPr>
          <w:p w14:paraId="4D433D47"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2792B6BE"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 xml:space="preserve">Debe ser fabricado en acero inoxidable, sus acabados pueden ser en </w:t>
            </w:r>
            <w:proofErr w:type="spellStart"/>
            <w:r>
              <w:rPr>
                <w:rFonts w:ascii="Verdana" w:hAnsi="Verdana" w:cs="Calibri"/>
                <w:color w:val="000000"/>
                <w:sz w:val="16"/>
                <w:szCs w:val="16"/>
                <w:lang w:eastAsia="es-BO"/>
              </w:rPr>
              <w:t>bicromatado</w:t>
            </w:r>
            <w:proofErr w:type="spellEnd"/>
            <w:r>
              <w:rPr>
                <w:rFonts w:ascii="Verdana" w:hAnsi="Verdana" w:cs="Calibri"/>
                <w:color w:val="000000"/>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Pr>
                <w:rFonts w:ascii="Verdana" w:hAnsi="Verdana" w:cs="Calibri"/>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Pr>
                <w:rFonts w:ascii="Verdana" w:hAnsi="Verdana"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Pr>
                <w:rFonts w:ascii="Verdana" w:hAnsi="Verdana" w:cs="Calibri"/>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9C52CB" w14:paraId="39204F46"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46FFEA90"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95</w:t>
            </w:r>
          </w:p>
        </w:tc>
        <w:tc>
          <w:tcPr>
            <w:tcW w:w="1868" w:type="dxa"/>
            <w:tcBorders>
              <w:top w:val="nil"/>
              <w:left w:val="nil"/>
              <w:bottom w:val="single" w:sz="4" w:space="0" w:color="000000"/>
              <w:right w:val="single" w:sz="4" w:space="0" w:color="000000"/>
            </w:tcBorders>
            <w:vAlign w:val="center"/>
            <w:hideMark/>
          </w:tcPr>
          <w:p w14:paraId="62D6685B"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TUBO PVC 1/2"</w:t>
            </w:r>
          </w:p>
        </w:tc>
        <w:tc>
          <w:tcPr>
            <w:tcW w:w="945" w:type="dxa"/>
            <w:tcBorders>
              <w:top w:val="nil"/>
              <w:left w:val="nil"/>
              <w:bottom w:val="single" w:sz="4" w:space="0" w:color="000000"/>
              <w:right w:val="single" w:sz="4" w:space="0" w:color="000000"/>
            </w:tcBorders>
            <w:noWrap/>
            <w:vAlign w:val="center"/>
            <w:hideMark/>
          </w:tcPr>
          <w:p w14:paraId="566E674A"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6135" w:type="dxa"/>
            <w:tcBorders>
              <w:top w:val="nil"/>
              <w:left w:val="nil"/>
              <w:bottom w:val="single" w:sz="4" w:space="0" w:color="000000"/>
              <w:right w:val="single" w:sz="4" w:space="0" w:color="000000"/>
            </w:tcBorders>
            <w:vAlign w:val="center"/>
            <w:hideMark/>
          </w:tcPr>
          <w:p w14:paraId="647D61DD"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 xml:space="preserve">Tubo de policloruro de vinilo (PVC) con diámetro nominal de 1/2”. Cuya principal aplicación se da en Instalaciones sanitarias. </w:t>
            </w:r>
            <w:r>
              <w:rPr>
                <w:rFonts w:ascii="Verdana" w:hAnsi="Verdana" w:cs="Calibri"/>
                <w:color w:val="000000"/>
                <w:sz w:val="16"/>
                <w:szCs w:val="16"/>
                <w:lang w:eastAsia="es-BO"/>
              </w:rPr>
              <w:br/>
              <w:t>REQUISITOS:</w:t>
            </w:r>
            <w:r>
              <w:rPr>
                <w:rFonts w:ascii="Verdana" w:hAnsi="Verdana" w:cs="Calibri"/>
                <w:color w:val="000000"/>
                <w:sz w:val="16"/>
                <w:szCs w:val="16"/>
                <w:lang w:eastAsia="es-BO"/>
              </w:rPr>
              <w:br/>
              <w:t xml:space="preserve">Material de Policloruro de Vinilo (PVC) de 1/2", los tubos deben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Pr>
                <w:rFonts w:ascii="Verdana" w:hAnsi="Verdana" w:cs="Calibri"/>
                <w:color w:val="000000"/>
                <w:sz w:val="16"/>
                <w:szCs w:val="16"/>
                <w:lang w:eastAsia="es-BO"/>
              </w:rPr>
              <w:br/>
              <w:t>Las juntas serán del Tipo campana – espiga</w:t>
            </w:r>
            <w:r>
              <w:rPr>
                <w:rFonts w:ascii="Verdana" w:hAnsi="Verdana" w:cs="Calibri"/>
                <w:color w:val="000000"/>
                <w:sz w:val="16"/>
                <w:szCs w:val="16"/>
                <w:lang w:eastAsia="es-BO"/>
              </w:rPr>
              <w:br/>
              <w:t>Las tuberías de PVC deberán cumplir con las siguientes normas:</w:t>
            </w:r>
            <w:r>
              <w:rPr>
                <w:rFonts w:ascii="Verdana" w:hAnsi="Verdana" w:cs="Calibri"/>
                <w:color w:val="000000"/>
                <w:sz w:val="16"/>
                <w:szCs w:val="16"/>
                <w:lang w:eastAsia="es-BO"/>
              </w:rPr>
              <w:br/>
              <w:t xml:space="preserve"> -Normas Bolivianas:         NB 213-77</w:t>
            </w:r>
            <w:r>
              <w:rPr>
                <w:rFonts w:ascii="Verdana" w:hAnsi="Verdana" w:cs="Calibri"/>
                <w:color w:val="000000"/>
                <w:sz w:val="16"/>
                <w:szCs w:val="16"/>
                <w:lang w:eastAsia="es-BO"/>
              </w:rPr>
              <w:br/>
              <w:t xml:space="preserve"> -Normas ASTM:   D-1785 y D-2241</w:t>
            </w:r>
            <w:r>
              <w:rPr>
                <w:rFonts w:ascii="Verdana" w:hAnsi="Verdana" w:cs="Calibri"/>
                <w:color w:val="000000"/>
                <w:sz w:val="16"/>
                <w:szCs w:val="16"/>
                <w:lang w:eastAsia="es-BO"/>
              </w:rPr>
              <w:br/>
              <w:t xml:space="preserve">La tubería de PVC deberá almacenarse sobre soportes adecuados y apilarse en alturas no mayores a 1.50 m. especialmente si la temperatura </w:t>
            </w:r>
            <w:r>
              <w:rPr>
                <w:rFonts w:ascii="Verdana" w:hAnsi="Verdana" w:cs="Calibri"/>
                <w:color w:val="000000"/>
                <w:sz w:val="16"/>
                <w:szCs w:val="16"/>
                <w:lang w:eastAsia="es-BO"/>
              </w:rPr>
              <w:lastRenderedPageBreak/>
              <w:t>ambiente es elevada, pues camadas inferiores podrían deformarse. No se las deberán tener expuestas al sol por periodos prolongados.</w:t>
            </w:r>
          </w:p>
        </w:tc>
      </w:tr>
      <w:tr w:rsidR="009C52CB" w14:paraId="5659D9FA"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278E112A"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96</w:t>
            </w:r>
          </w:p>
        </w:tc>
        <w:tc>
          <w:tcPr>
            <w:tcW w:w="1868" w:type="dxa"/>
            <w:tcBorders>
              <w:top w:val="nil"/>
              <w:left w:val="nil"/>
              <w:bottom w:val="single" w:sz="4" w:space="0" w:color="000000"/>
              <w:right w:val="single" w:sz="4" w:space="0" w:color="000000"/>
            </w:tcBorders>
            <w:vAlign w:val="center"/>
            <w:hideMark/>
          </w:tcPr>
          <w:p w14:paraId="10353ED8"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TUBO PVC 5/8"</w:t>
            </w:r>
          </w:p>
        </w:tc>
        <w:tc>
          <w:tcPr>
            <w:tcW w:w="945" w:type="dxa"/>
            <w:tcBorders>
              <w:top w:val="nil"/>
              <w:left w:val="nil"/>
              <w:bottom w:val="single" w:sz="4" w:space="0" w:color="000000"/>
              <w:right w:val="single" w:sz="4" w:space="0" w:color="000000"/>
            </w:tcBorders>
            <w:noWrap/>
            <w:vAlign w:val="center"/>
            <w:hideMark/>
          </w:tcPr>
          <w:p w14:paraId="65B89BFD"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6135" w:type="dxa"/>
            <w:tcBorders>
              <w:top w:val="nil"/>
              <w:left w:val="nil"/>
              <w:bottom w:val="single" w:sz="4" w:space="0" w:color="000000"/>
              <w:right w:val="single" w:sz="4" w:space="0" w:color="000000"/>
            </w:tcBorders>
            <w:vAlign w:val="center"/>
            <w:hideMark/>
          </w:tcPr>
          <w:p w14:paraId="76452999"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 xml:space="preserve">Material de Poli cloruro de Vinilo (PVC), los tubos deben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t>Las tuberías de PVC y sus accesorios deberán cumplir con las siguientes normas:</w:t>
            </w:r>
            <w:r>
              <w:rPr>
                <w:rFonts w:ascii="Verdana" w:hAnsi="Verdana" w:cs="Calibri"/>
                <w:color w:val="000000"/>
                <w:sz w:val="16"/>
                <w:szCs w:val="16"/>
                <w:lang w:eastAsia="es-BO"/>
              </w:rPr>
              <w:br/>
              <w:t xml:space="preserve"> -Normas Bolivianas:         NB 213-77</w:t>
            </w:r>
            <w:r>
              <w:rPr>
                <w:rFonts w:ascii="Verdana" w:hAnsi="Verdana" w:cs="Calibri"/>
                <w:color w:val="000000"/>
                <w:sz w:val="16"/>
                <w:szCs w:val="16"/>
                <w:lang w:eastAsia="es-BO"/>
              </w:rPr>
              <w:br/>
              <w:t xml:space="preserve"> -Normas ASTM:   D-1785 y D-2241</w:t>
            </w:r>
            <w:r>
              <w:rPr>
                <w:rFonts w:ascii="Verdana" w:hAnsi="Verdana" w:cs="Calibri"/>
                <w:color w:val="000000"/>
                <w:sz w:val="16"/>
                <w:szCs w:val="16"/>
                <w:lang w:eastAsia="es-BO"/>
              </w:rPr>
              <w:br/>
              <w:t>La Entidad Ejecutora deberá garantizar que el material de referencia sea de buena calidad y de marca reconocida.</w:t>
            </w:r>
          </w:p>
        </w:tc>
      </w:tr>
      <w:tr w:rsidR="009C52CB" w14:paraId="3FEA8358"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500C2E5A"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97</w:t>
            </w:r>
          </w:p>
        </w:tc>
        <w:tc>
          <w:tcPr>
            <w:tcW w:w="1868" w:type="dxa"/>
            <w:tcBorders>
              <w:top w:val="nil"/>
              <w:left w:val="nil"/>
              <w:bottom w:val="single" w:sz="4" w:space="0" w:color="000000"/>
              <w:right w:val="single" w:sz="4" w:space="0" w:color="000000"/>
            </w:tcBorders>
            <w:vAlign w:val="center"/>
            <w:hideMark/>
          </w:tcPr>
          <w:p w14:paraId="7E5B0710"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TUBO PVC DESAGUE 2"</w:t>
            </w:r>
          </w:p>
        </w:tc>
        <w:tc>
          <w:tcPr>
            <w:tcW w:w="945" w:type="dxa"/>
            <w:tcBorders>
              <w:top w:val="nil"/>
              <w:left w:val="nil"/>
              <w:bottom w:val="single" w:sz="4" w:space="0" w:color="000000"/>
              <w:right w:val="single" w:sz="4" w:space="0" w:color="000000"/>
            </w:tcBorders>
            <w:noWrap/>
            <w:vAlign w:val="center"/>
            <w:hideMark/>
          </w:tcPr>
          <w:p w14:paraId="052ADEE3"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6135" w:type="dxa"/>
            <w:tcBorders>
              <w:top w:val="nil"/>
              <w:left w:val="nil"/>
              <w:bottom w:val="single" w:sz="4" w:space="0" w:color="000000"/>
              <w:right w:val="single" w:sz="4" w:space="0" w:color="000000"/>
            </w:tcBorders>
            <w:vAlign w:val="center"/>
            <w:hideMark/>
          </w:tcPr>
          <w:p w14:paraId="58B5577F" w14:textId="77777777" w:rsidR="009C52CB" w:rsidRDefault="009C52CB">
            <w:pPr>
              <w:spacing w:after="240"/>
              <w:rPr>
                <w:rFonts w:ascii="Verdana" w:hAnsi="Verdana" w:cs="Calibri"/>
                <w:color w:val="000000"/>
                <w:sz w:val="16"/>
                <w:szCs w:val="16"/>
                <w:lang w:eastAsia="es-BO"/>
              </w:rPr>
            </w:pPr>
            <w:r>
              <w:rPr>
                <w:rFonts w:ascii="Verdana" w:hAnsi="Verdana" w:cs="Calibri"/>
                <w:color w:val="000000"/>
                <w:sz w:val="16"/>
                <w:szCs w:val="16"/>
                <w:lang w:eastAsia="es-BO"/>
              </w:rPr>
              <w:t xml:space="preserve">Tubo de policloruro de vinilo (PVC) con diámetro nominal de 2”. Cuya principal aplicación se da en Instalaciones sanitarias. </w:t>
            </w:r>
            <w:r>
              <w:rPr>
                <w:rFonts w:ascii="Verdana" w:hAnsi="Verdana" w:cs="Calibri"/>
                <w:color w:val="000000"/>
                <w:sz w:val="16"/>
                <w:szCs w:val="16"/>
                <w:lang w:eastAsia="es-BO"/>
              </w:rPr>
              <w:br/>
              <w:t>REQUISITOS:</w:t>
            </w:r>
            <w:r>
              <w:rPr>
                <w:rFonts w:ascii="Verdana" w:hAnsi="Verdana" w:cs="Calibri"/>
                <w:color w:val="000000"/>
                <w:sz w:val="16"/>
                <w:szCs w:val="16"/>
                <w:lang w:eastAsia="es-BO"/>
              </w:rPr>
              <w:br/>
              <w:t xml:space="preserve">Material de Policloruro de Vinilo (PVC) de 2", los tubos deben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Pr>
                <w:rFonts w:ascii="Verdana" w:hAnsi="Verdana" w:cs="Calibri"/>
                <w:color w:val="000000"/>
                <w:sz w:val="16"/>
                <w:szCs w:val="16"/>
                <w:lang w:eastAsia="es-BO"/>
              </w:rPr>
              <w:br/>
              <w:t>Las juntas serán del Tipo campana – espiga</w:t>
            </w:r>
            <w:r>
              <w:rPr>
                <w:rFonts w:ascii="Verdana" w:hAnsi="Verdana" w:cs="Calibri"/>
                <w:color w:val="000000"/>
                <w:sz w:val="16"/>
                <w:szCs w:val="16"/>
                <w:lang w:eastAsia="es-BO"/>
              </w:rPr>
              <w:br/>
              <w:t>Las tuberías de PVC deberán cumplir con las siguientes normas:</w:t>
            </w:r>
            <w:r>
              <w:rPr>
                <w:rFonts w:ascii="Verdana" w:hAnsi="Verdana" w:cs="Calibri"/>
                <w:color w:val="000000"/>
                <w:sz w:val="16"/>
                <w:szCs w:val="16"/>
                <w:lang w:eastAsia="es-BO"/>
              </w:rPr>
              <w:br/>
              <w:t xml:space="preserve"> -Normas Bolivianas:         NB 213-77</w:t>
            </w:r>
            <w:r>
              <w:rPr>
                <w:rFonts w:ascii="Verdana" w:hAnsi="Verdana" w:cs="Calibri"/>
                <w:color w:val="000000"/>
                <w:sz w:val="16"/>
                <w:szCs w:val="16"/>
                <w:lang w:eastAsia="es-BO"/>
              </w:rPr>
              <w:br/>
              <w:t xml:space="preserve"> -Normas ASTM:   D-1785 y D-2241</w:t>
            </w:r>
            <w:r>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C52CB" w14:paraId="33197780"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22BDA980"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98</w:t>
            </w:r>
          </w:p>
        </w:tc>
        <w:tc>
          <w:tcPr>
            <w:tcW w:w="1868" w:type="dxa"/>
            <w:tcBorders>
              <w:top w:val="nil"/>
              <w:left w:val="nil"/>
              <w:bottom w:val="single" w:sz="4" w:space="0" w:color="000000"/>
              <w:right w:val="single" w:sz="4" w:space="0" w:color="000000"/>
            </w:tcBorders>
            <w:vAlign w:val="center"/>
            <w:hideMark/>
          </w:tcPr>
          <w:p w14:paraId="611C67DE"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TUBO PVC DESAGÜE 3"</w:t>
            </w:r>
          </w:p>
        </w:tc>
        <w:tc>
          <w:tcPr>
            <w:tcW w:w="945" w:type="dxa"/>
            <w:tcBorders>
              <w:top w:val="nil"/>
              <w:left w:val="nil"/>
              <w:bottom w:val="single" w:sz="4" w:space="0" w:color="000000"/>
              <w:right w:val="single" w:sz="4" w:space="0" w:color="000000"/>
            </w:tcBorders>
            <w:noWrap/>
            <w:vAlign w:val="center"/>
            <w:hideMark/>
          </w:tcPr>
          <w:p w14:paraId="19C99DB9"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6135" w:type="dxa"/>
            <w:tcBorders>
              <w:top w:val="nil"/>
              <w:left w:val="nil"/>
              <w:bottom w:val="single" w:sz="4" w:space="0" w:color="000000"/>
              <w:right w:val="single" w:sz="4" w:space="0" w:color="000000"/>
            </w:tcBorders>
            <w:vAlign w:val="center"/>
            <w:hideMark/>
          </w:tcPr>
          <w:p w14:paraId="66B46F29"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 xml:space="preserve">Tubo de policloruro de vinilo (PVC) con diámetro nominal de 3”. Cuya principal aplicación se da en Instalaciones hidráulicas. </w:t>
            </w:r>
            <w:r>
              <w:rPr>
                <w:rFonts w:ascii="Verdana" w:hAnsi="Verdana" w:cs="Calibri"/>
                <w:color w:val="000000"/>
                <w:sz w:val="16"/>
                <w:szCs w:val="16"/>
                <w:lang w:eastAsia="es-BO"/>
              </w:rPr>
              <w:br/>
              <w:t>REQUISITOS:</w:t>
            </w:r>
            <w:r>
              <w:rPr>
                <w:rFonts w:ascii="Verdana" w:hAnsi="Verdana" w:cs="Calibri"/>
                <w:color w:val="000000"/>
                <w:sz w:val="16"/>
                <w:szCs w:val="16"/>
                <w:lang w:eastAsia="es-BO"/>
              </w:rPr>
              <w:br/>
              <w:t xml:space="preserve">Material de Policloruro de Vinilo (PVC) de 3", los tubos deben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Pr>
                <w:rFonts w:ascii="Verdana" w:hAnsi="Verdana" w:cs="Calibri"/>
                <w:color w:val="000000"/>
                <w:sz w:val="16"/>
                <w:szCs w:val="16"/>
                <w:lang w:eastAsia="es-BO"/>
              </w:rPr>
              <w:br/>
              <w:t>Las juntas serán del Tipo campana – espiga</w:t>
            </w:r>
            <w:r>
              <w:rPr>
                <w:rFonts w:ascii="Verdana" w:hAnsi="Verdana" w:cs="Calibri"/>
                <w:color w:val="000000"/>
                <w:sz w:val="16"/>
                <w:szCs w:val="16"/>
                <w:lang w:eastAsia="es-BO"/>
              </w:rPr>
              <w:br/>
              <w:t>Las tuberías de PVC deberán cumplir con las siguientes normas:</w:t>
            </w:r>
            <w:r>
              <w:rPr>
                <w:rFonts w:ascii="Verdana" w:hAnsi="Verdana" w:cs="Calibri"/>
                <w:color w:val="000000"/>
                <w:sz w:val="16"/>
                <w:szCs w:val="16"/>
                <w:lang w:eastAsia="es-BO"/>
              </w:rPr>
              <w:br/>
              <w:t xml:space="preserve"> -Normas Bolivianas:         NB 213-77</w:t>
            </w:r>
            <w:r>
              <w:rPr>
                <w:rFonts w:ascii="Verdana" w:hAnsi="Verdana" w:cs="Calibri"/>
                <w:color w:val="000000"/>
                <w:sz w:val="16"/>
                <w:szCs w:val="16"/>
                <w:lang w:eastAsia="es-BO"/>
              </w:rPr>
              <w:br/>
              <w:t xml:space="preserve"> -Normas ASTM:   D-1785 y D-2241</w:t>
            </w:r>
            <w:r>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C52CB" w14:paraId="0534D2CB"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730A29C9"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99</w:t>
            </w:r>
          </w:p>
        </w:tc>
        <w:tc>
          <w:tcPr>
            <w:tcW w:w="1868" w:type="dxa"/>
            <w:tcBorders>
              <w:top w:val="nil"/>
              <w:left w:val="nil"/>
              <w:bottom w:val="single" w:sz="4" w:space="0" w:color="000000"/>
              <w:right w:val="single" w:sz="4" w:space="0" w:color="000000"/>
            </w:tcBorders>
            <w:vAlign w:val="center"/>
            <w:hideMark/>
          </w:tcPr>
          <w:p w14:paraId="67F1FE60"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TUBO PVC DESAGÜE 4"</w:t>
            </w:r>
          </w:p>
        </w:tc>
        <w:tc>
          <w:tcPr>
            <w:tcW w:w="945" w:type="dxa"/>
            <w:tcBorders>
              <w:top w:val="nil"/>
              <w:left w:val="nil"/>
              <w:bottom w:val="single" w:sz="4" w:space="0" w:color="000000"/>
              <w:right w:val="single" w:sz="4" w:space="0" w:color="000000"/>
            </w:tcBorders>
            <w:noWrap/>
            <w:vAlign w:val="center"/>
            <w:hideMark/>
          </w:tcPr>
          <w:p w14:paraId="49B89A8A"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6135" w:type="dxa"/>
            <w:tcBorders>
              <w:top w:val="nil"/>
              <w:left w:val="nil"/>
              <w:bottom w:val="single" w:sz="4" w:space="0" w:color="000000"/>
              <w:right w:val="single" w:sz="4" w:space="0" w:color="000000"/>
            </w:tcBorders>
            <w:vAlign w:val="center"/>
            <w:hideMark/>
          </w:tcPr>
          <w:p w14:paraId="4A0D8F07"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 xml:space="preserve">Tubo de policloruro de vinilo (PVC) con diámetro nominal de 4”. Cuya principal aplicación se da en Instalaciones hidráulicas. </w:t>
            </w:r>
            <w:r>
              <w:rPr>
                <w:rFonts w:ascii="Verdana" w:hAnsi="Verdana" w:cs="Calibri"/>
                <w:color w:val="000000"/>
                <w:sz w:val="16"/>
                <w:szCs w:val="16"/>
                <w:lang w:eastAsia="es-BO"/>
              </w:rPr>
              <w:br/>
              <w:t>REQUISITOS:</w:t>
            </w:r>
            <w:r>
              <w:rPr>
                <w:rFonts w:ascii="Verdana" w:hAnsi="Verdana" w:cs="Calibri"/>
                <w:color w:val="000000"/>
                <w:sz w:val="16"/>
                <w:szCs w:val="16"/>
                <w:lang w:eastAsia="es-BO"/>
              </w:rPr>
              <w:br/>
              <w:t xml:space="preserve">Material de Policloruro de Vinilo (PVC) de 4", los tubos deben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xml:space="preserve">• Los tubos procederán de fábrica por inyección de molde, no </w:t>
            </w:r>
            <w:r>
              <w:rPr>
                <w:rFonts w:ascii="Verdana" w:hAnsi="Verdana" w:cs="Calibri"/>
                <w:color w:val="000000"/>
                <w:sz w:val="16"/>
                <w:szCs w:val="16"/>
                <w:lang w:eastAsia="es-BO"/>
              </w:rPr>
              <w:lastRenderedPageBreak/>
              <w:t>aceptándose el uso de piezas especiales obtenidas mediante cortes o cortadas en seco.</w:t>
            </w:r>
            <w:r>
              <w:rPr>
                <w:rFonts w:ascii="Verdana" w:hAnsi="Verdana" w:cs="Calibri"/>
                <w:color w:val="000000"/>
                <w:sz w:val="16"/>
                <w:szCs w:val="16"/>
                <w:lang w:eastAsia="es-BO"/>
              </w:rPr>
              <w:br/>
              <w:t>Las juntas serán del Tipo campana – espiga</w:t>
            </w:r>
            <w:r>
              <w:rPr>
                <w:rFonts w:ascii="Verdana" w:hAnsi="Verdana" w:cs="Calibri"/>
                <w:color w:val="000000"/>
                <w:sz w:val="16"/>
                <w:szCs w:val="16"/>
                <w:lang w:eastAsia="es-BO"/>
              </w:rPr>
              <w:br/>
              <w:t>Las tuberías de PVC deberán cumplir con las siguientes normas:</w:t>
            </w:r>
            <w:r>
              <w:rPr>
                <w:rFonts w:ascii="Verdana" w:hAnsi="Verdana" w:cs="Calibri"/>
                <w:color w:val="000000"/>
                <w:sz w:val="16"/>
                <w:szCs w:val="16"/>
                <w:lang w:eastAsia="es-BO"/>
              </w:rPr>
              <w:br/>
              <w:t xml:space="preserve"> -Normas Bolivianas:         NB 213-77</w:t>
            </w:r>
            <w:r>
              <w:rPr>
                <w:rFonts w:ascii="Verdana" w:hAnsi="Verdana" w:cs="Calibri"/>
                <w:color w:val="000000"/>
                <w:sz w:val="16"/>
                <w:szCs w:val="16"/>
                <w:lang w:eastAsia="es-BO"/>
              </w:rPr>
              <w:br/>
              <w:t xml:space="preserve"> -Normas ASTM:   D-1785 y D-2241</w:t>
            </w:r>
            <w:r>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C52CB" w14:paraId="3E622CF7"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568761A7"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100</w:t>
            </w:r>
          </w:p>
        </w:tc>
        <w:tc>
          <w:tcPr>
            <w:tcW w:w="1868" w:type="dxa"/>
            <w:tcBorders>
              <w:top w:val="nil"/>
              <w:left w:val="nil"/>
              <w:bottom w:val="single" w:sz="4" w:space="0" w:color="000000"/>
              <w:right w:val="single" w:sz="4" w:space="0" w:color="000000"/>
            </w:tcBorders>
            <w:vAlign w:val="center"/>
            <w:hideMark/>
          </w:tcPr>
          <w:p w14:paraId="22BA2E71"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VENTANA DE ALUMINIO LÍNEA 20 C/VIDRIO 4MM MAS ACCESORIOS</w:t>
            </w:r>
          </w:p>
        </w:tc>
        <w:tc>
          <w:tcPr>
            <w:tcW w:w="945" w:type="dxa"/>
            <w:tcBorders>
              <w:top w:val="nil"/>
              <w:left w:val="nil"/>
              <w:bottom w:val="single" w:sz="4" w:space="0" w:color="000000"/>
              <w:right w:val="single" w:sz="4" w:space="0" w:color="000000"/>
            </w:tcBorders>
            <w:noWrap/>
            <w:vAlign w:val="center"/>
            <w:hideMark/>
          </w:tcPr>
          <w:p w14:paraId="5B9478AB"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6135" w:type="dxa"/>
            <w:tcBorders>
              <w:top w:val="nil"/>
              <w:left w:val="nil"/>
              <w:bottom w:val="single" w:sz="4" w:space="0" w:color="000000"/>
              <w:right w:val="single" w:sz="4" w:space="0" w:color="000000"/>
            </w:tcBorders>
            <w:vAlign w:val="center"/>
            <w:hideMark/>
          </w:tcPr>
          <w:p w14:paraId="69E62D3B"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9C52CB" w14:paraId="5031E17E"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5763D539"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101</w:t>
            </w:r>
          </w:p>
        </w:tc>
        <w:tc>
          <w:tcPr>
            <w:tcW w:w="1868" w:type="dxa"/>
            <w:tcBorders>
              <w:top w:val="nil"/>
              <w:left w:val="nil"/>
              <w:bottom w:val="single" w:sz="4" w:space="0" w:color="000000"/>
              <w:right w:val="single" w:sz="4" w:space="0" w:color="000000"/>
            </w:tcBorders>
            <w:vAlign w:val="center"/>
            <w:hideMark/>
          </w:tcPr>
          <w:p w14:paraId="2BF7CF37"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YEE PVC DESAGÜE 4" A 2"</w:t>
            </w:r>
          </w:p>
        </w:tc>
        <w:tc>
          <w:tcPr>
            <w:tcW w:w="945" w:type="dxa"/>
            <w:tcBorders>
              <w:top w:val="nil"/>
              <w:left w:val="nil"/>
              <w:bottom w:val="single" w:sz="4" w:space="0" w:color="000000"/>
              <w:right w:val="single" w:sz="4" w:space="0" w:color="000000"/>
            </w:tcBorders>
            <w:noWrap/>
            <w:vAlign w:val="center"/>
            <w:hideMark/>
          </w:tcPr>
          <w:p w14:paraId="5CD52CD9"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35" w:type="dxa"/>
            <w:tcBorders>
              <w:top w:val="nil"/>
              <w:left w:val="nil"/>
              <w:bottom w:val="single" w:sz="4" w:space="0" w:color="000000"/>
              <w:right w:val="single" w:sz="4" w:space="0" w:color="000000"/>
            </w:tcBorders>
            <w:vAlign w:val="center"/>
            <w:hideMark/>
          </w:tcPr>
          <w:p w14:paraId="79265FB0"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 xml:space="preserve">La conexión </w:t>
            </w:r>
            <w:proofErr w:type="spellStart"/>
            <w:r>
              <w:rPr>
                <w:rFonts w:ascii="Verdana" w:hAnsi="Verdana" w:cs="Calibri"/>
                <w:color w:val="000000"/>
                <w:sz w:val="16"/>
                <w:szCs w:val="16"/>
                <w:lang w:eastAsia="es-BO"/>
              </w:rPr>
              <w:t>Yee</w:t>
            </w:r>
            <w:proofErr w:type="spellEnd"/>
            <w:r>
              <w:rPr>
                <w:rFonts w:ascii="Verdana" w:hAnsi="Verdana" w:cs="Calibri"/>
                <w:color w:val="000000"/>
                <w:sz w:val="16"/>
                <w:szCs w:val="16"/>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t xml:space="preserve">- Debe presentar color uniforme, ser libre de cuerpos extraños, irregularidades, rajaduras y otros </w:t>
            </w:r>
            <w:proofErr w:type="spellStart"/>
            <w:r>
              <w:rPr>
                <w:rFonts w:ascii="Verdana" w:hAnsi="Verdana" w:cs="Calibri"/>
                <w:color w:val="000000"/>
                <w:sz w:val="16"/>
                <w:szCs w:val="16"/>
                <w:lang w:eastAsia="es-BO"/>
              </w:rPr>
              <w:t>defectos</w:t>
            </w:r>
            <w:proofErr w:type="spellEnd"/>
            <w:r>
              <w:rPr>
                <w:rFonts w:ascii="Verdana" w:hAnsi="Verdana" w:cs="Calibri"/>
                <w:color w:val="000000"/>
                <w:sz w:val="16"/>
                <w:szCs w:val="16"/>
                <w:lang w:eastAsia="es-BO"/>
              </w:rPr>
              <w:t xml:space="preserve"> visuales que indiquen discontinuidad del material o fallas derivadas del proceso de producción.</w:t>
            </w:r>
            <w:r>
              <w:rPr>
                <w:rFonts w:ascii="Verdana" w:hAnsi="Verdana" w:cs="Calibri"/>
                <w:color w:val="000000"/>
                <w:sz w:val="16"/>
                <w:szCs w:val="16"/>
                <w:lang w:eastAsia="es-BO"/>
              </w:rPr>
              <w:br/>
              <w:t>- Material de Policloruro de Vinilo (PVC), deberá cumplir con las siguientes normas:</w:t>
            </w:r>
            <w:r>
              <w:rPr>
                <w:rFonts w:ascii="Verdana" w:hAnsi="Verdana" w:cs="Calibri"/>
                <w:color w:val="000000"/>
                <w:sz w:val="16"/>
                <w:szCs w:val="16"/>
                <w:lang w:eastAsia="es-BO"/>
              </w:rPr>
              <w:br/>
              <w:t xml:space="preserve"> -Normas Bolivianas:         NB 213-77</w:t>
            </w:r>
            <w:r>
              <w:rPr>
                <w:rFonts w:ascii="Verdana" w:hAnsi="Verdana" w:cs="Calibri"/>
                <w:color w:val="000000"/>
                <w:sz w:val="16"/>
                <w:szCs w:val="16"/>
                <w:lang w:eastAsia="es-BO"/>
              </w:rPr>
              <w:br/>
              <w:t xml:space="preserve"> -Normas ASTM:   D-1785 y D-2241</w:t>
            </w:r>
            <w:r>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9C52CB" w14:paraId="12A8C4EA" w14:textId="77777777" w:rsidTr="009C52CB">
        <w:trPr>
          <w:trHeight w:val="20"/>
        </w:trPr>
        <w:tc>
          <w:tcPr>
            <w:tcW w:w="446" w:type="dxa"/>
            <w:tcBorders>
              <w:top w:val="nil"/>
              <w:left w:val="single" w:sz="4" w:space="0" w:color="000000"/>
              <w:bottom w:val="single" w:sz="4" w:space="0" w:color="000000"/>
              <w:right w:val="single" w:sz="4" w:space="0" w:color="000000"/>
            </w:tcBorders>
            <w:noWrap/>
            <w:vAlign w:val="center"/>
            <w:hideMark/>
          </w:tcPr>
          <w:p w14:paraId="24A470AC" w14:textId="77777777" w:rsidR="009C52CB" w:rsidRDefault="009C52CB">
            <w:pPr>
              <w:jc w:val="right"/>
              <w:rPr>
                <w:rFonts w:ascii="Verdana" w:hAnsi="Verdana" w:cs="Calibri"/>
                <w:color w:val="000000"/>
                <w:sz w:val="16"/>
                <w:szCs w:val="16"/>
                <w:lang w:eastAsia="es-BO"/>
              </w:rPr>
            </w:pPr>
            <w:r>
              <w:rPr>
                <w:rFonts w:ascii="Verdana" w:hAnsi="Verdana" w:cs="Calibri"/>
                <w:color w:val="000000"/>
                <w:sz w:val="16"/>
                <w:szCs w:val="16"/>
                <w:lang w:eastAsia="es-BO"/>
              </w:rPr>
              <w:t>102</w:t>
            </w:r>
          </w:p>
        </w:tc>
        <w:tc>
          <w:tcPr>
            <w:tcW w:w="1868" w:type="dxa"/>
            <w:tcBorders>
              <w:top w:val="nil"/>
              <w:left w:val="nil"/>
              <w:bottom w:val="single" w:sz="4" w:space="0" w:color="000000"/>
              <w:right w:val="single" w:sz="4" w:space="0" w:color="000000"/>
            </w:tcBorders>
            <w:vAlign w:val="center"/>
            <w:hideMark/>
          </w:tcPr>
          <w:p w14:paraId="53833E6A"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YESO</w:t>
            </w:r>
          </w:p>
        </w:tc>
        <w:tc>
          <w:tcPr>
            <w:tcW w:w="945" w:type="dxa"/>
            <w:tcBorders>
              <w:top w:val="nil"/>
              <w:left w:val="nil"/>
              <w:bottom w:val="single" w:sz="4" w:space="0" w:color="000000"/>
              <w:right w:val="single" w:sz="4" w:space="0" w:color="000000"/>
            </w:tcBorders>
            <w:noWrap/>
            <w:vAlign w:val="center"/>
            <w:hideMark/>
          </w:tcPr>
          <w:p w14:paraId="6CFE50BB"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KG</w:t>
            </w:r>
          </w:p>
        </w:tc>
        <w:tc>
          <w:tcPr>
            <w:tcW w:w="6135" w:type="dxa"/>
            <w:tcBorders>
              <w:top w:val="nil"/>
              <w:left w:val="nil"/>
              <w:bottom w:val="single" w:sz="4" w:space="0" w:color="000000"/>
              <w:right w:val="single" w:sz="4" w:space="0" w:color="000000"/>
            </w:tcBorders>
            <w:vAlign w:val="center"/>
            <w:hideMark/>
          </w:tcPr>
          <w:p w14:paraId="736C092C" w14:textId="77777777" w:rsidR="009C52CB" w:rsidRDefault="009C52CB">
            <w:pPr>
              <w:rPr>
                <w:rFonts w:ascii="Verdana" w:hAnsi="Verdana" w:cs="Calibri"/>
                <w:color w:val="000000"/>
                <w:sz w:val="16"/>
                <w:szCs w:val="16"/>
                <w:lang w:eastAsia="es-BO"/>
              </w:rPr>
            </w:pPr>
            <w:r>
              <w:rPr>
                <w:rFonts w:ascii="Verdana" w:hAnsi="Verdana"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Pr>
                <w:rFonts w:ascii="Verdana" w:hAnsi="Verdana"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14:paraId="6F96F615" w14:textId="77777777" w:rsidR="009C52CB" w:rsidRDefault="009C52CB" w:rsidP="009C52CB">
      <w:pPr>
        <w:spacing w:line="300" w:lineRule="auto"/>
        <w:jc w:val="both"/>
        <w:rPr>
          <w:rFonts w:ascii="Arial" w:hAnsi="Arial" w:cs="Arial"/>
          <w:b/>
          <w:bCs/>
          <w:i/>
          <w:u w:val="single"/>
          <w:lang w:val="es-ES_tradnl"/>
        </w:rPr>
      </w:pPr>
      <w:r>
        <w:rPr>
          <w:rFonts w:ascii="Arial" w:hAnsi="Arial" w:cs="Arial"/>
          <w:b/>
          <w:i/>
          <w:u w:val="single"/>
        </w:rPr>
        <w:t xml:space="preserve">Nota para todos los insumos indicados: </w:t>
      </w:r>
      <w:r>
        <w:rPr>
          <w:rFonts w:ascii="Arial" w:hAnsi="Arial" w:cs="Arial"/>
          <w:b/>
          <w:bCs/>
          <w:i/>
          <w:u w:val="single"/>
          <w:lang w:val="es-ES_tradnl"/>
        </w:rPr>
        <w:t xml:space="preserve">Cualquier alteración o daño del producto antes, durante y después del transporte no será </w:t>
      </w:r>
      <w:proofErr w:type="spellStart"/>
      <w:r>
        <w:rPr>
          <w:rFonts w:ascii="Arial" w:hAnsi="Arial" w:cs="Arial"/>
          <w:b/>
          <w:bCs/>
          <w:i/>
          <w:u w:val="single"/>
          <w:lang w:val="es-ES_tradnl"/>
        </w:rPr>
        <w:t>recepcionado</w:t>
      </w:r>
      <w:proofErr w:type="spellEnd"/>
      <w:r>
        <w:rPr>
          <w:rFonts w:ascii="Arial" w:hAnsi="Arial" w:cs="Arial"/>
          <w:b/>
          <w:bCs/>
          <w:i/>
          <w:u w:val="single"/>
          <w:lang w:val="es-ES_tradnl"/>
        </w:rPr>
        <w:t xml:space="preserve"> al momento de su ingreso a almacenes por parte de la Inspectoría.</w:t>
      </w:r>
    </w:p>
    <w:p w14:paraId="61E2736E" w14:textId="18F2F765" w:rsidR="00330FD5" w:rsidRPr="001F196D" w:rsidRDefault="00330FD5" w:rsidP="00330FD5">
      <w:pPr>
        <w:spacing w:line="300" w:lineRule="auto"/>
        <w:jc w:val="both"/>
        <w:rPr>
          <w:rFonts w:ascii="Arial" w:hAnsi="Arial" w:cs="Arial"/>
          <w:b/>
          <w:bCs/>
          <w:i/>
          <w:u w:val="single"/>
          <w:lang w:val="es-ES_tradnl"/>
        </w:rPr>
      </w:pPr>
    </w:p>
    <w:p w14:paraId="4A9E399E" w14:textId="41A1970C" w:rsidR="00F17BC2" w:rsidRDefault="00F17BC2" w:rsidP="00F17BC2">
      <w:pPr>
        <w:spacing w:line="300" w:lineRule="auto"/>
        <w:jc w:val="both"/>
        <w:rPr>
          <w:rFonts w:ascii="Verdana" w:hAnsi="Verdana" w:cs="Tahoma"/>
          <w:b/>
          <w:i/>
          <w:sz w:val="18"/>
          <w:szCs w:val="18"/>
          <w:u w:val="single"/>
        </w:rPr>
      </w:pPr>
    </w:p>
    <w:p w14:paraId="3B0F9F9D" w14:textId="616B1D81" w:rsidR="00C8144F" w:rsidRDefault="00C8144F" w:rsidP="001D0769">
      <w:pPr>
        <w:jc w:val="center"/>
        <w:rPr>
          <w:rFonts w:ascii="Verdana" w:hAnsi="Verdana" w:cs="Arial"/>
          <w:b/>
          <w:sz w:val="18"/>
          <w:szCs w:val="16"/>
        </w:rPr>
      </w:pPr>
    </w:p>
    <w:p w14:paraId="2CFCB062" w14:textId="77777777" w:rsidR="00B17770" w:rsidRDefault="00B17770" w:rsidP="001D0769">
      <w:pPr>
        <w:jc w:val="center"/>
        <w:rPr>
          <w:rFonts w:ascii="Verdana" w:hAnsi="Verdana" w:cs="Arial"/>
          <w:b/>
          <w:sz w:val="18"/>
          <w:szCs w:val="16"/>
        </w:rPr>
      </w:pPr>
    </w:p>
    <w:p w14:paraId="3ABF363E" w14:textId="77777777" w:rsidR="00B17770" w:rsidRDefault="00B17770" w:rsidP="001D0769">
      <w:pPr>
        <w:jc w:val="center"/>
        <w:rPr>
          <w:rFonts w:ascii="Verdana" w:hAnsi="Verdana" w:cs="Arial"/>
          <w:b/>
          <w:sz w:val="18"/>
          <w:szCs w:val="16"/>
        </w:rPr>
      </w:pPr>
    </w:p>
    <w:p w14:paraId="4D2A61BD" w14:textId="620B92C6" w:rsidR="00B17770" w:rsidRDefault="00B17770" w:rsidP="001D0769">
      <w:pPr>
        <w:jc w:val="center"/>
        <w:rPr>
          <w:rFonts w:ascii="Verdana" w:hAnsi="Verdana" w:cs="Arial"/>
          <w:b/>
          <w:sz w:val="18"/>
          <w:szCs w:val="16"/>
        </w:rPr>
      </w:pPr>
    </w:p>
    <w:p w14:paraId="710AAC63" w14:textId="418458D6" w:rsidR="00565EA7" w:rsidRDefault="00565EA7" w:rsidP="001D0769">
      <w:pPr>
        <w:jc w:val="center"/>
        <w:rPr>
          <w:rFonts w:ascii="Verdana" w:hAnsi="Verdana" w:cs="Arial"/>
          <w:b/>
          <w:sz w:val="18"/>
          <w:szCs w:val="16"/>
        </w:rPr>
      </w:pPr>
    </w:p>
    <w:p w14:paraId="0D50E1C9" w14:textId="66CD791F" w:rsidR="00565EA7" w:rsidRDefault="00565EA7" w:rsidP="001D0769">
      <w:pPr>
        <w:jc w:val="center"/>
        <w:rPr>
          <w:rFonts w:ascii="Verdana" w:hAnsi="Verdana" w:cs="Arial"/>
          <w:b/>
          <w:sz w:val="18"/>
          <w:szCs w:val="16"/>
        </w:rPr>
      </w:pPr>
    </w:p>
    <w:p w14:paraId="73AC7F7D" w14:textId="3BA3C776" w:rsidR="00751A6C" w:rsidRDefault="00751A6C" w:rsidP="001D0769">
      <w:pPr>
        <w:jc w:val="center"/>
        <w:rPr>
          <w:rFonts w:ascii="Verdana" w:hAnsi="Verdana" w:cs="Arial"/>
          <w:b/>
          <w:sz w:val="18"/>
          <w:szCs w:val="16"/>
        </w:rPr>
      </w:pPr>
    </w:p>
    <w:p w14:paraId="1527C6D2" w14:textId="32032EAC" w:rsidR="00751A6C" w:rsidRDefault="00751A6C" w:rsidP="001D0769">
      <w:pPr>
        <w:jc w:val="center"/>
        <w:rPr>
          <w:rFonts w:ascii="Verdana" w:hAnsi="Verdana" w:cs="Arial"/>
          <w:b/>
          <w:sz w:val="18"/>
          <w:szCs w:val="16"/>
        </w:rPr>
      </w:pPr>
    </w:p>
    <w:p w14:paraId="3F2241CB" w14:textId="2042E343" w:rsidR="00751A6C" w:rsidRDefault="00751A6C" w:rsidP="001D0769">
      <w:pPr>
        <w:jc w:val="center"/>
        <w:rPr>
          <w:rFonts w:ascii="Verdana" w:hAnsi="Verdana" w:cs="Arial"/>
          <w:b/>
          <w:sz w:val="18"/>
          <w:szCs w:val="16"/>
        </w:rPr>
      </w:pPr>
    </w:p>
    <w:p w14:paraId="41154500" w14:textId="6804EBA9" w:rsidR="00751A6C" w:rsidRDefault="00751A6C" w:rsidP="001D0769">
      <w:pPr>
        <w:jc w:val="center"/>
        <w:rPr>
          <w:rFonts w:ascii="Verdana" w:hAnsi="Verdana" w:cs="Arial"/>
          <w:b/>
          <w:sz w:val="18"/>
          <w:szCs w:val="16"/>
        </w:rPr>
      </w:pPr>
    </w:p>
    <w:p w14:paraId="2E51DE54" w14:textId="478E786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044CF521" w:rsidR="00227904" w:rsidRDefault="00227904" w:rsidP="00930D28">
      <w:pPr>
        <w:jc w:val="both"/>
        <w:rPr>
          <w:rFonts w:ascii="Verdana" w:hAnsi="Verdana" w:cs="Arial"/>
          <w:sz w:val="18"/>
          <w:szCs w:val="18"/>
        </w:rPr>
      </w:pPr>
    </w:p>
    <w:p w14:paraId="17649768" w14:textId="09112EE7" w:rsidR="00C8144F" w:rsidRDefault="00C8144F" w:rsidP="00930D28">
      <w:pPr>
        <w:jc w:val="both"/>
        <w:rPr>
          <w:rFonts w:ascii="Verdana" w:hAnsi="Verdana" w:cs="Arial"/>
          <w:sz w:val="18"/>
          <w:szCs w:val="18"/>
        </w:rPr>
      </w:pPr>
    </w:p>
    <w:p w14:paraId="7340F748" w14:textId="1E5B7B2C" w:rsidR="00C8144F" w:rsidRDefault="00C8144F" w:rsidP="00930D28">
      <w:pPr>
        <w:jc w:val="both"/>
        <w:rPr>
          <w:rFonts w:ascii="Verdana" w:hAnsi="Verdana" w:cs="Arial"/>
          <w:sz w:val="18"/>
          <w:szCs w:val="18"/>
        </w:rPr>
      </w:pPr>
    </w:p>
    <w:p w14:paraId="3690FDC2" w14:textId="7363CCD9" w:rsidR="00C8144F" w:rsidRDefault="00C8144F" w:rsidP="00930D28">
      <w:pPr>
        <w:jc w:val="both"/>
        <w:rPr>
          <w:rFonts w:ascii="Verdana" w:hAnsi="Verdana" w:cs="Arial"/>
          <w:sz w:val="18"/>
          <w:szCs w:val="18"/>
        </w:rPr>
      </w:pPr>
    </w:p>
    <w:p w14:paraId="56B684B6" w14:textId="330E18E7" w:rsidR="00C8144F" w:rsidRDefault="00C8144F" w:rsidP="00930D28">
      <w:pPr>
        <w:jc w:val="both"/>
        <w:rPr>
          <w:rFonts w:ascii="Verdana" w:hAnsi="Verdana" w:cs="Arial"/>
          <w:sz w:val="18"/>
          <w:szCs w:val="18"/>
        </w:rPr>
      </w:pPr>
    </w:p>
    <w:p w14:paraId="3EDE2724" w14:textId="6B906605" w:rsidR="00C8144F" w:rsidRDefault="00C8144F" w:rsidP="00930D28">
      <w:pPr>
        <w:jc w:val="both"/>
        <w:rPr>
          <w:rFonts w:ascii="Verdana" w:hAnsi="Verdana" w:cs="Arial"/>
          <w:sz w:val="18"/>
          <w:szCs w:val="18"/>
        </w:rPr>
      </w:pPr>
    </w:p>
    <w:p w14:paraId="1DA6B4C5" w14:textId="1F71B339" w:rsidR="00C8144F" w:rsidRDefault="00C8144F" w:rsidP="00930D28">
      <w:pPr>
        <w:jc w:val="both"/>
        <w:rPr>
          <w:rFonts w:ascii="Verdana" w:hAnsi="Verdana" w:cs="Arial"/>
          <w:sz w:val="18"/>
          <w:szCs w:val="18"/>
        </w:rPr>
      </w:pPr>
    </w:p>
    <w:p w14:paraId="67F55A63" w14:textId="4A996926" w:rsidR="00C8144F" w:rsidRDefault="00C8144F" w:rsidP="00930D28">
      <w:pPr>
        <w:jc w:val="both"/>
        <w:rPr>
          <w:rFonts w:ascii="Verdana" w:hAnsi="Verdana" w:cs="Arial"/>
          <w:sz w:val="18"/>
          <w:szCs w:val="18"/>
        </w:rPr>
      </w:pPr>
    </w:p>
    <w:p w14:paraId="7A63A0D5" w14:textId="5B1DF6E6" w:rsidR="00C8144F" w:rsidRDefault="00C8144F" w:rsidP="00930D28">
      <w:pPr>
        <w:jc w:val="both"/>
        <w:rPr>
          <w:rFonts w:ascii="Verdana" w:hAnsi="Verdana" w:cs="Arial"/>
          <w:sz w:val="18"/>
          <w:szCs w:val="18"/>
        </w:rPr>
      </w:pPr>
    </w:p>
    <w:p w14:paraId="2795C892" w14:textId="383C5BE9" w:rsidR="00C8144F" w:rsidRDefault="00C8144F" w:rsidP="00930D28">
      <w:pPr>
        <w:jc w:val="both"/>
        <w:rPr>
          <w:rFonts w:ascii="Verdana" w:hAnsi="Verdana" w:cs="Arial"/>
          <w:sz w:val="18"/>
          <w:szCs w:val="18"/>
        </w:rPr>
      </w:pPr>
    </w:p>
    <w:p w14:paraId="7E9ECF6F" w14:textId="2D88D4B4" w:rsidR="00C8144F" w:rsidRDefault="00C8144F" w:rsidP="00930D28">
      <w:pPr>
        <w:jc w:val="both"/>
        <w:rPr>
          <w:rFonts w:ascii="Verdana" w:hAnsi="Verdana" w:cs="Arial"/>
          <w:sz w:val="18"/>
          <w:szCs w:val="18"/>
        </w:rPr>
      </w:pPr>
    </w:p>
    <w:p w14:paraId="7554CF22" w14:textId="519B5212" w:rsidR="00C8144F" w:rsidRDefault="00C8144F" w:rsidP="00930D28">
      <w:pPr>
        <w:jc w:val="both"/>
        <w:rPr>
          <w:rFonts w:ascii="Verdana" w:hAnsi="Verdana" w:cs="Arial"/>
          <w:sz w:val="18"/>
          <w:szCs w:val="18"/>
        </w:rPr>
      </w:pPr>
    </w:p>
    <w:p w14:paraId="4EA86D28" w14:textId="2E707199" w:rsidR="00C8144F" w:rsidRDefault="00C8144F" w:rsidP="00930D28">
      <w:pPr>
        <w:jc w:val="both"/>
        <w:rPr>
          <w:rFonts w:ascii="Verdana" w:hAnsi="Verdana" w:cs="Arial"/>
          <w:sz w:val="18"/>
          <w:szCs w:val="18"/>
        </w:rPr>
      </w:pPr>
    </w:p>
    <w:p w14:paraId="2AC2BACC" w14:textId="0B84F124" w:rsidR="00C8144F" w:rsidRDefault="00C8144F" w:rsidP="00930D28">
      <w:pPr>
        <w:jc w:val="both"/>
        <w:rPr>
          <w:rFonts w:ascii="Verdana" w:hAnsi="Verdana" w:cs="Arial"/>
          <w:sz w:val="18"/>
          <w:szCs w:val="18"/>
        </w:rPr>
      </w:pPr>
    </w:p>
    <w:p w14:paraId="06239B11" w14:textId="1F009C5E" w:rsidR="00C8144F" w:rsidRDefault="00C8144F" w:rsidP="00930D28">
      <w:pPr>
        <w:jc w:val="both"/>
        <w:rPr>
          <w:rFonts w:ascii="Verdana" w:hAnsi="Verdana" w:cs="Arial"/>
          <w:sz w:val="18"/>
          <w:szCs w:val="18"/>
        </w:rPr>
      </w:pPr>
    </w:p>
    <w:p w14:paraId="757B76AC" w14:textId="1C848AFD" w:rsidR="00C8144F" w:rsidRDefault="00C8144F" w:rsidP="00930D28">
      <w:pPr>
        <w:jc w:val="both"/>
        <w:rPr>
          <w:rFonts w:ascii="Verdana" w:hAnsi="Verdana" w:cs="Arial"/>
          <w:sz w:val="18"/>
          <w:szCs w:val="18"/>
        </w:rPr>
      </w:pPr>
    </w:p>
    <w:p w14:paraId="23D4D1F8" w14:textId="3687EA91" w:rsidR="00C8144F" w:rsidRDefault="00C8144F" w:rsidP="00930D28">
      <w:pPr>
        <w:jc w:val="both"/>
        <w:rPr>
          <w:rFonts w:ascii="Verdana" w:hAnsi="Verdana" w:cs="Arial"/>
          <w:sz w:val="18"/>
          <w:szCs w:val="18"/>
        </w:rPr>
      </w:pPr>
    </w:p>
    <w:p w14:paraId="173E7D7E" w14:textId="536102D2" w:rsidR="00C8144F" w:rsidRDefault="00C8144F" w:rsidP="00930D28">
      <w:pPr>
        <w:jc w:val="both"/>
        <w:rPr>
          <w:rFonts w:ascii="Verdana" w:hAnsi="Verdana" w:cs="Arial"/>
          <w:sz w:val="18"/>
          <w:szCs w:val="18"/>
        </w:rPr>
      </w:pPr>
    </w:p>
    <w:p w14:paraId="4BB60708" w14:textId="2138A875" w:rsidR="00C8144F" w:rsidRDefault="00C8144F" w:rsidP="00930D28">
      <w:pPr>
        <w:jc w:val="both"/>
        <w:rPr>
          <w:rFonts w:ascii="Verdana" w:hAnsi="Verdana" w:cs="Arial"/>
          <w:sz w:val="18"/>
          <w:szCs w:val="18"/>
        </w:rPr>
      </w:pPr>
    </w:p>
    <w:p w14:paraId="15A34F39" w14:textId="3522F275" w:rsidR="00C8144F" w:rsidRDefault="00C8144F" w:rsidP="00930D28">
      <w:pPr>
        <w:jc w:val="both"/>
        <w:rPr>
          <w:rFonts w:ascii="Verdana" w:hAnsi="Verdana" w:cs="Arial"/>
          <w:sz w:val="18"/>
          <w:szCs w:val="18"/>
        </w:rPr>
      </w:pPr>
    </w:p>
    <w:p w14:paraId="18BC478D" w14:textId="0A11A5EC" w:rsidR="00C8144F" w:rsidRDefault="00C8144F" w:rsidP="00930D28">
      <w:pPr>
        <w:jc w:val="both"/>
        <w:rPr>
          <w:rFonts w:ascii="Verdana" w:hAnsi="Verdana" w:cs="Arial"/>
          <w:sz w:val="18"/>
          <w:szCs w:val="18"/>
        </w:rPr>
      </w:pPr>
    </w:p>
    <w:p w14:paraId="6216FCF7" w14:textId="26F36C58" w:rsidR="00C8144F" w:rsidRDefault="00C8144F" w:rsidP="00930D28">
      <w:pPr>
        <w:jc w:val="both"/>
        <w:rPr>
          <w:rFonts w:ascii="Verdana" w:hAnsi="Verdana" w:cs="Arial"/>
          <w:sz w:val="18"/>
          <w:szCs w:val="18"/>
        </w:rPr>
      </w:pPr>
    </w:p>
    <w:p w14:paraId="639032ED" w14:textId="2DFE8876" w:rsidR="00C8144F" w:rsidRDefault="00C8144F" w:rsidP="00930D28">
      <w:pPr>
        <w:jc w:val="both"/>
        <w:rPr>
          <w:rFonts w:ascii="Verdana" w:hAnsi="Verdana" w:cs="Arial"/>
          <w:sz w:val="18"/>
          <w:szCs w:val="18"/>
        </w:rPr>
      </w:pPr>
    </w:p>
    <w:p w14:paraId="18C5F2F5" w14:textId="7D065D8B" w:rsidR="00C8144F" w:rsidRDefault="00C8144F" w:rsidP="00930D28">
      <w:pPr>
        <w:jc w:val="both"/>
        <w:rPr>
          <w:rFonts w:ascii="Verdana" w:hAnsi="Verdana" w:cs="Arial"/>
          <w:sz w:val="18"/>
          <w:szCs w:val="18"/>
        </w:rPr>
      </w:pPr>
    </w:p>
    <w:p w14:paraId="783F94B4" w14:textId="3A38BD4B" w:rsidR="00C8144F" w:rsidRDefault="00C8144F" w:rsidP="00930D28">
      <w:pPr>
        <w:jc w:val="both"/>
        <w:rPr>
          <w:rFonts w:ascii="Verdana" w:hAnsi="Verdana" w:cs="Arial"/>
          <w:sz w:val="18"/>
          <w:szCs w:val="18"/>
        </w:rPr>
      </w:pPr>
    </w:p>
    <w:p w14:paraId="2DC2C27C" w14:textId="23ABD987" w:rsidR="00C8144F" w:rsidRDefault="00C8144F" w:rsidP="00930D28">
      <w:pPr>
        <w:jc w:val="both"/>
        <w:rPr>
          <w:rFonts w:ascii="Verdana" w:hAnsi="Verdana" w:cs="Arial"/>
          <w:sz w:val="18"/>
          <w:szCs w:val="18"/>
        </w:rPr>
      </w:pPr>
    </w:p>
    <w:p w14:paraId="12C4D8A7" w14:textId="24B83285" w:rsidR="00C8144F" w:rsidRDefault="00C8144F" w:rsidP="00930D28">
      <w:pPr>
        <w:jc w:val="both"/>
        <w:rPr>
          <w:rFonts w:ascii="Verdana" w:hAnsi="Verdana" w:cs="Arial"/>
          <w:sz w:val="18"/>
          <w:szCs w:val="18"/>
        </w:rPr>
      </w:pPr>
    </w:p>
    <w:p w14:paraId="4976E677" w14:textId="71744E60" w:rsidR="00C8144F" w:rsidRDefault="00C8144F" w:rsidP="00930D28">
      <w:pPr>
        <w:jc w:val="both"/>
        <w:rPr>
          <w:rFonts w:ascii="Verdana" w:hAnsi="Verdana" w:cs="Arial"/>
          <w:sz w:val="18"/>
          <w:szCs w:val="18"/>
        </w:rPr>
      </w:pPr>
    </w:p>
    <w:p w14:paraId="15EFAF57" w14:textId="272656D4" w:rsidR="00C8144F" w:rsidRDefault="00C8144F" w:rsidP="00930D28">
      <w:pPr>
        <w:jc w:val="both"/>
        <w:rPr>
          <w:rFonts w:ascii="Verdana" w:hAnsi="Verdana" w:cs="Arial"/>
          <w:sz w:val="18"/>
          <w:szCs w:val="18"/>
        </w:rPr>
      </w:pPr>
    </w:p>
    <w:p w14:paraId="04DDBBAA" w14:textId="49752886" w:rsidR="00C8144F" w:rsidRDefault="00C8144F" w:rsidP="00930D28">
      <w:pPr>
        <w:jc w:val="both"/>
        <w:rPr>
          <w:rFonts w:ascii="Verdana" w:hAnsi="Verdana" w:cs="Arial"/>
          <w:sz w:val="18"/>
          <w:szCs w:val="18"/>
        </w:rPr>
      </w:pPr>
    </w:p>
    <w:p w14:paraId="2EA06643" w14:textId="77777777" w:rsidR="00C8144F" w:rsidRDefault="00C8144F"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F1B76">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3" w:name="_Hlk146219645"/>
      <w:r w:rsidRPr="00843294">
        <w:rPr>
          <w:rFonts w:ascii="Verdana" w:hAnsi="Verdana" w:cs="Arial"/>
          <w:sz w:val="18"/>
          <w:szCs w:val="18"/>
          <w:lang w:val="es-BO"/>
        </w:rPr>
        <w:t>vigente hasta la suscripción del contrato.</w:t>
      </w:r>
      <w:bookmarkEnd w:id="16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F1B76">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F1B76">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F1B76">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F1B76">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F1B76">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085E7092" w:rsidR="00EA2493" w:rsidRDefault="00EA2493" w:rsidP="00930D28">
      <w:pPr>
        <w:jc w:val="both"/>
        <w:rPr>
          <w:rFonts w:ascii="Verdana" w:hAnsi="Verdana" w:cs="Arial"/>
          <w:sz w:val="18"/>
          <w:szCs w:val="18"/>
        </w:rPr>
      </w:pPr>
    </w:p>
    <w:p w14:paraId="2A113E73" w14:textId="77777777" w:rsidR="00B17770" w:rsidRDefault="00B17770"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F1B76">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F1B76">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F1B76">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F1B76">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F1B76">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F1B76">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F1B76">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F1B76">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F1B76">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F1B76">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F1B76">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55E3F39D" w14:textId="52E628E6" w:rsidR="002B486B" w:rsidRPr="002B486B" w:rsidRDefault="00430F97" w:rsidP="002B486B">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2B486B" w:rsidRPr="007204C6" w14:paraId="2444CF7E" w14:textId="77777777" w:rsidTr="00746784">
        <w:trPr>
          <w:trHeight w:val="338"/>
          <w:tblHeader/>
          <w:jc w:val="center"/>
        </w:trPr>
        <w:tc>
          <w:tcPr>
            <w:tcW w:w="7200" w:type="dxa"/>
            <w:gridSpan w:val="3"/>
            <w:shd w:val="clear" w:color="auto" w:fill="BDD6EE"/>
            <w:vAlign w:val="center"/>
          </w:tcPr>
          <w:p w14:paraId="2505B464" w14:textId="77777777" w:rsidR="002B486B" w:rsidRPr="007204C6" w:rsidRDefault="002B486B" w:rsidP="00746784">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66E61873" w14:textId="77777777" w:rsidR="002B486B" w:rsidRPr="007204C6" w:rsidRDefault="002B486B" w:rsidP="00746784">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2B486B" w:rsidRPr="007204C6" w14:paraId="45FBB4DF" w14:textId="77777777" w:rsidTr="00746784">
        <w:trPr>
          <w:trHeight w:val="415"/>
          <w:jc w:val="center"/>
        </w:trPr>
        <w:tc>
          <w:tcPr>
            <w:tcW w:w="0" w:type="auto"/>
            <w:shd w:val="clear" w:color="auto" w:fill="BFBFBF"/>
            <w:vAlign w:val="center"/>
          </w:tcPr>
          <w:p w14:paraId="7ED8D4D5" w14:textId="77777777" w:rsidR="002B486B" w:rsidRPr="007204C6" w:rsidRDefault="002B486B" w:rsidP="00746784">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5F69FB32" w14:textId="77777777" w:rsidR="002B486B" w:rsidRPr="007204C6" w:rsidRDefault="002B486B" w:rsidP="00746784">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7FD684E7" w14:textId="77777777" w:rsidR="002B486B" w:rsidRPr="007204C6" w:rsidRDefault="002B486B" w:rsidP="00746784">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63B586A8" w14:textId="77777777" w:rsidR="002B486B" w:rsidRPr="007204C6" w:rsidRDefault="002B486B" w:rsidP="00746784">
            <w:pPr>
              <w:jc w:val="center"/>
              <w:rPr>
                <w:rFonts w:ascii="Tahoma" w:hAnsi="Tahoma" w:cs="Tahoma"/>
                <w:b/>
                <w:sz w:val="16"/>
                <w:szCs w:val="16"/>
              </w:rPr>
            </w:pPr>
            <w:r w:rsidRPr="007204C6">
              <w:rPr>
                <w:rFonts w:ascii="Tahoma" w:hAnsi="Tahoma" w:cs="Tahoma"/>
                <w:b/>
                <w:sz w:val="16"/>
                <w:szCs w:val="16"/>
              </w:rPr>
              <w:t>Condiciones Adicionales Propuestas (***)</w:t>
            </w:r>
          </w:p>
        </w:tc>
      </w:tr>
      <w:tr w:rsidR="002B486B" w:rsidRPr="007204C6" w14:paraId="3037E22D" w14:textId="77777777" w:rsidTr="00746784">
        <w:trPr>
          <w:trHeight w:val="20"/>
          <w:jc w:val="center"/>
        </w:trPr>
        <w:tc>
          <w:tcPr>
            <w:tcW w:w="0" w:type="auto"/>
            <w:shd w:val="clear" w:color="auto" w:fill="auto"/>
            <w:vAlign w:val="center"/>
          </w:tcPr>
          <w:p w14:paraId="6456A0AF" w14:textId="77777777" w:rsidR="002B486B" w:rsidRPr="007204C6" w:rsidRDefault="002B486B" w:rsidP="00746784">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6A5F32F6" w14:textId="77777777" w:rsidR="002B486B" w:rsidRPr="007204C6" w:rsidRDefault="002B486B" w:rsidP="00746784">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6132FBF4" w14:textId="77777777" w:rsidR="002B486B" w:rsidRPr="007204C6" w:rsidRDefault="002B486B" w:rsidP="00746784">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7BF8B1C1" w14:textId="77777777" w:rsidR="002B486B" w:rsidRPr="007204C6" w:rsidRDefault="002B486B" w:rsidP="00746784">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0EC82B75" w14:textId="77777777" w:rsidR="002B486B" w:rsidRPr="007204C6" w:rsidRDefault="002B486B" w:rsidP="0074678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2B486B" w:rsidRPr="007204C6" w14:paraId="36AEB9CA" w14:textId="77777777" w:rsidTr="00746784">
        <w:trPr>
          <w:trHeight w:val="20"/>
          <w:jc w:val="center"/>
        </w:trPr>
        <w:tc>
          <w:tcPr>
            <w:tcW w:w="0" w:type="auto"/>
            <w:shd w:val="clear" w:color="auto" w:fill="auto"/>
            <w:vAlign w:val="center"/>
          </w:tcPr>
          <w:p w14:paraId="6AEC9470" w14:textId="77777777" w:rsidR="002B486B" w:rsidRPr="007204C6" w:rsidRDefault="002B486B" w:rsidP="00746784">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11078074" w14:textId="77777777" w:rsidR="002B486B" w:rsidRPr="007204C6" w:rsidRDefault="002B486B" w:rsidP="00746784">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67D7AE0A" w14:textId="77777777" w:rsidR="002B486B" w:rsidRPr="007204C6" w:rsidRDefault="002B486B" w:rsidP="00746784">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583CB5E9" w14:textId="77777777" w:rsidR="002B486B" w:rsidRPr="007204C6" w:rsidRDefault="002B486B" w:rsidP="00746784">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2C1B8449" w14:textId="77777777" w:rsidR="002B486B" w:rsidRPr="007204C6" w:rsidRDefault="002B486B" w:rsidP="0074678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B486B" w:rsidRPr="007204C6" w14:paraId="5F6895CE" w14:textId="77777777" w:rsidTr="00746784">
        <w:trPr>
          <w:trHeight w:val="20"/>
          <w:jc w:val="center"/>
        </w:trPr>
        <w:tc>
          <w:tcPr>
            <w:tcW w:w="0" w:type="auto"/>
            <w:shd w:val="clear" w:color="auto" w:fill="auto"/>
            <w:vAlign w:val="center"/>
          </w:tcPr>
          <w:p w14:paraId="681A48FB" w14:textId="77777777" w:rsidR="002B486B" w:rsidRPr="007204C6" w:rsidRDefault="002B486B" w:rsidP="00746784">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536EB3C7" w14:textId="77777777" w:rsidR="002B486B" w:rsidRPr="007204C6" w:rsidRDefault="002B486B" w:rsidP="00746784">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58F3B707" w14:textId="77777777" w:rsidR="002B486B" w:rsidRPr="007204C6" w:rsidRDefault="002B486B" w:rsidP="00746784">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18C16A4D" w14:textId="77777777" w:rsidR="002B486B" w:rsidRPr="007204C6" w:rsidRDefault="002B486B" w:rsidP="00746784">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4F17CEE2" w14:textId="77777777" w:rsidR="002B486B" w:rsidRPr="007204C6" w:rsidRDefault="002B486B" w:rsidP="0074678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B486B" w:rsidRPr="007204C6" w14:paraId="36148500" w14:textId="77777777" w:rsidTr="00746784">
        <w:trPr>
          <w:trHeight w:val="20"/>
          <w:jc w:val="center"/>
        </w:trPr>
        <w:tc>
          <w:tcPr>
            <w:tcW w:w="0" w:type="auto"/>
            <w:shd w:val="clear" w:color="auto" w:fill="auto"/>
            <w:vAlign w:val="center"/>
          </w:tcPr>
          <w:p w14:paraId="4A47FAA5" w14:textId="77777777" w:rsidR="002B486B" w:rsidRPr="007204C6" w:rsidRDefault="002B486B" w:rsidP="00746784">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46675A9E" w14:textId="77777777" w:rsidR="002B486B" w:rsidRPr="007204C6" w:rsidRDefault="002B486B" w:rsidP="00746784">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060C2E9A" w14:textId="77777777" w:rsidR="002B486B" w:rsidRPr="007204C6" w:rsidRDefault="002B486B" w:rsidP="00746784">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1C647D33" w14:textId="77777777" w:rsidR="002B486B" w:rsidRPr="007204C6" w:rsidRDefault="002B486B" w:rsidP="00746784">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5623CA4B" w14:textId="77777777" w:rsidR="002B486B" w:rsidRPr="007204C6" w:rsidRDefault="002B486B" w:rsidP="0074678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B486B" w:rsidRPr="007204C6" w14:paraId="788613F3" w14:textId="77777777" w:rsidTr="00746784">
        <w:trPr>
          <w:trHeight w:val="20"/>
          <w:jc w:val="center"/>
        </w:trPr>
        <w:tc>
          <w:tcPr>
            <w:tcW w:w="0" w:type="auto"/>
            <w:shd w:val="clear" w:color="auto" w:fill="auto"/>
            <w:vAlign w:val="center"/>
          </w:tcPr>
          <w:p w14:paraId="4C3F1E1A" w14:textId="77777777" w:rsidR="002B486B" w:rsidRPr="007204C6" w:rsidRDefault="002B486B" w:rsidP="00746784">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2C72A1C4" w14:textId="77777777" w:rsidR="002B486B" w:rsidRPr="007204C6" w:rsidRDefault="002B486B" w:rsidP="00746784">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44B49945" w14:textId="77777777" w:rsidR="002B486B" w:rsidRPr="007204C6" w:rsidRDefault="002B486B" w:rsidP="00746784">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5F68C754" w14:textId="77777777" w:rsidR="002B486B" w:rsidRPr="007204C6" w:rsidRDefault="002B486B" w:rsidP="00746784">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51B3C47F" w14:textId="77777777" w:rsidR="002B486B" w:rsidRPr="007204C6" w:rsidRDefault="002B486B" w:rsidP="00746784">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2B486B" w:rsidRPr="007204C6" w14:paraId="111BC0BB" w14:textId="77777777" w:rsidTr="00746784">
        <w:trPr>
          <w:trHeight w:val="20"/>
          <w:jc w:val="center"/>
        </w:trPr>
        <w:tc>
          <w:tcPr>
            <w:tcW w:w="0" w:type="auto"/>
            <w:shd w:val="clear" w:color="auto" w:fill="auto"/>
            <w:vAlign w:val="center"/>
          </w:tcPr>
          <w:p w14:paraId="4AB84CFC" w14:textId="77777777" w:rsidR="002B486B" w:rsidRPr="007204C6" w:rsidRDefault="002B486B" w:rsidP="00746784">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1B6E3531" w14:textId="77777777" w:rsidR="002B486B" w:rsidRPr="007204C6" w:rsidRDefault="002B486B" w:rsidP="00746784">
            <w:pPr>
              <w:jc w:val="both"/>
              <w:rPr>
                <w:rFonts w:ascii="Tahoma" w:hAnsi="Tahoma" w:cs="Tahoma"/>
                <w:b/>
                <w:bCs/>
                <w:sz w:val="16"/>
                <w:szCs w:val="16"/>
              </w:rPr>
            </w:pPr>
            <w:r w:rsidRPr="007204C6">
              <w:rPr>
                <w:rFonts w:ascii="Tahoma" w:hAnsi="Tahoma" w:cs="Tahoma"/>
                <w:b/>
                <w:bCs/>
                <w:sz w:val="16"/>
                <w:szCs w:val="16"/>
              </w:rPr>
              <w:t>CONSTRUCTOR ESPECIALISTA ADICIONAL</w:t>
            </w:r>
          </w:p>
          <w:p w14:paraId="6DFB63E0" w14:textId="77777777" w:rsidR="002B486B" w:rsidRPr="007204C6" w:rsidRDefault="002B486B" w:rsidP="00746784">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603388BA" w14:textId="77777777" w:rsidR="002B486B" w:rsidRPr="007204C6" w:rsidRDefault="002B486B" w:rsidP="00746784">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34112741" w14:textId="77777777" w:rsidR="002B486B" w:rsidRPr="007204C6" w:rsidRDefault="002B486B" w:rsidP="00746784">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2B486B" w:rsidRPr="007204C6" w14:paraId="5386A26D" w14:textId="77777777" w:rsidTr="00746784">
        <w:trPr>
          <w:trHeight w:val="20"/>
          <w:jc w:val="center"/>
        </w:trPr>
        <w:tc>
          <w:tcPr>
            <w:tcW w:w="0" w:type="auto"/>
            <w:shd w:val="clear" w:color="auto" w:fill="auto"/>
            <w:vAlign w:val="center"/>
          </w:tcPr>
          <w:p w14:paraId="70BD90C9" w14:textId="77777777" w:rsidR="002B486B" w:rsidRPr="007204C6" w:rsidRDefault="002B486B" w:rsidP="00746784">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33685A78" w14:textId="77777777" w:rsidR="002B486B" w:rsidRPr="007204C6" w:rsidRDefault="002B486B" w:rsidP="00746784">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4563735A" w14:textId="77777777" w:rsidR="002B486B" w:rsidRPr="007204C6" w:rsidRDefault="002B486B" w:rsidP="00746784">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34D21A9" w14:textId="77777777" w:rsidR="002B486B" w:rsidRPr="007204C6" w:rsidRDefault="002B486B" w:rsidP="00746784">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1110FB55" w14:textId="77777777" w:rsidR="002B486B" w:rsidRPr="007204C6" w:rsidRDefault="002B486B" w:rsidP="00746784">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2B486B" w:rsidRPr="007204C6" w14:paraId="6DCBDB32" w14:textId="77777777" w:rsidTr="00746784">
        <w:trPr>
          <w:trHeight w:val="73"/>
          <w:jc w:val="center"/>
        </w:trPr>
        <w:tc>
          <w:tcPr>
            <w:tcW w:w="0" w:type="auto"/>
            <w:vMerge w:val="restart"/>
            <w:shd w:val="clear" w:color="auto" w:fill="auto"/>
            <w:vAlign w:val="center"/>
          </w:tcPr>
          <w:p w14:paraId="6F12126D" w14:textId="77777777" w:rsidR="002B486B" w:rsidRPr="007204C6" w:rsidRDefault="002B486B" w:rsidP="00746784">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2359CFD8" w14:textId="77777777" w:rsidR="002B486B" w:rsidRPr="007204C6" w:rsidRDefault="002B486B" w:rsidP="00746784">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478748D7" w14:textId="77777777" w:rsidR="002B486B" w:rsidRPr="007204C6" w:rsidRDefault="002B486B" w:rsidP="00746784">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2C0242DD" w14:textId="77777777" w:rsidR="002B486B" w:rsidRPr="007204C6" w:rsidRDefault="002B486B" w:rsidP="00746784">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2B486B" w:rsidRPr="007204C6" w14:paraId="30ECA174" w14:textId="77777777" w:rsidTr="00746784">
        <w:trPr>
          <w:trHeight w:val="700"/>
          <w:jc w:val="center"/>
        </w:trPr>
        <w:tc>
          <w:tcPr>
            <w:tcW w:w="0" w:type="auto"/>
            <w:vMerge/>
            <w:shd w:val="clear" w:color="auto" w:fill="auto"/>
            <w:vAlign w:val="center"/>
          </w:tcPr>
          <w:p w14:paraId="40A4EEDF" w14:textId="77777777" w:rsidR="002B486B" w:rsidRPr="007204C6" w:rsidRDefault="002B486B" w:rsidP="00746784">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126CB576" w14:textId="77777777" w:rsidR="002B486B" w:rsidRPr="001F1C57" w:rsidRDefault="002B486B" w:rsidP="00746784">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6F7A182D" w14:textId="77777777" w:rsidR="002B486B" w:rsidRPr="001F1C57" w:rsidRDefault="002B486B" w:rsidP="002B486B">
            <w:pPr>
              <w:pStyle w:val="Prrafodelista"/>
              <w:numPr>
                <w:ilvl w:val="0"/>
                <w:numId w:val="43"/>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39FE6BE9" w14:textId="77777777" w:rsidR="002B486B" w:rsidRPr="007204C6" w:rsidRDefault="002B486B" w:rsidP="002B486B">
            <w:pPr>
              <w:pStyle w:val="Prrafodelista"/>
              <w:numPr>
                <w:ilvl w:val="0"/>
                <w:numId w:val="43"/>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707EA355" w14:textId="77777777" w:rsidR="002B486B" w:rsidRPr="007204C6" w:rsidRDefault="002B486B" w:rsidP="00746784">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454CDDFA" w14:textId="77777777" w:rsidR="002B486B" w:rsidRPr="007204C6" w:rsidRDefault="002B486B" w:rsidP="00746784">
            <w:pPr>
              <w:jc w:val="center"/>
              <w:rPr>
                <w:rFonts w:ascii="Tahoma" w:hAnsi="Tahoma" w:cs="Tahoma"/>
                <w:b/>
                <w:i/>
                <w:color w:val="FF0000"/>
                <w:sz w:val="16"/>
                <w:szCs w:val="16"/>
                <w:lang w:eastAsia="es-BO"/>
              </w:rPr>
            </w:pPr>
          </w:p>
        </w:tc>
      </w:tr>
      <w:tr w:rsidR="002B486B" w:rsidRPr="007204C6" w14:paraId="2E60BCE2" w14:textId="77777777" w:rsidTr="00746784">
        <w:trPr>
          <w:trHeight w:val="179"/>
          <w:jc w:val="center"/>
        </w:trPr>
        <w:tc>
          <w:tcPr>
            <w:tcW w:w="0" w:type="auto"/>
            <w:vMerge/>
            <w:shd w:val="clear" w:color="auto" w:fill="auto"/>
            <w:vAlign w:val="center"/>
          </w:tcPr>
          <w:p w14:paraId="00FAAC9F" w14:textId="77777777" w:rsidR="002B486B" w:rsidRPr="007204C6" w:rsidRDefault="002B486B" w:rsidP="00746784">
            <w:pPr>
              <w:jc w:val="center"/>
              <w:rPr>
                <w:rFonts w:ascii="Tahoma" w:hAnsi="Tahoma" w:cs="Tahoma"/>
                <w:sz w:val="16"/>
                <w:szCs w:val="16"/>
              </w:rPr>
            </w:pPr>
          </w:p>
        </w:tc>
        <w:tc>
          <w:tcPr>
            <w:tcW w:w="6177" w:type="dxa"/>
            <w:vMerge/>
            <w:shd w:val="clear" w:color="auto" w:fill="auto"/>
            <w:vAlign w:val="center"/>
          </w:tcPr>
          <w:p w14:paraId="2BBCFC32" w14:textId="77777777" w:rsidR="002B486B" w:rsidRPr="007204C6" w:rsidRDefault="002B486B" w:rsidP="00746784">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0C23D8FE" w14:textId="77777777" w:rsidR="002B486B" w:rsidRPr="007204C6" w:rsidRDefault="002B486B" w:rsidP="00746784">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56484A8C" w14:textId="77777777" w:rsidR="002B486B" w:rsidRPr="007204C6" w:rsidRDefault="002B486B" w:rsidP="00746784">
            <w:pPr>
              <w:jc w:val="center"/>
              <w:rPr>
                <w:rFonts w:ascii="Tahoma" w:hAnsi="Tahoma" w:cs="Tahoma"/>
                <w:b/>
                <w:i/>
                <w:color w:val="FF0000"/>
                <w:sz w:val="16"/>
                <w:szCs w:val="16"/>
                <w:lang w:eastAsia="es-BO"/>
              </w:rPr>
            </w:pPr>
          </w:p>
        </w:tc>
      </w:tr>
      <w:tr w:rsidR="002B486B" w:rsidRPr="007204C6" w14:paraId="3FDABBAD" w14:textId="77777777" w:rsidTr="00746784">
        <w:trPr>
          <w:trHeight w:val="20"/>
          <w:jc w:val="center"/>
        </w:trPr>
        <w:tc>
          <w:tcPr>
            <w:tcW w:w="6364" w:type="dxa"/>
            <w:gridSpan w:val="2"/>
            <w:shd w:val="clear" w:color="auto" w:fill="BFBFBF"/>
            <w:vAlign w:val="center"/>
          </w:tcPr>
          <w:p w14:paraId="503AE7FE" w14:textId="77777777" w:rsidR="002B486B" w:rsidRPr="007204C6" w:rsidRDefault="002B486B" w:rsidP="00746784">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7EE2D675" w14:textId="77777777" w:rsidR="002B486B" w:rsidRPr="007204C6" w:rsidRDefault="002B486B" w:rsidP="00746784">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5F4A48E1" w14:textId="77777777" w:rsidR="002B486B" w:rsidRPr="007204C6" w:rsidRDefault="002B486B" w:rsidP="00746784">
            <w:pPr>
              <w:jc w:val="center"/>
              <w:rPr>
                <w:rFonts w:ascii="Tahoma" w:hAnsi="Tahoma" w:cs="Tahoma"/>
                <w:b/>
                <w:sz w:val="24"/>
                <w:szCs w:val="24"/>
              </w:rPr>
            </w:pPr>
          </w:p>
        </w:tc>
      </w:tr>
    </w:tbl>
    <w:p w14:paraId="455EB0D1" w14:textId="77777777" w:rsidR="002B486B" w:rsidRPr="007204C6" w:rsidRDefault="002B486B" w:rsidP="002B486B">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CB21B04" w14:textId="77777777" w:rsidR="002B486B" w:rsidRPr="007204C6" w:rsidRDefault="002B486B" w:rsidP="002B486B">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37C3412B" w14:textId="77777777" w:rsidR="002B486B" w:rsidRDefault="002B486B" w:rsidP="002B486B">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58A7EADB" w14:textId="77777777" w:rsidR="002B486B" w:rsidRPr="007204C6" w:rsidRDefault="002B486B" w:rsidP="002B486B">
      <w:pPr>
        <w:jc w:val="both"/>
        <w:rPr>
          <w:rFonts w:ascii="Tahoma" w:hAnsi="Tahoma" w:cs="Tahoma"/>
          <w:sz w:val="18"/>
          <w:szCs w:val="18"/>
        </w:rPr>
      </w:pPr>
    </w:p>
    <w:p w14:paraId="3CE9C467" w14:textId="77777777" w:rsidR="002B486B" w:rsidRPr="007204C6" w:rsidRDefault="002B486B" w:rsidP="002B486B">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6F206C05" w14:textId="77777777" w:rsidR="002B486B" w:rsidRPr="007204C6" w:rsidRDefault="002B486B" w:rsidP="002B486B">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49DCFC65" w14:textId="77777777" w:rsidR="002B486B" w:rsidRPr="007204C6" w:rsidRDefault="002B486B" w:rsidP="002B486B">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3DCB7CD8" w14:textId="77777777" w:rsidR="002B486B" w:rsidRPr="007204C6" w:rsidRDefault="002B486B" w:rsidP="002B486B">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2637AD2E" w14:textId="42812F41" w:rsidR="002B486B" w:rsidRPr="006D1C48" w:rsidRDefault="002B486B" w:rsidP="002B486B">
      <w:pPr>
        <w:numPr>
          <w:ilvl w:val="0"/>
          <w:numId w:val="36"/>
        </w:numPr>
        <w:jc w:val="both"/>
        <w:rPr>
          <w:rFonts w:ascii="Verdana" w:hAnsi="Verdana" w:cs="Arial"/>
          <w:b/>
          <w:sz w:val="18"/>
          <w:szCs w:val="18"/>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54BE5BAC" w14:textId="029E3AE7" w:rsidR="00DD16E6" w:rsidRPr="00317ABB" w:rsidRDefault="00DD16E6" w:rsidP="002B486B">
      <w:pPr>
        <w:jc w:val="both"/>
        <w:rPr>
          <w:rFonts w:ascii="Tahoma" w:hAnsi="Tahoma" w:cs="Tahoma"/>
          <w:color w:val="000000"/>
          <w:sz w:val="18"/>
          <w:szCs w:val="18"/>
        </w:rPr>
      </w:pPr>
    </w:p>
    <w:p w14:paraId="272AFAA6" w14:textId="6C18CA78" w:rsidR="00D37890" w:rsidRDefault="00D37890" w:rsidP="00713413">
      <w:pPr>
        <w:jc w:val="center"/>
        <w:rPr>
          <w:rFonts w:ascii="Verdana" w:hAnsi="Verdana" w:cs="Arial"/>
          <w:b/>
          <w:color w:val="000000" w:themeColor="text1"/>
          <w:sz w:val="18"/>
          <w:szCs w:val="18"/>
        </w:rPr>
      </w:pPr>
    </w:p>
    <w:p w14:paraId="0E1C5FF9" w14:textId="77777777" w:rsidR="002B486B" w:rsidRDefault="002B486B" w:rsidP="00713413">
      <w:pPr>
        <w:jc w:val="center"/>
        <w:rPr>
          <w:rFonts w:ascii="Verdana" w:hAnsi="Verdana" w:cs="Arial"/>
          <w:b/>
          <w:color w:val="000000" w:themeColor="text1"/>
          <w:sz w:val="18"/>
          <w:szCs w:val="18"/>
        </w:rPr>
      </w:pPr>
    </w:p>
    <w:p w14:paraId="6C50DE38" w14:textId="77777777" w:rsidR="00751A6C" w:rsidRDefault="00751A6C" w:rsidP="00713413">
      <w:pPr>
        <w:jc w:val="center"/>
        <w:rPr>
          <w:rFonts w:ascii="Verdana" w:hAnsi="Verdana" w:cs="Arial"/>
          <w:b/>
          <w:color w:val="000000" w:themeColor="text1"/>
          <w:sz w:val="18"/>
          <w:szCs w:val="18"/>
        </w:rPr>
      </w:pPr>
    </w:p>
    <w:p w14:paraId="34329659" w14:textId="2386254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8"/>
          <w:footerReference w:type="default" r:id="rId19"/>
          <w:headerReference w:type="first" r:id="rId2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4DF4E6E8"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6D1C48">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F1B76">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F1B76">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F1B76">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F1B76">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F1B76">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F1B76">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13C30176" w:rsidR="00704C46" w:rsidRDefault="00704C46" w:rsidP="00DD6827">
      <w:pPr>
        <w:tabs>
          <w:tab w:val="center" w:pos="5833"/>
          <w:tab w:val="right" w:pos="10252"/>
        </w:tabs>
        <w:rPr>
          <w:rFonts w:ascii="Verdana" w:hAnsi="Verdana" w:cs="Arial"/>
          <w:b/>
          <w:sz w:val="18"/>
          <w:szCs w:val="18"/>
        </w:rPr>
      </w:pPr>
    </w:p>
    <w:p w14:paraId="3B1BCC75" w14:textId="347F6E02" w:rsidR="00403EB1" w:rsidRDefault="00403EB1" w:rsidP="00DD6827">
      <w:pPr>
        <w:tabs>
          <w:tab w:val="center" w:pos="5833"/>
          <w:tab w:val="right" w:pos="10252"/>
        </w:tabs>
        <w:rPr>
          <w:rFonts w:ascii="Verdana" w:hAnsi="Verdana" w:cs="Arial"/>
          <w:b/>
          <w:sz w:val="18"/>
          <w:szCs w:val="18"/>
        </w:rPr>
      </w:pPr>
    </w:p>
    <w:p w14:paraId="17AC23D6" w14:textId="77777777" w:rsidR="00403EB1" w:rsidRDefault="00403EB1"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907A2" w14:textId="77777777" w:rsidR="004A5BBB" w:rsidRDefault="004A5BBB">
      <w:r>
        <w:separator/>
      </w:r>
    </w:p>
  </w:endnote>
  <w:endnote w:type="continuationSeparator" w:id="0">
    <w:p w14:paraId="65842D58" w14:textId="77777777" w:rsidR="004A5BBB" w:rsidRDefault="004A5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E18A5" w14:textId="77777777" w:rsidR="004A5BBB" w:rsidRDefault="004A5BBB">
      <w:r>
        <w:separator/>
      </w:r>
    </w:p>
  </w:footnote>
  <w:footnote w:type="continuationSeparator" w:id="0">
    <w:p w14:paraId="3C7CEB62" w14:textId="77777777" w:rsidR="004A5BBB" w:rsidRDefault="004A5B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45"/>
  </w:num>
  <w:num w:numId="4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0"/>
  </w:num>
  <w:num w:numId="54">
    <w:abstractNumId w:val="74"/>
  </w:num>
  <w:num w:numId="55">
    <w:abstractNumId w:val="33"/>
  </w:num>
  <w:num w:numId="56">
    <w:abstractNumId w:val="15"/>
  </w:num>
  <w:num w:numId="57">
    <w:abstractNumId w:val="60"/>
    <w:lvlOverride w:ilvl="0">
      <w:startOverride w:val="1"/>
    </w:lvlOverride>
    <w:lvlOverride w:ilvl="1"/>
    <w:lvlOverride w:ilvl="2"/>
    <w:lvlOverride w:ilvl="3"/>
    <w:lvlOverride w:ilvl="4"/>
    <w:lvlOverride w:ilvl="5"/>
    <w:lvlOverride w:ilvl="6"/>
    <w:lvlOverride w:ilvl="7"/>
    <w:lvlOverride w:ilvl="8"/>
  </w:num>
  <w:num w:numId="58">
    <w:abstractNumId w:val="14"/>
  </w:num>
  <w:num w:numId="59">
    <w:abstractNumId w:val="47"/>
  </w:num>
  <w:num w:numId="60">
    <w:abstractNumId w:val="2"/>
    <w:lvlOverride w:ilvl="0">
      <w:startOverride w:val="1"/>
    </w:lvlOverride>
    <w:lvlOverride w:ilvl="1"/>
    <w:lvlOverride w:ilvl="2"/>
    <w:lvlOverride w:ilvl="3"/>
    <w:lvlOverride w:ilvl="4"/>
    <w:lvlOverride w:ilvl="5"/>
    <w:lvlOverride w:ilvl="6"/>
    <w:lvlOverride w:ilvl="7"/>
    <w:lvlOverride w:ilvl="8"/>
  </w:num>
  <w:num w:numId="61">
    <w:abstractNumId w:val="37"/>
    <w:lvlOverride w:ilvl="0">
      <w:startOverride w:val="1"/>
    </w:lvlOverride>
    <w:lvlOverride w:ilvl="1"/>
    <w:lvlOverride w:ilvl="2"/>
    <w:lvlOverride w:ilvl="3"/>
    <w:lvlOverride w:ilvl="4"/>
    <w:lvlOverride w:ilvl="5"/>
    <w:lvlOverride w:ilvl="6"/>
    <w:lvlOverride w:ilvl="7"/>
    <w:lvlOverride w:ilvl="8"/>
  </w:num>
  <w:num w:numId="62">
    <w:abstractNumId w:val="23"/>
  </w:num>
  <w:num w:numId="63">
    <w:abstractNumId w:val="68"/>
    <w:lvlOverride w:ilvl="0">
      <w:startOverride w:val="1"/>
    </w:lvlOverride>
    <w:lvlOverride w:ilvl="1"/>
    <w:lvlOverride w:ilvl="2"/>
    <w:lvlOverride w:ilvl="3"/>
    <w:lvlOverride w:ilvl="4"/>
    <w:lvlOverride w:ilvl="5"/>
    <w:lvlOverride w:ilvl="6"/>
    <w:lvlOverride w:ilvl="7"/>
    <w:lvlOverride w:ilvl="8"/>
  </w:num>
  <w:num w:numId="64">
    <w:abstractNumId w:val="29"/>
    <w:lvlOverride w:ilvl="0">
      <w:startOverride w:val="1"/>
    </w:lvlOverride>
    <w:lvlOverride w:ilvl="1"/>
    <w:lvlOverride w:ilvl="2"/>
    <w:lvlOverride w:ilvl="3"/>
    <w:lvlOverride w:ilvl="4"/>
    <w:lvlOverride w:ilvl="5"/>
    <w:lvlOverride w:ilvl="6"/>
    <w:lvlOverride w:ilvl="7"/>
    <w:lvlOverride w:ilvl="8"/>
  </w:num>
  <w:num w:numId="65">
    <w:abstractNumId w:val="19"/>
    <w:lvlOverride w:ilvl="0">
      <w:startOverride w:val="1"/>
    </w:lvlOverride>
    <w:lvlOverride w:ilvl="1"/>
    <w:lvlOverride w:ilvl="2"/>
    <w:lvlOverride w:ilvl="3"/>
    <w:lvlOverride w:ilvl="4"/>
    <w:lvlOverride w:ilvl="5"/>
    <w:lvlOverride w:ilvl="6"/>
    <w:lvlOverride w:ilvl="7"/>
    <w:lvlOverride w:ilvl="8"/>
  </w:num>
  <w:num w:numId="66">
    <w:abstractNumId w:val="59"/>
    <w:lvlOverride w:ilvl="0">
      <w:startOverride w:val="1"/>
    </w:lvlOverride>
    <w:lvlOverride w:ilvl="1"/>
    <w:lvlOverride w:ilvl="2"/>
    <w:lvlOverride w:ilvl="3"/>
    <w:lvlOverride w:ilvl="4"/>
    <w:lvlOverride w:ilvl="5"/>
    <w:lvlOverride w:ilvl="6"/>
    <w:lvlOverride w:ilvl="7"/>
    <w:lvlOverride w:ilvl="8"/>
  </w:num>
  <w:num w:numId="67">
    <w:abstractNumId w:val="6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2"/>
  </w:num>
  <w:num w:numId="70">
    <w:abstractNumId w:val="18"/>
  </w:num>
  <w:num w:numId="71">
    <w:abstractNumId w:val="22"/>
  </w:num>
  <w:num w:numId="72">
    <w:abstractNumId w:val="5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3"/>
  </w:num>
  <w:num w:numId="76">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
  </w:num>
  <w:num w:numId="78">
    <w:abstractNumId w:val="7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A96"/>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673D"/>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5A38"/>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258"/>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1C38"/>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2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0EF"/>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1CA0"/>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5E1"/>
    <w:rsid w:val="00227904"/>
    <w:rsid w:val="00230F10"/>
    <w:rsid w:val="00231386"/>
    <w:rsid w:val="00231563"/>
    <w:rsid w:val="00231BB9"/>
    <w:rsid w:val="002326B7"/>
    <w:rsid w:val="00232990"/>
    <w:rsid w:val="00232AE1"/>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68D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6B"/>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1D10"/>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41"/>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0FD5"/>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2EBE"/>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3EB1"/>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6ECB"/>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8F4"/>
    <w:rsid w:val="00453B71"/>
    <w:rsid w:val="00453C79"/>
    <w:rsid w:val="004545C9"/>
    <w:rsid w:val="004548BC"/>
    <w:rsid w:val="004553BA"/>
    <w:rsid w:val="00455B62"/>
    <w:rsid w:val="00455EDB"/>
    <w:rsid w:val="00456012"/>
    <w:rsid w:val="0045624B"/>
    <w:rsid w:val="004567D1"/>
    <w:rsid w:val="0045682C"/>
    <w:rsid w:val="00456B5E"/>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5BBB"/>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104"/>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5EA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0EFD"/>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869"/>
    <w:rsid w:val="00692EE1"/>
    <w:rsid w:val="006935D1"/>
    <w:rsid w:val="00693981"/>
    <w:rsid w:val="00693FF8"/>
    <w:rsid w:val="00694072"/>
    <w:rsid w:val="006941E5"/>
    <w:rsid w:val="00694C59"/>
    <w:rsid w:val="00694F14"/>
    <w:rsid w:val="00695687"/>
    <w:rsid w:val="006959F0"/>
    <w:rsid w:val="00695DA6"/>
    <w:rsid w:val="00696198"/>
    <w:rsid w:val="006963B8"/>
    <w:rsid w:val="006966D9"/>
    <w:rsid w:val="006967A0"/>
    <w:rsid w:val="006968DE"/>
    <w:rsid w:val="006969E0"/>
    <w:rsid w:val="00696BD1"/>
    <w:rsid w:val="00696EB0"/>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1C48"/>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2C63"/>
    <w:rsid w:val="006E350E"/>
    <w:rsid w:val="006E37BA"/>
    <w:rsid w:val="006E4F5B"/>
    <w:rsid w:val="006E4F6A"/>
    <w:rsid w:val="006E5154"/>
    <w:rsid w:val="006E5480"/>
    <w:rsid w:val="006E5539"/>
    <w:rsid w:val="006E560F"/>
    <w:rsid w:val="006E5863"/>
    <w:rsid w:val="006E5934"/>
    <w:rsid w:val="006E5E8B"/>
    <w:rsid w:val="006E6AAE"/>
    <w:rsid w:val="006F1B76"/>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6C"/>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07A"/>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C02"/>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5F2D"/>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319"/>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217"/>
    <w:rsid w:val="00891372"/>
    <w:rsid w:val="00891885"/>
    <w:rsid w:val="00891978"/>
    <w:rsid w:val="00891F7B"/>
    <w:rsid w:val="00892DF9"/>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9E5"/>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9C2"/>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C04"/>
    <w:rsid w:val="008F0E3C"/>
    <w:rsid w:val="008F1152"/>
    <w:rsid w:val="008F1313"/>
    <w:rsid w:val="008F18CB"/>
    <w:rsid w:val="008F200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680"/>
    <w:rsid w:val="00912DEE"/>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1521"/>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2CB"/>
    <w:rsid w:val="009C58B4"/>
    <w:rsid w:val="009C6F33"/>
    <w:rsid w:val="009D0467"/>
    <w:rsid w:val="009D0593"/>
    <w:rsid w:val="009D0AD7"/>
    <w:rsid w:val="009D27CE"/>
    <w:rsid w:val="009D2897"/>
    <w:rsid w:val="009D3392"/>
    <w:rsid w:val="009D33DE"/>
    <w:rsid w:val="009D3B81"/>
    <w:rsid w:val="009D3C1C"/>
    <w:rsid w:val="009D4AD0"/>
    <w:rsid w:val="009D4C03"/>
    <w:rsid w:val="009D4F8B"/>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25"/>
    <w:rsid w:val="00A054BA"/>
    <w:rsid w:val="00A0604A"/>
    <w:rsid w:val="00A06126"/>
    <w:rsid w:val="00A061F2"/>
    <w:rsid w:val="00A06574"/>
    <w:rsid w:val="00A066DA"/>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2F8"/>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4FE"/>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68E"/>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1A6"/>
    <w:rsid w:val="00AE691F"/>
    <w:rsid w:val="00AE6D7A"/>
    <w:rsid w:val="00AF054B"/>
    <w:rsid w:val="00AF0B7F"/>
    <w:rsid w:val="00AF0BBA"/>
    <w:rsid w:val="00AF22F8"/>
    <w:rsid w:val="00AF28B4"/>
    <w:rsid w:val="00AF32A4"/>
    <w:rsid w:val="00AF3308"/>
    <w:rsid w:val="00AF3A1D"/>
    <w:rsid w:val="00AF3A4C"/>
    <w:rsid w:val="00AF457A"/>
    <w:rsid w:val="00AF4612"/>
    <w:rsid w:val="00AF47D7"/>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C4D"/>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770"/>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7B5"/>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0CE4"/>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44F"/>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B71"/>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37890"/>
    <w:rsid w:val="00D40EDB"/>
    <w:rsid w:val="00D411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13E"/>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505"/>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B66"/>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10"/>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1D07"/>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7BC2"/>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2F0"/>
    <w:rsid w:val="00F56CA6"/>
    <w:rsid w:val="00F5735D"/>
    <w:rsid w:val="00F5748D"/>
    <w:rsid w:val="00F57517"/>
    <w:rsid w:val="00F575CC"/>
    <w:rsid w:val="00F57800"/>
    <w:rsid w:val="00F612CD"/>
    <w:rsid w:val="00F61CD8"/>
    <w:rsid w:val="00F61D35"/>
    <w:rsid w:val="00F620A4"/>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CA4"/>
    <w:rsid w:val="00FC474F"/>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79719071">
      <w:bodyDiv w:val="1"/>
      <w:marLeft w:val="0"/>
      <w:marRight w:val="0"/>
      <w:marTop w:val="0"/>
      <w:marBottom w:val="0"/>
      <w:divBdr>
        <w:top w:val="none" w:sz="0" w:space="0" w:color="auto"/>
        <w:left w:val="none" w:sz="0" w:space="0" w:color="auto"/>
        <w:bottom w:val="none" w:sz="0" w:space="0" w:color="auto"/>
        <w:right w:val="none" w:sz="0" w:space="0" w:color="auto"/>
      </w:divBdr>
    </w:div>
    <w:div w:id="170918306">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89250175">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30364610">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4649719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94726980">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092167355">
      <w:bodyDiv w:val="1"/>
      <w:marLeft w:val="0"/>
      <w:marRight w:val="0"/>
      <w:marTop w:val="0"/>
      <w:marBottom w:val="0"/>
      <w:divBdr>
        <w:top w:val="none" w:sz="0" w:space="0" w:color="auto"/>
        <w:left w:val="none" w:sz="0" w:space="0" w:color="auto"/>
        <w:bottom w:val="none" w:sz="0" w:space="0" w:color="auto"/>
        <w:right w:val="none" w:sz="0" w:space="0" w:color="auto"/>
      </w:divBdr>
    </w:div>
    <w:div w:id="115881089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3722414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26363495">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1340357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mailto:judith.castillo@aevivienda.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95</Pages>
  <Words>41929</Words>
  <Characters>230610</Characters>
  <Application>Microsoft Office Word</Application>
  <DocSecurity>0</DocSecurity>
  <Lines>1921</Lines>
  <Paragraphs>543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271996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3</cp:revision>
  <cp:lastPrinted>2025-05-28T18:33:00Z</cp:lastPrinted>
  <dcterms:created xsi:type="dcterms:W3CDTF">2025-06-17T21:41:00Z</dcterms:created>
  <dcterms:modified xsi:type="dcterms:W3CDTF">2025-06-17T21:43:00Z</dcterms:modified>
</cp:coreProperties>
</file>