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6ECA18A4"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w:t>
                            </w:r>
                            <w:r w:rsidR="00E420A4">
                              <w:rPr>
                                <w:rFonts w:ascii="Century Gothic" w:hAnsi="Century Gothic" w:cs="Arial"/>
                                <w:b/>
                                <w:color w:val="0000FF"/>
                                <w:sz w:val="28"/>
                              </w:rPr>
                              <w:t>CUALITATIVA</w:t>
                            </w:r>
                            <w:r w:rsidR="00BA005D">
                              <w:rPr>
                                <w:rFonts w:ascii="Century Gothic" w:hAnsi="Century Gothic" w:cs="Arial"/>
                                <w:b/>
                                <w:color w:val="0000FF"/>
                                <w:sz w:val="28"/>
                              </w:rPr>
                              <w:t xml:space="preserve"> </w:t>
                            </w:r>
                            <w:r w:rsidRPr="00930D08">
                              <w:rPr>
                                <w:rFonts w:ascii="Century Gothic" w:hAnsi="Century Gothic" w:cs="Arial"/>
                                <w:b/>
                                <w:color w:val="0000FF"/>
                                <w:sz w:val="28"/>
                              </w:rPr>
                              <w:t xml:space="preserve">EN EL MUNICIPIO DE </w:t>
                            </w:r>
                            <w:r w:rsidR="00E420A4">
                              <w:rPr>
                                <w:rFonts w:ascii="Century Gothic" w:hAnsi="Century Gothic" w:cs="Arial"/>
                                <w:b/>
                                <w:color w:val="0000FF"/>
                                <w:sz w:val="28"/>
                              </w:rPr>
                              <w:t>EUCALIPTUS</w:t>
                            </w:r>
                            <w:r w:rsidRPr="00930D08">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295461">
                              <w:rPr>
                                <w:rFonts w:ascii="Century Gothic" w:hAnsi="Century Gothic" w:cs="Arial"/>
                                <w:b/>
                                <w:color w:val="0000FF"/>
                                <w:sz w:val="28"/>
                              </w:rPr>
                              <w:t>V</w:t>
                            </w:r>
                            <w:r w:rsidR="006605AC">
                              <w:rPr>
                                <w:rFonts w:ascii="Century Gothic" w:hAnsi="Century Gothic" w:cs="Arial"/>
                                <w:b/>
                                <w:color w:val="0000FF"/>
                                <w:sz w:val="28"/>
                              </w:rPr>
                              <w:t>I</w:t>
                            </w:r>
                            <w:r w:rsidRPr="00930D08">
                              <w:rPr>
                                <w:rFonts w:ascii="Century Gothic" w:hAnsi="Century Gothic" w:cs="Arial"/>
                                <w:b/>
                                <w:color w:val="0000FF"/>
                                <w:sz w:val="28"/>
                              </w:rPr>
                              <w:t>) 202</w:t>
                            </w:r>
                            <w:r w:rsidR="00BA005D">
                              <w:rPr>
                                <w:rFonts w:ascii="Century Gothic" w:hAnsi="Century Gothic" w:cs="Arial"/>
                                <w:b/>
                                <w:color w:val="0000FF"/>
                                <w:sz w:val="28"/>
                              </w:rPr>
                              <w:t>4</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5C327AA"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E420A4">
                              <w:rPr>
                                <w:rFonts w:ascii="Century Gothic" w:hAnsi="Century Gothic"/>
                                <w:b/>
                                <w:color w:val="0000FF"/>
                                <w:sz w:val="32"/>
                                <w:lang w:val="es-AR"/>
                              </w:rPr>
                              <w:t>77</w:t>
                            </w:r>
                            <w:r w:rsidRPr="004669A0">
                              <w:rPr>
                                <w:rFonts w:ascii="Century Gothic" w:hAnsi="Century Gothic"/>
                                <w:b/>
                                <w:color w:val="0000FF"/>
                                <w:sz w:val="32"/>
                                <w:lang w:val="es-AR"/>
                              </w:rPr>
                              <w:t>/202</w:t>
                            </w:r>
                            <w:r w:rsidR="00BA005D">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06CF9D56" w:rsidR="00EB1486" w:rsidRDefault="00051470" w:rsidP="00EB1486">
                            <w:pPr>
                              <w:jc w:val="center"/>
                              <w:rPr>
                                <w:rFonts w:ascii="Century Gothic" w:hAnsi="Century Gothic"/>
                                <w:b/>
                                <w:color w:val="FF0000"/>
                                <w:sz w:val="32"/>
                                <w:lang w:val="es-AR"/>
                              </w:rPr>
                            </w:pPr>
                            <w:r>
                              <w:rPr>
                                <w:rFonts w:ascii="Century Gothic" w:hAnsi="Century Gothic"/>
                                <w:b/>
                                <w:color w:val="FF0000"/>
                                <w:sz w:val="32"/>
                                <w:lang w:val="es-AR"/>
                              </w:rPr>
                              <w:t>CUARTA</w:t>
                            </w:r>
                            <w:r w:rsidR="00E420A4">
                              <w:rPr>
                                <w:rFonts w:ascii="Century Gothic" w:hAnsi="Century Gothic"/>
                                <w:b/>
                                <w:color w:val="FF0000"/>
                                <w:sz w:val="32"/>
                                <w:lang w:val="es-AR"/>
                              </w:rPr>
                              <w:t xml:space="preserve"> </w:t>
                            </w:r>
                            <w:r>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6ECA18A4"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w:t>
                      </w:r>
                      <w:r w:rsidR="00E420A4">
                        <w:rPr>
                          <w:rFonts w:ascii="Century Gothic" w:hAnsi="Century Gothic" w:cs="Arial"/>
                          <w:b/>
                          <w:color w:val="0000FF"/>
                          <w:sz w:val="28"/>
                        </w:rPr>
                        <w:t>CUALITATIVA</w:t>
                      </w:r>
                      <w:r w:rsidR="00BA005D">
                        <w:rPr>
                          <w:rFonts w:ascii="Century Gothic" w:hAnsi="Century Gothic" w:cs="Arial"/>
                          <w:b/>
                          <w:color w:val="0000FF"/>
                          <w:sz w:val="28"/>
                        </w:rPr>
                        <w:t xml:space="preserve"> </w:t>
                      </w:r>
                      <w:r w:rsidRPr="00930D08">
                        <w:rPr>
                          <w:rFonts w:ascii="Century Gothic" w:hAnsi="Century Gothic" w:cs="Arial"/>
                          <w:b/>
                          <w:color w:val="0000FF"/>
                          <w:sz w:val="28"/>
                        </w:rPr>
                        <w:t xml:space="preserve">EN EL MUNICIPIO DE </w:t>
                      </w:r>
                      <w:r w:rsidR="00E420A4">
                        <w:rPr>
                          <w:rFonts w:ascii="Century Gothic" w:hAnsi="Century Gothic" w:cs="Arial"/>
                          <w:b/>
                          <w:color w:val="0000FF"/>
                          <w:sz w:val="28"/>
                        </w:rPr>
                        <w:t>EUCALIPTUS</w:t>
                      </w:r>
                      <w:r w:rsidRPr="00930D08">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295461">
                        <w:rPr>
                          <w:rFonts w:ascii="Century Gothic" w:hAnsi="Century Gothic" w:cs="Arial"/>
                          <w:b/>
                          <w:color w:val="0000FF"/>
                          <w:sz w:val="28"/>
                        </w:rPr>
                        <w:t>V</w:t>
                      </w:r>
                      <w:r w:rsidR="006605AC">
                        <w:rPr>
                          <w:rFonts w:ascii="Century Gothic" w:hAnsi="Century Gothic" w:cs="Arial"/>
                          <w:b/>
                          <w:color w:val="0000FF"/>
                          <w:sz w:val="28"/>
                        </w:rPr>
                        <w:t>I</w:t>
                      </w:r>
                      <w:r w:rsidRPr="00930D08">
                        <w:rPr>
                          <w:rFonts w:ascii="Century Gothic" w:hAnsi="Century Gothic" w:cs="Arial"/>
                          <w:b/>
                          <w:color w:val="0000FF"/>
                          <w:sz w:val="28"/>
                        </w:rPr>
                        <w:t>) 202</w:t>
                      </w:r>
                      <w:r w:rsidR="00BA005D">
                        <w:rPr>
                          <w:rFonts w:ascii="Century Gothic" w:hAnsi="Century Gothic" w:cs="Arial"/>
                          <w:b/>
                          <w:color w:val="0000FF"/>
                          <w:sz w:val="28"/>
                        </w:rPr>
                        <w:t>4</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5C327AA"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E420A4">
                        <w:rPr>
                          <w:rFonts w:ascii="Century Gothic" w:hAnsi="Century Gothic"/>
                          <w:b/>
                          <w:color w:val="0000FF"/>
                          <w:sz w:val="32"/>
                          <w:lang w:val="es-AR"/>
                        </w:rPr>
                        <w:t>77</w:t>
                      </w:r>
                      <w:r w:rsidRPr="004669A0">
                        <w:rPr>
                          <w:rFonts w:ascii="Century Gothic" w:hAnsi="Century Gothic"/>
                          <w:b/>
                          <w:color w:val="0000FF"/>
                          <w:sz w:val="32"/>
                          <w:lang w:val="es-AR"/>
                        </w:rPr>
                        <w:t>/202</w:t>
                      </w:r>
                      <w:r w:rsidR="00BA005D">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06CF9D56" w:rsidR="00EB1486" w:rsidRDefault="00051470" w:rsidP="00EB1486">
                      <w:pPr>
                        <w:jc w:val="center"/>
                        <w:rPr>
                          <w:rFonts w:ascii="Century Gothic" w:hAnsi="Century Gothic"/>
                          <w:b/>
                          <w:color w:val="FF0000"/>
                          <w:sz w:val="32"/>
                          <w:lang w:val="es-AR"/>
                        </w:rPr>
                      </w:pPr>
                      <w:r>
                        <w:rPr>
                          <w:rFonts w:ascii="Century Gothic" w:hAnsi="Century Gothic"/>
                          <w:b/>
                          <w:color w:val="FF0000"/>
                          <w:sz w:val="32"/>
                          <w:lang w:val="es-AR"/>
                        </w:rPr>
                        <w:t>CUARTA</w:t>
                      </w:r>
                      <w:r w:rsidR="00E420A4">
                        <w:rPr>
                          <w:rFonts w:ascii="Century Gothic" w:hAnsi="Century Gothic"/>
                          <w:b/>
                          <w:color w:val="FF0000"/>
                          <w:sz w:val="32"/>
                          <w:lang w:val="es-AR"/>
                        </w:rPr>
                        <w:t xml:space="preserve"> </w:t>
                      </w:r>
                      <w:r>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4141E4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w:t>
      </w:r>
      <w:r w:rsidR="00BA005D">
        <w:rPr>
          <w:rFonts w:ascii="Verdana" w:hAnsi="Verdana" w:cs="Arial"/>
          <w:b/>
          <w:szCs w:val="18"/>
        </w:rPr>
        <w:t xml:space="preserve">2024 - </w:t>
      </w:r>
      <w:r w:rsidR="00EB1486">
        <w:rPr>
          <w:rFonts w:ascii="Verdana" w:hAnsi="Verdana" w:cs="Arial"/>
          <w:b/>
          <w:szCs w:val="18"/>
        </w:rPr>
        <w:t>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247B10E8" w:rsidR="00EB1486" w:rsidRPr="0020208F" w:rsidRDefault="004F2366" w:rsidP="004339A4">
            <w:pPr>
              <w:ind w:left="142" w:right="243"/>
              <w:rPr>
                <w:rFonts w:ascii="Verdana" w:hAnsi="Verdana" w:cs="Arial"/>
                <w:b/>
                <w:sz w:val="14"/>
                <w:szCs w:val="14"/>
              </w:rPr>
            </w:pPr>
            <w:r w:rsidRPr="00E420A4">
              <w:rPr>
                <w:rFonts w:ascii="Verdana" w:hAnsi="Verdana" w:cs="Arial"/>
                <w:b/>
                <w:sz w:val="14"/>
                <w:szCs w:val="14"/>
              </w:rPr>
              <w:t xml:space="preserve">PROYECTO DE VIVIENDA CUALITATIVA EN EL MUNICIPIO DE EUCALIPTUS – FASE (VI) 2024 </w:t>
            </w:r>
            <w:r>
              <w:rPr>
                <w:rFonts w:ascii="Verdana" w:hAnsi="Verdana" w:cs="Arial"/>
                <w:b/>
                <w:sz w:val="14"/>
                <w:szCs w:val="14"/>
              </w:rPr>
              <w:t>–</w:t>
            </w:r>
            <w:r w:rsidRPr="00E420A4">
              <w:rPr>
                <w:rFonts w:ascii="Verdana" w:hAnsi="Verdana" w:cs="Arial"/>
                <w:b/>
                <w:sz w:val="14"/>
                <w:szCs w:val="14"/>
              </w:rPr>
              <w:t xml:space="preserve"> ORURO</w:t>
            </w:r>
            <w:r>
              <w:rPr>
                <w:rFonts w:ascii="Verdana" w:hAnsi="Verdana" w:cs="Arial"/>
                <w:b/>
                <w:sz w:val="14"/>
                <w:szCs w:val="14"/>
              </w:rPr>
              <w:t xml:space="preserve"> (</w:t>
            </w:r>
            <w:r w:rsidR="00051470">
              <w:rPr>
                <w:rFonts w:ascii="Verdana" w:hAnsi="Verdana" w:cs="Arial"/>
                <w:b/>
                <w:sz w:val="14"/>
                <w:szCs w:val="14"/>
              </w:rPr>
              <w:t>CUARTA CONVOCATORIA</w:t>
            </w:r>
            <w:r>
              <w:rPr>
                <w:rFonts w:ascii="Verdana" w:hAnsi="Verdana" w:cs="Arial"/>
                <w:b/>
                <w:sz w:val="14"/>
                <w:szCs w:val="14"/>
              </w:rPr>
              <w:t>)</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62ADB1C1"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E420A4">
              <w:rPr>
                <w:rFonts w:ascii="Arial" w:hAnsi="Arial" w:cs="Arial"/>
                <w:b/>
                <w:bCs/>
                <w:sz w:val="16"/>
                <w:szCs w:val="16"/>
              </w:rPr>
              <w:t>77</w:t>
            </w:r>
            <w:r w:rsidRPr="00380363">
              <w:rPr>
                <w:rFonts w:ascii="Arial" w:hAnsi="Arial" w:cs="Arial"/>
                <w:b/>
                <w:bCs/>
                <w:sz w:val="16"/>
                <w:szCs w:val="16"/>
              </w:rPr>
              <w:t>/202</w:t>
            </w:r>
            <w:r w:rsidR="00BA005D">
              <w:rPr>
                <w:rFonts w:ascii="Arial" w:hAnsi="Arial" w:cs="Arial"/>
                <w:b/>
                <w:bCs/>
                <w:sz w:val="16"/>
                <w:szCs w:val="16"/>
              </w:rPr>
              <w:t>4</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463745A3" w:rsidR="00EB1486" w:rsidRPr="0020208F" w:rsidRDefault="00A86A08" w:rsidP="004339A4">
            <w:pPr>
              <w:rPr>
                <w:rFonts w:ascii="Arial" w:hAnsi="Arial" w:cs="Arial"/>
                <w:sz w:val="16"/>
                <w:szCs w:val="16"/>
              </w:rPr>
            </w:pPr>
            <w:r>
              <w:rPr>
                <w:rFonts w:ascii="Arial" w:hAnsi="Arial" w:cs="Arial"/>
                <w:sz w:val="16"/>
                <w:szCs w:val="16"/>
              </w:rPr>
              <w:t xml:space="preserve">2024 - </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3C713961"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w:t>
            </w:r>
            <w:r w:rsidR="004F2366" w:rsidRPr="004F2366">
              <w:rPr>
                <w:rFonts w:ascii="Arial" w:hAnsi="Arial" w:cs="Arial"/>
                <w:b/>
                <w:sz w:val="16"/>
                <w:szCs w:val="16"/>
              </w:rPr>
              <w:t>Bs. 2.229.780,35 (Dos Millones doscientos veintinueve mil setecientos ochenta 35/100 bolivianos).</w:t>
            </w:r>
            <w:r w:rsidR="00BA005D">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450486D4"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4F2366" w:rsidRPr="004F2366">
              <w:rPr>
                <w:rFonts w:ascii="Arial" w:hAnsi="Arial" w:cs="Arial"/>
                <w:b/>
                <w:bCs/>
                <w:sz w:val="16"/>
                <w:szCs w:val="16"/>
              </w:rPr>
              <w:t xml:space="preserve">165 (ciento sesenta y cinco) </w:t>
            </w:r>
            <w:r w:rsidRPr="00034C91">
              <w:rPr>
                <w:rFonts w:ascii="Arial" w:hAnsi="Arial" w:cs="Arial"/>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77777777" w:rsidR="00EB1486" w:rsidRPr="0020208F" w:rsidRDefault="00EB1486" w:rsidP="004339A4">
            <w:pPr>
              <w:jc w:val="center"/>
              <w:rPr>
                <w:rFonts w:ascii="Arial" w:hAnsi="Arial" w:cs="Arial"/>
                <w:sz w:val="16"/>
                <w:szCs w:val="16"/>
              </w:rPr>
            </w:pP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77777777" w:rsidR="00EB1486" w:rsidRPr="0020208F" w:rsidRDefault="00EB1486" w:rsidP="004339A4">
            <w:pPr>
              <w:jc w:val="center"/>
              <w:rPr>
                <w:rFonts w:ascii="Arial" w:hAnsi="Arial" w:cs="Arial"/>
                <w:sz w:val="16"/>
                <w:szCs w:val="16"/>
              </w:rPr>
            </w:pP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20208F" w:rsidRDefault="00EB1486" w:rsidP="004339A4">
            <w:pPr>
              <w:rPr>
                <w:rFonts w:ascii="Arial" w:hAnsi="Arial" w:cs="Arial"/>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77777777" w:rsidR="00EB1486" w:rsidRPr="0020208F" w:rsidRDefault="00EB1486" w:rsidP="004339A4">
            <w:pPr>
              <w:rPr>
                <w:rFonts w:ascii="Arial" w:hAnsi="Arial" w:cs="Arial"/>
                <w:sz w:val="16"/>
                <w:szCs w:val="16"/>
              </w:rPr>
            </w:pP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20208F" w:rsidRDefault="00EB1486" w:rsidP="004339A4">
            <w:pPr>
              <w:rPr>
                <w:rFonts w:ascii="Arial" w:hAnsi="Arial" w:cs="Arial"/>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77777777" w:rsidR="00EB1486" w:rsidRPr="0020208F" w:rsidRDefault="00EB1486" w:rsidP="004339A4">
            <w:pPr>
              <w:rPr>
                <w:rFonts w:ascii="Arial" w:hAnsi="Arial" w:cs="Arial"/>
                <w:b/>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ED1E615" w:rsidR="00EB1486" w:rsidRPr="0020208F" w:rsidRDefault="00047C78" w:rsidP="004339A4">
            <w:pPr>
              <w:adjustRightInd w:val="0"/>
              <w:snapToGrid w:val="0"/>
              <w:ind w:left="113" w:right="113"/>
              <w:jc w:val="both"/>
              <w:rPr>
                <w:rFonts w:ascii="Arial" w:hAnsi="Arial" w:cs="Arial"/>
                <w:b/>
                <w:sz w:val="16"/>
                <w:szCs w:val="16"/>
              </w:rPr>
            </w:pPr>
            <w:r w:rsidRPr="00047C78">
              <w:rPr>
                <w:rFonts w:ascii="Arial" w:hAnsi="Arial" w:cs="Arial"/>
                <w:sz w:val="16"/>
                <w:szCs w:val="16"/>
              </w:rPr>
              <w:t>Publicación en la página web de la AEVIVIENDA</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66C517D4" w:rsidR="00EB1486" w:rsidRPr="0020208F" w:rsidRDefault="00051470" w:rsidP="004339A4">
            <w:pPr>
              <w:adjustRightInd w:val="0"/>
              <w:snapToGrid w:val="0"/>
              <w:jc w:val="center"/>
              <w:rPr>
                <w:rFonts w:ascii="Arial" w:hAnsi="Arial" w:cs="Arial"/>
                <w:sz w:val="16"/>
                <w:szCs w:val="16"/>
              </w:rPr>
            </w:pPr>
            <w:r>
              <w:rPr>
                <w:rFonts w:ascii="Arial" w:hAnsi="Arial" w:cs="Arial"/>
                <w:sz w:val="16"/>
                <w:szCs w:val="16"/>
              </w:rPr>
              <w:t>23</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779F2090"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51470">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5B5E89FB" w:rsidR="00EB1486" w:rsidRPr="0020208F" w:rsidRDefault="000E4BE3" w:rsidP="004339A4">
            <w:pPr>
              <w:adjustRightInd w:val="0"/>
              <w:snapToGrid w:val="0"/>
              <w:jc w:val="center"/>
              <w:rPr>
                <w:rFonts w:ascii="Arial" w:hAnsi="Arial" w:cs="Arial"/>
                <w:sz w:val="16"/>
                <w:szCs w:val="16"/>
              </w:rPr>
            </w:pPr>
            <w:r>
              <w:rPr>
                <w:rFonts w:ascii="Arial" w:hAnsi="Arial" w:cs="Arial"/>
                <w:sz w:val="16"/>
                <w:szCs w:val="16"/>
              </w:rPr>
              <w:t>0</w:t>
            </w:r>
            <w:r w:rsidR="00051470">
              <w:rPr>
                <w:rFonts w:ascii="Arial" w:hAnsi="Arial" w:cs="Arial"/>
                <w:sz w:val="16"/>
                <w:szCs w:val="16"/>
              </w:rPr>
              <w:t>1</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3E36ECA1" w:rsidR="00EB1486" w:rsidRPr="0020208F" w:rsidRDefault="000E4BE3" w:rsidP="004339A4">
            <w:pPr>
              <w:adjustRightInd w:val="0"/>
              <w:snapToGrid w:val="0"/>
              <w:jc w:val="center"/>
              <w:rPr>
                <w:rFonts w:ascii="Arial" w:hAnsi="Arial" w:cs="Arial"/>
                <w:sz w:val="16"/>
                <w:szCs w:val="16"/>
              </w:rPr>
            </w:pPr>
            <w:r>
              <w:rPr>
                <w:rFonts w:ascii="Arial" w:hAnsi="Arial" w:cs="Arial"/>
                <w:sz w:val="16"/>
                <w:szCs w:val="16"/>
              </w:rPr>
              <w:t>0</w:t>
            </w:r>
            <w:r w:rsidR="00051470">
              <w:rPr>
                <w:rFonts w:ascii="Arial" w:hAnsi="Arial" w:cs="Arial"/>
                <w:sz w:val="16"/>
                <w:szCs w:val="16"/>
              </w:rPr>
              <w:t>1</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6EAEDE4C"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51470">
              <w:rPr>
                <w:rFonts w:ascii="Arial" w:hAnsi="Arial" w:cs="Arial"/>
                <w:sz w:val="16"/>
                <w:szCs w:val="16"/>
              </w:rPr>
              <w:t>7</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31AD87C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51470">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0EE0F159" w:rsidR="00EB1486" w:rsidRPr="0020208F" w:rsidRDefault="00051470" w:rsidP="004339A4">
            <w:pPr>
              <w:adjustRightInd w:val="0"/>
              <w:snapToGrid w:val="0"/>
              <w:jc w:val="center"/>
              <w:rPr>
                <w:rFonts w:ascii="Arial" w:hAnsi="Arial" w:cs="Arial"/>
                <w:sz w:val="16"/>
                <w:szCs w:val="16"/>
              </w:rPr>
            </w:pPr>
            <w:r>
              <w:rPr>
                <w:rFonts w:ascii="Arial" w:hAnsi="Arial" w:cs="Arial"/>
                <w:sz w:val="16"/>
                <w:szCs w:val="16"/>
              </w:rPr>
              <w:t>09</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42459571" w:rsidR="00EB1486" w:rsidRPr="0020208F" w:rsidRDefault="006605AC" w:rsidP="004339A4">
            <w:pPr>
              <w:adjustRightInd w:val="0"/>
              <w:snapToGrid w:val="0"/>
              <w:jc w:val="center"/>
              <w:rPr>
                <w:rFonts w:ascii="Arial" w:hAnsi="Arial" w:cs="Arial"/>
                <w:sz w:val="16"/>
                <w:szCs w:val="16"/>
              </w:rPr>
            </w:pPr>
            <w:r>
              <w:rPr>
                <w:rFonts w:ascii="Arial" w:hAnsi="Arial" w:cs="Arial"/>
                <w:sz w:val="16"/>
                <w:szCs w:val="16"/>
              </w:rPr>
              <w:t>1</w:t>
            </w:r>
            <w:r w:rsidR="00051470">
              <w:rPr>
                <w:rFonts w:ascii="Arial" w:hAnsi="Arial" w:cs="Arial"/>
                <w:sz w:val="16"/>
                <w:szCs w:val="16"/>
              </w:rPr>
              <w:t>0</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607E7500" w:rsidR="00EB1486" w:rsidRPr="0020208F" w:rsidRDefault="00051470"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71C1339A" w:rsidR="00EB1486" w:rsidRPr="0020208F" w:rsidRDefault="00051470"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5BF80E04" w:rsidR="00EB1486" w:rsidRPr="004F2366" w:rsidRDefault="00051470" w:rsidP="00051470">
            <w:pPr>
              <w:jc w:val="center"/>
            </w:pPr>
            <w:hyperlink r:id="rId12" w:history="1">
              <w:r w:rsidRPr="009B76B8">
                <w:rPr>
                  <w:rStyle w:val="Hipervnculo"/>
                </w:rPr>
                <w:t>https://meet.google.com/kav-ttza-ovg</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512A6E28" w:rsidR="00EB1486" w:rsidRPr="0020208F" w:rsidRDefault="00051470" w:rsidP="004339A4">
            <w:pPr>
              <w:adjustRightInd w:val="0"/>
              <w:snapToGrid w:val="0"/>
              <w:jc w:val="center"/>
              <w:rPr>
                <w:rFonts w:ascii="Arial" w:hAnsi="Arial" w:cs="Arial"/>
                <w:sz w:val="16"/>
                <w:szCs w:val="16"/>
              </w:rPr>
            </w:pPr>
            <w:r>
              <w:rPr>
                <w:rFonts w:ascii="Arial" w:hAnsi="Arial" w:cs="Arial"/>
                <w:sz w:val="16"/>
                <w:szCs w:val="16"/>
              </w:rPr>
              <w:t>04</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5C6485D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51470">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5399612B" w:rsidR="00EB1486" w:rsidRPr="0020208F" w:rsidRDefault="00051470" w:rsidP="004339A4">
            <w:pPr>
              <w:adjustRightInd w:val="0"/>
              <w:snapToGrid w:val="0"/>
              <w:jc w:val="center"/>
              <w:rPr>
                <w:rFonts w:ascii="Arial" w:hAnsi="Arial" w:cs="Arial"/>
                <w:sz w:val="16"/>
                <w:szCs w:val="16"/>
              </w:rPr>
            </w:pPr>
            <w:r>
              <w:rPr>
                <w:rFonts w:ascii="Arial" w:hAnsi="Arial" w:cs="Arial"/>
                <w:sz w:val="16"/>
                <w:szCs w:val="16"/>
              </w:rPr>
              <w:t>08</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3EBC31F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51470">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4254786C" w:rsidR="00EB1486" w:rsidRPr="0020208F" w:rsidRDefault="00051470" w:rsidP="004339A4">
            <w:pPr>
              <w:adjustRightInd w:val="0"/>
              <w:snapToGrid w:val="0"/>
              <w:jc w:val="center"/>
              <w:rPr>
                <w:rFonts w:ascii="Arial" w:hAnsi="Arial" w:cs="Arial"/>
                <w:sz w:val="16"/>
                <w:szCs w:val="16"/>
              </w:rPr>
            </w:pPr>
            <w:r>
              <w:rPr>
                <w:rFonts w:ascii="Arial" w:hAnsi="Arial" w:cs="Arial"/>
                <w:sz w:val="16"/>
                <w:szCs w:val="16"/>
              </w:rPr>
              <w:t>10</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35848AD6"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51470">
              <w:rPr>
                <w:rFonts w:ascii="Arial" w:hAnsi="Arial" w:cs="Arial"/>
                <w:sz w:val="16"/>
                <w:szCs w:val="16"/>
              </w:rPr>
              <w:t>7</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49380F1F" w:rsidR="00EB1486" w:rsidRPr="0020208F" w:rsidRDefault="00051470" w:rsidP="004339A4">
            <w:pPr>
              <w:adjustRightInd w:val="0"/>
              <w:snapToGrid w:val="0"/>
              <w:jc w:val="center"/>
              <w:rPr>
                <w:rFonts w:ascii="Arial" w:hAnsi="Arial" w:cs="Arial"/>
                <w:sz w:val="16"/>
                <w:szCs w:val="16"/>
              </w:rPr>
            </w:pPr>
            <w:r>
              <w:rPr>
                <w:rFonts w:ascii="Arial" w:hAnsi="Arial" w:cs="Arial"/>
                <w:sz w:val="16"/>
                <w:szCs w:val="16"/>
              </w:rPr>
              <w:t>17</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1CAFA659"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51470">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4BEB48B5" w:rsidR="00EB1486" w:rsidRPr="0020208F" w:rsidRDefault="00051470" w:rsidP="004339A4">
            <w:pPr>
              <w:adjustRightInd w:val="0"/>
              <w:snapToGrid w:val="0"/>
              <w:jc w:val="center"/>
              <w:rPr>
                <w:rFonts w:ascii="Arial" w:hAnsi="Arial" w:cs="Arial"/>
                <w:sz w:val="16"/>
                <w:szCs w:val="16"/>
              </w:rPr>
            </w:pPr>
            <w:r>
              <w:rPr>
                <w:rFonts w:ascii="Arial" w:hAnsi="Arial" w:cs="Arial"/>
                <w:sz w:val="16"/>
                <w:szCs w:val="16"/>
              </w:rPr>
              <w:t>23</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2F109CE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605AC">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2665104B" w14:textId="77777777" w:rsidR="00EB1486" w:rsidRDefault="00EB1486" w:rsidP="00EE624C">
      <w:pPr>
        <w:jc w:val="both"/>
        <w:rPr>
          <w:rFonts w:ascii="Arial" w:hAnsi="Arial" w:cs="Arial"/>
          <w:b/>
          <w:bCs/>
          <w:i/>
          <w:u w:val="single"/>
          <w:lang w:val="es-ES_tradnl"/>
        </w:rPr>
      </w:pPr>
    </w:p>
    <w:p w14:paraId="56ECC91D" w14:textId="77777777" w:rsidR="004F2366" w:rsidRPr="009F67B0" w:rsidRDefault="004F2366" w:rsidP="004F2366">
      <w:pPr>
        <w:tabs>
          <w:tab w:val="left" w:pos="6348"/>
        </w:tabs>
        <w:autoSpaceDE w:val="0"/>
        <w:autoSpaceDN w:val="0"/>
        <w:adjustRightInd w:val="0"/>
        <w:jc w:val="center"/>
        <w:rPr>
          <w:rFonts w:ascii="Tahoma" w:eastAsia="Calibri" w:hAnsi="Tahoma" w:cs="Tahoma"/>
          <w:b/>
          <w:sz w:val="28"/>
          <w:szCs w:val="28"/>
        </w:rPr>
      </w:pPr>
      <w:r w:rsidRPr="009F67B0">
        <w:rPr>
          <w:rFonts w:ascii="Tahoma" w:eastAsia="Calibri" w:hAnsi="Tahoma" w:cs="Tahoma"/>
          <w:b/>
          <w:sz w:val="28"/>
          <w:szCs w:val="28"/>
        </w:rPr>
        <w:t>TÉRMINOS DE REFERENCIA</w:t>
      </w:r>
    </w:p>
    <w:p w14:paraId="54EC4682" w14:textId="77777777" w:rsidR="004F2366" w:rsidRPr="009F67B0" w:rsidRDefault="004F2366" w:rsidP="004F2366">
      <w:pPr>
        <w:tabs>
          <w:tab w:val="left" w:pos="6348"/>
        </w:tabs>
        <w:autoSpaceDE w:val="0"/>
        <w:autoSpaceDN w:val="0"/>
        <w:adjustRightInd w:val="0"/>
        <w:jc w:val="center"/>
        <w:rPr>
          <w:rFonts w:ascii="Tahoma" w:eastAsia="Calibri" w:hAnsi="Tahoma" w:cs="Tahoma"/>
          <w:b/>
          <w:sz w:val="28"/>
          <w:szCs w:val="28"/>
        </w:rPr>
      </w:pPr>
      <w:r w:rsidRPr="009F67B0">
        <w:rPr>
          <w:rFonts w:ascii="Tahoma" w:eastAsia="Calibri" w:hAnsi="Tahoma" w:cs="Tahoma"/>
          <w:b/>
          <w:sz w:val="28"/>
          <w:szCs w:val="28"/>
        </w:rPr>
        <w:t>ENTIDAD EJECUTORA</w:t>
      </w:r>
    </w:p>
    <w:tbl>
      <w:tblPr>
        <w:tblW w:w="0" w:type="auto"/>
        <w:tblInd w:w="421" w:type="dxa"/>
        <w:shd w:val="clear" w:color="auto" w:fill="595959" w:themeFill="text1" w:themeFillTint="A6"/>
        <w:tblLook w:val="04A0" w:firstRow="1" w:lastRow="0" w:firstColumn="1" w:lastColumn="0" w:noHBand="0" w:noVBand="1"/>
      </w:tblPr>
      <w:tblGrid>
        <w:gridCol w:w="8788"/>
      </w:tblGrid>
      <w:tr w:rsidR="004F2366" w:rsidRPr="009F67B0" w14:paraId="1C5D752A" w14:textId="77777777" w:rsidTr="00604405">
        <w:trPr>
          <w:trHeight w:val="615"/>
        </w:trPr>
        <w:tc>
          <w:tcPr>
            <w:tcW w:w="8788" w:type="dxa"/>
            <w:shd w:val="clear" w:color="auto" w:fill="595959" w:themeFill="text1" w:themeFillTint="A6"/>
            <w:vAlign w:val="center"/>
          </w:tcPr>
          <w:p w14:paraId="0759D56D" w14:textId="77777777" w:rsidR="004F2366" w:rsidRPr="009F67B0" w:rsidRDefault="004F2366" w:rsidP="00604405">
            <w:pPr>
              <w:autoSpaceDE w:val="0"/>
              <w:autoSpaceDN w:val="0"/>
              <w:adjustRightInd w:val="0"/>
              <w:jc w:val="center"/>
              <w:rPr>
                <w:rFonts w:ascii="Tahoma" w:eastAsia="Calibri" w:hAnsi="Tahoma" w:cs="Tahoma"/>
                <w:b/>
                <w:bCs/>
                <w:sz w:val="14"/>
                <w:szCs w:val="14"/>
              </w:rPr>
            </w:pPr>
            <w:r w:rsidRPr="009F67B0">
              <w:rPr>
                <w:rFonts w:ascii="Tahoma" w:hAnsi="Tahoma" w:cs="Tahoma"/>
                <w:b/>
                <w:color w:val="FFFFFF" w:themeColor="background1"/>
              </w:rPr>
              <w:t xml:space="preserve">PROYECTO DE VIVIENDA CUALITATIVA EN EL MUNICIPIO DE </w:t>
            </w:r>
            <w:r>
              <w:rPr>
                <w:rFonts w:ascii="Tahoma" w:hAnsi="Tahoma" w:cs="Tahoma"/>
                <w:b/>
                <w:color w:val="FF0000"/>
              </w:rPr>
              <w:t>EUCALIPTUS</w:t>
            </w:r>
            <w:r w:rsidRPr="009F67B0">
              <w:rPr>
                <w:rFonts w:ascii="Tahoma" w:hAnsi="Tahoma" w:cs="Tahoma"/>
                <w:b/>
              </w:rPr>
              <w:t xml:space="preserve"> </w:t>
            </w:r>
            <w:r w:rsidRPr="009F67B0">
              <w:rPr>
                <w:rFonts w:ascii="Tahoma" w:hAnsi="Tahoma" w:cs="Tahoma"/>
                <w:b/>
                <w:color w:val="FFFFFF" w:themeColor="background1"/>
              </w:rPr>
              <w:t xml:space="preserve">– FASE </w:t>
            </w:r>
            <w:r w:rsidRPr="009F67B0">
              <w:rPr>
                <w:rFonts w:ascii="Tahoma" w:hAnsi="Tahoma" w:cs="Tahoma"/>
                <w:b/>
                <w:color w:val="FF0000"/>
              </w:rPr>
              <w:t>(</w:t>
            </w:r>
            <w:r>
              <w:rPr>
                <w:rFonts w:ascii="Tahoma" w:hAnsi="Tahoma" w:cs="Tahoma"/>
                <w:b/>
                <w:color w:val="FF0000"/>
              </w:rPr>
              <w:t>VI</w:t>
            </w:r>
            <w:r w:rsidRPr="009F67B0">
              <w:rPr>
                <w:rFonts w:ascii="Tahoma" w:hAnsi="Tahoma" w:cs="Tahoma"/>
                <w:b/>
                <w:color w:val="FF0000"/>
              </w:rPr>
              <w:t>)</w:t>
            </w:r>
            <w:r w:rsidRPr="009F67B0">
              <w:rPr>
                <w:rFonts w:ascii="Tahoma" w:hAnsi="Tahoma" w:cs="Tahoma"/>
                <w:i/>
                <w:color w:val="FF0000"/>
                <w:vertAlign w:val="superscript"/>
              </w:rPr>
              <w:t xml:space="preserve"> </w:t>
            </w:r>
            <w:r w:rsidRPr="009F67B0">
              <w:rPr>
                <w:rFonts w:ascii="Tahoma" w:hAnsi="Tahoma" w:cs="Tahoma"/>
                <w:b/>
                <w:i/>
                <w:color w:val="FF0000"/>
              </w:rPr>
              <w:t>20</w:t>
            </w:r>
            <w:r>
              <w:rPr>
                <w:rFonts w:ascii="Tahoma" w:hAnsi="Tahoma" w:cs="Tahoma"/>
                <w:b/>
                <w:i/>
                <w:color w:val="FF0000"/>
              </w:rPr>
              <w:t>24 - ORURO</w:t>
            </w:r>
          </w:p>
        </w:tc>
      </w:tr>
    </w:tbl>
    <w:p w14:paraId="4864996F" w14:textId="77777777" w:rsidR="004F2366" w:rsidRPr="009F67B0" w:rsidRDefault="004F2366" w:rsidP="004F2366">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430"/>
      </w:tblGrid>
      <w:tr w:rsidR="004F2366" w:rsidRPr="009F67B0" w14:paraId="47220FD2" w14:textId="77777777" w:rsidTr="00604405">
        <w:trPr>
          <w:trHeight w:val="281"/>
        </w:trPr>
        <w:tc>
          <w:tcPr>
            <w:tcW w:w="5070" w:type="dxa"/>
            <w:shd w:val="clear" w:color="auto" w:fill="auto"/>
            <w:vAlign w:val="center"/>
          </w:tcPr>
          <w:p w14:paraId="565F149C" w14:textId="77777777" w:rsidR="004F2366" w:rsidRPr="009F67B0" w:rsidRDefault="004F2366" w:rsidP="00604405">
            <w:pPr>
              <w:spacing w:afterLines="100" w:after="240"/>
              <w:ind w:right="616"/>
              <w:rPr>
                <w:rFonts w:ascii="Tahoma" w:hAnsi="Tahoma" w:cs="Tahoma"/>
                <w:b/>
                <w:color w:val="FF0000"/>
                <w:lang w:val="es-ES_tradnl"/>
              </w:rPr>
            </w:pPr>
            <w:r w:rsidRPr="009F67B0">
              <w:rPr>
                <w:rFonts w:ascii="Tahoma" w:hAnsi="Tahoma" w:cs="Tahoma"/>
                <w:b/>
                <w:lang w:val="es-ES_tradnl"/>
              </w:rPr>
              <w:t>Modalidad de Proyecto:</w:t>
            </w:r>
          </w:p>
        </w:tc>
        <w:tc>
          <w:tcPr>
            <w:tcW w:w="3430" w:type="dxa"/>
            <w:shd w:val="clear" w:color="auto" w:fill="auto"/>
            <w:vAlign w:val="center"/>
          </w:tcPr>
          <w:p w14:paraId="18A683FC" w14:textId="77777777" w:rsidR="004F2366" w:rsidRPr="009F67B0" w:rsidRDefault="004F2366" w:rsidP="00604405">
            <w:pPr>
              <w:spacing w:afterLines="100" w:after="240"/>
              <w:ind w:right="616"/>
              <w:rPr>
                <w:rFonts w:ascii="Tahoma" w:hAnsi="Tahoma" w:cs="Tahoma"/>
                <w:b/>
                <w:lang w:val="es-ES_tradnl"/>
              </w:rPr>
            </w:pPr>
            <w:r w:rsidRPr="009F67B0">
              <w:rPr>
                <w:rFonts w:ascii="Tahoma" w:hAnsi="Tahoma" w:cs="Tahoma"/>
                <w:b/>
                <w:lang w:val="es-ES_tradnl"/>
              </w:rPr>
              <w:t>A Iniciativa</w:t>
            </w:r>
          </w:p>
        </w:tc>
      </w:tr>
      <w:tr w:rsidR="004F2366" w:rsidRPr="009F67B0" w14:paraId="7AE5B695" w14:textId="77777777" w:rsidTr="00604405">
        <w:trPr>
          <w:trHeight w:val="345"/>
        </w:trPr>
        <w:tc>
          <w:tcPr>
            <w:tcW w:w="5070" w:type="dxa"/>
            <w:shd w:val="clear" w:color="auto" w:fill="auto"/>
            <w:vAlign w:val="center"/>
          </w:tcPr>
          <w:p w14:paraId="00C5CAC0" w14:textId="77777777" w:rsidR="004F2366" w:rsidRPr="009F67B0" w:rsidRDefault="004F2366" w:rsidP="00604405">
            <w:pPr>
              <w:spacing w:afterLines="100" w:after="240"/>
              <w:ind w:right="616"/>
              <w:rPr>
                <w:rFonts w:ascii="Tahoma" w:hAnsi="Tahoma" w:cs="Tahoma"/>
                <w:b/>
                <w:color w:val="FF0000"/>
                <w:lang w:val="es-ES_tradnl"/>
              </w:rPr>
            </w:pPr>
            <w:r w:rsidRPr="009F67B0">
              <w:rPr>
                <w:rFonts w:ascii="Tahoma" w:hAnsi="Tahoma" w:cs="Tahoma"/>
                <w:b/>
                <w:lang w:val="es-ES_tradnl"/>
              </w:rPr>
              <w:t>Tipo de Proponente:</w:t>
            </w:r>
          </w:p>
        </w:tc>
        <w:tc>
          <w:tcPr>
            <w:tcW w:w="3430" w:type="dxa"/>
            <w:shd w:val="clear" w:color="auto" w:fill="auto"/>
            <w:vAlign w:val="center"/>
          </w:tcPr>
          <w:p w14:paraId="3EFFEAF6" w14:textId="77777777" w:rsidR="004F2366" w:rsidRPr="009F67B0" w:rsidRDefault="004F2366" w:rsidP="00604405">
            <w:pPr>
              <w:spacing w:afterLines="100" w:after="240"/>
              <w:ind w:right="616"/>
              <w:rPr>
                <w:rFonts w:ascii="Tahoma" w:hAnsi="Tahoma" w:cs="Tahoma"/>
                <w:b/>
                <w:lang w:val="es-ES_tradnl"/>
              </w:rPr>
            </w:pPr>
            <w:r w:rsidRPr="009F67B0">
              <w:rPr>
                <w:rFonts w:ascii="Tahoma" w:hAnsi="Tahoma" w:cs="Tahoma"/>
                <w:b/>
                <w:lang w:val="es-ES_tradnl"/>
              </w:rPr>
              <w:t>Persona Jurídica</w:t>
            </w:r>
          </w:p>
        </w:tc>
      </w:tr>
      <w:tr w:rsidR="004F2366" w:rsidRPr="009F67B0" w14:paraId="4CB093CF" w14:textId="77777777" w:rsidTr="00604405">
        <w:trPr>
          <w:trHeight w:val="281"/>
        </w:trPr>
        <w:tc>
          <w:tcPr>
            <w:tcW w:w="5070" w:type="dxa"/>
            <w:shd w:val="clear" w:color="auto" w:fill="auto"/>
            <w:vAlign w:val="center"/>
          </w:tcPr>
          <w:p w14:paraId="599A67EA" w14:textId="77777777" w:rsidR="004F2366" w:rsidRPr="009F67B0" w:rsidRDefault="004F2366" w:rsidP="00604405">
            <w:pPr>
              <w:spacing w:afterLines="100" w:after="240"/>
              <w:ind w:right="616"/>
              <w:rPr>
                <w:rFonts w:ascii="Tahoma" w:hAnsi="Tahoma" w:cs="Tahoma"/>
                <w:b/>
                <w:color w:val="FF0000"/>
                <w:lang w:val="es-ES_tradnl"/>
              </w:rPr>
            </w:pPr>
            <w:r w:rsidRPr="009F67B0">
              <w:rPr>
                <w:rFonts w:ascii="Tahoma" w:hAnsi="Tahoma" w:cs="Tahoma"/>
                <w:b/>
                <w:lang w:val="es-ES_tradnl"/>
              </w:rPr>
              <w:t>Método de Selección y adjudicación:</w:t>
            </w:r>
          </w:p>
        </w:tc>
        <w:tc>
          <w:tcPr>
            <w:tcW w:w="3430" w:type="dxa"/>
            <w:shd w:val="clear" w:color="auto" w:fill="auto"/>
            <w:vAlign w:val="center"/>
          </w:tcPr>
          <w:p w14:paraId="13916A88" w14:textId="77777777" w:rsidR="004F2366" w:rsidRPr="009F67B0" w:rsidRDefault="004F2366" w:rsidP="00604405">
            <w:pPr>
              <w:spacing w:afterLines="100" w:after="240"/>
              <w:ind w:right="616"/>
              <w:rPr>
                <w:rFonts w:ascii="Tahoma" w:hAnsi="Tahoma" w:cs="Tahoma"/>
                <w:b/>
                <w:lang w:val="es-ES_tradnl"/>
              </w:rPr>
            </w:pPr>
            <w:r w:rsidRPr="009F67B0">
              <w:rPr>
                <w:rFonts w:ascii="Tahoma" w:hAnsi="Tahoma" w:cs="Tahoma"/>
                <w:b/>
                <w:lang w:val="es-ES_tradnl"/>
              </w:rPr>
              <w:t>Precio Evaluado más Bajo</w:t>
            </w:r>
          </w:p>
        </w:tc>
      </w:tr>
      <w:tr w:rsidR="004F2366" w:rsidRPr="009F67B0" w14:paraId="388DE5B4" w14:textId="77777777" w:rsidTr="00604405">
        <w:trPr>
          <w:trHeight w:val="216"/>
        </w:trPr>
        <w:tc>
          <w:tcPr>
            <w:tcW w:w="5070" w:type="dxa"/>
            <w:shd w:val="clear" w:color="auto" w:fill="auto"/>
            <w:vAlign w:val="center"/>
          </w:tcPr>
          <w:p w14:paraId="2D235314" w14:textId="77777777" w:rsidR="004F2366" w:rsidRPr="009F67B0" w:rsidRDefault="004F2366" w:rsidP="00604405">
            <w:pPr>
              <w:spacing w:afterLines="100" w:after="240"/>
              <w:ind w:right="616"/>
              <w:rPr>
                <w:rFonts w:ascii="Tahoma" w:hAnsi="Tahoma" w:cs="Tahoma"/>
                <w:b/>
                <w:color w:val="FF0000"/>
                <w:lang w:val="es-ES_tradnl"/>
              </w:rPr>
            </w:pPr>
            <w:r w:rsidRPr="009F67B0">
              <w:rPr>
                <w:rFonts w:ascii="Tahoma" w:hAnsi="Tahoma" w:cs="Tahoma"/>
                <w:b/>
                <w:lang w:val="es-ES_tradnl"/>
              </w:rPr>
              <w:t>Forma de Adjudicación:</w:t>
            </w:r>
          </w:p>
        </w:tc>
        <w:tc>
          <w:tcPr>
            <w:tcW w:w="3430" w:type="dxa"/>
            <w:shd w:val="clear" w:color="auto" w:fill="auto"/>
            <w:vAlign w:val="center"/>
          </w:tcPr>
          <w:p w14:paraId="3F36E8CD" w14:textId="77777777" w:rsidR="004F2366" w:rsidRPr="009F67B0" w:rsidRDefault="004F2366" w:rsidP="00604405">
            <w:pPr>
              <w:spacing w:afterLines="100" w:after="240"/>
              <w:ind w:right="616"/>
              <w:rPr>
                <w:rFonts w:ascii="Tahoma" w:hAnsi="Tahoma" w:cs="Tahoma"/>
                <w:b/>
                <w:lang w:val="es-ES_tradnl"/>
              </w:rPr>
            </w:pPr>
            <w:r w:rsidRPr="009F67B0">
              <w:rPr>
                <w:rFonts w:ascii="Tahoma" w:hAnsi="Tahoma" w:cs="Tahoma"/>
                <w:b/>
                <w:lang w:val="es-ES_tradnl"/>
              </w:rPr>
              <w:t>Por el Total</w:t>
            </w:r>
          </w:p>
        </w:tc>
      </w:tr>
    </w:tbl>
    <w:p w14:paraId="36B1ED14" w14:textId="77777777" w:rsidR="004F2366" w:rsidRPr="009F67B0" w:rsidRDefault="004F2366" w:rsidP="004F2366">
      <w:pPr>
        <w:rPr>
          <w:lang w:val="es-ES_tradnl"/>
        </w:rPr>
      </w:pPr>
    </w:p>
    <w:p w14:paraId="62E0E511" w14:textId="77777777" w:rsidR="004F2366" w:rsidRPr="009F67B0" w:rsidRDefault="004F2366" w:rsidP="004F2366">
      <w:pPr>
        <w:rPr>
          <w:lang w:val="es-ES_tradnl"/>
        </w:rPr>
      </w:pPr>
    </w:p>
    <w:p w14:paraId="68C09DFB" w14:textId="77777777" w:rsidR="004F2366" w:rsidRPr="009F67B0" w:rsidRDefault="004F2366" w:rsidP="004F2366">
      <w:pPr>
        <w:rPr>
          <w:lang w:val="es-ES_tradnl"/>
        </w:rPr>
      </w:pPr>
    </w:p>
    <w:p w14:paraId="40799A19" w14:textId="77777777" w:rsidR="004F2366" w:rsidRPr="009F67B0" w:rsidRDefault="004F2366" w:rsidP="004F2366">
      <w:pPr>
        <w:rPr>
          <w:lang w:val="es-ES_tradnl"/>
        </w:rPr>
      </w:pPr>
    </w:p>
    <w:p w14:paraId="14198AD9" w14:textId="77777777" w:rsidR="004F2366" w:rsidRPr="009F67B0" w:rsidRDefault="004F2366" w:rsidP="004F2366">
      <w:pPr>
        <w:rPr>
          <w:lang w:val="es-ES_tradnl"/>
        </w:rPr>
      </w:pPr>
    </w:p>
    <w:p w14:paraId="32F07189" w14:textId="77777777" w:rsidR="004F2366" w:rsidRPr="009F67B0" w:rsidRDefault="004F2366" w:rsidP="004F2366">
      <w:pPr>
        <w:rPr>
          <w:lang w:val="es-ES_tradnl"/>
        </w:rPr>
      </w:pPr>
    </w:p>
    <w:p w14:paraId="4D407248" w14:textId="77777777" w:rsidR="004F2366" w:rsidRPr="009F67B0" w:rsidRDefault="004F2366" w:rsidP="004F2366">
      <w:pPr>
        <w:ind w:left="708" w:hanging="708"/>
        <w:rPr>
          <w:rFonts w:ascii="Tahoma" w:hAnsi="Tahoma" w:cs="Tahoma"/>
          <w:b/>
          <w:u w:val="single"/>
          <w:lang w:val="es-ES_tradnl"/>
        </w:rPr>
      </w:pPr>
      <w:r w:rsidRPr="009F67B0">
        <w:rPr>
          <w:rFonts w:ascii="Tahoma" w:hAnsi="Tahoma" w:cs="Tahoma"/>
          <w:b/>
          <w:u w:val="single"/>
          <w:lang w:val="es-ES_tradnl"/>
        </w:rPr>
        <w:t>CONDICIONES GENERALES:</w:t>
      </w:r>
    </w:p>
    <w:p w14:paraId="3C6D0202" w14:textId="77777777" w:rsidR="004F2366" w:rsidRPr="009F67B0" w:rsidRDefault="004F2366" w:rsidP="004F2366">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9F67B0">
        <w:rPr>
          <w:rFonts w:ascii="Tahoma" w:hAnsi="Tahoma" w:cs="Tahoma"/>
          <w:b/>
          <w:bCs/>
          <w:color w:val="000000"/>
          <w:kern w:val="32"/>
          <w:lang w:val="es-ES_tradnl"/>
        </w:rPr>
        <w:t>ANTECEDENTES</w:t>
      </w:r>
      <w:r w:rsidRPr="009F67B0">
        <w:rPr>
          <w:rFonts w:ascii="Tahoma" w:hAnsi="Tahoma" w:cs="Tahoma"/>
          <w:bCs/>
          <w:color w:val="000000"/>
          <w:kern w:val="32"/>
          <w:sz w:val="32"/>
          <w:szCs w:val="32"/>
          <w:lang w:val="es-ES_tradnl"/>
        </w:rPr>
        <w:t>.</w:t>
      </w:r>
      <w:bookmarkEnd w:id="26"/>
    </w:p>
    <w:p w14:paraId="3CF2D600" w14:textId="77777777" w:rsidR="004F2366" w:rsidRPr="009F67B0" w:rsidRDefault="004F2366" w:rsidP="004F2366">
      <w:pPr>
        <w:spacing w:line="260" w:lineRule="atLeast"/>
        <w:jc w:val="both"/>
        <w:rPr>
          <w:rFonts w:ascii="Tahoma" w:hAnsi="Tahoma" w:cs="Tahoma"/>
          <w:lang w:val="es-ES_tradnl"/>
        </w:rPr>
      </w:pPr>
      <w:r w:rsidRPr="009F67B0">
        <w:rPr>
          <w:rFonts w:ascii="Tahoma" w:hAnsi="Tahoma" w:cs="Tahoma"/>
          <w:lang w:val="es-ES_tradnl"/>
        </w:rPr>
        <w:t xml:space="preserve">Mediante Decreto Supremo </w:t>
      </w:r>
      <w:proofErr w:type="spellStart"/>
      <w:r w:rsidRPr="009F67B0">
        <w:rPr>
          <w:rFonts w:ascii="Tahoma" w:hAnsi="Tahoma" w:cs="Tahoma"/>
          <w:lang w:val="es-ES_tradnl"/>
        </w:rPr>
        <w:t>Nº</w:t>
      </w:r>
      <w:proofErr w:type="spellEnd"/>
      <w:r w:rsidRPr="009F67B0">
        <w:rPr>
          <w:rFonts w:ascii="Tahoma" w:hAnsi="Tahoma" w:cs="Tahoma"/>
          <w:lang w:val="es-ES_tradnl"/>
        </w:rPr>
        <w:t xml:space="preserve"> 0986 del 21 de septiembre de 2011, se creó la </w:t>
      </w:r>
      <w:r w:rsidRPr="009F67B0">
        <w:rPr>
          <w:rFonts w:ascii="Tahoma" w:hAnsi="Tahoma" w:cs="Tahoma"/>
          <w:b/>
          <w:lang w:val="es-ES_tradnl"/>
        </w:rPr>
        <w:t>Agencia Estatal de Vivienda - AEVIVIENDA,</w:t>
      </w:r>
      <w:r w:rsidRPr="009F67B0">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B089E95" w14:textId="77777777" w:rsidR="004F2366" w:rsidRPr="009F67B0" w:rsidRDefault="004F2366" w:rsidP="004F2366">
      <w:pPr>
        <w:spacing w:line="260" w:lineRule="atLeast"/>
        <w:jc w:val="both"/>
        <w:rPr>
          <w:rFonts w:ascii="Tahoma" w:hAnsi="Tahoma" w:cs="Tahoma"/>
          <w:lang w:val="es-ES_tradnl"/>
        </w:rPr>
      </w:pPr>
      <w:r w:rsidRPr="009F67B0">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4B89924" w14:textId="77777777" w:rsidR="004F2366" w:rsidRPr="009F67B0" w:rsidRDefault="004F2366" w:rsidP="004F2366">
      <w:pPr>
        <w:spacing w:line="260" w:lineRule="atLeast"/>
        <w:jc w:val="both"/>
        <w:rPr>
          <w:rFonts w:ascii="Tahoma" w:hAnsi="Tahoma" w:cs="Tahoma"/>
          <w:lang w:val="es-ES_tradnl"/>
        </w:rPr>
      </w:pPr>
      <w:r w:rsidRPr="009F67B0">
        <w:rPr>
          <w:rFonts w:ascii="Tahoma" w:hAnsi="Tahoma" w:cs="Tahoma"/>
          <w:lang w:val="es-ES_tradnl"/>
        </w:rPr>
        <w:t xml:space="preserve">Los proyectos de vivienda social a ser ejecutados por la AEVIVIENDA están encaminados a hacer frente de manera planificada y concertada la problemática del </w:t>
      </w:r>
      <w:r w:rsidRPr="009F67B0">
        <w:rPr>
          <w:rFonts w:ascii="Tahoma" w:hAnsi="Tahoma" w:cs="Tahoma"/>
          <w:b/>
          <w:lang w:val="es-ES_tradnl"/>
        </w:rPr>
        <w:t>déficit habitacional en el Estado Plurinacional de Bolivia</w:t>
      </w:r>
      <w:r w:rsidRPr="009F67B0">
        <w:rPr>
          <w:rFonts w:ascii="Tahoma" w:hAnsi="Tahoma" w:cs="Tahoma"/>
          <w:lang w:val="es-ES_tradnl"/>
        </w:rPr>
        <w:t xml:space="preserve">, mismo que se fracciona en dos tipos: </w:t>
      </w:r>
      <w:r w:rsidRPr="009F67B0">
        <w:rPr>
          <w:rFonts w:ascii="Tahoma" w:hAnsi="Tahoma" w:cs="Tahoma"/>
          <w:b/>
          <w:lang w:val="es-ES_tradnl"/>
        </w:rPr>
        <w:t>Cualitativo y Cuantitativo</w:t>
      </w:r>
      <w:r w:rsidRPr="009F67B0">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F67B0">
        <w:rPr>
          <w:rFonts w:ascii="Tahoma" w:hAnsi="Tahoma" w:cs="Tahoma"/>
          <w:b/>
          <w:lang w:val="es-ES_tradnl"/>
        </w:rPr>
        <w:t>Plan Plurianual de Reducción del Déficit Habitacional</w:t>
      </w:r>
      <w:r w:rsidRPr="009F67B0">
        <w:rPr>
          <w:rFonts w:ascii="Tahoma" w:hAnsi="Tahoma" w:cs="Tahoma"/>
          <w:lang w:val="es-ES_tradnl"/>
        </w:rPr>
        <w:t xml:space="preserve"> con participación de instancias públicas y privadas involucradas, en el cual se definirán metas de reducción del </w:t>
      </w:r>
      <w:r w:rsidRPr="009F67B0">
        <w:rPr>
          <w:rFonts w:ascii="Tahoma" w:hAnsi="Tahoma" w:cs="Tahoma"/>
          <w:b/>
          <w:lang w:val="es-ES_tradnl"/>
        </w:rPr>
        <w:t>déficit habitacional por municipio</w:t>
      </w:r>
      <w:r w:rsidRPr="009F67B0">
        <w:rPr>
          <w:rFonts w:ascii="Tahoma" w:hAnsi="Tahoma" w:cs="Tahoma"/>
          <w:lang w:val="es-ES_tradnl"/>
        </w:rPr>
        <w:t>, considerando prioritariamente criterios de equidad, atención de sectores de menores ingresos, mujeres jefas de hogar y población beneficiaria que cuente con terreno propio”.</w:t>
      </w:r>
    </w:p>
    <w:p w14:paraId="58D7B9D7" w14:textId="77777777" w:rsidR="004F2366" w:rsidRPr="009F67B0" w:rsidRDefault="004F2366" w:rsidP="004F2366">
      <w:pPr>
        <w:spacing w:line="260" w:lineRule="atLeast"/>
        <w:jc w:val="both"/>
        <w:rPr>
          <w:rFonts w:ascii="Tahoma" w:hAnsi="Tahoma" w:cs="Tahoma"/>
          <w:color w:val="000000"/>
        </w:rPr>
      </w:pPr>
      <w:r w:rsidRPr="009F67B0">
        <w:rPr>
          <w:rFonts w:ascii="Tahoma" w:hAnsi="Tahoma" w:cs="Tahoma"/>
        </w:rPr>
        <w:t>En este sentido</w:t>
      </w:r>
      <w:r w:rsidRPr="009F67B0">
        <w:rPr>
          <w:rFonts w:ascii="Tahoma" w:hAnsi="Tahoma" w:cs="Tahoma"/>
          <w:color w:val="000000"/>
        </w:rPr>
        <w:t>, en el marco de la normativa vigente, reglamento operativo y reglamento específico de la AEVIVIENDA; con el objetivo de incidir en la disminución del déficit habitacional</w:t>
      </w:r>
      <w:r w:rsidRPr="009F67B0">
        <w:rPr>
          <w:rFonts w:ascii="Tahoma" w:hAnsi="Tahoma" w:cs="Tahoma"/>
          <w:b/>
          <w:color w:val="000000"/>
        </w:rPr>
        <w:t xml:space="preserve"> cualitativo </w:t>
      </w:r>
      <w:r w:rsidRPr="009F67B0">
        <w:rPr>
          <w:rFonts w:ascii="Tahoma" w:hAnsi="Tahoma" w:cs="Tahoma"/>
          <w:color w:val="000000"/>
        </w:rPr>
        <w:t xml:space="preserve">se aprobó el proyecto: </w:t>
      </w:r>
    </w:p>
    <w:p w14:paraId="67015D0C" w14:textId="77777777" w:rsidR="004F2366" w:rsidRPr="009F67B0" w:rsidRDefault="004F2366" w:rsidP="004F236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9F67B0">
        <w:rPr>
          <w:rFonts w:ascii="Tahoma" w:hAnsi="Tahoma" w:cs="Tahoma"/>
          <w:b/>
        </w:rPr>
        <w:t xml:space="preserve">PROYECTO DE VIVIENDA CUALITATIVA EN EL MUNICIPIO DE </w:t>
      </w:r>
      <w:r>
        <w:rPr>
          <w:rFonts w:ascii="Tahoma" w:hAnsi="Tahoma" w:cs="Tahoma"/>
          <w:b/>
        </w:rPr>
        <w:t>EUCALIPTUS</w:t>
      </w:r>
      <w:r w:rsidRPr="009F67B0">
        <w:rPr>
          <w:rFonts w:ascii="Tahoma" w:hAnsi="Tahoma" w:cs="Tahoma"/>
          <w:b/>
        </w:rPr>
        <w:t xml:space="preserve"> </w:t>
      </w:r>
      <w:proofErr w:type="gramStart"/>
      <w:r w:rsidRPr="009F67B0">
        <w:rPr>
          <w:rFonts w:ascii="Tahoma" w:hAnsi="Tahoma" w:cs="Tahoma"/>
          <w:b/>
        </w:rPr>
        <w:t xml:space="preserve">– </w:t>
      </w:r>
      <w:r>
        <w:rPr>
          <w:rFonts w:ascii="Tahoma" w:hAnsi="Tahoma" w:cs="Tahoma"/>
          <w:b/>
        </w:rPr>
        <w:t xml:space="preserve"> </w:t>
      </w:r>
      <w:r w:rsidRPr="009F67B0">
        <w:rPr>
          <w:rFonts w:ascii="Tahoma" w:hAnsi="Tahoma" w:cs="Tahoma"/>
          <w:b/>
        </w:rPr>
        <w:t>FASE</w:t>
      </w:r>
      <w:proofErr w:type="gramEnd"/>
      <w:r w:rsidRPr="009F67B0">
        <w:rPr>
          <w:rFonts w:ascii="Tahoma" w:hAnsi="Tahoma" w:cs="Tahoma"/>
          <w:b/>
        </w:rPr>
        <w:t xml:space="preserve"> (</w:t>
      </w:r>
      <w:r>
        <w:rPr>
          <w:rFonts w:ascii="Tahoma" w:hAnsi="Tahoma" w:cs="Tahoma"/>
          <w:b/>
        </w:rPr>
        <w:t>VI</w:t>
      </w:r>
      <w:r w:rsidRPr="009F67B0">
        <w:rPr>
          <w:rFonts w:ascii="Tahoma" w:hAnsi="Tahoma" w:cs="Tahoma"/>
          <w:b/>
        </w:rPr>
        <w:t xml:space="preserve">) </w:t>
      </w:r>
      <w:r>
        <w:rPr>
          <w:rFonts w:ascii="Tahoma" w:hAnsi="Tahoma" w:cs="Tahoma"/>
          <w:b/>
        </w:rPr>
        <w:t xml:space="preserve">       </w:t>
      </w:r>
      <w:r w:rsidRPr="009F67B0">
        <w:rPr>
          <w:rFonts w:ascii="Tahoma" w:hAnsi="Tahoma" w:cs="Tahoma"/>
          <w:b/>
          <w:color w:val="FF0000"/>
        </w:rPr>
        <w:t>202</w:t>
      </w:r>
      <w:r>
        <w:rPr>
          <w:rFonts w:ascii="Tahoma" w:hAnsi="Tahoma" w:cs="Tahoma"/>
          <w:b/>
          <w:color w:val="FF0000"/>
        </w:rPr>
        <w:t>4 -</w:t>
      </w:r>
      <w:r w:rsidRPr="009F67B0">
        <w:rPr>
          <w:rFonts w:ascii="Tahoma" w:hAnsi="Tahoma" w:cs="Tahoma"/>
          <w:b/>
          <w:color w:val="FF0000"/>
        </w:rPr>
        <w:t xml:space="preserve"> </w:t>
      </w:r>
      <w:r>
        <w:rPr>
          <w:rFonts w:ascii="Tahoma" w:hAnsi="Tahoma" w:cs="Tahoma"/>
          <w:b/>
          <w:color w:val="FF0000"/>
        </w:rPr>
        <w:t>ORURO</w:t>
      </w:r>
    </w:p>
    <w:p w14:paraId="3A5B7D6F" w14:textId="77777777" w:rsidR="004F2366" w:rsidRPr="009F67B0" w:rsidRDefault="004F2366" w:rsidP="004F2366">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lastRenderedPageBreak/>
        <w:t>JUSTIFICACIÓN</w:t>
      </w:r>
      <w:r w:rsidRPr="009F67B0">
        <w:rPr>
          <w:rFonts w:ascii="Tahoma" w:hAnsi="Tahoma" w:cs="Tahoma"/>
          <w:bCs/>
          <w:color w:val="000000"/>
          <w:kern w:val="32"/>
          <w:sz w:val="32"/>
          <w:szCs w:val="32"/>
          <w:lang w:val="es-ES_tradnl"/>
        </w:rPr>
        <w:t>.</w:t>
      </w:r>
      <w:bookmarkEnd w:id="27"/>
    </w:p>
    <w:p w14:paraId="62E7F0A0" w14:textId="77777777" w:rsidR="004F2366" w:rsidRPr="009F67B0" w:rsidRDefault="004F2366" w:rsidP="004F2366">
      <w:pPr>
        <w:spacing w:line="260" w:lineRule="atLeast"/>
        <w:jc w:val="both"/>
        <w:rPr>
          <w:rFonts w:ascii="Tahoma" w:hAnsi="Tahoma" w:cs="Tahoma"/>
          <w:lang w:val="es-ES_tradnl"/>
        </w:rPr>
      </w:pPr>
      <w:r w:rsidRPr="009F67B0">
        <w:rPr>
          <w:rFonts w:ascii="Tahoma" w:hAnsi="Tahoma" w:cs="Tahoma"/>
          <w:lang w:val="es-ES_tradnl"/>
        </w:rPr>
        <w:t xml:space="preserve">El Municipio de </w:t>
      </w:r>
      <w:r>
        <w:rPr>
          <w:rFonts w:ascii="Tahoma" w:hAnsi="Tahoma" w:cs="Tahoma"/>
          <w:color w:val="FF0000"/>
          <w:lang w:val="es-ES_tradnl"/>
        </w:rPr>
        <w:t xml:space="preserve">EUCALIPTUS </w:t>
      </w:r>
      <w:r w:rsidRPr="00882269">
        <w:rPr>
          <w:rFonts w:ascii="Tahoma" w:hAnsi="Tahoma" w:cs="Tahoma"/>
          <w:lang w:val="es-ES_tradnl"/>
        </w:rPr>
        <w:t xml:space="preserve">del Departamento de </w:t>
      </w:r>
      <w:proofErr w:type="gramStart"/>
      <w:r>
        <w:rPr>
          <w:rFonts w:ascii="Tahoma" w:hAnsi="Tahoma" w:cs="Tahoma"/>
          <w:color w:val="FF0000"/>
          <w:lang w:val="es-ES_tradnl"/>
        </w:rPr>
        <w:t>ORURO</w:t>
      </w:r>
      <w:r w:rsidRPr="00882269">
        <w:rPr>
          <w:rFonts w:ascii="Tahoma" w:hAnsi="Tahoma" w:cs="Tahoma"/>
          <w:color w:val="FF0000"/>
          <w:lang w:val="es-ES_tradnl"/>
        </w:rPr>
        <w:t xml:space="preserve"> </w:t>
      </w:r>
      <w:r w:rsidRPr="009F67B0">
        <w:rPr>
          <w:rFonts w:ascii="Tahoma" w:hAnsi="Tahoma" w:cs="Tahoma"/>
          <w:i/>
          <w:color w:val="FF0000"/>
          <w:lang w:val="es-ES_tradnl"/>
        </w:rPr>
        <w:t xml:space="preserve"> </w:t>
      </w:r>
      <w:r w:rsidRPr="009F67B0">
        <w:rPr>
          <w:rFonts w:ascii="Tahoma" w:hAnsi="Tahoma" w:cs="Tahoma"/>
          <w:lang w:val="es-ES_tradnl"/>
        </w:rPr>
        <w:t>se</w:t>
      </w:r>
      <w:proofErr w:type="gramEnd"/>
      <w:r w:rsidRPr="009F67B0">
        <w:rPr>
          <w:rFonts w:ascii="Tahoma" w:hAnsi="Tahoma" w:cs="Tahoma"/>
          <w:lang w:val="es-ES_tradnl"/>
        </w:rPr>
        <w:t xml:space="preserve"> encuentra inscrito en el </w:t>
      </w:r>
      <w:r w:rsidRPr="009F67B0">
        <w:rPr>
          <w:rFonts w:ascii="Tahoma" w:hAnsi="Tahoma" w:cs="Tahoma"/>
          <w:b/>
          <w:lang w:val="es-ES_tradnl"/>
        </w:rPr>
        <w:t xml:space="preserve">Plan Plurianual de Reducción del Déficit Habitacional – PPRDH </w:t>
      </w:r>
      <w:r w:rsidRPr="009F67B0">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9F67B0">
        <w:rPr>
          <w:rFonts w:ascii="Tahoma" w:hAnsi="Tahoma" w:cs="Tahoma"/>
          <w:b/>
          <w:lang w:val="es-ES_tradnl"/>
        </w:rPr>
        <w:t>Criterios de Priorización</w:t>
      </w:r>
      <w:r w:rsidRPr="009F67B0">
        <w:rPr>
          <w:rFonts w:ascii="Tahoma" w:hAnsi="Tahoma" w:cs="Tahoma"/>
          <w:lang w:val="es-ES_tradnl"/>
        </w:rPr>
        <w:t xml:space="preserve">: </w:t>
      </w:r>
    </w:p>
    <w:p w14:paraId="77071A24" w14:textId="77777777" w:rsidR="004F2366" w:rsidRPr="009F67B0" w:rsidRDefault="004F2366" w:rsidP="004F2366">
      <w:pPr>
        <w:numPr>
          <w:ilvl w:val="0"/>
          <w:numId w:val="72"/>
        </w:numPr>
        <w:spacing w:line="260" w:lineRule="atLeast"/>
        <w:jc w:val="both"/>
        <w:rPr>
          <w:rFonts w:ascii="Tahoma" w:hAnsi="Tahoma" w:cs="Tahoma"/>
          <w:lang w:val="es-ES_tradnl"/>
        </w:rPr>
      </w:pPr>
      <w:r w:rsidRPr="009F67B0">
        <w:rPr>
          <w:rFonts w:ascii="Tahoma" w:hAnsi="Tahoma" w:cs="Tahoma"/>
          <w:lang w:val="es-ES_tradnl"/>
        </w:rPr>
        <w:t>Número de miembros del núcleo familiar, en estado de hacinamiento,</w:t>
      </w:r>
    </w:p>
    <w:p w14:paraId="6682C61F" w14:textId="77777777" w:rsidR="004F2366" w:rsidRPr="009F67B0" w:rsidRDefault="004F2366" w:rsidP="004F2366">
      <w:pPr>
        <w:numPr>
          <w:ilvl w:val="0"/>
          <w:numId w:val="72"/>
        </w:numPr>
        <w:spacing w:line="260" w:lineRule="atLeast"/>
        <w:jc w:val="both"/>
        <w:rPr>
          <w:rFonts w:ascii="Tahoma" w:hAnsi="Tahoma" w:cs="Tahoma"/>
          <w:lang w:val="es-ES_tradnl"/>
        </w:rPr>
      </w:pPr>
      <w:r w:rsidRPr="009F67B0">
        <w:rPr>
          <w:rFonts w:ascii="Tahoma" w:hAnsi="Tahoma" w:cs="Tahoma"/>
          <w:lang w:val="es-ES_tradnl"/>
        </w:rPr>
        <w:t>Discapacidad del solicitante o de algún miembro de la familia,</w:t>
      </w:r>
    </w:p>
    <w:p w14:paraId="41F77498" w14:textId="77777777" w:rsidR="004F2366" w:rsidRPr="009F67B0" w:rsidRDefault="004F2366" w:rsidP="004F2366">
      <w:pPr>
        <w:numPr>
          <w:ilvl w:val="0"/>
          <w:numId w:val="72"/>
        </w:numPr>
        <w:spacing w:line="260" w:lineRule="atLeast"/>
        <w:jc w:val="both"/>
        <w:rPr>
          <w:rFonts w:ascii="Tahoma" w:hAnsi="Tahoma" w:cs="Tahoma"/>
          <w:lang w:val="es-ES_tradnl"/>
        </w:rPr>
      </w:pPr>
      <w:r w:rsidRPr="009F67B0">
        <w:rPr>
          <w:rFonts w:ascii="Tahoma" w:hAnsi="Tahoma" w:cs="Tahoma"/>
          <w:lang w:val="es-ES_tradnl"/>
        </w:rPr>
        <w:t>Padre o madre soltera/o;</w:t>
      </w:r>
    </w:p>
    <w:p w14:paraId="4D40C32F" w14:textId="77777777" w:rsidR="004F2366" w:rsidRPr="009F67B0" w:rsidRDefault="004F2366" w:rsidP="004F2366">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dependiente del solicitante</w:t>
      </w:r>
    </w:p>
    <w:p w14:paraId="488CC55B" w14:textId="77777777" w:rsidR="004F2366" w:rsidRPr="009F67B0" w:rsidRDefault="004F2366" w:rsidP="004F2366">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en situación de abandono</w:t>
      </w:r>
    </w:p>
    <w:p w14:paraId="5B7C0162" w14:textId="77777777" w:rsidR="004F2366" w:rsidRPr="009F67B0" w:rsidRDefault="004F2366" w:rsidP="004F2366">
      <w:pPr>
        <w:numPr>
          <w:ilvl w:val="0"/>
          <w:numId w:val="72"/>
        </w:numPr>
        <w:spacing w:line="260" w:lineRule="atLeast"/>
        <w:jc w:val="both"/>
        <w:rPr>
          <w:rFonts w:ascii="Tahoma" w:hAnsi="Tahoma" w:cs="Tahoma"/>
          <w:lang w:val="es-ES_tradnl"/>
        </w:rPr>
      </w:pPr>
      <w:r w:rsidRPr="009F67B0">
        <w:rPr>
          <w:rFonts w:ascii="Tahoma" w:hAnsi="Tahoma" w:cs="Tahoma"/>
          <w:lang w:val="es-ES_tradnl"/>
        </w:rPr>
        <w:t>Bajos ingresos económicos</w:t>
      </w:r>
    </w:p>
    <w:p w14:paraId="3F4DF7D3" w14:textId="77777777" w:rsidR="004F2366" w:rsidRPr="009F67B0" w:rsidRDefault="004F2366" w:rsidP="004F2366">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9F67B0">
        <w:rPr>
          <w:rFonts w:ascii="Tahoma" w:hAnsi="Tahoma" w:cs="Tahoma"/>
          <w:b/>
          <w:bCs/>
          <w:color w:val="000000"/>
          <w:kern w:val="32"/>
          <w:lang w:val="es-ES_tradnl"/>
        </w:rPr>
        <w:t>DESCRIPCIÓN DEL PROYECTO</w:t>
      </w:r>
      <w:r w:rsidRPr="009F67B0">
        <w:rPr>
          <w:rFonts w:ascii="Tahoma" w:hAnsi="Tahoma" w:cs="Tahoma"/>
          <w:bCs/>
          <w:color w:val="000000"/>
          <w:kern w:val="32"/>
          <w:sz w:val="32"/>
          <w:szCs w:val="32"/>
          <w:lang w:val="es-ES_tradnl"/>
        </w:rPr>
        <w:t>.</w:t>
      </w:r>
      <w:bookmarkEnd w:id="28"/>
    </w:p>
    <w:p w14:paraId="2D2930B8" w14:textId="77777777" w:rsidR="004F2366" w:rsidRPr="009F67B0" w:rsidRDefault="004F2366" w:rsidP="004F2366">
      <w:pPr>
        <w:spacing w:line="260" w:lineRule="atLeast"/>
        <w:jc w:val="both"/>
        <w:rPr>
          <w:rFonts w:ascii="Tahoma" w:hAnsi="Tahoma" w:cs="Tahoma"/>
        </w:rPr>
      </w:pPr>
      <w:r w:rsidRPr="009F67B0">
        <w:rPr>
          <w:rFonts w:ascii="Tahoma" w:hAnsi="Tahoma" w:cs="Tahoma"/>
        </w:rPr>
        <w:t xml:space="preserve">El presente es un </w:t>
      </w:r>
      <w:r w:rsidRPr="009F67B0">
        <w:rPr>
          <w:rFonts w:ascii="Tahoma" w:hAnsi="Tahoma" w:cs="Tahoma"/>
          <w:b/>
        </w:rPr>
        <w:t>Proyecto de Vivienda Cualitativa A Iniciativa</w:t>
      </w:r>
      <w:r w:rsidRPr="009F67B0">
        <w:rPr>
          <w:rFonts w:ascii="Tahoma" w:hAnsi="Tahoma" w:cs="Tahoma"/>
        </w:rPr>
        <w:t xml:space="preserve"> (no cuenta con lista de beneficiarios aprobados por la AEVIVIENDA, </w:t>
      </w:r>
      <w:r w:rsidRPr="009F67B0">
        <w:rPr>
          <w:rFonts w:ascii="Tahoma" w:hAnsi="Tahoma" w:cs="Tahoma"/>
          <w:lang w:val="es-ES_tradnl"/>
        </w:rPr>
        <w:t>la Entidad Ejecutora estará a cargo, de manera conjunta con la AEVIVIENDA, de la selección de beneficiarios</w:t>
      </w:r>
      <w:r w:rsidRPr="009F67B0">
        <w:rPr>
          <w:rFonts w:ascii="Tahoma" w:hAnsi="Tahoma" w:cs="Tahoma"/>
        </w:rPr>
        <w:t xml:space="preserve">) bajo Administración </w:t>
      </w:r>
      <w:r w:rsidRPr="009F67B0">
        <w:rPr>
          <w:rFonts w:ascii="Tahoma" w:hAnsi="Tahoma" w:cs="Tahoma"/>
          <w:b/>
        </w:rPr>
        <w:t>Instruida</w:t>
      </w:r>
      <w:r w:rsidRPr="009F67B0">
        <w:rPr>
          <w:rFonts w:ascii="Tahoma" w:hAnsi="Tahoma" w:cs="Tahoma"/>
        </w:rPr>
        <w:t xml:space="preserve">, con la Modalidad de Financiamiento – </w:t>
      </w:r>
      <w:r w:rsidRPr="009F67B0">
        <w:rPr>
          <w:rFonts w:ascii="Tahoma" w:hAnsi="Tahoma" w:cs="Tahoma"/>
          <w:b/>
        </w:rPr>
        <w:t>Subsidio</w:t>
      </w:r>
      <w:r w:rsidRPr="009F67B0">
        <w:rPr>
          <w:rFonts w:ascii="Tahoma" w:hAnsi="Tahoma" w:cs="Tahoma"/>
        </w:rPr>
        <w:t xml:space="preserve">, contempla las siguientes Modalidades de Intervención en las viviendas: </w:t>
      </w:r>
      <w:r w:rsidRPr="009F67B0">
        <w:rPr>
          <w:rFonts w:ascii="Tahoma" w:hAnsi="Tahoma" w:cs="Tahoma"/>
          <w:b/>
          <w:color w:val="FF0000"/>
        </w:rPr>
        <w:t>mejoramiento, ampliación y mejoramiento + ampliación</w:t>
      </w:r>
      <w:r w:rsidRPr="009F67B0">
        <w:rPr>
          <w:rFonts w:ascii="Tahoma" w:hAnsi="Tahoma" w:cs="Tahoma"/>
          <w:color w:val="FF0000"/>
        </w:rPr>
        <w:t>.</w:t>
      </w:r>
    </w:p>
    <w:p w14:paraId="203EDF3C" w14:textId="77777777" w:rsidR="004F2366" w:rsidRPr="009F67B0" w:rsidRDefault="004F2366" w:rsidP="004F2366">
      <w:pPr>
        <w:spacing w:line="260" w:lineRule="atLeast"/>
        <w:jc w:val="both"/>
        <w:rPr>
          <w:rFonts w:ascii="Tahoma" w:hAnsi="Tahoma" w:cs="Tahoma"/>
        </w:rPr>
      </w:pPr>
      <w:r w:rsidRPr="009F67B0">
        <w:rPr>
          <w:rFonts w:ascii="Tahoma" w:hAnsi="Tahoma" w:cs="Tahoma"/>
        </w:rPr>
        <w:t xml:space="preserve">El proyecto se caracteriza por ser realizado mediante procesos de </w:t>
      </w:r>
      <w:r w:rsidRPr="009F67B0">
        <w:rPr>
          <w:rFonts w:ascii="Tahoma" w:hAnsi="Tahoma" w:cs="Tahoma"/>
          <w:b/>
        </w:rPr>
        <w:t>Autoconstrucción Asistida</w:t>
      </w:r>
      <w:r w:rsidRPr="009F67B0">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706B2DA" w14:textId="77777777" w:rsidR="004F2366" w:rsidRDefault="004F2366" w:rsidP="004F2366">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 xml:space="preserve">30 </w:t>
      </w:r>
    </w:p>
    <w:p w14:paraId="789AE9FC" w14:textId="77777777" w:rsidR="004F2366" w:rsidRDefault="004F2366" w:rsidP="004F2366">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4F2366" w:rsidRPr="00882269" w14:paraId="752D7D1D" w14:textId="77777777" w:rsidTr="0060440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708158F" w14:textId="77777777" w:rsidR="004F2366" w:rsidRPr="00882269" w:rsidRDefault="004F2366" w:rsidP="00604405">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C2FE9EA" w14:textId="77777777" w:rsidR="004F2366" w:rsidRPr="00882269" w:rsidRDefault="004F2366" w:rsidP="00604405">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4F2366" w:rsidRPr="00882269" w14:paraId="3BC74039" w14:textId="77777777" w:rsidTr="0060440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D25A9D5" w14:textId="77777777" w:rsidR="004F2366" w:rsidRPr="00135381" w:rsidRDefault="004F2366" w:rsidP="00604405">
            <w:pPr>
              <w:rPr>
                <w:rFonts w:ascii="Tahoma" w:hAnsi="Tahoma" w:cs="Tahoma"/>
                <w:color w:val="000000" w:themeColor="text1"/>
                <w:lang w:eastAsia="es-BO"/>
              </w:rPr>
            </w:pPr>
            <w:r w:rsidRPr="00135381">
              <w:rPr>
                <w:rFonts w:ascii="Tahoma" w:hAnsi="Tahoma" w:cs="Tahoma"/>
                <w:color w:val="000000" w:themeColor="text1"/>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8F14A96" w14:textId="77777777" w:rsidR="004F2366" w:rsidRPr="00882269" w:rsidRDefault="004F2366" w:rsidP="00604405">
            <w:pPr>
              <w:jc w:val="right"/>
              <w:rPr>
                <w:rFonts w:ascii="Tahoma" w:hAnsi="Tahoma" w:cs="Tahoma"/>
                <w:color w:val="FF0000"/>
                <w:lang w:eastAsia="es-BO"/>
              </w:rPr>
            </w:pPr>
            <w:r>
              <w:rPr>
                <w:rFonts w:ascii="Tahoma" w:hAnsi="Tahoma" w:cs="Tahoma"/>
                <w:color w:val="FF0000"/>
                <w:lang w:eastAsia="es-BO"/>
              </w:rPr>
              <w:t>12.64</w:t>
            </w:r>
          </w:p>
        </w:tc>
      </w:tr>
      <w:tr w:rsidR="004F2366" w:rsidRPr="00882269" w14:paraId="1AEC0E07" w14:textId="77777777" w:rsidTr="0060440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5F79B7A" w14:textId="77777777" w:rsidR="004F2366" w:rsidRPr="00135381" w:rsidRDefault="004F2366" w:rsidP="00604405">
            <w:pPr>
              <w:rPr>
                <w:rFonts w:ascii="Tahoma" w:hAnsi="Tahoma" w:cs="Tahoma"/>
                <w:color w:val="000000" w:themeColor="text1"/>
                <w:lang w:eastAsia="es-BO"/>
              </w:rPr>
            </w:pPr>
            <w:r w:rsidRPr="00135381">
              <w:rPr>
                <w:rFonts w:ascii="Tahoma" w:hAnsi="Tahoma" w:cs="Tahoma"/>
                <w:color w:val="000000" w:themeColor="text1"/>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6714902D" w14:textId="77777777" w:rsidR="004F2366" w:rsidRPr="00882269" w:rsidRDefault="004F2366" w:rsidP="00604405">
            <w:pPr>
              <w:jc w:val="right"/>
              <w:rPr>
                <w:rFonts w:ascii="Tahoma" w:hAnsi="Tahoma" w:cs="Tahoma"/>
                <w:color w:val="FF0000"/>
                <w:lang w:eastAsia="es-BO"/>
              </w:rPr>
            </w:pPr>
            <w:r>
              <w:rPr>
                <w:rFonts w:ascii="Tahoma" w:hAnsi="Tahoma" w:cs="Tahoma"/>
                <w:color w:val="FF0000"/>
                <w:lang w:eastAsia="es-BO"/>
              </w:rPr>
              <w:t>0.00</w:t>
            </w:r>
          </w:p>
        </w:tc>
      </w:tr>
      <w:tr w:rsidR="004F2366" w:rsidRPr="00882269" w14:paraId="4B487B16" w14:textId="77777777" w:rsidTr="0060440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CE2E9CC" w14:textId="77777777" w:rsidR="004F2366" w:rsidRPr="00135381" w:rsidRDefault="004F2366" w:rsidP="00604405">
            <w:pPr>
              <w:rPr>
                <w:rFonts w:ascii="Tahoma" w:hAnsi="Tahoma" w:cs="Tahoma"/>
                <w:color w:val="000000" w:themeColor="text1"/>
                <w:lang w:eastAsia="es-BO"/>
              </w:rPr>
            </w:pPr>
            <w:r w:rsidRPr="00135381">
              <w:rPr>
                <w:rFonts w:ascii="Tahoma" w:hAnsi="Tahoma" w:cs="Tahoma"/>
                <w:color w:val="000000" w:themeColor="text1"/>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58302D58" w14:textId="77777777" w:rsidR="004F2366" w:rsidRPr="00882269" w:rsidRDefault="004F2366" w:rsidP="00604405">
            <w:pPr>
              <w:jc w:val="right"/>
              <w:rPr>
                <w:rFonts w:ascii="Tahoma" w:hAnsi="Tahoma" w:cs="Tahoma"/>
                <w:color w:val="FF0000"/>
                <w:lang w:eastAsia="es-BO"/>
              </w:rPr>
            </w:pPr>
            <w:r>
              <w:rPr>
                <w:rFonts w:ascii="Tahoma" w:hAnsi="Tahoma" w:cs="Tahoma"/>
                <w:color w:val="FF0000"/>
                <w:lang w:eastAsia="es-BO"/>
              </w:rPr>
              <w:t>6.48</w:t>
            </w:r>
          </w:p>
        </w:tc>
      </w:tr>
      <w:tr w:rsidR="004F2366" w:rsidRPr="00882269" w14:paraId="2CFB6357" w14:textId="77777777" w:rsidTr="0060440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6A6C6F8" w14:textId="77777777" w:rsidR="004F2366" w:rsidRPr="001946C1" w:rsidRDefault="004F2366" w:rsidP="00604405">
            <w:pPr>
              <w:rPr>
                <w:rFonts w:ascii="Tahoma" w:hAnsi="Tahoma" w:cs="Tahoma"/>
                <w:color w:val="000000" w:themeColor="text1"/>
                <w:lang w:eastAsia="es-BO"/>
              </w:rPr>
            </w:pPr>
            <w:r w:rsidRPr="001946C1">
              <w:rPr>
                <w:rFonts w:ascii="Tahoma" w:hAnsi="Tahoma" w:cs="Tahoma"/>
                <w:color w:val="000000" w:themeColor="text1"/>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72BF8FA" w14:textId="77777777" w:rsidR="004F2366" w:rsidRPr="00882269" w:rsidRDefault="004F2366" w:rsidP="00604405">
            <w:pPr>
              <w:jc w:val="right"/>
              <w:rPr>
                <w:rFonts w:ascii="Tahoma" w:hAnsi="Tahoma" w:cs="Tahoma"/>
                <w:color w:val="FF0000"/>
                <w:lang w:eastAsia="es-BO"/>
              </w:rPr>
            </w:pPr>
            <w:r w:rsidRPr="001946C1">
              <w:rPr>
                <w:rFonts w:ascii="Tahoma" w:hAnsi="Tahoma" w:cs="Tahoma"/>
                <w:color w:val="FF0000"/>
                <w:lang w:eastAsia="es-BO"/>
              </w:rPr>
              <w:t>3.62</w:t>
            </w:r>
          </w:p>
        </w:tc>
      </w:tr>
      <w:tr w:rsidR="004F2366" w:rsidRPr="00882269" w14:paraId="65FB1081" w14:textId="77777777" w:rsidTr="0060440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31ED640" w14:textId="77777777" w:rsidR="004F2366" w:rsidRPr="00135381" w:rsidRDefault="004F2366" w:rsidP="00604405">
            <w:pPr>
              <w:rPr>
                <w:rFonts w:ascii="Tahoma" w:hAnsi="Tahoma" w:cs="Tahoma"/>
                <w:color w:val="000000" w:themeColor="text1"/>
                <w:lang w:eastAsia="es-BO"/>
              </w:rPr>
            </w:pPr>
            <w:r w:rsidRPr="00135381">
              <w:rPr>
                <w:rFonts w:ascii="Tahoma" w:hAnsi="Tahoma" w:cs="Tahoma"/>
                <w:color w:val="000000" w:themeColor="text1"/>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110E2055" w14:textId="77777777" w:rsidR="004F2366" w:rsidRPr="00882269" w:rsidRDefault="004F2366" w:rsidP="00604405">
            <w:pPr>
              <w:jc w:val="right"/>
              <w:rPr>
                <w:rFonts w:ascii="Tahoma" w:hAnsi="Tahoma" w:cs="Tahoma"/>
                <w:color w:val="FF0000"/>
                <w:lang w:eastAsia="es-BO"/>
              </w:rPr>
            </w:pPr>
            <w:r>
              <w:rPr>
                <w:rFonts w:ascii="Tahoma" w:hAnsi="Tahoma" w:cs="Tahoma"/>
                <w:color w:val="FF0000"/>
                <w:lang w:eastAsia="es-BO"/>
              </w:rPr>
              <w:t>21.78</w:t>
            </w:r>
          </w:p>
        </w:tc>
      </w:tr>
      <w:tr w:rsidR="004F2366" w:rsidRPr="00882269" w14:paraId="3E7545DC" w14:textId="77777777" w:rsidTr="0060440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BB50478" w14:textId="77777777" w:rsidR="004F2366" w:rsidRPr="00882269" w:rsidRDefault="004F2366" w:rsidP="00604405">
            <w:pPr>
              <w:rPr>
                <w:rFonts w:ascii="Tahoma" w:hAnsi="Tahoma" w:cs="Tahoma"/>
                <w:b/>
                <w:color w:val="FF0000"/>
                <w:lang w:eastAsia="es-BO"/>
              </w:rPr>
            </w:pPr>
            <w:r w:rsidRPr="00135381">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auto"/>
            <w:noWrap/>
            <w:vAlign w:val="center"/>
            <w:hideMark/>
          </w:tcPr>
          <w:p w14:paraId="1A79671B" w14:textId="77777777" w:rsidR="004F2366" w:rsidRPr="00882269" w:rsidRDefault="004F2366" w:rsidP="00604405">
            <w:pPr>
              <w:jc w:val="right"/>
              <w:rPr>
                <w:rFonts w:ascii="Tahoma" w:hAnsi="Tahoma" w:cs="Tahoma"/>
                <w:b/>
                <w:color w:val="FF0000"/>
                <w:lang w:eastAsia="es-BO"/>
              </w:rPr>
            </w:pPr>
            <w:r w:rsidRPr="00135381">
              <w:rPr>
                <w:rFonts w:ascii="Tahoma" w:hAnsi="Tahoma" w:cs="Tahoma"/>
                <w:b/>
                <w:color w:val="000000" w:themeColor="text1"/>
                <w:lang w:eastAsia="es-BO"/>
              </w:rPr>
              <w:t>44.52</w:t>
            </w:r>
          </w:p>
        </w:tc>
      </w:tr>
    </w:tbl>
    <w:p w14:paraId="3405D49A" w14:textId="77777777" w:rsidR="004F2366" w:rsidRPr="009F67B0" w:rsidRDefault="004F2366" w:rsidP="004F2366">
      <w:pPr>
        <w:numPr>
          <w:ilvl w:val="0"/>
          <w:numId w:val="83"/>
        </w:numPr>
        <w:ind w:left="284"/>
        <w:jc w:val="both"/>
        <w:rPr>
          <w:rFonts w:ascii="Tahoma" w:hAnsi="Tahoma" w:cs="Tahoma"/>
          <w:szCs w:val="24"/>
          <w:lang w:val="es-ES_tradnl" w:eastAsia="es-ES"/>
        </w:rPr>
      </w:pPr>
      <w:r w:rsidRPr="009F67B0">
        <w:rPr>
          <w:rFonts w:ascii="Tahoma" w:hAnsi="Tahoma" w:cs="Tahoma"/>
          <w:szCs w:val="24"/>
          <w:lang w:val="es-ES_tradnl" w:eastAsia="es-ES"/>
        </w:rPr>
        <w:t xml:space="preserve">La Entidad Ejecutora deberá realizar y presentar el llenado del Formulario de </w:t>
      </w:r>
      <w:r w:rsidRPr="009F67B0">
        <w:rPr>
          <w:rFonts w:ascii="Tahoma" w:hAnsi="Tahoma" w:cs="Tahoma"/>
          <w:b/>
          <w:szCs w:val="24"/>
          <w:lang w:val="es-ES_tradnl" w:eastAsia="es-ES"/>
        </w:rPr>
        <w:t>Registro Único de Beneficiarios (RUB)</w:t>
      </w:r>
      <w:r w:rsidRPr="009F67B0">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5EB9DCF4" w14:textId="77777777" w:rsidR="004F2366" w:rsidRPr="009F67B0" w:rsidRDefault="004F2366" w:rsidP="004F2366">
      <w:pPr>
        <w:numPr>
          <w:ilvl w:val="0"/>
          <w:numId w:val="83"/>
        </w:numPr>
        <w:ind w:left="284"/>
        <w:jc w:val="both"/>
        <w:rPr>
          <w:rFonts w:ascii="Tahoma" w:hAnsi="Tahoma" w:cs="Tahoma"/>
          <w:szCs w:val="24"/>
          <w:lang w:val="es-ES_tradnl" w:eastAsia="es-ES"/>
        </w:rPr>
      </w:pPr>
      <w:bookmarkStart w:id="29" w:name="_Hlk163833719"/>
      <w:r w:rsidRPr="009F67B0">
        <w:rPr>
          <w:rFonts w:ascii="Tahoma" w:hAnsi="Tahoma" w:cs="Tahoma"/>
          <w:color w:val="000000" w:themeColor="text1"/>
          <w:lang w:val="es-ES_tradnl"/>
        </w:rPr>
        <w:t xml:space="preserve">La </w:t>
      </w:r>
      <w:r w:rsidRPr="009F67B0">
        <w:rPr>
          <w:rFonts w:ascii="Tahoma" w:hAnsi="Tahoma" w:cs="Tahoma"/>
          <w:szCs w:val="24"/>
          <w:lang w:val="es-ES_tradnl" w:eastAsia="es-ES"/>
        </w:rPr>
        <w:t>Entidad Ejecutora</w:t>
      </w:r>
      <w:r w:rsidRPr="009F67B0">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60</w:t>
      </w:r>
      <w:r w:rsidRPr="009F67B0">
        <w:rPr>
          <w:rFonts w:ascii="Tahoma" w:hAnsi="Tahoma" w:cs="Tahoma"/>
          <w:b/>
          <w:bCs/>
          <w:color w:val="FF0000"/>
          <w:lang w:val="es-ES_tradnl"/>
        </w:rPr>
        <w:t xml:space="preserve"> </w:t>
      </w:r>
      <w:r w:rsidRPr="009F67B0">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1B5E61A6" w14:textId="77777777" w:rsidR="004F2366" w:rsidRDefault="004F2366" w:rsidP="004F2366">
      <w:pPr>
        <w:pStyle w:val="Prrafodelista"/>
        <w:jc w:val="center"/>
        <w:rPr>
          <w:rFonts w:ascii="Tahoma" w:hAnsi="Tahoma" w:cs="Tahoma"/>
          <w:u w:val="single"/>
        </w:rPr>
      </w:pPr>
      <w:r w:rsidRPr="009F67B0">
        <w:rPr>
          <w:rFonts w:ascii="Tahoma" w:hAnsi="Tahoma" w:cs="Tahoma"/>
          <w:u w:val="single"/>
        </w:rPr>
        <w:t>PLANOS REFERENCIALES DE LA VIVIENDA</w:t>
      </w:r>
    </w:p>
    <w:p w14:paraId="0ED4CB17" w14:textId="77777777" w:rsidR="004F2366" w:rsidRDefault="004F2366" w:rsidP="004F2366">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2816" behindDoc="0" locked="0" layoutInCell="1" allowOverlap="1" wp14:anchorId="14638059" wp14:editId="483F97BF">
            <wp:simplePos x="0" y="0"/>
            <wp:positionH relativeFrom="column">
              <wp:posOffset>1757045</wp:posOffset>
            </wp:positionH>
            <wp:positionV relativeFrom="paragraph">
              <wp:posOffset>71121</wp:posOffset>
            </wp:positionV>
            <wp:extent cx="2648585" cy="2266950"/>
            <wp:effectExtent l="0" t="0" r="0" b="0"/>
            <wp:wrapNone/>
            <wp:docPr id="2110032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 b="3121"/>
                    <a:stretch/>
                  </pic:blipFill>
                  <pic:spPr bwMode="auto">
                    <a:xfrm>
                      <a:off x="0" y="0"/>
                      <a:ext cx="2648585" cy="2266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7FE429" w14:textId="77777777" w:rsidR="004F2366" w:rsidRDefault="004F2366" w:rsidP="004F2366">
      <w:pPr>
        <w:pStyle w:val="Prrafodelista"/>
        <w:jc w:val="center"/>
        <w:rPr>
          <w:rFonts w:ascii="Tahoma" w:hAnsi="Tahoma" w:cs="Tahoma"/>
          <w:u w:val="single"/>
        </w:rPr>
      </w:pPr>
    </w:p>
    <w:p w14:paraId="0960B238" w14:textId="77777777" w:rsidR="004F2366" w:rsidRDefault="004F2366" w:rsidP="004F2366">
      <w:pPr>
        <w:pStyle w:val="Prrafodelista"/>
        <w:jc w:val="center"/>
        <w:rPr>
          <w:rFonts w:ascii="Tahoma" w:hAnsi="Tahoma" w:cs="Tahoma"/>
          <w:u w:val="single"/>
        </w:rPr>
      </w:pPr>
    </w:p>
    <w:p w14:paraId="5DA1C018" w14:textId="77777777" w:rsidR="004F2366" w:rsidRDefault="004F2366" w:rsidP="004F2366">
      <w:pPr>
        <w:pStyle w:val="Prrafodelista"/>
        <w:jc w:val="center"/>
        <w:rPr>
          <w:rFonts w:ascii="Tahoma" w:hAnsi="Tahoma" w:cs="Tahoma"/>
          <w:u w:val="single"/>
        </w:rPr>
      </w:pPr>
    </w:p>
    <w:p w14:paraId="215349F0" w14:textId="77777777" w:rsidR="004F2366" w:rsidRDefault="004F2366" w:rsidP="004F2366">
      <w:pPr>
        <w:pStyle w:val="Prrafodelista"/>
        <w:jc w:val="center"/>
        <w:rPr>
          <w:rFonts w:ascii="Tahoma" w:hAnsi="Tahoma" w:cs="Tahoma"/>
          <w:u w:val="single"/>
        </w:rPr>
      </w:pPr>
    </w:p>
    <w:p w14:paraId="13484146" w14:textId="77777777" w:rsidR="004F2366" w:rsidRDefault="004F2366" w:rsidP="004F2366">
      <w:pPr>
        <w:pStyle w:val="Prrafodelista"/>
        <w:jc w:val="center"/>
        <w:rPr>
          <w:rFonts w:ascii="Tahoma" w:hAnsi="Tahoma" w:cs="Tahoma"/>
          <w:u w:val="single"/>
        </w:rPr>
      </w:pPr>
    </w:p>
    <w:p w14:paraId="55FCE009" w14:textId="77777777" w:rsidR="004F2366" w:rsidRDefault="004F2366" w:rsidP="004F2366">
      <w:pPr>
        <w:pStyle w:val="Prrafodelista"/>
        <w:jc w:val="center"/>
        <w:rPr>
          <w:rFonts w:ascii="Tahoma" w:hAnsi="Tahoma" w:cs="Tahoma"/>
          <w:u w:val="single"/>
        </w:rPr>
      </w:pPr>
    </w:p>
    <w:p w14:paraId="612BAFA8" w14:textId="77777777" w:rsidR="004F2366" w:rsidRDefault="004F2366" w:rsidP="004F2366">
      <w:pPr>
        <w:pStyle w:val="Prrafodelista"/>
        <w:jc w:val="center"/>
        <w:rPr>
          <w:rFonts w:ascii="Tahoma" w:hAnsi="Tahoma" w:cs="Tahoma"/>
          <w:u w:val="single"/>
        </w:rPr>
      </w:pPr>
    </w:p>
    <w:p w14:paraId="63FE9992" w14:textId="77777777" w:rsidR="004F2366" w:rsidRDefault="004F2366" w:rsidP="004F2366">
      <w:pPr>
        <w:pStyle w:val="Prrafodelista"/>
        <w:jc w:val="center"/>
        <w:rPr>
          <w:rFonts w:ascii="Tahoma" w:hAnsi="Tahoma" w:cs="Tahoma"/>
          <w:u w:val="single"/>
        </w:rPr>
      </w:pPr>
    </w:p>
    <w:p w14:paraId="39565234" w14:textId="77777777" w:rsidR="004F2366" w:rsidRDefault="004F2366" w:rsidP="004F2366">
      <w:pPr>
        <w:pStyle w:val="Prrafodelista"/>
        <w:jc w:val="center"/>
        <w:rPr>
          <w:rFonts w:ascii="Tahoma" w:hAnsi="Tahoma" w:cs="Tahoma"/>
          <w:u w:val="single"/>
        </w:rPr>
      </w:pPr>
    </w:p>
    <w:p w14:paraId="3F9C5867" w14:textId="77777777" w:rsidR="004F2366" w:rsidRDefault="004F2366" w:rsidP="004F2366">
      <w:pPr>
        <w:pStyle w:val="Prrafodelista"/>
        <w:jc w:val="center"/>
        <w:rPr>
          <w:rFonts w:ascii="Tahoma" w:hAnsi="Tahoma" w:cs="Tahoma"/>
          <w:u w:val="single"/>
        </w:rPr>
      </w:pPr>
    </w:p>
    <w:p w14:paraId="6BF83424" w14:textId="77777777" w:rsidR="004F2366" w:rsidRDefault="004F2366" w:rsidP="004F2366">
      <w:pPr>
        <w:pStyle w:val="Prrafodelista"/>
        <w:jc w:val="center"/>
        <w:rPr>
          <w:rFonts w:ascii="Tahoma" w:hAnsi="Tahoma" w:cs="Tahoma"/>
          <w:u w:val="single"/>
        </w:rPr>
      </w:pPr>
    </w:p>
    <w:p w14:paraId="2BF54948" w14:textId="77777777" w:rsidR="004F2366" w:rsidRDefault="004F2366" w:rsidP="004F2366">
      <w:pPr>
        <w:pStyle w:val="Prrafodelista"/>
        <w:jc w:val="center"/>
        <w:rPr>
          <w:rFonts w:ascii="Tahoma" w:hAnsi="Tahoma" w:cs="Tahoma"/>
          <w:u w:val="single"/>
        </w:rPr>
      </w:pPr>
    </w:p>
    <w:p w14:paraId="7C0920E6" w14:textId="77777777" w:rsidR="004F2366" w:rsidRDefault="004F2366" w:rsidP="004F2366">
      <w:pPr>
        <w:pStyle w:val="Prrafodelista"/>
        <w:jc w:val="center"/>
        <w:rPr>
          <w:rFonts w:ascii="Tahoma" w:hAnsi="Tahoma" w:cs="Tahoma"/>
          <w:u w:val="single"/>
        </w:rPr>
      </w:pPr>
    </w:p>
    <w:p w14:paraId="05401E48" w14:textId="77777777" w:rsidR="004F2366" w:rsidRDefault="004F2366" w:rsidP="004F2366">
      <w:pPr>
        <w:pStyle w:val="Prrafodelista"/>
        <w:jc w:val="center"/>
        <w:rPr>
          <w:rFonts w:ascii="Tahoma" w:hAnsi="Tahoma" w:cs="Tahoma"/>
          <w:u w:val="single"/>
        </w:rPr>
      </w:pPr>
    </w:p>
    <w:p w14:paraId="07D6540D" w14:textId="77777777" w:rsidR="004F2366" w:rsidRDefault="004F2366" w:rsidP="004F2366">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3840" behindDoc="0" locked="0" layoutInCell="1" allowOverlap="1" wp14:anchorId="4AAD43D1" wp14:editId="740F8310">
            <wp:simplePos x="0" y="0"/>
            <wp:positionH relativeFrom="margin">
              <wp:posOffset>3186430</wp:posOffset>
            </wp:positionH>
            <wp:positionV relativeFrom="paragraph">
              <wp:posOffset>22860</wp:posOffset>
            </wp:positionV>
            <wp:extent cx="2866390" cy="1727835"/>
            <wp:effectExtent l="0" t="0" r="0" b="5715"/>
            <wp:wrapNone/>
            <wp:docPr id="37293010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6390"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u w:val="single"/>
        </w:rPr>
        <w:drawing>
          <wp:anchor distT="0" distB="0" distL="114300" distR="114300" simplePos="0" relativeHeight="251684864" behindDoc="0" locked="0" layoutInCell="1" allowOverlap="1" wp14:anchorId="1223EA5C" wp14:editId="06E2947B">
            <wp:simplePos x="0" y="0"/>
            <wp:positionH relativeFrom="column">
              <wp:posOffset>228600</wp:posOffset>
            </wp:positionH>
            <wp:positionV relativeFrom="paragraph">
              <wp:posOffset>8890</wp:posOffset>
            </wp:positionV>
            <wp:extent cx="2869306" cy="1728000"/>
            <wp:effectExtent l="0" t="0" r="7620" b="5715"/>
            <wp:wrapNone/>
            <wp:docPr id="5708095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9306" cy="172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32A6C" w14:textId="77777777" w:rsidR="004F2366" w:rsidRDefault="004F2366" w:rsidP="004F2366">
      <w:pPr>
        <w:pStyle w:val="Prrafodelista"/>
        <w:jc w:val="center"/>
        <w:rPr>
          <w:rFonts w:ascii="Tahoma" w:hAnsi="Tahoma" w:cs="Tahoma"/>
          <w:u w:val="single"/>
        </w:rPr>
      </w:pPr>
    </w:p>
    <w:p w14:paraId="2B5F57D0" w14:textId="77777777" w:rsidR="004F2366" w:rsidRDefault="004F2366" w:rsidP="004F2366">
      <w:pPr>
        <w:pStyle w:val="Prrafodelista"/>
        <w:jc w:val="center"/>
        <w:rPr>
          <w:rFonts w:ascii="Tahoma" w:hAnsi="Tahoma" w:cs="Tahoma"/>
          <w:u w:val="single"/>
        </w:rPr>
      </w:pPr>
    </w:p>
    <w:p w14:paraId="03B89398" w14:textId="77777777" w:rsidR="004F2366" w:rsidRDefault="004F2366" w:rsidP="004F2366">
      <w:pPr>
        <w:pStyle w:val="Prrafodelista"/>
        <w:jc w:val="center"/>
        <w:rPr>
          <w:rFonts w:ascii="Tahoma" w:hAnsi="Tahoma" w:cs="Tahoma"/>
          <w:u w:val="single"/>
        </w:rPr>
      </w:pPr>
    </w:p>
    <w:p w14:paraId="5B02D734" w14:textId="77777777" w:rsidR="004F2366" w:rsidRDefault="004F2366" w:rsidP="004F2366">
      <w:pPr>
        <w:pStyle w:val="Prrafodelista"/>
        <w:jc w:val="center"/>
        <w:rPr>
          <w:rFonts w:ascii="Tahoma" w:hAnsi="Tahoma" w:cs="Tahoma"/>
          <w:u w:val="single"/>
        </w:rPr>
      </w:pPr>
    </w:p>
    <w:p w14:paraId="1706CD72" w14:textId="77777777" w:rsidR="004F2366" w:rsidRDefault="004F2366" w:rsidP="004F2366">
      <w:pPr>
        <w:pStyle w:val="Prrafodelista"/>
        <w:jc w:val="center"/>
        <w:rPr>
          <w:rFonts w:ascii="Tahoma" w:hAnsi="Tahoma" w:cs="Tahoma"/>
          <w:u w:val="single"/>
        </w:rPr>
      </w:pPr>
    </w:p>
    <w:p w14:paraId="7B0442EF" w14:textId="77777777" w:rsidR="004F2366" w:rsidRDefault="004F2366" w:rsidP="004F2366">
      <w:pPr>
        <w:pStyle w:val="Prrafodelista"/>
        <w:jc w:val="center"/>
        <w:rPr>
          <w:rFonts w:ascii="Tahoma" w:hAnsi="Tahoma" w:cs="Tahoma"/>
          <w:u w:val="single"/>
        </w:rPr>
      </w:pPr>
    </w:p>
    <w:p w14:paraId="6D88D7B0" w14:textId="77777777" w:rsidR="004F2366" w:rsidRDefault="004F2366" w:rsidP="004F2366">
      <w:pPr>
        <w:pStyle w:val="Prrafodelista"/>
        <w:jc w:val="center"/>
        <w:rPr>
          <w:rFonts w:ascii="Tahoma" w:hAnsi="Tahoma" w:cs="Tahoma"/>
          <w:u w:val="single"/>
        </w:rPr>
      </w:pPr>
    </w:p>
    <w:p w14:paraId="35C7675C" w14:textId="77777777" w:rsidR="004F2366" w:rsidRDefault="004F2366" w:rsidP="004F2366">
      <w:pPr>
        <w:pStyle w:val="Prrafodelista"/>
        <w:jc w:val="center"/>
        <w:rPr>
          <w:rFonts w:ascii="Tahoma" w:hAnsi="Tahoma" w:cs="Tahoma"/>
          <w:u w:val="single"/>
        </w:rPr>
      </w:pPr>
    </w:p>
    <w:p w14:paraId="3DD507F8" w14:textId="77777777" w:rsidR="004F2366" w:rsidRDefault="004F2366" w:rsidP="004F2366">
      <w:pPr>
        <w:pStyle w:val="Prrafodelista"/>
        <w:jc w:val="center"/>
        <w:rPr>
          <w:rFonts w:ascii="Tahoma" w:hAnsi="Tahoma" w:cs="Tahoma"/>
          <w:u w:val="single"/>
        </w:rPr>
      </w:pPr>
    </w:p>
    <w:p w14:paraId="309F7CE0" w14:textId="77777777" w:rsidR="004F2366" w:rsidRDefault="004F2366" w:rsidP="004F2366">
      <w:pPr>
        <w:pStyle w:val="Prrafodelista"/>
        <w:jc w:val="center"/>
        <w:rPr>
          <w:rFonts w:ascii="Tahoma" w:hAnsi="Tahoma" w:cs="Tahoma"/>
          <w:u w:val="single"/>
        </w:rPr>
      </w:pPr>
    </w:p>
    <w:p w14:paraId="718677A9" w14:textId="77777777" w:rsidR="004F2366" w:rsidRPr="009F67B0" w:rsidRDefault="004F2366" w:rsidP="004F2366">
      <w:pPr>
        <w:pStyle w:val="Prrafodelista"/>
        <w:jc w:val="center"/>
        <w:rPr>
          <w:rFonts w:ascii="Tahoma" w:hAnsi="Tahoma" w:cs="Tahoma"/>
          <w:u w:val="single"/>
        </w:rPr>
      </w:pPr>
    </w:p>
    <w:p w14:paraId="4EA989E0" w14:textId="77777777" w:rsidR="004F2366" w:rsidRPr="009F67B0" w:rsidRDefault="004F2366" w:rsidP="004F2366">
      <w:pPr>
        <w:numPr>
          <w:ilvl w:val="0"/>
          <w:numId w:val="55"/>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591B3D66" w14:textId="77777777" w:rsidR="004F2366" w:rsidRPr="009F67B0" w:rsidRDefault="004F2366" w:rsidP="004F2366">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UBICACIÓN GEOGRÁFICA DEL PROYECTO.</w:t>
      </w:r>
      <w:bookmarkEnd w:id="31"/>
    </w:p>
    <w:p w14:paraId="050F68E5" w14:textId="77777777" w:rsidR="004F2366" w:rsidRPr="008A2C3A" w:rsidRDefault="004F2366" w:rsidP="004F2366">
      <w:pPr>
        <w:spacing w:line="276" w:lineRule="auto"/>
        <w:contextualSpacing/>
        <w:jc w:val="both"/>
        <w:rPr>
          <w:rFonts w:ascii="Verdana" w:hAnsi="Verdana"/>
          <w:color w:val="000000"/>
          <w:sz w:val="18"/>
          <w:szCs w:val="18"/>
        </w:rPr>
      </w:pPr>
      <w:r w:rsidRPr="008A2C3A">
        <w:rPr>
          <w:rFonts w:ascii="Tahoma" w:hAnsi="Tahoma" w:cs="Tahoma"/>
          <w:lang w:val="es-ES_tradnl"/>
        </w:rPr>
        <w:t xml:space="preserve">El municipio de </w:t>
      </w:r>
      <w:r w:rsidRPr="008A2C3A">
        <w:rPr>
          <w:rFonts w:ascii="Tahoma" w:hAnsi="Tahoma" w:cs="Tahoma"/>
          <w:color w:val="FF0000"/>
          <w:lang w:val="es-ES_tradnl"/>
        </w:rPr>
        <w:t>EUVALIPTUS</w:t>
      </w:r>
      <w:r w:rsidRPr="008A2C3A">
        <w:rPr>
          <w:rFonts w:ascii="Tahoma" w:hAnsi="Tahoma" w:cs="Tahoma"/>
          <w:lang w:val="es-ES_tradnl"/>
        </w:rPr>
        <w:t xml:space="preserve"> se encuentra en la provincia </w:t>
      </w:r>
      <w:r w:rsidRPr="008A2C3A">
        <w:rPr>
          <w:rFonts w:ascii="Tahoma" w:hAnsi="Tahoma" w:cs="Tahoma"/>
          <w:color w:val="FF0000"/>
          <w:lang w:val="es-ES_tradnl"/>
        </w:rPr>
        <w:t>TOMAS BARRÓN</w:t>
      </w:r>
      <w:r w:rsidRPr="008A2C3A">
        <w:rPr>
          <w:rFonts w:ascii="Tahoma" w:hAnsi="Tahoma" w:cs="Tahoma"/>
          <w:lang w:val="es-ES_tradnl"/>
        </w:rPr>
        <w:t xml:space="preserve">, del departamento de </w:t>
      </w:r>
      <w:r w:rsidRPr="008A2C3A">
        <w:rPr>
          <w:rFonts w:ascii="Tahoma" w:hAnsi="Tahoma" w:cs="Tahoma"/>
          <w:color w:val="FF0000"/>
          <w:lang w:val="es-ES_tradnl"/>
        </w:rPr>
        <w:t xml:space="preserve">ORURO </w:t>
      </w:r>
      <w:r w:rsidRPr="008A2C3A">
        <w:rPr>
          <w:rFonts w:ascii="Verdana" w:hAnsi="Verdana"/>
          <w:color w:val="000000"/>
          <w:sz w:val="18"/>
          <w:szCs w:val="18"/>
        </w:rPr>
        <w:t xml:space="preserve">limita </w:t>
      </w:r>
      <w:r w:rsidRPr="008A2C3A">
        <w:rPr>
          <w:rFonts w:ascii="Verdana" w:hAnsi="Verdana"/>
          <w:color w:val="FF0000"/>
          <w:sz w:val="18"/>
          <w:szCs w:val="18"/>
        </w:rPr>
        <w:t xml:space="preserve">al norte </w:t>
      </w:r>
      <w:r w:rsidRPr="008A2C3A">
        <w:rPr>
          <w:rFonts w:ascii="Verdana" w:hAnsi="Verdana"/>
          <w:color w:val="000000"/>
          <w:sz w:val="18"/>
          <w:szCs w:val="18"/>
        </w:rPr>
        <w:t xml:space="preserve">con el municipio de Sica </w:t>
      </w:r>
      <w:proofErr w:type="spellStart"/>
      <w:r w:rsidRPr="008A2C3A">
        <w:rPr>
          <w:rFonts w:ascii="Verdana" w:hAnsi="Verdana"/>
          <w:color w:val="000000"/>
          <w:sz w:val="18"/>
          <w:szCs w:val="18"/>
        </w:rPr>
        <w:t>Sica</w:t>
      </w:r>
      <w:proofErr w:type="spellEnd"/>
      <w:r w:rsidRPr="008A2C3A">
        <w:rPr>
          <w:rFonts w:ascii="Verdana" w:hAnsi="Verdana"/>
          <w:color w:val="000000"/>
          <w:sz w:val="18"/>
          <w:szCs w:val="18"/>
        </w:rPr>
        <w:t xml:space="preserve">, </w:t>
      </w:r>
      <w:r w:rsidRPr="008A2C3A">
        <w:rPr>
          <w:rFonts w:ascii="Verdana" w:hAnsi="Verdana"/>
          <w:color w:val="FF0000"/>
          <w:sz w:val="18"/>
          <w:szCs w:val="18"/>
        </w:rPr>
        <w:t xml:space="preserve">al oeste </w:t>
      </w:r>
      <w:r w:rsidRPr="008A2C3A">
        <w:rPr>
          <w:rFonts w:ascii="Verdana" w:hAnsi="Verdana"/>
          <w:color w:val="000000"/>
          <w:sz w:val="18"/>
          <w:szCs w:val="18"/>
        </w:rPr>
        <w:t xml:space="preserve">con el municipio de Papel Pampa ambos en el departamento de la Paz, </w:t>
      </w:r>
      <w:r w:rsidRPr="008A2C3A">
        <w:rPr>
          <w:rFonts w:ascii="Verdana" w:hAnsi="Verdana"/>
          <w:color w:val="FF0000"/>
          <w:sz w:val="18"/>
          <w:szCs w:val="18"/>
        </w:rPr>
        <w:t xml:space="preserve">al sur y al este </w:t>
      </w:r>
      <w:r w:rsidRPr="008A2C3A">
        <w:rPr>
          <w:rFonts w:ascii="Verdana" w:hAnsi="Verdana"/>
          <w:color w:val="000000"/>
          <w:sz w:val="18"/>
          <w:szCs w:val="18"/>
        </w:rPr>
        <w:t xml:space="preserve">con el municipio de Caracollo de la provincia cercado del departamento de Oruro. Se encuentra a una distancia de 80 </w:t>
      </w:r>
      <w:proofErr w:type="spellStart"/>
      <w:r w:rsidRPr="008A2C3A">
        <w:rPr>
          <w:rFonts w:ascii="Verdana" w:hAnsi="Verdana"/>
          <w:color w:val="000000"/>
          <w:sz w:val="18"/>
          <w:szCs w:val="18"/>
        </w:rPr>
        <w:t>kms</w:t>
      </w:r>
      <w:proofErr w:type="spellEnd"/>
      <w:r w:rsidRPr="008A2C3A">
        <w:rPr>
          <w:rFonts w:ascii="Verdana" w:hAnsi="Verdana"/>
          <w:color w:val="000000"/>
          <w:sz w:val="18"/>
          <w:szCs w:val="18"/>
        </w:rPr>
        <w:t xml:space="preserve"> de la ciudad de Oruro</w:t>
      </w:r>
      <w:r w:rsidRPr="008A2C3A">
        <w:rPr>
          <w:rFonts w:ascii="Verdana" w:hAnsi="Verdana"/>
          <w:sz w:val="18"/>
          <w:szCs w:val="18"/>
        </w:rPr>
        <w:t xml:space="preserve"> </w:t>
      </w:r>
      <w:r w:rsidRPr="008A2C3A">
        <w:rPr>
          <w:rFonts w:ascii="Verdana" w:hAnsi="Verdana"/>
          <w:color w:val="000000"/>
          <w:sz w:val="18"/>
          <w:szCs w:val="18"/>
        </w:rPr>
        <w:t>por la carretera Panamericana Oruro.</w:t>
      </w:r>
    </w:p>
    <w:p w14:paraId="3B37CFD1" w14:textId="77777777" w:rsidR="004F2366" w:rsidRPr="008A2C3A" w:rsidRDefault="004F2366" w:rsidP="004F2366">
      <w:pPr>
        <w:spacing w:line="260" w:lineRule="atLeast"/>
        <w:jc w:val="both"/>
        <w:rPr>
          <w:rFonts w:ascii="Tahoma" w:hAnsi="Tahoma" w:cs="Tahoma"/>
        </w:rPr>
      </w:pPr>
      <w:r>
        <w:rPr>
          <w:noProof/>
        </w:rPr>
        <w:drawing>
          <wp:anchor distT="0" distB="0" distL="114300" distR="114300" simplePos="0" relativeHeight="251686912" behindDoc="0" locked="0" layoutInCell="1" allowOverlap="1" wp14:anchorId="3D66E9FB" wp14:editId="563E9115">
            <wp:simplePos x="0" y="0"/>
            <wp:positionH relativeFrom="page">
              <wp:posOffset>4681855</wp:posOffset>
            </wp:positionH>
            <wp:positionV relativeFrom="paragraph">
              <wp:posOffset>66040</wp:posOffset>
            </wp:positionV>
            <wp:extent cx="1624330" cy="2231390"/>
            <wp:effectExtent l="76200" t="76200" r="128270" b="111760"/>
            <wp:wrapNone/>
            <wp:docPr id="654471868" name="Imagen 1" descr="Mapa Provincia Tomás Barrón - Oruro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 Provincia Tomás Barrón - Oruro Bolivia"/>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5690"/>
                    <a:stretch/>
                  </pic:blipFill>
                  <pic:spPr bwMode="auto">
                    <a:xfrm>
                      <a:off x="0" y="0"/>
                      <a:ext cx="1624330" cy="2231390"/>
                    </a:xfrm>
                    <a:prstGeom prst="rect">
                      <a:avLst/>
                    </a:prstGeom>
                    <a:solidFill>
                      <a:srgbClr val="FFFFFF">
                        <a:shade val="85000"/>
                      </a:srgbClr>
                    </a:solidFill>
                    <a:ln w="38100" cap="sq" cmpd="sng" algn="ctr">
                      <a:solidFill>
                        <a:schemeClr val="tx1">
                          <a:lumMod val="50000"/>
                          <a:lumOff val="50000"/>
                        </a:schemeClr>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7812">
        <w:rPr>
          <w:rFonts w:ascii="Verdana" w:eastAsia="Calibri" w:hAnsi="Verdana"/>
          <w:noProof/>
          <w:sz w:val="18"/>
          <w:szCs w:val="18"/>
          <w:lang w:eastAsia="es-BO"/>
        </w:rPr>
        <w:drawing>
          <wp:anchor distT="0" distB="0" distL="114300" distR="114300" simplePos="0" relativeHeight="251685888" behindDoc="0" locked="0" layoutInCell="1" allowOverlap="1" wp14:anchorId="0129A07E" wp14:editId="34FEBCBE">
            <wp:simplePos x="0" y="0"/>
            <wp:positionH relativeFrom="margin">
              <wp:posOffset>619125</wp:posOffset>
            </wp:positionH>
            <wp:positionV relativeFrom="paragraph">
              <wp:posOffset>69850</wp:posOffset>
            </wp:positionV>
            <wp:extent cx="2225040" cy="2231390"/>
            <wp:effectExtent l="76200" t="76200" r="80010" b="111760"/>
            <wp:wrapNone/>
            <wp:docPr id="2057477931" name="Imagen 2057477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5040" cy="2231390"/>
                    </a:xfrm>
                    <a:prstGeom prst="rect">
                      <a:avLst/>
                    </a:prstGeom>
                    <a:solidFill>
                      <a:srgbClr val="FFFFFF">
                        <a:shade val="85000"/>
                      </a:srgbClr>
                    </a:solidFill>
                    <a:ln w="38100" cap="sq">
                      <a:solidFill>
                        <a:schemeClr val="tx1">
                          <a:lumMod val="50000"/>
                          <a:lumOff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72C485C" w14:textId="77777777" w:rsidR="004F2366" w:rsidRDefault="004F2366" w:rsidP="004F2366">
      <w:pPr>
        <w:spacing w:line="260" w:lineRule="atLeast"/>
        <w:jc w:val="both"/>
        <w:rPr>
          <w:rFonts w:ascii="Tahoma" w:hAnsi="Tahoma" w:cs="Tahoma"/>
          <w:lang w:val="es-ES_tradnl"/>
        </w:rPr>
      </w:pPr>
    </w:p>
    <w:p w14:paraId="28E0DD8C" w14:textId="77777777" w:rsidR="004F2366" w:rsidRDefault="004F2366" w:rsidP="004F2366">
      <w:pPr>
        <w:spacing w:line="260" w:lineRule="atLeast"/>
        <w:jc w:val="both"/>
        <w:rPr>
          <w:rFonts w:ascii="Tahoma" w:hAnsi="Tahoma" w:cs="Tahoma"/>
          <w:lang w:val="es-ES_tradnl"/>
        </w:rPr>
      </w:pPr>
    </w:p>
    <w:p w14:paraId="559FFB75" w14:textId="77777777" w:rsidR="004F2366" w:rsidRDefault="004F2366" w:rsidP="004F2366">
      <w:pPr>
        <w:spacing w:line="260" w:lineRule="atLeast"/>
        <w:jc w:val="both"/>
        <w:rPr>
          <w:rFonts w:ascii="Tahoma" w:hAnsi="Tahoma" w:cs="Tahoma"/>
          <w:lang w:val="es-ES_tradnl"/>
        </w:rPr>
      </w:pPr>
    </w:p>
    <w:p w14:paraId="757E88CC" w14:textId="77777777" w:rsidR="004F2366" w:rsidRDefault="004F2366" w:rsidP="004F2366">
      <w:pPr>
        <w:spacing w:line="260" w:lineRule="atLeast"/>
        <w:jc w:val="both"/>
        <w:rPr>
          <w:rFonts w:ascii="Tahoma" w:hAnsi="Tahoma" w:cs="Tahoma"/>
          <w:lang w:val="es-ES_tradnl"/>
        </w:rPr>
      </w:pPr>
    </w:p>
    <w:p w14:paraId="1252FD63" w14:textId="77777777" w:rsidR="004F2366" w:rsidRDefault="004F2366" w:rsidP="004F2366">
      <w:pPr>
        <w:spacing w:line="260" w:lineRule="atLeast"/>
        <w:jc w:val="both"/>
        <w:rPr>
          <w:rFonts w:ascii="Tahoma" w:hAnsi="Tahoma" w:cs="Tahoma"/>
          <w:lang w:val="es-ES_tradnl"/>
        </w:rPr>
      </w:pPr>
    </w:p>
    <w:p w14:paraId="14CF7B6F" w14:textId="77777777" w:rsidR="004F2366" w:rsidRDefault="004F2366" w:rsidP="004F2366">
      <w:pPr>
        <w:spacing w:line="260" w:lineRule="atLeast"/>
        <w:jc w:val="center"/>
        <w:rPr>
          <w:rFonts w:ascii="Tahoma" w:hAnsi="Tahoma" w:cs="Tahoma"/>
          <w:lang w:val="es-ES_tradnl"/>
        </w:rPr>
      </w:pPr>
    </w:p>
    <w:p w14:paraId="76BF1B33" w14:textId="77777777" w:rsidR="004F2366" w:rsidRDefault="004F2366" w:rsidP="004F2366">
      <w:pPr>
        <w:spacing w:line="260" w:lineRule="atLeast"/>
        <w:jc w:val="center"/>
        <w:rPr>
          <w:rFonts w:ascii="Tahoma" w:hAnsi="Tahoma" w:cs="Tahoma"/>
          <w:lang w:val="es-ES_tradnl"/>
        </w:rPr>
      </w:pPr>
    </w:p>
    <w:p w14:paraId="1C83777B" w14:textId="77777777" w:rsidR="004F2366" w:rsidRDefault="004F2366" w:rsidP="004F2366">
      <w:pPr>
        <w:spacing w:line="260" w:lineRule="atLeast"/>
        <w:jc w:val="center"/>
        <w:rPr>
          <w:rFonts w:ascii="Tahoma" w:hAnsi="Tahoma" w:cs="Tahoma"/>
          <w:lang w:val="es-ES_tradnl"/>
        </w:rPr>
      </w:pPr>
    </w:p>
    <w:p w14:paraId="7A8B5836" w14:textId="77777777" w:rsidR="004F2366" w:rsidRDefault="004F2366" w:rsidP="004F2366">
      <w:pPr>
        <w:spacing w:line="260" w:lineRule="atLeast"/>
        <w:jc w:val="center"/>
        <w:rPr>
          <w:rFonts w:ascii="Tahoma" w:hAnsi="Tahoma" w:cs="Tahoma"/>
          <w:lang w:val="es-ES_tradnl"/>
        </w:rPr>
      </w:pPr>
    </w:p>
    <w:p w14:paraId="4EC4081A" w14:textId="77777777" w:rsidR="004F2366" w:rsidRDefault="004F2366" w:rsidP="004F2366">
      <w:pPr>
        <w:spacing w:line="260" w:lineRule="atLeast"/>
        <w:jc w:val="both"/>
        <w:rPr>
          <w:rFonts w:ascii="Tahoma" w:hAnsi="Tahoma" w:cs="Tahoma"/>
          <w:lang w:val="es-ES_tradnl"/>
        </w:rPr>
      </w:pPr>
    </w:p>
    <w:p w14:paraId="5177AA48" w14:textId="77777777" w:rsidR="004F2366" w:rsidRPr="009F67B0" w:rsidRDefault="004F2366" w:rsidP="004F2366">
      <w:pPr>
        <w:spacing w:line="260" w:lineRule="atLeast"/>
        <w:jc w:val="both"/>
        <w:rPr>
          <w:rFonts w:ascii="Tahoma" w:hAnsi="Tahoma" w:cs="Tahoma"/>
          <w:lang w:val="es-ES_tradnl"/>
        </w:rPr>
      </w:pPr>
    </w:p>
    <w:p w14:paraId="76CC6804" w14:textId="77777777" w:rsidR="004F2366" w:rsidRPr="009F67B0" w:rsidRDefault="004F2366" w:rsidP="004F2366">
      <w:pPr>
        <w:spacing w:line="260" w:lineRule="atLeast"/>
        <w:jc w:val="both"/>
        <w:rPr>
          <w:rFonts w:ascii="Tahoma" w:hAnsi="Tahoma" w:cs="Tahoma"/>
          <w:lang w:val="es-ES_tradnl"/>
        </w:rPr>
      </w:pPr>
    </w:p>
    <w:p w14:paraId="1ABF55D2" w14:textId="77777777" w:rsidR="004F2366" w:rsidRPr="009F67B0" w:rsidRDefault="004F2366" w:rsidP="004F2366">
      <w:pPr>
        <w:spacing w:line="300" w:lineRule="auto"/>
        <w:jc w:val="center"/>
        <w:rPr>
          <w:rFonts w:ascii="Tahoma" w:hAnsi="Tahoma" w:cs="Tahoma"/>
          <w:b/>
          <w:color w:val="000000"/>
          <w:lang w:val="es-ES_tradnl"/>
        </w:rPr>
      </w:pPr>
      <w:r w:rsidRPr="009F67B0">
        <w:rPr>
          <w:rFonts w:ascii="Tahoma" w:hAnsi="Tahoma" w:cs="Tahoma"/>
          <w:b/>
          <w:color w:val="000000"/>
          <w:lang w:val="es-ES_tradnl"/>
        </w:rPr>
        <w:t xml:space="preserve">   </w:t>
      </w:r>
    </w:p>
    <w:p w14:paraId="394C1036" w14:textId="77777777" w:rsidR="004F2366" w:rsidRDefault="004F2366" w:rsidP="004F236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2" w:name="_Toc71811147"/>
      <w:r w:rsidRPr="009F67B0">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5329"/>
        <w:gridCol w:w="1018"/>
      </w:tblGrid>
      <w:tr w:rsidR="004F2366" w:rsidRPr="00882269" w14:paraId="0BF449B1" w14:textId="77777777" w:rsidTr="00604405">
        <w:trPr>
          <w:trHeight w:val="490"/>
          <w:jc w:val="center"/>
        </w:trPr>
        <w:tc>
          <w:tcPr>
            <w:tcW w:w="478" w:type="dxa"/>
            <w:shd w:val="clear" w:color="auto" w:fill="1F4E79"/>
          </w:tcPr>
          <w:p w14:paraId="3616C6ED" w14:textId="77777777" w:rsidR="004F2366" w:rsidRPr="00882269" w:rsidRDefault="004F2366" w:rsidP="00604405">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5329" w:type="dxa"/>
            <w:shd w:val="clear" w:color="auto" w:fill="1F4E79"/>
          </w:tcPr>
          <w:p w14:paraId="22DA4DBD" w14:textId="77777777" w:rsidR="004F2366" w:rsidRPr="00882269" w:rsidRDefault="004F2366" w:rsidP="00604405">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018" w:type="dxa"/>
            <w:shd w:val="clear" w:color="auto" w:fill="1F4E79"/>
          </w:tcPr>
          <w:p w14:paraId="2BE504C2" w14:textId="77777777" w:rsidR="004F2366" w:rsidRPr="00882269" w:rsidRDefault="004F2366" w:rsidP="00604405">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4F2366" w:rsidRPr="00882269" w14:paraId="2E79768B" w14:textId="77777777" w:rsidTr="00604405">
        <w:trPr>
          <w:trHeight w:val="113"/>
          <w:jc w:val="center"/>
        </w:trPr>
        <w:tc>
          <w:tcPr>
            <w:tcW w:w="478" w:type="dxa"/>
            <w:vMerge w:val="restart"/>
            <w:shd w:val="clear" w:color="auto" w:fill="auto"/>
            <w:vAlign w:val="center"/>
          </w:tcPr>
          <w:p w14:paraId="35BBBC28" w14:textId="77777777" w:rsidR="004F2366" w:rsidRPr="00882269" w:rsidRDefault="004F2366" w:rsidP="00604405">
            <w:pPr>
              <w:spacing w:line="276" w:lineRule="auto"/>
              <w:rPr>
                <w:rFonts w:ascii="Tahoma" w:hAnsi="Tahoma" w:cs="Tahoma"/>
                <w:lang w:val="es-ES_tradnl" w:eastAsia="es-BO"/>
              </w:rPr>
            </w:pPr>
            <w:r w:rsidRPr="00882269">
              <w:rPr>
                <w:rFonts w:ascii="Tahoma" w:hAnsi="Tahoma" w:cs="Tahoma"/>
                <w:lang w:val="es-ES_tradnl" w:eastAsia="es-BO"/>
              </w:rPr>
              <w:t>1</w:t>
            </w:r>
          </w:p>
        </w:tc>
        <w:tc>
          <w:tcPr>
            <w:tcW w:w="5329" w:type="dxa"/>
            <w:shd w:val="clear" w:color="auto" w:fill="auto"/>
            <w:vAlign w:val="center"/>
          </w:tcPr>
          <w:p w14:paraId="7E2E0E7D" w14:textId="77777777" w:rsidR="004F2366" w:rsidRPr="00376A42" w:rsidRDefault="004F2366" w:rsidP="00604405">
            <w:pPr>
              <w:autoSpaceDE w:val="0"/>
              <w:autoSpaceDN w:val="0"/>
              <w:adjustRightInd w:val="0"/>
              <w:rPr>
                <w:rFonts w:ascii="Verdana" w:hAnsi="Verdana" w:cs="Verdana"/>
                <w:i/>
                <w:iCs/>
                <w:color w:val="000000"/>
              </w:rPr>
            </w:pPr>
            <w:r w:rsidRPr="005F03D3">
              <w:rPr>
                <w:rFonts w:ascii="Verdana" w:eastAsia="Calibri" w:hAnsi="Verdana"/>
                <w:b/>
                <w:color w:val="000000" w:themeColor="text1"/>
                <w:sz w:val="18"/>
                <w:szCs w:val="18"/>
              </w:rPr>
              <w:t xml:space="preserve">AMACHUMA </w:t>
            </w:r>
            <w:r w:rsidRPr="005F03D3">
              <w:rPr>
                <w:rFonts w:ascii="Verdana" w:eastAsia="Calibri" w:hAnsi="Verdana"/>
                <w:bCs/>
                <w:color w:val="FF0000"/>
                <w:sz w:val="18"/>
                <w:szCs w:val="18"/>
              </w:rPr>
              <w:t>(Comunidad Tarucamarca14 Pampa)</w:t>
            </w:r>
          </w:p>
        </w:tc>
        <w:tc>
          <w:tcPr>
            <w:tcW w:w="1018" w:type="dxa"/>
            <w:vMerge w:val="restart"/>
            <w:shd w:val="clear" w:color="auto" w:fill="auto"/>
            <w:vAlign w:val="center"/>
          </w:tcPr>
          <w:p w14:paraId="47EEC7F2" w14:textId="77777777" w:rsidR="004F2366" w:rsidRPr="00882269" w:rsidRDefault="004F2366" w:rsidP="00604405">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30</w:t>
            </w:r>
          </w:p>
        </w:tc>
      </w:tr>
      <w:tr w:rsidR="004F2366" w:rsidRPr="00882269" w14:paraId="3ED34729" w14:textId="77777777" w:rsidTr="00604405">
        <w:trPr>
          <w:trHeight w:val="113"/>
          <w:jc w:val="center"/>
        </w:trPr>
        <w:tc>
          <w:tcPr>
            <w:tcW w:w="478" w:type="dxa"/>
            <w:vMerge/>
            <w:shd w:val="clear" w:color="auto" w:fill="auto"/>
          </w:tcPr>
          <w:p w14:paraId="04C56DFE" w14:textId="77777777" w:rsidR="004F2366" w:rsidRPr="00882269" w:rsidRDefault="004F2366" w:rsidP="00604405">
            <w:pPr>
              <w:spacing w:line="276" w:lineRule="auto"/>
              <w:rPr>
                <w:rFonts w:ascii="Tahoma" w:hAnsi="Tahoma" w:cs="Tahoma"/>
                <w:lang w:val="es-ES_tradnl" w:eastAsia="es-BO"/>
              </w:rPr>
            </w:pPr>
          </w:p>
        </w:tc>
        <w:tc>
          <w:tcPr>
            <w:tcW w:w="5329" w:type="dxa"/>
            <w:shd w:val="clear" w:color="auto" w:fill="auto"/>
          </w:tcPr>
          <w:p w14:paraId="2519654B" w14:textId="77777777" w:rsidR="004F2366" w:rsidRPr="00376A42" w:rsidRDefault="004F2366" w:rsidP="00604405">
            <w:pPr>
              <w:autoSpaceDE w:val="0"/>
              <w:autoSpaceDN w:val="0"/>
              <w:adjustRightInd w:val="0"/>
              <w:rPr>
                <w:rFonts w:ascii="Verdana" w:hAnsi="Verdana" w:cs="Verdana"/>
                <w:i/>
                <w:iCs/>
                <w:color w:val="000000"/>
              </w:rPr>
            </w:pPr>
            <w:r w:rsidRPr="005F03D3">
              <w:rPr>
                <w:rFonts w:ascii="Verdana" w:eastAsia="Calibri" w:hAnsi="Verdana"/>
                <w:b/>
                <w:color w:val="000000" w:themeColor="text1"/>
                <w:sz w:val="18"/>
                <w:szCs w:val="18"/>
              </w:rPr>
              <w:t>QUELCATA</w:t>
            </w:r>
            <w:r>
              <w:rPr>
                <w:rFonts w:ascii="Verdana" w:eastAsia="Calibri" w:hAnsi="Verdana"/>
                <w:b/>
                <w:color w:val="FF0000"/>
                <w:sz w:val="18"/>
                <w:szCs w:val="18"/>
              </w:rPr>
              <w:t xml:space="preserve"> </w:t>
            </w:r>
            <w:r w:rsidRPr="005F03D3">
              <w:rPr>
                <w:rFonts w:ascii="Verdana" w:eastAsia="Calibri" w:hAnsi="Verdana"/>
                <w:bCs/>
                <w:color w:val="FF0000"/>
                <w:sz w:val="18"/>
                <w:szCs w:val="18"/>
              </w:rPr>
              <w:t xml:space="preserve">(Cantón </w:t>
            </w:r>
            <w:proofErr w:type="spellStart"/>
            <w:r w:rsidRPr="005F03D3">
              <w:rPr>
                <w:rFonts w:ascii="Verdana" w:eastAsia="Calibri" w:hAnsi="Verdana"/>
                <w:bCs/>
                <w:color w:val="FF0000"/>
                <w:sz w:val="18"/>
                <w:szCs w:val="18"/>
              </w:rPr>
              <w:t>Quelcata</w:t>
            </w:r>
            <w:proofErr w:type="spellEnd"/>
            <w:r w:rsidRPr="005F03D3">
              <w:rPr>
                <w:rFonts w:ascii="Verdana" w:eastAsia="Calibri" w:hAnsi="Verdana"/>
                <w:bCs/>
                <w:color w:val="FF0000"/>
                <w:sz w:val="18"/>
                <w:szCs w:val="18"/>
              </w:rPr>
              <w:t>)</w:t>
            </w:r>
          </w:p>
        </w:tc>
        <w:tc>
          <w:tcPr>
            <w:tcW w:w="1018" w:type="dxa"/>
            <w:vMerge/>
            <w:shd w:val="clear" w:color="auto" w:fill="auto"/>
            <w:vAlign w:val="center"/>
          </w:tcPr>
          <w:p w14:paraId="5A4FB4AD" w14:textId="77777777" w:rsidR="004F2366" w:rsidRDefault="004F2366" w:rsidP="00604405">
            <w:pPr>
              <w:spacing w:line="276" w:lineRule="auto"/>
              <w:jc w:val="center"/>
              <w:rPr>
                <w:rFonts w:ascii="Tahoma" w:hAnsi="Tahoma" w:cs="Tahoma"/>
                <w:b/>
                <w:color w:val="FF0000"/>
                <w:lang w:val="es-ES_tradnl" w:eastAsia="es-BO"/>
              </w:rPr>
            </w:pPr>
          </w:p>
        </w:tc>
      </w:tr>
      <w:tr w:rsidR="004F2366" w:rsidRPr="00882269" w14:paraId="65A6A89A" w14:textId="77777777" w:rsidTr="00604405">
        <w:trPr>
          <w:trHeight w:val="113"/>
          <w:jc w:val="center"/>
        </w:trPr>
        <w:tc>
          <w:tcPr>
            <w:tcW w:w="478" w:type="dxa"/>
            <w:vMerge/>
            <w:shd w:val="clear" w:color="auto" w:fill="auto"/>
          </w:tcPr>
          <w:p w14:paraId="4A5DC277" w14:textId="77777777" w:rsidR="004F2366" w:rsidRPr="00882269" w:rsidRDefault="004F2366" w:rsidP="00604405">
            <w:pPr>
              <w:spacing w:line="276" w:lineRule="auto"/>
              <w:rPr>
                <w:rFonts w:ascii="Tahoma" w:hAnsi="Tahoma" w:cs="Tahoma"/>
                <w:lang w:val="es-ES_tradnl" w:eastAsia="es-BO"/>
              </w:rPr>
            </w:pPr>
          </w:p>
        </w:tc>
        <w:tc>
          <w:tcPr>
            <w:tcW w:w="5329" w:type="dxa"/>
            <w:shd w:val="clear" w:color="auto" w:fill="auto"/>
            <w:vAlign w:val="center"/>
          </w:tcPr>
          <w:p w14:paraId="09FA2F84" w14:textId="77777777" w:rsidR="004F2366" w:rsidRPr="00376A42" w:rsidRDefault="004F2366" w:rsidP="00604405">
            <w:pPr>
              <w:autoSpaceDE w:val="0"/>
              <w:autoSpaceDN w:val="0"/>
              <w:adjustRightInd w:val="0"/>
              <w:rPr>
                <w:rFonts w:ascii="Verdana" w:hAnsi="Verdana" w:cs="Verdana"/>
                <w:i/>
                <w:iCs/>
                <w:color w:val="000000"/>
              </w:rPr>
            </w:pPr>
            <w:r w:rsidRPr="00F0715D">
              <w:rPr>
                <w:rFonts w:ascii="Verdana" w:eastAsia="Calibri" w:hAnsi="Verdana"/>
                <w:b/>
                <w:color w:val="000000" w:themeColor="text1"/>
                <w:sz w:val="18"/>
                <w:szCs w:val="18"/>
              </w:rPr>
              <w:t>ALCAMARCA</w:t>
            </w:r>
          </w:p>
        </w:tc>
        <w:tc>
          <w:tcPr>
            <w:tcW w:w="1018" w:type="dxa"/>
            <w:vMerge/>
            <w:shd w:val="clear" w:color="auto" w:fill="auto"/>
            <w:vAlign w:val="center"/>
          </w:tcPr>
          <w:p w14:paraId="5DFD9E16" w14:textId="77777777" w:rsidR="004F2366" w:rsidRDefault="004F2366" w:rsidP="00604405">
            <w:pPr>
              <w:spacing w:line="276" w:lineRule="auto"/>
              <w:jc w:val="center"/>
              <w:rPr>
                <w:rFonts w:ascii="Tahoma" w:hAnsi="Tahoma" w:cs="Tahoma"/>
                <w:b/>
                <w:color w:val="FF0000"/>
                <w:lang w:val="es-ES_tradnl" w:eastAsia="es-BO"/>
              </w:rPr>
            </w:pPr>
          </w:p>
        </w:tc>
      </w:tr>
      <w:tr w:rsidR="004F2366" w:rsidRPr="00882269" w14:paraId="6DF23849" w14:textId="77777777" w:rsidTr="00604405">
        <w:trPr>
          <w:trHeight w:val="113"/>
          <w:jc w:val="center"/>
        </w:trPr>
        <w:tc>
          <w:tcPr>
            <w:tcW w:w="478" w:type="dxa"/>
            <w:vMerge/>
            <w:shd w:val="clear" w:color="auto" w:fill="auto"/>
          </w:tcPr>
          <w:p w14:paraId="459F0A64" w14:textId="77777777" w:rsidR="004F2366" w:rsidRPr="00882269" w:rsidRDefault="004F2366" w:rsidP="00604405">
            <w:pPr>
              <w:spacing w:line="276" w:lineRule="auto"/>
              <w:rPr>
                <w:rFonts w:ascii="Tahoma" w:hAnsi="Tahoma" w:cs="Tahoma"/>
                <w:lang w:val="es-ES_tradnl" w:eastAsia="es-BO"/>
              </w:rPr>
            </w:pPr>
          </w:p>
        </w:tc>
        <w:tc>
          <w:tcPr>
            <w:tcW w:w="5329" w:type="dxa"/>
            <w:shd w:val="clear" w:color="auto" w:fill="auto"/>
            <w:vAlign w:val="center"/>
          </w:tcPr>
          <w:p w14:paraId="015E6E22" w14:textId="77777777" w:rsidR="004F2366" w:rsidRPr="00376A42" w:rsidRDefault="004F2366" w:rsidP="00604405">
            <w:pPr>
              <w:autoSpaceDE w:val="0"/>
              <w:autoSpaceDN w:val="0"/>
              <w:adjustRightInd w:val="0"/>
              <w:rPr>
                <w:rFonts w:ascii="Verdana" w:hAnsi="Verdana" w:cs="Verdana"/>
                <w:i/>
                <w:iCs/>
                <w:color w:val="000000"/>
              </w:rPr>
            </w:pPr>
            <w:r w:rsidRPr="00F0715D">
              <w:rPr>
                <w:rFonts w:ascii="Verdana" w:eastAsia="Calibri" w:hAnsi="Verdana"/>
                <w:b/>
                <w:color w:val="000000" w:themeColor="text1"/>
                <w:sz w:val="18"/>
                <w:szCs w:val="18"/>
              </w:rPr>
              <w:t>LARAMPHUJO</w:t>
            </w:r>
          </w:p>
        </w:tc>
        <w:tc>
          <w:tcPr>
            <w:tcW w:w="1018" w:type="dxa"/>
            <w:vMerge/>
            <w:shd w:val="clear" w:color="auto" w:fill="auto"/>
            <w:vAlign w:val="center"/>
          </w:tcPr>
          <w:p w14:paraId="1EB3ACA0" w14:textId="77777777" w:rsidR="004F2366" w:rsidRDefault="004F2366" w:rsidP="00604405">
            <w:pPr>
              <w:spacing w:line="276" w:lineRule="auto"/>
              <w:jc w:val="center"/>
              <w:rPr>
                <w:rFonts w:ascii="Tahoma" w:hAnsi="Tahoma" w:cs="Tahoma"/>
                <w:b/>
                <w:color w:val="FF0000"/>
                <w:lang w:val="es-ES_tradnl" w:eastAsia="es-BO"/>
              </w:rPr>
            </w:pPr>
          </w:p>
        </w:tc>
      </w:tr>
      <w:tr w:rsidR="004F2366" w:rsidRPr="00882269" w14:paraId="468F7A34" w14:textId="77777777" w:rsidTr="00604405">
        <w:trPr>
          <w:trHeight w:val="113"/>
          <w:jc w:val="center"/>
        </w:trPr>
        <w:tc>
          <w:tcPr>
            <w:tcW w:w="478" w:type="dxa"/>
            <w:vMerge/>
            <w:shd w:val="clear" w:color="auto" w:fill="auto"/>
          </w:tcPr>
          <w:p w14:paraId="00663CC6" w14:textId="77777777" w:rsidR="004F2366" w:rsidRPr="00882269" w:rsidRDefault="004F2366" w:rsidP="00604405">
            <w:pPr>
              <w:spacing w:line="276" w:lineRule="auto"/>
              <w:rPr>
                <w:rFonts w:ascii="Tahoma" w:hAnsi="Tahoma" w:cs="Tahoma"/>
                <w:lang w:val="es-ES_tradnl" w:eastAsia="es-BO"/>
              </w:rPr>
            </w:pPr>
          </w:p>
        </w:tc>
        <w:tc>
          <w:tcPr>
            <w:tcW w:w="5329" w:type="dxa"/>
            <w:shd w:val="clear" w:color="auto" w:fill="auto"/>
            <w:vAlign w:val="center"/>
          </w:tcPr>
          <w:p w14:paraId="6D36378B" w14:textId="77777777" w:rsidR="004F2366" w:rsidRPr="00376A42" w:rsidRDefault="004F2366" w:rsidP="00604405">
            <w:pPr>
              <w:autoSpaceDE w:val="0"/>
              <w:autoSpaceDN w:val="0"/>
              <w:adjustRightInd w:val="0"/>
              <w:rPr>
                <w:rFonts w:ascii="Verdana" w:hAnsi="Verdana" w:cs="Verdana"/>
                <w:i/>
                <w:iCs/>
                <w:color w:val="000000"/>
              </w:rPr>
            </w:pPr>
            <w:r w:rsidRPr="00F0715D">
              <w:rPr>
                <w:rFonts w:ascii="Verdana" w:eastAsia="Calibri" w:hAnsi="Verdana"/>
                <w:b/>
                <w:color w:val="000000" w:themeColor="text1"/>
                <w:sz w:val="18"/>
                <w:szCs w:val="18"/>
              </w:rPr>
              <w:t>TARUCAMARCA</w:t>
            </w:r>
          </w:p>
        </w:tc>
        <w:tc>
          <w:tcPr>
            <w:tcW w:w="1018" w:type="dxa"/>
            <w:vMerge/>
            <w:shd w:val="clear" w:color="auto" w:fill="auto"/>
            <w:vAlign w:val="center"/>
          </w:tcPr>
          <w:p w14:paraId="53FDB181" w14:textId="77777777" w:rsidR="004F2366" w:rsidRDefault="004F2366" w:rsidP="00604405">
            <w:pPr>
              <w:spacing w:line="276" w:lineRule="auto"/>
              <w:jc w:val="center"/>
              <w:rPr>
                <w:rFonts w:ascii="Tahoma" w:hAnsi="Tahoma" w:cs="Tahoma"/>
                <w:b/>
                <w:color w:val="FF0000"/>
                <w:lang w:val="es-ES_tradnl" w:eastAsia="es-BO"/>
              </w:rPr>
            </w:pPr>
          </w:p>
        </w:tc>
      </w:tr>
      <w:tr w:rsidR="004F2366" w:rsidRPr="00882269" w14:paraId="222CE546" w14:textId="77777777" w:rsidTr="00604405">
        <w:trPr>
          <w:trHeight w:val="113"/>
          <w:jc w:val="center"/>
        </w:trPr>
        <w:tc>
          <w:tcPr>
            <w:tcW w:w="478" w:type="dxa"/>
            <w:vMerge/>
            <w:shd w:val="clear" w:color="auto" w:fill="auto"/>
          </w:tcPr>
          <w:p w14:paraId="094FFCA7" w14:textId="77777777" w:rsidR="004F2366" w:rsidRPr="00882269" w:rsidRDefault="004F2366" w:rsidP="00604405">
            <w:pPr>
              <w:spacing w:line="276" w:lineRule="auto"/>
              <w:rPr>
                <w:rFonts w:ascii="Tahoma" w:hAnsi="Tahoma" w:cs="Tahoma"/>
                <w:lang w:val="es-ES_tradnl" w:eastAsia="es-BO"/>
              </w:rPr>
            </w:pPr>
          </w:p>
        </w:tc>
        <w:tc>
          <w:tcPr>
            <w:tcW w:w="5329" w:type="dxa"/>
            <w:shd w:val="clear" w:color="auto" w:fill="auto"/>
          </w:tcPr>
          <w:p w14:paraId="5C9C4B63" w14:textId="77777777" w:rsidR="004F2366" w:rsidRPr="00F0715D" w:rsidRDefault="004F2366" w:rsidP="00604405">
            <w:pPr>
              <w:autoSpaceDE w:val="0"/>
              <w:autoSpaceDN w:val="0"/>
              <w:adjustRightInd w:val="0"/>
              <w:rPr>
                <w:rFonts w:ascii="Verdana" w:eastAsia="Calibri" w:hAnsi="Verdana"/>
                <w:b/>
                <w:color w:val="000000" w:themeColor="text1"/>
                <w:sz w:val="18"/>
                <w:szCs w:val="18"/>
              </w:rPr>
            </w:pPr>
            <w:r w:rsidRPr="00F0715D">
              <w:rPr>
                <w:rFonts w:ascii="Verdana" w:eastAsia="Calibri" w:hAnsi="Verdana"/>
                <w:b/>
                <w:color w:val="000000" w:themeColor="text1"/>
                <w:sz w:val="18"/>
                <w:szCs w:val="18"/>
              </w:rPr>
              <w:t>CHAPICOLLO</w:t>
            </w:r>
            <w:r w:rsidRPr="00223972">
              <w:rPr>
                <w:rFonts w:ascii="Verdana" w:eastAsia="Calibri" w:hAnsi="Verdana"/>
                <w:b/>
                <w:color w:val="FF0000"/>
                <w:sz w:val="18"/>
                <w:szCs w:val="18"/>
              </w:rPr>
              <w:t xml:space="preserve"> </w:t>
            </w:r>
            <w:r w:rsidRPr="00F0715D">
              <w:rPr>
                <w:rFonts w:ascii="Verdana" w:eastAsia="Calibri" w:hAnsi="Verdana"/>
                <w:bCs/>
                <w:color w:val="FF0000"/>
                <w:sz w:val="18"/>
                <w:szCs w:val="18"/>
              </w:rPr>
              <w:t xml:space="preserve">(Comunidad de </w:t>
            </w:r>
            <w:proofErr w:type="spellStart"/>
            <w:r w:rsidRPr="00F0715D">
              <w:rPr>
                <w:rFonts w:ascii="Verdana" w:eastAsia="Calibri" w:hAnsi="Verdana"/>
                <w:bCs/>
                <w:color w:val="FF0000"/>
                <w:sz w:val="18"/>
                <w:szCs w:val="18"/>
              </w:rPr>
              <w:t>Chapicollo</w:t>
            </w:r>
            <w:proofErr w:type="spellEnd"/>
            <w:r w:rsidRPr="00F0715D">
              <w:rPr>
                <w:rFonts w:ascii="Verdana" w:eastAsia="Calibri" w:hAnsi="Verdana"/>
                <w:bCs/>
                <w:color w:val="FF0000"/>
                <w:sz w:val="18"/>
                <w:szCs w:val="18"/>
              </w:rPr>
              <w:t>)</w:t>
            </w:r>
          </w:p>
        </w:tc>
        <w:tc>
          <w:tcPr>
            <w:tcW w:w="1018" w:type="dxa"/>
            <w:vMerge/>
            <w:shd w:val="clear" w:color="auto" w:fill="auto"/>
            <w:vAlign w:val="center"/>
          </w:tcPr>
          <w:p w14:paraId="7305020F" w14:textId="77777777" w:rsidR="004F2366" w:rsidRDefault="004F2366" w:rsidP="00604405">
            <w:pPr>
              <w:spacing w:line="276" w:lineRule="auto"/>
              <w:jc w:val="center"/>
              <w:rPr>
                <w:rFonts w:ascii="Tahoma" w:hAnsi="Tahoma" w:cs="Tahoma"/>
                <w:b/>
                <w:color w:val="FF0000"/>
                <w:lang w:val="es-ES_tradnl" w:eastAsia="es-BO"/>
              </w:rPr>
            </w:pPr>
          </w:p>
        </w:tc>
      </w:tr>
      <w:tr w:rsidR="004F2366" w:rsidRPr="00882269" w14:paraId="38D1796E" w14:textId="77777777" w:rsidTr="00604405">
        <w:trPr>
          <w:trHeight w:val="113"/>
          <w:jc w:val="center"/>
        </w:trPr>
        <w:tc>
          <w:tcPr>
            <w:tcW w:w="478" w:type="dxa"/>
            <w:vMerge/>
            <w:shd w:val="clear" w:color="auto" w:fill="auto"/>
          </w:tcPr>
          <w:p w14:paraId="2F647098" w14:textId="77777777" w:rsidR="004F2366" w:rsidRPr="00882269" w:rsidRDefault="004F2366" w:rsidP="00604405">
            <w:pPr>
              <w:spacing w:line="276" w:lineRule="auto"/>
              <w:rPr>
                <w:rFonts w:ascii="Tahoma" w:hAnsi="Tahoma" w:cs="Tahoma"/>
                <w:lang w:val="es-ES_tradnl" w:eastAsia="es-BO"/>
              </w:rPr>
            </w:pPr>
          </w:p>
        </w:tc>
        <w:tc>
          <w:tcPr>
            <w:tcW w:w="5329" w:type="dxa"/>
            <w:shd w:val="clear" w:color="auto" w:fill="auto"/>
            <w:vAlign w:val="center"/>
          </w:tcPr>
          <w:p w14:paraId="3B40399B" w14:textId="77777777" w:rsidR="004F2366" w:rsidRPr="0027570E" w:rsidRDefault="004F2366" w:rsidP="00604405">
            <w:pPr>
              <w:rPr>
                <w:rFonts w:ascii="Verdana" w:eastAsia="Calibri" w:hAnsi="Verdana"/>
                <w:b/>
                <w:color w:val="000000"/>
                <w:sz w:val="18"/>
                <w:szCs w:val="18"/>
              </w:rPr>
            </w:pPr>
            <w:r w:rsidRPr="00223972">
              <w:rPr>
                <w:rFonts w:ascii="Verdana" w:eastAsia="Calibri" w:hAnsi="Verdana"/>
                <w:b/>
                <w:color w:val="000000"/>
                <w:sz w:val="18"/>
                <w:szCs w:val="18"/>
              </w:rPr>
              <w:t>CENTRO POBLADO (Eucaliptus)</w:t>
            </w:r>
          </w:p>
          <w:p w14:paraId="29EEC69A" w14:textId="77777777" w:rsidR="004F2366" w:rsidRPr="00376A42" w:rsidRDefault="004F2366" w:rsidP="00604405">
            <w:pPr>
              <w:rPr>
                <w:rFonts w:ascii="Verdana" w:hAnsi="Verdana" w:cs="Verdana"/>
                <w:i/>
                <w:iCs/>
                <w:color w:val="000000"/>
              </w:rPr>
            </w:pPr>
            <w:r w:rsidRPr="0021158F">
              <w:rPr>
                <w:rFonts w:ascii="Verdana" w:eastAsia="Calibri" w:hAnsi="Verdana"/>
                <w:bCs/>
                <w:color w:val="000000"/>
                <w:sz w:val="18"/>
                <w:szCs w:val="18"/>
              </w:rPr>
              <w:lastRenderedPageBreak/>
              <w:t>Villa Rodríguez</w:t>
            </w:r>
            <w:r>
              <w:rPr>
                <w:rFonts w:ascii="Verdana" w:eastAsia="Calibri" w:hAnsi="Verdana"/>
                <w:bCs/>
                <w:color w:val="000000"/>
                <w:sz w:val="18"/>
                <w:szCs w:val="18"/>
              </w:rPr>
              <w:t xml:space="preserve">, </w:t>
            </w:r>
            <w:proofErr w:type="spellStart"/>
            <w:r w:rsidRPr="00F0715D">
              <w:rPr>
                <w:rFonts w:ascii="Verdana" w:eastAsia="Calibri" w:hAnsi="Verdana"/>
                <w:bCs/>
                <w:color w:val="000000"/>
                <w:sz w:val="18"/>
                <w:szCs w:val="18"/>
              </w:rPr>
              <w:t>Nor</w:t>
            </w:r>
            <w:proofErr w:type="spellEnd"/>
            <w:r w:rsidRPr="00F0715D">
              <w:rPr>
                <w:rFonts w:ascii="Verdana" w:eastAsia="Calibri" w:hAnsi="Verdana"/>
                <w:bCs/>
                <w:color w:val="000000"/>
                <w:sz w:val="18"/>
                <w:szCs w:val="18"/>
              </w:rPr>
              <w:t xml:space="preserve"> Este</w:t>
            </w:r>
            <w:r>
              <w:rPr>
                <w:rFonts w:ascii="Verdana" w:eastAsia="Calibri" w:hAnsi="Verdana"/>
                <w:bCs/>
                <w:color w:val="000000"/>
                <w:sz w:val="18"/>
                <w:szCs w:val="18"/>
              </w:rPr>
              <w:t xml:space="preserve">, </w:t>
            </w:r>
            <w:r w:rsidRPr="00F0715D">
              <w:rPr>
                <w:rFonts w:ascii="Verdana" w:eastAsia="Calibri" w:hAnsi="Verdana"/>
                <w:bCs/>
                <w:color w:val="000000"/>
                <w:sz w:val="18"/>
                <w:szCs w:val="18"/>
              </w:rPr>
              <w:t>La Florida</w:t>
            </w:r>
            <w:r>
              <w:rPr>
                <w:rFonts w:ascii="Verdana" w:eastAsia="Calibri" w:hAnsi="Verdana"/>
                <w:bCs/>
                <w:color w:val="000000"/>
                <w:sz w:val="18"/>
                <w:szCs w:val="18"/>
              </w:rPr>
              <w:t xml:space="preserve">, </w:t>
            </w:r>
            <w:r w:rsidRPr="00F0715D">
              <w:rPr>
                <w:rFonts w:ascii="Verdana" w:eastAsia="Calibri" w:hAnsi="Verdana"/>
                <w:bCs/>
                <w:color w:val="000000"/>
                <w:sz w:val="18"/>
                <w:szCs w:val="18"/>
              </w:rPr>
              <w:t>16 de Julio</w:t>
            </w:r>
            <w:r>
              <w:rPr>
                <w:rFonts w:ascii="Verdana" w:eastAsia="Calibri" w:hAnsi="Verdana"/>
                <w:bCs/>
                <w:color w:val="000000"/>
                <w:sz w:val="18"/>
                <w:szCs w:val="18"/>
              </w:rPr>
              <w:t xml:space="preserve">, </w:t>
            </w:r>
            <w:r w:rsidRPr="00F0715D">
              <w:rPr>
                <w:rFonts w:ascii="Verdana" w:eastAsia="Calibri" w:hAnsi="Verdana"/>
                <w:bCs/>
                <w:color w:val="000000"/>
                <w:sz w:val="18"/>
                <w:szCs w:val="18"/>
              </w:rPr>
              <w:t>Sud</w:t>
            </w:r>
            <w:r>
              <w:rPr>
                <w:rFonts w:ascii="Verdana" w:eastAsia="Calibri" w:hAnsi="Verdana"/>
                <w:bCs/>
                <w:color w:val="000000"/>
                <w:sz w:val="18"/>
                <w:szCs w:val="18"/>
              </w:rPr>
              <w:t xml:space="preserve">, </w:t>
            </w:r>
            <w:r w:rsidRPr="00F0715D">
              <w:rPr>
                <w:rFonts w:ascii="Verdana" w:eastAsia="Calibri" w:hAnsi="Verdana"/>
                <w:bCs/>
                <w:color w:val="000000"/>
                <w:sz w:val="18"/>
                <w:szCs w:val="18"/>
              </w:rPr>
              <w:t>Central</w:t>
            </w:r>
            <w:r>
              <w:rPr>
                <w:rFonts w:ascii="Verdana" w:eastAsia="Calibri" w:hAnsi="Verdana"/>
                <w:bCs/>
                <w:color w:val="000000"/>
                <w:sz w:val="18"/>
                <w:szCs w:val="18"/>
              </w:rPr>
              <w:t>.</w:t>
            </w:r>
          </w:p>
        </w:tc>
        <w:tc>
          <w:tcPr>
            <w:tcW w:w="1018" w:type="dxa"/>
            <w:vMerge/>
            <w:shd w:val="clear" w:color="auto" w:fill="auto"/>
            <w:vAlign w:val="center"/>
          </w:tcPr>
          <w:p w14:paraId="4845CCE0" w14:textId="77777777" w:rsidR="004F2366" w:rsidRDefault="004F2366" w:rsidP="00604405">
            <w:pPr>
              <w:spacing w:line="276" w:lineRule="auto"/>
              <w:jc w:val="center"/>
              <w:rPr>
                <w:rFonts w:ascii="Tahoma" w:hAnsi="Tahoma" w:cs="Tahoma"/>
                <w:b/>
                <w:color w:val="FF0000"/>
                <w:lang w:val="es-ES_tradnl" w:eastAsia="es-BO"/>
              </w:rPr>
            </w:pPr>
          </w:p>
        </w:tc>
      </w:tr>
      <w:tr w:rsidR="004F2366" w:rsidRPr="00882269" w14:paraId="379007B5" w14:textId="77777777" w:rsidTr="00604405">
        <w:trPr>
          <w:jc w:val="center"/>
        </w:trPr>
        <w:tc>
          <w:tcPr>
            <w:tcW w:w="478" w:type="dxa"/>
            <w:shd w:val="clear" w:color="auto" w:fill="1F4E79"/>
          </w:tcPr>
          <w:p w14:paraId="572C3272" w14:textId="77777777" w:rsidR="004F2366" w:rsidRPr="00882269" w:rsidRDefault="004F2366" w:rsidP="00604405">
            <w:pPr>
              <w:jc w:val="center"/>
              <w:rPr>
                <w:rFonts w:ascii="Tahoma" w:hAnsi="Tahoma" w:cs="Tahoma"/>
                <w:b/>
                <w:bCs/>
                <w:color w:val="FFFFFF"/>
                <w:lang w:eastAsia="es-BO"/>
              </w:rPr>
            </w:pPr>
          </w:p>
        </w:tc>
        <w:tc>
          <w:tcPr>
            <w:tcW w:w="5329" w:type="dxa"/>
            <w:shd w:val="clear" w:color="auto" w:fill="1F4E79"/>
          </w:tcPr>
          <w:p w14:paraId="5598362D" w14:textId="77777777" w:rsidR="004F2366" w:rsidRPr="00882269" w:rsidRDefault="004F2366" w:rsidP="00604405">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018" w:type="dxa"/>
            <w:shd w:val="clear" w:color="auto" w:fill="auto"/>
          </w:tcPr>
          <w:p w14:paraId="4B63325D" w14:textId="77777777" w:rsidR="004F2366" w:rsidRPr="00882269" w:rsidRDefault="004F2366" w:rsidP="00604405">
            <w:pPr>
              <w:jc w:val="center"/>
              <w:rPr>
                <w:rFonts w:ascii="Tahoma" w:hAnsi="Tahoma" w:cs="Tahoma"/>
                <w:b/>
                <w:bCs/>
                <w:color w:val="FF0000"/>
                <w:lang w:eastAsia="es-BO"/>
              </w:rPr>
            </w:pPr>
            <w:r>
              <w:rPr>
                <w:rFonts w:ascii="Tahoma" w:hAnsi="Tahoma" w:cs="Tahoma"/>
                <w:b/>
                <w:bCs/>
                <w:color w:val="FF0000"/>
                <w:lang w:eastAsia="es-BO"/>
              </w:rPr>
              <w:t>30</w:t>
            </w:r>
          </w:p>
        </w:tc>
      </w:tr>
    </w:tbl>
    <w:p w14:paraId="2B847024" w14:textId="77777777" w:rsidR="004F2366" w:rsidRPr="009F67B0" w:rsidRDefault="004F2366" w:rsidP="004F2366">
      <w:pPr>
        <w:keepNext/>
        <w:spacing w:before="240" w:after="60" w:line="260" w:lineRule="atLeast"/>
        <w:jc w:val="both"/>
        <w:outlineLvl w:val="0"/>
        <w:rPr>
          <w:rFonts w:ascii="Tahoma" w:hAnsi="Tahoma" w:cs="Tahoma"/>
          <w:i/>
          <w:iCs/>
          <w:sz w:val="18"/>
          <w:szCs w:val="18"/>
        </w:rPr>
      </w:pPr>
      <w:r w:rsidRPr="009F67B0">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2CED033" w14:textId="77777777" w:rsidR="004F2366" w:rsidRDefault="004F2366" w:rsidP="004F2366">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9F67B0">
        <w:rPr>
          <w:rFonts w:ascii="Tahoma" w:hAnsi="Tahoma" w:cs="Tahoma"/>
          <w:b/>
          <w:bCs/>
          <w:color w:val="000000"/>
          <w:kern w:val="32"/>
          <w:lang w:val="es-ES_tradnl"/>
        </w:rPr>
        <w:t>ACCESO A LAS COMUNIDADES O BARRIO/ZONA/URBANIZACIÓN/JUNTA VECINAL BENEFICIADAS</w:t>
      </w:r>
      <w:bookmarkEnd w:id="33"/>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234"/>
        <w:gridCol w:w="1448"/>
        <w:gridCol w:w="1343"/>
      </w:tblGrid>
      <w:tr w:rsidR="004F2366" w:rsidRPr="00882269" w14:paraId="22095937" w14:textId="77777777" w:rsidTr="00604405">
        <w:trPr>
          <w:trHeight w:val="266"/>
          <w:jc w:val="center"/>
        </w:trPr>
        <w:tc>
          <w:tcPr>
            <w:tcW w:w="240" w:type="pct"/>
            <w:shd w:val="clear" w:color="auto" w:fill="244061"/>
            <w:vAlign w:val="center"/>
            <w:hideMark/>
          </w:tcPr>
          <w:p w14:paraId="2315F412" w14:textId="77777777" w:rsidR="004F2366" w:rsidRPr="00882269" w:rsidRDefault="004F2366" w:rsidP="00604405">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831" w:type="pct"/>
            <w:shd w:val="clear" w:color="auto" w:fill="244061"/>
            <w:vAlign w:val="center"/>
            <w:hideMark/>
          </w:tcPr>
          <w:p w14:paraId="1C410B37" w14:textId="77777777" w:rsidR="004F2366" w:rsidRPr="00882269" w:rsidRDefault="004F2366" w:rsidP="00604405">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06580B0F" w14:textId="77777777" w:rsidR="004F2366" w:rsidRPr="00882269" w:rsidRDefault="004F2366" w:rsidP="00604405">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750" w:type="pct"/>
            <w:shd w:val="clear" w:color="auto" w:fill="244061"/>
          </w:tcPr>
          <w:p w14:paraId="7AACFC43" w14:textId="77777777" w:rsidR="004F2366" w:rsidRPr="00882269" w:rsidRDefault="004F2366" w:rsidP="00604405">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80" w:type="pct"/>
            <w:shd w:val="clear" w:color="auto" w:fill="244061"/>
            <w:vAlign w:val="center"/>
          </w:tcPr>
          <w:p w14:paraId="595690EC" w14:textId="77777777" w:rsidR="004F2366" w:rsidRPr="00882269" w:rsidRDefault="004F2366" w:rsidP="00604405">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69028DDD" w14:textId="77777777" w:rsidR="004F2366" w:rsidRPr="00882269" w:rsidRDefault="004F2366" w:rsidP="00604405">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4F2366" w:rsidRPr="00882269" w14:paraId="089C76E5" w14:textId="77777777" w:rsidTr="00604405">
        <w:trPr>
          <w:trHeight w:val="266"/>
          <w:jc w:val="center"/>
        </w:trPr>
        <w:tc>
          <w:tcPr>
            <w:tcW w:w="240" w:type="pct"/>
            <w:shd w:val="clear" w:color="auto" w:fill="auto"/>
            <w:vAlign w:val="center"/>
          </w:tcPr>
          <w:p w14:paraId="5BB0451B" w14:textId="77777777" w:rsidR="004F2366" w:rsidRPr="00557ACB" w:rsidRDefault="004F2366" w:rsidP="00604405">
            <w:pPr>
              <w:jc w:val="center"/>
              <w:rPr>
                <w:rFonts w:ascii="Tahoma" w:hAnsi="Tahoma" w:cs="Tahoma"/>
                <w:b/>
                <w:bCs/>
                <w:color w:val="000000" w:themeColor="text1"/>
                <w:lang w:eastAsia="es-BO"/>
              </w:rPr>
            </w:pPr>
          </w:p>
        </w:tc>
        <w:tc>
          <w:tcPr>
            <w:tcW w:w="831" w:type="pct"/>
            <w:shd w:val="clear" w:color="auto" w:fill="auto"/>
            <w:vAlign w:val="center"/>
          </w:tcPr>
          <w:p w14:paraId="14580A82" w14:textId="77777777" w:rsidR="004F2366" w:rsidRPr="00557ACB" w:rsidRDefault="004F2366" w:rsidP="00604405">
            <w:pPr>
              <w:jc w:val="center"/>
              <w:rPr>
                <w:rFonts w:ascii="Tahoma" w:hAnsi="Tahoma" w:cs="Tahoma"/>
                <w:color w:val="000000" w:themeColor="text1"/>
                <w:lang w:eastAsia="es-BO"/>
              </w:rPr>
            </w:pPr>
            <w:r w:rsidRPr="00557ACB">
              <w:rPr>
                <w:rFonts w:ascii="Tahoma" w:hAnsi="Tahoma" w:cs="Tahoma"/>
                <w:color w:val="000000" w:themeColor="text1"/>
                <w:lang w:eastAsia="es-BO"/>
              </w:rPr>
              <w:t>ORURO</w:t>
            </w:r>
          </w:p>
        </w:tc>
        <w:tc>
          <w:tcPr>
            <w:tcW w:w="1482" w:type="pct"/>
            <w:shd w:val="clear" w:color="auto" w:fill="auto"/>
            <w:vAlign w:val="center"/>
          </w:tcPr>
          <w:p w14:paraId="1097CDB5" w14:textId="77777777" w:rsidR="004F2366" w:rsidRPr="00557ACB" w:rsidRDefault="004F2366" w:rsidP="00604405">
            <w:pPr>
              <w:jc w:val="center"/>
              <w:rPr>
                <w:rFonts w:ascii="Tahoma" w:hAnsi="Tahoma" w:cs="Tahoma"/>
                <w:color w:val="000000" w:themeColor="text1"/>
                <w:lang w:eastAsia="es-BO"/>
              </w:rPr>
            </w:pPr>
            <w:r>
              <w:rPr>
                <w:rFonts w:ascii="Tahoma" w:hAnsi="Tahoma" w:cs="Tahoma"/>
                <w:color w:val="000000" w:themeColor="text1"/>
                <w:lang w:eastAsia="es-BO"/>
              </w:rPr>
              <w:t>EUCALIPTUS</w:t>
            </w:r>
          </w:p>
        </w:tc>
        <w:tc>
          <w:tcPr>
            <w:tcW w:w="750" w:type="pct"/>
            <w:shd w:val="clear" w:color="auto" w:fill="auto"/>
          </w:tcPr>
          <w:p w14:paraId="2ABB603D" w14:textId="77777777" w:rsidR="004F2366" w:rsidRPr="00557ACB" w:rsidRDefault="004F2366" w:rsidP="00604405">
            <w:pPr>
              <w:jc w:val="center"/>
              <w:rPr>
                <w:rFonts w:ascii="Tahoma" w:hAnsi="Tahoma" w:cs="Tahoma"/>
                <w:color w:val="000000" w:themeColor="text1"/>
                <w:lang w:eastAsia="es-BO"/>
              </w:rPr>
            </w:pPr>
            <w:r>
              <w:rPr>
                <w:rFonts w:ascii="Tahoma" w:hAnsi="Tahoma" w:cs="Tahoma"/>
                <w:color w:val="000000" w:themeColor="text1"/>
                <w:lang w:eastAsia="es-BO"/>
              </w:rPr>
              <w:t>74.3 Km.</w:t>
            </w:r>
          </w:p>
        </w:tc>
        <w:tc>
          <w:tcPr>
            <w:tcW w:w="880" w:type="pct"/>
            <w:shd w:val="clear" w:color="auto" w:fill="auto"/>
            <w:vAlign w:val="center"/>
          </w:tcPr>
          <w:p w14:paraId="7167C293" w14:textId="77777777" w:rsidR="004F2366" w:rsidRPr="00557ACB" w:rsidRDefault="004F2366" w:rsidP="00604405">
            <w:pPr>
              <w:rPr>
                <w:rFonts w:ascii="Tahoma" w:hAnsi="Tahoma" w:cs="Tahoma"/>
                <w:color w:val="000000" w:themeColor="text1"/>
                <w:lang w:eastAsia="es-BO"/>
              </w:rPr>
            </w:pPr>
            <w:r>
              <w:rPr>
                <w:rFonts w:ascii="Tahoma" w:hAnsi="Tahoma" w:cs="Tahoma"/>
                <w:color w:val="000000" w:themeColor="text1"/>
                <w:lang w:eastAsia="es-BO"/>
              </w:rPr>
              <w:t xml:space="preserve">1 </w:t>
            </w:r>
            <w:proofErr w:type="gramStart"/>
            <w:r>
              <w:rPr>
                <w:rFonts w:ascii="Tahoma" w:hAnsi="Tahoma" w:cs="Tahoma"/>
                <w:color w:val="000000" w:themeColor="text1"/>
                <w:lang w:eastAsia="es-BO"/>
              </w:rPr>
              <w:t>Hora</w:t>
            </w:r>
            <w:proofErr w:type="gramEnd"/>
            <w:r>
              <w:rPr>
                <w:rFonts w:ascii="Tahoma" w:hAnsi="Tahoma" w:cs="Tahoma"/>
                <w:color w:val="000000" w:themeColor="text1"/>
                <w:lang w:eastAsia="es-BO"/>
              </w:rPr>
              <w:t xml:space="preserve"> 51 Min.</w:t>
            </w:r>
            <w:r w:rsidRPr="00557ACB">
              <w:rPr>
                <w:rFonts w:ascii="Tahoma" w:hAnsi="Tahoma" w:cs="Tahoma"/>
                <w:color w:val="000000" w:themeColor="text1"/>
                <w:lang w:eastAsia="es-BO"/>
              </w:rPr>
              <w:t xml:space="preserve"> </w:t>
            </w:r>
          </w:p>
        </w:tc>
        <w:tc>
          <w:tcPr>
            <w:tcW w:w="816" w:type="pct"/>
            <w:shd w:val="clear" w:color="auto" w:fill="auto"/>
          </w:tcPr>
          <w:p w14:paraId="34A06702" w14:textId="77777777" w:rsidR="004F2366" w:rsidRPr="00557ACB" w:rsidRDefault="004F2366" w:rsidP="00604405">
            <w:pPr>
              <w:jc w:val="center"/>
              <w:rPr>
                <w:rFonts w:ascii="Tahoma" w:hAnsi="Tahoma" w:cs="Tahoma"/>
                <w:color w:val="000000" w:themeColor="text1"/>
                <w:lang w:eastAsia="es-BO"/>
              </w:rPr>
            </w:pPr>
            <w:r>
              <w:rPr>
                <w:rFonts w:ascii="Tahoma" w:hAnsi="Tahoma" w:cs="Tahoma"/>
                <w:color w:val="000000" w:themeColor="text1"/>
                <w:lang w:eastAsia="es-BO"/>
              </w:rPr>
              <w:t>Asfalto</w:t>
            </w:r>
          </w:p>
        </w:tc>
      </w:tr>
      <w:tr w:rsidR="004F2366" w:rsidRPr="00882269" w14:paraId="0608530D" w14:textId="77777777" w:rsidTr="00604405">
        <w:trPr>
          <w:trHeight w:val="238"/>
          <w:jc w:val="center"/>
        </w:trPr>
        <w:tc>
          <w:tcPr>
            <w:tcW w:w="240" w:type="pct"/>
            <w:shd w:val="clear" w:color="auto" w:fill="auto"/>
            <w:vAlign w:val="center"/>
          </w:tcPr>
          <w:p w14:paraId="7589E762" w14:textId="77777777" w:rsidR="004F2366" w:rsidRPr="00882269" w:rsidRDefault="004F2366" w:rsidP="00604405">
            <w:pPr>
              <w:jc w:val="center"/>
              <w:rPr>
                <w:rFonts w:ascii="Tahoma" w:hAnsi="Tahoma" w:cs="Tahoma"/>
                <w:color w:val="000000"/>
                <w:lang w:eastAsia="es-BO"/>
              </w:rPr>
            </w:pPr>
            <w:r>
              <w:rPr>
                <w:rFonts w:ascii="Tahoma" w:hAnsi="Tahoma" w:cs="Tahoma"/>
                <w:color w:val="000000"/>
                <w:lang w:eastAsia="es-BO"/>
              </w:rPr>
              <w:t>1</w:t>
            </w:r>
          </w:p>
        </w:tc>
        <w:tc>
          <w:tcPr>
            <w:tcW w:w="831" w:type="pct"/>
            <w:vMerge w:val="restart"/>
            <w:shd w:val="clear" w:color="auto" w:fill="auto"/>
            <w:vAlign w:val="center"/>
          </w:tcPr>
          <w:p w14:paraId="467EA3A5" w14:textId="77777777" w:rsidR="004F2366" w:rsidRPr="00882269" w:rsidRDefault="004F2366" w:rsidP="00604405">
            <w:pPr>
              <w:jc w:val="center"/>
              <w:rPr>
                <w:rFonts w:ascii="Tahoma" w:hAnsi="Tahoma" w:cs="Tahoma"/>
                <w:b/>
                <w:bCs/>
                <w:lang w:eastAsia="es-BO"/>
              </w:rPr>
            </w:pPr>
          </w:p>
        </w:tc>
        <w:tc>
          <w:tcPr>
            <w:tcW w:w="1482" w:type="pct"/>
            <w:shd w:val="clear" w:color="auto" w:fill="auto"/>
            <w:noWrap/>
            <w:vAlign w:val="center"/>
          </w:tcPr>
          <w:p w14:paraId="0358D354" w14:textId="77777777" w:rsidR="004F2366" w:rsidRPr="00882269" w:rsidRDefault="004F2366" w:rsidP="00604405">
            <w:pPr>
              <w:rPr>
                <w:rFonts w:ascii="Tahoma" w:hAnsi="Tahoma" w:cs="Tahoma"/>
                <w:color w:val="FF0000"/>
                <w:lang w:eastAsia="es-BO"/>
              </w:rPr>
            </w:pPr>
            <w:r w:rsidRPr="005F03D3">
              <w:rPr>
                <w:rFonts w:ascii="Verdana" w:eastAsia="Calibri" w:hAnsi="Verdana"/>
                <w:b/>
                <w:color w:val="000000" w:themeColor="text1"/>
                <w:sz w:val="18"/>
                <w:szCs w:val="18"/>
              </w:rPr>
              <w:t>AMACHUMA</w:t>
            </w:r>
          </w:p>
        </w:tc>
        <w:tc>
          <w:tcPr>
            <w:tcW w:w="750" w:type="pct"/>
            <w:vAlign w:val="center"/>
          </w:tcPr>
          <w:p w14:paraId="01AFDD97" w14:textId="77777777" w:rsidR="004F2366" w:rsidRPr="00882269" w:rsidRDefault="004F2366" w:rsidP="00604405">
            <w:pPr>
              <w:jc w:val="center"/>
              <w:rPr>
                <w:rFonts w:ascii="Tahoma" w:hAnsi="Tahoma" w:cs="Tahoma"/>
                <w:color w:val="FF0000"/>
                <w:lang w:eastAsia="es-BO"/>
              </w:rPr>
            </w:pPr>
            <w:r>
              <w:rPr>
                <w:rFonts w:ascii="Tahoma" w:hAnsi="Tahoma" w:cs="Tahoma"/>
                <w:color w:val="FF0000"/>
                <w:lang w:eastAsia="es-BO"/>
              </w:rPr>
              <w:t>12.90 Km.</w:t>
            </w:r>
          </w:p>
        </w:tc>
        <w:tc>
          <w:tcPr>
            <w:tcW w:w="880" w:type="pct"/>
            <w:vAlign w:val="center"/>
          </w:tcPr>
          <w:p w14:paraId="52D49371" w14:textId="77777777" w:rsidR="004F2366" w:rsidRPr="00882269" w:rsidRDefault="004F2366" w:rsidP="00604405">
            <w:pPr>
              <w:jc w:val="center"/>
              <w:rPr>
                <w:rFonts w:ascii="Tahoma" w:hAnsi="Tahoma" w:cs="Tahoma"/>
                <w:color w:val="FF0000"/>
                <w:lang w:eastAsia="es-BO"/>
              </w:rPr>
            </w:pPr>
            <w:r>
              <w:rPr>
                <w:rFonts w:ascii="Tahoma" w:hAnsi="Tahoma" w:cs="Tahoma"/>
                <w:color w:val="FF0000"/>
                <w:lang w:eastAsia="es-BO"/>
              </w:rPr>
              <w:t xml:space="preserve">48 </w:t>
            </w:r>
            <w:r w:rsidRPr="00882269">
              <w:rPr>
                <w:rFonts w:ascii="Tahoma" w:hAnsi="Tahoma" w:cs="Tahoma"/>
                <w:color w:val="FF0000"/>
                <w:lang w:eastAsia="es-BO"/>
              </w:rPr>
              <w:t>min.</w:t>
            </w:r>
          </w:p>
        </w:tc>
        <w:tc>
          <w:tcPr>
            <w:tcW w:w="816" w:type="pct"/>
            <w:vAlign w:val="center"/>
          </w:tcPr>
          <w:p w14:paraId="402928A0" w14:textId="77777777" w:rsidR="004F2366" w:rsidRPr="00882269" w:rsidRDefault="004F2366" w:rsidP="00604405">
            <w:pPr>
              <w:jc w:val="center"/>
              <w:rPr>
                <w:rFonts w:ascii="Tahoma" w:hAnsi="Tahoma" w:cs="Tahoma"/>
                <w:color w:val="FF0000"/>
                <w:lang w:eastAsia="es-BO"/>
              </w:rPr>
            </w:pPr>
            <w:r w:rsidRPr="00882269">
              <w:rPr>
                <w:rFonts w:ascii="Tahoma" w:hAnsi="Tahoma" w:cs="Tahoma"/>
                <w:color w:val="FF0000"/>
                <w:lang w:eastAsia="es-BO"/>
              </w:rPr>
              <w:t>Tierra</w:t>
            </w:r>
          </w:p>
        </w:tc>
      </w:tr>
      <w:tr w:rsidR="004F2366" w:rsidRPr="00882269" w14:paraId="1683E006" w14:textId="77777777" w:rsidTr="00604405">
        <w:trPr>
          <w:trHeight w:val="238"/>
          <w:jc w:val="center"/>
        </w:trPr>
        <w:tc>
          <w:tcPr>
            <w:tcW w:w="240" w:type="pct"/>
            <w:shd w:val="clear" w:color="auto" w:fill="auto"/>
            <w:vAlign w:val="center"/>
          </w:tcPr>
          <w:p w14:paraId="0866D3CC" w14:textId="77777777" w:rsidR="004F2366" w:rsidRPr="00882269" w:rsidRDefault="004F2366" w:rsidP="00604405">
            <w:pPr>
              <w:jc w:val="center"/>
              <w:rPr>
                <w:rFonts w:ascii="Tahoma" w:hAnsi="Tahoma" w:cs="Tahoma"/>
                <w:color w:val="000000"/>
                <w:lang w:eastAsia="es-BO"/>
              </w:rPr>
            </w:pPr>
            <w:r>
              <w:rPr>
                <w:rFonts w:ascii="Tahoma" w:hAnsi="Tahoma" w:cs="Tahoma"/>
                <w:color w:val="000000"/>
                <w:lang w:eastAsia="es-BO"/>
              </w:rPr>
              <w:t>2</w:t>
            </w:r>
          </w:p>
        </w:tc>
        <w:tc>
          <w:tcPr>
            <w:tcW w:w="831" w:type="pct"/>
            <w:vMerge/>
            <w:shd w:val="clear" w:color="auto" w:fill="auto"/>
            <w:vAlign w:val="center"/>
          </w:tcPr>
          <w:p w14:paraId="6BD7E3D1" w14:textId="77777777" w:rsidR="004F2366" w:rsidRPr="00882269" w:rsidRDefault="004F2366" w:rsidP="00604405">
            <w:pPr>
              <w:jc w:val="center"/>
              <w:rPr>
                <w:rFonts w:ascii="Tahoma" w:hAnsi="Tahoma" w:cs="Tahoma"/>
                <w:b/>
                <w:bCs/>
                <w:lang w:eastAsia="es-BO"/>
              </w:rPr>
            </w:pPr>
          </w:p>
        </w:tc>
        <w:tc>
          <w:tcPr>
            <w:tcW w:w="1482" w:type="pct"/>
            <w:shd w:val="clear" w:color="auto" w:fill="auto"/>
            <w:noWrap/>
            <w:vAlign w:val="center"/>
          </w:tcPr>
          <w:p w14:paraId="544BB74B" w14:textId="77777777" w:rsidR="004F2366" w:rsidRPr="00882269" w:rsidRDefault="004F2366" w:rsidP="00604405">
            <w:pPr>
              <w:rPr>
                <w:rFonts w:ascii="Tahoma" w:hAnsi="Tahoma" w:cs="Tahoma"/>
                <w:color w:val="FF0000"/>
              </w:rPr>
            </w:pPr>
            <w:r w:rsidRPr="005F03D3">
              <w:rPr>
                <w:rFonts w:ascii="Verdana" w:eastAsia="Calibri" w:hAnsi="Verdana"/>
                <w:b/>
                <w:color w:val="000000" w:themeColor="text1"/>
                <w:sz w:val="18"/>
                <w:szCs w:val="18"/>
              </w:rPr>
              <w:t>QUELCATA</w:t>
            </w:r>
          </w:p>
        </w:tc>
        <w:tc>
          <w:tcPr>
            <w:tcW w:w="750" w:type="pct"/>
            <w:vAlign w:val="center"/>
          </w:tcPr>
          <w:p w14:paraId="77C3A783" w14:textId="77777777" w:rsidR="004F2366" w:rsidRPr="00882269" w:rsidRDefault="004F2366" w:rsidP="00604405">
            <w:pPr>
              <w:jc w:val="center"/>
              <w:rPr>
                <w:rFonts w:ascii="Tahoma" w:hAnsi="Tahoma" w:cs="Tahoma"/>
                <w:color w:val="FF0000"/>
                <w:lang w:eastAsia="es-BO"/>
              </w:rPr>
            </w:pPr>
            <w:r>
              <w:rPr>
                <w:rFonts w:ascii="Tahoma" w:hAnsi="Tahoma" w:cs="Tahoma"/>
                <w:color w:val="FF0000"/>
                <w:lang w:eastAsia="es-BO"/>
              </w:rPr>
              <w:t>4 Km.</w:t>
            </w:r>
          </w:p>
        </w:tc>
        <w:tc>
          <w:tcPr>
            <w:tcW w:w="880" w:type="pct"/>
            <w:vAlign w:val="center"/>
          </w:tcPr>
          <w:p w14:paraId="27FE42AE" w14:textId="77777777" w:rsidR="004F2366" w:rsidRPr="00882269" w:rsidRDefault="004F2366" w:rsidP="00604405">
            <w:pPr>
              <w:jc w:val="center"/>
              <w:rPr>
                <w:rFonts w:ascii="Tahoma" w:hAnsi="Tahoma" w:cs="Tahoma"/>
                <w:color w:val="FF0000"/>
                <w:lang w:eastAsia="es-BO"/>
              </w:rPr>
            </w:pPr>
            <w:r>
              <w:rPr>
                <w:rFonts w:ascii="Tahoma" w:hAnsi="Tahoma" w:cs="Tahoma"/>
                <w:color w:val="FF0000"/>
                <w:lang w:eastAsia="es-BO"/>
              </w:rPr>
              <w:t xml:space="preserve">20 </w:t>
            </w:r>
            <w:proofErr w:type="gramStart"/>
            <w:r>
              <w:rPr>
                <w:rFonts w:ascii="Tahoma" w:hAnsi="Tahoma" w:cs="Tahoma"/>
                <w:color w:val="FF0000"/>
                <w:lang w:eastAsia="es-BO"/>
              </w:rPr>
              <w:t>Min</w:t>
            </w:r>
            <w:proofErr w:type="gramEnd"/>
            <w:r>
              <w:rPr>
                <w:rFonts w:ascii="Tahoma" w:hAnsi="Tahoma" w:cs="Tahoma"/>
                <w:color w:val="FF0000"/>
                <w:lang w:eastAsia="es-BO"/>
              </w:rPr>
              <w:t>.</w:t>
            </w:r>
          </w:p>
        </w:tc>
        <w:tc>
          <w:tcPr>
            <w:tcW w:w="816" w:type="pct"/>
            <w:vAlign w:val="center"/>
          </w:tcPr>
          <w:p w14:paraId="6050CAE0" w14:textId="77777777" w:rsidR="004F2366" w:rsidRPr="00882269" w:rsidRDefault="004F2366" w:rsidP="00604405">
            <w:pPr>
              <w:jc w:val="center"/>
              <w:rPr>
                <w:rFonts w:ascii="Tahoma" w:hAnsi="Tahoma" w:cs="Tahoma"/>
                <w:color w:val="FF0000"/>
                <w:lang w:eastAsia="es-BO"/>
              </w:rPr>
            </w:pPr>
            <w:r>
              <w:rPr>
                <w:rFonts w:ascii="Tahoma" w:hAnsi="Tahoma" w:cs="Tahoma"/>
                <w:color w:val="FF0000"/>
                <w:lang w:eastAsia="es-BO"/>
              </w:rPr>
              <w:t>Asfalto</w:t>
            </w:r>
          </w:p>
        </w:tc>
      </w:tr>
      <w:tr w:rsidR="004F2366" w:rsidRPr="00882269" w14:paraId="61F5678F" w14:textId="77777777" w:rsidTr="00604405">
        <w:trPr>
          <w:trHeight w:val="238"/>
          <w:jc w:val="center"/>
        </w:trPr>
        <w:tc>
          <w:tcPr>
            <w:tcW w:w="240" w:type="pct"/>
            <w:shd w:val="clear" w:color="auto" w:fill="auto"/>
            <w:vAlign w:val="center"/>
          </w:tcPr>
          <w:p w14:paraId="5C360831" w14:textId="77777777" w:rsidR="004F2366" w:rsidRPr="00882269" w:rsidRDefault="004F2366" w:rsidP="00604405">
            <w:pPr>
              <w:jc w:val="center"/>
              <w:rPr>
                <w:rFonts w:ascii="Tahoma" w:hAnsi="Tahoma" w:cs="Tahoma"/>
                <w:color w:val="000000"/>
                <w:lang w:eastAsia="es-BO"/>
              </w:rPr>
            </w:pPr>
            <w:r>
              <w:rPr>
                <w:rFonts w:ascii="Tahoma" w:hAnsi="Tahoma" w:cs="Tahoma"/>
                <w:color w:val="000000"/>
                <w:lang w:eastAsia="es-BO"/>
              </w:rPr>
              <w:t>3</w:t>
            </w:r>
          </w:p>
        </w:tc>
        <w:tc>
          <w:tcPr>
            <w:tcW w:w="831" w:type="pct"/>
            <w:vMerge/>
            <w:shd w:val="clear" w:color="auto" w:fill="auto"/>
            <w:vAlign w:val="center"/>
          </w:tcPr>
          <w:p w14:paraId="1FE51A9E" w14:textId="77777777" w:rsidR="004F2366" w:rsidRPr="00882269" w:rsidRDefault="004F2366" w:rsidP="00604405">
            <w:pPr>
              <w:jc w:val="center"/>
              <w:rPr>
                <w:rFonts w:ascii="Tahoma" w:hAnsi="Tahoma" w:cs="Tahoma"/>
                <w:b/>
                <w:bCs/>
                <w:lang w:eastAsia="es-BO"/>
              </w:rPr>
            </w:pPr>
          </w:p>
        </w:tc>
        <w:tc>
          <w:tcPr>
            <w:tcW w:w="1482" w:type="pct"/>
            <w:shd w:val="clear" w:color="auto" w:fill="auto"/>
            <w:noWrap/>
            <w:vAlign w:val="center"/>
          </w:tcPr>
          <w:p w14:paraId="333AD892" w14:textId="77777777" w:rsidR="004F2366" w:rsidRPr="00882269" w:rsidRDefault="004F2366" w:rsidP="00604405">
            <w:pPr>
              <w:rPr>
                <w:rFonts w:ascii="Tahoma" w:hAnsi="Tahoma" w:cs="Tahoma"/>
                <w:color w:val="FF0000"/>
              </w:rPr>
            </w:pPr>
            <w:r w:rsidRPr="00F0715D">
              <w:rPr>
                <w:rFonts w:ascii="Verdana" w:eastAsia="Calibri" w:hAnsi="Verdana"/>
                <w:b/>
                <w:color w:val="000000" w:themeColor="text1"/>
                <w:sz w:val="18"/>
                <w:szCs w:val="18"/>
              </w:rPr>
              <w:t>ALCAMARCA</w:t>
            </w:r>
          </w:p>
        </w:tc>
        <w:tc>
          <w:tcPr>
            <w:tcW w:w="750" w:type="pct"/>
            <w:vAlign w:val="center"/>
          </w:tcPr>
          <w:p w14:paraId="73932337" w14:textId="77777777" w:rsidR="004F2366" w:rsidRPr="00882269" w:rsidRDefault="004F2366" w:rsidP="00604405">
            <w:pPr>
              <w:jc w:val="center"/>
              <w:rPr>
                <w:rFonts w:ascii="Tahoma" w:hAnsi="Tahoma" w:cs="Tahoma"/>
                <w:color w:val="FF0000"/>
                <w:lang w:eastAsia="es-BO"/>
              </w:rPr>
            </w:pPr>
            <w:r>
              <w:rPr>
                <w:rFonts w:ascii="Tahoma" w:hAnsi="Tahoma" w:cs="Tahoma"/>
                <w:color w:val="FF0000"/>
                <w:lang w:eastAsia="es-BO"/>
              </w:rPr>
              <w:t>6.33 Km.</w:t>
            </w:r>
          </w:p>
        </w:tc>
        <w:tc>
          <w:tcPr>
            <w:tcW w:w="880" w:type="pct"/>
            <w:vAlign w:val="center"/>
          </w:tcPr>
          <w:p w14:paraId="6EBAEE70" w14:textId="77777777" w:rsidR="004F2366" w:rsidRPr="00882269" w:rsidRDefault="004F2366" w:rsidP="00604405">
            <w:pPr>
              <w:jc w:val="center"/>
              <w:rPr>
                <w:rFonts w:ascii="Tahoma" w:hAnsi="Tahoma" w:cs="Tahoma"/>
                <w:color w:val="FF0000"/>
                <w:lang w:eastAsia="es-BO"/>
              </w:rPr>
            </w:pPr>
            <w:r>
              <w:rPr>
                <w:rFonts w:ascii="Tahoma" w:hAnsi="Tahoma" w:cs="Tahoma"/>
                <w:color w:val="FF0000"/>
                <w:lang w:eastAsia="es-BO"/>
              </w:rPr>
              <w:t xml:space="preserve">20 </w:t>
            </w:r>
            <w:proofErr w:type="gramStart"/>
            <w:r>
              <w:rPr>
                <w:rFonts w:ascii="Tahoma" w:hAnsi="Tahoma" w:cs="Tahoma"/>
                <w:color w:val="FF0000"/>
                <w:lang w:eastAsia="es-BO"/>
              </w:rPr>
              <w:t>Min</w:t>
            </w:r>
            <w:proofErr w:type="gramEnd"/>
            <w:r>
              <w:rPr>
                <w:rFonts w:ascii="Tahoma" w:hAnsi="Tahoma" w:cs="Tahoma"/>
                <w:color w:val="FF0000"/>
                <w:lang w:eastAsia="es-BO"/>
              </w:rPr>
              <w:t>.</w:t>
            </w:r>
          </w:p>
        </w:tc>
        <w:tc>
          <w:tcPr>
            <w:tcW w:w="816" w:type="pct"/>
            <w:vAlign w:val="center"/>
          </w:tcPr>
          <w:p w14:paraId="145A2977" w14:textId="77777777" w:rsidR="004F2366" w:rsidRPr="00882269" w:rsidRDefault="004F2366" w:rsidP="00604405">
            <w:pPr>
              <w:jc w:val="center"/>
              <w:rPr>
                <w:rFonts w:ascii="Tahoma" w:hAnsi="Tahoma" w:cs="Tahoma"/>
                <w:color w:val="FF0000"/>
                <w:lang w:eastAsia="es-BO"/>
              </w:rPr>
            </w:pPr>
            <w:r>
              <w:rPr>
                <w:rFonts w:ascii="Tahoma" w:hAnsi="Tahoma" w:cs="Tahoma"/>
                <w:color w:val="FF0000"/>
                <w:lang w:eastAsia="es-BO"/>
              </w:rPr>
              <w:t>Tierra</w:t>
            </w:r>
          </w:p>
        </w:tc>
      </w:tr>
      <w:tr w:rsidR="004F2366" w:rsidRPr="00882269" w14:paraId="2AD8A0FF" w14:textId="77777777" w:rsidTr="00604405">
        <w:trPr>
          <w:trHeight w:val="238"/>
          <w:jc w:val="center"/>
        </w:trPr>
        <w:tc>
          <w:tcPr>
            <w:tcW w:w="240" w:type="pct"/>
            <w:shd w:val="clear" w:color="auto" w:fill="auto"/>
            <w:vAlign w:val="center"/>
          </w:tcPr>
          <w:p w14:paraId="1E92D508" w14:textId="77777777" w:rsidR="004F2366" w:rsidRPr="00882269" w:rsidRDefault="004F2366" w:rsidP="00604405">
            <w:pPr>
              <w:jc w:val="center"/>
              <w:rPr>
                <w:rFonts w:ascii="Tahoma" w:hAnsi="Tahoma" w:cs="Tahoma"/>
                <w:color w:val="000000"/>
                <w:lang w:eastAsia="es-BO"/>
              </w:rPr>
            </w:pPr>
            <w:r>
              <w:rPr>
                <w:rFonts w:ascii="Tahoma" w:hAnsi="Tahoma" w:cs="Tahoma"/>
                <w:color w:val="000000"/>
                <w:lang w:eastAsia="es-BO"/>
              </w:rPr>
              <w:t>4</w:t>
            </w:r>
          </w:p>
        </w:tc>
        <w:tc>
          <w:tcPr>
            <w:tcW w:w="831" w:type="pct"/>
            <w:vMerge/>
            <w:shd w:val="clear" w:color="auto" w:fill="auto"/>
            <w:vAlign w:val="center"/>
          </w:tcPr>
          <w:p w14:paraId="020365F5" w14:textId="77777777" w:rsidR="004F2366" w:rsidRPr="00882269" w:rsidRDefault="004F2366" w:rsidP="00604405">
            <w:pPr>
              <w:jc w:val="center"/>
              <w:rPr>
                <w:rFonts w:ascii="Tahoma" w:hAnsi="Tahoma" w:cs="Tahoma"/>
                <w:b/>
                <w:bCs/>
                <w:lang w:eastAsia="es-BO"/>
              </w:rPr>
            </w:pPr>
          </w:p>
        </w:tc>
        <w:tc>
          <w:tcPr>
            <w:tcW w:w="1482" w:type="pct"/>
            <w:shd w:val="clear" w:color="auto" w:fill="auto"/>
            <w:noWrap/>
            <w:vAlign w:val="center"/>
          </w:tcPr>
          <w:p w14:paraId="576B1782" w14:textId="77777777" w:rsidR="004F2366" w:rsidRPr="00882269" w:rsidRDefault="004F2366" w:rsidP="00604405">
            <w:pPr>
              <w:rPr>
                <w:rFonts w:ascii="Tahoma" w:hAnsi="Tahoma" w:cs="Tahoma"/>
                <w:color w:val="FF0000"/>
              </w:rPr>
            </w:pPr>
            <w:r w:rsidRPr="00F0715D">
              <w:rPr>
                <w:rFonts w:ascii="Verdana" w:eastAsia="Calibri" w:hAnsi="Verdana"/>
                <w:b/>
                <w:color w:val="000000" w:themeColor="text1"/>
                <w:sz w:val="18"/>
                <w:szCs w:val="18"/>
              </w:rPr>
              <w:t>LARAMPHUJO</w:t>
            </w:r>
          </w:p>
        </w:tc>
        <w:tc>
          <w:tcPr>
            <w:tcW w:w="750" w:type="pct"/>
            <w:vAlign w:val="center"/>
          </w:tcPr>
          <w:p w14:paraId="4271B636" w14:textId="77777777" w:rsidR="004F2366" w:rsidRPr="00882269" w:rsidRDefault="004F2366" w:rsidP="00604405">
            <w:pPr>
              <w:jc w:val="center"/>
              <w:rPr>
                <w:rFonts w:ascii="Tahoma" w:hAnsi="Tahoma" w:cs="Tahoma"/>
                <w:color w:val="FF0000"/>
                <w:lang w:eastAsia="es-BO"/>
              </w:rPr>
            </w:pPr>
            <w:r>
              <w:rPr>
                <w:rFonts w:ascii="Tahoma" w:hAnsi="Tahoma" w:cs="Tahoma"/>
                <w:color w:val="FF0000"/>
                <w:lang w:eastAsia="es-BO"/>
              </w:rPr>
              <w:t>10.4 Km.</w:t>
            </w:r>
          </w:p>
        </w:tc>
        <w:tc>
          <w:tcPr>
            <w:tcW w:w="880" w:type="pct"/>
            <w:vAlign w:val="center"/>
          </w:tcPr>
          <w:p w14:paraId="1F681A40" w14:textId="77777777" w:rsidR="004F2366" w:rsidRPr="00882269" w:rsidRDefault="004F2366" w:rsidP="00604405">
            <w:pPr>
              <w:jc w:val="center"/>
              <w:rPr>
                <w:rFonts w:ascii="Tahoma" w:hAnsi="Tahoma" w:cs="Tahoma"/>
                <w:color w:val="FF0000"/>
                <w:lang w:eastAsia="es-BO"/>
              </w:rPr>
            </w:pPr>
            <w:r>
              <w:rPr>
                <w:rFonts w:ascii="Tahoma" w:hAnsi="Tahoma" w:cs="Tahoma"/>
                <w:color w:val="FF0000"/>
                <w:lang w:eastAsia="es-BO"/>
              </w:rPr>
              <w:t xml:space="preserve">38 </w:t>
            </w:r>
            <w:proofErr w:type="gramStart"/>
            <w:r>
              <w:rPr>
                <w:rFonts w:ascii="Tahoma" w:hAnsi="Tahoma" w:cs="Tahoma"/>
                <w:color w:val="FF0000"/>
                <w:lang w:eastAsia="es-BO"/>
              </w:rPr>
              <w:t>Min</w:t>
            </w:r>
            <w:proofErr w:type="gramEnd"/>
            <w:r>
              <w:rPr>
                <w:rFonts w:ascii="Tahoma" w:hAnsi="Tahoma" w:cs="Tahoma"/>
                <w:color w:val="FF0000"/>
                <w:lang w:eastAsia="es-BO"/>
              </w:rPr>
              <w:t>.</w:t>
            </w:r>
          </w:p>
        </w:tc>
        <w:tc>
          <w:tcPr>
            <w:tcW w:w="816" w:type="pct"/>
            <w:vAlign w:val="center"/>
          </w:tcPr>
          <w:p w14:paraId="77C3BA8D" w14:textId="77777777" w:rsidR="004F2366" w:rsidRPr="00882269" w:rsidRDefault="004F2366" w:rsidP="00604405">
            <w:pPr>
              <w:jc w:val="center"/>
              <w:rPr>
                <w:rFonts w:ascii="Tahoma" w:hAnsi="Tahoma" w:cs="Tahoma"/>
                <w:color w:val="FF0000"/>
                <w:lang w:eastAsia="es-BO"/>
              </w:rPr>
            </w:pPr>
            <w:r>
              <w:rPr>
                <w:rFonts w:ascii="Tahoma" w:hAnsi="Tahoma" w:cs="Tahoma"/>
                <w:color w:val="FF0000"/>
                <w:lang w:eastAsia="es-BO"/>
              </w:rPr>
              <w:t>Tierra</w:t>
            </w:r>
          </w:p>
        </w:tc>
      </w:tr>
      <w:tr w:rsidR="004F2366" w:rsidRPr="00882269" w14:paraId="45E66D9F" w14:textId="77777777" w:rsidTr="00604405">
        <w:trPr>
          <w:trHeight w:val="238"/>
          <w:jc w:val="center"/>
        </w:trPr>
        <w:tc>
          <w:tcPr>
            <w:tcW w:w="240" w:type="pct"/>
            <w:shd w:val="clear" w:color="auto" w:fill="auto"/>
            <w:vAlign w:val="center"/>
          </w:tcPr>
          <w:p w14:paraId="53A50E28" w14:textId="77777777" w:rsidR="004F2366" w:rsidRPr="00882269" w:rsidRDefault="004F2366" w:rsidP="00604405">
            <w:pPr>
              <w:jc w:val="center"/>
              <w:rPr>
                <w:rFonts w:ascii="Tahoma" w:hAnsi="Tahoma" w:cs="Tahoma"/>
                <w:color w:val="000000"/>
                <w:lang w:eastAsia="es-BO"/>
              </w:rPr>
            </w:pPr>
            <w:r w:rsidRPr="00882269">
              <w:rPr>
                <w:rFonts w:ascii="Tahoma" w:hAnsi="Tahoma" w:cs="Tahoma"/>
                <w:color w:val="000000"/>
                <w:lang w:eastAsia="es-BO"/>
              </w:rPr>
              <w:t>3</w:t>
            </w:r>
            <w:r>
              <w:rPr>
                <w:rFonts w:ascii="Tahoma" w:hAnsi="Tahoma" w:cs="Tahoma"/>
                <w:color w:val="000000"/>
                <w:lang w:eastAsia="es-BO"/>
              </w:rPr>
              <w:t>5</w:t>
            </w:r>
          </w:p>
        </w:tc>
        <w:tc>
          <w:tcPr>
            <w:tcW w:w="831" w:type="pct"/>
            <w:vMerge/>
            <w:shd w:val="clear" w:color="auto" w:fill="auto"/>
            <w:vAlign w:val="center"/>
          </w:tcPr>
          <w:p w14:paraId="7E1D0538" w14:textId="77777777" w:rsidR="004F2366" w:rsidRPr="00882269" w:rsidRDefault="004F2366" w:rsidP="00604405">
            <w:pPr>
              <w:jc w:val="center"/>
              <w:rPr>
                <w:rFonts w:ascii="Tahoma" w:hAnsi="Tahoma" w:cs="Tahoma"/>
                <w:b/>
                <w:bCs/>
                <w:lang w:eastAsia="es-BO"/>
              </w:rPr>
            </w:pPr>
          </w:p>
        </w:tc>
        <w:tc>
          <w:tcPr>
            <w:tcW w:w="1482" w:type="pct"/>
            <w:shd w:val="clear" w:color="auto" w:fill="auto"/>
            <w:noWrap/>
            <w:vAlign w:val="center"/>
          </w:tcPr>
          <w:p w14:paraId="3A5E3CBD" w14:textId="77777777" w:rsidR="004F2366" w:rsidRPr="00882269" w:rsidRDefault="004F2366" w:rsidP="00604405">
            <w:pPr>
              <w:rPr>
                <w:rFonts w:ascii="Tahoma" w:hAnsi="Tahoma" w:cs="Tahoma"/>
                <w:color w:val="FF0000"/>
                <w:lang w:eastAsia="es-BO"/>
              </w:rPr>
            </w:pPr>
            <w:r w:rsidRPr="00F0715D">
              <w:rPr>
                <w:rFonts w:ascii="Verdana" w:eastAsia="Calibri" w:hAnsi="Verdana"/>
                <w:b/>
                <w:color w:val="000000" w:themeColor="text1"/>
                <w:sz w:val="18"/>
                <w:szCs w:val="18"/>
              </w:rPr>
              <w:t>TARUCAMARCA</w:t>
            </w:r>
          </w:p>
        </w:tc>
        <w:tc>
          <w:tcPr>
            <w:tcW w:w="750" w:type="pct"/>
            <w:vAlign w:val="center"/>
          </w:tcPr>
          <w:p w14:paraId="4C4D0131" w14:textId="77777777" w:rsidR="004F2366" w:rsidRPr="00882269" w:rsidRDefault="004F2366" w:rsidP="00604405">
            <w:pPr>
              <w:jc w:val="center"/>
              <w:rPr>
                <w:rFonts w:ascii="Tahoma" w:hAnsi="Tahoma" w:cs="Tahoma"/>
                <w:color w:val="FF0000"/>
                <w:lang w:eastAsia="es-BO"/>
              </w:rPr>
            </w:pPr>
            <w:r>
              <w:rPr>
                <w:rFonts w:ascii="Tahoma" w:hAnsi="Tahoma" w:cs="Tahoma"/>
                <w:color w:val="FF0000"/>
                <w:lang w:eastAsia="es-BO"/>
              </w:rPr>
              <w:t>10 Km.</w:t>
            </w:r>
          </w:p>
        </w:tc>
        <w:tc>
          <w:tcPr>
            <w:tcW w:w="880" w:type="pct"/>
            <w:vAlign w:val="center"/>
          </w:tcPr>
          <w:p w14:paraId="4133892C" w14:textId="77777777" w:rsidR="004F2366" w:rsidRPr="00882269" w:rsidRDefault="004F2366" w:rsidP="00604405">
            <w:pPr>
              <w:jc w:val="center"/>
              <w:rPr>
                <w:rFonts w:ascii="Tahoma" w:hAnsi="Tahoma" w:cs="Tahoma"/>
                <w:color w:val="FF0000"/>
                <w:lang w:eastAsia="es-BO"/>
              </w:rPr>
            </w:pPr>
            <w:r>
              <w:rPr>
                <w:rFonts w:ascii="Tahoma" w:hAnsi="Tahoma" w:cs="Tahoma"/>
                <w:color w:val="FF0000"/>
                <w:lang w:eastAsia="es-BO"/>
              </w:rPr>
              <w:t xml:space="preserve">35 </w:t>
            </w:r>
            <w:proofErr w:type="gramStart"/>
            <w:r>
              <w:rPr>
                <w:rFonts w:ascii="Tahoma" w:hAnsi="Tahoma" w:cs="Tahoma"/>
                <w:color w:val="FF0000"/>
                <w:lang w:eastAsia="es-BO"/>
              </w:rPr>
              <w:t>Min</w:t>
            </w:r>
            <w:proofErr w:type="gramEnd"/>
            <w:r>
              <w:rPr>
                <w:rFonts w:ascii="Tahoma" w:hAnsi="Tahoma" w:cs="Tahoma"/>
                <w:color w:val="FF0000"/>
                <w:lang w:eastAsia="es-BO"/>
              </w:rPr>
              <w:t>.</w:t>
            </w:r>
          </w:p>
        </w:tc>
        <w:tc>
          <w:tcPr>
            <w:tcW w:w="816" w:type="pct"/>
            <w:vAlign w:val="center"/>
          </w:tcPr>
          <w:p w14:paraId="712224B0" w14:textId="77777777" w:rsidR="004F2366" w:rsidRPr="00882269" w:rsidRDefault="004F2366" w:rsidP="00604405">
            <w:pPr>
              <w:jc w:val="center"/>
              <w:rPr>
                <w:rFonts w:ascii="Tahoma" w:hAnsi="Tahoma" w:cs="Tahoma"/>
                <w:color w:val="FF0000"/>
                <w:lang w:eastAsia="es-BO"/>
              </w:rPr>
            </w:pPr>
            <w:r>
              <w:rPr>
                <w:rFonts w:ascii="Tahoma" w:hAnsi="Tahoma" w:cs="Tahoma"/>
                <w:color w:val="FF0000"/>
                <w:lang w:eastAsia="es-BO"/>
              </w:rPr>
              <w:t>Tierra</w:t>
            </w:r>
          </w:p>
        </w:tc>
      </w:tr>
      <w:tr w:rsidR="004F2366" w:rsidRPr="00882269" w14:paraId="075B0C0E" w14:textId="77777777" w:rsidTr="00604405">
        <w:trPr>
          <w:trHeight w:val="238"/>
          <w:jc w:val="center"/>
        </w:trPr>
        <w:tc>
          <w:tcPr>
            <w:tcW w:w="240" w:type="pct"/>
            <w:shd w:val="clear" w:color="auto" w:fill="auto"/>
            <w:vAlign w:val="center"/>
          </w:tcPr>
          <w:p w14:paraId="34084601" w14:textId="77777777" w:rsidR="004F2366" w:rsidRPr="00882269" w:rsidRDefault="004F2366" w:rsidP="00604405">
            <w:pPr>
              <w:jc w:val="center"/>
              <w:rPr>
                <w:rFonts w:ascii="Tahoma" w:hAnsi="Tahoma" w:cs="Tahoma"/>
                <w:color w:val="000000"/>
                <w:lang w:eastAsia="es-BO"/>
              </w:rPr>
            </w:pPr>
            <w:r>
              <w:rPr>
                <w:rFonts w:ascii="Tahoma" w:hAnsi="Tahoma" w:cs="Tahoma"/>
                <w:color w:val="000000"/>
                <w:lang w:eastAsia="es-BO"/>
              </w:rPr>
              <w:t>6</w:t>
            </w:r>
          </w:p>
        </w:tc>
        <w:tc>
          <w:tcPr>
            <w:tcW w:w="831" w:type="pct"/>
            <w:vMerge/>
            <w:shd w:val="clear" w:color="auto" w:fill="auto"/>
            <w:vAlign w:val="center"/>
          </w:tcPr>
          <w:p w14:paraId="3C7254A7" w14:textId="77777777" w:rsidR="004F2366" w:rsidRPr="00882269" w:rsidRDefault="004F2366" w:rsidP="00604405">
            <w:pPr>
              <w:jc w:val="center"/>
              <w:rPr>
                <w:rFonts w:ascii="Tahoma" w:hAnsi="Tahoma" w:cs="Tahoma"/>
                <w:b/>
                <w:bCs/>
                <w:lang w:eastAsia="es-BO"/>
              </w:rPr>
            </w:pPr>
          </w:p>
        </w:tc>
        <w:tc>
          <w:tcPr>
            <w:tcW w:w="1482" w:type="pct"/>
            <w:shd w:val="clear" w:color="auto" w:fill="auto"/>
            <w:noWrap/>
            <w:vAlign w:val="center"/>
          </w:tcPr>
          <w:p w14:paraId="09265EAB" w14:textId="77777777" w:rsidR="004F2366" w:rsidRPr="00882269" w:rsidRDefault="004F2366" w:rsidP="00604405">
            <w:pPr>
              <w:rPr>
                <w:rFonts w:ascii="Tahoma" w:hAnsi="Tahoma" w:cs="Tahoma"/>
                <w:color w:val="FF0000"/>
              </w:rPr>
            </w:pPr>
            <w:r w:rsidRPr="00F0715D">
              <w:rPr>
                <w:rFonts w:ascii="Verdana" w:eastAsia="Calibri" w:hAnsi="Verdana"/>
                <w:b/>
                <w:color w:val="000000" w:themeColor="text1"/>
                <w:sz w:val="18"/>
                <w:szCs w:val="18"/>
              </w:rPr>
              <w:t>CHAPICOLLO</w:t>
            </w:r>
          </w:p>
        </w:tc>
        <w:tc>
          <w:tcPr>
            <w:tcW w:w="750" w:type="pct"/>
            <w:vAlign w:val="center"/>
          </w:tcPr>
          <w:p w14:paraId="200A6AFD" w14:textId="77777777" w:rsidR="004F2366" w:rsidRPr="00882269" w:rsidRDefault="004F2366" w:rsidP="00604405">
            <w:pPr>
              <w:jc w:val="center"/>
              <w:rPr>
                <w:rFonts w:ascii="Tahoma" w:hAnsi="Tahoma" w:cs="Tahoma"/>
                <w:color w:val="FF0000"/>
                <w:lang w:eastAsia="es-BO"/>
              </w:rPr>
            </w:pPr>
            <w:r>
              <w:rPr>
                <w:rFonts w:ascii="Tahoma" w:hAnsi="Tahoma" w:cs="Tahoma"/>
                <w:color w:val="FF0000"/>
                <w:lang w:eastAsia="es-BO"/>
              </w:rPr>
              <w:t>2 Km.</w:t>
            </w:r>
          </w:p>
        </w:tc>
        <w:tc>
          <w:tcPr>
            <w:tcW w:w="880" w:type="pct"/>
            <w:vAlign w:val="center"/>
          </w:tcPr>
          <w:p w14:paraId="4AB72D79" w14:textId="77777777" w:rsidR="004F2366" w:rsidRPr="00882269" w:rsidRDefault="004F2366" w:rsidP="00604405">
            <w:pPr>
              <w:jc w:val="center"/>
              <w:rPr>
                <w:rFonts w:ascii="Tahoma" w:hAnsi="Tahoma" w:cs="Tahoma"/>
                <w:color w:val="FF0000"/>
                <w:lang w:eastAsia="es-BO"/>
              </w:rPr>
            </w:pPr>
            <w:r>
              <w:rPr>
                <w:rFonts w:ascii="Tahoma" w:hAnsi="Tahoma" w:cs="Tahoma"/>
                <w:color w:val="FF0000"/>
                <w:lang w:eastAsia="es-BO"/>
              </w:rPr>
              <w:t xml:space="preserve">10 </w:t>
            </w:r>
            <w:proofErr w:type="gramStart"/>
            <w:r>
              <w:rPr>
                <w:rFonts w:ascii="Tahoma" w:hAnsi="Tahoma" w:cs="Tahoma"/>
                <w:color w:val="FF0000"/>
                <w:lang w:eastAsia="es-BO"/>
              </w:rPr>
              <w:t>Min</w:t>
            </w:r>
            <w:proofErr w:type="gramEnd"/>
            <w:r>
              <w:rPr>
                <w:rFonts w:ascii="Tahoma" w:hAnsi="Tahoma" w:cs="Tahoma"/>
                <w:color w:val="FF0000"/>
                <w:lang w:eastAsia="es-BO"/>
              </w:rPr>
              <w:t>.</w:t>
            </w:r>
          </w:p>
        </w:tc>
        <w:tc>
          <w:tcPr>
            <w:tcW w:w="816" w:type="pct"/>
            <w:vAlign w:val="center"/>
          </w:tcPr>
          <w:p w14:paraId="70585252" w14:textId="77777777" w:rsidR="004F2366" w:rsidRPr="00882269" w:rsidRDefault="004F2366" w:rsidP="00604405">
            <w:pPr>
              <w:jc w:val="center"/>
              <w:rPr>
                <w:rFonts w:ascii="Tahoma" w:hAnsi="Tahoma" w:cs="Tahoma"/>
                <w:color w:val="FF0000"/>
                <w:lang w:eastAsia="es-BO"/>
              </w:rPr>
            </w:pPr>
            <w:r>
              <w:rPr>
                <w:rFonts w:ascii="Tahoma" w:hAnsi="Tahoma" w:cs="Tahoma"/>
                <w:color w:val="FF0000"/>
                <w:lang w:eastAsia="es-BO"/>
              </w:rPr>
              <w:t>Tierra</w:t>
            </w:r>
          </w:p>
        </w:tc>
      </w:tr>
      <w:tr w:rsidR="004F2366" w:rsidRPr="00882269" w14:paraId="232B598D" w14:textId="77777777" w:rsidTr="00604405">
        <w:trPr>
          <w:trHeight w:val="238"/>
          <w:jc w:val="center"/>
        </w:trPr>
        <w:tc>
          <w:tcPr>
            <w:tcW w:w="240" w:type="pct"/>
            <w:shd w:val="clear" w:color="auto" w:fill="auto"/>
            <w:vAlign w:val="center"/>
          </w:tcPr>
          <w:p w14:paraId="4AEA16BA" w14:textId="77777777" w:rsidR="004F2366" w:rsidRPr="00882269" w:rsidRDefault="004F2366" w:rsidP="00604405">
            <w:pPr>
              <w:jc w:val="center"/>
              <w:rPr>
                <w:rFonts w:ascii="Tahoma" w:hAnsi="Tahoma" w:cs="Tahoma"/>
                <w:color w:val="000000"/>
                <w:lang w:eastAsia="es-BO"/>
              </w:rPr>
            </w:pPr>
            <w:r>
              <w:rPr>
                <w:rFonts w:ascii="Tahoma" w:hAnsi="Tahoma" w:cs="Tahoma"/>
                <w:color w:val="000000"/>
                <w:lang w:eastAsia="es-BO"/>
              </w:rPr>
              <w:t>7</w:t>
            </w:r>
          </w:p>
        </w:tc>
        <w:tc>
          <w:tcPr>
            <w:tcW w:w="831" w:type="pct"/>
            <w:vMerge/>
            <w:shd w:val="clear" w:color="auto" w:fill="auto"/>
            <w:vAlign w:val="center"/>
          </w:tcPr>
          <w:p w14:paraId="1176CCC4" w14:textId="77777777" w:rsidR="004F2366" w:rsidRPr="00882269" w:rsidRDefault="004F2366" w:rsidP="00604405">
            <w:pPr>
              <w:jc w:val="center"/>
              <w:rPr>
                <w:rFonts w:ascii="Tahoma" w:hAnsi="Tahoma" w:cs="Tahoma"/>
                <w:b/>
                <w:bCs/>
                <w:lang w:eastAsia="es-BO"/>
              </w:rPr>
            </w:pPr>
          </w:p>
        </w:tc>
        <w:tc>
          <w:tcPr>
            <w:tcW w:w="1482" w:type="pct"/>
            <w:shd w:val="clear" w:color="auto" w:fill="auto"/>
            <w:noWrap/>
            <w:vAlign w:val="center"/>
          </w:tcPr>
          <w:p w14:paraId="159A43F6" w14:textId="77777777" w:rsidR="004F2366" w:rsidRPr="007D078D" w:rsidRDefault="004F2366" w:rsidP="00604405">
            <w:pPr>
              <w:rPr>
                <w:rFonts w:ascii="Verdana" w:hAnsi="Verdana" w:cs="Tahoma"/>
                <w:b/>
                <w:bCs/>
                <w:color w:val="FF0000"/>
                <w:sz w:val="18"/>
                <w:szCs w:val="18"/>
              </w:rPr>
            </w:pPr>
            <w:r w:rsidRPr="007D078D">
              <w:rPr>
                <w:rFonts w:ascii="Verdana" w:hAnsi="Verdana" w:cs="Tahoma"/>
                <w:b/>
                <w:bCs/>
                <w:color w:val="000000" w:themeColor="text1"/>
                <w:sz w:val="18"/>
                <w:szCs w:val="18"/>
              </w:rPr>
              <w:t>CENTRO POBLADO</w:t>
            </w:r>
          </w:p>
        </w:tc>
        <w:tc>
          <w:tcPr>
            <w:tcW w:w="750" w:type="pct"/>
            <w:vAlign w:val="center"/>
          </w:tcPr>
          <w:p w14:paraId="5A2DF627" w14:textId="77777777" w:rsidR="004F2366" w:rsidRPr="00882269" w:rsidRDefault="004F2366" w:rsidP="00604405">
            <w:pPr>
              <w:jc w:val="center"/>
              <w:rPr>
                <w:rFonts w:ascii="Tahoma" w:hAnsi="Tahoma" w:cs="Tahoma"/>
                <w:color w:val="FF0000"/>
                <w:lang w:eastAsia="es-BO"/>
              </w:rPr>
            </w:pPr>
            <w:r>
              <w:rPr>
                <w:rFonts w:ascii="Tahoma" w:hAnsi="Tahoma" w:cs="Tahoma"/>
                <w:color w:val="FF0000"/>
                <w:lang w:eastAsia="es-BO"/>
              </w:rPr>
              <w:t>5 km.</w:t>
            </w:r>
          </w:p>
        </w:tc>
        <w:tc>
          <w:tcPr>
            <w:tcW w:w="880" w:type="pct"/>
            <w:vAlign w:val="center"/>
          </w:tcPr>
          <w:p w14:paraId="30492271" w14:textId="77777777" w:rsidR="004F2366" w:rsidRPr="00882269" w:rsidRDefault="004F2366" w:rsidP="00604405">
            <w:pPr>
              <w:jc w:val="center"/>
              <w:rPr>
                <w:rFonts w:ascii="Tahoma" w:hAnsi="Tahoma" w:cs="Tahoma"/>
                <w:color w:val="FF0000"/>
                <w:lang w:eastAsia="es-BO"/>
              </w:rPr>
            </w:pPr>
            <w:r>
              <w:rPr>
                <w:rFonts w:ascii="Tahoma" w:hAnsi="Tahoma" w:cs="Tahoma"/>
                <w:color w:val="FF0000"/>
                <w:lang w:eastAsia="es-BO"/>
              </w:rPr>
              <w:t xml:space="preserve">10 </w:t>
            </w:r>
            <w:proofErr w:type="gramStart"/>
            <w:r>
              <w:rPr>
                <w:rFonts w:ascii="Tahoma" w:hAnsi="Tahoma" w:cs="Tahoma"/>
                <w:color w:val="FF0000"/>
                <w:lang w:eastAsia="es-BO"/>
              </w:rPr>
              <w:t>Min</w:t>
            </w:r>
            <w:proofErr w:type="gramEnd"/>
            <w:r>
              <w:rPr>
                <w:rFonts w:ascii="Tahoma" w:hAnsi="Tahoma" w:cs="Tahoma"/>
                <w:color w:val="FF0000"/>
                <w:lang w:eastAsia="es-BO"/>
              </w:rPr>
              <w:t>.</w:t>
            </w:r>
          </w:p>
        </w:tc>
        <w:tc>
          <w:tcPr>
            <w:tcW w:w="816" w:type="pct"/>
            <w:vAlign w:val="center"/>
          </w:tcPr>
          <w:p w14:paraId="00BB0E97" w14:textId="77777777" w:rsidR="004F2366" w:rsidRPr="00882269" w:rsidRDefault="004F2366" w:rsidP="00604405">
            <w:pPr>
              <w:jc w:val="center"/>
              <w:rPr>
                <w:rFonts w:ascii="Tahoma" w:hAnsi="Tahoma" w:cs="Tahoma"/>
                <w:color w:val="FF0000"/>
                <w:lang w:eastAsia="es-BO"/>
              </w:rPr>
            </w:pPr>
            <w:r>
              <w:rPr>
                <w:rFonts w:ascii="Tahoma" w:hAnsi="Tahoma" w:cs="Tahoma"/>
                <w:color w:val="FF0000"/>
                <w:lang w:eastAsia="es-BO"/>
              </w:rPr>
              <w:t>Tierra Loseta</w:t>
            </w:r>
          </w:p>
        </w:tc>
      </w:tr>
    </w:tbl>
    <w:p w14:paraId="51172D85" w14:textId="77777777" w:rsidR="004F2366" w:rsidRPr="009F67B0" w:rsidRDefault="004F2366" w:rsidP="004F2366">
      <w:pPr>
        <w:keepNext/>
        <w:spacing w:before="240" w:after="60" w:line="260" w:lineRule="atLeast"/>
        <w:jc w:val="both"/>
        <w:outlineLvl w:val="0"/>
        <w:rPr>
          <w:rFonts w:ascii="Tahoma" w:hAnsi="Tahoma" w:cs="Tahoma"/>
          <w:b/>
          <w:bCs/>
          <w:color w:val="000000"/>
          <w:kern w:val="32"/>
          <w:lang w:val="es-ES_tradnl"/>
        </w:rPr>
      </w:pPr>
    </w:p>
    <w:p w14:paraId="013A2E9C" w14:textId="77777777" w:rsidR="004F2366" w:rsidRPr="009F67B0" w:rsidRDefault="004F2366" w:rsidP="004F2366">
      <w:pPr>
        <w:pStyle w:val="Prrafodelista"/>
        <w:widowControl w:val="0"/>
        <w:numPr>
          <w:ilvl w:val="0"/>
          <w:numId w:val="55"/>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9F67B0">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301AC607" w14:textId="77777777" w:rsidR="004F2366" w:rsidRPr="009F67B0" w:rsidRDefault="004F2366" w:rsidP="004F2366">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t>OBJETIVO DE LA CONSULTORÍA</w:t>
      </w:r>
      <w:r w:rsidRPr="009F67B0">
        <w:rPr>
          <w:rFonts w:ascii="Tahoma" w:hAnsi="Tahoma" w:cs="Tahoma"/>
          <w:bCs/>
          <w:color w:val="000000"/>
          <w:kern w:val="32"/>
          <w:sz w:val="32"/>
          <w:szCs w:val="32"/>
          <w:lang w:val="es-ES_tradnl"/>
        </w:rPr>
        <w:t>.</w:t>
      </w:r>
      <w:bookmarkEnd w:id="37"/>
    </w:p>
    <w:p w14:paraId="0E2BCC98" w14:textId="77777777" w:rsidR="004F2366" w:rsidRPr="009F67B0" w:rsidRDefault="004F2366" w:rsidP="004F2366">
      <w:pPr>
        <w:spacing w:line="260" w:lineRule="atLeast"/>
        <w:jc w:val="both"/>
        <w:rPr>
          <w:rFonts w:ascii="Tahoma" w:hAnsi="Tahoma" w:cs="Tahoma"/>
          <w:b/>
          <w:lang w:val="es-ES_tradnl"/>
        </w:rPr>
      </w:pPr>
      <w:r w:rsidRPr="009F67B0">
        <w:rPr>
          <w:rFonts w:ascii="Tahoma" w:hAnsi="Tahoma" w:cs="Tahoma"/>
          <w:b/>
          <w:lang w:val="es-ES_tradnl"/>
        </w:rPr>
        <w:t>GENERAL</w:t>
      </w:r>
    </w:p>
    <w:p w14:paraId="41549E3A" w14:textId="77777777" w:rsidR="004F2366" w:rsidRPr="007F6518" w:rsidRDefault="004F2366" w:rsidP="004F2366">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proofErr w:type="gramStart"/>
      <w:r>
        <w:rPr>
          <w:rFonts w:ascii="Tahoma" w:hAnsi="Tahoma" w:cs="Tahoma"/>
          <w:b/>
          <w:color w:val="FF0000"/>
        </w:rPr>
        <w:t xml:space="preserve">EUCALIPTUS </w:t>
      </w:r>
      <w:r w:rsidRPr="007F6518">
        <w:rPr>
          <w:rFonts w:ascii="Tahoma" w:hAnsi="Tahoma" w:cs="Tahoma"/>
          <w:b/>
        </w:rPr>
        <w:t xml:space="preserve"> –</w:t>
      </w:r>
      <w:proofErr w:type="gramEnd"/>
      <w:r w:rsidRPr="007F6518">
        <w:rPr>
          <w:rFonts w:ascii="Tahoma" w:hAnsi="Tahoma" w:cs="Tahoma"/>
          <w:b/>
        </w:rPr>
        <w:t xml:space="preserve"> FASE (</w:t>
      </w:r>
      <w:r>
        <w:rPr>
          <w:rFonts w:ascii="Tahoma" w:hAnsi="Tahoma" w:cs="Tahoma"/>
          <w:b/>
        </w:rPr>
        <w:t>VI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 xml:space="preserve">4 </w:t>
      </w:r>
      <w:r w:rsidRPr="007F6518">
        <w:rPr>
          <w:rFonts w:ascii="Tahoma" w:hAnsi="Tahoma" w:cs="Tahoma"/>
          <w:b/>
        </w:rPr>
        <w:t xml:space="preserve">– </w:t>
      </w:r>
      <w:r>
        <w:rPr>
          <w:rFonts w:ascii="Tahoma" w:hAnsi="Tahoma" w:cs="Tahoma"/>
          <w:b/>
        </w:rPr>
        <w:t>2024 - 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6646DF56" w14:textId="77777777" w:rsidR="004F2366" w:rsidRPr="009F67B0" w:rsidRDefault="004F2366" w:rsidP="004F2366">
      <w:pPr>
        <w:spacing w:line="260" w:lineRule="atLeast"/>
        <w:jc w:val="both"/>
        <w:rPr>
          <w:rFonts w:ascii="Tahoma" w:hAnsi="Tahoma" w:cs="Tahoma"/>
          <w:lang w:val="es-ES_tradnl"/>
        </w:rPr>
      </w:pPr>
    </w:p>
    <w:p w14:paraId="47F2DAAE" w14:textId="77777777" w:rsidR="004F2366" w:rsidRPr="009F67B0" w:rsidRDefault="004F2366" w:rsidP="004F2366">
      <w:pPr>
        <w:spacing w:line="260" w:lineRule="atLeast"/>
        <w:jc w:val="both"/>
        <w:rPr>
          <w:rFonts w:ascii="Tahoma" w:hAnsi="Tahoma" w:cs="Tahoma"/>
          <w:b/>
          <w:lang w:val="es-ES_tradnl"/>
        </w:rPr>
      </w:pPr>
      <w:r w:rsidRPr="009F67B0">
        <w:rPr>
          <w:rFonts w:ascii="Tahoma" w:hAnsi="Tahoma" w:cs="Tahoma"/>
          <w:b/>
          <w:lang w:val="es-ES_tradnl"/>
        </w:rPr>
        <w:t>ESPECIFICO</w:t>
      </w:r>
    </w:p>
    <w:p w14:paraId="4ABC2964" w14:textId="77777777" w:rsidR="004F2366" w:rsidRPr="009F67B0" w:rsidRDefault="004F2366" w:rsidP="004F2366">
      <w:pPr>
        <w:spacing w:line="260" w:lineRule="atLeast"/>
        <w:jc w:val="both"/>
        <w:rPr>
          <w:rFonts w:ascii="Tahoma" w:hAnsi="Tahoma" w:cs="Tahoma"/>
          <w:b/>
          <w:lang w:val="es-ES_tradnl"/>
        </w:rPr>
      </w:pPr>
      <w:r w:rsidRPr="009F67B0">
        <w:rPr>
          <w:rFonts w:ascii="Tahoma" w:hAnsi="Tahoma" w:cs="Tahoma"/>
          <w:b/>
          <w:lang w:val="es-ES_tradnl"/>
        </w:rPr>
        <w:t>Desarrollar adecuadamente todos los componentes que comprenden la ejecución del proyecto:</w:t>
      </w:r>
    </w:p>
    <w:p w14:paraId="2F8CB58D" w14:textId="77777777" w:rsidR="004F2366" w:rsidRPr="009F67B0" w:rsidRDefault="004F2366" w:rsidP="004F2366">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Capacitación, Asistencia Técnica y Seguimiento  </w:t>
      </w:r>
    </w:p>
    <w:p w14:paraId="441D9BFE" w14:textId="77777777" w:rsidR="004F2366" w:rsidRPr="009F67B0" w:rsidRDefault="004F2366" w:rsidP="004F2366">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Provisión y Dotación de Materiales de Construcción </w:t>
      </w:r>
    </w:p>
    <w:p w14:paraId="3EF63AD6" w14:textId="77777777" w:rsidR="004F2366" w:rsidRPr="009F67B0" w:rsidRDefault="004F2366" w:rsidP="004F2366">
      <w:pPr>
        <w:spacing w:line="260" w:lineRule="atLeast"/>
        <w:contextualSpacing/>
        <w:jc w:val="both"/>
        <w:rPr>
          <w:rFonts w:ascii="Tahoma" w:hAnsi="Tahoma" w:cs="Tahoma"/>
          <w:lang w:val="es-ES_tradnl"/>
        </w:rPr>
      </w:pPr>
      <w:bookmarkStart w:id="38" w:name="_Hlk163833898"/>
      <w:r w:rsidRPr="009F67B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60</w:t>
      </w:r>
      <w:r w:rsidRPr="009F67B0">
        <w:rPr>
          <w:rFonts w:ascii="Tahoma" w:hAnsi="Tahoma" w:cs="Tahoma"/>
          <w:lang w:val="es-ES_tradnl"/>
        </w:rPr>
        <w:t xml:space="preserve"> beneficiarios emitidos por Derechos Reales, correspondientes al presente proyecto.</w:t>
      </w:r>
    </w:p>
    <w:bookmarkEnd w:id="38"/>
    <w:p w14:paraId="073BFC3C" w14:textId="77777777" w:rsidR="004F2366" w:rsidRPr="009F67B0" w:rsidRDefault="004F2366" w:rsidP="004F2366">
      <w:pPr>
        <w:spacing w:line="260" w:lineRule="atLeast"/>
        <w:contextualSpacing/>
        <w:jc w:val="both"/>
        <w:rPr>
          <w:rFonts w:ascii="Tahoma" w:hAnsi="Tahoma" w:cs="Tahoma"/>
          <w:b/>
          <w:lang w:val="es-ES_tradnl"/>
        </w:rPr>
      </w:pPr>
      <w:r w:rsidRPr="009F67B0">
        <w:rPr>
          <w:rFonts w:ascii="Tahoma" w:hAnsi="Tahoma" w:cs="Tahoma"/>
          <w:lang w:val="es-ES_tradnl"/>
        </w:rPr>
        <w:t>Con la participación activa de los beneficiarios del proyecto mediante un proceso de autoconstrucción asistida, para lograr una mejora en sus condiciones de calidad de vida.</w:t>
      </w:r>
    </w:p>
    <w:p w14:paraId="23485121" w14:textId="77777777" w:rsidR="004F2366" w:rsidRPr="009F67B0" w:rsidRDefault="004F2366" w:rsidP="004F236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9F67B0">
        <w:rPr>
          <w:rFonts w:ascii="Tahoma" w:hAnsi="Tahoma" w:cs="Tahoma"/>
          <w:b/>
          <w:bCs/>
          <w:color w:val="000000"/>
          <w:kern w:val="32"/>
          <w:lang w:val="es-ES_tradnl"/>
        </w:rPr>
        <w:t>ALCANCE DE LA CONSULTORÍA.</w:t>
      </w:r>
      <w:bookmarkEnd w:id="39"/>
    </w:p>
    <w:p w14:paraId="285D35D5" w14:textId="77777777" w:rsidR="004F2366" w:rsidRPr="009F67B0" w:rsidRDefault="004F2366" w:rsidP="004F2366">
      <w:pPr>
        <w:spacing w:line="260" w:lineRule="atLeast"/>
        <w:jc w:val="both"/>
        <w:rPr>
          <w:rFonts w:ascii="Tahoma" w:hAnsi="Tahoma" w:cs="Tahoma"/>
          <w:lang w:val="es-ES_tradnl"/>
        </w:rPr>
      </w:pPr>
      <w:r w:rsidRPr="009F67B0">
        <w:rPr>
          <w:rFonts w:ascii="Tahoma" w:hAnsi="Tahoma" w:cs="Tahoma"/>
          <w:lang w:val="es-ES_tradnl"/>
        </w:rPr>
        <w:t>A nivel enunciativo y no limitativo, los alcances de la consultoría son:</w:t>
      </w:r>
    </w:p>
    <w:p w14:paraId="1AE6F3DD" w14:textId="77777777" w:rsidR="004F2366" w:rsidRPr="009F67B0" w:rsidRDefault="004F2366" w:rsidP="004F2366">
      <w:pPr>
        <w:spacing w:line="260" w:lineRule="atLeast"/>
        <w:jc w:val="both"/>
        <w:rPr>
          <w:rFonts w:ascii="Tahoma" w:hAnsi="Tahoma" w:cs="Tahoma"/>
          <w:sz w:val="18"/>
          <w:szCs w:val="18"/>
          <w:lang w:val="es-ES_tradnl"/>
        </w:rPr>
      </w:pPr>
    </w:p>
    <w:p w14:paraId="292623B4" w14:textId="77777777" w:rsidR="004F2366" w:rsidRPr="009F67B0" w:rsidRDefault="004F2366" w:rsidP="004F2366">
      <w:pPr>
        <w:tabs>
          <w:tab w:val="num" w:pos="720"/>
        </w:tabs>
        <w:spacing w:line="260" w:lineRule="atLeast"/>
        <w:contextualSpacing/>
        <w:jc w:val="both"/>
        <w:rPr>
          <w:rFonts w:ascii="Tahoma" w:hAnsi="Tahoma" w:cs="Tahoma"/>
          <w:b/>
          <w:color w:val="000000"/>
          <w:lang w:val="es-ES_tradnl"/>
        </w:rPr>
      </w:pPr>
      <w:bookmarkStart w:id="40" w:name="_Hlk170288552"/>
      <w:r w:rsidRPr="009F67B0">
        <w:rPr>
          <w:rFonts w:ascii="Tahoma" w:hAnsi="Tahoma" w:cs="Tahoma"/>
          <w:b/>
          <w:color w:val="000000"/>
          <w:lang w:val="es-ES_tradnl"/>
        </w:rPr>
        <w:t>- SELECCIÓN DE BENEFICIARIOS</w:t>
      </w:r>
    </w:p>
    <w:p w14:paraId="37346FA2" w14:textId="77777777" w:rsidR="004F2366" w:rsidRPr="009F67B0" w:rsidRDefault="004F2366" w:rsidP="004F2366">
      <w:pPr>
        <w:numPr>
          <w:ilvl w:val="0"/>
          <w:numId w:val="84"/>
        </w:numPr>
        <w:spacing w:line="300" w:lineRule="auto"/>
        <w:ind w:left="284"/>
        <w:jc w:val="both"/>
        <w:rPr>
          <w:rFonts w:ascii="Tahoma" w:hAnsi="Tahoma" w:cs="Tahoma"/>
          <w:color w:val="000000"/>
          <w:lang w:val="es-ES_tradnl"/>
        </w:rPr>
      </w:pPr>
      <w:r w:rsidRPr="009F67B0">
        <w:rPr>
          <w:rFonts w:ascii="Tahoma" w:hAnsi="Tahoma" w:cs="Tahoma"/>
          <w:lang w:val="es-ES_tradnl"/>
        </w:rPr>
        <w:t xml:space="preserve">Suscrito el contrato administrativo, la Entidad </w:t>
      </w:r>
      <w:r>
        <w:rPr>
          <w:rFonts w:ascii="Tahoma" w:hAnsi="Tahoma" w:cs="Tahoma"/>
          <w:lang w:val="es-ES_tradnl"/>
        </w:rPr>
        <w:t>E</w:t>
      </w:r>
      <w:r w:rsidRPr="009F67B0">
        <w:rPr>
          <w:rFonts w:ascii="Tahoma" w:hAnsi="Tahoma" w:cs="Tahoma"/>
          <w:lang w:val="es-ES_tradnl"/>
        </w:rPr>
        <w:t>jecutora realizará la selección y el Inspector Asignado al proyecto emitirá la Orden de Proceder a la Entidad Ejecutora, quien deberá realizar</w:t>
      </w:r>
      <w:r w:rsidRPr="009F67B0">
        <w:rPr>
          <w:rFonts w:ascii="Tahoma" w:hAnsi="Tahoma" w:cs="Tahoma"/>
          <w:color w:val="000000" w:themeColor="text1"/>
          <w:lang w:val="es-ES_tradnl"/>
        </w:rPr>
        <w:t xml:space="preserve"> </w:t>
      </w:r>
      <w:r w:rsidRPr="009F67B0">
        <w:rPr>
          <w:rFonts w:ascii="Tahoma" w:hAnsi="Tahoma" w:cs="Tahoma"/>
          <w:lang w:val="es-ES_tradnl"/>
        </w:rPr>
        <w:t xml:space="preserve">la </w:t>
      </w:r>
      <w:r w:rsidRPr="009F67B0">
        <w:rPr>
          <w:rFonts w:ascii="Tahoma" w:hAnsi="Tahoma" w:cs="Tahoma"/>
          <w:color w:val="3333FF"/>
          <w:lang w:val="es-ES_tradnl"/>
        </w:rPr>
        <w:t xml:space="preserve">selección y evaluación </w:t>
      </w:r>
      <w:r w:rsidRPr="009F67B0">
        <w:rPr>
          <w:rFonts w:ascii="Tahoma" w:hAnsi="Tahoma" w:cs="Tahoma"/>
          <w:lang w:val="es-ES_tradnl"/>
        </w:rPr>
        <w:t>de postulantes, bajo los siguientes plazos:</w:t>
      </w:r>
    </w:p>
    <w:p w14:paraId="71AB5903" w14:textId="77777777" w:rsidR="004F2366" w:rsidRPr="009F67B0" w:rsidRDefault="004F2366" w:rsidP="004F2366">
      <w:pPr>
        <w:numPr>
          <w:ilvl w:val="1"/>
          <w:numId w:val="85"/>
        </w:numPr>
        <w:spacing w:line="300" w:lineRule="auto"/>
        <w:contextualSpacing/>
        <w:jc w:val="both"/>
        <w:rPr>
          <w:rFonts w:ascii="Tahoma" w:hAnsi="Tahoma" w:cs="Tahoma"/>
          <w:color w:val="000000"/>
          <w:lang w:val="es-ES_tradnl"/>
        </w:rPr>
      </w:pPr>
      <w:r w:rsidRPr="009F67B0">
        <w:rPr>
          <w:rFonts w:ascii="Tahoma" w:hAnsi="Tahoma" w:cs="Tahoma"/>
          <w:color w:val="000000"/>
          <w:lang w:val="es-ES_tradnl"/>
        </w:rPr>
        <w:t xml:space="preserve">Hasta </w:t>
      </w:r>
      <w:r w:rsidRPr="009F67B0">
        <w:rPr>
          <w:rFonts w:ascii="Tahoma" w:hAnsi="Tahoma" w:cs="Tahoma"/>
          <w:b/>
          <w:bCs/>
          <w:color w:val="FF0000"/>
          <w:lang w:val="es-ES_tradnl"/>
        </w:rPr>
        <w:t xml:space="preserve">30 </w:t>
      </w:r>
      <w:r w:rsidRPr="009F67B0">
        <w:rPr>
          <w:rFonts w:ascii="Tahoma" w:hAnsi="Tahoma" w:cs="Tahoma"/>
          <w:color w:val="000000"/>
          <w:lang w:val="es-ES_tradnl"/>
        </w:rPr>
        <w:t xml:space="preserve">días calendario si el proyecto contempla desde </w:t>
      </w:r>
      <w:r w:rsidRPr="008A2C3A">
        <w:rPr>
          <w:rFonts w:ascii="Tahoma" w:hAnsi="Tahoma" w:cs="Tahoma"/>
          <w:b/>
          <w:bCs/>
          <w:color w:val="FF0000"/>
          <w:lang w:val="es-ES_tradnl"/>
        </w:rPr>
        <w:t>30</w:t>
      </w:r>
      <w:r w:rsidRPr="009F67B0">
        <w:rPr>
          <w:rFonts w:ascii="Tahoma" w:hAnsi="Tahoma" w:cs="Tahoma"/>
          <w:color w:val="000000"/>
          <w:lang w:val="es-ES_tradnl"/>
        </w:rPr>
        <w:t xml:space="preserve"> hasta </w:t>
      </w:r>
      <w:r w:rsidRPr="008A2C3A">
        <w:rPr>
          <w:rFonts w:ascii="Tahoma" w:hAnsi="Tahoma" w:cs="Tahoma"/>
          <w:b/>
          <w:bCs/>
          <w:color w:val="FF0000"/>
          <w:lang w:val="es-ES_tradnl"/>
        </w:rPr>
        <w:t>50</w:t>
      </w:r>
      <w:r w:rsidRPr="009F67B0">
        <w:rPr>
          <w:rFonts w:ascii="Tahoma" w:hAnsi="Tahoma" w:cs="Tahoma"/>
          <w:color w:val="000000"/>
          <w:lang w:val="es-ES_tradnl"/>
        </w:rPr>
        <w:t xml:space="preserve"> Soluciones Habitacionales.</w:t>
      </w:r>
    </w:p>
    <w:p w14:paraId="5582CD03" w14:textId="77777777" w:rsidR="004F2366" w:rsidRPr="009F67B0" w:rsidRDefault="004F2366" w:rsidP="004F2366">
      <w:pPr>
        <w:numPr>
          <w:ilvl w:val="0"/>
          <w:numId w:val="84"/>
        </w:numPr>
        <w:spacing w:line="300" w:lineRule="auto"/>
        <w:ind w:left="284"/>
        <w:jc w:val="both"/>
        <w:rPr>
          <w:rFonts w:ascii="Tahoma" w:hAnsi="Tahoma" w:cs="Tahoma"/>
          <w:lang w:val="es-ES_tradnl"/>
        </w:rPr>
      </w:pPr>
      <w:bookmarkStart w:id="41" w:name="_Hlk179540628"/>
      <w:r w:rsidRPr="009F67B0">
        <w:rPr>
          <w:rFonts w:ascii="Tahoma" w:hAnsi="Tahoma" w:cs="Tahoma"/>
          <w:lang w:val="es-ES_tradnl"/>
        </w:rPr>
        <w:lastRenderedPageBreak/>
        <w:t xml:space="preserve">En el plazo establecido la Entidad Ejecutora deberá realizar la </w:t>
      </w:r>
      <w:r w:rsidRPr="009F67B0">
        <w:rPr>
          <w:rFonts w:ascii="Tahoma" w:hAnsi="Tahoma" w:cs="Tahoma"/>
          <w:b/>
          <w:lang w:val="es-ES_tradnl"/>
        </w:rPr>
        <w:t>socialización y evaluación</w:t>
      </w:r>
      <w:r w:rsidRPr="009F67B0">
        <w:rPr>
          <w:rFonts w:ascii="Tahoma" w:hAnsi="Tahoma" w:cs="Tahoma"/>
          <w:lang w:val="es-ES_tradnl"/>
        </w:rPr>
        <w:t xml:space="preserve"> a los solicitantes en la Zona de intervención, </w:t>
      </w:r>
      <w:r w:rsidRPr="009F67B0">
        <w:rPr>
          <w:rFonts w:ascii="Tahoma" w:hAnsi="Tahoma" w:cs="Tahoma"/>
          <w:b/>
          <w:lang w:val="es-ES_tradnl"/>
        </w:rPr>
        <w:t>de manera conjunta</w:t>
      </w:r>
      <w:r w:rsidRPr="009F67B0">
        <w:rPr>
          <w:rFonts w:ascii="Tahoma" w:hAnsi="Tahoma" w:cs="Tahoma"/>
          <w:lang w:val="es-ES_tradnl"/>
        </w:rPr>
        <w:t xml:space="preserve"> con la AEVIVIENDA, de acuerdo a normativa vigente referida a </w:t>
      </w:r>
      <w:r w:rsidRPr="009F67B0">
        <w:rPr>
          <w:rFonts w:ascii="Tahoma" w:hAnsi="Tahoma" w:cs="Tahoma"/>
          <w:b/>
          <w:u w:val="single"/>
          <w:lang w:val="es-ES_tradnl"/>
        </w:rPr>
        <w:t>SELECCIÓN DE BENEFICIARIOS</w:t>
      </w:r>
      <w:r w:rsidRPr="009F67B0">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15FFCEEC" w14:textId="77777777" w:rsidR="004F2366" w:rsidRPr="009F67B0" w:rsidRDefault="004F2366" w:rsidP="004F2366">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1B1FD9E" w14:textId="77777777" w:rsidR="004F2366" w:rsidRPr="009F67B0" w:rsidRDefault="004F2366" w:rsidP="004F2366">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9F67B0">
        <w:rPr>
          <w:rFonts w:ascii="Tahoma" w:hAnsi="Tahoma" w:cs="Tahoma"/>
          <w:lang w:val="es-ES_tradnl"/>
        </w:rPr>
        <w:t>TDR´s</w:t>
      </w:r>
      <w:proofErr w:type="spellEnd"/>
      <w:r w:rsidRPr="009F67B0">
        <w:rPr>
          <w:rFonts w:ascii="Tahoma" w:hAnsi="Tahoma" w:cs="Tahoma"/>
          <w:lang w:val="es-ES_tradnl"/>
        </w:rPr>
        <w:t>.</w:t>
      </w:r>
    </w:p>
    <w:bookmarkEnd w:id="40"/>
    <w:p w14:paraId="745B4D9E" w14:textId="77777777" w:rsidR="004F2366" w:rsidRPr="009F67B0" w:rsidRDefault="004F2366" w:rsidP="004F2366">
      <w:pPr>
        <w:spacing w:line="260" w:lineRule="atLeast"/>
        <w:jc w:val="both"/>
        <w:rPr>
          <w:rFonts w:ascii="Tahoma" w:hAnsi="Tahoma" w:cs="Tahoma"/>
          <w:lang w:val="es-ES_tradnl"/>
        </w:rPr>
      </w:pPr>
    </w:p>
    <w:p w14:paraId="6DBDA194" w14:textId="77777777" w:rsidR="004F2366" w:rsidRPr="009F67B0" w:rsidRDefault="004F2366" w:rsidP="004F2366">
      <w:pPr>
        <w:tabs>
          <w:tab w:val="num" w:pos="720"/>
        </w:tabs>
        <w:spacing w:line="260" w:lineRule="atLeast"/>
        <w:contextualSpacing/>
        <w:jc w:val="both"/>
        <w:rPr>
          <w:rFonts w:ascii="Tahoma" w:hAnsi="Tahoma" w:cs="Tahoma"/>
          <w:b/>
          <w:vanish/>
          <w:lang w:val="es-ES_tradnl"/>
        </w:rPr>
      </w:pPr>
    </w:p>
    <w:p w14:paraId="1EEC9C49" w14:textId="77777777" w:rsidR="004F2366" w:rsidRPr="009F67B0" w:rsidRDefault="004F2366" w:rsidP="004F2366">
      <w:pPr>
        <w:numPr>
          <w:ilvl w:val="0"/>
          <w:numId w:val="56"/>
        </w:numPr>
        <w:tabs>
          <w:tab w:val="num" w:pos="720"/>
        </w:tabs>
        <w:spacing w:line="260" w:lineRule="atLeast"/>
        <w:ind w:left="0"/>
        <w:contextualSpacing/>
        <w:jc w:val="both"/>
        <w:rPr>
          <w:rFonts w:ascii="Tahoma" w:hAnsi="Tahoma" w:cs="Tahoma"/>
          <w:b/>
          <w:vanish/>
          <w:lang w:val="es-ES_tradnl"/>
        </w:rPr>
      </w:pPr>
    </w:p>
    <w:p w14:paraId="7634572F" w14:textId="77777777" w:rsidR="004F2366" w:rsidRPr="009F67B0" w:rsidRDefault="004F2366" w:rsidP="004F2366">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 CAPACITACIÓN</w:t>
      </w:r>
      <w:r w:rsidRPr="009F67B0">
        <w:rPr>
          <w:rFonts w:ascii="Tahoma" w:hAnsi="Tahoma" w:cs="Tahoma"/>
          <w:b/>
          <w:lang w:val="es-ES_tradnl"/>
        </w:rPr>
        <w:t>:</w:t>
      </w:r>
    </w:p>
    <w:p w14:paraId="5101AEE4" w14:textId="77777777" w:rsidR="004F2366" w:rsidRPr="009F67B0" w:rsidRDefault="004F2366" w:rsidP="004F2366">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9F67B0">
        <w:rPr>
          <w:rFonts w:ascii="Tahoma" w:hAnsi="Tahoma" w:cs="Tahoma"/>
          <w:lang w:val="es-ES_tradnl"/>
        </w:rPr>
        <w:t>Realizar las gestiones para el inicio del trámite del Certificado de no Propiedad, para poder dar inicio a la obra física.</w:t>
      </w:r>
    </w:p>
    <w:p w14:paraId="489F54BE" w14:textId="77777777" w:rsidR="004F2366" w:rsidRPr="009F67B0" w:rsidRDefault="004F2366" w:rsidP="004F2366">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Diseñar, elaborar y distribuir el </w:t>
      </w:r>
      <w:r w:rsidRPr="009F67B0">
        <w:rPr>
          <w:rFonts w:ascii="Tahoma" w:hAnsi="Tahoma" w:cs="Tahoma"/>
          <w:b/>
          <w:lang w:val="es-ES_tradnl"/>
        </w:rPr>
        <w:t>material educativo</w:t>
      </w:r>
      <w:r w:rsidRPr="009F67B0">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382D6CA" w14:textId="77777777" w:rsidR="004F2366" w:rsidRPr="009F67B0" w:rsidRDefault="004F2366" w:rsidP="004F2366">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y distribuir el </w:t>
      </w:r>
      <w:r w:rsidRPr="009F67B0">
        <w:rPr>
          <w:rFonts w:ascii="Tahoma" w:hAnsi="Tahoma" w:cs="Tahoma"/>
          <w:b/>
          <w:lang w:val="es-ES_tradnl"/>
        </w:rPr>
        <w:t>material comunicacional</w:t>
      </w:r>
      <w:r w:rsidRPr="009F67B0">
        <w:rPr>
          <w:rFonts w:ascii="Tahoma" w:hAnsi="Tahoma" w:cs="Tahoma"/>
          <w:lang w:val="es-ES_tradnl"/>
        </w:rPr>
        <w:t xml:space="preserve"> </w:t>
      </w:r>
      <w:r w:rsidRPr="009F67B0">
        <w:rPr>
          <w:rFonts w:ascii="Tahoma" w:hAnsi="Tahoma" w:cs="Tahoma"/>
          <w:b/>
          <w:lang w:val="es-ES_tradnl"/>
        </w:rPr>
        <w:t>educativo (manuales de capacitación de acuerdo a los talleres realizados por parte del TOA, y Educador Social)</w:t>
      </w:r>
      <w:r w:rsidRPr="009F67B0">
        <w:rPr>
          <w:rFonts w:ascii="Tahoma" w:hAnsi="Tahoma" w:cs="Tahoma"/>
          <w:b/>
          <w:sz w:val="18"/>
          <w:szCs w:val="18"/>
          <w:lang w:val="es-ES_tradnl"/>
        </w:rPr>
        <w:t xml:space="preserve"> </w:t>
      </w:r>
      <w:r w:rsidRPr="009F67B0">
        <w:rPr>
          <w:rFonts w:ascii="Tahoma" w:hAnsi="Tahoma" w:cs="Tahoma"/>
          <w:lang w:val="es-ES_tradnl"/>
        </w:rPr>
        <w:t>para realizar la socialización y difusión de la ejecución del proyecto, conforme a lineamientos establecidos por la AEVIVIENDA.</w:t>
      </w:r>
    </w:p>
    <w:p w14:paraId="6D76CE15" w14:textId="77777777" w:rsidR="004F2366" w:rsidRPr="009F67B0" w:rsidRDefault="004F2366" w:rsidP="004F2366">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Capacitar</w:t>
      </w:r>
      <w:r w:rsidRPr="009F67B0">
        <w:rPr>
          <w:rFonts w:ascii="Tahoma" w:hAnsi="Tahoma" w:cs="Tahoma"/>
          <w:color w:val="000000"/>
          <w:lang w:val="es-ES_tradnl"/>
        </w:rPr>
        <w:t xml:space="preserve"> a su </w:t>
      </w:r>
      <w:r w:rsidRPr="009F67B0">
        <w:rPr>
          <w:rFonts w:ascii="Tahoma" w:hAnsi="Tahoma" w:cs="Tahoma"/>
          <w:b/>
          <w:color w:val="000000"/>
          <w:lang w:val="es-ES_tradnl"/>
        </w:rPr>
        <w:t xml:space="preserve">equipo técnico-social y si hubiere a los </w:t>
      </w:r>
      <w:r w:rsidRPr="009F67B0">
        <w:rPr>
          <w:rFonts w:ascii="Tahoma" w:hAnsi="Tahoma" w:cs="Tahoma"/>
          <w:b/>
          <w:lang w:val="es-ES_tradnl"/>
        </w:rPr>
        <w:t>promotores y almaceneros comunales</w:t>
      </w:r>
      <w:r w:rsidRPr="009F67B0">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1CCFF82" w14:textId="77777777" w:rsidR="004F2366" w:rsidRPr="009F67B0" w:rsidRDefault="004F2366" w:rsidP="004F2366">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Brindar toda la información</w:t>
      </w:r>
      <w:r w:rsidRPr="009F67B0">
        <w:rPr>
          <w:rFonts w:ascii="Tahoma" w:hAnsi="Tahoma" w:cs="Tahoma"/>
          <w:lang w:val="es-ES_tradnl"/>
        </w:rPr>
        <w:t xml:space="preserve"> necesaria de los objetivos y alcances del </w:t>
      </w:r>
      <w:r w:rsidRPr="009F67B0">
        <w:rPr>
          <w:rFonts w:ascii="Tahoma" w:hAnsi="Tahoma" w:cs="Tahoma"/>
          <w:color w:val="000000"/>
          <w:lang w:val="es-ES_tradnl"/>
        </w:rPr>
        <w:t xml:space="preserve">Proyecto a los beneficiarios, enfatizando sus </w:t>
      </w:r>
      <w:r w:rsidRPr="009F67B0">
        <w:rPr>
          <w:rFonts w:ascii="Tahoma" w:hAnsi="Tahoma" w:cs="Tahoma"/>
          <w:lang w:val="es-ES_tradnl"/>
        </w:rPr>
        <w:t>responsabilidades, para una adecuada identificación de promotores y almaceneros locales.</w:t>
      </w:r>
    </w:p>
    <w:p w14:paraId="3072C5B7" w14:textId="77777777" w:rsidR="004F2366" w:rsidRPr="009F67B0" w:rsidRDefault="004F2366" w:rsidP="004F2366">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5 talleres </w:t>
      </w:r>
      <w:r w:rsidRPr="009F67B0">
        <w:rPr>
          <w:rFonts w:ascii="Tahoma" w:hAnsi="Tahoma" w:cs="Tahoma"/>
          <w:lang w:val="es-ES_tradnl"/>
        </w:rPr>
        <w:t>de capacitación social educativa a los beneficiarios por cada grupo de comunidades o frentes de trabajo para los beneficiarios (padres y/o hijos u otros).</w:t>
      </w:r>
    </w:p>
    <w:p w14:paraId="3E17CCC2" w14:textId="77777777" w:rsidR="004F2366" w:rsidRPr="009F67B0" w:rsidRDefault="004F2366" w:rsidP="004F2366">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 xml:space="preserve">Responsable en Seguimiento Social </w:t>
      </w:r>
      <w:r w:rsidRPr="009F67B0">
        <w:rPr>
          <w:rFonts w:ascii="Tahoma" w:hAnsi="Tahoma" w:cs="Tahoma"/>
          <w:lang w:val="es-ES_tradnl"/>
        </w:rPr>
        <w:t xml:space="preserve">asignado por la AEVIVIENDA, y su cumplimento será controlado y monitoreado por la Inspectoría del proyecto. </w:t>
      </w:r>
    </w:p>
    <w:p w14:paraId="3216FFB3" w14:textId="77777777" w:rsidR="004F2366" w:rsidRPr="009F67B0" w:rsidRDefault="004F2366" w:rsidP="004F2366">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 xml:space="preserve">y/o </w:t>
      </w:r>
      <w:r w:rsidRPr="009F67B0">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375C4BF9" w14:textId="77777777" w:rsidR="004F2366" w:rsidRPr="009F67B0" w:rsidRDefault="004F2366" w:rsidP="004F2366">
      <w:pPr>
        <w:spacing w:line="260" w:lineRule="atLeast"/>
        <w:ind w:left="284"/>
        <w:contextualSpacing/>
        <w:jc w:val="both"/>
        <w:rPr>
          <w:rFonts w:ascii="Tahoma" w:hAnsi="Tahoma" w:cs="Tahoma"/>
          <w:lang w:val="es-ES_tradnl"/>
        </w:rPr>
      </w:pPr>
      <w:r w:rsidRPr="009F67B0">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ADB500B" w14:textId="77777777" w:rsidR="004F2366" w:rsidRPr="009F67B0" w:rsidRDefault="004F2366" w:rsidP="004F2366">
      <w:pPr>
        <w:spacing w:line="260" w:lineRule="atLeast"/>
        <w:ind w:firstLine="284"/>
        <w:contextualSpacing/>
        <w:jc w:val="both"/>
        <w:rPr>
          <w:rFonts w:ascii="Tahoma" w:hAnsi="Tahoma" w:cs="Tahoma"/>
          <w:lang w:val="es-ES_tradnl"/>
        </w:rPr>
      </w:pPr>
      <w:r w:rsidRPr="009F67B0">
        <w:rPr>
          <w:rFonts w:ascii="Tahoma" w:hAnsi="Tahoma" w:cs="Tahoma"/>
          <w:lang w:val="es-ES_tradnl"/>
        </w:rPr>
        <w:t>Temáticas a desarrollar:</w:t>
      </w:r>
    </w:p>
    <w:p w14:paraId="7A9AA5DC" w14:textId="77777777" w:rsidR="004F2366" w:rsidRPr="009F67B0" w:rsidRDefault="004F2366" w:rsidP="004F2366">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lastRenderedPageBreak/>
        <w:t>Educación Socio ambiental y la importancia en los servicios ambientales.</w:t>
      </w:r>
    </w:p>
    <w:p w14:paraId="19D9F078" w14:textId="77777777" w:rsidR="004F2366" w:rsidRPr="009F67B0" w:rsidRDefault="004F2366" w:rsidP="004F2366">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 xml:space="preserve">Higiene, salubridad y bioseguridad </w:t>
      </w:r>
    </w:p>
    <w:p w14:paraId="58EAF5B2" w14:textId="77777777" w:rsidR="004F2366" w:rsidRPr="009F67B0" w:rsidRDefault="004F2366" w:rsidP="004F2366">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Saneamiento Básico</w:t>
      </w:r>
    </w:p>
    <w:p w14:paraId="48E0A027" w14:textId="77777777" w:rsidR="004F2366" w:rsidRPr="009F67B0" w:rsidRDefault="004F2366" w:rsidP="004F2366">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Equidad de género y generacional, Prevención de violencia intrafamiliar.</w:t>
      </w:r>
    </w:p>
    <w:p w14:paraId="6C6CE6FC" w14:textId="77777777" w:rsidR="004F2366" w:rsidRPr="009F67B0" w:rsidRDefault="004F2366" w:rsidP="004F2366">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Hábitat, calidad de vida, hábitos saludables y el cumplimento de la función social de la vivienda.</w:t>
      </w:r>
    </w:p>
    <w:p w14:paraId="28E64430" w14:textId="77777777" w:rsidR="004F2366" w:rsidRPr="009F67B0" w:rsidRDefault="004F2366" w:rsidP="004F2366">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otros a requerimiento de la AEVIVIENDA.</w:t>
      </w:r>
    </w:p>
    <w:p w14:paraId="24D2BBFB" w14:textId="77777777" w:rsidR="004F2366" w:rsidRPr="009F67B0" w:rsidRDefault="004F2366" w:rsidP="004F2366">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6 talleres </w:t>
      </w:r>
      <w:r w:rsidRPr="009F67B0">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3825E28" w14:textId="77777777" w:rsidR="004F2366" w:rsidRPr="009F67B0" w:rsidRDefault="004F2366" w:rsidP="004F2366">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lang w:val="es-ES_tradnl"/>
        </w:rPr>
        <w:t>Métodos constructivos (</w:t>
      </w:r>
      <w:r w:rsidRPr="009F67B0">
        <w:rPr>
          <w:rFonts w:ascii="Tahoma" w:hAnsi="Tahoma" w:cs="Tahoma"/>
          <w:color w:val="000000"/>
          <w:lang w:val="es-ES_tradnl"/>
        </w:rPr>
        <w:t>seguridad laboral e higiene en el trabajo),</w:t>
      </w:r>
    </w:p>
    <w:p w14:paraId="7B62F36D" w14:textId="77777777" w:rsidR="004F2366" w:rsidRPr="009F67B0" w:rsidRDefault="004F2366" w:rsidP="004F2366">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color w:val="000000"/>
          <w:lang w:val="es-ES_tradnl"/>
        </w:rPr>
        <w:t>Análisis de riesgo y planes de contingencia y uso y equipo de protección personal (repeticiones semanales),</w:t>
      </w:r>
    </w:p>
    <w:p w14:paraId="1E21A711" w14:textId="77777777" w:rsidR="004F2366" w:rsidRPr="009F67B0" w:rsidRDefault="004F2366" w:rsidP="004F2366">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Gruesa, </w:t>
      </w:r>
    </w:p>
    <w:p w14:paraId="0C13046E" w14:textId="77777777" w:rsidR="004F2366" w:rsidRPr="009F67B0" w:rsidRDefault="004F2366" w:rsidP="004F2366">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Materiales Prefabricados, </w:t>
      </w:r>
    </w:p>
    <w:p w14:paraId="509DADDA" w14:textId="77777777" w:rsidR="004F2366" w:rsidRPr="009F67B0" w:rsidRDefault="004F2366" w:rsidP="004F2366">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Fina, </w:t>
      </w:r>
    </w:p>
    <w:p w14:paraId="4C235F62" w14:textId="77777777" w:rsidR="004F2366" w:rsidRPr="009F67B0" w:rsidRDefault="004F2366" w:rsidP="004F2366">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Instalaciones Sanitaria /Agua Potable, Instalación Eléctrica</w:t>
      </w:r>
    </w:p>
    <w:p w14:paraId="040F0E9E" w14:textId="77777777" w:rsidR="004F2366" w:rsidRPr="009F67B0" w:rsidRDefault="004F2366" w:rsidP="004F2366">
      <w:pPr>
        <w:spacing w:line="260" w:lineRule="atLeast"/>
        <w:ind w:left="284"/>
        <w:contextualSpacing/>
        <w:jc w:val="both"/>
        <w:rPr>
          <w:rFonts w:ascii="Tahoma" w:hAnsi="Tahoma" w:cs="Tahoma"/>
          <w:color w:val="000000"/>
          <w:lang w:val="es-ES_tradnl"/>
        </w:rPr>
      </w:pPr>
      <w:r w:rsidRPr="009F67B0">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9F67B0">
        <w:rPr>
          <w:rFonts w:ascii="Tahoma" w:hAnsi="Tahoma" w:cs="Tahoma"/>
          <w:color w:val="000000"/>
          <w:lang w:val="es-ES_tradnl"/>
        </w:rPr>
        <w:t>Proyecto.</w:t>
      </w:r>
    </w:p>
    <w:p w14:paraId="50B078F9" w14:textId="77777777" w:rsidR="004F2366" w:rsidRPr="009F67B0" w:rsidRDefault="004F2366" w:rsidP="004F2366">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Capacitar</w:t>
      </w:r>
      <w:r w:rsidRPr="009F67B0">
        <w:rPr>
          <w:rFonts w:ascii="Tahoma" w:hAnsi="Tahoma" w:cs="Tahoma"/>
          <w:lang w:val="es-ES_tradnl"/>
        </w:rPr>
        <w:t xml:space="preserve"> a los beneficiarios en acciones de </w:t>
      </w:r>
      <w:r w:rsidRPr="009F67B0">
        <w:rPr>
          <w:rFonts w:ascii="Tahoma" w:hAnsi="Tahoma" w:cs="Tahoma"/>
          <w:b/>
          <w:lang w:val="es-ES_tradnl"/>
        </w:rPr>
        <w:t>mantenimiento preventivo</w:t>
      </w:r>
      <w:r w:rsidRPr="009F67B0">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1D1DBD6E" w14:textId="77777777" w:rsidR="004F2366" w:rsidRPr="009F67B0" w:rsidRDefault="004F2366" w:rsidP="004F2366">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Capacitar y Comunicar a los beneficiarios para el inicio de los tramites de los certificados </w:t>
      </w:r>
      <w:bookmarkEnd w:id="42"/>
      <w:r w:rsidRPr="009F67B0">
        <w:rPr>
          <w:rFonts w:ascii="Tahoma" w:hAnsi="Tahoma" w:cs="Tahoma"/>
          <w:lang w:val="es-ES_tradnl"/>
        </w:rPr>
        <w:t>de no Propiedad previo a la ejecución física de la obra.</w:t>
      </w:r>
      <w:bookmarkEnd w:id="43"/>
    </w:p>
    <w:p w14:paraId="18F8D7B1" w14:textId="77777777" w:rsidR="004F2366" w:rsidRPr="009F67B0" w:rsidRDefault="004F2366" w:rsidP="004F2366">
      <w:pPr>
        <w:spacing w:line="260" w:lineRule="atLeast"/>
        <w:ind w:left="284"/>
        <w:contextualSpacing/>
        <w:jc w:val="both"/>
        <w:rPr>
          <w:rFonts w:ascii="Tahoma" w:hAnsi="Tahoma" w:cs="Tahoma"/>
          <w:lang w:val="es-ES_tradnl"/>
        </w:rPr>
      </w:pPr>
    </w:p>
    <w:p w14:paraId="1D7753A8" w14:textId="77777777" w:rsidR="004F2366" w:rsidRPr="009F67B0" w:rsidRDefault="004F2366" w:rsidP="004F2366">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ASISTENCIA TÉCNICA:</w:t>
      </w:r>
    </w:p>
    <w:p w14:paraId="05D109E9" w14:textId="77777777" w:rsidR="004F2366" w:rsidRPr="009F67B0" w:rsidRDefault="004F2366" w:rsidP="004F2366">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Realizar el </w:t>
      </w:r>
      <w:r w:rsidRPr="009F67B0">
        <w:rPr>
          <w:rFonts w:ascii="Tahoma" w:hAnsi="Tahoma" w:cs="Tahoma"/>
          <w:b/>
          <w:lang w:val="es-ES_tradnl"/>
        </w:rPr>
        <w:t>Diagnóstico Habitacional</w:t>
      </w:r>
      <w:r w:rsidRPr="009F67B0">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67B0">
        <w:rPr>
          <w:rFonts w:ascii="Tahoma" w:hAnsi="Tahoma" w:cs="Tahoma"/>
          <w:color w:val="000000"/>
          <w:lang w:val="es-ES_tradnl"/>
        </w:rPr>
        <w:t>mejoramiento, ampliación, mejoramiento + ampliación o renovación).</w:t>
      </w:r>
    </w:p>
    <w:p w14:paraId="3F75D3C3" w14:textId="77777777" w:rsidR="004F2366" w:rsidRPr="009F67B0" w:rsidRDefault="004F2366" w:rsidP="004F2366">
      <w:pPr>
        <w:pStyle w:val="Prrafodelista"/>
        <w:spacing w:line="260" w:lineRule="atLeast"/>
        <w:ind w:left="284"/>
        <w:contextualSpacing/>
        <w:jc w:val="both"/>
        <w:rPr>
          <w:rFonts w:ascii="Tahoma" w:hAnsi="Tahoma" w:cs="Tahoma"/>
          <w:lang w:val="es-ES_tradnl"/>
        </w:rPr>
      </w:pPr>
      <w:bookmarkStart w:id="44" w:name="_Hlk179540707"/>
      <w:r w:rsidRPr="009F67B0">
        <w:rPr>
          <w:rFonts w:ascii="Tahoma" w:hAnsi="Tahoma" w:cs="Tahoma"/>
          <w:lang w:val="es-ES_tradnl"/>
        </w:rPr>
        <w:t xml:space="preserve">El Diagnostico Habitacional realizado por la ENTIDAD EJECUTORA EN COORDINACIÓN CON INSPECTORÍA Y AEVIVIENDA, puede </w:t>
      </w:r>
      <w:proofErr w:type="spellStart"/>
      <w:r w:rsidRPr="009F67B0">
        <w:rPr>
          <w:rFonts w:ascii="Tahoma" w:hAnsi="Tahoma" w:cs="Tahoma"/>
          <w:lang w:val="es-ES_tradnl"/>
        </w:rPr>
        <w:t>re-definir</w:t>
      </w:r>
      <w:proofErr w:type="spellEnd"/>
      <w:r w:rsidRPr="009F67B0">
        <w:rPr>
          <w:rFonts w:ascii="Tahoma" w:hAnsi="Tahoma" w:cs="Tahoma"/>
          <w:lang w:val="es-ES_tradnl"/>
        </w:rPr>
        <w:t xml:space="preserve"> (EXCEPCIONALMENTE) la intervención, ésta en coordinación con la familia beneficiaria, </w:t>
      </w:r>
      <w:bookmarkStart w:id="45" w:name="_Hlk145577945"/>
      <w:r w:rsidRPr="009F67B0">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9F67B0">
        <w:rPr>
          <w:rFonts w:ascii="Tahoma" w:hAnsi="Tahoma" w:cs="Tahoma"/>
          <w:lang w:val="es-ES_tradnl"/>
        </w:rPr>
        <w:t>, mediante visitas al sitio, aprobado por el Inspector</w:t>
      </w:r>
      <w:bookmarkStart w:id="46" w:name="_Hlk113371329"/>
      <w:r w:rsidRPr="009F67B0">
        <w:rPr>
          <w:rFonts w:ascii="Tahoma" w:hAnsi="Tahoma" w:cs="Tahoma"/>
          <w:lang w:val="es-ES_tradnl"/>
        </w:rPr>
        <w:t xml:space="preserve"> y validado por el Fiscal del Proyecto, previo acompañamiento.</w:t>
      </w:r>
      <w:bookmarkEnd w:id="46"/>
    </w:p>
    <w:p w14:paraId="2649A872" w14:textId="77777777" w:rsidR="004F2366" w:rsidRPr="009F67B0" w:rsidRDefault="004F2366" w:rsidP="004F2366">
      <w:pPr>
        <w:pStyle w:val="Prrafodelista"/>
        <w:widowControl w:val="0"/>
        <w:numPr>
          <w:ilvl w:val="0"/>
          <w:numId w:val="58"/>
        </w:numPr>
        <w:autoSpaceDE w:val="0"/>
        <w:autoSpaceDN w:val="0"/>
        <w:ind w:left="284" w:hanging="283"/>
        <w:jc w:val="both"/>
        <w:rPr>
          <w:rFonts w:ascii="Tahoma" w:hAnsi="Tahoma" w:cs="Tahoma"/>
          <w:lang w:val="es-ES_tradnl"/>
        </w:rPr>
      </w:pPr>
      <w:bookmarkStart w:id="47" w:name="_Hlk146287826"/>
      <w:bookmarkStart w:id="48" w:name="_Hlk146287105"/>
      <w:bookmarkEnd w:id="44"/>
      <w:r w:rsidRPr="009F67B0">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72CFF7A0" w14:textId="77777777" w:rsidR="004F2366" w:rsidRPr="009F67B0" w:rsidRDefault="004F2366" w:rsidP="004F236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F5BA9A4" w14:textId="77777777" w:rsidR="004F2366" w:rsidRPr="009F67B0" w:rsidRDefault="004F2366" w:rsidP="004F2366">
      <w:pPr>
        <w:numPr>
          <w:ilvl w:val="0"/>
          <w:numId w:val="58"/>
        </w:numPr>
        <w:spacing w:line="260" w:lineRule="atLeast"/>
        <w:ind w:left="284" w:hanging="283"/>
        <w:contextualSpacing/>
        <w:jc w:val="both"/>
        <w:rPr>
          <w:rFonts w:ascii="Tahoma" w:hAnsi="Tahoma" w:cs="Tahoma"/>
          <w:color w:val="000000" w:themeColor="text1"/>
          <w:lang w:val="es-ES_tradnl"/>
        </w:rPr>
      </w:pPr>
      <w:r w:rsidRPr="009F67B0">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60</w:t>
      </w:r>
      <w:r w:rsidRPr="009F67B0">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6A87BD6F" w14:textId="77777777" w:rsidR="004F2366" w:rsidRPr="00EB14D3" w:rsidRDefault="004F2366" w:rsidP="004F236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remitirá al Inspector del Proyecto los Formularios de </w:t>
      </w:r>
      <w:r>
        <w:rPr>
          <w:rFonts w:ascii="Tahoma" w:hAnsi="Tahoma" w:cs="Tahoma"/>
          <w:lang w:val="es-ES_tradnl"/>
        </w:rPr>
        <w:t>A</w:t>
      </w:r>
      <w:r w:rsidRPr="009F67B0">
        <w:rPr>
          <w:rFonts w:ascii="Tahoma" w:hAnsi="Tahoma" w:cs="Tahoma"/>
          <w:lang w:val="es-ES_tradnl"/>
        </w:rPr>
        <w:t xml:space="preserve">utorización de </w:t>
      </w:r>
      <w:r w:rsidRPr="00EB14D3">
        <w:rPr>
          <w:rFonts w:ascii="Tahoma" w:hAnsi="Tahoma" w:cs="Tahoma"/>
          <w:lang w:val="es-ES_tradnl"/>
        </w:rPr>
        <w:t>Ingreso – FAI, o Nota de solicitud de FAI, a Áreas Protegidas Nacionales o Sub Nacionales (cuando corresponda).</w:t>
      </w:r>
    </w:p>
    <w:p w14:paraId="747B48C0" w14:textId="77777777" w:rsidR="004F2366" w:rsidRPr="009F67B0" w:rsidRDefault="004F2366" w:rsidP="004F2366">
      <w:pPr>
        <w:numPr>
          <w:ilvl w:val="0"/>
          <w:numId w:val="58"/>
        </w:numPr>
        <w:spacing w:line="260" w:lineRule="atLeast"/>
        <w:ind w:left="284" w:hanging="284"/>
        <w:jc w:val="both"/>
        <w:rPr>
          <w:rFonts w:ascii="Tahoma" w:hAnsi="Tahoma" w:cs="Tahoma"/>
        </w:rPr>
      </w:pPr>
      <w:bookmarkStart w:id="49" w:name="_Hlk145489069"/>
      <w:bookmarkStart w:id="50" w:name="_Hlk145577011"/>
      <w:r w:rsidRPr="00EB14D3">
        <w:rPr>
          <w:rFonts w:ascii="Tahoma" w:hAnsi="Tahoma" w:cs="Tahoma"/>
        </w:rPr>
        <w:t>La Entidad Ejecutora debe verificar la zona de intervención y el derecho propietario de los terrenos</w:t>
      </w:r>
      <w:r w:rsidRPr="009F67B0">
        <w:rPr>
          <w:rFonts w:ascii="Tahoma" w:hAnsi="Tahoma" w:cs="Tahoma"/>
        </w:rPr>
        <w:t xml:space="preserve"> no debiendo emplazar las soluciones habitacionales en; Áreas Protegidas, Propiedades del nivel Central </w:t>
      </w:r>
      <w:r w:rsidRPr="009F67B0">
        <w:rPr>
          <w:rFonts w:ascii="Tahoma" w:hAnsi="Tahoma" w:cs="Tahoma"/>
        </w:rPr>
        <w:lastRenderedPageBreak/>
        <w:t>de Gobierno, Departamental, Municipal, Franjas de Seguridad, Derechos de Vía y otros que no son propiedad particular de los beneficiarios.</w:t>
      </w:r>
      <w:bookmarkEnd w:id="49"/>
    </w:p>
    <w:bookmarkEnd w:id="50"/>
    <w:p w14:paraId="38A2F080" w14:textId="77777777" w:rsidR="004F2366" w:rsidRPr="009F67B0" w:rsidRDefault="004F2366" w:rsidP="004F236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DF136FD" w14:textId="77777777" w:rsidR="004F2366" w:rsidRPr="009F67B0" w:rsidRDefault="004F2366" w:rsidP="004F236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9F67B0">
        <w:rPr>
          <w:rFonts w:ascii="Tahoma" w:hAnsi="Tahoma" w:cs="Tahoma"/>
          <w:lang w:val="es-ES_tradnl"/>
        </w:rPr>
        <w:t>E.P.P.s</w:t>
      </w:r>
      <w:proofErr w:type="spellEnd"/>
      <w:r w:rsidRPr="009F67B0">
        <w:rPr>
          <w:rFonts w:ascii="Tahoma" w:hAnsi="Tahoma" w:cs="Tahoma"/>
          <w:lang w:val="es-ES_tradnl"/>
        </w:rPr>
        <w:t>) y de carteles de prevención contra accidentes y cuidado del medio ambiente; 6.- Limpieza general (cierre y abandono de la etapa de ejecución).</w:t>
      </w:r>
    </w:p>
    <w:p w14:paraId="09D7759C" w14:textId="77777777" w:rsidR="004F2366" w:rsidRPr="009F67B0" w:rsidRDefault="004F2366" w:rsidP="004F2366">
      <w:pPr>
        <w:numPr>
          <w:ilvl w:val="0"/>
          <w:numId w:val="58"/>
        </w:numPr>
        <w:spacing w:line="260" w:lineRule="atLeast"/>
        <w:ind w:left="284" w:hanging="283"/>
        <w:contextualSpacing/>
        <w:jc w:val="both"/>
        <w:rPr>
          <w:rFonts w:ascii="Tahoma" w:hAnsi="Tahoma" w:cs="Tahoma"/>
          <w:lang w:val="es-ES_tradnl"/>
        </w:rPr>
      </w:pPr>
      <w:bookmarkStart w:id="51" w:name="_Hlk126076405"/>
      <w:r w:rsidRPr="009F67B0">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9C79227" w14:textId="77777777" w:rsidR="004F2366" w:rsidRPr="009F67B0" w:rsidRDefault="004F2366" w:rsidP="004F236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Remitir informes ambientales al inicio, al 50 % de avance y en el informe final, contemplando un acápite referido a Seguridad y Salud Ocupacional con los respectivos respaldos.</w:t>
      </w:r>
    </w:p>
    <w:p w14:paraId="683EA9A6" w14:textId="77777777" w:rsidR="004F2366" w:rsidRPr="009F67B0" w:rsidRDefault="004F2366" w:rsidP="004F236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Cumplir con el personal técnico multidisciplinario de la Entidad Ejecutora </w:t>
      </w:r>
      <w:bookmarkStart w:id="52" w:name="_Hlk126076662"/>
      <w:r w:rsidRPr="009F67B0">
        <w:rPr>
          <w:rFonts w:ascii="Tahoma" w:hAnsi="Tahoma" w:cs="Tahoma"/>
          <w:lang w:val="es-ES_tradnl"/>
        </w:rPr>
        <w:t xml:space="preserve">en la implantación de </w:t>
      </w:r>
      <w:bookmarkEnd w:id="52"/>
      <w:r w:rsidRPr="009F67B0">
        <w:rPr>
          <w:rFonts w:ascii="Tahoma" w:hAnsi="Tahoma" w:cs="Tahoma"/>
          <w:lang w:val="es-ES_tradnl"/>
        </w:rPr>
        <w:t xml:space="preserve">la Seguridad y Salud Ocupacional, dotación y uso de los Equipos de Protección Personal – </w:t>
      </w:r>
      <w:proofErr w:type="spellStart"/>
      <w:r w:rsidRPr="009F67B0">
        <w:rPr>
          <w:rFonts w:ascii="Tahoma" w:hAnsi="Tahoma" w:cs="Tahoma"/>
          <w:lang w:val="es-ES_tradnl"/>
        </w:rPr>
        <w:t>EPP´s</w:t>
      </w:r>
      <w:proofErr w:type="spellEnd"/>
      <w:r w:rsidRPr="009F67B0">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46FF2A15" w14:textId="77777777" w:rsidR="004F2366" w:rsidRPr="009F67B0" w:rsidRDefault="004F2366" w:rsidP="004F2366">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5FE4D3B" w14:textId="77777777" w:rsidR="004F2366" w:rsidRPr="009F67B0" w:rsidRDefault="004F2366" w:rsidP="004F236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7E5B5F6" w14:textId="77777777" w:rsidR="004F2366" w:rsidRPr="009F67B0" w:rsidRDefault="004F2366" w:rsidP="004F236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Presentar </w:t>
      </w:r>
      <w:r w:rsidRPr="009F67B0">
        <w:rPr>
          <w:rFonts w:ascii="Tahoma" w:hAnsi="Tahoma" w:cs="Tahoma"/>
          <w:b/>
          <w:lang w:val="es-ES_tradnl"/>
        </w:rPr>
        <w:t>evaluaciones técnicas</w:t>
      </w:r>
      <w:r w:rsidRPr="009F67B0">
        <w:rPr>
          <w:rFonts w:ascii="Tahoma" w:hAnsi="Tahoma" w:cs="Tahoma"/>
          <w:lang w:val="es-ES_tradnl"/>
        </w:rPr>
        <w:t xml:space="preserve"> a requerimiento de la AEVIVIENDA. </w:t>
      </w:r>
    </w:p>
    <w:p w14:paraId="52827CED" w14:textId="77777777" w:rsidR="004F2366" w:rsidRPr="009F67B0" w:rsidRDefault="004F2366" w:rsidP="004F236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Contar con </w:t>
      </w:r>
      <w:r w:rsidRPr="009F67B0">
        <w:rPr>
          <w:rFonts w:ascii="Tahoma" w:hAnsi="Tahoma" w:cs="Tahoma"/>
          <w:b/>
          <w:lang w:val="es-ES_tradnl"/>
        </w:rPr>
        <w:t>personal idóneo</w:t>
      </w:r>
      <w:r w:rsidRPr="009F67B0">
        <w:rPr>
          <w:rFonts w:ascii="Tahoma" w:hAnsi="Tahoma" w:cs="Tahoma"/>
          <w:lang w:val="es-ES_tradnl"/>
        </w:rPr>
        <w:t xml:space="preserve"> conforme lo establecido en los presentes términos de referencia, el mismo deberá estar </w:t>
      </w:r>
      <w:r w:rsidRPr="009F67B0">
        <w:rPr>
          <w:rFonts w:ascii="Tahoma" w:hAnsi="Tahoma" w:cs="Tahoma"/>
          <w:b/>
          <w:lang w:val="es-ES_tradnl"/>
        </w:rPr>
        <w:t>permanentemente</w:t>
      </w:r>
      <w:r w:rsidRPr="009F67B0">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2FF72C7" w14:textId="77777777" w:rsidR="004F2366" w:rsidRPr="009F67B0" w:rsidRDefault="004F2366" w:rsidP="004F236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todos los </w:t>
      </w:r>
      <w:r w:rsidRPr="009F67B0">
        <w:rPr>
          <w:rFonts w:ascii="Tahoma" w:hAnsi="Tahoma" w:cs="Tahoma"/>
          <w:b/>
          <w:lang w:val="es-ES_tradnl"/>
        </w:rPr>
        <w:t>ítems</w:t>
      </w:r>
      <w:r w:rsidRPr="009F67B0">
        <w:rPr>
          <w:rFonts w:ascii="Tahoma" w:hAnsi="Tahoma" w:cs="Tahoma"/>
          <w:lang w:val="es-ES_tradnl"/>
        </w:rPr>
        <w:t xml:space="preserve"> ejecutados cumplan con </w:t>
      </w:r>
      <w:r w:rsidRPr="009F67B0">
        <w:rPr>
          <w:rFonts w:ascii="Tahoma" w:hAnsi="Tahoma" w:cs="Tahoma"/>
          <w:b/>
          <w:lang w:val="es-ES_tradnl"/>
        </w:rPr>
        <w:t>requerimientos adecuados</w:t>
      </w:r>
      <w:r w:rsidRPr="009F67B0">
        <w:rPr>
          <w:rFonts w:ascii="Tahoma" w:hAnsi="Tahoma" w:cs="Tahoma"/>
          <w:lang w:val="es-ES_tradnl"/>
        </w:rPr>
        <w:t xml:space="preserve"> de construcción y lo indicado en las especificaciones técnicas.</w:t>
      </w:r>
    </w:p>
    <w:p w14:paraId="4CE31E99" w14:textId="77777777" w:rsidR="004F2366" w:rsidRPr="009F67B0" w:rsidRDefault="004F2366" w:rsidP="004F236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las </w:t>
      </w:r>
      <w:r w:rsidRPr="009F67B0">
        <w:rPr>
          <w:rFonts w:ascii="Tahoma" w:hAnsi="Tahoma" w:cs="Tahoma"/>
          <w:b/>
          <w:lang w:val="es-ES_tradnl"/>
        </w:rPr>
        <w:t>herramientas de albañilería</w:t>
      </w:r>
      <w:r w:rsidRPr="009F67B0">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019B969" w14:textId="77777777" w:rsidR="004F2366" w:rsidRPr="009F67B0" w:rsidRDefault="004F2366" w:rsidP="004F236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35EAC537" w14:textId="77777777" w:rsidR="004F2366" w:rsidRPr="009F67B0" w:rsidRDefault="004F2366" w:rsidP="004F236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A9CA12E" w14:textId="77777777" w:rsidR="004F2366" w:rsidRPr="009F67B0" w:rsidRDefault="004F2366" w:rsidP="004F236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5E01F27" w14:textId="77777777" w:rsidR="004F2366" w:rsidRPr="009F67B0" w:rsidRDefault="004F2366" w:rsidP="004F236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217F2E8" w14:textId="77777777" w:rsidR="004F2366" w:rsidRPr="009F67B0" w:rsidRDefault="004F2366" w:rsidP="004F236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los </w:t>
      </w:r>
      <w:r w:rsidRPr="009F67B0">
        <w:rPr>
          <w:rFonts w:ascii="Tahoma" w:hAnsi="Tahoma" w:cs="Tahoma"/>
          <w:b/>
          <w:lang w:val="es-ES_tradnl"/>
        </w:rPr>
        <w:t>planos AS BUILT</w:t>
      </w:r>
      <w:r w:rsidRPr="009F67B0">
        <w:rPr>
          <w:rFonts w:ascii="Tahoma" w:hAnsi="Tahoma" w:cs="Tahoma"/>
          <w:lang w:val="es-ES_tradnl"/>
        </w:rPr>
        <w:t xml:space="preserve"> </w:t>
      </w:r>
      <w:r w:rsidRPr="009F67B0">
        <w:rPr>
          <w:rFonts w:ascii="Tahoma" w:hAnsi="Tahoma" w:cs="Tahoma"/>
          <w:b/>
          <w:lang w:val="es-ES_tradnl"/>
        </w:rPr>
        <w:t>de cada una de las viviendas</w:t>
      </w:r>
      <w:r w:rsidRPr="009F67B0">
        <w:rPr>
          <w:rFonts w:ascii="Tahoma" w:hAnsi="Tahoma" w:cs="Tahoma"/>
          <w:lang w:val="es-ES_tradnl"/>
        </w:rPr>
        <w:t>.</w:t>
      </w:r>
    </w:p>
    <w:p w14:paraId="1BCEA306" w14:textId="77777777" w:rsidR="004F2366" w:rsidRPr="009F67B0" w:rsidRDefault="004F2366" w:rsidP="004F2366">
      <w:pPr>
        <w:spacing w:line="260" w:lineRule="atLeast"/>
        <w:contextualSpacing/>
        <w:jc w:val="both"/>
        <w:rPr>
          <w:rFonts w:ascii="Tahoma" w:hAnsi="Tahoma" w:cs="Tahoma"/>
          <w:color w:val="000000"/>
          <w:lang w:val="es-ES_tradnl"/>
        </w:rPr>
      </w:pPr>
    </w:p>
    <w:p w14:paraId="6150D0A7" w14:textId="77777777" w:rsidR="004F2366" w:rsidRPr="009F67B0" w:rsidRDefault="004F2366" w:rsidP="004F2366">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w:t>
      </w:r>
      <w:r w:rsidRPr="009F67B0">
        <w:rPr>
          <w:rFonts w:ascii="Tahoma" w:hAnsi="Tahoma" w:cs="Tahoma"/>
          <w:b/>
          <w:lang w:val="es-ES_tradnl"/>
        </w:rPr>
        <w:t>SEGUIMIENTO:</w:t>
      </w:r>
    </w:p>
    <w:p w14:paraId="74618EB3" w14:textId="77777777" w:rsidR="004F2366" w:rsidRPr="009F67B0" w:rsidRDefault="004F2366" w:rsidP="004F2366">
      <w:pPr>
        <w:numPr>
          <w:ilvl w:val="0"/>
          <w:numId w:val="86"/>
        </w:numPr>
        <w:spacing w:line="260" w:lineRule="atLeast"/>
        <w:ind w:left="284" w:hanging="284"/>
        <w:contextualSpacing/>
        <w:jc w:val="both"/>
        <w:rPr>
          <w:lang w:val="es-ES_tradnl"/>
        </w:rPr>
      </w:pPr>
      <w:r w:rsidRPr="009F67B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DAC68C7" w14:textId="77777777" w:rsidR="004F2366" w:rsidRPr="009F67B0" w:rsidRDefault="004F2366" w:rsidP="004F2366">
      <w:pPr>
        <w:numPr>
          <w:ilvl w:val="0"/>
          <w:numId w:val="59"/>
        </w:numPr>
        <w:spacing w:line="260" w:lineRule="atLeast"/>
        <w:ind w:left="284" w:hanging="284"/>
        <w:contextualSpacing/>
        <w:jc w:val="both"/>
        <w:rPr>
          <w:lang w:val="es-ES_tradnl"/>
        </w:rPr>
      </w:pPr>
      <w:r w:rsidRPr="009F67B0">
        <w:rPr>
          <w:rFonts w:ascii="Tahoma" w:hAnsi="Tahoma" w:cs="Tahoma"/>
          <w:lang w:val="es-ES_tradnl"/>
        </w:rPr>
        <w:t xml:space="preserve">El educador social </w:t>
      </w:r>
      <w:r w:rsidRPr="00143BC2">
        <w:rPr>
          <w:rFonts w:ascii="Tahoma" w:hAnsi="Tahoma" w:cs="Tahoma"/>
          <w:color w:val="000000" w:themeColor="text1"/>
          <w:lang w:val="es-ES_tradnl"/>
        </w:rPr>
        <w:t>de la</w:t>
      </w:r>
      <w:r>
        <w:rPr>
          <w:rFonts w:ascii="Tahoma" w:hAnsi="Tahoma" w:cs="Tahoma"/>
          <w:lang w:val="es-ES_tradnl"/>
        </w:rPr>
        <w:t xml:space="preserve"> </w:t>
      </w:r>
      <w:r w:rsidRPr="009F67B0">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3A3C8EF5" w14:textId="77777777" w:rsidR="004F2366" w:rsidRPr="009F67B0" w:rsidRDefault="004F2366" w:rsidP="004F2366">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la </w:t>
      </w:r>
      <w:r w:rsidRPr="009F67B0">
        <w:rPr>
          <w:rFonts w:ascii="Tahoma" w:hAnsi="Tahoma" w:cs="Tahoma"/>
          <w:b/>
          <w:lang w:val="es-ES_tradnl"/>
        </w:rPr>
        <w:t>sustitución de beneficiarios</w:t>
      </w:r>
      <w:r w:rsidRPr="009F67B0">
        <w:rPr>
          <w:rFonts w:ascii="Tahoma" w:hAnsi="Tahoma" w:cs="Tahoma"/>
          <w:lang w:val="es-ES_tradnl"/>
        </w:rPr>
        <w:t xml:space="preserve"> (el proceso se sujeta al cumplimiento de la normativa de la AEVIVIENDA):</w:t>
      </w:r>
    </w:p>
    <w:p w14:paraId="40451FBA" w14:textId="77777777" w:rsidR="004F2366" w:rsidRPr="009F67B0" w:rsidRDefault="004F2366" w:rsidP="004F236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renuncia escrita del beneficiario. </w:t>
      </w:r>
    </w:p>
    <w:p w14:paraId="36DEEA6D" w14:textId="77777777" w:rsidR="004F2366" w:rsidRPr="009F67B0" w:rsidRDefault="004F2366" w:rsidP="004F236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w:t>
      </w:r>
      <w:bookmarkStart w:id="53" w:name="_Hlk158992379"/>
      <w:r w:rsidRPr="009F67B0">
        <w:rPr>
          <w:rFonts w:ascii="Tahoma" w:hAnsi="Tahoma" w:cs="Tahoma"/>
          <w:lang w:val="es-ES_tradnl"/>
        </w:rPr>
        <w:t>incumplimiento de aporte propio, a la tercera notificación de incumplimiento.</w:t>
      </w:r>
      <w:bookmarkEnd w:id="53"/>
    </w:p>
    <w:p w14:paraId="20D438DB" w14:textId="77777777" w:rsidR="004F2366" w:rsidRPr="009F67B0" w:rsidRDefault="004F2366" w:rsidP="004F236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que el beneficiario y su familia no habiten permanentemente en la vivienda.</w:t>
      </w:r>
    </w:p>
    <w:p w14:paraId="0895FA8F" w14:textId="77777777" w:rsidR="004F2366" w:rsidRPr="009F67B0" w:rsidRDefault="004F2366" w:rsidP="004F236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inconsistencia en la veracidad de la información contenida en el formulario de solicitud o declaración jurada.</w:t>
      </w:r>
    </w:p>
    <w:p w14:paraId="7CBA00FC" w14:textId="77777777" w:rsidR="004F2366" w:rsidRPr="009F67B0" w:rsidRDefault="004F2366" w:rsidP="004F2366">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Por abandono del proyecto sin justificación y comunicación alguna.</w:t>
      </w:r>
    </w:p>
    <w:p w14:paraId="06C4B6DE" w14:textId="77777777" w:rsidR="004F2366" w:rsidRPr="009F67B0" w:rsidRDefault="004F2366" w:rsidP="004F2366">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w:t>
      </w:r>
      <w:bookmarkStart w:id="54" w:name="_Hlk158992404"/>
      <w:r w:rsidRPr="009F67B0">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43A804BE" w14:textId="77777777" w:rsidR="004F2366" w:rsidRPr="009F67B0" w:rsidRDefault="004F2366" w:rsidP="004F2366">
      <w:pPr>
        <w:spacing w:line="260" w:lineRule="atLeast"/>
        <w:contextualSpacing/>
        <w:jc w:val="both"/>
        <w:rPr>
          <w:rFonts w:ascii="Tahoma" w:hAnsi="Tahoma" w:cs="Tahoma"/>
        </w:rPr>
      </w:pPr>
      <w:r w:rsidRPr="009F67B0">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FCAB94D" w14:textId="77777777" w:rsidR="004F2366" w:rsidRPr="009F67B0" w:rsidRDefault="004F2366" w:rsidP="004F2366">
      <w:pPr>
        <w:spacing w:line="260" w:lineRule="atLeast"/>
        <w:contextualSpacing/>
        <w:jc w:val="both"/>
        <w:rPr>
          <w:rFonts w:ascii="Tahoma" w:hAnsi="Tahoma" w:cs="Tahoma"/>
        </w:rPr>
      </w:pPr>
      <w:r w:rsidRPr="009F67B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3F33955E" w14:textId="77777777" w:rsidR="004F2366" w:rsidRPr="009F67B0" w:rsidRDefault="004F2366" w:rsidP="004F2366">
      <w:pPr>
        <w:spacing w:line="260" w:lineRule="atLeast"/>
        <w:contextualSpacing/>
        <w:jc w:val="both"/>
        <w:rPr>
          <w:rFonts w:ascii="Tahoma" w:hAnsi="Tahoma" w:cs="Tahoma"/>
        </w:rPr>
      </w:pPr>
      <w:r w:rsidRPr="009F67B0">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8F5FB2F" w14:textId="77777777" w:rsidR="004F2366" w:rsidRPr="009F67B0" w:rsidRDefault="004F2366" w:rsidP="004F2366">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el </w:t>
      </w:r>
      <w:r w:rsidRPr="009F67B0">
        <w:rPr>
          <w:rFonts w:ascii="Tahoma" w:hAnsi="Tahoma" w:cs="Tahoma"/>
          <w:b/>
          <w:lang w:val="es-ES_tradnl"/>
        </w:rPr>
        <w:t>cambio de titular del beneficio</w:t>
      </w:r>
      <w:r w:rsidRPr="009F67B0">
        <w:rPr>
          <w:rFonts w:ascii="Tahoma" w:hAnsi="Tahoma" w:cs="Tahoma"/>
          <w:lang w:val="es-ES_tradnl"/>
        </w:rPr>
        <w:t xml:space="preserve"> (el proceso se sujeta al cumplimiento de la normativa de la AEVIVIENDA).</w:t>
      </w:r>
    </w:p>
    <w:p w14:paraId="4FB21137" w14:textId="77777777" w:rsidR="004F2366" w:rsidRPr="009F67B0" w:rsidRDefault="004F2366" w:rsidP="004F236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D4B4E55" w14:textId="77777777" w:rsidR="004F2366" w:rsidRPr="009F67B0" w:rsidRDefault="004F2366" w:rsidP="004F236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4D090D89" w14:textId="77777777" w:rsidR="004F2366" w:rsidRPr="009F67B0" w:rsidRDefault="004F2366" w:rsidP="004F236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abandono de los padres el beneficio será a favor del hijo/a que asuma la carga familiar.</w:t>
      </w:r>
    </w:p>
    <w:p w14:paraId="6F5927F1" w14:textId="77777777" w:rsidR="004F2366" w:rsidRPr="009F67B0" w:rsidRDefault="004F2366" w:rsidP="004F236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A5E4D53" w14:textId="77777777" w:rsidR="004F2366" w:rsidRPr="009F67B0" w:rsidRDefault="004F2366" w:rsidP="004F236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otro tipo de casos, no previstos en este reglamento, la Dirección Departamental previo análisis social y jurídico, definirá el cambio de beneficiario.</w:t>
      </w:r>
    </w:p>
    <w:p w14:paraId="1EC93DE6" w14:textId="77777777" w:rsidR="004F2366" w:rsidRPr="009F67B0" w:rsidRDefault="004F2366" w:rsidP="004F2366">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el </w:t>
      </w:r>
      <w:r w:rsidRPr="009F67B0">
        <w:rPr>
          <w:rFonts w:ascii="Tahoma" w:hAnsi="Tahoma" w:cs="Tahoma"/>
          <w:b/>
          <w:lang w:val="es-ES_tradnl"/>
        </w:rPr>
        <w:t>uso adecuado de los materiales de construcción,</w:t>
      </w:r>
      <w:r w:rsidRPr="009F67B0">
        <w:rPr>
          <w:rFonts w:ascii="Tahoma" w:hAnsi="Tahoma" w:cs="Tahoma"/>
          <w:lang w:val="es-ES_tradnl"/>
        </w:rPr>
        <w:t xml:space="preserve"> tanto de los financiados por la AEVIVIENDA como de los de aporte propio.</w:t>
      </w:r>
    </w:p>
    <w:p w14:paraId="295864BE" w14:textId="77777777" w:rsidR="004F2366" w:rsidRPr="009F67B0" w:rsidRDefault="004F2366" w:rsidP="004F2366">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Asegurar el </w:t>
      </w:r>
      <w:r w:rsidRPr="009F67B0">
        <w:rPr>
          <w:rFonts w:ascii="Tahoma" w:hAnsi="Tahoma" w:cs="Tahoma"/>
          <w:b/>
          <w:lang w:val="es-ES_tradnl"/>
        </w:rPr>
        <w:t>cumplimiento del aporte propio</w:t>
      </w:r>
      <w:r w:rsidRPr="009F67B0">
        <w:rPr>
          <w:rFonts w:ascii="Tahoma" w:hAnsi="Tahoma" w:cs="Tahoma"/>
          <w:lang w:val="es-ES_tradnl"/>
        </w:rPr>
        <w:t xml:space="preserve"> por parte de los Beneficiarios</w:t>
      </w:r>
      <w:r w:rsidRPr="009F67B0">
        <w:rPr>
          <w:rFonts w:ascii="Tahoma" w:hAnsi="Tahoma" w:cs="Tahoma"/>
          <w:color w:val="000000"/>
          <w:lang w:val="es-ES_tradnl"/>
        </w:rPr>
        <w:t>.</w:t>
      </w:r>
    </w:p>
    <w:p w14:paraId="3F1D8BBD" w14:textId="77777777" w:rsidR="004F2366" w:rsidRPr="009F67B0" w:rsidRDefault="004F2366" w:rsidP="004F2366">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Cumplir el</w:t>
      </w:r>
      <w:r w:rsidRPr="009F67B0">
        <w:rPr>
          <w:rFonts w:ascii="Tahoma" w:hAnsi="Tahoma" w:cs="Tahoma"/>
          <w:b/>
          <w:lang w:val="es-ES_tradnl"/>
        </w:rPr>
        <w:t xml:space="preserve"> cronograma de plazos </w:t>
      </w:r>
      <w:r w:rsidRPr="009F67B0">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6B86ACC5" w14:textId="77777777" w:rsidR="004F2366" w:rsidRPr="009F67B0" w:rsidRDefault="004F2366" w:rsidP="004F2366">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Realizar el </w:t>
      </w:r>
      <w:r w:rsidRPr="009F67B0">
        <w:rPr>
          <w:rFonts w:ascii="Tahoma" w:hAnsi="Tahoma" w:cs="Tahoma"/>
          <w:b/>
          <w:lang w:val="es-ES_tradnl"/>
        </w:rPr>
        <w:t xml:space="preserve">reporte fotográfico </w:t>
      </w:r>
      <w:r w:rsidRPr="009F67B0">
        <w:rPr>
          <w:rFonts w:ascii="Tahoma" w:hAnsi="Tahoma" w:cs="Tahoma"/>
          <w:bCs/>
          <w:lang w:val="es-ES_tradnl"/>
        </w:rPr>
        <w:t>(con buena resolución de imagen)</w:t>
      </w:r>
      <w:r w:rsidRPr="009F67B0">
        <w:rPr>
          <w:rFonts w:ascii="Tahoma" w:hAnsi="Tahoma" w:cs="Tahoma"/>
          <w:lang w:val="es-ES_tradnl"/>
        </w:rPr>
        <w:t xml:space="preserve"> del estado inicial y post intervención de la totalidad de las </w:t>
      </w:r>
      <w:r w:rsidRPr="009F67B0">
        <w:rPr>
          <w:rFonts w:ascii="Tahoma" w:hAnsi="Tahoma" w:cs="Tahoma"/>
          <w:color w:val="000000"/>
          <w:lang w:val="es-ES_tradnl"/>
        </w:rPr>
        <w:t>viviendas.</w:t>
      </w:r>
    </w:p>
    <w:p w14:paraId="289EFCFA" w14:textId="77777777" w:rsidR="004F2366" w:rsidRPr="009F67B0" w:rsidRDefault="004F2366" w:rsidP="004F2366">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 xml:space="preserve">Utilizar </w:t>
      </w:r>
      <w:r w:rsidRPr="009F67B0">
        <w:rPr>
          <w:rFonts w:ascii="Tahoma" w:hAnsi="Tahoma" w:cs="Tahoma"/>
          <w:color w:val="000000"/>
          <w:lang w:val="es-ES_tradnl"/>
        </w:rPr>
        <w:t xml:space="preserve">los </w:t>
      </w:r>
      <w:r w:rsidRPr="009F67B0">
        <w:rPr>
          <w:rFonts w:ascii="Tahoma" w:hAnsi="Tahoma" w:cs="Tahoma"/>
          <w:b/>
          <w:color w:val="000000"/>
          <w:lang w:val="es-ES_tradnl"/>
        </w:rPr>
        <w:t>instrumentos</w:t>
      </w:r>
      <w:r w:rsidRPr="009F67B0">
        <w:rPr>
          <w:rFonts w:ascii="Tahoma" w:hAnsi="Tahoma" w:cs="Tahoma"/>
          <w:color w:val="000000"/>
          <w:lang w:val="es-ES_tradnl"/>
        </w:rPr>
        <w:t xml:space="preserve"> físicos y </w:t>
      </w:r>
      <w:r w:rsidRPr="009F67B0">
        <w:rPr>
          <w:rFonts w:ascii="Tahoma" w:hAnsi="Tahoma" w:cs="Tahoma"/>
          <w:color w:val="3333FF"/>
          <w:lang w:val="es-ES_tradnl"/>
        </w:rPr>
        <w:t>digitales</w:t>
      </w:r>
      <w:r w:rsidRPr="009F67B0">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765BBC96" w14:textId="77777777" w:rsidR="004F2366" w:rsidRPr="009F67B0" w:rsidRDefault="004F2366" w:rsidP="004F2366">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Verificar la </w:t>
      </w:r>
      <w:r w:rsidRPr="009F67B0">
        <w:rPr>
          <w:rFonts w:ascii="Tahoma" w:hAnsi="Tahoma" w:cs="Tahoma"/>
          <w:b/>
          <w:lang w:val="es-ES_tradnl"/>
        </w:rPr>
        <w:t>culminación</w:t>
      </w:r>
      <w:r w:rsidRPr="009F67B0">
        <w:rPr>
          <w:rFonts w:ascii="Tahoma" w:hAnsi="Tahoma" w:cs="Tahoma"/>
          <w:lang w:val="es-ES_tradnl"/>
        </w:rPr>
        <w:t xml:space="preserve"> de las </w:t>
      </w:r>
      <w:r w:rsidRPr="009F67B0">
        <w:rPr>
          <w:rFonts w:ascii="Tahoma" w:hAnsi="Tahoma" w:cs="Tahoma"/>
          <w:b/>
          <w:lang w:val="es-ES_tradnl"/>
        </w:rPr>
        <w:t>actividades de autoconstrucción</w:t>
      </w:r>
      <w:r w:rsidRPr="009F67B0">
        <w:rPr>
          <w:rFonts w:ascii="Tahoma" w:hAnsi="Tahoma" w:cs="Tahoma"/>
          <w:lang w:val="es-ES_tradnl"/>
        </w:rPr>
        <w:t>.</w:t>
      </w:r>
    </w:p>
    <w:p w14:paraId="385EC86B" w14:textId="77777777" w:rsidR="004F2366" w:rsidRPr="009F67B0" w:rsidRDefault="004F2366" w:rsidP="004F2366">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La Entidad Ejecutora debe garantizar y asegurar la culminación de la intervención en todas las viviendas y la conclusión integral del proyecto.</w:t>
      </w:r>
    </w:p>
    <w:p w14:paraId="273B8983" w14:textId="77777777" w:rsidR="004F2366" w:rsidRPr="009F67B0" w:rsidRDefault="004F2366" w:rsidP="004F2366">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2173BDC" w14:textId="77777777" w:rsidR="004F2366" w:rsidRPr="009F67B0" w:rsidRDefault="004F2366" w:rsidP="004F2366">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Efectuar el</w:t>
      </w:r>
      <w:r w:rsidRPr="009F67B0">
        <w:rPr>
          <w:rFonts w:ascii="Tahoma" w:hAnsi="Tahoma" w:cs="Tahoma"/>
          <w:b/>
          <w:lang w:val="es-ES_tradnl"/>
        </w:rPr>
        <w:t xml:space="preserve"> </w:t>
      </w:r>
      <w:r w:rsidRPr="009F67B0">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40603586" w14:textId="77777777" w:rsidR="004F2366" w:rsidRPr="009F67B0" w:rsidRDefault="004F2366" w:rsidP="004F2366">
      <w:pPr>
        <w:spacing w:line="260" w:lineRule="atLeast"/>
        <w:contextualSpacing/>
        <w:jc w:val="both"/>
        <w:rPr>
          <w:rFonts w:ascii="Tahoma" w:hAnsi="Tahoma" w:cs="Tahoma"/>
          <w:lang w:val="es-ES_tradnl"/>
        </w:rPr>
      </w:pPr>
    </w:p>
    <w:p w14:paraId="45F21DE9" w14:textId="77777777" w:rsidR="004F2366" w:rsidRPr="009F67B0" w:rsidRDefault="004F2366" w:rsidP="004F2366">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PROVISIÓN Y DOTACIÓN DE MATERIALES DE CONSTRUCCIÓN:</w:t>
      </w:r>
    </w:p>
    <w:p w14:paraId="74725160" w14:textId="77777777" w:rsidR="004F2366" w:rsidRPr="009F67B0" w:rsidRDefault="004F2366" w:rsidP="004F2366">
      <w:pPr>
        <w:numPr>
          <w:ilvl w:val="0"/>
          <w:numId w:val="66"/>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Elaborar y ejecutar la</w:t>
      </w:r>
      <w:r w:rsidRPr="009F67B0">
        <w:rPr>
          <w:rFonts w:ascii="Tahoma" w:hAnsi="Tahoma" w:cs="Tahoma"/>
          <w:b/>
          <w:lang w:val="es-ES_tradnl"/>
        </w:rPr>
        <w:t xml:space="preserve"> Programación</w:t>
      </w:r>
      <w:r w:rsidRPr="009F67B0">
        <w:rPr>
          <w:rFonts w:ascii="Tahoma" w:hAnsi="Tahoma" w:cs="Tahoma"/>
          <w:lang w:val="es-ES_tradnl"/>
        </w:rPr>
        <w:t xml:space="preserve"> de la </w:t>
      </w:r>
      <w:r w:rsidRPr="009F67B0">
        <w:rPr>
          <w:rFonts w:ascii="Tahoma" w:hAnsi="Tahoma" w:cs="Tahoma"/>
          <w:b/>
          <w:lang w:val="es-ES_tradnl"/>
        </w:rPr>
        <w:t>provisión y dotación de materiales de construcción</w:t>
      </w:r>
      <w:r w:rsidRPr="009F67B0">
        <w:rPr>
          <w:rFonts w:ascii="Tahoma" w:hAnsi="Tahoma" w:cs="Tahoma"/>
          <w:lang w:val="es-ES_tradnl"/>
        </w:rPr>
        <w:t xml:space="preserve"> por producto, de acuerdo al avance del proyecto</w:t>
      </w:r>
      <w:r w:rsidRPr="009F67B0">
        <w:rPr>
          <w:rFonts w:ascii="Tahoma" w:hAnsi="Tahoma" w:cs="Tahoma"/>
          <w:color w:val="000000"/>
          <w:lang w:val="es-ES_tradnl"/>
        </w:rPr>
        <w:t>.</w:t>
      </w:r>
    </w:p>
    <w:p w14:paraId="60A8D8FE" w14:textId="77777777" w:rsidR="004F2366" w:rsidRPr="009F67B0" w:rsidRDefault="004F2366" w:rsidP="004F2366">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lang w:val="es-ES_tradnl"/>
        </w:rPr>
        <w:t xml:space="preserve">Realizar y garantizar la provisión y dotación </w:t>
      </w:r>
      <w:r w:rsidRPr="009F67B0">
        <w:rPr>
          <w:rFonts w:ascii="Tahoma" w:hAnsi="Tahoma" w:cs="Tahoma"/>
          <w:color w:val="000000"/>
          <w:lang w:val="es-ES_tradnl"/>
        </w:rPr>
        <w:t xml:space="preserve">de materiales de construcción mínimas requeridas </w:t>
      </w:r>
      <w:r w:rsidRPr="009F67B0">
        <w:rPr>
          <w:rFonts w:ascii="Tahoma" w:hAnsi="Tahoma" w:cs="Tahoma"/>
          <w:b/>
          <w:color w:val="000000"/>
          <w:lang w:val="es-ES_tradnl"/>
        </w:rPr>
        <w:t>según</w:t>
      </w:r>
      <w:r w:rsidRPr="009F67B0">
        <w:rPr>
          <w:rFonts w:ascii="Tahoma" w:hAnsi="Tahoma" w:cs="Tahoma"/>
          <w:color w:val="000000"/>
          <w:lang w:val="es-ES_tradnl"/>
        </w:rPr>
        <w:t xml:space="preserve"> las </w:t>
      </w:r>
      <w:r w:rsidRPr="009F67B0">
        <w:rPr>
          <w:rFonts w:ascii="Tahoma" w:hAnsi="Tahoma" w:cs="Tahoma"/>
          <w:b/>
          <w:color w:val="000000"/>
          <w:lang w:val="es-ES_tradnl"/>
        </w:rPr>
        <w:t xml:space="preserve">especificaciones técnicas </w:t>
      </w:r>
      <w:r w:rsidRPr="009F67B0">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9F67B0">
        <w:rPr>
          <w:rFonts w:ascii="Tahoma" w:hAnsi="Tahoma" w:cs="Tahoma"/>
          <w:color w:val="000000"/>
          <w:lang w:val="es-ES_tradnl"/>
        </w:rPr>
        <w:t>rdida, puesto que deberá proveer del material mínimo requerido por la AEVIVIENDA).</w:t>
      </w:r>
    </w:p>
    <w:p w14:paraId="489971B3" w14:textId="77777777" w:rsidR="004F2366" w:rsidRPr="009F67B0" w:rsidRDefault="004F2366" w:rsidP="004F2366">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Garantizar la implementación y el correcto funcionamiento de </w:t>
      </w:r>
      <w:r w:rsidRPr="009F67B0">
        <w:rPr>
          <w:rFonts w:ascii="Tahoma" w:hAnsi="Tahoma" w:cs="Tahoma"/>
          <w:b/>
          <w:color w:val="000000"/>
          <w:lang w:val="es-ES_tradnl"/>
        </w:rPr>
        <w:t>almacenes</w:t>
      </w:r>
      <w:r w:rsidRPr="009F67B0">
        <w:rPr>
          <w:rFonts w:ascii="Tahoma" w:hAnsi="Tahoma" w:cs="Tahoma"/>
          <w:color w:val="000000"/>
          <w:lang w:val="es-ES_tradnl"/>
        </w:rPr>
        <w:t xml:space="preserve"> destinados para el almacenamiento de los materiales de construcción</w:t>
      </w:r>
      <w:r w:rsidRPr="009F67B0">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9F67B0">
        <w:rPr>
          <w:rFonts w:ascii="Tahoma" w:hAnsi="Tahoma" w:cs="Tahoma"/>
          <w:color w:val="000000"/>
          <w:shd w:val="clear" w:color="auto" w:fill="FFFFFF" w:themeFill="background1"/>
          <w:lang w:val="es-ES_tradnl"/>
        </w:rPr>
        <w:t>kardex</w:t>
      </w:r>
      <w:proofErr w:type="spellEnd"/>
      <w:r w:rsidRPr="009F67B0">
        <w:rPr>
          <w:rFonts w:ascii="Tahoma" w:hAnsi="Tahoma" w:cs="Tahoma"/>
          <w:color w:val="000000"/>
          <w:shd w:val="clear" w:color="auto" w:fill="FFFFFF" w:themeFill="background1"/>
          <w:lang w:val="es-ES_tradnl"/>
        </w:rPr>
        <w:t xml:space="preserve"> y constancia de entrega de materiales de construcción</w:t>
      </w:r>
      <w:r w:rsidRPr="009F67B0">
        <w:rPr>
          <w:rFonts w:ascii="Tahoma" w:hAnsi="Tahoma" w:cs="Tahoma"/>
          <w:color w:val="000000"/>
          <w:lang w:val="es-ES_tradnl"/>
        </w:rPr>
        <w:t>.</w:t>
      </w:r>
    </w:p>
    <w:p w14:paraId="41ABA94F" w14:textId="77777777" w:rsidR="004F2366" w:rsidRPr="009F67B0" w:rsidRDefault="004F2366" w:rsidP="004F2366">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Asegurar que los beneficiarios reciban los </w:t>
      </w:r>
      <w:r w:rsidRPr="009F67B0">
        <w:rPr>
          <w:rFonts w:ascii="Tahoma" w:hAnsi="Tahoma" w:cs="Tahoma"/>
          <w:b/>
          <w:color w:val="000000"/>
          <w:lang w:val="es-ES_tradnl"/>
        </w:rPr>
        <w:t>materiales de construcción en óptimas condiciones</w:t>
      </w:r>
      <w:r w:rsidRPr="009F67B0">
        <w:rPr>
          <w:rFonts w:ascii="Tahoma" w:hAnsi="Tahoma" w:cs="Tahoma"/>
          <w:color w:val="000000"/>
          <w:lang w:val="es-ES_tradnl"/>
        </w:rPr>
        <w:t xml:space="preserve"> según el </w:t>
      </w:r>
      <w:r w:rsidRPr="009F67B0">
        <w:rPr>
          <w:rFonts w:ascii="Tahoma" w:hAnsi="Tahoma" w:cs="Tahoma"/>
          <w:b/>
          <w:color w:val="000000"/>
          <w:lang w:val="es-ES_tradnl"/>
        </w:rPr>
        <w:t>proyecto aprobado y/o modificaciones</w:t>
      </w:r>
      <w:r w:rsidRPr="009F67B0">
        <w:rPr>
          <w:rFonts w:ascii="Tahoma" w:hAnsi="Tahoma" w:cs="Tahoma"/>
          <w:color w:val="000000"/>
          <w:lang w:val="es-ES_tradnl"/>
        </w:rPr>
        <w:t xml:space="preserve"> realizadas, respetando las </w:t>
      </w:r>
      <w:bookmarkStart w:id="55" w:name="_Hlk126076967"/>
      <w:r w:rsidRPr="009F67B0">
        <w:rPr>
          <w:rFonts w:ascii="Tahoma" w:hAnsi="Tahoma" w:cs="Tahoma"/>
          <w:color w:val="000000"/>
          <w:lang w:val="es-ES_tradnl"/>
        </w:rPr>
        <w:t xml:space="preserve">cantidades asignadas </w:t>
      </w:r>
      <w:bookmarkEnd w:id="55"/>
      <w:r w:rsidRPr="009F67B0">
        <w:rPr>
          <w:rFonts w:ascii="Tahoma" w:hAnsi="Tahoma" w:cs="Tahoma"/>
          <w:color w:val="000000"/>
          <w:lang w:val="es-ES_tradnl"/>
        </w:rPr>
        <w:t xml:space="preserve">y garantizando su adecuado uso. </w:t>
      </w:r>
    </w:p>
    <w:p w14:paraId="718B07E6" w14:textId="77777777" w:rsidR="004F2366" w:rsidRPr="009F67B0" w:rsidRDefault="004F2366" w:rsidP="004F236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6" w:name="_Toc71811151"/>
      <w:r w:rsidRPr="009F67B0">
        <w:rPr>
          <w:rFonts w:ascii="Tahoma" w:hAnsi="Tahoma" w:cs="Tahoma"/>
          <w:b/>
          <w:bCs/>
          <w:color w:val="000000"/>
          <w:kern w:val="32"/>
          <w:lang w:val="es-ES_tradnl"/>
        </w:rPr>
        <w:t>FASES DE LA CONSULTORÍA.</w:t>
      </w:r>
      <w:bookmarkEnd w:id="56"/>
    </w:p>
    <w:p w14:paraId="7DBAF857" w14:textId="77777777" w:rsidR="004F2366" w:rsidRPr="009F67B0" w:rsidRDefault="004F2366" w:rsidP="004F2366">
      <w:pPr>
        <w:tabs>
          <w:tab w:val="left" w:pos="2255"/>
        </w:tabs>
        <w:spacing w:line="260" w:lineRule="atLeast"/>
        <w:jc w:val="both"/>
        <w:rPr>
          <w:rFonts w:ascii="Tahoma" w:hAnsi="Tahoma" w:cs="Tahoma"/>
        </w:rPr>
      </w:pPr>
      <w:r w:rsidRPr="009F67B0">
        <w:rPr>
          <w:rFonts w:ascii="Tahoma" w:hAnsi="Tahoma" w:cs="Tahoma"/>
        </w:rPr>
        <w:t>La consultoría del proyecto, se divide en tres fases:</w:t>
      </w:r>
      <w:r w:rsidRPr="009F67B0">
        <w:rPr>
          <w:rFonts w:ascii="Tms Rmn" w:hAnsi="Tms Rmn"/>
          <w:noProof/>
          <w:lang w:eastAsia="es-BO"/>
        </w:rPr>
        <mc:AlternateContent>
          <mc:Choice Requires="wps">
            <w:drawing>
              <wp:anchor distT="0" distB="0" distL="114300" distR="114300" simplePos="0" relativeHeight="251677696" behindDoc="0" locked="0" layoutInCell="1" allowOverlap="1" wp14:anchorId="2B9B9CFE" wp14:editId="0BE284B2">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91B614A" w14:textId="77777777" w:rsidR="004F2366" w:rsidRPr="00845632" w:rsidRDefault="004F2366" w:rsidP="004F2366">
                            <w:pPr>
                              <w:jc w:val="center"/>
                              <w:rPr>
                                <w:rFonts w:ascii="Tahoma" w:hAnsi="Tahoma" w:cs="Tahoma"/>
                                <w:b/>
                                <w:color w:val="FFFFFF"/>
                              </w:rPr>
                            </w:pPr>
                            <w:r w:rsidRPr="00845632">
                              <w:rPr>
                                <w:rFonts w:ascii="Tahoma" w:hAnsi="Tahoma" w:cs="Tahoma"/>
                                <w:b/>
                                <w:color w:val="FFFFFF"/>
                              </w:rPr>
                              <w:t>FASE 1</w:t>
                            </w:r>
                          </w:p>
                          <w:p w14:paraId="7A6FF958" w14:textId="77777777" w:rsidR="004F2366" w:rsidRPr="00845632" w:rsidRDefault="004F2366" w:rsidP="004F2366">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2B9B9CFE"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091B614A" w14:textId="77777777" w:rsidR="004F2366" w:rsidRPr="00845632" w:rsidRDefault="004F2366" w:rsidP="004F2366">
                      <w:pPr>
                        <w:jc w:val="center"/>
                        <w:rPr>
                          <w:rFonts w:ascii="Tahoma" w:hAnsi="Tahoma" w:cs="Tahoma"/>
                          <w:b/>
                          <w:color w:val="FFFFFF"/>
                        </w:rPr>
                      </w:pPr>
                      <w:r w:rsidRPr="00845632">
                        <w:rPr>
                          <w:rFonts w:ascii="Tahoma" w:hAnsi="Tahoma" w:cs="Tahoma"/>
                          <w:b/>
                          <w:color w:val="FFFFFF"/>
                        </w:rPr>
                        <w:t>FASE 1</w:t>
                      </w:r>
                    </w:p>
                    <w:p w14:paraId="7A6FF958" w14:textId="77777777" w:rsidR="004F2366" w:rsidRPr="00845632" w:rsidRDefault="004F2366" w:rsidP="004F2366">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9744" behindDoc="0" locked="0" layoutInCell="1" allowOverlap="1" wp14:anchorId="0C095647" wp14:editId="5D3FA71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4BD9E47" w14:textId="77777777" w:rsidR="004F2366" w:rsidRPr="00845632" w:rsidRDefault="004F2366" w:rsidP="004F2366">
                            <w:pPr>
                              <w:jc w:val="center"/>
                              <w:rPr>
                                <w:rFonts w:ascii="Tahoma" w:hAnsi="Tahoma" w:cs="Tahoma"/>
                                <w:b/>
                                <w:color w:val="FFFFFF"/>
                              </w:rPr>
                            </w:pPr>
                            <w:r w:rsidRPr="00845632">
                              <w:rPr>
                                <w:rFonts w:ascii="Tahoma" w:hAnsi="Tahoma" w:cs="Tahoma"/>
                                <w:b/>
                                <w:color w:val="FFFFFF"/>
                              </w:rPr>
                              <w:t>FASE 2</w:t>
                            </w:r>
                          </w:p>
                          <w:p w14:paraId="696DE6A0" w14:textId="77777777" w:rsidR="004F2366" w:rsidRPr="00845632" w:rsidRDefault="004F2366" w:rsidP="004F2366">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0C095647"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34BD9E47" w14:textId="77777777" w:rsidR="004F2366" w:rsidRPr="00845632" w:rsidRDefault="004F2366" w:rsidP="004F2366">
                      <w:pPr>
                        <w:jc w:val="center"/>
                        <w:rPr>
                          <w:rFonts w:ascii="Tahoma" w:hAnsi="Tahoma" w:cs="Tahoma"/>
                          <w:b/>
                          <w:color w:val="FFFFFF"/>
                        </w:rPr>
                      </w:pPr>
                      <w:r w:rsidRPr="00845632">
                        <w:rPr>
                          <w:rFonts w:ascii="Tahoma" w:hAnsi="Tahoma" w:cs="Tahoma"/>
                          <w:b/>
                          <w:color w:val="FFFFFF"/>
                        </w:rPr>
                        <w:t>FASE 2</w:t>
                      </w:r>
                    </w:p>
                    <w:p w14:paraId="696DE6A0" w14:textId="77777777" w:rsidR="004F2366" w:rsidRPr="00845632" w:rsidRDefault="004F2366" w:rsidP="004F2366">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8720" behindDoc="0" locked="0" layoutInCell="1" allowOverlap="1" wp14:anchorId="6DF8FB05" wp14:editId="03C2EE0C">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3E748F5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8D61021" w14:textId="77777777" w:rsidR="004F2366" w:rsidRPr="009F67B0" w:rsidRDefault="004F2366" w:rsidP="004F2366">
      <w:pPr>
        <w:spacing w:line="300" w:lineRule="auto"/>
        <w:jc w:val="both"/>
        <w:rPr>
          <w:rFonts w:ascii="Tahoma" w:hAnsi="Tahoma" w:cs="Tahoma"/>
          <w:b/>
        </w:rPr>
      </w:pPr>
      <w:r w:rsidRPr="009F67B0">
        <w:rPr>
          <w:rFonts w:ascii="Tms Rmn" w:hAnsi="Tms Rmn"/>
          <w:noProof/>
          <w:lang w:eastAsia="es-BO"/>
        </w:rPr>
        <mc:AlternateContent>
          <mc:Choice Requires="wps">
            <w:drawing>
              <wp:anchor distT="0" distB="0" distL="114300" distR="114300" simplePos="0" relativeHeight="251680768" behindDoc="0" locked="0" layoutInCell="1" allowOverlap="1" wp14:anchorId="68330651" wp14:editId="088647F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1F4FC6BD"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9F67B0">
        <w:rPr>
          <w:rFonts w:ascii="Tms Rmn" w:hAnsi="Tms Rmn"/>
          <w:noProof/>
          <w:lang w:eastAsia="es-BO"/>
        </w:rPr>
        <mc:AlternateContent>
          <mc:Choice Requires="wps">
            <w:drawing>
              <wp:anchor distT="0" distB="0" distL="114300" distR="114300" simplePos="0" relativeHeight="251681792" behindDoc="0" locked="0" layoutInCell="1" allowOverlap="1" wp14:anchorId="22838FD8" wp14:editId="2C322564">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8358A5A" w14:textId="77777777" w:rsidR="004F2366" w:rsidRPr="00845632" w:rsidRDefault="004F2366" w:rsidP="004F2366">
                            <w:pPr>
                              <w:jc w:val="center"/>
                              <w:rPr>
                                <w:rFonts w:ascii="Tahoma" w:hAnsi="Tahoma" w:cs="Tahoma"/>
                                <w:b/>
                                <w:color w:val="FFFFFF"/>
                              </w:rPr>
                            </w:pPr>
                            <w:r w:rsidRPr="00845632">
                              <w:rPr>
                                <w:rFonts w:ascii="Tahoma" w:hAnsi="Tahoma" w:cs="Tahoma"/>
                                <w:b/>
                                <w:color w:val="FFFFFF"/>
                              </w:rPr>
                              <w:t>FASE 3</w:t>
                            </w:r>
                          </w:p>
                          <w:p w14:paraId="79096CB1" w14:textId="77777777" w:rsidR="004F2366" w:rsidRPr="00845632" w:rsidRDefault="004F2366" w:rsidP="004F2366">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22838FD8"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38358A5A" w14:textId="77777777" w:rsidR="004F2366" w:rsidRPr="00845632" w:rsidRDefault="004F2366" w:rsidP="004F2366">
                      <w:pPr>
                        <w:jc w:val="center"/>
                        <w:rPr>
                          <w:rFonts w:ascii="Tahoma" w:hAnsi="Tahoma" w:cs="Tahoma"/>
                          <w:b/>
                          <w:color w:val="FFFFFF"/>
                        </w:rPr>
                      </w:pPr>
                      <w:r w:rsidRPr="00845632">
                        <w:rPr>
                          <w:rFonts w:ascii="Tahoma" w:hAnsi="Tahoma" w:cs="Tahoma"/>
                          <w:b/>
                          <w:color w:val="FFFFFF"/>
                        </w:rPr>
                        <w:t>FASE 3</w:t>
                      </w:r>
                    </w:p>
                    <w:p w14:paraId="79096CB1" w14:textId="77777777" w:rsidR="004F2366" w:rsidRPr="00845632" w:rsidRDefault="004F2366" w:rsidP="004F2366">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7357278" w14:textId="77777777" w:rsidR="004F2366" w:rsidRPr="009F67B0" w:rsidRDefault="004F2366" w:rsidP="004F2366">
      <w:pPr>
        <w:spacing w:line="260" w:lineRule="atLeast"/>
        <w:jc w:val="both"/>
        <w:rPr>
          <w:rFonts w:ascii="Tahoma" w:hAnsi="Tahoma" w:cs="Tahoma"/>
        </w:rPr>
      </w:pPr>
    </w:p>
    <w:p w14:paraId="78752D12" w14:textId="77777777" w:rsidR="004F2366" w:rsidRPr="009F67B0" w:rsidRDefault="004F2366" w:rsidP="004F2366">
      <w:pPr>
        <w:spacing w:line="260" w:lineRule="atLeast"/>
        <w:jc w:val="both"/>
        <w:rPr>
          <w:rFonts w:ascii="Tahoma" w:hAnsi="Tahoma" w:cs="Tahoma"/>
        </w:rPr>
      </w:pPr>
    </w:p>
    <w:p w14:paraId="424F16AE" w14:textId="77777777" w:rsidR="004F2366" w:rsidRPr="009F67B0" w:rsidRDefault="004F2366" w:rsidP="004F2366">
      <w:pPr>
        <w:spacing w:line="260" w:lineRule="atLeast"/>
        <w:jc w:val="both"/>
        <w:rPr>
          <w:rFonts w:ascii="Tahoma" w:hAnsi="Tahoma" w:cs="Tahoma"/>
        </w:rPr>
      </w:pPr>
    </w:p>
    <w:p w14:paraId="6F25F6E3" w14:textId="77777777" w:rsidR="004F2366" w:rsidRDefault="004F2366" w:rsidP="004F2366">
      <w:pPr>
        <w:spacing w:line="260" w:lineRule="atLeast"/>
        <w:jc w:val="both"/>
        <w:rPr>
          <w:rFonts w:ascii="Tahoma" w:hAnsi="Tahoma" w:cs="Tahoma"/>
        </w:rPr>
      </w:pPr>
    </w:p>
    <w:p w14:paraId="1E7D4EF7" w14:textId="77777777" w:rsidR="004F2366" w:rsidRPr="009F67B0" w:rsidRDefault="004F2366" w:rsidP="004F2366">
      <w:pPr>
        <w:spacing w:line="260" w:lineRule="atLeast"/>
        <w:jc w:val="both"/>
        <w:rPr>
          <w:rFonts w:ascii="Tahoma" w:hAnsi="Tahoma" w:cs="Tahoma"/>
        </w:rPr>
      </w:pPr>
      <w:r w:rsidRPr="009F67B0">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84B0DCE" w14:textId="77777777" w:rsidR="004F2366" w:rsidRPr="009F67B0" w:rsidRDefault="004F2366" w:rsidP="004F2366">
      <w:pPr>
        <w:spacing w:line="260" w:lineRule="atLeast"/>
        <w:jc w:val="both"/>
        <w:rPr>
          <w:rFonts w:ascii="Tahoma" w:hAnsi="Tahoma" w:cs="Tahoma"/>
        </w:rPr>
      </w:pPr>
    </w:p>
    <w:p w14:paraId="025D7AE5" w14:textId="77777777" w:rsidR="004F2366" w:rsidRPr="009F67B0" w:rsidRDefault="004F2366" w:rsidP="004F2366">
      <w:pPr>
        <w:spacing w:line="260" w:lineRule="atLeast"/>
        <w:jc w:val="both"/>
        <w:rPr>
          <w:rFonts w:ascii="Tahoma" w:hAnsi="Tahoma" w:cs="Tahoma"/>
          <w:b/>
        </w:rPr>
      </w:pPr>
      <w:r w:rsidRPr="009F67B0">
        <w:rPr>
          <w:rFonts w:ascii="Tahoma" w:hAnsi="Tahoma" w:cs="Tahoma"/>
          <w:b/>
        </w:rPr>
        <w:t xml:space="preserve">FASE 1 - ACTIVIDADES PRELIMINARES: </w:t>
      </w:r>
    </w:p>
    <w:p w14:paraId="57405B9C" w14:textId="77777777" w:rsidR="004F2366" w:rsidRPr="009F67B0" w:rsidRDefault="004F2366" w:rsidP="004F2366">
      <w:pPr>
        <w:spacing w:line="260" w:lineRule="atLeast"/>
        <w:jc w:val="both"/>
        <w:rPr>
          <w:rFonts w:ascii="Tahoma" w:hAnsi="Tahoma" w:cs="Tahoma"/>
        </w:rPr>
      </w:pPr>
      <w:r w:rsidRPr="009F67B0">
        <w:rPr>
          <w:rFonts w:ascii="Tahoma" w:hAnsi="Tahoma" w:cs="Tahoma"/>
          <w:b/>
        </w:rPr>
        <w:t>Inicio:</w:t>
      </w:r>
      <w:r w:rsidRPr="009F67B0">
        <w:rPr>
          <w:rFonts w:ascii="Tahoma" w:hAnsi="Tahoma" w:cs="Tahoma"/>
        </w:rPr>
        <w:t xml:space="preserve"> Orden de Proceder emitida por el Inspector del proyecto</w:t>
      </w:r>
    </w:p>
    <w:p w14:paraId="5B076742" w14:textId="77777777" w:rsidR="004F2366" w:rsidRPr="009F67B0" w:rsidRDefault="004F2366" w:rsidP="004F2366">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Diagnóstico </w:t>
      </w:r>
      <w:proofErr w:type="gramStart"/>
      <w:r>
        <w:rPr>
          <w:rFonts w:ascii="Tahoma" w:hAnsi="Tahoma" w:cs="Tahoma"/>
          <w:lang w:val="es-ES_tradnl"/>
        </w:rPr>
        <w:t xml:space="preserve">Habitacional </w:t>
      </w:r>
      <w:r w:rsidRPr="009F67B0">
        <w:rPr>
          <w:rFonts w:ascii="Tahoma" w:hAnsi="Tahoma" w:cs="Tahoma"/>
        </w:rPr>
        <w:t xml:space="preserve"> –</w:t>
      </w:r>
      <w:proofErr w:type="gramEnd"/>
      <w:r w:rsidRPr="009F67B0">
        <w:rPr>
          <w:rFonts w:ascii="Tahoma" w:hAnsi="Tahoma" w:cs="Tahoma"/>
        </w:rPr>
        <w:t xml:space="preserve"> Producto 1</w:t>
      </w:r>
    </w:p>
    <w:p w14:paraId="46113BEC" w14:textId="77777777" w:rsidR="004F2366" w:rsidRPr="009F67B0" w:rsidRDefault="004F2366" w:rsidP="004F2366">
      <w:pPr>
        <w:spacing w:line="260" w:lineRule="atLeast"/>
        <w:jc w:val="both"/>
        <w:rPr>
          <w:rFonts w:ascii="Tahoma" w:hAnsi="Tahoma" w:cs="Tahoma"/>
        </w:rPr>
      </w:pPr>
      <w:r w:rsidRPr="009F67B0">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E34AA9F" w14:textId="77777777" w:rsidR="004F2366" w:rsidRPr="009F67B0" w:rsidRDefault="004F2366" w:rsidP="004F2366">
      <w:pPr>
        <w:spacing w:line="260" w:lineRule="atLeast"/>
        <w:jc w:val="both"/>
        <w:rPr>
          <w:rFonts w:ascii="Tahoma" w:hAnsi="Tahoma" w:cs="Tahoma"/>
        </w:rPr>
      </w:pPr>
    </w:p>
    <w:p w14:paraId="65826017" w14:textId="77777777" w:rsidR="004F2366" w:rsidRPr="009F67B0" w:rsidRDefault="004F2366" w:rsidP="004F2366">
      <w:pPr>
        <w:spacing w:line="260" w:lineRule="atLeast"/>
        <w:jc w:val="both"/>
        <w:rPr>
          <w:rFonts w:ascii="Tahoma" w:hAnsi="Tahoma" w:cs="Tahoma"/>
          <w:b/>
        </w:rPr>
      </w:pPr>
      <w:r w:rsidRPr="009F67B0">
        <w:rPr>
          <w:rFonts w:ascii="Tahoma" w:hAnsi="Tahoma" w:cs="Tahoma"/>
          <w:b/>
        </w:rPr>
        <w:t>Resultados principales de la FASE 1:</w:t>
      </w:r>
    </w:p>
    <w:p w14:paraId="55AD3363" w14:textId="77777777" w:rsidR="004F2366" w:rsidRPr="009F67B0" w:rsidRDefault="004F2366" w:rsidP="004F2366">
      <w:pPr>
        <w:numPr>
          <w:ilvl w:val="0"/>
          <w:numId w:val="60"/>
        </w:numPr>
        <w:spacing w:line="260" w:lineRule="atLeast"/>
        <w:ind w:left="284" w:hanging="284"/>
        <w:contextualSpacing/>
        <w:jc w:val="both"/>
        <w:rPr>
          <w:rFonts w:ascii="Tahoma" w:hAnsi="Tahoma" w:cs="Tahoma"/>
        </w:rPr>
      </w:pPr>
      <w:bookmarkStart w:id="57" w:name="_Hlk164185315"/>
      <w:r w:rsidRPr="009F67B0">
        <w:rPr>
          <w:rFonts w:ascii="Tahoma" w:hAnsi="Tahoma" w:cs="Tahoma"/>
        </w:rPr>
        <w:t>Gestión y presentación de los Certificados de no Propiedad a nivel nacional de los beneficiarios del proyecto.</w:t>
      </w:r>
    </w:p>
    <w:bookmarkEnd w:id="57"/>
    <w:p w14:paraId="70993F6B" w14:textId="77777777" w:rsidR="004F2366" w:rsidRPr="009F67B0" w:rsidRDefault="004F2366" w:rsidP="004F2366">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ha elaborado el Diagnóstico </w:t>
      </w:r>
      <w:r>
        <w:rPr>
          <w:rFonts w:ascii="Tahoma" w:hAnsi="Tahoma" w:cs="Tahoma"/>
          <w:lang w:val="es-ES_tradnl"/>
        </w:rPr>
        <w:t>Habitacional</w:t>
      </w:r>
      <w:r w:rsidRPr="009F67B0">
        <w:rPr>
          <w:rFonts w:ascii="Tahoma" w:hAnsi="Tahoma" w:cs="Tahoma"/>
        </w:rPr>
        <w:t>, con aprobación del Inspector, previo acompañamiento del mismo.</w:t>
      </w:r>
    </w:p>
    <w:p w14:paraId="4222DFA3" w14:textId="77777777" w:rsidR="004F2366" w:rsidRPr="009F67B0" w:rsidRDefault="004F2366" w:rsidP="004F2366">
      <w:pPr>
        <w:numPr>
          <w:ilvl w:val="0"/>
          <w:numId w:val="60"/>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Se tienen acuerdos y carpetas familiares entregadas al total de las familias beneficiarias.</w:t>
      </w:r>
    </w:p>
    <w:p w14:paraId="4EEA3C1E" w14:textId="77777777" w:rsidR="004F2366" w:rsidRPr="009F67B0" w:rsidRDefault="004F2366" w:rsidP="004F2366">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Los beneficiarios conocen el alcance y los requisitos Técnicos-Sociales del </w:t>
      </w:r>
      <w:r w:rsidRPr="009F67B0">
        <w:rPr>
          <w:rFonts w:ascii="Tahoma" w:hAnsi="Tahoma" w:cs="Tahoma"/>
          <w:lang w:val="es-ES_tradnl"/>
        </w:rPr>
        <w:t>Proyecto;</w:t>
      </w:r>
      <w:r w:rsidRPr="009F67B0">
        <w:rPr>
          <w:rFonts w:ascii="Tahoma" w:hAnsi="Tahoma" w:cs="Tahoma"/>
        </w:rPr>
        <w:t xml:space="preserve"> su duración, forma de asignación y entrega de materiales de construcción por familia para su respectivo control y seguimiento. </w:t>
      </w:r>
    </w:p>
    <w:p w14:paraId="0B1124D1" w14:textId="77777777" w:rsidR="004F2366" w:rsidRPr="009F67B0" w:rsidRDefault="004F2366" w:rsidP="004F2366">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tiene la/s oficina/s </w:t>
      </w:r>
      <w:proofErr w:type="spellStart"/>
      <w:r w:rsidRPr="009F67B0">
        <w:rPr>
          <w:rFonts w:ascii="Tahoma" w:hAnsi="Tahoma" w:cs="Tahoma"/>
        </w:rPr>
        <w:t>aperturada</w:t>
      </w:r>
      <w:proofErr w:type="spellEnd"/>
      <w:r w:rsidRPr="009F67B0">
        <w:rPr>
          <w:rFonts w:ascii="Tahoma" w:hAnsi="Tahoma" w:cs="Tahoma"/>
        </w:rPr>
        <w:t>/s y con el equipamiento e insumos necesarios establecidos en este documento.</w:t>
      </w:r>
    </w:p>
    <w:p w14:paraId="2BBE1834" w14:textId="77777777" w:rsidR="004F2366" w:rsidRPr="009F67B0" w:rsidRDefault="004F2366" w:rsidP="004F2366">
      <w:pPr>
        <w:spacing w:line="260" w:lineRule="atLeast"/>
        <w:ind w:left="284"/>
        <w:contextualSpacing/>
        <w:jc w:val="both"/>
        <w:rPr>
          <w:rFonts w:ascii="Tahoma" w:hAnsi="Tahoma" w:cs="Tahoma"/>
        </w:rPr>
      </w:pPr>
    </w:p>
    <w:p w14:paraId="36B35829" w14:textId="77777777" w:rsidR="004F2366" w:rsidRPr="009F67B0" w:rsidRDefault="004F2366" w:rsidP="004F2366">
      <w:pPr>
        <w:spacing w:line="260" w:lineRule="atLeast"/>
        <w:jc w:val="both"/>
        <w:rPr>
          <w:rFonts w:ascii="Tahoma" w:hAnsi="Tahoma" w:cs="Tahoma"/>
          <w:b/>
        </w:rPr>
      </w:pPr>
      <w:r w:rsidRPr="009F67B0">
        <w:rPr>
          <w:rFonts w:ascii="Tahoma" w:hAnsi="Tahoma" w:cs="Tahoma"/>
          <w:b/>
        </w:rPr>
        <w:t>FASE 2 - EJECUCIÓN FÍSICA DEL PROYECTO:</w:t>
      </w:r>
    </w:p>
    <w:p w14:paraId="1949EB7F" w14:textId="77777777" w:rsidR="004F2366" w:rsidRPr="009F67B0" w:rsidRDefault="004F2366" w:rsidP="004F2366">
      <w:pPr>
        <w:spacing w:line="260" w:lineRule="atLeast"/>
        <w:jc w:val="both"/>
        <w:rPr>
          <w:rFonts w:ascii="Tahoma" w:hAnsi="Tahoma" w:cs="Tahoma"/>
        </w:rPr>
      </w:pPr>
      <w:r w:rsidRPr="009F67B0">
        <w:rPr>
          <w:rFonts w:ascii="Tahoma" w:hAnsi="Tahoma" w:cs="Tahoma"/>
          <w:b/>
        </w:rPr>
        <w:t xml:space="preserve">Inicio: </w:t>
      </w:r>
      <w:r w:rsidRPr="009F67B0">
        <w:rPr>
          <w:rFonts w:ascii="Tahoma" w:hAnsi="Tahoma" w:cs="Tahoma"/>
        </w:rPr>
        <w:t xml:space="preserve">Diagnóstico </w:t>
      </w:r>
      <w:r>
        <w:rPr>
          <w:rFonts w:ascii="Tahoma" w:hAnsi="Tahoma" w:cs="Tahoma"/>
          <w:lang w:val="es-ES_tradnl"/>
        </w:rPr>
        <w:t xml:space="preserve">Habitacional </w:t>
      </w:r>
      <w:r w:rsidRPr="009F67B0">
        <w:rPr>
          <w:rFonts w:ascii="Tahoma" w:hAnsi="Tahoma" w:cs="Tahoma"/>
        </w:rPr>
        <w:t>l – Producto 1</w:t>
      </w:r>
    </w:p>
    <w:p w14:paraId="43DC2F5E" w14:textId="77777777" w:rsidR="004F2366" w:rsidRPr="009F67B0" w:rsidRDefault="004F2366" w:rsidP="004F2366">
      <w:pPr>
        <w:spacing w:line="260" w:lineRule="atLeast"/>
        <w:jc w:val="both"/>
        <w:rPr>
          <w:rFonts w:ascii="Tahoma" w:hAnsi="Tahoma" w:cs="Tahoma"/>
        </w:rPr>
      </w:pPr>
      <w:r w:rsidRPr="009F67B0">
        <w:rPr>
          <w:rFonts w:ascii="Tahoma" w:hAnsi="Tahoma" w:cs="Tahoma"/>
          <w:b/>
        </w:rPr>
        <w:t>Fin:</w:t>
      </w:r>
      <w:r w:rsidRPr="009F67B0">
        <w:rPr>
          <w:rFonts w:ascii="Tahoma" w:hAnsi="Tahoma" w:cs="Tahoma"/>
        </w:rPr>
        <w:t xml:space="preserve"> Acta de Recepción Provisional del Proyecto – </w:t>
      </w:r>
      <w:r w:rsidRPr="009F67B0">
        <w:rPr>
          <w:rFonts w:ascii="Tahoma" w:hAnsi="Tahoma" w:cs="Tahoma"/>
          <w:bCs/>
          <w:lang w:val="es-ES_tradnl"/>
        </w:rPr>
        <w:t>informe de avance al 100% de ejecución física</w:t>
      </w:r>
    </w:p>
    <w:p w14:paraId="711206E2" w14:textId="77777777" w:rsidR="004F2366" w:rsidRPr="009F67B0" w:rsidRDefault="004F2366" w:rsidP="004F2366">
      <w:pPr>
        <w:spacing w:line="260" w:lineRule="atLeast"/>
        <w:jc w:val="both"/>
        <w:rPr>
          <w:rFonts w:ascii="Tahoma" w:hAnsi="Tahoma" w:cs="Tahoma"/>
        </w:rPr>
      </w:pPr>
      <w:r w:rsidRPr="009F67B0">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B9EEEDB" w14:textId="77777777" w:rsidR="004F2366" w:rsidRPr="009F67B0" w:rsidRDefault="004F2366" w:rsidP="004F2366">
      <w:pPr>
        <w:spacing w:line="260" w:lineRule="atLeast"/>
        <w:jc w:val="both"/>
        <w:rPr>
          <w:rFonts w:ascii="Tahoma" w:hAnsi="Tahoma" w:cs="Tahoma"/>
        </w:rPr>
      </w:pPr>
    </w:p>
    <w:p w14:paraId="7B3E30FB" w14:textId="77777777" w:rsidR="004F2366" w:rsidRPr="009F67B0" w:rsidRDefault="004F2366" w:rsidP="004F2366">
      <w:pPr>
        <w:spacing w:line="260" w:lineRule="atLeast"/>
        <w:jc w:val="both"/>
        <w:rPr>
          <w:rFonts w:ascii="Tahoma" w:hAnsi="Tahoma" w:cs="Tahoma"/>
          <w:b/>
        </w:rPr>
      </w:pPr>
      <w:r w:rsidRPr="009F67B0">
        <w:rPr>
          <w:rFonts w:ascii="Tahoma" w:hAnsi="Tahoma" w:cs="Tahoma"/>
          <w:b/>
        </w:rPr>
        <w:t>Resultados principales de la FASE 2:</w:t>
      </w:r>
    </w:p>
    <w:p w14:paraId="1BE9FCD4" w14:textId="77777777" w:rsidR="004F2366" w:rsidRPr="009F67B0" w:rsidRDefault="004F2366" w:rsidP="004F2366">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Evaluación de Medio Término y su respectiva aprobación.</w:t>
      </w:r>
    </w:p>
    <w:p w14:paraId="7A951D5D" w14:textId="77777777" w:rsidR="004F2366" w:rsidRPr="009F67B0" w:rsidRDefault="004F2366" w:rsidP="004F2366">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distribuido el 100% del material de construcción adquirido a los beneficiarios.</w:t>
      </w:r>
    </w:p>
    <w:p w14:paraId="45947C82" w14:textId="77777777" w:rsidR="004F2366" w:rsidRPr="009F67B0" w:rsidRDefault="004F2366" w:rsidP="004F2366">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Asistencia Técnica al 100% de las familias de los beneficiarios.</w:t>
      </w:r>
    </w:p>
    <w:p w14:paraId="6C796DA7" w14:textId="77777777" w:rsidR="004F2366" w:rsidRPr="009F67B0" w:rsidRDefault="004F2366" w:rsidP="004F2366">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el seguimiento social al 100% de las familias y beneficiarios.</w:t>
      </w:r>
    </w:p>
    <w:p w14:paraId="09708520" w14:textId="77777777" w:rsidR="004F2366" w:rsidRPr="009F67B0" w:rsidRDefault="004F2366" w:rsidP="004F2366">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han realizado el 100% de los talleres técnicos y talleres socio-educativos programados.</w:t>
      </w:r>
    </w:p>
    <w:p w14:paraId="3CAFCE01" w14:textId="77777777" w:rsidR="004F2366" w:rsidRPr="009F67B0" w:rsidRDefault="004F2366" w:rsidP="004F2366">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tiene la memoria fotográfica del antes y después de la intervención.</w:t>
      </w:r>
    </w:p>
    <w:p w14:paraId="3F7ECABD" w14:textId="77777777" w:rsidR="004F2366" w:rsidRPr="009F67B0" w:rsidRDefault="004F2366" w:rsidP="004F2366">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 xml:space="preserve">Se tiene la documentación de almacenes ordenada y cerrada; Kardex de Ingreso y Salida de Materiales de Construcción </w:t>
      </w:r>
    </w:p>
    <w:p w14:paraId="7E348E59" w14:textId="77777777" w:rsidR="004F2366" w:rsidRPr="009F67B0" w:rsidRDefault="004F2366" w:rsidP="004F2366">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Recepción Provisional de las viviendas.</w:t>
      </w:r>
    </w:p>
    <w:p w14:paraId="4145D66E" w14:textId="77777777" w:rsidR="004F2366" w:rsidRPr="009F67B0" w:rsidRDefault="004F2366" w:rsidP="004F2366">
      <w:pPr>
        <w:spacing w:line="260" w:lineRule="atLeast"/>
        <w:jc w:val="both"/>
        <w:rPr>
          <w:rFonts w:ascii="Tahoma" w:hAnsi="Tahoma" w:cs="Tahoma"/>
        </w:rPr>
      </w:pPr>
    </w:p>
    <w:p w14:paraId="2F401B98" w14:textId="77777777" w:rsidR="004F2366" w:rsidRPr="009F67B0" w:rsidRDefault="004F2366" w:rsidP="004F2366">
      <w:pPr>
        <w:spacing w:line="260" w:lineRule="atLeast"/>
        <w:jc w:val="both"/>
        <w:rPr>
          <w:rFonts w:ascii="Tahoma" w:hAnsi="Tahoma" w:cs="Tahoma"/>
        </w:rPr>
      </w:pPr>
      <w:r w:rsidRPr="009F67B0">
        <w:rPr>
          <w:rFonts w:ascii="Tahoma" w:hAnsi="Tahoma" w:cs="Tahoma"/>
          <w:b/>
        </w:rPr>
        <w:t>FASE 3 - CIERRE ADMINISTRATIVO DEL PROYECTO:</w:t>
      </w:r>
    </w:p>
    <w:p w14:paraId="496F63B2" w14:textId="77777777" w:rsidR="004F2366" w:rsidRPr="009F67B0" w:rsidRDefault="004F2366" w:rsidP="004F2366">
      <w:pPr>
        <w:spacing w:line="260" w:lineRule="atLeast"/>
        <w:jc w:val="both"/>
        <w:rPr>
          <w:rFonts w:ascii="Tahoma" w:hAnsi="Tahoma" w:cs="Tahoma"/>
          <w:b/>
        </w:rPr>
      </w:pPr>
      <w:r w:rsidRPr="009F67B0">
        <w:rPr>
          <w:rFonts w:ascii="Tahoma" w:hAnsi="Tahoma" w:cs="Tahoma"/>
          <w:b/>
        </w:rPr>
        <w:t xml:space="preserve">Inicio: </w:t>
      </w:r>
      <w:r w:rsidRPr="009F67B0">
        <w:rPr>
          <w:rFonts w:ascii="Tahoma" w:hAnsi="Tahoma" w:cs="Tahoma"/>
        </w:rPr>
        <w:t>Acta de Recepción Provisional del Proyecto</w:t>
      </w:r>
      <w:r w:rsidRPr="009F67B0">
        <w:rPr>
          <w:rFonts w:ascii="Tahoma" w:hAnsi="Tahoma" w:cs="Tahoma"/>
          <w:b/>
        </w:rPr>
        <w:t xml:space="preserve">- </w:t>
      </w:r>
      <w:r w:rsidRPr="009F67B0">
        <w:rPr>
          <w:rFonts w:ascii="Tahoma" w:hAnsi="Tahoma" w:cs="Tahoma"/>
          <w:bCs/>
          <w:lang w:val="es-ES_tradnl"/>
        </w:rPr>
        <w:t>informe de avance al 100% de ejecución física.</w:t>
      </w:r>
    </w:p>
    <w:p w14:paraId="51507676" w14:textId="77777777" w:rsidR="004F2366" w:rsidRPr="009F67B0" w:rsidRDefault="004F2366" w:rsidP="004F2366">
      <w:pPr>
        <w:spacing w:line="260" w:lineRule="atLeast"/>
        <w:jc w:val="both"/>
        <w:rPr>
          <w:rFonts w:ascii="Tahoma" w:hAnsi="Tahoma" w:cs="Tahoma"/>
        </w:rPr>
      </w:pPr>
      <w:r w:rsidRPr="009F67B0">
        <w:rPr>
          <w:rFonts w:ascii="Tahoma" w:hAnsi="Tahoma" w:cs="Tahoma"/>
          <w:b/>
        </w:rPr>
        <w:lastRenderedPageBreak/>
        <w:t xml:space="preserve">Fin: </w:t>
      </w:r>
      <w:r w:rsidRPr="009F67B0">
        <w:rPr>
          <w:rFonts w:ascii="Tahoma" w:hAnsi="Tahoma" w:cs="Tahoma"/>
        </w:rPr>
        <w:t xml:space="preserve">Acta de Recepción Definitiva de Proyecto – </w:t>
      </w:r>
      <w:r w:rsidRPr="009F67B0">
        <w:rPr>
          <w:rFonts w:ascii="Tahoma" w:hAnsi="Tahoma" w:cs="Tahoma"/>
          <w:bCs/>
          <w:lang w:val="es-ES_tradnl"/>
        </w:rPr>
        <w:t>informe de producto final</w:t>
      </w:r>
      <w:r w:rsidRPr="009F67B0">
        <w:rPr>
          <w:rFonts w:ascii="Tahoma" w:hAnsi="Tahoma" w:cs="Tahoma"/>
        </w:rPr>
        <w:t xml:space="preserve"> y Certificado de Cumplimiento de Contrato.</w:t>
      </w:r>
    </w:p>
    <w:p w14:paraId="16DD5BB2" w14:textId="77777777" w:rsidR="004F2366" w:rsidRPr="009F67B0" w:rsidRDefault="004F2366" w:rsidP="004F2366">
      <w:pPr>
        <w:spacing w:line="260" w:lineRule="atLeast"/>
        <w:jc w:val="both"/>
        <w:rPr>
          <w:rFonts w:ascii="Tahoma" w:hAnsi="Tahoma" w:cs="Tahoma"/>
        </w:rPr>
      </w:pPr>
      <w:r w:rsidRPr="009F67B0">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5137270" w14:textId="77777777" w:rsidR="004F2366" w:rsidRPr="009F67B0" w:rsidRDefault="004F2366" w:rsidP="004F2366">
      <w:pPr>
        <w:spacing w:line="260" w:lineRule="atLeast"/>
        <w:jc w:val="both"/>
        <w:rPr>
          <w:rFonts w:ascii="Tahoma" w:hAnsi="Tahoma" w:cs="Tahoma"/>
          <w:b/>
        </w:rPr>
      </w:pPr>
      <w:r w:rsidRPr="009F67B0">
        <w:rPr>
          <w:rFonts w:ascii="Tahoma" w:hAnsi="Tahoma" w:cs="Tahoma"/>
          <w:b/>
        </w:rPr>
        <w:t xml:space="preserve">Resultados principales de la FASE 3: </w:t>
      </w:r>
    </w:p>
    <w:p w14:paraId="161A0410" w14:textId="77777777" w:rsidR="004F2366" w:rsidRPr="009F67B0" w:rsidRDefault="004F2366" w:rsidP="004F2366">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ha realizado la entrega de las Actas de </w:t>
      </w:r>
      <w:r>
        <w:rPr>
          <w:rFonts w:ascii="Tahoma" w:hAnsi="Tahoma" w:cs="Tahoma"/>
          <w:color w:val="3333FF"/>
        </w:rPr>
        <w:t>Entrega</w:t>
      </w:r>
      <w:r w:rsidRPr="009F67B0">
        <w:rPr>
          <w:rFonts w:ascii="Tahoma" w:hAnsi="Tahoma" w:cs="Tahoma"/>
        </w:rPr>
        <w:t xml:space="preserve"> Individual (definitivo) a los beneficiarios del proyecto.</w:t>
      </w:r>
    </w:p>
    <w:p w14:paraId="7F1A9753" w14:textId="77777777" w:rsidR="004F2366" w:rsidRPr="009F67B0" w:rsidRDefault="004F2366" w:rsidP="004F2366">
      <w:pPr>
        <w:numPr>
          <w:ilvl w:val="0"/>
          <w:numId w:val="81"/>
        </w:numPr>
        <w:spacing w:line="260" w:lineRule="atLeast"/>
        <w:ind w:left="284" w:hanging="284"/>
        <w:contextualSpacing/>
        <w:jc w:val="both"/>
        <w:rPr>
          <w:rFonts w:ascii="Tahoma" w:hAnsi="Tahoma" w:cs="Tahoma"/>
        </w:rPr>
      </w:pPr>
      <w:r w:rsidRPr="009F67B0">
        <w:rPr>
          <w:rFonts w:ascii="Tahoma" w:hAnsi="Tahoma" w:cs="Tahoma"/>
        </w:rPr>
        <w:t>La Entidad Ejecutora cuenta con el Producto Final, debidamente aprobado.</w:t>
      </w:r>
    </w:p>
    <w:p w14:paraId="3A2C503A" w14:textId="77777777" w:rsidR="004F2366" w:rsidRPr="009F67B0" w:rsidRDefault="004F2366" w:rsidP="004F2366">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tienen las carpetas familiares con planos de construcción individualizado (ASBUILT), </w:t>
      </w:r>
    </w:p>
    <w:p w14:paraId="510E8B53" w14:textId="77777777" w:rsidR="004F2366" w:rsidRPr="009F67B0" w:rsidRDefault="004F2366" w:rsidP="004F2366">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detalle final de Asignación de materiales de construcción por vivienda.</w:t>
      </w:r>
    </w:p>
    <w:p w14:paraId="3603C938" w14:textId="77777777" w:rsidR="004F2366" w:rsidRPr="009F67B0" w:rsidRDefault="004F2366" w:rsidP="004F2366">
      <w:pPr>
        <w:numPr>
          <w:ilvl w:val="0"/>
          <w:numId w:val="81"/>
        </w:numPr>
        <w:spacing w:line="260" w:lineRule="atLeast"/>
        <w:ind w:left="284" w:hanging="284"/>
        <w:contextualSpacing/>
        <w:jc w:val="both"/>
        <w:rPr>
          <w:rFonts w:ascii="Tahoma" w:hAnsi="Tahoma" w:cs="Tahoma"/>
        </w:rPr>
      </w:pPr>
      <w:r w:rsidRPr="009F67B0">
        <w:rPr>
          <w:rFonts w:ascii="Tahoma" w:hAnsi="Tahoma" w:cs="Tahoma"/>
        </w:rPr>
        <w:t>Se ha realizado la Recepción Definitiva del Proyecto.</w:t>
      </w:r>
    </w:p>
    <w:p w14:paraId="4A4B298F" w14:textId="77777777" w:rsidR="004F2366" w:rsidRPr="009F67B0" w:rsidRDefault="004F2366" w:rsidP="004F2366">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Formulario Registro Único de Beneficiarios (RUB), debidamente llenado con cada uno de los beneficiarios.</w:t>
      </w:r>
    </w:p>
    <w:p w14:paraId="40861FFA" w14:textId="77777777" w:rsidR="004F2366" w:rsidRPr="009F67B0" w:rsidRDefault="004F2366" w:rsidP="004F2366">
      <w:pPr>
        <w:spacing w:line="260" w:lineRule="atLeast"/>
        <w:ind w:left="284"/>
        <w:contextualSpacing/>
        <w:jc w:val="both"/>
        <w:rPr>
          <w:rFonts w:ascii="Tahoma" w:hAnsi="Tahoma" w:cs="Tahoma"/>
        </w:rPr>
      </w:pPr>
    </w:p>
    <w:p w14:paraId="7485892B" w14:textId="77777777" w:rsidR="004F2366" w:rsidRPr="009F67B0" w:rsidRDefault="004F2366" w:rsidP="004F2366">
      <w:pPr>
        <w:spacing w:line="260" w:lineRule="atLeast"/>
        <w:rPr>
          <w:rFonts w:ascii="Tahoma" w:hAnsi="Tahoma" w:cs="Tahoma"/>
          <w:b/>
          <w:sz w:val="24"/>
          <w:u w:val="single"/>
          <w:lang w:val="es-ES_tradnl"/>
        </w:rPr>
      </w:pPr>
      <w:r w:rsidRPr="009F67B0">
        <w:rPr>
          <w:rFonts w:ascii="Tahoma" w:hAnsi="Tahoma" w:cs="Tahoma"/>
          <w:b/>
          <w:sz w:val="24"/>
          <w:u w:val="single"/>
          <w:lang w:val="es-ES_tradnl"/>
        </w:rPr>
        <w:t>CONDICIONES ADMINISTRATIVA:</w:t>
      </w:r>
    </w:p>
    <w:p w14:paraId="41EC1E2C" w14:textId="77777777" w:rsidR="004F2366" w:rsidRPr="009F67B0" w:rsidRDefault="004F2366" w:rsidP="004F236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8" w:name="_Toc71811152"/>
      <w:r w:rsidRPr="009F67B0">
        <w:rPr>
          <w:rFonts w:ascii="Tahoma" w:hAnsi="Tahoma" w:cs="Tahoma"/>
          <w:b/>
          <w:bCs/>
          <w:color w:val="000000"/>
          <w:kern w:val="32"/>
          <w:lang w:val="es-ES_tradnl"/>
        </w:rPr>
        <w:t>PLAZO DE EJECUCIÓN DE LA CONSULTORÍA</w:t>
      </w:r>
      <w:bookmarkEnd w:id="58"/>
    </w:p>
    <w:p w14:paraId="1A4E5906" w14:textId="19D29FC5" w:rsidR="004F2366" w:rsidRPr="009F67B0" w:rsidRDefault="004F2366" w:rsidP="004F2366">
      <w:pPr>
        <w:spacing w:line="260" w:lineRule="atLeast"/>
        <w:jc w:val="both"/>
        <w:rPr>
          <w:rFonts w:ascii="Tahoma" w:hAnsi="Tahoma" w:cs="Tahoma"/>
          <w:color w:val="000000"/>
          <w:szCs w:val="16"/>
          <w:lang w:val="es-ES_tradnl"/>
        </w:rPr>
      </w:pPr>
      <w:r w:rsidRPr="009F67B0">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Pr>
          <w:rFonts w:ascii="Tahoma" w:hAnsi="Tahoma" w:cs="Tahoma"/>
        </w:rPr>
        <w:t xml:space="preserve"> </w:t>
      </w:r>
      <w:r w:rsidRPr="009F67B0">
        <w:rPr>
          <w:rFonts w:ascii="Tahoma" w:hAnsi="Tahoma" w:cs="Tahoma"/>
        </w:rPr>
        <w:t xml:space="preserve">días calendario a partir de la fecha de la Orden de Proceder emitida por el Inspector del Proyecto. Considerando lo establecido en el </w:t>
      </w:r>
      <w:r w:rsidRPr="009F67B0">
        <w:rPr>
          <w:rFonts w:ascii="Tahoma" w:hAnsi="Tahoma" w:cs="Tahoma"/>
          <w:color w:val="000000"/>
          <w:lang w:val="es-ES_tradnl"/>
        </w:rPr>
        <w:t xml:space="preserve">cronograma de plazos de la consultoría. </w:t>
      </w:r>
      <w:r w:rsidRPr="009F67B0">
        <w:rPr>
          <w:rFonts w:ascii="Tahoma" w:hAnsi="Tahoma" w:cs="Tahoma"/>
          <w:color w:val="000000"/>
          <w:szCs w:val="16"/>
          <w:lang w:val="es-ES_tradnl"/>
        </w:rPr>
        <w:t xml:space="preserve">El Plazo de ejecución de la consultoría y el cronograma de plazos para cada producto, </w:t>
      </w:r>
      <w:r w:rsidRPr="009F67B0">
        <w:rPr>
          <w:rFonts w:ascii="Tahoma" w:hAnsi="Tahoma" w:cs="Tahoma"/>
          <w:b/>
          <w:color w:val="000000"/>
          <w:szCs w:val="16"/>
          <w:lang w:val="es-ES_tradnl"/>
        </w:rPr>
        <w:t xml:space="preserve">no </w:t>
      </w:r>
      <w:r w:rsidRPr="009F67B0">
        <w:rPr>
          <w:rFonts w:ascii="Tahoma" w:hAnsi="Tahoma" w:cs="Tahoma"/>
          <w:color w:val="000000"/>
          <w:szCs w:val="16"/>
          <w:lang w:val="es-ES_tradnl"/>
        </w:rPr>
        <w:t>podrá ser ajustado por el proponente.</w:t>
      </w:r>
    </w:p>
    <w:p w14:paraId="4ABA0941" w14:textId="77777777" w:rsidR="004F2366" w:rsidRPr="009F67B0" w:rsidRDefault="004F2366" w:rsidP="004F236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9" w:name="_Toc71811153"/>
      <w:r w:rsidRPr="009F67B0">
        <w:rPr>
          <w:rFonts w:ascii="Tahoma" w:hAnsi="Tahoma" w:cs="Tahoma"/>
          <w:b/>
          <w:bCs/>
          <w:color w:val="000000"/>
          <w:kern w:val="32"/>
          <w:lang w:val="es-ES_tradnl"/>
        </w:rPr>
        <w:t>CRONOGRAMA DE PLAZOS DE LA CONSULTORÍA</w:t>
      </w:r>
      <w:bookmarkEnd w:id="59"/>
    </w:p>
    <w:p w14:paraId="5E01E6CA" w14:textId="77777777" w:rsidR="004F2366" w:rsidRPr="009F67B0" w:rsidRDefault="004F2366" w:rsidP="004F2366">
      <w:pPr>
        <w:spacing w:line="260" w:lineRule="atLeast"/>
        <w:jc w:val="both"/>
        <w:rPr>
          <w:rFonts w:ascii="Tahoma" w:hAnsi="Tahoma" w:cs="Tahoma"/>
          <w:szCs w:val="16"/>
        </w:rPr>
      </w:pPr>
      <w:r w:rsidRPr="009F67B0">
        <w:rPr>
          <w:rFonts w:ascii="Tahoma" w:hAnsi="Tahoma" w:cs="Tahoma"/>
          <w:szCs w:val="16"/>
        </w:rPr>
        <w:t>Para fines de este Proyecto, el enfoque del cronograma de plazos de la Consultoría debe estar orientado bajo el método y concepto de RUTA CRITICA (CPM), e</w:t>
      </w:r>
      <w:r w:rsidRPr="009F67B0">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9F67B0">
        <w:rPr>
          <w:rFonts w:ascii="Tahoma" w:hAnsi="Tahoma" w:cs="Tahoma"/>
          <w:szCs w:val="16"/>
        </w:rPr>
        <w:t xml:space="preserve"> el requisito de ejecución física (Recepción Provisional) y el plazo total de la Consultoría (Recepción Definitiva).</w:t>
      </w:r>
    </w:p>
    <w:p w14:paraId="09FFCDF8" w14:textId="77777777" w:rsidR="004F2366" w:rsidRPr="009F67B0" w:rsidRDefault="004F2366" w:rsidP="004F2366">
      <w:pPr>
        <w:spacing w:line="260" w:lineRule="atLeast"/>
        <w:jc w:val="both"/>
        <w:rPr>
          <w:rFonts w:ascii="Tahoma" w:hAnsi="Tahoma" w:cs="Tahoma"/>
          <w:szCs w:val="16"/>
        </w:rPr>
      </w:pPr>
      <w:bookmarkStart w:id="60" w:name="_Hlk163836004"/>
      <w:r w:rsidRPr="009F67B0">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lang w:val="es-ES_tradnl"/>
        </w:rPr>
        <w:t>Habitacional</w:t>
      </w:r>
      <w:r w:rsidRPr="009F67B0">
        <w:rPr>
          <w:rFonts w:ascii="Tahoma" w:hAnsi="Tahoma" w:cs="Tahoma"/>
          <w:szCs w:val="16"/>
        </w:rPr>
        <w:t xml:space="preserve"> (Producto n°1) como una actividad preliminar.</w:t>
      </w:r>
    </w:p>
    <w:bookmarkEnd w:id="60"/>
    <w:p w14:paraId="358D5CDD" w14:textId="77777777" w:rsidR="004F2366" w:rsidRPr="009F67B0" w:rsidRDefault="004F2366" w:rsidP="004F2366">
      <w:pPr>
        <w:spacing w:line="260" w:lineRule="atLeast"/>
        <w:jc w:val="both"/>
        <w:rPr>
          <w:rFonts w:ascii="Tahoma" w:hAnsi="Tahoma" w:cs="Tahoma"/>
          <w:szCs w:val="16"/>
        </w:rPr>
      </w:pPr>
    </w:p>
    <w:p w14:paraId="0B3065DA" w14:textId="77777777" w:rsidR="004F2366" w:rsidRDefault="004F2366" w:rsidP="004F2366">
      <w:pPr>
        <w:spacing w:line="260" w:lineRule="atLeast"/>
        <w:jc w:val="both"/>
        <w:rPr>
          <w:rFonts w:ascii="Tahoma" w:hAnsi="Tahoma" w:cs="Tahoma"/>
          <w:szCs w:val="16"/>
        </w:rPr>
      </w:pPr>
      <w:r w:rsidRPr="009F67B0">
        <w:rPr>
          <w:rFonts w:ascii="Tahoma" w:hAnsi="Tahoma" w:cs="Tahoma"/>
          <w:szCs w:val="16"/>
        </w:rPr>
        <w:t>El Cronograma establecido es el siguiente:</w:t>
      </w:r>
    </w:p>
    <w:p w14:paraId="5AC00E52" w14:textId="77777777" w:rsidR="004F2366" w:rsidRDefault="004F2366" w:rsidP="004F2366">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4F2366" w:rsidRPr="00882269" w14:paraId="1E51973D" w14:textId="77777777" w:rsidTr="00604405">
        <w:trPr>
          <w:trHeight w:val="961"/>
          <w:jc w:val="center"/>
        </w:trPr>
        <w:tc>
          <w:tcPr>
            <w:tcW w:w="287" w:type="pct"/>
            <w:shd w:val="clear" w:color="auto" w:fill="D9E2F3" w:themeFill="accent5" w:themeFillTint="33"/>
            <w:vAlign w:val="center"/>
          </w:tcPr>
          <w:p w14:paraId="14F24D7D" w14:textId="77777777" w:rsidR="004F2366" w:rsidRPr="00882269" w:rsidRDefault="004F2366" w:rsidP="00604405">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E9364E4" w14:textId="77777777" w:rsidR="004F2366" w:rsidRPr="00882269" w:rsidRDefault="004F2366" w:rsidP="00604405">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792464F" w14:textId="77777777" w:rsidR="004F2366" w:rsidRPr="00530C59" w:rsidRDefault="004F2366" w:rsidP="00604405">
            <w:pPr>
              <w:spacing w:line="320" w:lineRule="exact"/>
              <w:jc w:val="center"/>
              <w:rPr>
                <w:rFonts w:ascii="Tahoma" w:hAnsi="Tahoma" w:cs="Tahoma"/>
                <w:b/>
                <w:bCs/>
                <w:sz w:val="16"/>
                <w:szCs w:val="16"/>
                <w:lang w:eastAsia="es-BO"/>
              </w:rPr>
            </w:pPr>
            <w:r w:rsidRPr="00530C59">
              <w:rPr>
                <w:rFonts w:ascii="Tahoma" w:hAnsi="Tahoma" w:cs="Tahoma"/>
                <w:b/>
                <w:sz w:val="16"/>
                <w:szCs w:val="16"/>
              </w:rPr>
              <w:t>Plazo del producto</w:t>
            </w:r>
          </w:p>
          <w:p w14:paraId="71A0297A" w14:textId="77777777" w:rsidR="004F2366" w:rsidRPr="00882269" w:rsidRDefault="004F2366" w:rsidP="00604405">
            <w:pPr>
              <w:spacing w:line="320" w:lineRule="exact"/>
              <w:jc w:val="center"/>
              <w:rPr>
                <w:rFonts w:ascii="Tahoma" w:hAnsi="Tahoma" w:cs="Tahoma"/>
                <w:b/>
                <w:bCs/>
                <w:sz w:val="18"/>
                <w:szCs w:val="18"/>
                <w:lang w:eastAsia="es-BO"/>
              </w:rPr>
            </w:pPr>
            <w:r w:rsidRPr="00530C59">
              <w:rPr>
                <w:rFonts w:ascii="Tahoma" w:hAnsi="Tahoma" w:cs="Tahoma"/>
                <w:b/>
                <w:sz w:val="16"/>
                <w:szCs w:val="16"/>
              </w:rPr>
              <w:t>(Días Calendario)</w:t>
            </w:r>
          </w:p>
        </w:tc>
        <w:tc>
          <w:tcPr>
            <w:tcW w:w="2683" w:type="pct"/>
            <w:shd w:val="clear" w:color="auto" w:fill="D9E2F3" w:themeFill="accent5" w:themeFillTint="33"/>
          </w:tcPr>
          <w:p w14:paraId="286412ED" w14:textId="77777777" w:rsidR="004F2366" w:rsidRPr="00882269" w:rsidRDefault="004F2366" w:rsidP="00604405">
            <w:pPr>
              <w:spacing w:line="320" w:lineRule="exact"/>
              <w:jc w:val="center"/>
              <w:rPr>
                <w:rFonts w:ascii="Tahoma" w:hAnsi="Tahoma" w:cs="Tahoma"/>
                <w:b/>
                <w:sz w:val="18"/>
                <w:szCs w:val="18"/>
              </w:rPr>
            </w:pPr>
          </w:p>
          <w:p w14:paraId="2236CD44" w14:textId="77777777" w:rsidR="004F2366" w:rsidRPr="00882269" w:rsidRDefault="004F2366" w:rsidP="00604405">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B6D61E7" w14:textId="77777777" w:rsidR="004F2366" w:rsidRPr="00882269" w:rsidRDefault="004F2366" w:rsidP="00604405">
            <w:pPr>
              <w:spacing w:line="320" w:lineRule="exact"/>
              <w:jc w:val="center"/>
              <w:rPr>
                <w:rFonts w:ascii="Tahoma" w:hAnsi="Tahoma" w:cs="Tahoma"/>
                <w:b/>
                <w:sz w:val="18"/>
                <w:szCs w:val="18"/>
              </w:rPr>
            </w:pPr>
          </w:p>
        </w:tc>
      </w:tr>
      <w:tr w:rsidR="004F2366" w:rsidRPr="00882269" w14:paraId="2037CB79" w14:textId="77777777" w:rsidTr="00604405">
        <w:trPr>
          <w:trHeight w:val="428"/>
          <w:jc w:val="center"/>
        </w:trPr>
        <w:tc>
          <w:tcPr>
            <w:tcW w:w="287" w:type="pct"/>
            <w:vMerge w:val="restart"/>
            <w:shd w:val="clear" w:color="auto" w:fill="auto"/>
            <w:noWrap/>
            <w:vAlign w:val="center"/>
          </w:tcPr>
          <w:p w14:paraId="3B23BB1A" w14:textId="77777777" w:rsidR="004F2366" w:rsidRPr="00882269" w:rsidRDefault="004F2366" w:rsidP="00604405">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64CDBA45" w14:textId="77777777" w:rsidR="004F2366" w:rsidRPr="00882269" w:rsidRDefault="004F2366" w:rsidP="00604405">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436FE380" w14:textId="77777777" w:rsidR="004F2366" w:rsidRPr="002119E5" w:rsidRDefault="004F2366" w:rsidP="00604405">
            <w:pPr>
              <w:spacing w:line="200" w:lineRule="exact"/>
              <w:jc w:val="center"/>
              <w:rPr>
                <w:rFonts w:ascii="Tahoma" w:hAnsi="Tahoma" w:cs="Tahoma"/>
                <w:color w:val="000000" w:themeColor="text1"/>
              </w:rPr>
            </w:pPr>
            <w:r w:rsidRPr="002119E5">
              <w:rPr>
                <w:rFonts w:ascii="Tahoma" w:hAnsi="Tahoma" w:cs="Tahoma"/>
                <w:color w:val="000000" w:themeColor="text1"/>
              </w:rPr>
              <w:t>30</w:t>
            </w:r>
          </w:p>
        </w:tc>
        <w:tc>
          <w:tcPr>
            <w:tcW w:w="2683" w:type="pct"/>
            <w:vMerge w:val="restart"/>
          </w:tcPr>
          <w:p w14:paraId="367777B2" w14:textId="77777777" w:rsidR="004F2366" w:rsidRPr="00882269" w:rsidRDefault="004F2366" w:rsidP="00604405">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7152" behindDoc="0" locked="0" layoutInCell="1" allowOverlap="1" wp14:anchorId="1AD13197" wp14:editId="66683389">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698F4A49"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8176" behindDoc="0" locked="0" layoutInCell="1" allowOverlap="1" wp14:anchorId="468E0C20" wp14:editId="5273FD0B">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oundrect w14:anchorId="79CEE75B" id="Rectángulo redondeado 10" o:spid="_x0000_s1026" style="position:absolute;margin-left:-.55pt;margin-top:2pt;width:48.2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4F2366" w:rsidRPr="00882269" w14:paraId="06E677DD" w14:textId="77777777" w:rsidTr="00604405">
        <w:trPr>
          <w:trHeight w:hRule="exact" w:val="427"/>
          <w:jc w:val="center"/>
        </w:trPr>
        <w:tc>
          <w:tcPr>
            <w:tcW w:w="287" w:type="pct"/>
            <w:vMerge/>
            <w:shd w:val="clear" w:color="auto" w:fill="auto"/>
            <w:noWrap/>
            <w:vAlign w:val="center"/>
          </w:tcPr>
          <w:p w14:paraId="17859256" w14:textId="77777777" w:rsidR="004F2366" w:rsidRPr="00882269" w:rsidRDefault="004F2366" w:rsidP="00604405">
            <w:pPr>
              <w:spacing w:line="300" w:lineRule="auto"/>
              <w:jc w:val="both"/>
              <w:rPr>
                <w:rFonts w:ascii="Tahoma" w:hAnsi="Tahoma" w:cs="Tahoma"/>
              </w:rPr>
            </w:pPr>
          </w:p>
        </w:tc>
        <w:tc>
          <w:tcPr>
            <w:tcW w:w="1232" w:type="pct"/>
            <w:vMerge/>
            <w:shd w:val="clear" w:color="auto" w:fill="auto"/>
            <w:noWrap/>
            <w:vAlign w:val="center"/>
          </w:tcPr>
          <w:p w14:paraId="7A4BBB9D" w14:textId="77777777" w:rsidR="004F2366" w:rsidRPr="00882269" w:rsidRDefault="004F2366" w:rsidP="00604405">
            <w:pPr>
              <w:spacing w:line="300" w:lineRule="auto"/>
              <w:rPr>
                <w:rFonts w:ascii="Tahoma" w:hAnsi="Tahoma" w:cs="Tahoma"/>
                <w:b/>
                <w:sz w:val="18"/>
                <w:szCs w:val="18"/>
              </w:rPr>
            </w:pPr>
          </w:p>
        </w:tc>
        <w:tc>
          <w:tcPr>
            <w:tcW w:w="798" w:type="pct"/>
            <w:vAlign w:val="center"/>
          </w:tcPr>
          <w:p w14:paraId="46697616" w14:textId="77777777" w:rsidR="004F2366" w:rsidRPr="002119E5" w:rsidRDefault="004F2366" w:rsidP="00604405">
            <w:pPr>
              <w:spacing w:line="200" w:lineRule="exact"/>
              <w:jc w:val="center"/>
              <w:rPr>
                <w:rFonts w:ascii="Tahoma" w:hAnsi="Tahoma" w:cs="Tahoma"/>
                <w:color w:val="000000" w:themeColor="text1"/>
              </w:rPr>
            </w:pPr>
            <w:r w:rsidRPr="002119E5">
              <w:rPr>
                <w:rFonts w:ascii="Tahoma" w:hAnsi="Tahoma" w:cs="Tahoma"/>
                <w:color w:val="000000" w:themeColor="text1"/>
              </w:rPr>
              <w:t>15</w:t>
            </w:r>
          </w:p>
        </w:tc>
        <w:tc>
          <w:tcPr>
            <w:tcW w:w="2683" w:type="pct"/>
            <w:vMerge/>
          </w:tcPr>
          <w:p w14:paraId="56E4142A" w14:textId="77777777" w:rsidR="004F2366" w:rsidRPr="00882269" w:rsidRDefault="004F2366" w:rsidP="00604405">
            <w:pPr>
              <w:spacing w:line="300" w:lineRule="auto"/>
              <w:jc w:val="both"/>
              <w:rPr>
                <w:noProof/>
                <w:lang w:eastAsia="es-BO"/>
              </w:rPr>
            </w:pPr>
          </w:p>
        </w:tc>
      </w:tr>
      <w:tr w:rsidR="004F2366" w:rsidRPr="00882269" w14:paraId="748919B7" w14:textId="77777777" w:rsidTr="00604405">
        <w:trPr>
          <w:trHeight w:hRule="exact" w:val="859"/>
          <w:jc w:val="center"/>
        </w:trPr>
        <w:tc>
          <w:tcPr>
            <w:tcW w:w="287" w:type="pct"/>
            <w:vMerge w:val="restart"/>
            <w:shd w:val="clear" w:color="auto" w:fill="auto"/>
            <w:noWrap/>
            <w:vAlign w:val="center"/>
          </w:tcPr>
          <w:p w14:paraId="5290FC47" w14:textId="77777777" w:rsidR="004F2366" w:rsidRPr="00882269" w:rsidRDefault="004F2366" w:rsidP="00604405">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1F2B02F7" w14:textId="77777777" w:rsidR="004F2366" w:rsidRPr="00882269" w:rsidRDefault="004F2366" w:rsidP="00604405">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501D8908" w14:textId="77777777" w:rsidR="004F2366" w:rsidRPr="002119E5" w:rsidRDefault="004F2366" w:rsidP="00604405">
            <w:pPr>
              <w:spacing w:line="200" w:lineRule="exact"/>
              <w:jc w:val="center"/>
              <w:rPr>
                <w:rFonts w:ascii="Tahoma" w:hAnsi="Tahoma" w:cs="Tahoma"/>
                <w:color w:val="000000" w:themeColor="text1"/>
              </w:rPr>
            </w:pPr>
            <w:r w:rsidRPr="002119E5">
              <w:rPr>
                <w:rFonts w:ascii="Tahoma" w:hAnsi="Tahoma" w:cs="Tahoma"/>
                <w:color w:val="000000" w:themeColor="text1"/>
              </w:rPr>
              <w:t>60</w:t>
            </w:r>
          </w:p>
        </w:tc>
        <w:tc>
          <w:tcPr>
            <w:tcW w:w="2683" w:type="pct"/>
          </w:tcPr>
          <w:p w14:paraId="181EE6CE" w14:textId="77777777" w:rsidR="004F2366" w:rsidRPr="00882269" w:rsidRDefault="004F2366" w:rsidP="00604405">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1008" behindDoc="0" locked="0" layoutInCell="1" allowOverlap="1" wp14:anchorId="46BF6B88" wp14:editId="388D26C2">
                      <wp:simplePos x="0" y="0"/>
                      <wp:positionH relativeFrom="column">
                        <wp:posOffset>1413246</wp:posOffset>
                      </wp:positionH>
                      <wp:positionV relativeFrom="paragraph">
                        <wp:posOffset>335915</wp:posOffset>
                      </wp:positionV>
                      <wp:extent cx="1270" cy="471805"/>
                      <wp:effectExtent l="95250" t="19050" r="74930" b="42545"/>
                      <wp:wrapNone/>
                      <wp:docPr id="141323405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7DC9C277" id="Conector recto de flecha 9" o:spid="_x0000_s1026" type="#_x0000_t32" style="position:absolute;margin-left:111.3pt;margin-top:26.45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1A14BEF7" wp14:editId="28EEBF15">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99BC5DF" w14:textId="77777777" w:rsidR="004F2366" w:rsidRDefault="004F2366" w:rsidP="004F23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oundrect w14:anchorId="1A14BEF7" id="Rectángulo redondeado 8" o:spid="_x0000_s1030" style="position:absolute;left:0;text-align:left;margin-left:47.7pt;margin-top:14.85pt;width:62.35pt;height:1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799BC5DF" w14:textId="77777777" w:rsidR="004F2366" w:rsidRDefault="004F2366" w:rsidP="004F2366"/>
                        </w:txbxContent>
                      </v:textbox>
                    </v:roundrect>
                  </w:pict>
                </mc:Fallback>
              </mc:AlternateContent>
            </w:r>
          </w:p>
        </w:tc>
      </w:tr>
      <w:tr w:rsidR="004F2366" w:rsidRPr="00882269" w14:paraId="5DDB3FC8" w14:textId="77777777" w:rsidTr="00604405">
        <w:trPr>
          <w:trHeight w:val="1122"/>
          <w:jc w:val="center"/>
        </w:trPr>
        <w:tc>
          <w:tcPr>
            <w:tcW w:w="287" w:type="pct"/>
            <w:vMerge/>
            <w:shd w:val="clear" w:color="auto" w:fill="auto"/>
            <w:noWrap/>
            <w:vAlign w:val="center"/>
          </w:tcPr>
          <w:p w14:paraId="4AAC7A1D" w14:textId="77777777" w:rsidR="004F2366" w:rsidRPr="00882269" w:rsidRDefault="004F2366" w:rsidP="00604405">
            <w:pPr>
              <w:spacing w:line="300" w:lineRule="auto"/>
              <w:jc w:val="both"/>
              <w:rPr>
                <w:rFonts w:ascii="Tahoma" w:hAnsi="Tahoma" w:cs="Tahoma"/>
              </w:rPr>
            </w:pPr>
          </w:p>
        </w:tc>
        <w:tc>
          <w:tcPr>
            <w:tcW w:w="1232" w:type="pct"/>
            <w:shd w:val="clear" w:color="auto" w:fill="auto"/>
            <w:noWrap/>
            <w:vAlign w:val="center"/>
          </w:tcPr>
          <w:p w14:paraId="55D59575" w14:textId="77777777" w:rsidR="004F2366" w:rsidRPr="00530C59" w:rsidRDefault="004F2366" w:rsidP="00604405">
            <w:pPr>
              <w:spacing w:line="300" w:lineRule="auto"/>
              <w:rPr>
                <w:rFonts w:ascii="Tahoma" w:hAnsi="Tahoma" w:cs="Tahoma"/>
                <w:sz w:val="18"/>
                <w:szCs w:val="18"/>
                <w:lang w:val="es-ES_tradnl"/>
              </w:rPr>
            </w:pPr>
            <w:r w:rsidRPr="00530C59">
              <w:rPr>
                <w:rFonts w:ascii="Tahoma" w:hAnsi="Tahoma" w:cs="Tahoma"/>
                <w:b/>
                <w:sz w:val="18"/>
                <w:szCs w:val="18"/>
              </w:rPr>
              <w:t>Producto 3</w:t>
            </w:r>
            <w:r w:rsidRPr="00530C59">
              <w:rPr>
                <w:rFonts w:ascii="Tahoma" w:hAnsi="Tahoma" w:cs="Tahoma"/>
                <w:sz w:val="18"/>
                <w:szCs w:val="18"/>
              </w:rPr>
              <w:t xml:space="preserve"> – A la Recepción Provisional de la ejecución física 100% del proyecto</w:t>
            </w:r>
          </w:p>
        </w:tc>
        <w:tc>
          <w:tcPr>
            <w:tcW w:w="798" w:type="pct"/>
            <w:vAlign w:val="center"/>
          </w:tcPr>
          <w:p w14:paraId="7DD38B0F" w14:textId="77777777" w:rsidR="004F2366" w:rsidRPr="002119E5" w:rsidRDefault="004F2366" w:rsidP="00604405">
            <w:pPr>
              <w:spacing w:line="200" w:lineRule="exact"/>
              <w:jc w:val="center"/>
              <w:rPr>
                <w:rFonts w:ascii="Tahoma" w:hAnsi="Tahoma" w:cs="Tahoma"/>
                <w:color w:val="000000" w:themeColor="text1"/>
              </w:rPr>
            </w:pPr>
            <w:r w:rsidRPr="002119E5">
              <w:rPr>
                <w:rFonts w:ascii="Tahoma" w:hAnsi="Tahoma" w:cs="Tahoma"/>
                <w:color w:val="000000" w:themeColor="text1"/>
              </w:rPr>
              <w:t>45</w:t>
            </w:r>
          </w:p>
        </w:tc>
        <w:tc>
          <w:tcPr>
            <w:tcW w:w="2683" w:type="pct"/>
          </w:tcPr>
          <w:p w14:paraId="378AAB52" w14:textId="77777777" w:rsidR="004F2366" w:rsidRPr="00882269" w:rsidRDefault="004F2366" w:rsidP="00604405">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4080" behindDoc="0" locked="0" layoutInCell="1" allowOverlap="1" wp14:anchorId="6A2548B1" wp14:editId="336293C1">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oundrect w14:anchorId="1171895C" id="Rectángulo redondeado 4" o:spid="_x0000_s1026" style="position:absolute;margin-left:111.1pt;margin-top:21.3pt;width:79.35pt;height:1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4F2366" w:rsidRPr="00882269" w14:paraId="3186F1B0" w14:textId="77777777" w:rsidTr="00604405">
        <w:trPr>
          <w:trHeight w:hRule="exact" w:val="761"/>
          <w:jc w:val="center"/>
        </w:trPr>
        <w:tc>
          <w:tcPr>
            <w:tcW w:w="287" w:type="pct"/>
            <w:vMerge/>
            <w:shd w:val="clear" w:color="auto" w:fill="auto"/>
            <w:noWrap/>
            <w:vAlign w:val="center"/>
          </w:tcPr>
          <w:p w14:paraId="3F2AB113" w14:textId="77777777" w:rsidR="004F2366" w:rsidRPr="00882269" w:rsidRDefault="004F2366" w:rsidP="00604405">
            <w:pPr>
              <w:spacing w:line="300" w:lineRule="auto"/>
              <w:jc w:val="both"/>
              <w:rPr>
                <w:rFonts w:ascii="Tahoma" w:hAnsi="Tahoma" w:cs="Tahoma"/>
              </w:rPr>
            </w:pPr>
          </w:p>
        </w:tc>
        <w:tc>
          <w:tcPr>
            <w:tcW w:w="1232" w:type="pct"/>
            <w:shd w:val="clear" w:color="auto" w:fill="auto"/>
            <w:noWrap/>
            <w:vAlign w:val="center"/>
          </w:tcPr>
          <w:p w14:paraId="63D80270" w14:textId="77777777" w:rsidR="004F2366" w:rsidRPr="00530C59" w:rsidRDefault="004F2366" w:rsidP="00604405">
            <w:pPr>
              <w:spacing w:line="300" w:lineRule="auto"/>
              <w:rPr>
                <w:rFonts w:ascii="Tahoma" w:hAnsi="Tahoma" w:cs="Tahoma"/>
                <w:b/>
                <w:sz w:val="18"/>
                <w:szCs w:val="18"/>
              </w:rPr>
            </w:pPr>
            <w:r w:rsidRPr="00530C59">
              <w:rPr>
                <w:rFonts w:ascii="Tahoma" w:hAnsi="Tahoma" w:cs="Tahoma"/>
                <w:b/>
                <w:sz w:val="18"/>
                <w:szCs w:val="18"/>
              </w:rPr>
              <w:t xml:space="preserve">Plazo de ejecución del Proyecto </w:t>
            </w:r>
          </w:p>
        </w:tc>
        <w:tc>
          <w:tcPr>
            <w:tcW w:w="798" w:type="pct"/>
            <w:vAlign w:val="center"/>
          </w:tcPr>
          <w:p w14:paraId="70E26909" w14:textId="77777777" w:rsidR="004F2366" w:rsidRPr="002119E5" w:rsidRDefault="004F2366" w:rsidP="00604405">
            <w:pPr>
              <w:spacing w:line="200" w:lineRule="exact"/>
              <w:jc w:val="center"/>
              <w:rPr>
                <w:rFonts w:ascii="Tahoma" w:hAnsi="Tahoma" w:cs="Tahoma"/>
                <w:b/>
                <w:bCs/>
                <w:color w:val="000000" w:themeColor="text1"/>
              </w:rPr>
            </w:pPr>
            <w:r w:rsidRPr="002119E5">
              <w:rPr>
                <w:rFonts w:ascii="Tahoma" w:hAnsi="Tahoma" w:cs="Tahoma"/>
                <w:b/>
                <w:bCs/>
                <w:color w:val="FF0000"/>
              </w:rPr>
              <w:t>150</w:t>
            </w:r>
          </w:p>
        </w:tc>
        <w:tc>
          <w:tcPr>
            <w:tcW w:w="2683" w:type="pct"/>
          </w:tcPr>
          <w:p w14:paraId="38E4831E" w14:textId="77777777" w:rsidR="004F2366" w:rsidRPr="00882269" w:rsidRDefault="004F2366" w:rsidP="00604405">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6128" behindDoc="0" locked="0" layoutInCell="1" allowOverlap="1" wp14:anchorId="67CB2AB4" wp14:editId="78322230">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802FAB7" w14:textId="77777777" w:rsidR="004F2366" w:rsidRDefault="004F2366" w:rsidP="004F236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67CB2AB4"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6802FAB7" w14:textId="77777777" w:rsidR="004F2366" w:rsidRDefault="004F2366" w:rsidP="004F236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365693BC" wp14:editId="326E565C">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oundrect w14:anchorId="205FEBD4" id="Rectángulo redondeado 2" o:spid="_x0000_s1026" style="position:absolute;margin-left:1.05pt;margin-top:11pt;width:189.9pt;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4F2366" w:rsidRPr="00882269" w14:paraId="4E1685B8" w14:textId="77777777" w:rsidTr="00604405">
        <w:trPr>
          <w:trHeight w:val="760"/>
          <w:jc w:val="center"/>
        </w:trPr>
        <w:tc>
          <w:tcPr>
            <w:tcW w:w="287" w:type="pct"/>
            <w:vMerge w:val="restart"/>
            <w:shd w:val="clear" w:color="auto" w:fill="auto"/>
            <w:noWrap/>
            <w:vAlign w:val="center"/>
          </w:tcPr>
          <w:p w14:paraId="20F2B3F9" w14:textId="77777777" w:rsidR="004F2366" w:rsidRPr="00882269" w:rsidRDefault="004F2366" w:rsidP="00604405">
            <w:pPr>
              <w:spacing w:line="300" w:lineRule="auto"/>
              <w:jc w:val="both"/>
              <w:rPr>
                <w:rFonts w:ascii="Tahoma" w:hAnsi="Tahoma" w:cs="Tahoma"/>
              </w:rPr>
            </w:pPr>
            <w:r w:rsidRPr="00882269">
              <w:rPr>
                <w:rFonts w:ascii="Tahoma" w:hAnsi="Tahoma" w:cs="Tahoma"/>
              </w:rPr>
              <w:t>3</w:t>
            </w:r>
          </w:p>
          <w:p w14:paraId="19EF126E" w14:textId="77777777" w:rsidR="004F2366" w:rsidRPr="00882269" w:rsidRDefault="004F2366" w:rsidP="00604405">
            <w:pPr>
              <w:spacing w:line="300" w:lineRule="auto"/>
              <w:jc w:val="both"/>
              <w:rPr>
                <w:rFonts w:ascii="Tahoma" w:hAnsi="Tahoma" w:cs="Tahoma"/>
              </w:rPr>
            </w:pPr>
          </w:p>
        </w:tc>
        <w:tc>
          <w:tcPr>
            <w:tcW w:w="1232" w:type="pct"/>
            <w:shd w:val="clear" w:color="auto" w:fill="auto"/>
            <w:noWrap/>
            <w:vAlign w:val="center"/>
          </w:tcPr>
          <w:p w14:paraId="03A2B791" w14:textId="77777777" w:rsidR="004F2366" w:rsidRPr="00530C59" w:rsidRDefault="004F2366" w:rsidP="00604405">
            <w:pPr>
              <w:spacing w:line="300" w:lineRule="auto"/>
              <w:rPr>
                <w:rFonts w:ascii="Tahoma" w:hAnsi="Tahoma" w:cs="Tahoma"/>
                <w:b/>
                <w:sz w:val="18"/>
                <w:szCs w:val="18"/>
              </w:rPr>
            </w:pPr>
            <w:r w:rsidRPr="00530C59">
              <w:rPr>
                <w:rFonts w:ascii="Tahoma" w:hAnsi="Tahoma" w:cs="Tahoma"/>
                <w:b/>
                <w:sz w:val="18"/>
                <w:szCs w:val="18"/>
              </w:rPr>
              <w:t>Producto 4</w:t>
            </w:r>
            <w:r w:rsidRPr="00530C59">
              <w:rPr>
                <w:rFonts w:ascii="Tahoma" w:hAnsi="Tahoma" w:cs="Tahoma"/>
                <w:sz w:val="18"/>
                <w:szCs w:val="18"/>
              </w:rPr>
              <w:t xml:space="preserve"> – Informe de Producto final (Entrega definitiva)</w:t>
            </w:r>
          </w:p>
        </w:tc>
        <w:tc>
          <w:tcPr>
            <w:tcW w:w="798" w:type="pct"/>
            <w:vAlign w:val="center"/>
          </w:tcPr>
          <w:p w14:paraId="1468F298" w14:textId="77777777" w:rsidR="004F2366" w:rsidRPr="002119E5" w:rsidRDefault="004F2366" w:rsidP="00604405">
            <w:pPr>
              <w:spacing w:line="200" w:lineRule="exact"/>
              <w:jc w:val="center"/>
              <w:rPr>
                <w:rFonts w:ascii="Tahoma" w:hAnsi="Tahoma" w:cs="Tahoma"/>
                <w:color w:val="000000" w:themeColor="text1"/>
                <w:highlight w:val="green"/>
              </w:rPr>
            </w:pPr>
            <w:r w:rsidRPr="002119E5">
              <w:rPr>
                <w:rFonts w:ascii="Tahoma" w:hAnsi="Tahoma" w:cs="Tahoma"/>
                <w:color w:val="000000" w:themeColor="text1"/>
              </w:rPr>
              <w:t>15</w:t>
            </w:r>
          </w:p>
        </w:tc>
        <w:tc>
          <w:tcPr>
            <w:tcW w:w="2683" w:type="pct"/>
          </w:tcPr>
          <w:p w14:paraId="192F7E8C" w14:textId="77777777" w:rsidR="004F2366" w:rsidRPr="00882269" w:rsidRDefault="004F2366" w:rsidP="00604405">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5104" behindDoc="0" locked="0" layoutInCell="1" allowOverlap="1" wp14:anchorId="4DF3D0B4" wp14:editId="1D9A5598">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6AA52B4" id="Conector recto de flecha 28" o:spid="_x0000_s1026" type="#_x0000_t32" style="position:absolute;margin-left:192pt;margin-top:-63.45pt;width:.85pt;height:85.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44D277A5" wp14:editId="5944BD19">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oundrect w14:anchorId="7522DA33" id="Rectángulo redondeado 10" o:spid="_x0000_s1026" style="position:absolute;margin-left:190.9pt;margin-top:14.95pt;width:48.2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4F2366" w:rsidRPr="00882269" w14:paraId="2AB572EB" w14:textId="77777777" w:rsidTr="00604405">
        <w:trPr>
          <w:trHeight w:hRule="exact" w:val="708"/>
          <w:jc w:val="center"/>
        </w:trPr>
        <w:tc>
          <w:tcPr>
            <w:tcW w:w="287" w:type="pct"/>
            <w:vMerge/>
            <w:shd w:val="clear" w:color="auto" w:fill="auto"/>
            <w:noWrap/>
            <w:vAlign w:val="center"/>
          </w:tcPr>
          <w:p w14:paraId="5114BAE9" w14:textId="77777777" w:rsidR="004F2366" w:rsidRPr="00882269" w:rsidRDefault="004F2366" w:rsidP="00604405">
            <w:pPr>
              <w:spacing w:line="300" w:lineRule="auto"/>
              <w:jc w:val="both"/>
              <w:rPr>
                <w:rFonts w:ascii="Tahoma" w:hAnsi="Tahoma" w:cs="Tahoma"/>
              </w:rPr>
            </w:pPr>
          </w:p>
        </w:tc>
        <w:tc>
          <w:tcPr>
            <w:tcW w:w="1232" w:type="pct"/>
            <w:shd w:val="clear" w:color="auto" w:fill="auto"/>
            <w:noWrap/>
            <w:vAlign w:val="center"/>
          </w:tcPr>
          <w:p w14:paraId="23535908" w14:textId="77777777" w:rsidR="004F2366" w:rsidRPr="00882269" w:rsidRDefault="004F2366" w:rsidP="00604405">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4F8B6052" w14:textId="77777777" w:rsidR="004F2366" w:rsidRPr="002119E5" w:rsidRDefault="004F2366" w:rsidP="00604405">
            <w:pPr>
              <w:spacing w:line="200" w:lineRule="exact"/>
              <w:jc w:val="center"/>
              <w:rPr>
                <w:rFonts w:ascii="Tahoma" w:hAnsi="Tahoma" w:cs="Tahoma"/>
                <w:b/>
                <w:bCs/>
                <w:color w:val="000000" w:themeColor="text1"/>
              </w:rPr>
            </w:pPr>
            <w:r w:rsidRPr="002119E5">
              <w:rPr>
                <w:rFonts w:ascii="Tahoma" w:hAnsi="Tahoma" w:cs="Tahoma"/>
                <w:b/>
                <w:bCs/>
                <w:color w:val="FF0000"/>
              </w:rPr>
              <w:t>165</w:t>
            </w:r>
          </w:p>
        </w:tc>
        <w:tc>
          <w:tcPr>
            <w:tcW w:w="2683" w:type="pct"/>
          </w:tcPr>
          <w:p w14:paraId="30FB1084" w14:textId="77777777" w:rsidR="004F2366" w:rsidRPr="00882269" w:rsidRDefault="004F2366" w:rsidP="00604405">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3056" behindDoc="0" locked="0" layoutInCell="1" allowOverlap="1" wp14:anchorId="3D173ED9" wp14:editId="3FD2F1B5">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5591E50" w14:textId="77777777" w:rsidR="004F2366" w:rsidRDefault="004F2366" w:rsidP="004F236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D173ED9" id="Cuadro de texto 37" o:spid="_x0000_s1032" type="#_x0000_t202" style="position:absolute;left:0;text-align:left;margin-left:236.25pt;margin-top:7.2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55591E50" w14:textId="77777777" w:rsidR="004F2366" w:rsidRDefault="004F2366" w:rsidP="004F236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1A8F95A8" wp14:editId="116D0CE6">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oundrect w14:anchorId="290ECD7F" id="Rectángulo redondeado 1" o:spid="_x0000_s1026" style="position:absolute;margin-left:2.8pt;margin-top:11.3pt;width:238.1pt;height:1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0E06687B" w14:textId="77777777" w:rsidR="004F2366" w:rsidRPr="009F67B0" w:rsidRDefault="004F2366" w:rsidP="004F2366">
      <w:pPr>
        <w:spacing w:line="260" w:lineRule="atLeast"/>
        <w:jc w:val="both"/>
        <w:rPr>
          <w:rFonts w:ascii="Tahoma" w:hAnsi="Tahoma" w:cs="Tahoma"/>
          <w:szCs w:val="16"/>
        </w:rPr>
      </w:pPr>
    </w:p>
    <w:p w14:paraId="26E2F89F" w14:textId="77777777" w:rsidR="004F2366" w:rsidRPr="009F67B0" w:rsidRDefault="004F2366" w:rsidP="004F2366">
      <w:pPr>
        <w:spacing w:line="300" w:lineRule="auto"/>
        <w:jc w:val="both"/>
        <w:rPr>
          <w:rFonts w:ascii="Tahoma" w:hAnsi="Tahoma" w:cs="Tahoma"/>
          <w:b/>
          <w:color w:val="000000"/>
          <w:lang w:val="es-ES_tradnl"/>
        </w:rPr>
      </w:pPr>
      <w:r w:rsidRPr="009F67B0">
        <w:rPr>
          <w:rFonts w:ascii="Tahoma" w:hAnsi="Tahoma" w:cs="Tahoma"/>
          <w:b/>
          <w:color w:val="000000"/>
          <w:lang w:val="es-ES_tradnl"/>
        </w:rPr>
        <w:t>Notas:</w:t>
      </w:r>
    </w:p>
    <w:p w14:paraId="6C68BF9B" w14:textId="77777777" w:rsidR="004F2366" w:rsidRPr="009F67B0" w:rsidRDefault="004F2366" w:rsidP="004F2366">
      <w:pPr>
        <w:numPr>
          <w:ilvl w:val="1"/>
          <w:numId w:val="67"/>
        </w:numPr>
        <w:spacing w:line="240" w:lineRule="atLeast"/>
        <w:ind w:left="426"/>
        <w:jc w:val="both"/>
        <w:rPr>
          <w:rFonts w:ascii="Tahoma" w:hAnsi="Tahoma" w:cs="Tahoma"/>
          <w:lang w:val="es-ES_tradnl"/>
        </w:rPr>
      </w:pPr>
      <w:bookmarkStart w:id="61" w:name="_Hlk179541326"/>
      <w:r w:rsidRPr="009F67B0">
        <w:rPr>
          <w:rFonts w:ascii="Tahoma" w:hAnsi="Tahoma" w:cs="Tahoma"/>
          <w:lang w:val="es-ES_tradnl"/>
        </w:rPr>
        <w:t>El método de la ruta crítica (CPM) programa los alcances de la consultoría basado en:</w:t>
      </w:r>
    </w:p>
    <w:p w14:paraId="098B80F8" w14:textId="77777777" w:rsidR="004F2366" w:rsidRPr="009F67B0" w:rsidRDefault="004F2366" w:rsidP="004F2366">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Lista de productos necesarios para finalizar el proyecto,</w:t>
      </w:r>
    </w:p>
    <w:p w14:paraId="47DF4DAF" w14:textId="77777777" w:rsidR="004F2366" w:rsidRPr="009F67B0" w:rsidRDefault="004F2366" w:rsidP="004F2366">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Las dependencias entre los mismos,</w:t>
      </w:r>
    </w:p>
    <w:p w14:paraId="5CB41720" w14:textId="77777777" w:rsidR="004F2366" w:rsidRPr="009F67B0" w:rsidRDefault="004F2366" w:rsidP="004F2366">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El tiempo (plazo) para alcanzar cada producto.</w:t>
      </w:r>
    </w:p>
    <w:p w14:paraId="03E81DB1" w14:textId="77777777" w:rsidR="004F2366" w:rsidRPr="009F67B0" w:rsidRDefault="004F2366" w:rsidP="004F2366">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AC7B476" w14:textId="77777777" w:rsidR="004F2366" w:rsidRPr="009F67B0" w:rsidRDefault="004F2366" w:rsidP="004F2366">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Este proceso también determina qué actividades son "críticas" (es decir, pueden alargar la ruta del proyecto).</w:t>
      </w:r>
    </w:p>
    <w:p w14:paraId="5A6316AA" w14:textId="77777777" w:rsidR="004F2366" w:rsidRPr="009F67B0" w:rsidRDefault="004F2366" w:rsidP="004F2366">
      <w:pPr>
        <w:numPr>
          <w:ilvl w:val="1"/>
          <w:numId w:val="67"/>
        </w:numPr>
        <w:spacing w:line="240" w:lineRule="atLeast"/>
        <w:ind w:left="426"/>
        <w:jc w:val="both"/>
        <w:rPr>
          <w:rFonts w:ascii="Tahoma" w:hAnsi="Tahoma" w:cs="Tahoma"/>
          <w:lang w:val="es-ES_tradnl"/>
        </w:rPr>
      </w:pPr>
      <w:bookmarkStart w:id="62" w:name="_Hlk170197918"/>
      <w:bookmarkStart w:id="63" w:name="_Hlk164185058"/>
      <w:r w:rsidRPr="009F67B0">
        <w:rPr>
          <w:rFonts w:ascii="Tahoma" w:hAnsi="Tahoma" w:cs="Tahoma"/>
          <w:lang w:val="es-ES_tradnl"/>
        </w:rPr>
        <w:t xml:space="preserve">La Entidad Ejecutora tendrá hasta 5 días hábiles como máximo para presentar el inicio de las gestiones correspondientes a la emisión de los </w:t>
      </w:r>
      <w:r w:rsidRPr="009F67B0">
        <w:rPr>
          <w:rFonts w:ascii="Tahoma" w:hAnsi="Tahoma" w:cs="Tahoma"/>
          <w:color w:val="3333FF"/>
          <w:lang w:val="es-ES_tradnl"/>
        </w:rPr>
        <w:t>Certificados</w:t>
      </w:r>
      <w:r w:rsidRPr="009F67B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9F67B0">
        <w:rPr>
          <w:rFonts w:ascii="Tahoma" w:hAnsi="Tahoma" w:cs="Tahoma"/>
          <w:color w:val="3333FF"/>
          <w:lang w:val="es-ES_tradnl"/>
        </w:rPr>
        <w:t xml:space="preserve">se da </w:t>
      </w:r>
      <w:r w:rsidRPr="009F67B0">
        <w:rPr>
          <w:rFonts w:ascii="Tahoma" w:hAnsi="Tahoma" w:cs="Tahoma"/>
          <w:lang w:val="es-ES_tradnl"/>
        </w:rPr>
        <w:t xml:space="preserve">en la emisión de los Certificados de no Propiedad que son emitidos por Derechos Reales, el Fiscal de Proyecto analizará la posible </w:t>
      </w:r>
      <w:r w:rsidRPr="009F67B0">
        <w:rPr>
          <w:rFonts w:ascii="Tahoma" w:hAnsi="Tahoma" w:cs="Tahoma"/>
          <w:color w:val="3333FF"/>
          <w:lang w:val="es-ES_tradnl"/>
        </w:rPr>
        <w:t>ampliación de plazo</w:t>
      </w:r>
      <w:r>
        <w:rPr>
          <w:rFonts w:ascii="Tahoma" w:hAnsi="Tahoma" w:cs="Tahoma"/>
          <w:color w:val="3333FF"/>
          <w:lang w:val="es-ES_tradnl"/>
        </w:rPr>
        <w:t xml:space="preserve"> o suspensión de actividades</w:t>
      </w:r>
      <w:r w:rsidRPr="009F67B0">
        <w:rPr>
          <w:rFonts w:ascii="Tahoma" w:hAnsi="Tahoma" w:cs="Tahoma"/>
          <w:lang w:val="es-ES_tradnl"/>
        </w:rPr>
        <w:t xml:space="preserve"> del proyecto a cuyo efecto, el Inspector preparará la respectiva Orden de Cambio.</w:t>
      </w:r>
    </w:p>
    <w:p w14:paraId="26696514" w14:textId="77777777" w:rsidR="004F2366" w:rsidRPr="009F67B0" w:rsidRDefault="004F2366" w:rsidP="004F2366">
      <w:pPr>
        <w:numPr>
          <w:ilvl w:val="1"/>
          <w:numId w:val="67"/>
        </w:numPr>
        <w:spacing w:line="240" w:lineRule="atLeast"/>
        <w:ind w:left="426"/>
        <w:jc w:val="both"/>
        <w:rPr>
          <w:rFonts w:ascii="Tahoma" w:hAnsi="Tahoma" w:cs="Tahoma"/>
          <w:lang w:val="es-ES_tradnl"/>
        </w:rPr>
      </w:pPr>
      <w:r w:rsidRPr="009F67B0">
        <w:rPr>
          <w:rFonts w:ascii="Tahoma" w:hAnsi="Tahoma" w:cs="Tahoma"/>
        </w:rPr>
        <w:t>(En caso que la presentación de los documentos de los Productos remitida al Fiscal de Proyecto se encuentre en fin de semana o feriado este deberá ser presentado el primer día hábil)</w:t>
      </w:r>
    </w:p>
    <w:bookmarkEnd w:id="61"/>
    <w:bookmarkEnd w:id="62"/>
    <w:p w14:paraId="34578AA1" w14:textId="77777777" w:rsidR="004F2366" w:rsidRPr="009F67B0" w:rsidRDefault="004F2366" w:rsidP="004F2366">
      <w:pPr>
        <w:spacing w:line="240" w:lineRule="atLeast"/>
        <w:ind w:left="66"/>
        <w:jc w:val="both"/>
        <w:rPr>
          <w:rFonts w:ascii="Tahoma" w:hAnsi="Tahoma" w:cs="Tahoma"/>
          <w:lang w:val="es-ES_tradnl"/>
        </w:rPr>
      </w:pPr>
    </w:p>
    <w:p w14:paraId="1D6E1E94" w14:textId="77777777" w:rsidR="004F2366" w:rsidRPr="009F67B0" w:rsidRDefault="004F2366" w:rsidP="004F2366">
      <w:pPr>
        <w:spacing w:line="300" w:lineRule="auto"/>
        <w:jc w:val="both"/>
        <w:rPr>
          <w:rFonts w:ascii="Tahoma" w:hAnsi="Tahoma" w:cs="Tahoma"/>
          <w:lang w:val="es-ES_tradnl"/>
        </w:rPr>
      </w:pPr>
      <w:bookmarkStart w:id="64" w:name="_Hlk179541991"/>
      <w:bookmarkEnd w:id="63"/>
      <w:r w:rsidRPr="009F67B0">
        <w:rPr>
          <w:rFonts w:ascii="Tahoma" w:hAnsi="Tahoma" w:cs="Tahoma"/>
          <w:b/>
          <w:lang w:val="es-ES_tradnl"/>
        </w:rPr>
        <w:t>(*)</w:t>
      </w:r>
      <w:r w:rsidRPr="009F67B0">
        <w:rPr>
          <w:rFonts w:ascii="Tahoma" w:hAnsi="Tahoma" w:cs="Tahoma"/>
          <w:lang w:val="es-ES_tradnl"/>
        </w:rPr>
        <w:t xml:space="preserve"> Periodo constructivo de la obra.</w:t>
      </w:r>
    </w:p>
    <w:p w14:paraId="2497D04F" w14:textId="77777777" w:rsidR="004F2366" w:rsidRPr="009F67B0" w:rsidRDefault="004F2366" w:rsidP="004F2366">
      <w:pPr>
        <w:spacing w:line="300" w:lineRule="auto"/>
        <w:jc w:val="both"/>
        <w:rPr>
          <w:rFonts w:ascii="Tahoma" w:hAnsi="Tahoma" w:cs="Tahoma"/>
          <w:lang w:val="es-ES_tradnl"/>
        </w:rPr>
      </w:pPr>
      <w:r w:rsidRPr="009F67B0">
        <w:rPr>
          <w:rFonts w:ascii="Tahoma" w:hAnsi="Tahoma" w:cs="Tahoma"/>
          <w:b/>
          <w:lang w:val="es-ES_tradnl"/>
        </w:rPr>
        <w:t xml:space="preserve">(**) </w:t>
      </w:r>
      <w:r w:rsidRPr="009F67B0">
        <w:rPr>
          <w:rFonts w:ascii="Tahoma" w:hAnsi="Tahoma" w:cs="Tahoma"/>
          <w:lang w:val="es-ES_tradnl"/>
        </w:rPr>
        <w:t>Periodo administrativo de la consultoría.</w:t>
      </w:r>
    </w:p>
    <w:p w14:paraId="6F1F378B" w14:textId="77777777" w:rsidR="004F2366" w:rsidRPr="009F67B0" w:rsidRDefault="004F2366" w:rsidP="004F2366">
      <w:pPr>
        <w:spacing w:line="240" w:lineRule="atLeast"/>
        <w:jc w:val="both"/>
        <w:rPr>
          <w:rFonts w:ascii="Tahoma" w:hAnsi="Tahoma" w:cs="Tahoma"/>
        </w:rPr>
      </w:pPr>
      <w:r w:rsidRPr="009F67B0">
        <w:rPr>
          <w:rFonts w:ascii="Tahoma" w:hAnsi="Tahoma" w:cs="Tahoma"/>
        </w:rPr>
        <w:t>En caso de que se necesite una ampliación de plazo en algún producto, se realizará una Orden de Cambio por ampliación de plazo o Contrato Modificatorio según corresponda</w:t>
      </w:r>
      <w:r w:rsidRPr="009F67B0">
        <w:rPr>
          <w:rFonts w:ascii="Tahoma" w:hAnsi="Tahoma" w:cs="Tahoma"/>
          <w:strike/>
        </w:rPr>
        <w:t>.</w:t>
      </w:r>
    </w:p>
    <w:p w14:paraId="1BA2CF54" w14:textId="77777777" w:rsidR="004F2366" w:rsidRPr="009F67B0" w:rsidRDefault="004F2366" w:rsidP="004F2366">
      <w:pPr>
        <w:shd w:val="clear" w:color="auto" w:fill="FFFFFF" w:themeFill="background1"/>
        <w:spacing w:line="240" w:lineRule="atLeast"/>
        <w:jc w:val="both"/>
        <w:rPr>
          <w:rFonts w:ascii="Tahoma" w:hAnsi="Tahoma" w:cs="Tahoma"/>
        </w:rPr>
      </w:pPr>
      <w:bookmarkStart w:id="65" w:name="_Hlk146908354"/>
      <w:bookmarkStart w:id="66" w:name="_Toc71811154"/>
      <w:r w:rsidRPr="009F67B0">
        <w:rPr>
          <w:rFonts w:ascii="Tahoma" w:hAnsi="Tahoma" w:cs="Tahoma"/>
          <w:shd w:val="clear" w:color="auto" w:fill="FFFFFF" w:themeFill="background1"/>
        </w:rPr>
        <w:t xml:space="preserve">Las multas se constituyen en un instrumento sancionatorio que no modifica </w:t>
      </w:r>
      <w:r w:rsidRPr="009F67B0">
        <w:rPr>
          <w:rFonts w:ascii="Tahoma" w:hAnsi="Tahoma" w:cs="Tahoma"/>
          <w:b/>
          <w:bCs/>
          <w:shd w:val="clear" w:color="auto" w:fill="FFFFFF" w:themeFill="background1"/>
        </w:rPr>
        <w:t xml:space="preserve">el </w:t>
      </w:r>
      <w:r w:rsidRPr="009F67B0">
        <w:rPr>
          <w:rFonts w:ascii="Tahoma" w:hAnsi="Tahoma" w:cs="Tahoma"/>
          <w:b/>
          <w:sz w:val="18"/>
          <w:szCs w:val="18"/>
        </w:rPr>
        <w:t>plazo de ejecución del Proyecto</w:t>
      </w:r>
      <w:r w:rsidRPr="009F67B0">
        <w:rPr>
          <w:rFonts w:ascii="Tahoma" w:hAnsi="Tahoma" w:cs="Tahoma"/>
          <w:shd w:val="clear" w:color="auto" w:fill="FFFFFF" w:themeFill="background1"/>
        </w:rPr>
        <w:t>.</w:t>
      </w:r>
      <w:r w:rsidRPr="009F67B0">
        <w:rPr>
          <w:rFonts w:ascii="Tahoma" w:hAnsi="Tahoma" w:cs="Tahoma"/>
        </w:rPr>
        <w:t xml:space="preserve"> </w:t>
      </w:r>
    </w:p>
    <w:bookmarkEnd w:id="64"/>
    <w:bookmarkEnd w:id="65"/>
    <w:p w14:paraId="4FF8787F" w14:textId="77777777" w:rsidR="004F2366" w:rsidRPr="009F67B0" w:rsidRDefault="004F2366" w:rsidP="004F2366">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PRECIO REFERENCIAL</w:t>
      </w:r>
      <w:bookmarkEnd w:id="66"/>
    </w:p>
    <w:p w14:paraId="0A3375B5" w14:textId="77777777" w:rsidR="004F2366" w:rsidRPr="009F67B0" w:rsidRDefault="004F2366" w:rsidP="004F2366">
      <w:pPr>
        <w:spacing w:line="240" w:lineRule="atLeast"/>
        <w:jc w:val="both"/>
        <w:rPr>
          <w:rFonts w:ascii="Tahoma" w:hAnsi="Tahoma" w:cs="Tahoma"/>
        </w:rPr>
      </w:pPr>
      <w:r w:rsidRPr="009F67B0">
        <w:rPr>
          <w:rFonts w:ascii="Tahoma" w:hAnsi="Tahoma" w:cs="Tahoma"/>
        </w:rPr>
        <w:t xml:space="preserve">El Precio Referencial destinado al Objeto de Contratación es de </w:t>
      </w:r>
      <w:r w:rsidRPr="009F67B0">
        <w:rPr>
          <w:rFonts w:ascii="Tahoma" w:hAnsi="Tahoma" w:cs="Tahoma"/>
          <w:b/>
          <w:color w:val="FF0000"/>
        </w:rPr>
        <w:t xml:space="preserve">Bs. </w:t>
      </w:r>
      <w:r>
        <w:rPr>
          <w:rFonts w:ascii="Tahoma" w:hAnsi="Tahoma" w:cs="Tahoma"/>
          <w:b/>
          <w:color w:val="FF0000"/>
        </w:rPr>
        <w:t>2.229.780,35</w:t>
      </w:r>
      <w:r w:rsidRPr="009F67B0">
        <w:rPr>
          <w:rFonts w:ascii="Tahoma" w:hAnsi="Tahoma" w:cs="Tahoma"/>
          <w:b/>
          <w:color w:val="FF0000"/>
        </w:rPr>
        <w:t xml:space="preserve"> (</w:t>
      </w:r>
      <w:r>
        <w:rPr>
          <w:rFonts w:ascii="Tahoma" w:hAnsi="Tahoma" w:cs="Tahoma"/>
          <w:b/>
          <w:color w:val="FF0000"/>
        </w:rPr>
        <w:t>Dos Millones doscientos veintinueve mil setecientos ochenta 35/100 bolivianos</w:t>
      </w:r>
      <w:r w:rsidRPr="009F67B0">
        <w:rPr>
          <w:rFonts w:ascii="Tahoma" w:hAnsi="Tahoma" w:cs="Tahoma"/>
          <w:b/>
          <w:color w:val="FF0000"/>
        </w:rPr>
        <w:t>).</w:t>
      </w:r>
      <w:r w:rsidRPr="009F67B0">
        <w:rPr>
          <w:rFonts w:ascii="Tahoma" w:hAnsi="Tahoma" w:cs="Tahoma"/>
          <w:color w:val="FF0000"/>
        </w:rPr>
        <w:t xml:space="preserve"> </w:t>
      </w:r>
      <w:r w:rsidRPr="009F67B0">
        <w:rPr>
          <w:rFonts w:ascii="Tahoma" w:hAnsi="Tahoma" w:cs="Tahoma"/>
        </w:rPr>
        <w:t>Que contempla los costos de todos los componentes del Proyecto de: Capacitación, Asistencia Técnica y Seguimiento y Provisión/Dotación de Materiales de Construcción.</w:t>
      </w:r>
    </w:p>
    <w:p w14:paraId="733764DC" w14:textId="77777777" w:rsidR="004F2366" w:rsidRPr="009F67B0" w:rsidRDefault="004F2366" w:rsidP="004F236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7" w:name="_Toc71811155"/>
      <w:r w:rsidRPr="009F67B0">
        <w:rPr>
          <w:rFonts w:ascii="Tahoma" w:hAnsi="Tahoma" w:cs="Tahoma"/>
          <w:b/>
          <w:bCs/>
          <w:color w:val="000000"/>
          <w:kern w:val="32"/>
          <w:lang w:val="es-ES_tradnl"/>
        </w:rPr>
        <w:t>FORMA DE PAGO.</w:t>
      </w:r>
      <w:bookmarkEnd w:id="67"/>
    </w:p>
    <w:p w14:paraId="2F255065" w14:textId="77777777" w:rsidR="004F2366" w:rsidRDefault="004F2366" w:rsidP="004F2366">
      <w:pPr>
        <w:tabs>
          <w:tab w:val="center" w:pos="4702"/>
        </w:tabs>
        <w:spacing w:line="300" w:lineRule="auto"/>
        <w:jc w:val="both"/>
        <w:rPr>
          <w:rFonts w:ascii="Tahoma" w:hAnsi="Tahoma" w:cs="Tahoma"/>
          <w:lang w:val="es-ES_tradnl"/>
        </w:rPr>
      </w:pPr>
      <w:r w:rsidRPr="009F67B0">
        <w:rPr>
          <w:rFonts w:ascii="Tahoma" w:hAnsi="Tahoma" w:cs="Tahoma"/>
          <w:lang w:val="es-ES_tradnl"/>
        </w:rPr>
        <w:t>Se realizará el pago según el siguiente detalle:</w:t>
      </w:r>
    </w:p>
    <w:p w14:paraId="458A11ED" w14:textId="77777777" w:rsidR="004F2366" w:rsidRDefault="004F2366" w:rsidP="004F2366">
      <w:pPr>
        <w:tabs>
          <w:tab w:val="center" w:pos="4702"/>
        </w:tabs>
        <w:spacing w:line="300" w:lineRule="auto"/>
        <w:jc w:val="both"/>
        <w:rPr>
          <w:rFonts w:ascii="Tahoma" w:hAnsi="Tahoma" w:cs="Tahoma"/>
          <w:lang w:val="es-ES_tradnl"/>
        </w:rPr>
      </w:pPr>
    </w:p>
    <w:tbl>
      <w:tblPr>
        <w:tblW w:w="9020" w:type="dxa"/>
        <w:tblCellMar>
          <w:left w:w="70" w:type="dxa"/>
          <w:right w:w="70" w:type="dxa"/>
        </w:tblCellMar>
        <w:tblLook w:val="04A0" w:firstRow="1" w:lastRow="0" w:firstColumn="1" w:lastColumn="0" w:noHBand="0" w:noVBand="1"/>
      </w:tblPr>
      <w:tblGrid>
        <w:gridCol w:w="658"/>
        <w:gridCol w:w="890"/>
        <w:gridCol w:w="1049"/>
        <w:gridCol w:w="891"/>
        <w:gridCol w:w="1249"/>
        <w:gridCol w:w="1252"/>
        <w:gridCol w:w="3118"/>
        <w:gridCol w:w="146"/>
      </w:tblGrid>
      <w:tr w:rsidR="004F2366" w:rsidRPr="00853D4E" w14:paraId="0890402E" w14:textId="77777777" w:rsidTr="00604405">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5CDE85C4" w14:textId="77777777" w:rsidR="004F2366" w:rsidRPr="00427E99" w:rsidRDefault="004F2366" w:rsidP="00604405">
            <w:pPr>
              <w:rPr>
                <w:rFonts w:ascii="Tahoma" w:hAnsi="Tahoma" w:cs="Tahoma"/>
                <w:b/>
                <w:bCs/>
                <w:color w:val="FFFFFF" w:themeColor="background1"/>
                <w:sz w:val="16"/>
                <w:szCs w:val="16"/>
                <w:lang w:val="es-419" w:eastAsia="es-419"/>
              </w:rPr>
            </w:pPr>
            <w:proofErr w:type="spellStart"/>
            <w:r w:rsidRPr="00427E99">
              <w:rPr>
                <w:rFonts w:ascii="Tahoma" w:hAnsi="Tahoma" w:cs="Tahoma"/>
                <w:b/>
                <w:bCs/>
                <w:color w:val="FFFFFF" w:themeColor="background1"/>
                <w:sz w:val="16"/>
                <w:szCs w:val="16"/>
                <w:lang w:val="es-419" w:eastAsia="es-419"/>
              </w:rPr>
              <w:lastRenderedPageBreak/>
              <w:t>N°</w:t>
            </w:r>
            <w:proofErr w:type="spellEnd"/>
            <w:r w:rsidRPr="00427E99">
              <w:rPr>
                <w:rFonts w:ascii="Tahoma" w:hAnsi="Tahoma" w:cs="Tahoma"/>
                <w:b/>
                <w:bCs/>
                <w:color w:val="FFFFFF" w:themeColor="background1"/>
                <w:sz w:val="16"/>
                <w:szCs w:val="16"/>
                <w:lang w:val="es-419" w:eastAsia="es-419"/>
              </w:rPr>
              <w:t xml:space="preserve"> de </w:t>
            </w:r>
            <w:r w:rsidRPr="00427E99">
              <w:rPr>
                <w:rFonts w:ascii="Tahoma" w:hAnsi="Tahoma" w:cs="Tahoma"/>
                <w:b/>
                <w:bCs/>
                <w:color w:val="FFFFFF" w:themeColor="background1"/>
                <w:sz w:val="16"/>
                <w:szCs w:val="16"/>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5FBE93C8" w14:textId="77777777" w:rsidR="004F2366" w:rsidRPr="00427E99" w:rsidRDefault="004F2366" w:rsidP="00604405">
            <w:pPr>
              <w:rPr>
                <w:rFonts w:ascii="Tahoma" w:hAnsi="Tahoma" w:cs="Tahoma"/>
                <w:b/>
                <w:bCs/>
                <w:color w:val="FFFFFF" w:themeColor="background1"/>
                <w:sz w:val="16"/>
                <w:szCs w:val="16"/>
                <w:lang w:val="es-419" w:eastAsia="es-419"/>
              </w:rPr>
            </w:pPr>
            <w:r w:rsidRPr="00427E99">
              <w:rPr>
                <w:rFonts w:ascii="Tahoma" w:hAnsi="Tahoma" w:cs="Tahoma"/>
                <w:b/>
                <w:bCs/>
                <w:color w:val="FFFFFF" w:themeColor="background1"/>
                <w:sz w:val="16"/>
                <w:szCs w:val="16"/>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2D3848DB" w14:textId="77777777" w:rsidR="004F2366" w:rsidRPr="00427E99" w:rsidRDefault="004F2366" w:rsidP="00604405">
            <w:pPr>
              <w:rPr>
                <w:rFonts w:ascii="Tahoma" w:hAnsi="Tahoma" w:cs="Tahoma"/>
                <w:b/>
                <w:bCs/>
                <w:color w:val="FFFFFF" w:themeColor="background1"/>
                <w:sz w:val="16"/>
                <w:szCs w:val="16"/>
                <w:lang w:val="es-419" w:eastAsia="es-419"/>
              </w:rPr>
            </w:pPr>
            <w:r w:rsidRPr="00427E99">
              <w:rPr>
                <w:rFonts w:ascii="Tahoma" w:hAnsi="Tahoma" w:cs="Tahoma"/>
                <w:b/>
                <w:bCs/>
                <w:color w:val="FFFFFF" w:themeColor="background1"/>
                <w:sz w:val="16"/>
                <w:szCs w:val="16"/>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634FD44C" w14:textId="77777777" w:rsidR="004F2366" w:rsidRPr="00427E99" w:rsidRDefault="004F2366" w:rsidP="00604405">
            <w:pPr>
              <w:rPr>
                <w:rFonts w:ascii="Tahoma" w:hAnsi="Tahoma" w:cs="Tahoma"/>
                <w:b/>
                <w:bCs/>
                <w:color w:val="FFFFFF" w:themeColor="background1"/>
                <w:sz w:val="16"/>
                <w:szCs w:val="16"/>
                <w:lang w:val="es-419" w:eastAsia="es-419"/>
              </w:rPr>
            </w:pPr>
            <w:r w:rsidRPr="00427E99">
              <w:rPr>
                <w:rFonts w:ascii="Tahoma" w:hAnsi="Tahoma" w:cs="Tahoma"/>
                <w:b/>
                <w:bCs/>
                <w:color w:val="FFFFFF" w:themeColor="background1"/>
                <w:sz w:val="16"/>
                <w:szCs w:val="16"/>
                <w:lang w:val="es-419" w:eastAsia="es-419"/>
              </w:rPr>
              <w:t xml:space="preserve">Requisito para proceder con el pago </w:t>
            </w:r>
            <w:r w:rsidRPr="00427E99">
              <w:rPr>
                <w:rFonts w:ascii="Tahoma" w:hAnsi="Tahoma" w:cs="Tahoma"/>
                <w:b/>
                <w:bCs/>
                <w:color w:val="FFFFFF" w:themeColor="background1"/>
                <w:sz w:val="16"/>
                <w:szCs w:val="16"/>
                <w:lang w:val="es-419" w:eastAsia="es-419"/>
              </w:rPr>
              <w:br/>
              <w:t>(*)</w:t>
            </w:r>
          </w:p>
        </w:tc>
      </w:tr>
      <w:tr w:rsidR="004F2366" w:rsidRPr="00427E99" w14:paraId="2F7519DA" w14:textId="77777777" w:rsidTr="00604405">
        <w:trPr>
          <w:trHeight w:val="70"/>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0FACCA6" w14:textId="77777777" w:rsidR="004F2366" w:rsidRPr="00427E99" w:rsidRDefault="004F2366" w:rsidP="00604405">
            <w:pPr>
              <w:rPr>
                <w:rFonts w:ascii="Tahoma" w:hAnsi="Tahoma" w:cs="Tahoma"/>
                <w:b/>
                <w:bCs/>
                <w:color w:val="000000"/>
                <w:sz w:val="16"/>
                <w:szCs w:val="16"/>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5089CF06" w14:textId="77777777" w:rsidR="004F2366" w:rsidRPr="00427E99" w:rsidRDefault="004F2366" w:rsidP="00604405">
            <w:pPr>
              <w:rPr>
                <w:rFonts w:ascii="Tahoma" w:hAnsi="Tahoma" w:cs="Tahoma"/>
                <w:b/>
                <w:bCs/>
                <w:color w:val="000000"/>
                <w:sz w:val="16"/>
                <w:szCs w:val="16"/>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1D80766" w14:textId="77777777" w:rsidR="004F2366" w:rsidRPr="00427E99" w:rsidRDefault="004F2366" w:rsidP="00604405">
            <w:pPr>
              <w:rPr>
                <w:rFonts w:ascii="Tahoma" w:hAnsi="Tahoma" w:cs="Tahoma"/>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7A0B54F" w14:textId="77777777" w:rsidR="004F2366" w:rsidRPr="00427E99" w:rsidRDefault="004F2366" w:rsidP="00604405">
            <w:pPr>
              <w:rPr>
                <w:rFonts w:ascii="Tahoma" w:hAnsi="Tahoma" w:cs="Tahoma"/>
                <w:b/>
                <w:bCs/>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1B588F10" w14:textId="77777777" w:rsidR="004F2366" w:rsidRPr="00427E99" w:rsidRDefault="004F2366" w:rsidP="00604405">
            <w:pPr>
              <w:rPr>
                <w:rFonts w:ascii="Tahoma" w:hAnsi="Tahoma" w:cs="Tahoma"/>
                <w:b/>
                <w:bCs/>
                <w:color w:val="000000"/>
                <w:sz w:val="16"/>
                <w:szCs w:val="16"/>
                <w:lang w:val="es-419" w:eastAsia="es-419"/>
              </w:rPr>
            </w:pPr>
          </w:p>
        </w:tc>
      </w:tr>
      <w:tr w:rsidR="004F2366" w:rsidRPr="00427E99" w14:paraId="6E6A488E" w14:textId="77777777" w:rsidTr="00604405">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A6D8D26" w14:textId="77777777" w:rsidR="004F2366" w:rsidRPr="00427E99" w:rsidRDefault="004F2366" w:rsidP="00604405">
            <w:pPr>
              <w:rPr>
                <w:rFonts w:ascii="Tahoma" w:hAnsi="Tahoma" w:cs="Tahoma"/>
                <w:b/>
                <w:bCs/>
                <w:color w:val="000000"/>
                <w:sz w:val="16"/>
                <w:szCs w:val="16"/>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7CCB330" w14:textId="77777777" w:rsidR="004F2366" w:rsidRPr="00427E99" w:rsidRDefault="004F2366" w:rsidP="00604405">
            <w:pPr>
              <w:rPr>
                <w:rFonts w:ascii="Tahoma" w:hAnsi="Tahoma" w:cs="Tahoma"/>
                <w:b/>
                <w:bCs/>
                <w:color w:val="000000"/>
                <w:sz w:val="16"/>
                <w:szCs w:val="16"/>
                <w:lang w:val="es-419" w:eastAsia="es-419"/>
              </w:rPr>
            </w:pPr>
            <w:r w:rsidRPr="00427E99">
              <w:rPr>
                <w:rFonts w:ascii="Tahoma" w:hAnsi="Tahoma" w:cs="Tahoma"/>
                <w:b/>
                <w:bCs/>
                <w:color w:val="000000"/>
                <w:sz w:val="16"/>
                <w:szCs w:val="16"/>
                <w:lang w:val="es-419" w:eastAsia="es-419"/>
              </w:rPr>
              <w:t xml:space="preserve">Capacitación, Asistencia </w:t>
            </w:r>
            <w:r w:rsidRPr="00427E99">
              <w:rPr>
                <w:rFonts w:ascii="Tahoma" w:hAnsi="Tahoma" w:cs="Tahoma"/>
                <w:b/>
                <w:bCs/>
                <w:color w:val="000000"/>
                <w:sz w:val="16"/>
                <w:szCs w:val="16"/>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302FDC0" w14:textId="77777777" w:rsidR="004F2366" w:rsidRPr="00427E99" w:rsidRDefault="004F2366" w:rsidP="00604405">
            <w:pPr>
              <w:rPr>
                <w:rFonts w:ascii="Tahoma" w:hAnsi="Tahoma" w:cs="Tahoma"/>
                <w:b/>
                <w:bCs/>
                <w:color w:val="000000"/>
                <w:sz w:val="16"/>
                <w:szCs w:val="16"/>
                <w:lang w:val="es-419" w:eastAsia="es-419"/>
              </w:rPr>
            </w:pPr>
            <w:r w:rsidRPr="00427E99">
              <w:rPr>
                <w:rFonts w:ascii="Tahoma" w:hAnsi="Tahoma" w:cs="Tahoma"/>
                <w:b/>
                <w:bCs/>
                <w:color w:val="000000"/>
                <w:sz w:val="16"/>
                <w:szCs w:val="16"/>
                <w:lang w:val="es-419" w:eastAsia="es-419"/>
              </w:rPr>
              <w:t xml:space="preserve">Provisión/dotación de </w:t>
            </w:r>
            <w:r w:rsidRPr="00427E99">
              <w:rPr>
                <w:rFonts w:ascii="Tahoma" w:hAnsi="Tahoma" w:cs="Tahoma"/>
                <w:b/>
                <w:bCs/>
                <w:color w:val="000000"/>
                <w:sz w:val="16"/>
                <w:szCs w:val="16"/>
                <w:lang w:val="es-419" w:eastAsia="es-419"/>
              </w:rPr>
              <w:br/>
              <w:t xml:space="preserve"> Materiales de </w:t>
            </w:r>
            <w:r w:rsidRPr="00427E99">
              <w:rPr>
                <w:rFonts w:ascii="Tahoma" w:hAnsi="Tahoma" w:cs="Tahoma"/>
                <w:b/>
                <w:bCs/>
                <w:color w:val="000000"/>
                <w:sz w:val="16"/>
                <w:szCs w:val="16"/>
                <w:lang w:val="es-419" w:eastAsia="es-419"/>
              </w:rPr>
              <w:br/>
              <w:t xml:space="preserve"> Construcción </w:t>
            </w:r>
            <w:r w:rsidRPr="00427E99">
              <w:rPr>
                <w:rFonts w:ascii="Tahoma" w:hAnsi="Tahoma" w:cs="Tahoma"/>
                <w:b/>
                <w:bCs/>
                <w:color w:val="000000"/>
                <w:sz w:val="16"/>
                <w:szCs w:val="16"/>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4CD62E6" w14:textId="77777777" w:rsidR="004F2366" w:rsidRPr="00427E99" w:rsidRDefault="004F2366" w:rsidP="00604405">
            <w:pPr>
              <w:rPr>
                <w:rFonts w:ascii="Tahoma" w:hAnsi="Tahoma" w:cs="Tahoma"/>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657FB95" w14:textId="77777777" w:rsidR="004F2366" w:rsidRPr="00427E99" w:rsidRDefault="004F2366" w:rsidP="00604405">
            <w:pPr>
              <w:rPr>
                <w:rFonts w:ascii="Tahoma" w:hAnsi="Tahoma" w:cs="Tahoma"/>
                <w:b/>
                <w:bCs/>
                <w:color w:val="000000"/>
                <w:sz w:val="16"/>
                <w:szCs w:val="16"/>
                <w:lang w:val="es-419" w:eastAsia="es-419"/>
              </w:rPr>
            </w:pPr>
          </w:p>
        </w:tc>
        <w:tc>
          <w:tcPr>
            <w:tcW w:w="36" w:type="dxa"/>
            <w:vAlign w:val="center"/>
            <w:hideMark/>
          </w:tcPr>
          <w:p w14:paraId="485B376E" w14:textId="77777777" w:rsidR="004F2366" w:rsidRPr="00427E99" w:rsidRDefault="004F2366" w:rsidP="00604405">
            <w:pPr>
              <w:rPr>
                <w:rFonts w:ascii="Tahoma" w:hAnsi="Tahoma" w:cs="Tahoma"/>
                <w:sz w:val="16"/>
                <w:szCs w:val="16"/>
                <w:lang w:val="es-419" w:eastAsia="es-419"/>
              </w:rPr>
            </w:pPr>
          </w:p>
        </w:tc>
      </w:tr>
      <w:tr w:rsidR="004F2366" w:rsidRPr="00427E99" w14:paraId="3C48EB54" w14:textId="77777777" w:rsidTr="00604405">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E6E685E" w14:textId="77777777" w:rsidR="004F2366" w:rsidRPr="00427E99" w:rsidRDefault="004F2366" w:rsidP="00604405">
            <w:pPr>
              <w:rPr>
                <w:rFonts w:ascii="Tahoma" w:hAnsi="Tahoma" w:cs="Tahoma"/>
                <w:b/>
                <w:bCs/>
                <w:color w:val="000000"/>
                <w:sz w:val="16"/>
                <w:szCs w:val="16"/>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6CA6D6DB" w14:textId="77777777" w:rsidR="004F2366" w:rsidRPr="00427E99" w:rsidRDefault="004F2366" w:rsidP="00604405">
            <w:pPr>
              <w:rPr>
                <w:rFonts w:ascii="Tahoma" w:hAnsi="Tahoma" w:cs="Tahoma"/>
                <w:b/>
                <w:bCs/>
                <w:color w:val="000000"/>
                <w:sz w:val="16"/>
                <w:szCs w:val="16"/>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578D8160" w14:textId="77777777" w:rsidR="004F2366" w:rsidRPr="00427E99" w:rsidRDefault="004F2366" w:rsidP="00604405">
            <w:pPr>
              <w:rPr>
                <w:rFonts w:ascii="Tahoma" w:hAnsi="Tahoma" w:cs="Tahoma"/>
                <w:b/>
                <w:bCs/>
                <w:color w:val="000000"/>
                <w:sz w:val="16"/>
                <w:szCs w:val="16"/>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AA9166A" w14:textId="77777777" w:rsidR="004F2366" w:rsidRPr="00427E99" w:rsidRDefault="004F2366" w:rsidP="00604405">
            <w:pPr>
              <w:rPr>
                <w:rFonts w:ascii="Tahoma" w:hAnsi="Tahoma" w:cs="Tahoma"/>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3CDD8D7" w14:textId="77777777" w:rsidR="004F2366" w:rsidRPr="00427E99" w:rsidRDefault="004F2366" w:rsidP="00604405">
            <w:pPr>
              <w:rPr>
                <w:rFonts w:ascii="Tahoma" w:hAnsi="Tahoma" w:cs="Tahoma"/>
                <w:b/>
                <w:bCs/>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3B04A55E" w14:textId="77777777" w:rsidR="004F2366" w:rsidRPr="00427E99" w:rsidRDefault="004F2366" w:rsidP="00604405">
            <w:pPr>
              <w:rPr>
                <w:rFonts w:ascii="Tahoma" w:hAnsi="Tahoma" w:cs="Tahoma"/>
                <w:b/>
                <w:bCs/>
                <w:color w:val="000000"/>
                <w:sz w:val="16"/>
                <w:szCs w:val="16"/>
                <w:lang w:val="es-419" w:eastAsia="es-419"/>
              </w:rPr>
            </w:pPr>
          </w:p>
        </w:tc>
      </w:tr>
      <w:tr w:rsidR="004F2366" w:rsidRPr="00427E99" w14:paraId="7565A1D1" w14:textId="77777777" w:rsidTr="00604405">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478C9BC" w14:textId="77777777" w:rsidR="004F2366" w:rsidRPr="00427E99" w:rsidRDefault="004F2366" w:rsidP="00604405">
            <w:pPr>
              <w:rPr>
                <w:rFonts w:ascii="Tahoma" w:hAnsi="Tahoma" w:cs="Tahoma"/>
                <w:b/>
                <w:bCs/>
                <w:color w:val="000000"/>
                <w:sz w:val="16"/>
                <w:szCs w:val="16"/>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38E0116E" w14:textId="77777777" w:rsidR="004F2366" w:rsidRPr="00427E99" w:rsidRDefault="004F2366" w:rsidP="00604405">
            <w:pPr>
              <w:rPr>
                <w:rFonts w:ascii="Tahoma" w:hAnsi="Tahoma" w:cs="Tahoma"/>
                <w:b/>
                <w:bCs/>
                <w:color w:val="000000"/>
                <w:sz w:val="16"/>
                <w:szCs w:val="16"/>
                <w:lang w:val="es-419" w:eastAsia="es-419"/>
              </w:rPr>
            </w:pPr>
            <w:r w:rsidRPr="00427E99">
              <w:rPr>
                <w:rFonts w:ascii="Tahoma" w:hAnsi="Tahoma" w:cs="Tahoma"/>
                <w:b/>
                <w:bCs/>
                <w:color w:val="000000"/>
                <w:sz w:val="16"/>
                <w:szCs w:val="16"/>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07098487" w14:textId="77777777" w:rsidR="004F2366" w:rsidRPr="00427E99" w:rsidRDefault="004F2366" w:rsidP="00604405">
            <w:pPr>
              <w:rPr>
                <w:rFonts w:ascii="Tahoma" w:hAnsi="Tahoma" w:cs="Tahoma"/>
                <w:b/>
                <w:bCs/>
                <w:color w:val="000000"/>
                <w:sz w:val="16"/>
                <w:szCs w:val="16"/>
                <w:lang w:val="es-419" w:eastAsia="es-419"/>
              </w:rPr>
            </w:pPr>
            <w:r w:rsidRPr="00427E99">
              <w:rPr>
                <w:rFonts w:ascii="Tahoma" w:hAnsi="Tahoma" w:cs="Tahoma"/>
                <w:b/>
                <w:bCs/>
                <w:color w:val="000000"/>
                <w:sz w:val="16"/>
                <w:szCs w:val="16"/>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132DE12C" w14:textId="77777777" w:rsidR="004F2366" w:rsidRPr="00427E99" w:rsidRDefault="004F2366" w:rsidP="00604405">
            <w:pPr>
              <w:rPr>
                <w:rFonts w:ascii="Tahoma" w:hAnsi="Tahoma" w:cs="Tahoma"/>
                <w:b/>
                <w:bCs/>
                <w:color w:val="000000"/>
                <w:sz w:val="16"/>
                <w:szCs w:val="16"/>
                <w:lang w:val="es-419" w:eastAsia="es-419"/>
              </w:rPr>
            </w:pPr>
            <w:r w:rsidRPr="00427E99">
              <w:rPr>
                <w:rFonts w:ascii="Tahoma" w:hAnsi="Tahoma" w:cs="Tahoma"/>
                <w:b/>
                <w:bCs/>
                <w:color w:val="000000"/>
                <w:sz w:val="16"/>
                <w:szCs w:val="16"/>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62241C50" w14:textId="77777777" w:rsidR="004F2366" w:rsidRPr="00427E99" w:rsidRDefault="004F2366" w:rsidP="00604405">
            <w:pPr>
              <w:rPr>
                <w:rFonts w:ascii="Tahoma" w:hAnsi="Tahoma" w:cs="Tahoma"/>
                <w:b/>
                <w:bCs/>
                <w:color w:val="000000"/>
                <w:sz w:val="16"/>
                <w:szCs w:val="16"/>
                <w:lang w:val="es-419" w:eastAsia="es-419"/>
              </w:rPr>
            </w:pPr>
            <w:r w:rsidRPr="00427E99">
              <w:rPr>
                <w:rFonts w:ascii="Tahoma" w:hAnsi="Tahoma" w:cs="Tahoma"/>
                <w:b/>
                <w:bCs/>
                <w:color w:val="000000"/>
                <w:sz w:val="16"/>
                <w:szCs w:val="16"/>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1E5F2645" w14:textId="77777777" w:rsidR="004F2366" w:rsidRPr="00427E99" w:rsidRDefault="004F2366" w:rsidP="00604405">
            <w:pPr>
              <w:rPr>
                <w:rFonts w:ascii="Tahoma" w:hAnsi="Tahoma" w:cs="Tahoma"/>
                <w:b/>
                <w:bCs/>
                <w:color w:val="000000"/>
                <w:sz w:val="16"/>
                <w:szCs w:val="16"/>
                <w:lang w:val="es-419" w:eastAsia="es-419"/>
              </w:rPr>
            </w:pPr>
            <w:r w:rsidRPr="00427E99">
              <w:rPr>
                <w:rFonts w:ascii="Tahoma" w:hAnsi="Tahoma" w:cs="Tahoma"/>
                <w:b/>
                <w:bCs/>
                <w:color w:val="000000"/>
                <w:sz w:val="16"/>
                <w:szCs w:val="16"/>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34BEC8C" w14:textId="77777777" w:rsidR="004F2366" w:rsidRPr="00427E99" w:rsidRDefault="004F2366" w:rsidP="00604405">
            <w:pPr>
              <w:rPr>
                <w:rFonts w:ascii="Tahoma" w:hAnsi="Tahoma" w:cs="Tahoma"/>
                <w:b/>
                <w:bCs/>
                <w:color w:val="000000"/>
                <w:sz w:val="16"/>
                <w:szCs w:val="16"/>
                <w:lang w:val="es-419" w:eastAsia="es-419"/>
              </w:rPr>
            </w:pPr>
          </w:p>
        </w:tc>
        <w:tc>
          <w:tcPr>
            <w:tcW w:w="36" w:type="dxa"/>
            <w:vAlign w:val="center"/>
            <w:hideMark/>
          </w:tcPr>
          <w:p w14:paraId="52BE9BA3" w14:textId="77777777" w:rsidR="004F2366" w:rsidRPr="00427E99" w:rsidRDefault="004F2366" w:rsidP="00604405">
            <w:pPr>
              <w:rPr>
                <w:rFonts w:ascii="Tahoma" w:hAnsi="Tahoma" w:cs="Tahoma"/>
                <w:sz w:val="16"/>
                <w:szCs w:val="16"/>
                <w:lang w:val="es-419" w:eastAsia="es-419"/>
              </w:rPr>
            </w:pPr>
          </w:p>
        </w:tc>
      </w:tr>
      <w:tr w:rsidR="004F2366" w:rsidRPr="00427E99" w14:paraId="35C6FD13" w14:textId="77777777" w:rsidTr="00604405">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FDB474" w14:textId="77777777" w:rsidR="004F2366" w:rsidRPr="00427E99" w:rsidRDefault="004F2366" w:rsidP="00604405">
            <w:pPr>
              <w:jc w:val="right"/>
              <w:rPr>
                <w:rFonts w:ascii="Tahoma" w:hAnsi="Tahoma" w:cs="Tahoma"/>
                <w:color w:val="000000"/>
                <w:sz w:val="16"/>
                <w:szCs w:val="16"/>
                <w:lang w:val="es-419" w:eastAsia="es-419"/>
              </w:rPr>
            </w:pPr>
            <w:r w:rsidRPr="00427E99">
              <w:rPr>
                <w:rFonts w:ascii="Tahoma" w:hAnsi="Tahoma" w:cs="Tahoma"/>
                <w:color w:val="000000"/>
                <w:sz w:val="16"/>
                <w:szCs w:val="16"/>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00A4C6" w14:textId="77777777" w:rsidR="004F2366" w:rsidRPr="00427E99" w:rsidRDefault="004F2366" w:rsidP="00604405">
            <w:pPr>
              <w:jc w:val="right"/>
              <w:rPr>
                <w:rFonts w:ascii="Tahoma" w:hAnsi="Tahoma" w:cs="Tahoma"/>
                <w:b/>
                <w:bCs/>
                <w:color w:val="000000"/>
                <w:sz w:val="16"/>
                <w:szCs w:val="16"/>
                <w:lang w:val="es-419" w:eastAsia="es-419"/>
              </w:rPr>
            </w:pPr>
            <w:r w:rsidRPr="00427E99">
              <w:rPr>
                <w:rFonts w:ascii="Tahoma" w:hAnsi="Tahoma" w:cs="Tahoma"/>
                <w:b/>
                <w:bCs/>
                <w:color w:val="000000"/>
                <w:sz w:val="16"/>
                <w:szCs w:val="16"/>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BE2994" w14:textId="77777777" w:rsidR="004F2366" w:rsidRPr="00427E99" w:rsidRDefault="004F2366" w:rsidP="00604405">
            <w:pPr>
              <w:rPr>
                <w:rFonts w:ascii="Tahoma" w:hAnsi="Tahoma" w:cs="Tahoma"/>
                <w:color w:val="000000"/>
                <w:sz w:val="16"/>
                <w:szCs w:val="16"/>
                <w:lang w:val="es-419" w:eastAsia="es-419"/>
              </w:rPr>
            </w:pPr>
            <w:r w:rsidRPr="00427E99">
              <w:rPr>
                <w:rFonts w:ascii="Tahoma" w:hAnsi="Tahoma" w:cs="Tahoma"/>
                <w:color w:val="000000"/>
                <w:sz w:val="16"/>
                <w:szCs w:val="16"/>
                <w:lang w:val="es-419" w:eastAsia="es-419"/>
              </w:rPr>
              <w:t>42.152,17</w:t>
            </w:r>
          </w:p>
        </w:tc>
        <w:tc>
          <w:tcPr>
            <w:tcW w:w="896" w:type="dxa"/>
            <w:tcBorders>
              <w:top w:val="nil"/>
              <w:left w:val="nil"/>
              <w:bottom w:val="single" w:sz="4" w:space="0" w:color="000000"/>
              <w:right w:val="single" w:sz="4" w:space="0" w:color="000000"/>
            </w:tcBorders>
            <w:shd w:val="clear" w:color="auto" w:fill="auto"/>
            <w:vAlign w:val="bottom"/>
            <w:hideMark/>
          </w:tcPr>
          <w:p w14:paraId="6F4DF0F3" w14:textId="77777777" w:rsidR="004F2366" w:rsidRPr="00427E99" w:rsidRDefault="004F2366" w:rsidP="00604405">
            <w:pPr>
              <w:rPr>
                <w:rFonts w:ascii="Tahoma" w:hAnsi="Tahoma" w:cs="Tahoma"/>
                <w:b/>
                <w:bCs/>
                <w:color w:val="000000"/>
                <w:sz w:val="16"/>
                <w:szCs w:val="16"/>
                <w:lang w:val="es-419" w:eastAsia="es-419"/>
              </w:rPr>
            </w:pPr>
            <w:r w:rsidRPr="00427E99">
              <w:rPr>
                <w:rFonts w:ascii="Tahoma" w:hAnsi="Tahoma" w:cs="Tahoma"/>
                <w:b/>
                <w:bCs/>
                <w:color w:val="000000"/>
                <w:sz w:val="16"/>
                <w:szCs w:val="16"/>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21807B" w14:textId="77777777" w:rsidR="004F2366" w:rsidRPr="00427E99" w:rsidRDefault="004F2366" w:rsidP="00604405">
            <w:pPr>
              <w:rPr>
                <w:rFonts w:ascii="Tahoma" w:hAnsi="Tahoma" w:cs="Tahoma"/>
                <w:color w:val="000000"/>
                <w:sz w:val="16"/>
                <w:szCs w:val="16"/>
                <w:lang w:val="es-419" w:eastAsia="es-419"/>
              </w:rPr>
            </w:pPr>
            <w:r w:rsidRPr="00427E99">
              <w:rPr>
                <w:rFonts w:ascii="Tahoma" w:hAnsi="Tahoma" w:cs="Tahoma"/>
                <w:color w:val="000000"/>
                <w:sz w:val="16"/>
                <w:szCs w:val="16"/>
                <w:lang w:val="es-419" w:eastAsia="es-419"/>
              </w:rPr>
              <w:t>904.129,34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4ABF3B" w14:textId="77777777" w:rsidR="004F2366" w:rsidRPr="00427E99" w:rsidRDefault="004F2366" w:rsidP="00604405">
            <w:pPr>
              <w:rPr>
                <w:rFonts w:ascii="Tahoma" w:hAnsi="Tahoma" w:cs="Tahoma"/>
                <w:b/>
                <w:bCs/>
                <w:color w:val="000000"/>
                <w:sz w:val="16"/>
                <w:szCs w:val="16"/>
                <w:lang w:val="es-419" w:eastAsia="es-419"/>
              </w:rPr>
            </w:pPr>
            <w:r w:rsidRPr="00427E99">
              <w:rPr>
                <w:rFonts w:ascii="Tahoma" w:hAnsi="Tahoma" w:cs="Tahoma"/>
                <w:b/>
                <w:bCs/>
                <w:color w:val="000000"/>
                <w:sz w:val="16"/>
                <w:szCs w:val="16"/>
                <w:lang w:val="es-419" w:eastAsia="es-419"/>
              </w:rPr>
              <w:t>946.281,51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971E63" w14:textId="77777777" w:rsidR="004F2366" w:rsidRPr="00427E99" w:rsidRDefault="004F2366" w:rsidP="00604405">
            <w:pPr>
              <w:rPr>
                <w:rFonts w:ascii="Tahoma" w:hAnsi="Tahoma" w:cs="Tahoma"/>
                <w:color w:val="000000"/>
                <w:sz w:val="16"/>
                <w:szCs w:val="16"/>
                <w:lang w:val="es-419" w:eastAsia="es-419"/>
              </w:rPr>
            </w:pPr>
            <w:r w:rsidRPr="00427E99">
              <w:rPr>
                <w:rFonts w:ascii="Tahoma" w:hAnsi="Tahoma" w:cs="Tahoma"/>
                <w:color w:val="000000"/>
                <w:sz w:val="16"/>
                <w:szCs w:val="16"/>
                <w:lang w:val="es-419" w:eastAsia="es-419"/>
              </w:rPr>
              <w:t>Aprobación del informe Inicial</w:t>
            </w:r>
          </w:p>
        </w:tc>
        <w:tc>
          <w:tcPr>
            <w:tcW w:w="36" w:type="dxa"/>
            <w:vAlign w:val="center"/>
            <w:hideMark/>
          </w:tcPr>
          <w:p w14:paraId="4275A1A5" w14:textId="77777777" w:rsidR="004F2366" w:rsidRPr="00427E99" w:rsidRDefault="004F2366" w:rsidP="00604405">
            <w:pPr>
              <w:rPr>
                <w:rFonts w:ascii="Tahoma" w:hAnsi="Tahoma" w:cs="Tahoma"/>
                <w:sz w:val="16"/>
                <w:szCs w:val="16"/>
                <w:lang w:val="es-419" w:eastAsia="es-419"/>
              </w:rPr>
            </w:pPr>
          </w:p>
        </w:tc>
      </w:tr>
      <w:tr w:rsidR="004F2366" w:rsidRPr="00427E99" w14:paraId="2211354D" w14:textId="77777777" w:rsidTr="00604405">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DE79C58" w14:textId="77777777" w:rsidR="004F2366" w:rsidRPr="00427E99" w:rsidRDefault="004F2366" w:rsidP="00604405">
            <w:pPr>
              <w:rPr>
                <w:rFonts w:ascii="Tahoma" w:hAnsi="Tahoma" w:cs="Tahoma"/>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296598AA" w14:textId="77777777" w:rsidR="004F2366" w:rsidRPr="00427E99" w:rsidRDefault="004F2366" w:rsidP="00604405">
            <w:pPr>
              <w:rPr>
                <w:rFonts w:ascii="Tahoma" w:hAnsi="Tahoma" w:cs="Tahoma"/>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99E6A2E" w14:textId="77777777" w:rsidR="004F2366" w:rsidRPr="00427E99" w:rsidRDefault="004F2366" w:rsidP="00604405">
            <w:pPr>
              <w:rPr>
                <w:rFonts w:ascii="Tahoma" w:hAnsi="Tahoma" w:cs="Tahoma"/>
                <w:color w:val="000000"/>
                <w:sz w:val="16"/>
                <w:szCs w:val="16"/>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0D5C37F0" w14:textId="77777777" w:rsidR="004F2366" w:rsidRPr="00427E99" w:rsidRDefault="004F2366" w:rsidP="00604405">
            <w:pPr>
              <w:rPr>
                <w:rFonts w:ascii="Tahoma" w:hAnsi="Tahoma" w:cs="Tahoma"/>
                <w:b/>
                <w:bCs/>
                <w:color w:val="000000"/>
                <w:sz w:val="16"/>
                <w:szCs w:val="16"/>
                <w:lang w:val="es-419" w:eastAsia="es-419"/>
              </w:rPr>
            </w:pPr>
            <w:r w:rsidRPr="00427E99">
              <w:rPr>
                <w:rFonts w:ascii="Tahoma" w:hAnsi="Tahoma" w:cs="Tahoma"/>
                <w:b/>
                <w:bCs/>
                <w:color w:val="000000"/>
                <w:sz w:val="16"/>
                <w:szCs w:val="16"/>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25DAA1C5" w14:textId="77777777" w:rsidR="004F2366" w:rsidRPr="00427E99" w:rsidRDefault="004F2366" w:rsidP="00604405">
            <w:pPr>
              <w:rPr>
                <w:rFonts w:ascii="Tahoma" w:hAnsi="Tahoma" w:cs="Tahoma"/>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4F7CC327" w14:textId="77777777" w:rsidR="004F2366" w:rsidRPr="00427E99" w:rsidRDefault="004F2366" w:rsidP="00604405">
            <w:pPr>
              <w:rPr>
                <w:rFonts w:ascii="Tahoma" w:hAnsi="Tahoma" w:cs="Tahoma"/>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00579F0A" w14:textId="77777777" w:rsidR="004F2366" w:rsidRPr="00427E99" w:rsidRDefault="004F2366" w:rsidP="00604405">
            <w:pPr>
              <w:rPr>
                <w:rFonts w:ascii="Tahoma" w:hAnsi="Tahoma" w:cs="Tahoma"/>
                <w:color w:val="000000"/>
                <w:sz w:val="16"/>
                <w:szCs w:val="16"/>
                <w:lang w:val="es-419" w:eastAsia="es-419"/>
              </w:rPr>
            </w:pPr>
          </w:p>
        </w:tc>
        <w:tc>
          <w:tcPr>
            <w:tcW w:w="36" w:type="dxa"/>
            <w:vAlign w:val="center"/>
            <w:hideMark/>
          </w:tcPr>
          <w:p w14:paraId="3C7CFD61" w14:textId="77777777" w:rsidR="004F2366" w:rsidRPr="00427E99" w:rsidRDefault="004F2366" w:rsidP="00604405">
            <w:pPr>
              <w:rPr>
                <w:rFonts w:ascii="Tahoma" w:hAnsi="Tahoma" w:cs="Tahoma"/>
                <w:sz w:val="16"/>
                <w:szCs w:val="16"/>
                <w:lang w:val="es-419" w:eastAsia="es-419"/>
              </w:rPr>
            </w:pPr>
          </w:p>
        </w:tc>
      </w:tr>
      <w:tr w:rsidR="004F2366" w:rsidRPr="00427E99" w14:paraId="182F0AAD" w14:textId="77777777" w:rsidTr="00604405">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36A2A4" w14:textId="77777777" w:rsidR="004F2366" w:rsidRPr="00427E99" w:rsidRDefault="004F2366" w:rsidP="00604405">
            <w:pPr>
              <w:jc w:val="right"/>
              <w:rPr>
                <w:rFonts w:ascii="Tahoma" w:hAnsi="Tahoma" w:cs="Tahoma"/>
                <w:color w:val="000000"/>
                <w:sz w:val="16"/>
                <w:szCs w:val="16"/>
                <w:lang w:val="es-419" w:eastAsia="es-419"/>
              </w:rPr>
            </w:pPr>
            <w:r w:rsidRPr="00427E99">
              <w:rPr>
                <w:rFonts w:ascii="Tahoma" w:hAnsi="Tahoma" w:cs="Tahoma"/>
                <w:color w:val="000000"/>
                <w:sz w:val="16"/>
                <w:szCs w:val="16"/>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0A34FD" w14:textId="77777777" w:rsidR="004F2366" w:rsidRPr="00427E99" w:rsidRDefault="004F2366" w:rsidP="00604405">
            <w:pPr>
              <w:jc w:val="right"/>
              <w:rPr>
                <w:rFonts w:ascii="Tahoma" w:hAnsi="Tahoma" w:cs="Tahoma"/>
                <w:b/>
                <w:bCs/>
                <w:color w:val="000000"/>
                <w:sz w:val="16"/>
                <w:szCs w:val="16"/>
                <w:lang w:val="es-419" w:eastAsia="es-419"/>
              </w:rPr>
            </w:pPr>
            <w:r w:rsidRPr="00427E99">
              <w:rPr>
                <w:rFonts w:ascii="Tahoma" w:hAnsi="Tahoma" w:cs="Tahoma"/>
                <w:b/>
                <w:bCs/>
                <w:color w:val="000000"/>
                <w:sz w:val="16"/>
                <w:szCs w:val="16"/>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9F855B" w14:textId="77777777" w:rsidR="004F2366" w:rsidRPr="00427E99" w:rsidRDefault="004F2366" w:rsidP="00604405">
            <w:pPr>
              <w:rPr>
                <w:rFonts w:ascii="Tahoma" w:hAnsi="Tahoma" w:cs="Tahoma"/>
                <w:color w:val="000000"/>
                <w:sz w:val="16"/>
                <w:szCs w:val="16"/>
                <w:lang w:val="es-419" w:eastAsia="es-419"/>
              </w:rPr>
            </w:pPr>
            <w:r w:rsidRPr="00427E99">
              <w:rPr>
                <w:rFonts w:ascii="Tahoma" w:hAnsi="Tahoma" w:cs="Tahoma"/>
                <w:color w:val="000000"/>
                <w:sz w:val="16"/>
                <w:szCs w:val="16"/>
                <w:lang w:val="es-419" w:eastAsia="es-419"/>
              </w:rPr>
              <w:t>84.304,34</w:t>
            </w:r>
          </w:p>
        </w:tc>
        <w:tc>
          <w:tcPr>
            <w:tcW w:w="896" w:type="dxa"/>
            <w:tcBorders>
              <w:top w:val="nil"/>
              <w:left w:val="nil"/>
              <w:bottom w:val="single" w:sz="4" w:space="0" w:color="000000"/>
              <w:right w:val="single" w:sz="4" w:space="0" w:color="000000"/>
            </w:tcBorders>
            <w:shd w:val="clear" w:color="auto" w:fill="auto"/>
            <w:vAlign w:val="bottom"/>
            <w:hideMark/>
          </w:tcPr>
          <w:p w14:paraId="6CCBDDC8" w14:textId="77777777" w:rsidR="004F2366" w:rsidRPr="00427E99" w:rsidRDefault="004F2366" w:rsidP="00604405">
            <w:pPr>
              <w:rPr>
                <w:rFonts w:ascii="Tahoma" w:hAnsi="Tahoma" w:cs="Tahoma"/>
                <w:b/>
                <w:bCs/>
                <w:color w:val="000000"/>
                <w:sz w:val="16"/>
                <w:szCs w:val="16"/>
                <w:lang w:val="es-419" w:eastAsia="es-419"/>
              </w:rPr>
            </w:pPr>
            <w:r w:rsidRPr="00427E99">
              <w:rPr>
                <w:rFonts w:ascii="Tahoma" w:hAnsi="Tahoma" w:cs="Tahoma"/>
                <w:b/>
                <w:bCs/>
                <w:color w:val="000000"/>
                <w:sz w:val="16"/>
                <w:szCs w:val="16"/>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0826E2" w14:textId="77777777" w:rsidR="004F2366" w:rsidRPr="00427E99" w:rsidRDefault="004F2366" w:rsidP="00604405">
            <w:pPr>
              <w:rPr>
                <w:rFonts w:ascii="Tahoma" w:hAnsi="Tahoma" w:cs="Tahoma"/>
                <w:color w:val="000000"/>
                <w:sz w:val="16"/>
                <w:szCs w:val="16"/>
                <w:lang w:val="es-419" w:eastAsia="es-419"/>
              </w:rPr>
            </w:pPr>
            <w:r w:rsidRPr="00427E99">
              <w:rPr>
                <w:rFonts w:ascii="Tahoma" w:hAnsi="Tahoma" w:cs="Tahoma"/>
                <w:color w:val="000000"/>
                <w:sz w:val="16"/>
                <w:szCs w:val="16"/>
                <w:lang w:val="es-419" w:eastAsia="es-419"/>
              </w:rPr>
              <w:t>904.129,33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C8953A" w14:textId="77777777" w:rsidR="004F2366" w:rsidRPr="00427E99" w:rsidRDefault="004F2366" w:rsidP="00604405">
            <w:pPr>
              <w:rPr>
                <w:rFonts w:ascii="Tahoma" w:hAnsi="Tahoma" w:cs="Tahoma"/>
                <w:b/>
                <w:bCs/>
                <w:color w:val="000000"/>
                <w:sz w:val="16"/>
                <w:szCs w:val="16"/>
                <w:lang w:val="es-419" w:eastAsia="es-419"/>
              </w:rPr>
            </w:pPr>
            <w:r w:rsidRPr="00427E99">
              <w:rPr>
                <w:rFonts w:ascii="Tahoma" w:hAnsi="Tahoma" w:cs="Tahoma"/>
                <w:b/>
                <w:bCs/>
                <w:color w:val="000000"/>
                <w:sz w:val="16"/>
                <w:szCs w:val="16"/>
                <w:lang w:val="es-419" w:eastAsia="es-419"/>
              </w:rPr>
              <w:t>988.433,67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11A5D7" w14:textId="77777777" w:rsidR="004F2366" w:rsidRPr="00427E99" w:rsidRDefault="004F2366" w:rsidP="00604405">
            <w:pPr>
              <w:rPr>
                <w:rFonts w:ascii="Tahoma" w:hAnsi="Tahoma" w:cs="Tahoma"/>
                <w:color w:val="000000"/>
                <w:sz w:val="16"/>
                <w:szCs w:val="16"/>
                <w:lang w:val="es-419" w:eastAsia="es-419"/>
              </w:rPr>
            </w:pPr>
            <w:r w:rsidRPr="00427E99">
              <w:rPr>
                <w:rFonts w:ascii="Tahoma" w:hAnsi="Tahoma" w:cs="Tahoma"/>
                <w:color w:val="000000"/>
                <w:sz w:val="16"/>
                <w:szCs w:val="16"/>
                <w:lang w:val="es-419" w:eastAsia="es-419"/>
              </w:rPr>
              <w:t>Aprobación del informe de avance al 50%</w:t>
            </w:r>
          </w:p>
        </w:tc>
        <w:tc>
          <w:tcPr>
            <w:tcW w:w="36" w:type="dxa"/>
            <w:vAlign w:val="center"/>
            <w:hideMark/>
          </w:tcPr>
          <w:p w14:paraId="211405CB" w14:textId="77777777" w:rsidR="004F2366" w:rsidRPr="00427E99" w:rsidRDefault="004F2366" w:rsidP="00604405">
            <w:pPr>
              <w:rPr>
                <w:rFonts w:ascii="Tahoma" w:hAnsi="Tahoma" w:cs="Tahoma"/>
                <w:sz w:val="16"/>
                <w:szCs w:val="16"/>
                <w:lang w:val="es-419" w:eastAsia="es-419"/>
              </w:rPr>
            </w:pPr>
          </w:p>
        </w:tc>
      </w:tr>
      <w:tr w:rsidR="004F2366" w:rsidRPr="00427E99" w14:paraId="7BF36C53" w14:textId="77777777" w:rsidTr="00604405">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FB93EBA" w14:textId="77777777" w:rsidR="004F2366" w:rsidRPr="00427E99" w:rsidRDefault="004F2366" w:rsidP="00604405">
            <w:pPr>
              <w:rPr>
                <w:rFonts w:ascii="Tahoma" w:hAnsi="Tahoma" w:cs="Tahoma"/>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0A84208" w14:textId="77777777" w:rsidR="004F2366" w:rsidRPr="00427E99" w:rsidRDefault="004F2366" w:rsidP="00604405">
            <w:pPr>
              <w:rPr>
                <w:rFonts w:ascii="Tahoma" w:hAnsi="Tahoma" w:cs="Tahoma"/>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1FA0C4B" w14:textId="77777777" w:rsidR="004F2366" w:rsidRPr="00427E99" w:rsidRDefault="004F2366" w:rsidP="00604405">
            <w:pPr>
              <w:rPr>
                <w:rFonts w:ascii="Tahoma" w:hAnsi="Tahoma" w:cs="Tahoma"/>
                <w:color w:val="000000"/>
                <w:sz w:val="16"/>
                <w:szCs w:val="16"/>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60B6557D" w14:textId="77777777" w:rsidR="004F2366" w:rsidRPr="00427E99" w:rsidRDefault="004F2366" w:rsidP="00604405">
            <w:pPr>
              <w:rPr>
                <w:rFonts w:ascii="Tahoma" w:hAnsi="Tahoma" w:cs="Tahoma"/>
                <w:b/>
                <w:bCs/>
                <w:color w:val="000000"/>
                <w:sz w:val="16"/>
                <w:szCs w:val="16"/>
                <w:lang w:val="es-419" w:eastAsia="es-419"/>
              </w:rPr>
            </w:pPr>
            <w:r w:rsidRPr="00427E99">
              <w:rPr>
                <w:rFonts w:ascii="Tahoma" w:hAnsi="Tahoma" w:cs="Tahoma"/>
                <w:b/>
                <w:bCs/>
                <w:color w:val="000000"/>
                <w:sz w:val="16"/>
                <w:szCs w:val="16"/>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4DFA77BF" w14:textId="77777777" w:rsidR="004F2366" w:rsidRPr="00427E99" w:rsidRDefault="004F2366" w:rsidP="00604405">
            <w:pPr>
              <w:rPr>
                <w:rFonts w:ascii="Tahoma" w:hAnsi="Tahoma" w:cs="Tahoma"/>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CD0C456" w14:textId="77777777" w:rsidR="004F2366" w:rsidRPr="00427E99" w:rsidRDefault="004F2366" w:rsidP="00604405">
            <w:pPr>
              <w:rPr>
                <w:rFonts w:ascii="Tahoma" w:hAnsi="Tahoma" w:cs="Tahoma"/>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1008EAF1" w14:textId="77777777" w:rsidR="004F2366" w:rsidRPr="00427E99" w:rsidRDefault="004F2366" w:rsidP="00604405">
            <w:pPr>
              <w:rPr>
                <w:rFonts w:ascii="Tahoma" w:hAnsi="Tahoma" w:cs="Tahoma"/>
                <w:color w:val="000000"/>
                <w:sz w:val="16"/>
                <w:szCs w:val="16"/>
                <w:lang w:val="es-419" w:eastAsia="es-419"/>
              </w:rPr>
            </w:pPr>
          </w:p>
        </w:tc>
        <w:tc>
          <w:tcPr>
            <w:tcW w:w="36" w:type="dxa"/>
            <w:vAlign w:val="center"/>
            <w:hideMark/>
          </w:tcPr>
          <w:p w14:paraId="4129CEE8" w14:textId="77777777" w:rsidR="004F2366" w:rsidRPr="00427E99" w:rsidRDefault="004F2366" w:rsidP="00604405">
            <w:pPr>
              <w:rPr>
                <w:rFonts w:ascii="Tahoma" w:hAnsi="Tahoma" w:cs="Tahoma"/>
                <w:sz w:val="16"/>
                <w:szCs w:val="16"/>
                <w:lang w:val="es-419" w:eastAsia="es-419"/>
              </w:rPr>
            </w:pPr>
          </w:p>
        </w:tc>
      </w:tr>
      <w:tr w:rsidR="004F2366" w:rsidRPr="00427E99" w14:paraId="4159B837" w14:textId="77777777" w:rsidTr="00604405">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8FA862" w14:textId="77777777" w:rsidR="004F2366" w:rsidRPr="00427E99" w:rsidRDefault="004F2366" w:rsidP="00604405">
            <w:pPr>
              <w:jc w:val="right"/>
              <w:rPr>
                <w:rFonts w:ascii="Tahoma" w:hAnsi="Tahoma" w:cs="Tahoma"/>
                <w:color w:val="000000"/>
                <w:sz w:val="16"/>
                <w:szCs w:val="16"/>
                <w:lang w:val="es-419" w:eastAsia="es-419"/>
              </w:rPr>
            </w:pPr>
            <w:r w:rsidRPr="00427E99">
              <w:rPr>
                <w:rFonts w:ascii="Tahoma" w:hAnsi="Tahoma" w:cs="Tahoma"/>
                <w:color w:val="000000"/>
                <w:sz w:val="16"/>
                <w:szCs w:val="16"/>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3B97BC" w14:textId="77777777" w:rsidR="004F2366" w:rsidRPr="00427E99" w:rsidRDefault="004F2366" w:rsidP="00604405">
            <w:pPr>
              <w:jc w:val="right"/>
              <w:rPr>
                <w:rFonts w:ascii="Tahoma" w:hAnsi="Tahoma" w:cs="Tahoma"/>
                <w:b/>
                <w:bCs/>
                <w:color w:val="000000"/>
                <w:sz w:val="16"/>
                <w:szCs w:val="16"/>
                <w:lang w:val="es-419" w:eastAsia="es-419"/>
              </w:rPr>
            </w:pPr>
            <w:r w:rsidRPr="00427E99">
              <w:rPr>
                <w:rFonts w:ascii="Tahoma" w:hAnsi="Tahoma" w:cs="Tahoma"/>
                <w:b/>
                <w:bCs/>
                <w:color w:val="000000"/>
                <w:sz w:val="16"/>
                <w:szCs w:val="16"/>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38E2DC" w14:textId="77777777" w:rsidR="004F2366" w:rsidRPr="00427E99" w:rsidRDefault="004F2366" w:rsidP="00604405">
            <w:pPr>
              <w:rPr>
                <w:rFonts w:ascii="Tahoma" w:hAnsi="Tahoma" w:cs="Tahoma"/>
                <w:color w:val="000000"/>
                <w:sz w:val="16"/>
                <w:szCs w:val="16"/>
                <w:lang w:val="es-419" w:eastAsia="es-419"/>
              </w:rPr>
            </w:pPr>
            <w:r w:rsidRPr="00427E99">
              <w:rPr>
                <w:rFonts w:ascii="Tahoma" w:hAnsi="Tahoma" w:cs="Tahoma"/>
                <w:color w:val="000000"/>
                <w:sz w:val="16"/>
                <w:szCs w:val="16"/>
                <w:lang w:val="es-419" w:eastAsia="es-419"/>
              </w:rPr>
              <w:t>84.304,34</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63EA69" w14:textId="77777777" w:rsidR="004F2366" w:rsidRPr="00427E99" w:rsidRDefault="004F2366" w:rsidP="00604405">
            <w:pPr>
              <w:rPr>
                <w:rFonts w:ascii="Tahoma" w:hAnsi="Tahoma" w:cs="Tahoma"/>
                <w:b/>
                <w:bCs/>
                <w:color w:val="000000"/>
                <w:sz w:val="16"/>
                <w:szCs w:val="16"/>
                <w:lang w:val="es-419" w:eastAsia="es-419"/>
              </w:rPr>
            </w:pPr>
            <w:r w:rsidRPr="00427E99">
              <w:rPr>
                <w:rFonts w:ascii="Tahoma" w:hAnsi="Tahoma" w:cs="Tahoma"/>
                <w:b/>
                <w:bCs/>
                <w:color w:val="000000"/>
                <w:sz w:val="16"/>
                <w:szCs w:val="16"/>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24ABD7" w14:textId="77777777" w:rsidR="004F2366" w:rsidRPr="00427E99" w:rsidRDefault="004F2366" w:rsidP="00604405">
            <w:pPr>
              <w:rPr>
                <w:rFonts w:ascii="Tahoma" w:hAnsi="Tahoma" w:cs="Tahoma"/>
                <w:color w:val="000000"/>
                <w:sz w:val="16"/>
                <w:szCs w:val="16"/>
                <w:lang w:val="es-419" w:eastAsia="es-419"/>
              </w:rPr>
            </w:pPr>
            <w:r w:rsidRPr="00427E99">
              <w:rPr>
                <w:rFonts w:ascii="Tahoma" w:hAnsi="Tahoma" w:cs="Tahoma"/>
                <w:color w:val="000000"/>
                <w:sz w:val="16"/>
                <w:szCs w:val="16"/>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E12DF3" w14:textId="77777777" w:rsidR="004F2366" w:rsidRPr="00427E99" w:rsidRDefault="004F2366" w:rsidP="00604405">
            <w:pPr>
              <w:rPr>
                <w:rFonts w:ascii="Tahoma" w:hAnsi="Tahoma" w:cs="Tahoma"/>
                <w:b/>
                <w:bCs/>
                <w:color w:val="000000"/>
                <w:sz w:val="16"/>
                <w:szCs w:val="16"/>
                <w:lang w:val="es-419" w:eastAsia="es-419"/>
              </w:rPr>
            </w:pPr>
            <w:r w:rsidRPr="00427E99">
              <w:rPr>
                <w:rFonts w:ascii="Tahoma" w:hAnsi="Tahoma" w:cs="Tahoma"/>
                <w:b/>
                <w:bCs/>
                <w:color w:val="000000"/>
                <w:sz w:val="16"/>
                <w:szCs w:val="16"/>
                <w:lang w:val="es-419" w:eastAsia="es-419"/>
              </w:rPr>
              <w:t>84.304,34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AC8AC2" w14:textId="77777777" w:rsidR="004F2366" w:rsidRPr="00427E99" w:rsidRDefault="004F2366" w:rsidP="00604405">
            <w:pPr>
              <w:rPr>
                <w:rFonts w:ascii="Tahoma" w:hAnsi="Tahoma" w:cs="Tahoma"/>
                <w:color w:val="000000"/>
                <w:sz w:val="16"/>
                <w:szCs w:val="16"/>
                <w:lang w:val="es-419" w:eastAsia="es-419"/>
              </w:rPr>
            </w:pPr>
            <w:r w:rsidRPr="00427E99">
              <w:rPr>
                <w:rFonts w:ascii="Tahoma" w:hAnsi="Tahoma" w:cs="Tahoma"/>
                <w:color w:val="000000"/>
                <w:sz w:val="16"/>
                <w:szCs w:val="16"/>
                <w:lang w:val="es-419" w:eastAsia="es-419"/>
              </w:rPr>
              <w:t xml:space="preserve">Aprobación del informe de avance al </w:t>
            </w:r>
            <w:r w:rsidRPr="00427E99">
              <w:rPr>
                <w:rFonts w:ascii="Tahoma" w:hAnsi="Tahoma" w:cs="Tahoma"/>
                <w:color w:val="000000"/>
                <w:sz w:val="16"/>
                <w:szCs w:val="16"/>
                <w:lang w:val="es-419" w:eastAsia="es-419"/>
              </w:rPr>
              <w:br/>
              <w:t>100%</w:t>
            </w:r>
          </w:p>
        </w:tc>
        <w:tc>
          <w:tcPr>
            <w:tcW w:w="36" w:type="dxa"/>
            <w:vAlign w:val="center"/>
            <w:hideMark/>
          </w:tcPr>
          <w:p w14:paraId="7C541940" w14:textId="77777777" w:rsidR="004F2366" w:rsidRPr="00427E99" w:rsidRDefault="004F2366" w:rsidP="00604405">
            <w:pPr>
              <w:rPr>
                <w:rFonts w:ascii="Tahoma" w:hAnsi="Tahoma" w:cs="Tahoma"/>
                <w:sz w:val="16"/>
                <w:szCs w:val="16"/>
                <w:lang w:val="es-419" w:eastAsia="es-419"/>
              </w:rPr>
            </w:pPr>
          </w:p>
        </w:tc>
      </w:tr>
      <w:tr w:rsidR="004F2366" w:rsidRPr="00427E99" w14:paraId="6717AFD3" w14:textId="77777777" w:rsidTr="00604405">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9FCFB83" w14:textId="77777777" w:rsidR="004F2366" w:rsidRPr="00427E99" w:rsidRDefault="004F2366" w:rsidP="00604405">
            <w:pPr>
              <w:rPr>
                <w:rFonts w:ascii="Tahoma" w:hAnsi="Tahoma" w:cs="Tahoma"/>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94988C9" w14:textId="77777777" w:rsidR="004F2366" w:rsidRPr="00427E99" w:rsidRDefault="004F2366" w:rsidP="00604405">
            <w:pPr>
              <w:rPr>
                <w:rFonts w:ascii="Tahoma" w:hAnsi="Tahoma" w:cs="Tahoma"/>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51169B3" w14:textId="77777777" w:rsidR="004F2366" w:rsidRPr="00427E99" w:rsidRDefault="004F2366" w:rsidP="00604405">
            <w:pPr>
              <w:rPr>
                <w:rFonts w:ascii="Tahoma" w:hAnsi="Tahoma" w:cs="Tahoma"/>
                <w:color w:val="000000"/>
                <w:sz w:val="16"/>
                <w:szCs w:val="16"/>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4810DA55" w14:textId="77777777" w:rsidR="004F2366" w:rsidRPr="00427E99" w:rsidRDefault="004F2366" w:rsidP="00604405">
            <w:pPr>
              <w:rPr>
                <w:rFonts w:ascii="Tahoma" w:hAnsi="Tahoma" w:cs="Tahoma"/>
                <w:b/>
                <w:bCs/>
                <w:color w:val="000000"/>
                <w:sz w:val="16"/>
                <w:szCs w:val="16"/>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4994D4B5" w14:textId="77777777" w:rsidR="004F2366" w:rsidRPr="00427E99" w:rsidRDefault="004F2366" w:rsidP="00604405">
            <w:pPr>
              <w:rPr>
                <w:rFonts w:ascii="Tahoma" w:hAnsi="Tahoma" w:cs="Tahoma"/>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6DB0F7D2" w14:textId="77777777" w:rsidR="004F2366" w:rsidRPr="00427E99" w:rsidRDefault="004F2366" w:rsidP="00604405">
            <w:pPr>
              <w:rPr>
                <w:rFonts w:ascii="Tahoma" w:hAnsi="Tahoma" w:cs="Tahoma"/>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9202BD9" w14:textId="77777777" w:rsidR="004F2366" w:rsidRPr="00427E99" w:rsidRDefault="004F2366" w:rsidP="00604405">
            <w:pPr>
              <w:rPr>
                <w:rFonts w:ascii="Tahoma" w:hAnsi="Tahoma" w:cs="Tahoma"/>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223F07B7" w14:textId="77777777" w:rsidR="004F2366" w:rsidRPr="00427E99" w:rsidRDefault="004F2366" w:rsidP="00604405">
            <w:pPr>
              <w:rPr>
                <w:rFonts w:ascii="Tahoma" w:hAnsi="Tahoma" w:cs="Tahoma"/>
                <w:color w:val="000000"/>
                <w:sz w:val="16"/>
                <w:szCs w:val="16"/>
                <w:lang w:val="es-419" w:eastAsia="es-419"/>
              </w:rPr>
            </w:pPr>
          </w:p>
        </w:tc>
      </w:tr>
      <w:tr w:rsidR="004F2366" w:rsidRPr="00427E99" w14:paraId="26D104FD" w14:textId="77777777" w:rsidTr="00604405">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C12246" w14:textId="77777777" w:rsidR="004F2366" w:rsidRPr="00427E99" w:rsidRDefault="004F2366" w:rsidP="00604405">
            <w:pPr>
              <w:jc w:val="right"/>
              <w:rPr>
                <w:rFonts w:ascii="Tahoma" w:hAnsi="Tahoma" w:cs="Tahoma"/>
                <w:color w:val="000000"/>
                <w:sz w:val="16"/>
                <w:szCs w:val="16"/>
                <w:lang w:val="es-419" w:eastAsia="es-419"/>
              </w:rPr>
            </w:pPr>
            <w:r w:rsidRPr="00427E99">
              <w:rPr>
                <w:rFonts w:ascii="Tahoma" w:hAnsi="Tahoma" w:cs="Tahoma"/>
                <w:color w:val="000000"/>
                <w:sz w:val="16"/>
                <w:szCs w:val="16"/>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4C8B22" w14:textId="77777777" w:rsidR="004F2366" w:rsidRPr="00427E99" w:rsidRDefault="004F2366" w:rsidP="00604405">
            <w:pPr>
              <w:jc w:val="right"/>
              <w:rPr>
                <w:rFonts w:ascii="Tahoma" w:hAnsi="Tahoma" w:cs="Tahoma"/>
                <w:b/>
                <w:bCs/>
                <w:color w:val="000000"/>
                <w:sz w:val="16"/>
                <w:szCs w:val="16"/>
                <w:lang w:val="es-419" w:eastAsia="es-419"/>
              </w:rPr>
            </w:pPr>
            <w:r w:rsidRPr="00427E99">
              <w:rPr>
                <w:rFonts w:ascii="Tahoma" w:hAnsi="Tahoma" w:cs="Tahoma"/>
                <w:b/>
                <w:bCs/>
                <w:color w:val="000000"/>
                <w:sz w:val="16"/>
                <w:szCs w:val="16"/>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825791" w14:textId="77777777" w:rsidR="004F2366" w:rsidRPr="00427E99" w:rsidRDefault="004F2366" w:rsidP="00604405">
            <w:pPr>
              <w:rPr>
                <w:rFonts w:ascii="Tahoma" w:hAnsi="Tahoma" w:cs="Tahoma"/>
                <w:color w:val="000000"/>
                <w:sz w:val="16"/>
                <w:szCs w:val="16"/>
                <w:lang w:val="es-419" w:eastAsia="es-419"/>
              </w:rPr>
            </w:pPr>
            <w:r w:rsidRPr="00427E99">
              <w:rPr>
                <w:rFonts w:ascii="Tahoma" w:hAnsi="Tahoma" w:cs="Tahoma"/>
                <w:color w:val="000000"/>
                <w:sz w:val="16"/>
                <w:szCs w:val="16"/>
                <w:lang w:val="es-419" w:eastAsia="es-419"/>
              </w:rPr>
              <w:t>210.760,83</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6622B4" w14:textId="77777777" w:rsidR="004F2366" w:rsidRPr="00427E99" w:rsidRDefault="004F2366" w:rsidP="00604405">
            <w:pPr>
              <w:rPr>
                <w:rFonts w:ascii="Tahoma" w:hAnsi="Tahoma" w:cs="Tahoma"/>
                <w:b/>
                <w:bCs/>
                <w:color w:val="000000"/>
                <w:sz w:val="16"/>
                <w:szCs w:val="16"/>
                <w:lang w:val="es-419" w:eastAsia="es-419"/>
              </w:rPr>
            </w:pPr>
            <w:r w:rsidRPr="00427E99">
              <w:rPr>
                <w:rFonts w:ascii="Tahoma" w:hAnsi="Tahoma" w:cs="Tahoma"/>
                <w:b/>
                <w:bCs/>
                <w:color w:val="000000"/>
                <w:sz w:val="16"/>
                <w:szCs w:val="16"/>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4E22BD" w14:textId="77777777" w:rsidR="004F2366" w:rsidRPr="00427E99" w:rsidRDefault="004F2366" w:rsidP="00604405">
            <w:pPr>
              <w:rPr>
                <w:rFonts w:ascii="Tahoma" w:hAnsi="Tahoma" w:cs="Tahoma"/>
                <w:color w:val="000000"/>
                <w:sz w:val="16"/>
                <w:szCs w:val="16"/>
                <w:lang w:val="es-419" w:eastAsia="es-419"/>
              </w:rPr>
            </w:pPr>
            <w:r w:rsidRPr="00427E99">
              <w:rPr>
                <w:rFonts w:ascii="Tahoma" w:hAnsi="Tahoma" w:cs="Tahoma"/>
                <w:color w:val="000000"/>
                <w:sz w:val="16"/>
                <w:szCs w:val="16"/>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979436" w14:textId="77777777" w:rsidR="004F2366" w:rsidRPr="00427E99" w:rsidRDefault="004F2366" w:rsidP="00604405">
            <w:pPr>
              <w:rPr>
                <w:rFonts w:ascii="Tahoma" w:hAnsi="Tahoma" w:cs="Tahoma"/>
                <w:b/>
                <w:bCs/>
                <w:color w:val="000000"/>
                <w:sz w:val="16"/>
                <w:szCs w:val="16"/>
                <w:lang w:val="es-419" w:eastAsia="es-419"/>
              </w:rPr>
            </w:pPr>
            <w:r w:rsidRPr="00427E99">
              <w:rPr>
                <w:rFonts w:ascii="Tahoma" w:hAnsi="Tahoma" w:cs="Tahoma"/>
                <w:b/>
                <w:bCs/>
                <w:color w:val="000000"/>
                <w:sz w:val="16"/>
                <w:szCs w:val="16"/>
                <w:lang w:val="es-419" w:eastAsia="es-419"/>
              </w:rPr>
              <w:t>210.760,83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1DB6A7" w14:textId="77777777" w:rsidR="004F2366" w:rsidRPr="00427E99" w:rsidRDefault="004F2366" w:rsidP="00604405">
            <w:pPr>
              <w:rPr>
                <w:rFonts w:ascii="Tahoma" w:hAnsi="Tahoma" w:cs="Tahoma"/>
                <w:color w:val="000000"/>
                <w:sz w:val="16"/>
                <w:szCs w:val="16"/>
                <w:lang w:val="es-419" w:eastAsia="es-419"/>
              </w:rPr>
            </w:pPr>
            <w:r w:rsidRPr="00427E99">
              <w:rPr>
                <w:rFonts w:ascii="Tahoma" w:hAnsi="Tahoma" w:cs="Tahoma"/>
                <w:color w:val="000000"/>
                <w:sz w:val="16"/>
                <w:szCs w:val="16"/>
                <w:lang w:val="es-419" w:eastAsia="es-419"/>
              </w:rPr>
              <w:t>Aprobación del informe de Producto final</w:t>
            </w:r>
          </w:p>
        </w:tc>
        <w:tc>
          <w:tcPr>
            <w:tcW w:w="36" w:type="dxa"/>
            <w:vAlign w:val="center"/>
            <w:hideMark/>
          </w:tcPr>
          <w:p w14:paraId="05F5191C" w14:textId="77777777" w:rsidR="004F2366" w:rsidRPr="00427E99" w:rsidRDefault="004F2366" w:rsidP="00604405">
            <w:pPr>
              <w:rPr>
                <w:rFonts w:ascii="Tahoma" w:hAnsi="Tahoma" w:cs="Tahoma"/>
                <w:sz w:val="16"/>
                <w:szCs w:val="16"/>
                <w:lang w:val="es-419" w:eastAsia="es-419"/>
              </w:rPr>
            </w:pPr>
          </w:p>
        </w:tc>
      </w:tr>
      <w:tr w:rsidR="004F2366" w:rsidRPr="00427E99" w14:paraId="379DAF96" w14:textId="77777777" w:rsidTr="00604405">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BB93221" w14:textId="77777777" w:rsidR="004F2366" w:rsidRPr="00427E99" w:rsidRDefault="004F2366" w:rsidP="00604405">
            <w:pPr>
              <w:rPr>
                <w:rFonts w:ascii="Tahoma" w:hAnsi="Tahoma" w:cs="Tahoma"/>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4AC4FC1F" w14:textId="77777777" w:rsidR="004F2366" w:rsidRPr="00427E99" w:rsidRDefault="004F2366" w:rsidP="00604405">
            <w:pPr>
              <w:rPr>
                <w:rFonts w:ascii="Tahoma" w:hAnsi="Tahoma" w:cs="Tahoma"/>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02090CD4" w14:textId="77777777" w:rsidR="004F2366" w:rsidRPr="00427E99" w:rsidRDefault="004F2366" w:rsidP="00604405">
            <w:pPr>
              <w:rPr>
                <w:rFonts w:ascii="Tahoma" w:hAnsi="Tahoma" w:cs="Tahoma"/>
                <w:color w:val="000000"/>
                <w:sz w:val="16"/>
                <w:szCs w:val="16"/>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303DD325" w14:textId="77777777" w:rsidR="004F2366" w:rsidRPr="00427E99" w:rsidRDefault="004F2366" w:rsidP="00604405">
            <w:pPr>
              <w:rPr>
                <w:rFonts w:ascii="Tahoma" w:hAnsi="Tahoma" w:cs="Tahoma"/>
                <w:b/>
                <w:bCs/>
                <w:color w:val="000000"/>
                <w:sz w:val="16"/>
                <w:szCs w:val="16"/>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4ED9F9C6" w14:textId="77777777" w:rsidR="004F2366" w:rsidRPr="00427E99" w:rsidRDefault="004F2366" w:rsidP="00604405">
            <w:pPr>
              <w:rPr>
                <w:rFonts w:ascii="Tahoma" w:hAnsi="Tahoma" w:cs="Tahoma"/>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B500EC7" w14:textId="77777777" w:rsidR="004F2366" w:rsidRPr="00427E99" w:rsidRDefault="004F2366" w:rsidP="00604405">
            <w:pPr>
              <w:rPr>
                <w:rFonts w:ascii="Tahoma" w:hAnsi="Tahoma" w:cs="Tahoma"/>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953A6B5" w14:textId="77777777" w:rsidR="004F2366" w:rsidRPr="00427E99" w:rsidRDefault="004F2366" w:rsidP="00604405">
            <w:pPr>
              <w:rPr>
                <w:rFonts w:ascii="Tahoma" w:hAnsi="Tahoma" w:cs="Tahoma"/>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492F535B" w14:textId="77777777" w:rsidR="004F2366" w:rsidRPr="00427E99" w:rsidRDefault="004F2366" w:rsidP="00604405">
            <w:pPr>
              <w:rPr>
                <w:rFonts w:ascii="Tahoma" w:hAnsi="Tahoma" w:cs="Tahoma"/>
                <w:color w:val="000000"/>
                <w:sz w:val="16"/>
                <w:szCs w:val="16"/>
                <w:lang w:val="es-419" w:eastAsia="es-419"/>
              </w:rPr>
            </w:pPr>
          </w:p>
        </w:tc>
      </w:tr>
      <w:tr w:rsidR="004F2366" w:rsidRPr="00427E99" w14:paraId="00A7ADB8" w14:textId="77777777" w:rsidTr="00604405">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3765EC0D" w14:textId="77777777" w:rsidR="004F2366" w:rsidRPr="00427E99" w:rsidRDefault="004F2366" w:rsidP="00604405">
            <w:pPr>
              <w:rPr>
                <w:rFonts w:ascii="Tahoma" w:hAnsi="Tahoma" w:cs="Tahoma"/>
                <w:b/>
                <w:bCs/>
                <w:color w:val="000000"/>
                <w:sz w:val="16"/>
                <w:szCs w:val="16"/>
                <w:lang w:val="es-419" w:eastAsia="es-419"/>
              </w:rPr>
            </w:pPr>
            <w:r w:rsidRPr="00427E99">
              <w:rPr>
                <w:rFonts w:ascii="Tahoma" w:hAnsi="Tahoma" w:cs="Tahoma"/>
                <w:b/>
                <w:bCs/>
                <w:color w:val="000000"/>
                <w:sz w:val="16"/>
                <w:szCs w:val="16"/>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5C1D9167" w14:textId="77777777" w:rsidR="004F2366" w:rsidRPr="00427E99" w:rsidRDefault="004F2366" w:rsidP="00604405">
            <w:pPr>
              <w:rPr>
                <w:rFonts w:ascii="Tahoma" w:hAnsi="Tahoma" w:cs="Tahoma"/>
                <w:b/>
                <w:bCs/>
                <w:color w:val="000000"/>
                <w:sz w:val="16"/>
                <w:szCs w:val="16"/>
                <w:lang w:val="es-419" w:eastAsia="es-419"/>
              </w:rPr>
            </w:pPr>
            <w:r w:rsidRPr="00427E99">
              <w:rPr>
                <w:rFonts w:ascii="Tahoma" w:hAnsi="Tahoma" w:cs="Tahoma"/>
                <w:b/>
                <w:bCs/>
                <w:color w:val="000000"/>
                <w:sz w:val="16"/>
                <w:szCs w:val="16"/>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755FFEB9" w14:textId="77777777" w:rsidR="004F2366" w:rsidRPr="00427E99" w:rsidRDefault="004F2366" w:rsidP="00604405">
            <w:pPr>
              <w:rPr>
                <w:rFonts w:ascii="Tahoma" w:hAnsi="Tahoma" w:cs="Tahoma"/>
                <w:b/>
                <w:bCs/>
                <w:color w:val="000000"/>
                <w:sz w:val="16"/>
                <w:szCs w:val="16"/>
                <w:lang w:val="es-419" w:eastAsia="es-419"/>
              </w:rPr>
            </w:pPr>
            <w:r w:rsidRPr="00427E99">
              <w:rPr>
                <w:rFonts w:ascii="Tahoma" w:hAnsi="Tahoma" w:cs="Tahoma"/>
                <w:b/>
                <w:bCs/>
                <w:color w:val="000000"/>
                <w:sz w:val="16"/>
                <w:szCs w:val="16"/>
                <w:lang w:val="es-419" w:eastAsia="es-419"/>
              </w:rPr>
              <w:t>421.521,68</w:t>
            </w:r>
          </w:p>
        </w:tc>
        <w:tc>
          <w:tcPr>
            <w:tcW w:w="896" w:type="dxa"/>
            <w:tcBorders>
              <w:top w:val="nil"/>
              <w:left w:val="nil"/>
              <w:bottom w:val="single" w:sz="4" w:space="0" w:color="000000"/>
              <w:right w:val="single" w:sz="4" w:space="0" w:color="000000"/>
            </w:tcBorders>
            <w:shd w:val="clear" w:color="auto" w:fill="auto"/>
            <w:noWrap/>
            <w:vAlign w:val="bottom"/>
            <w:hideMark/>
          </w:tcPr>
          <w:p w14:paraId="7EBBE508" w14:textId="77777777" w:rsidR="004F2366" w:rsidRPr="00427E99" w:rsidRDefault="004F2366" w:rsidP="00604405">
            <w:pPr>
              <w:rPr>
                <w:rFonts w:ascii="Tahoma" w:hAnsi="Tahoma" w:cs="Tahoma"/>
                <w:b/>
                <w:bCs/>
                <w:color w:val="000000"/>
                <w:sz w:val="16"/>
                <w:szCs w:val="16"/>
                <w:lang w:val="es-419" w:eastAsia="es-419"/>
              </w:rPr>
            </w:pPr>
            <w:r w:rsidRPr="00427E99">
              <w:rPr>
                <w:rFonts w:ascii="Tahoma" w:hAnsi="Tahoma" w:cs="Tahoma"/>
                <w:b/>
                <w:bCs/>
                <w:color w:val="000000"/>
                <w:sz w:val="16"/>
                <w:szCs w:val="16"/>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094E5E6B" w14:textId="77777777" w:rsidR="004F2366" w:rsidRPr="00427E99" w:rsidRDefault="004F2366" w:rsidP="00604405">
            <w:pPr>
              <w:rPr>
                <w:rFonts w:ascii="Tahoma" w:hAnsi="Tahoma" w:cs="Tahoma"/>
                <w:b/>
                <w:bCs/>
                <w:color w:val="000000"/>
                <w:sz w:val="16"/>
                <w:szCs w:val="16"/>
                <w:lang w:val="es-419" w:eastAsia="es-419"/>
              </w:rPr>
            </w:pPr>
            <w:r w:rsidRPr="00427E99">
              <w:rPr>
                <w:rFonts w:ascii="Tahoma" w:hAnsi="Tahoma" w:cs="Tahoma"/>
                <w:b/>
                <w:bCs/>
                <w:color w:val="000000"/>
                <w:sz w:val="16"/>
                <w:szCs w:val="16"/>
                <w:lang w:val="es-419" w:eastAsia="es-419"/>
              </w:rPr>
              <w:t>1.808.258,67</w:t>
            </w:r>
          </w:p>
        </w:tc>
        <w:tc>
          <w:tcPr>
            <w:tcW w:w="1260" w:type="dxa"/>
            <w:tcBorders>
              <w:top w:val="nil"/>
              <w:left w:val="nil"/>
              <w:bottom w:val="single" w:sz="4" w:space="0" w:color="000000"/>
              <w:right w:val="single" w:sz="4" w:space="0" w:color="000000"/>
            </w:tcBorders>
            <w:shd w:val="clear" w:color="auto" w:fill="auto"/>
            <w:noWrap/>
            <w:vAlign w:val="bottom"/>
            <w:hideMark/>
          </w:tcPr>
          <w:p w14:paraId="1E88E1C0" w14:textId="77777777" w:rsidR="004F2366" w:rsidRPr="00427E99" w:rsidRDefault="004F2366" w:rsidP="00604405">
            <w:pPr>
              <w:rPr>
                <w:rFonts w:ascii="Tahoma" w:hAnsi="Tahoma" w:cs="Tahoma"/>
                <w:b/>
                <w:bCs/>
                <w:color w:val="000000"/>
                <w:sz w:val="16"/>
                <w:szCs w:val="16"/>
                <w:lang w:val="es-419" w:eastAsia="es-419"/>
              </w:rPr>
            </w:pPr>
            <w:r w:rsidRPr="00427E99">
              <w:rPr>
                <w:rFonts w:ascii="Tahoma" w:hAnsi="Tahoma" w:cs="Tahoma"/>
                <w:b/>
                <w:bCs/>
                <w:color w:val="000000"/>
                <w:sz w:val="16"/>
                <w:szCs w:val="16"/>
                <w:lang w:val="es-419" w:eastAsia="es-419"/>
              </w:rPr>
              <w:t>2.229.780,35</w:t>
            </w:r>
          </w:p>
        </w:tc>
        <w:tc>
          <w:tcPr>
            <w:tcW w:w="3139" w:type="dxa"/>
            <w:tcBorders>
              <w:top w:val="nil"/>
              <w:left w:val="nil"/>
              <w:bottom w:val="single" w:sz="4" w:space="0" w:color="000000"/>
              <w:right w:val="single" w:sz="4" w:space="0" w:color="000000"/>
            </w:tcBorders>
            <w:shd w:val="clear" w:color="auto" w:fill="auto"/>
            <w:noWrap/>
            <w:vAlign w:val="bottom"/>
            <w:hideMark/>
          </w:tcPr>
          <w:p w14:paraId="0449430B" w14:textId="77777777" w:rsidR="004F2366" w:rsidRPr="00427E99" w:rsidRDefault="004F2366" w:rsidP="00604405">
            <w:pPr>
              <w:rPr>
                <w:rFonts w:ascii="Tahoma" w:hAnsi="Tahoma" w:cs="Tahoma"/>
                <w:color w:val="000000"/>
                <w:sz w:val="16"/>
                <w:szCs w:val="16"/>
                <w:lang w:val="es-419" w:eastAsia="es-419"/>
              </w:rPr>
            </w:pPr>
            <w:r w:rsidRPr="00427E99">
              <w:rPr>
                <w:rFonts w:ascii="Tahoma" w:hAnsi="Tahoma" w:cs="Tahoma"/>
                <w:color w:val="000000"/>
                <w:sz w:val="16"/>
                <w:szCs w:val="16"/>
                <w:lang w:val="es-419" w:eastAsia="es-419"/>
              </w:rPr>
              <w:t> </w:t>
            </w:r>
          </w:p>
        </w:tc>
        <w:tc>
          <w:tcPr>
            <w:tcW w:w="36" w:type="dxa"/>
            <w:vAlign w:val="center"/>
            <w:hideMark/>
          </w:tcPr>
          <w:p w14:paraId="099DAAA2" w14:textId="77777777" w:rsidR="004F2366" w:rsidRPr="00427E99" w:rsidRDefault="004F2366" w:rsidP="00604405">
            <w:pPr>
              <w:rPr>
                <w:rFonts w:ascii="Tahoma" w:hAnsi="Tahoma" w:cs="Tahoma"/>
                <w:sz w:val="16"/>
                <w:szCs w:val="16"/>
                <w:lang w:val="es-419" w:eastAsia="es-419"/>
              </w:rPr>
            </w:pPr>
          </w:p>
        </w:tc>
      </w:tr>
    </w:tbl>
    <w:p w14:paraId="3BC02D68" w14:textId="77777777" w:rsidR="004F2366" w:rsidRDefault="004F2366" w:rsidP="004F2366">
      <w:pPr>
        <w:spacing w:line="260" w:lineRule="atLeast"/>
        <w:jc w:val="both"/>
        <w:rPr>
          <w:rFonts w:ascii="Tahoma" w:hAnsi="Tahoma" w:cs="Tahoma"/>
          <w:b/>
          <w:color w:val="000000"/>
          <w:lang w:val="es-ES_tradnl"/>
        </w:rPr>
      </w:pPr>
    </w:p>
    <w:p w14:paraId="569AC626" w14:textId="77777777" w:rsidR="004F2366" w:rsidRDefault="004F2366" w:rsidP="004F2366">
      <w:pPr>
        <w:spacing w:line="260" w:lineRule="atLeast"/>
        <w:jc w:val="both"/>
        <w:rPr>
          <w:rFonts w:ascii="Tahoma" w:hAnsi="Tahoma" w:cs="Tahoma"/>
          <w:b/>
          <w:color w:val="000000"/>
          <w:lang w:val="es-ES_tradnl"/>
        </w:rPr>
      </w:pPr>
    </w:p>
    <w:p w14:paraId="0AB07D2B" w14:textId="77777777" w:rsidR="004F2366" w:rsidRPr="009F67B0" w:rsidRDefault="004F2366" w:rsidP="004F2366">
      <w:pPr>
        <w:spacing w:line="260" w:lineRule="atLeast"/>
        <w:jc w:val="both"/>
        <w:rPr>
          <w:rFonts w:ascii="Tahoma" w:hAnsi="Tahoma" w:cs="Tahoma"/>
          <w:b/>
          <w:color w:val="000000"/>
          <w:lang w:val="es-ES_tradnl"/>
        </w:rPr>
      </w:pPr>
      <w:r w:rsidRPr="009F67B0">
        <w:rPr>
          <w:rFonts w:ascii="Tahoma" w:hAnsi="Tahoma" w:cs="Tahoma"/>
          <w:b/>
          <w:color w:val="000000"/>
          <w:lang w:val="es-ES_tradnl"/>
        </w:rPr>
        <w:t>Notas:</w:t>
      </w:r>
    </w:p>
    <w:p w14:paraId="2FBE9A89" w14:textId="77777777" w:rsidR="004F2366" w:rsidRPr="009F67B0" w:rsidRDefault="004F2366" w:rsidP="004F2366">
      <w:pPr>
        <w:spacing w:line="260" w:lineRule="atLeast"/>
        <w:ind w:left="426"/>
        <w:jc w:val="both"/>
        <w:rPr>
          <w:rFonts w:ascii="Tahoma" w:hAnsi="Tahoma" w:cs="Tahoma"/>
          <w:lang w:val="es-ES_tradnl"/>
        </w:rPr>
      </w:pPr>
      <w:r w:rsidRPr="009F67B0">
        <w:rPr>
          <w:rFonts w:ascii="Tahoma" w:hAnsi="Tahoma" w:cs="Tahoma"/>
          <w:b/>
        </w:rPr>
        <w:t>- (*)</w:t>
      </w:r>
      <w:r w:rsidRPr="009F67B0">
        <w:rPr>
          <w:rFonts w:ascii="Tahoma" w:hAnsi="Tahoma" w:cs="Tahoma"/>
          <w:lang w:val="es-ES_tradnl"/>
        </w:rPr>
        <w:t xml:space="preserve"> El requisito para proceder con el pago se refiere a la aprobación del informe/producto por parte de la Entidad Contratante.</w:t>
      </w:r>
    </w:p>
    <w:p w14:paraId="3E3B5149" w14:textId="77777777" w:rsidR="004F2366" w:rsidRDefault="004F2366" w:rsidP="004F2366">
      <w:pPr>
        <w:spacing w:line="260" w:lineRule="atLeast"/>
        <w:ind w:left="426"/>
        <w:jc w:val="both"/>
        <w:rPr>
          <w:rFonts w:ascii="Tahoma" w:hAnsi="Tahoma" w:cs="Tahoma"/>
        </w:rPr>
      </w:pPr>
      <w:r w:rsidRPr="009F67B0">
        <w:rPr>
          <w:rFonts w:ascii="Tahoma" w:hAnsi="Tahoma" w:cs="Tahoma"/>
          <w:b/>
        </w:rPr>
        <w:t xml:space="preserve">- (**) </w:t>
      </w:r>
      <w:r w:rsidRPr="009F67B0">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4AA3D5B" w14:textId="77777777" w:rsidR="004F2366" w:rsidRPr="009F67B0" w:rsidRDefault="004F2366" w:rsidP="004F2366">
      <w:pPr>
        <w:spacing w:line="260" w:lineRule="atLeast"/>
        <w:ind w:left="426"/>
        <w:jc w:val="both"/>
        <w:rPr>
          <w:rFonts w:ascii="Tahoma" w:hAnsi="Tahoma" w:cs="Tahoma"/>
          <w:lang w:val="es-ES_tradnl"/>
        </w:rPr>
      </w:pPr>
    </w:p>
    <w:p w14:paraId="12008BC0" w14:textId="77777777" w:rsidR="004F2366" w:rsidRPr="009F67B0" w:rsidRDefault="004F2366" w:rsidP="004F2366">
      <w:pPr>
        <w:spacing w:line="260" w:lineRule="atLeast"/>
        <w:ind w:left="426"/>
        <w:jc w:val="both"/>
        <w:rPr>
          <w:rFonts w:ascii="Tahoma" w:hAnsi="Tahoma" w:cs="Tahoma"/>
        </w:rPr>
      </w:pPr>
      <w:r w:rsidRPr="009F67B0">
        <w:rPr>
          <w:rFonts w:ascii="Tahoma" w:hAnsi="Tahoma" w:cs="Tahoma"/>
        </w:rPr>
        <w:t>- Para el pago de cada informe/producto, la entidad ejecutora deberá presentar la nota fiscal (factura) correspondiente, a nombre del Fideicomiso AEVIVIENDA.</w:t>
      </w:r>
    </w:p>
    <w:p w14:paraId="39FE075D" w14:textId="77777777" w:rsidR="004F2366" w:rsidRPr="009F67B0" w:rsidRDefault="004F2366" w:rsidP="004F2366">
      <w:pPr>
        <w:spacing w:line="260" w:lineRule="atLeast"/>
        <w:ind w:left="426"/>
        <w:jc w:val="both"/>
        <w:rPr>
          <w:rFonts w:ascii="Tahoma" w:hAnsi="Tahoma" w:cs="Tahoma"/>
        </w:rPr>
      </w:pPr>
      <w:r w:rsidRPr="009F67B0">
        <w:rPr>
          <w:rFonts w:ascii="Tahoma" w:hAnsi="Tahoma" w:cs="Tahoma"/>
        </w:rPr>
        <w:t>-  El periodo del producto final no contempla provisión y dotación de materiales de construcción salvo casos especiales y debidamente justificados.</w:t>
      </w:r>
    </w:p>
    <w:p w14:paraId="616D409E" w14:textId="77777777" w:rsidR="004F2366" w:rsidRPr="009F67B0" w:rsidRDefault="004F2366" w:rsidP="004F236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8" w:name="_Toc71811156"/>
      <w:r w:rsidRPr="009F67B0">
        <w:rPr>
          <w:rFonts w:ascii="Tahoma" w:hAnsi="Tahoma" w:cs="Tahoma"/>
          <w:b/>
          <w:bCs/>
          <w:color w:val="000000"/>
          <w:kern w:val="32"/>
          <w:lang w:val="es-ES_tradnl"/>
        </w:rPr>
        <w:t>SEGUROS</w:t>
      </w:r>
      <w:bookmarkEnd w:id="68"/>
    </w:p>
    <w:p w14:paraId="3754D254" w14:textId="77777777" w:rsidR="004F2366" w:rsidRDefault="004F2366" w:rsidP="004F2366">
      <w:p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C15ADB1" w14:textId="77777777" w:rsidR="004F2366" w:rsidRPr="009F67B0" w:rsidRDefault="004F2366" w:rsidP="004F2366">
      <w:pPr>
        <w:autoSpaceDE w:val="0"/>
        <w:autoSpaceDN w:val="0"/>
        <w:adjustRightInd w:val="0"/>
        <w:spacing w:line="260" w:lineRule="atLeast"/>
        <w:jc w:val="both"/>
        <w:rPr>
          <w:rFonts w:ascii="Tahoma" w:hAnsi="Tahoma" w:cs="Tahoma"/>
          <w:lang w:eastAsia="es-BO"/>
        </w:rPr>
      </w:pPr>
    </w:p>
    <w:p w14:paraId="76B53C95" w14:textId="77777777" w:rsidR="004F2366" w:rsidRPr="009F67B0" w:rsidRDefault="004F2366" w:rsidP="004F2366">
      <w:pPr>
        <w:numPr>
          <w:ilvl w:val="0"/>
          <w:numId w:val="76"/>
        </w:num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Accidentes o incapacidad para el personal del CONSULTOR, de acuerdo a la Ley General del Trabajo del Estado Plurinacional de Bolivia. </w:t>
      </w:r>
    </w:p>
    <w:p w14:paraId="21E225CE" w14:textId="77777777" w:rsidR="004F2366" w:rsidRPr="009F67B0" w:rsidRDefault="004F2366" w:rsidP="004F2366">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contra todo riesgo, de los vehículos y equipo asignados al servicio.</w:t>
      </w:r>
    </w:p>
    <w:p w14:paraId="7BD1051B" w14:textId="77777777" w:rsidR="004F2366" w:rsidRDefault="004F2366" w:rsidP="004F2366">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de salud a su personal.</w:t>
      </w:r>
    </w:p>
    <w:p w14:paraId="1CBDE2A2" w14:textId="77777777" w:rsidR="004F2366" w:rsidRPr="009F67B0" w:rsidRDefault="004F2366" w:rsidP="004F2366">
      <w:pPr>
        <w:autoSpaceDE w:val="0"/>
        <w:autoSpaceDN w:val="0"/>
        <w:adjustRightInd w:val="0"/>
        <w:spacing w:line="260" w:lineRule="atLeast"/>
        <w:ind w:left="720"/>
        <w:jc w:val="both"/>
        <w:rPr>
          <w:rFonts w:ascii="Tahoma" w:hAnsi="Tahoma" w:cs="Tahoma"/>
        </w:rPr>
      </w:pPr>
    </w:p>
    <w:p w14:paraId="3BAC2436" w14:textId="77777777" w:rsidR="004F2366" w:rsidRPr="009F67B0" w:rsidRDefault="004F2366" w:rsidP="004F2366">
      <w:pPr>
        <w:autoSpaceDE w:val="0"/>
        <w:autoSpaceDN w:val="0"/>
        <w:adjustRightInd w:val="0"/>
        <w:spacing w:line="260" w:lineRule="atLeast"/>
        <w:jc w:val="both"/>
        <w:rPr>
          <w:rFonts w:ascii="Tahoma" w:hAnsi="Tahoma" w:cs="Tahoma"/>
        </w:rPr>
      </w:pPr>
      <w:r w:rsidRPr="009F67B0">
        <w:rPr>
          <w:rFonts w:ascii="Tahoma" w:hAnsi="Tahoma" w:cs="Tahoma"/>
          <w:lang w:eastAsia="es-BO"/>
        </w:rPr>
        <w:t xml:space="preserve">Estos seguros deberán presentarse al Fiscal del Proyecto hasta los 5 días </w:t>
      </w:r>
      <w:bookmarkStart w:id="69" w:name="_Hlk144978880"/>
      <w:r w:rsidRPr="009F67B0">
        <w:rPr>
          <w:rFonts w:ascii="Tahoma" w:hAnsi="Tahoma" w:cs="Tahoma"/>
          <w:lang w:eastAsia="es-BO"/>
        </w:rPr>
        <w:t xml:space="preserve">hábiles </w:t>
      </w:r>
      <w:bookmarkEnd w:id="69"/>
      <w:r w:rsidRPr="009F67B0">
        <w:rPr>
          <w:rFonts w:ascii="Tahoma" w:hAnsi="Tahoma" w:cs="Tahoma"/>
          <w:lang w:eastAsia="es-BO"/>
        </w:rPr>
        <w:t>después de emitida la orden de proceder.</w:t>
      </w:r>
    </w:p>
    <w:p w14:paraId="55F610C5" w14:textId="77777777" w:rsidR="004F2366" w:rsidRPr="009F67B0" w:rsidRDefault="004F2366" w:rsidP="004F236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0" w:name="_Toc71811157"/>
      <w:r w:rsidRPr="009F67B0">
        <w:rPr>
          <w:rFonts w:ascii="Tahoma" w:hAnsi="Tahoma" w:cs="Tahoma"/>
          <w:b/>
          <w:bCs/>
          <w:color w:val="000000"/>
          <w:kern w:val="32"/>
          <w:lang w:val="es-ES_tradnl"/>
        </w:rPr>
        <w:t>PAGO DE IMPUESTOS</w:t>
      </w:r>
      <w:bookmarkEnd w:id="70"/>
    </w:p>
    <w:p w14:paraId="5BEE37A5" w14:textId="77777777" w:rsidR="004F2366" w:rsidRPr="009F67B0" w:rsidRDefault="004F2366" w:rsidP="004F2366">
      <w:pPr>
        <w:spacing w:line="260" w:lineRule="atLeast"/>
        <w:jc w:val="both"/>
        <w:rPr>
          <w:rFonts w:ascii="Tahoma" w:hAnsi="Tahoma" w:cs="Tahoma"/>
          <w:lang w:val="es-ES_tradnl"/>
        </w:rPr>
      </w:pPr>
      <w:r w:rsidRPr="009F67B0">
        <w:rPr>
          <w:rFonts w:ascii="Tahoma" w:hAnsi="Tahoma" w:cs="Tahoma"/>
          <w:lang w:val="es-ES_tradnl"/>
        </w:rPr>
        <w:t>El pago de impuestos de ley es responsabilidad exclusiva de la Entidad Ejecutora, quien deberá presentar factura emitida a favor del Fideicomiso AEVIVIENDA.</w:t>
      </w:r>
    </w:p>
    <w:p w14:paraId="5CD9AC3A" w14:textId="77777777" w:rsidR="004F2366" w:rsidRPr="009F67B0" w:rsidRDefault="004F2366" w:rsidP="004F236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1" w:name="_Toc71811158"/>
      <w:r w:rsidRPr="009F67B0">
        <w:rPr>
          <w:rFonts w:ascii="Tahoma" w:hAnsi="Tahoma" w:cs="Tahoma"/>
          <w:b/>
          <w:bCs/>
          <w:color w:val="000000"/>
          <w:kern w:val="32"/>
          <w:lang w:val="es-ES_tradnl"/>
        </w:rPr>
        <w:lastRenderedPageBreak/>
        <w:t>APORTES AL SISTEMA INTEGRADO DE PENSIONES</w:t>
      </w:r>
      <w:bookmarkEnd w:id="71"/>
    </w:p>
    <w:p w14:paraId="25B10D81" w14:textId="77777777" w:rsidR="004F2366" w:rsidRPr="009F67B0" w:rsidRDefault="004F2366" w:rsidP="004F2366">
      <w:pPr>
        <w:spacing w:line="260" w:lineRule="atLeast"/>
        <w:jc w:val="both"/>
        <w:rPr>
          <w:rFonts w:ascii="Tahoma" w:hAnsi="Tahoma" w:cs="Tahoma"/>
          <w:lang w:val="es-ES_tradnl"/>
        </w:rPr>
      </w:pPr>
      <w:r w:rsidRPr="009F67B0">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145FDEF0" w14:textId="77777777" w:rsidR="004F2366" w:rsidRPr="009F67B0" w:rsidRDefault="004F2366" w:rsidP="004F236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9F67B0">
        <w:rPr>
          <w:rFonts w:ascii="Tahoma" w:hAnsi="Tahoma" w:cs="Tahoma"/>
          <w:b/>
          <w:bCs/>
          <w:color w:val="000000"/>
          <w:kern w:val="32"/>
          <w:lang w:val="es-ES_tradnl"/>
        </w:rPr>
        <w:t>GARANTÍAS</w:t>
      </w:r>
    </w:p>
    <w:p w14:paraId="3CF86532" w14:textId="77777777" w:rsidR="004F2366" w:rsidRPr="009F67B0" w:rsidRDefault="004F2366" w:rsidP="004F2366">
      <w:pPr>
        <w:jc w:val="both"/>
        <w:rPr>
          <w:rFonts w:ascii="Tahoma" w:hAnsi="Tahoma" w:cs="Tahoma"/>
          <w:lang w:val="es-ES_tradnl"/>
        </w:rPr>
      </w:pPr>
      <w:bookmarkStart w:id="73" w:name="_Toc81229595"/>
      <w:bookmarkStart w:id="74" w:name="_Toc81314437"/>
      <w:bookmarkStart w:id="75" w:name="_Hlk179541408"/>
      <w:bookmarkEnd w:id="72"/>
      <w:r w:rsidRPr="009F67B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9F67B0">
        <w:rPr>
          <w:rFonts w:ascii="Tahoma" w:hAnsi="Tahoma" w:cs="Tahoma"/>
          <w:lang w:eastAsia="es-BO"/>
        </w:rPr>
        <w:t xml:space="preserve">se establece las </w:t>
      </w:r>
      <w:bookmarkEnd w:id="73"/>
      <w:bookmarkEnd w:id="74"/>
      <w:bookmarkEnd w:id="76"/>
      <w:r w:rsidRPr="009F67B0">
        <w:rPr>
          <w:rFonts w:ascii="Tahoma" w:hAnsi="Tahoma" w:cs="Tahoma"/>
          <w:lang w:eastAsia="es-BO"/>
        </w:rPr>
        <w:t>garantías según el objeto, las cuales deberán ser presentadas de acuerdo a lo solicitado en el DCD.</w:t>
      </w:r>
    </w:p>
    <w:p w14:paraId="204EF7FF" w14:textId="77777777" w:rsidR="004F2366" w:rsidRPr="009F67B0" w:rsidRDefault="004F2366" w:rsidP="004F2366">
      <w:pPr>
        <w:rPr>
          <w:rFonts w:ascii="Tahoma" w:hAnsi="Tahoma" w:cs="Tahoma"/>
          <w:b/>
          <w:lang w:val="es-ES_tradnl"/>
        </w:rPr>
      </w:pPr>
      <w:bookmarkStart w:id="77" w:name="_Toc81314438"/>
      <w:bookmarkStart w:id="78" w:name="_Toc100250575"/>
      <w:bookmarkEnd w:id="75"/>
      <w:r w:rsidRPr="009F67B0">
        <w:rPr>
          <w:rFonts w:ascii="Tahoma" w:hAnsi="Tahoma" w:cs="Tahoma"/>
          <w:b/>
          <w:lang w:val="es-ES_tradnl"/>
        </w:rPr>
        <w:t>GARANTÍA DE SERIEDAD DE PROPUESTA:</w:t>
      </w:r>
      <w:bookmarkEnd w:id="77"/>
      <w:bookmarkEnd w:id="78"/>
    </w:p>
    <w:p w14:paraId="108CBA65" w14:textId="77777777" w:rsidR="004F2366" w:rsidRPr="009F67B0" w:rsidRDefault="004F2366" w:rsidP="004F2366">
      <w:pPr>
        <w:spacing w:line="260" w:lineRule="atLeast"/>
        <w:jc w:val="both"/>
        <w:rPr>
          <w:rFonts w:ascii="Tahoma" w:hAnsi="Tahoma" w:cs="Tahoma"/>
          <w:lang w:eastAsia="es-BO"/>
        </w:rPr>
      </w:pPr>
      <w:bookmarkStart w:id="79" w:name="_Toc81229597"/>
      <w:bookmarkStart w:id="80" w:name="_Toc81314439"/>
      <w:r w:rsidRPr="009F67B0">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9F67B0">
        <w:rPr>
          <w:rFonts w:ascii="Tahoma" w:hAnsi="Tahoma" w:cs="Tahoma"/>
          <w:color w:val="3333FF"/>
          <w:lang w:eastAsia="es-BO"/>
        </w:rPr>
        <w:t xml:space="preserve">cero punto veinticinco por ciento (0.25%) </w:t>
      </w:r>
      <w:bookmarkEnd w:id="81"/>
      <w:r w:rsidRPr="009F67B0">
        <w:rPr>
          <w:rFonts w:ascii="Tahoma" w:hAnsi="Tahoma" w:cs="Tahoma"/>
          <w:lang w:eastAsia="es-BO"/>
        </w:rPr>
        <w:t xml:space="preserve">del precio referencial de la contratación.  </w:t>
      </w:r>
    </w:p>
    <w:p w14:paraId="01D7767C" w14:textId="77777777" w:rsidR="004F2366" w:rsidRDefault="004F2366" w:rsidP="004F2366">
      <w:pPr>
        <w:spacing w:line="260" w:lineRule="atLeast"/>
        <w:jc w:val="both"/>
        <w:rPr>
          <w:rFonts w:ascii="Tahoma" w:hAnsi="Tahoma" w:cs="Tahoma"/>
          <w:lang w:eastAsia="es-BO"/>
        </w:rPr>
      </w:pPr>
      <w:bookmarkStart w:id="82" w:name="_Toc81229598"/>
      <w:bookmarkStart w:id="83" w:name="_Toc81314440"/>
      <w:bookmarkEnd w:id="79"/>
      <w:bookmarkEnd w:id="80"/>
      <w:r w:rsidRPr="009F67B0">
        <w:rPr>
          <w:rFonts w:ascii="Tahoma" w:hAnsi="Tahoma" w:cs="Tahoma"/>
          <w:lang w:eastAsia="es-BO"/>
        </w:rPr>
        <w:t xml:space="preserve">La vigencia de esta garantía deberá tener noventa (90) días calendario a partir de la apertura de la propuesta establecida en el DCD. </w:t>
      </w:r>
      <w:bookmarkEnd w:id="82"/>
      <w:bookmarkEnd w:id="83"/>
    </w:p>
    <w:p w14:paraId="41E91298" w14:textId="77777777" w:rsidR="004F2366" w:rsidRPr="009F67B0" w:rsidRDefault="004F2366" w:rsidP="004F2366">
      <w:pPr>
        <w:spacing w:line="260" w:lineRule="atLeast"/>
        <w:jc w:val="both"/>
        <w:rPr>
          <w:rFonts w:ascii="Tahoma" w:hAnsi="Tahoma" w:cs="Tahoma"/>
          <w:lang w:eastAsia="es-BO"/>
        </w:rPr>
      </w:pPr>
    </w:p>
    <w:p w14:paraId="257B16C2" w14:textId="77777777" w:rsidR="004F2366" w:rsidRPr="009F67B0" w:rsidRDefault="004F2366" w:rsidP="004F2366">
      <w:pPr>
        <w:spacing w:line="260" w:lineRule="atLeast"/>
        <w:jc w:val="both"/>
        <w:rPr>
          <w:rFonts w:ascii="Tahoma" w:hAnsi="Tahoma" w:cs="Tahoma"/>
          <w:lang w:eastAsia="es-BO"/>
        </w:rPr>
      </w:pPr>
      <w:bookmarkStart w:id="84" w:name="_Toc81229599"/>
      <w:bookmarkStart w:id="85" w:name="_Toc81314441"/>
      <w:r w:rsidRPr="009F67B0">
        <w:rPr>
          <w:rFonts w:ascii="Tahoma" w:hAnsi="Tahoma" w:cs="Tahoma"/>
          <w:lang w:eastAsia="es-BO"/>
        </w:rPr>
        <w:t>La Garantía de Seriedad de Propuesta será devuelta conforme a lo establecido en el DCD.</w:t>
      </w:r>
      <w:bookmarkEnd w:id="84"/>
      <w:bookmarkEnd w:id="85"/>
    </w:p>
    <w:p w14:paraId="7E24CA2B" w14:textId="77777777" w:rsidR="004F2366" w:rsidRPr="009F67B0" w:rsidRDefault="004F2366" w:rsidP="004F2366">
      <w:pPr>
        <w:spacing w:line="260" w:lineRule="atLeast"/>
        <w:jc w:val="both"/>
        <w:rPr>
          <w:rFonts w:ascii="Tahoma" w:hAnsi="Tahoma" w:cs="Tahoma"/>
          <w:lang w:eastAsia="es-BO"/>
        </w:rPr>
      </w:pPr>
    </w:p>
    <w:p w14:paraId="646CCE94" w14:textId="77777777" w:rsidR="004F2366" w:rsidRPr="009F67B0" w:rsidRDefault="004F2366" w:rsidP="004F2366">
      <w:pPr>
        <w:rPr>
          <w:rFonts w:ascii="Tahoma" w:hAnsi="Tahoma" w:cs="Tahoma"/>
          <w:b/>
          <w:bCs/>
          <w:color w:val="000000"/>
          <w:kern w:val="32"/>
          <w:lang w:val="es-ES_tradnl"/>
        </w:rPr>
      </w:pPr>
      <w:bookmarkStart w:id="86" w:name="_Toc71811161"/>
      <w:r w:rsidRPr="009F67B0">
        <w:rPr>
          <w:rFonts w:ascii="Tahoma" w:hAnsi="Tahoma" w:cs="Tahoma"/>
          <w:b/>
          <w:bCs/>
          <w:color w:val="000000"/>
          <w:kern w:val="32"/>
          <w:lang w:val="es-ES_tradnl"/>
        </w:rPr>
        <w:t>GARANTÍA DE CUMPLIMIENTO DE CONTRATO</w:t>
      </w:r>
      <w:bookmarkEnd w:id="86"/>
    </w:p>
    <w:p w14:paraId="3D3DE074" w14:textId="77777777" w:rsidR="004F2366" w:rsidRDefault="004F2366" w:rsidP="004F2366">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9D89012" w14:textId="77777777" w:rsidR="004F2366" w:rsidRPr="009F67B0" w:rsidRDefault="004F2366" w:rsidP="004F2366">
      <w:pPr>
        <w:autoSpaceDE w:val="0"/>
        <w:autoSpaceDN w:val="0"/>
        <w:adjustRightInd w:val="0"/>
        <w:spacing w:line="260" w:lineRule="atLeast"/>
        <w:jc w:val="both"/>
        <w:rPr>
          <w:rFonts w:ascii="Tahoma" w:eastAsia="Calibri" w:hAnsi="Tahoma" w:cs="Tahoma"/>
          <w:color w:val="000000"/>
        </w:rPr>
      </w:pPr>
    </w:p>
    <w:p w14:paraId="541BB26B" w14:textId="77777777" w:rsidR="004F2366" w:rsidRPr="009F67B0" w:rsidRDefault="004F2366" w:rsidP="004F2366">
      <w:pPr>
        <w:autoSpaceDE w:val="0"/>
        <w:autoSpaceDN w:val="0"/>
        <w:adjustRightInd w:val="0"/>
        <w:spacing w:line="260" w:lineRule="atLeast"/>
        <w:jc w:val="both"/>
        <w:rPr>
          <w:rFonts w:ascii="Tahoma" w:eastAsia="Calibri" w:hAnsi="Tahoma" w:cs="Tahoma"/>
          <w:strike/>
          <w:color w:val="000000"/>
        </w:rPr>
      </w:pPr>
      <w:r w:rsidRPr="009F67B0">
        <w:rPr>
          <w:rFonts w:ascii="Tahoma" w:eastAsia="Calibri" w:hAnsi="Tahoma" w:cs="Tahoma"/>
          <w:color w:val="000000"/>
        </w:rPr>
        <w:t xml:space="preserve">La vigencia de la Garantía será computable a partir de la firma del contrato hasta el pago final del servicio de consultoría. </w:t>
      </w:r>
    </w:p>
    <w:p w14:paraId="45988F55" w14:textId="77777777" w:rsidR="004F2366" w:rsidRPr="009F67B0" w:rsidRDefault="004F2366" w:rsidP="004F2366">
      <w:pPr>
        <w:autoSpaceDE w:val="0"/>
        <w:autoSpaceDN w:val="0"/>
        <w:adjustRightInd w:val="0"/>
        <w:spacing w:line="260" w:lineRule="atLeast"/>
        <w:jc w:val="both"/>
        <w:rPr>
          <w:rFonts w:ascii="Tahoma" w:eastAsia="Calibri" w:hAnsi="Tahoma" w:cs="Tahoma"/>
          <w:lang w:eastAsia="es-BO"/>
        </w:rPr>
      </w:pPr>
      <w:bookmarkStart w:id="87" w:name="_Hlk144978977"/>
      <w:r w:rsidRPr="009F67B0">
        <w:rPr>
          <w:rFonts w:ascii="Tahoma" w:eastAsia="Calibri" w:hAnsi="Tahoma" w:cs="Tahoma"/>
          <w:lang w:eastAsia="es-BO"/>
        </w:rPr>
        <w:t>La garantía, será devuelta a la Entidad Ejecutora, una vez que se cuente con el pago final del servicio de consultoría</w:t>
      </w:r>
      <w:bookmarkEnd w:id="87"/>
      <w:r w:rsidRPr="009F67B0">
        <w:rPr>
          <w:rFonts w:ascii="Tahoma" w:eastAsia="Calibri" w:hAnsi="Tahoma" w:cs="Tahoma"/>
          <w:lang w:eastAsia="es-BO"/>
        </w:rPr>
        <w:t>.</w:t>
      </w:r>
    </w:p>
    <w:p w14:paraId="08BF8F44" w14:textId="77777777" w:rsidR="004F2366" w:rsidRPr="009F67B0" w:rsidRDefault="004F2366" w:rsidP="004F2366">
      <w:pPr>
        <w:autoSpaceDE w:val="0"/>
        <w:autoSpaceDN w:val="0"/>
        <w:adjustRightInd w:val="0"/>
        <w:spacing w:line="260" w:lineRule="atLeast"/>
        <w:jc w:val="both"/>
        <w:rPr>
          <w:rFonts w:ascii="Tahoma" w:eastAsia="Calibri" w:hAnsi="Tahoma" w:cs="Tahoma"/>
          <w:lang w:eastAsia="es-BO"/>
        </w:rPr>
      </w:pPr>
    </w:p>
    <w:p w14:paraId="37E7DFF2" w14:textId="77777777" w:rsidR="004F2366" w:rsidRPr="009F67B0" w:rsidRDefault="004F2366" w:rsidP="004F2366">
      <w:pPr>
        <w:autoSpaceDE w:val="0"/>
        <w:autoSpaceDN w:val="0"/>
        <w:adjustRightInd w:val="0"/>
        <w:jc w:val="both"/>
        <w:rPr>
          <w:rFonts w:ascii="Tahoma" w:hAnsi="Tahoma" w:cs="Tahoma"/>
          <w:b/>
          <w:lang w:val="es-ES_tradnl"/>
        </w:rPr>
      </w:pPr>
      <w:bookmarkStart w:id="88" w:name="_Hlk179535873"/>
      <w:r w:rsidRPr="009F67B0">
        <w:rPr>
          <w:rFonts w:ascii="Tahoma" w:hAnsi="Tahoma" w:cs="Tahoma"/>
          <w:b/>
          <w:lang w:val="es-ES_tradnl"/>
        </w:rPr>
        <w:t>GARANTÍA ADICIONAL A LA GARANTÍA DE CUMPLIMIENTO DE CONTRATO DE OBRAS.</w:t>
      </w:r>
    </w:p>
    <w:p w14:paraId="55872240" w14:textId="77777777" w:rsidR="004F2366" w:rsidRPr="009F67B0" w:rsidRDefault="004F2366" w:rsidP="004F2366">
      <w:pPr>
        <w:autoSpaceDE w:val="0"/>
        <w:autoSpaceDN w:val="0"/>
        <w:adjustRightInd w:val="0"/>
        <w:jc w:val="both"/>
        <w:rPr>
          <w:rFonts w:ascii="Tahoma" w:hAnsi="Tahoma" w:cs="Tahoma"/>
          <w:lang w:eastAsia="es-BO"/>
        </w:rPr>
      </w:pPr>
      <w:r w:rsidRPr="009F67B0">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8"/>
    <w:p w14:paraId="3C39DB33" w14:textId="77777777" w:rsidR="004F2366" w:rsidRPr="009F67B0" w:rsidRDefault="004F2366" w:rsidP="004F2366">
      <w:pPr>
        <w:autoSpaceDE w:val="0"/>
        <w:autoSpaceDN w:val="0"/>
        <w:adjustRightInd w:val="0"/>
        <w:jc w:val="both"/>
        <w:rPr>
          <w:rFonts w:ascii="Tahoma" w:eastAsia="Calibri" w:hAnsi="Tahoma" w:cs="Tahoma"/>
          <w:lang w:eastAsia="es-BO"/>
        </w:rPr>
      </w:pPr>
    </w:p>
    <w:p w14:paraId="129B073A" w14:textId="77777777" w:rsidR="004F2366" w:rsidRPr="009F67B0" w:rsidRDefault="004F2366" w:rsidP="004F2366">
      <w:pPr>
        <w:jc w:val="both"/>
        <w:rPr>
          <w:rFonts w:ascii="Tahoma" w:hAnsi="Tahoma" w:cs="Tahoma"/>
          <w:b/>
          <w:bCs/>
          <w:color w:val="000000"/>
          <w:kern w:val="32"/>
          <w:lang w:val="es-ES_tradnl"/>
        </w:rPr>
      </w:pPr>
      <w:bookmarkStart w:id="89" w:name="_Toc71811159"/>
      <w:r w:rsidRPr="009F67B0">
        <w:rPr>
          <w:rFonts w:ascii="Tahoma" w:hAnsi="Tahoma" w:cs="Tahoma"/>
          <w:b/>
          <w:bCs/>
          <w:color w:val="000000"/>
          <w:kern w:val="32"/>
          <w:lang w:val="es-ES_tradnl"/>
        </w:rPr>
        <w:t>GARANTÍA DE CORRECTA INVERSIÓN DE ANTICIPO PARA EL COMPONENTE DE PROVISIÓN/DOTACIÓN DE MATERIALES DE CONSTRUCCIÓN</w:t>
      </w:r>
      <w:bookmarkEnd w:id="89"/>
    </w:p>
    <w:p w14:paraId="6070EB6C" w14:textId="77777777" w:rsidR="004F2366" w:rsidRPr="009F67B0" w:rsidRDefault="004F2366" w:rsidP="004F2366">
      <w:pPr>
        <w:spacing w:line="260" w:lineRule="atLeast"/>
        <w:jc w:val="both"/>
        <w:rPr>
          <w:rFonts w:ascii="Tahoma" w:eastAsia="Calibri" w:hAnsi="Tahoma" w:cs="Tahoma"/>
          <w:color w:val="000000"/>
        </w:rPr>
      </w:pPr>
      <w:r w:rsidRPr="009F67B0">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70486A4" w14:textId="77777777" w:rsidR="004F2366" w:rsidRPr="009F67B0" w:rsidRDefault="004F2366" w:rsidP="004F2366">
      <w:pPr>
        <w:spacing w:line="260" w:lineRule="atLeast"/>
        <w:jc w:val="both"/>
        <w:rPr>
          <w:rFonts w:ascii="Tahoma" w:eastAsia="Calibri" w:hAnsi="Tahoma" w:cs="Tahoma"/>
          <w:color w:val="000000"/>
        </w:rPr>
      </w:pPr>
      <w:r w:rsidRPr="009F67B0">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3AE3DCF" w14:textId="77777777" w:rsidR="004F2366" w:rsidRDefault="004F2366" w:rsidP="004F2366">
      <w:pPr>
        <w:spacing w:line="260" w:lineRule="atLeast"/>
        <w:jc w:val="both"/>
        <w:rPr>
          <w:rFonts w:ascii="Tahoma" w:eastAsia="Calibri" w:hAnsi="Tahoma" w:cs="Tahoma"/>
          <w:color w:val="000000"/>
        </w:rPr>
      </w:pPr>
      <w:r w:rsidRPr="009F67B0">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E860E2F" w14:textId="77777777" w:rsidR="004F2366" w:rsidRPr="009F67B0" w:rsidRDefault="004F2366" w:rsidP="004F2366">
      <w:pPr>
        <w:spacing w:line="260" w:lineRule="atLeast"/>
        <w:jc w:val="both"/>
        <w:rPr>
          <w:rFonts w:ascii="Tahoma" w:eastAsia="Calibri" w:hAnsi="Tahoma" w:cs="Tahoma"/>
          <w:color w:val="000000"/>
        </w:rPr>
      </w:pPr>
    </w:p>
    <w:p w14:paraId="37DAEEB3" w14:textId="77777777" w:rsidR="004F2366" w:rsidRPr="009F67B0" w:rsidRDefault="004F2366" w:rsidP="004F2366">
      <w:pPr>
        <w:autoSpaceDE w:val="0"/>
        <w:autoSpaceDN w:val="0"/>
        <w:adjustRightInd w:val="0"/>
        <w:spacing w:line="260" w:lineRule="atLeast"/>
        <w:jc w:val="both"/>
        <w:rPr>
          <w:rFonts w:ascii="Tahoma" w:hAnsi="Tahoma" w:cs="Tahoma"/>
          <w:lang w:eastAsia="es-BO"/>
        </w:rPr>
      </w:pPr>
      <w:bookmarkStart w:id="90" w:name="_Hlk144979014"/>
      <w:r w:rsidRPr="009F67B0">
        <w:rPr>
          <w:rFonts w:ascii="Tahoma" w:eastAsia="Calibri" w:hAnsi="Tahoma" w:cs="Tahoma"/>
          <w:color w:val="000000"/>
        </w:rPr>
        <w:t xml:space="preserve">La Entidad Ejecutora contratada podrá solicitar el Anticipo </w:t>
      </w:r>
      <w:r w:rsidRPr="009F67B0">
        <w:rPr>
          <w:rFonts w:ascii="Tahoma" w:hAnsi="Tahoma" w:cs="Tahoma"/>
          <w:lang w:eastAsia="es-BO"/>
        </w:rPr>
        <w:t xml:space="preserve">hasta los 2 días hábiles de emitida la orden de proceder, caso contrario se dará por Anticipo no solicitado; en caso de solicitarse el anticipo tendrá un </w:t>
      </w:r>
      <w:r w:rsidRPr="009F67B0">
        <w:rPr>
          <w:rFonts w:ascii="Tahoma" w:hAnsi="Tahoma" w:cs="Tahoma"/>
          <w:lang w:eastAsia="es-BO"/>
        </w:rPr>
        <w:lastRenderedPageBreak/>
        <w:t>plazo de 10 días hábiles a partir de la presentación de su solicitud adjuntado la correspondiente Garantía de Correcta Inversión de Anticipo por el 100% del monto solicitado</w:t>
      </w:r>
      <w:bookmarkEnd w:id="90"/>
      <w:r w:rsidRPr="009F67B0">
        <w:rPr>
          <w:rFonts w:ascii="Tahoma" w:hAnsi="Tahoma" w:cs="Tahoma"/>
          <w:lang w:eastAsia="es-BO"/>
        </w:rPr>
        <w:t>.</w:t>
      </w:r>
    </w:p>
    <w:p w14:paraId="650429C2" w14:textId="77777777" w:rsidR="004F2366" w:rsidRDefault="004F2366" w:rsidP="004F2366">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BC2E46C" w14:textId="77777777" w:rsidR="004F2366" w:rsidRPr="009F67B0" w:rsidRDefault="004F2366" w:rsidP="004F2366">
      <w:pPr>
        <w:autoSpaceDE w:val="0"/>
        <w:autoSpaceDN w:val="0"/>
        <w:adjustRightInd w:val="0"/>
        <w:spacing w:line="260" w:lineRule="atLeast"/>
        <w:jc w:val="both"/>
        <w:rPr>
          <w:rFonts w:ascii="Tahoma" w:eastAsia="Calibri" w:hAnsi="Tahoma" w:cs="Tahoma"/>
          <w:color w:val="000000"/>
        </w:rPr>
      </w:pPr>
    </w:p>
    <w:p w14:paraId="2EC1E11F" w14:textId="77777777" w:rsidR="004F2366" w:rsidRPr="009F67B0" w:rsidRDefault="004F2366" w:rsidP="004F2366">
      <w:pPr>
        <w:numPr>
          <w:ilvl w:val="1"/>
          <w:numId w:val="67"/>
        </w:numPr>
        <w:autoSpaceDE w:val="0"/>
        <w:autoSpaceDN w:val="0"/>
        <w:adjustRightInd w:val="0"/>
        <w:spacing w:line="260" w:lineRule="atLeast"/>
        <w:ind w:left="567"/>
        <w:jc w:val="both"/>
        <w:rPr>
          <w:rFonts w:ascii="Tahoma" w:eastAsia="Calibri" w:hAnsi="Tahoma" w:cs="Tahoma"/>
        </w:rPr>
      </w:pPr>
      <w:r w:rsidRPr="009F67B0">
        <w:rPr>
          <w:rFonts w:ascii="Tahoma" w:eastAsia="Calibri" w:hAnsi="Tahoma" w:cs="Tahoma"/>
        </w:rPr>
        <w:t>Detalle de la lista de materiales de construcción a ser adquiridos con el anticipo, aprobado por el Inspector del proyecto.</w:t>
      </w:r>
    </w:p>
    <w:p w14:paraId="5EE62CAA" w14:textId="77777777" w:rsidR="004F2366" w:rsidRPr="009F67B0" w:rsidRDefault="004F2366" w:rsidP="004F2366">
      <w:pPr>
        <w:numPr>
          <w:ilvl w:val="1"/>
          <w:numId w:val="67"/>
        </w:numPr>
        <w:autoSpaceDE w:val="0"/>
        <w:autoSpaceDN w:val="0"/>
        <w:adjustRightInd w:val="0"/>
        <w:spacing w:line="260" w:lineRule="atLeast"/>
        <w:ind w:left="567"/>
        <w:jc w:val="both"/>
        <w:rPr>
          <w:rFonts w:ascii="Tahoma" w:eastAsia="Calibri" w:hAnsi="Tahoma" w:cs="Tahoma"/>
          <w:color w:val="000000"/>
        </w:rPr>
      </w:pPr>
      <w:r w:rsidRPr="009F67B0">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F4C5DC2" w14:textId="77777777" w:rsidR="004F2366" w:rsidRPr="009F67B0" w:rsidRDefault="004F2366" w:rsidP="004F2366">
      <w:pPr>
        <w:spacing w:line="260" w:lineRule="atLeast"/>
        <w:jc w:val="both"/>
        <w:rPr>
          <w:rFonts w:ascii="Tahoma" w:eastAsia="Calibri" w:hAnsi="Tahoma" w:cs="Tahoma"/>
          <w:color w:val="000000"/>
        </w:rPr>
      </w:pPr>
      <w:r w:rsidRPr="009F67B0">
        <w:rPr>
          <w:rFonts w:ascii="Tahoma" w:eastAsia="Calibri" w:hAnsi="Tahoma" w:cs="Tahoma"/>
          <w:color w:val="000000"/>
        </w:rPr>
        <w:t>La deducción del Anticipo se realizará en cada producto y deberá ser amortizada en su totalidad hasta la presentación del penúltimo producto (</w:t>
      </w:r>
      <w:r w:rsidRPr="009F67B0">
        <w:rPr>
          <w:rFonts w:ascii="Tahoma" w:hAnsi="Tahoma" w:cs="Tahoma"/>
          <w:bCs/>
          <w:lang w:val="es-ES_tradnl"/>
        </w:rPr>
        <w:t>Informe de avance al 100% de ejecución física)</w:t>
      </w:r>
      <w:r w:rsidRPr="009F67B0">
        <w:rPr>
          <w:rFonts w:ascii="Tahoma" w:eastAsia="Calibri" w:hAnsi="Tahoma" w:cs="Tahoma"/>
          <w:color w:val="000000"/>
        </w:rPr>
        <w:t>.</w:t>
      </w:r>
    </w:p>
    <w:p w14:paraId="6FB5B9CF" w14:textId="77777777" w:rsidR="004F2366" w:rsidRPr="009F67B0" w:rsidRDefault="004F2366" w:rsidP="004F2366">
      <w:pPr>
        <w:spacing w:line="260" w:lineRule="atLeast"/>
        <w:jc w:val="both"/>
        <w:rPr>
          <w:rFonts w:ascii="Tahoma" w:eastAsia="Calibri" w:hAnsi="Tahoma" w:cs="Tahoma"/>
          <w:color w:val="000000"/>
        </w:rPr>
      </w:pPr>
      <w:r w:rsidRPr="009F67B0">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9F67B0">
        <w:rPr>
          <w:rFonts w:ascii="Tahoma" w:eastAsia="Calibri" w:hAnsi="Tahoma" w:cs="Tahoma"/>
          <w:b/>
          <w:color w:val="000000"/>
        </w:rPr>
        <w:t xml:space="preserve">quince 15 días hábiles </w:t>
      </w:r>
      <w:r w:rsidRPr="009F67B0">
        <w:rPr>
          <w:rFonts w:ascii="Tahoma" w:eastAsia="Calibri" w:hAnsi="Tahoma" w:cs="Tahoma"/>
          <w:color w:val="000000"/>
        </w:rPr>
        <w:t>mediante nota expresa</w:t>
      </w:r>
      <w:r w:rsidRPr="009F67B0">
        <w:rPr>
          <w:rFonts w:ascii="Tahoma" w:eastAsia="Calibri" w:hAnsi="Tahoma" w:cs="Tahoma"/>
          <w:b/>
          <w:color w:val="000000"/>
        </w:rPr>
        <w:t xml:space="preserve"> </w:t>
      </w:r>
      <w:r w:rsidRPr="009F67B0">
        <w:rPr>
          <w:rFonts w:ascii="Tahoma" w:eastAsia="Calibri" w:hAnsi="Tahoma" w:cs="Tahoma"/>
          <w:color w:val="000000"/>
        </w:rPr>
        <w:t>antes de su vencimiento a efectos de requerir su ampliación a la ENTIDAD EJECUTORA o solicitar a la AEVIVIENDA su liberación u ejecución si corresponde.</w:t>
      </w:r>
    </w:p>
    <w:p w14:paraId="29A62E57" w14:textId="77777777" w:rsidR="004F2366" w:rsidRPr="009F67B0" w:rsidRDefault="004F2366" w:rsidP="004F236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1" w:name="_Toc71811160"/>
      <w:r w:rsidRPr="009F67B0">
        <w:rPr>
          <w:rFonts w:ascii="Tahoma" w:hAnsi="Tahoma" w:cs="Tahoma"/>
          <w:b/>
          <w:bCs/>
          <w:color w:val="000000"/>
          <w:kern w:val="32"/>
          <w:lang w:val="es-ES_tradnl"/>
        </w:rPr>
        <w:t>LIBERACIÓN DE GARANTÍA DE ANTICIPO</w:t>
      </w:r>
      <w:bookmarkEnd w:id="91"/>
    </w:p>
    <w:p w14:paraId="674C880F" w14:textId="77777777" w:rsidR="004F2366" w:rsidRPr="009F67B0" w:rsidRDefault="004F2366" w:rsidP="004F2366">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F67B0">
        <w:rPr>
          <w:rFonts w:ascii="Tahoma" w:eastAsia="Calibri" w:hAnsi="Tahoma" w:cs="Tahoma"/>
          <w:b/>
          <w:color w:val="000000"/>
        </w:rPr>
        <w:t>“Garantía de Correcta Inversión de Anticipo para la Provisión/Dotación de Materiales de Construcción”</w:t>
      </w:r>
      <w:r w:rsidRPr="009F67B0">
        <w:rPr>
          <w:rFonts w:ascii="Tahoma" w:eastAsia="Calibri" w:hAnsi="Tahoma" w:cs="Tahoma"/>
          <w:color w:val="000000"/>
        </w:rPr>
        <w:t>.</w:t>
      </w:r>
    </w:p>
    <w:p w14:paraId="7E0C9A16" w14:textId="77777777" w:rsidR="004F2366" w:rsidRPr="009F67B0" w:rsidRDefault="004F2366" w:rsidP="004F236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2" w:name="_Toc71811162"/>
      <w:r w:rsidRPr="009F67B0">
        <w:rPr>
          <w:rFonts w:ascii="Tahoma" w:hAnsi="Tahoma" w:cs="Tahoma"/>
          <w:b/>
          <w:bCs/>
          <w:color w:val="000000"/>
          <w:kern w:val="32"/>
          <w:lang w:val="es-ES_tradnl"/>
        </w:rPr>
        <w:t>MULTAS</w:t>
      </w:r>
      <w:bookmarkEnd w:id="92"/>
      <w:r w:rsidRPr="009F67B0">
        <w:rPr>
          <w:rFonts w:ascii="Tahoma" w:hAnsi="Tahoma" w:cs="Tahoma"/>
          <w:b/>
          <w:bCs/>
          <w:color w:val="000000"/>
          <w:kern w:val="32"/>
          <w:lang w:val="es-ES_tradnl"/>
        </w:rPr>
        <w:t xml:space="preserve"> Y SANCIONES</w:t>
      </w:r>
    </w:p>
    <w:p w14:paraId="44803ABF" w14:textId="77777777" w:rsidR="004F2366" w:rsidRPr="009F67B0" w:rsidRDefault="004F2366" w:rsidP="004F2366">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1</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xml:space="preserve">, por cada día calendario. </w:t>
      </w:r>
    </w:p>
    <w:p w14:paraId="065A9BDD" w14:textId="77777777" w:rsidR="004F2366" w:rsidRPr="009F67B0" w:rsidRDefault="004F2366" w:rsidP="004F2366">
      <w:pPr>
        <w:spacing w:line="260" w:lineRule="atLeast"/>
        <w:ind w:left="567" w:hanging="283"/>
        <w:jc w:val="both"/>
        <w:rPr>
          <w:rFonts w:ascii="Tahoma" w:hAnsi="Tahoma" w:cs="Tahoma"/>
        </w:rPr>
      </w:pPr>
      <w:r w:rsidRPr="009F67B0">
        <w:rPr>
          <w:rFonts w:ascii="Tahoma" w:hAnsi="Tahoma" w:cs="Tahoma"/>
        </w:rPr>
        <w:t>Las causales para la aplicación de multas son las siguientes:</w:t>
      </w:r>
    </w:p>
    <w:p w14:paraId="5D1A2508" w14:textId="77777777" w:rsidR="004F2366" w:rsidRPr="009F67B0" w:rsidRDefault="004F2366" w:rsidP="004F2366">
      <w:pPr>
        <w:numPr>
          <w:ilvl w:val="0"/>
          <w:numId w:val="53"/>
        </w:numPr>
        <w:spacing w:line="260" w:lineRule="atLeast"/>
        <w:ind w:left="567" w:hanging="283"/>
        <w:jc w:val="both"/>
        <w:rPr>
          <w:rFonts w:ascii="Tahoma" w:hAnsi="Tahoma" w:cs="Tahoma"/>
          <w:lang w:val="es-ES_tradnl"/>
        </w:rPr>
      </w:pPr>
      <w:bookmarkStart w:id="93" w:name="_Hlk118649982"/>
      <w:r w:rsidRPr="009F67B0">
        <w:rPr>
          <w:rFonts w:ascii="Tahoma" w:hAnsi="Tahoma" w:cs="Tahoma"/>
          <w:lang w:val="es-ES_tradnl"/>
        </w:rPr>
        <w:t>Cuando la Entidad Ejecutora, no cumpla con la entrega de los productos en los plazos establecidos.</w:t>
      </w:r>
    </w:p>
    <w:p w14:paraId="4F0B8324" w14:textId="77777777" w:rsidR="004F2366" w:rsidRPr="009F67B0" w:rsidRDefault="004F2366" w:rsidP="004F2366">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7B2D0C0" w14:textId="77777777" w:rsidR="004F2366" w:rsidRPr="009F67B0" w:rsidRDefault="004F2366" w:rsidP="004F2366">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3"/>
    <w:p w14:paraId="71FF12F7" w14:textId="77777777" w:rsidR="004F2366" w:rsidRPr="009F67B0" w:rsidRDefault="004F2366" w:rsidP="004F2366">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 xml:space="preserve">Cuando la Entidad Ejecutora demorare más de </w:t>
      </w:r>
      <w:r w:rsidRPr="009F67B0">
        <w:rPr>
          <w:rFonts w:ascii="Tahoma" w:hAnsi="Tahoma" w:cs="Tahoma"/>
          <w:b/>
          <w:bCs/>
          <w:lang w:val="es-ES_tradnl"/>
        </w:rPr>
        <w:t>cinco (5) días calendario</w:t>
      </w:r>
      <w:r w:rsidRPr="009F67B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18776EE" w14:textId="77777777" w:rsidR="004F2366" w:rsidRPr="009F67B0" w:rsidRDefault="004F2366" w:rsidP="004F2366">
      <w:pPr>
        <w:numPr>
          <w:ilvl w:val="0"/>
          <w:numId w:val="53"/>
        </w:numPr>
        <w:spacing w:line="260" w:lineRule="atLeast"/>
        <w:ind w:left="567" w:hanging="283"/>
        <w:jc w:val="both"/>
        <w:rPr>
          <w:rFonts w:ascii="Tahoma" w:hAnsi="Tahoma" w:cs="Tahoma"/>
          <w:strike/>
          <w:color w:val="000000" w:themeColor="text1"/>
          <w:lang w:val="es-ES_tradnl"/>
        </w:rPr>
      </w:pPr>
      <w:bookmarkStart w:id="94" w:name="_Hlk170235409"/>
      <w:bookmarkStart w:id="95" w:name="_Hlk118650022"/>
      <w:r w:rsidRPr="009F67B0">
        <w:rPr>
          <w:rFonts w:ascii="Tahoma" w:hAnsi="Tahoma" w:cs="Tahoma"/>
          <w:lang w:val="es-ES_tradnl"/>
        </w:rPr>
        <w:t xml:space="preserve">Cuando la Entidad Ejecutora contratada, retrase, incumpla o </w:t>
      </w:r>
      <w:bookmarkStart w:id="96" w:name="_Hlk144979071"/>
      <w:r w:rsidRPr="009F67B0">
        <w:rPr>
          <w:rFonts w:ascii="Tahoma" w:hAnsi="Tahoma" w:cs="Tahoma"/>
          <w:lang w:val="es-ES_tradnl"/>
        </w:rPr>
        <w:t xml:space="preserve">no se encuentre en obra </w:t>
      </w:r>
      <w:bookmarkEnd w:id="96"/>
      <w:r w:rsidRPr="009F67B0">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4"/>
    <w:p w14:paraId="24EA6333" w14:textId="77777777" w:rsidR="004F2366" w:rsidRPr="009F67B0" w:rsidRDefault="004F2366" w:rsidP="004F2366">
      <w:pPr>
        <w:spacing w:line="260" w:lineRule="atLeast"/>
        <w:ind w:left="567"/>
        <w:jc w:val="both"/>
        <w:rPr>
          <w:rFonts w:ascii="Tahoma" w:hAnsi="Tahoma" w:cs="Tahoma"/>
          <w:strike/>
          <w:color w:val="000000" w:themeColor="text1"/>
          <w:lang w:val="es-ES_tradnl"/>
        </w:rPr>
      </w:pPr>
    </w:p>
    <w:p w14:paraId="4EEC7418" w14:textId="77777777" w:rsidR="004F2366" w:rsidRPr="009F67B0" w:rsidRDefault="004F2366" w:rsidP="004F2366">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3</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en las siguientes acciones:</w:t>
      </w:r>
    </w:p>
    <w:p w14:paraId="602E8B04" w14:textId="77777777" w:rsidR="004F2366" w:rsidRPr="009F67B0" w:rsidRDefault="004F2366" w:rsidP="004F2366">
      <w:pPr>
        <w:ind w:left="720"/>
        <w:rPr>
          <w:rFonts w:ascii="Tahoma" w:hAnsi="Tahoma" w:cs="Tahoma"/>
        </w:rPr>
      </w:pPr>
    </w:p>
    <w:p w14:paraId="74981189" w14:textId="77777777" w:rsidR="004F2366" w:rsidRPr="009F67B0" w:rsidRDefault="004F2366" w:rsidP="004F2366">
      <w:pPr>
        <w:numPr>
          <w:ilvl w:val="0"/>
          <w:numId w:val="53"/>
        </w:numPr>
        <w:spacing w:line="260" w:lineRule="atLeast"/>
        <w:ind w:left="567" w:hanging="283"/>
        <w:jc w:val="both"/>
        <w:rPr>
          <w:rFonts w:ascii="Tahoma" w:hAnsi="Tahoma" w:cs="Tahoma"/>
        </w:rPr>
      </w:pPr>
      <w:r w:rsidRPr="009F67B0">
        <w:rPr>
          <w:rFonts w:ascii="Tahoma" w:hAnsi="Tahoma" w:cs="Tahoma"/>
          <w:lang w:val="es-ES_tradnl"/>
        </w:rPr>
        <w:t xml:space="preserve">Cuando la Entidad Ejecutora contratada, sustituya por cada personal clave (TOA, Educador Social y Almacenero) excepto por incapacidad física del profesional, caso de gestación o caso de muerte. </w:t>
      </w:r>
      <w:r w:rsidRPr="009F67B0">
        <w:rPr>
          <w:rFonts w:ascii="Tahoma" w:hAnsi="Tahoma" w:cs="Tahoma"/>
          <w:lang w:val="es-ES_tradnl"/>
        </w:rPr>
        <w:lastRenderedPageBreak/>
        <w:t>En cualquiera de los casos la Entidad Ejecutora contratada, deberá acreditar oportunamente con los certificados respectivos de la causa aducida.</w:t>
      </w:r>
    </w:p>
    <w:p w14:paraId="08E5A2FE" w14:textId="77777777" w:rsidR="004F2366" w:rsidRPr="009F67B0" w:rsidRDefault="004F2366" w:rsidP="004F2366">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se verifique la ausencia, la mala administración y la falta de actualización de las carpetas familiares por parte de la Entidad Ejecutora.</w:t>
      </w:r>
    </w:p>
    <w:p w14:paraId="6CAAA53D" w14:textId="77777777" w:rsidR="004F2366" w:rsidRPr="009F67B0" w:rsidRDefault="004F2366" w:rsidP="004F2366">
      <w:pPr>
        <w:numPr>
          <w:ilvl w:val="1"/>
          <w:numId w:val="64"/>
        </w:numPr>
        <w:spacing w:line="260" w:lineRule="atLeast"/>
        <w:ind w:left="567" w:hanging="283"/>
        <w:jc w:val="both"/>
        <w:rPr>
          <w:rFonts w:ascii="Tahoma" w:hAnsi="Tahoma" w:cs="Tahoma"/>
          <w:color w:val="000000"/>
          <w:sz w:val="24"/>
          <w:szCs w:val="24"/>
          <w:lang w:eastAsia="es-BO"/>
        </w:rPr>
      </w:pPr>
      <w:r w:rsidRPr="009F67B0">
        <w:rPr>
          <w:rFonts w:ascii="Tahoma" w:hAnsi="Tahoma" w:cs="Tahoma"/>
          <w:color w:val="000000"/>
          <w:lang w:eastAsia="es-BO"/>
        </w:rPr>
        <w:t>A la Entidad Ejecutora contratada, se aplicará una multa de: el equivalente al </w:t>
      </w:r>
      <w:r w:rsidRPr="009F67B0">
        <w:rPr>
          <w:rFonts w:ascii="Tahoma" w:hAnsi="Tahoma" w:cs="Tahoma"/>
          <w:b/>
          <w:bCs/>
          <w:color w:val="3333FF"/>
          <w:lang w:eastAsia="es-BO"/>
        </w:rPr>
        <w:t>1 por 1.000</w:t>
      </w:r>
      <w:r w:rsidRPr="009F67B0">
        <w:rPr>
          <w:rFonts w:ascii="Tahoma" w:hAnsi="Tahoma" w:cs="Tahoma"/>
          <w:color w:val="3333FF"/>
          <w:lang w:eastAsia="es-BO"/>
        </w:rPr>
        <w:t> </w:t>
      </w:r>
      <w:r w:rsidRPr="009F67B0">
        <w:rPr>
          <w:rFonts w:ascii="Tahoma" w:hAnsi="Tahoma" w:cs="Tahoma"/>
          <w:b/>
          <w:bCs/>
          <w:color w:val="000000"/>
          <w:lang w:eastAsia="es-BO"/>
        </w:rPr>
        <w:t>del monto total del Contrato</w:t>
      </w:r>
      <w:r w:rsidRPr="009F67B0">
        <w:rPr>
          <w:rFonts w:ascii="Tahoma" w:hAnsi="Tahoma" w:cs="Tahoma"/>
          <w:color w:val="000000"/>
          <w:lang w:eastAsia="es-BO"/>
        </w:rPr>
        <w:t>, en las siguientes acciones: </w:t>
      </w:r>
    </w:p>
    <w:bookmarkEnd w:id="95"/>
    <w:p w14:paraId="6992137D" w14:textId="77777777" w:rsidR="004F2366" w:rsidRPr="009F67B0" w:rsidRDefault="004F2366" w:rsidP="004F2366">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Provisional en los plazos contractuales establecidos.</w:t>
      </w:r>
    </w:p>
    <w:p w14:paraId="240285D8" w14:textId="77777777" w:rsidR="004F2366" w:rsidRPr="009F67B0" w:rsidRDefault="004F2366" w:rsidP="004F2366">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Definitiva en los plazos contractuales establecidos.</w:t>
      </w:r>
    </w:p>
    <w:p w14:paraId="0FD5645F" w14:textId="77777777" w:rsidR="004F2366" w:rsidRPr="009F67B0" w:rsidRDefault="004F2366" w:rsidP="004F2366">
      <w:pPr>
        <w:spacing w:line="260" w:lineRule="atLeast"/>
        <w:jc w:val="both"/>
        <w:rPr>
          <w:rFonts w:ascii="Tahoma" w:hAnsi="Tahoma" w:cs="Tahoma"/>
          <w:i/>
        </w:rPr>
      </w:pPr>
      <w:r w:rsidRPr="009F67B0">
        <w:rPr>
          <w:rFonts w:ascii="Tahoma" w:hAnsi="Tahoma" w:cs="Tahoma"/>
          <w:i/>
        </w:rPr>
        <w:t xml:space="preserve">Nota: </w:t>
      </w:r>
    </w:p>
    <w:p w14:paraId="08784D22" w14:textId="77777777" w:rsidR="004F2366" w:rsidRPr="009F67B0" w:rsidRDefault="004F2366" w:rsidP="004F2366">
      <w:pPr>
        <w:spacing w:line="260" w:lineRule="atLeast"/>
        <w:jc w:val="both"/>
        <w:rPr>
          <w:rFonts w:ascii="Tahoma" w:hAnsi="Tahoma" w:cs="Tahoma"/>
          <w:i/>
        </w:rPr>
      </w:pPr>
      <w:r w:rsidRPr="009F67B0">
        <w:rPr>
          <w:rFonts w:ascii="Tahoma" w:hAnsi="Tahoma" w:cs="Tahoma"/>
          <w:i/>
        </w:rPr>
        <w:t>No se deberá cobrar doble multa por las mismas causales en la entrega de los productos.</w:t>
      </w:r>
    </w:p>
    <w:p w14:paraId="0A33C2CF" w14:textId="77777777" w:rsidR="004F2366" w:rsidRPr="009F67B0" w:rsidRDefault="004F2366" w:rsidP="004F2366">
      <w:pPr>
        <w:spacing w:line="260" w:lineRule="atLeast"/>
        <w:jc w:val="both"/>
        <w:rPr>
          <w:rFonts w:ascii="Tahoma" w:hAnsi="Tahoma" w:cs="Tahoma"/>
          <w:i/>
        </w:rPr>
      </w:pPr>
      <w:r w:rsidRPr="009F67B0">
        <w:rPr>
          <w:rFonts w:ascii="Tahoma" w:hAnsi="Tahoma" w:cs="Tahoma"/>
          <w:i/>
        </w:rPr>
        <w:t xml:space="preserve">Se realizarán llamadas de atención cuando evidencien las causas y/o motivos del incumplimiento. </w:t>
      </w:r>
    </w:p>
    <w:p w14:paraId="7EC52E2D" w14:textId="77777777" w:rsidR="004F2366" w:rsidRPr="009F67B0" w:rsidRDefault="004F2366" w:rsidP="004F2366">
      <w:pPr>
        <w:spacing w:line="260" w:lineRule="atLeast"/>
        <w:jc w:val="both"/>
        <w:rPr>
          <w:rFonts w:ascii="Tahoma" w:hAnsi="Tahoma" w:cs="Tahoma"/>
          <w:i/>
        </w:rPr>
      </w:pPr>
    </w:p>
    <w:p w14:paraId="6D897047" w14:textId="77777777" w:rsidR="004F2366" w:rsidRPr="009F67B0" w:rsidRDefault="004F2366" w:rsidP="004F2366">
      <w:pPr>
        <w:numPr>
          <w:ilvl w:val="1"/>
          <w:numId w:val="64"/>
        </w:numPr>
        <w:spacing w:line="260" w:lineRule="atLeast"/>
        <w:ind w:left="567" w:hanging="283"/>
        <w:jc w:val="both"/>
        <w:rPr>
          <w:rFonts w:ascii="Tahoma" w:hAnsi="Tahoma" w:cs="Tahoma"/>
          <w:b/>
          <w:bCs/>
        </w:rPr>
      </w:pPr>
      <w:r w:rsidRPr="009F67B0">
        <w:rPr>
          <w:rFonts w:ascii="Tahoma" w:hAnsi="Tahoma" w:cs="Tahoma"/>
          <w:b/>
          <w:bCs/>
        </w:rPr>
        <w:t>Llamadas de Atención:</w:t>
      </w:r>
    </w:p>
    <w:p w14:paraId="4CA53E6A" w14:textId="77777777" w:rsidR="004F2366" w:rsidRPr="009F67B0" w:rsidRDefault="004F2366" w:rsidP="004F2366">
      <w:pPr>
        <w:widowControl w:val="0"/>
        <w:spacing w:line="260" w:lineRule="atLeast"/>
        <w:ind w:firstLine="283"/>
        <w:jc w:val="both"/>
        <w:rPr>
          <w:rFonts w:ascii="Tahoma" w:eastAsia="Calibri" w:hAnsi="Tahoma" w:cs="Tahoma"/>
          <w:i/>
        </w:rPr>
      </w:pPr>
      <w:r w:rsidRPr="009F67B0">
        <w:rPr>
          <w:rFonts w:ascii="Tahoma" w:eastAsia="Calibri" w:hAnsi="Tahoma" w:cs="Tahoma"/>
          <w:iCs/>
        </w:rPr>
        <w:t>El Inspector del proyecto podrá emitir llamadas de atención a la Entidad Ejecutora por:</w:t>
      </w:r>
    </w:p>
    <w:p w14:paraId="7A5854A0" w14:textId="77777777" w:rsidR="004F2366" w:rsidRPr="009F67B0" w:rsidRDefault="004F2366" w:rsidP="004F2366">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 xml:space="preserve">Incumplimiento a las instrucciones impartidas por el </w:t>
      </w:r>
      <w:r w:rsidRPr="009F67B0">
        <w:rPr>
          <w:rFonts w:ascii="Tahoma" w:eastAsia="Calibri" w:hAnsi="Tahoma" w:cs="Tahoma"/>
          <w:iCs/>
        </w:rPr>
        <w:t>Inspector del proyecto</w:t>
      </w:r>
      <w:r w:rsidRPr="009F67B0">
        <w:rPr>
          <w:rFonts w:ascii="Tahoma" w:hAnsi="Tahoma" w:cs="Tahoma"/>
          <w:iCs/>
        </w:rPr>
        <w:t>.</w:t>
      </w:r>
    </w:p>
    <w:p w14:paraId="29B38273" w14:textId="77777777" w:rsidR="004F2366" w:rsidRPr="009F67B0" w:rsidRDefault="004F2366" w:rsidP="004F2366">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la cantidad y plazo de movilización del equipo comprometido en su propuesta para la ejecución del proyecto.</w:t>
      </w:r>
    </w:p>
    <w:p w14:paraId="66A04739" w14:textId="77777777" w:rsidR="004F2366" w:rsidRPr="009F67B0" w:rsidRDefault="004F2366" w:rsidP="004F2366">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el porcentaje de participación del personal femenino en el proyecto.</w:t>
      </w:r>
    </w:p>
    <w:p w14:paraId="2DD9408E" w14:textId="77777777" w:rsidR="004F2366" w:rsidRDefault="004F2366" w:rsidP="004F2366">
      <w:pPr>
        <w:widowControl w:val="0"/>
        <w:numPr>
          <w:ilvl w:val="0"/>
          <w:numId w:val="54"/>
        </w:numPr>
        <w:spacing w:line="260" w:lineRule="atLeast"/>
        <w:ind w:left="567" w:hanging="284"/>
        <w:contextualSpacing/>
        <w:jc w:val="both"/>
        <w:rPr>
          <w:rFonts w:ascii="Tahoma" w:hAnsi="Tahoma" w:cs="Tahoma"/>
          <w:iCs/>
        </w:rPr>
      </w:pPr>
      <w:bookmarkStart w:id="97" w:name="_Hlk163836233"/>
      <w:r w:rsidRPr="009F67B0">
        <w:rPr>
          <w:rFonts w:ascii="Tahoma" w:hAnsi="Tahoma" w:cs="Tahoma"/>
          <w:iCs/>
        </w:rPr>
        <w:t>Incumplimiento a los plazos establecidos en la presentación del Certificado de no propiedad emitido por derechos reales, descrito en punto XI CRONOGRAMA DE PLAZOS DE LA CONSULTORIA.</w:t>
      </w:r>
      <w:bookmarkEnd w:id="97"/>
    </w:p>
    <w:p w14:paraId="028E622E" w14:textId="77777777" w:rsidR="004F2366" w:rsidRPr="009F67B0" w:rsidRDefault="004F2366" w:rsidP="004F2366">
      <w:pPr>
        <w:widowControl w:val="0"/>
        <w:spacing w:line="260" w:lineRule="atLeast"/>
        <w:ind w:left="567"/>
        <w:contextualSpacing/>
        <w:jc w:val="both"/>
        <w:rPr>
          <w:rFonts w:ascii="Tahoma" w:hAnsi="Tahoma" w:cs="Tahoma"/>
          <w:iCs/>
        </w:rPr>
      </w:pPr>
    </w:p>
    <w:p w14:paraId="2B5922FA" w14:textId="77777777" w:rsidR="004F2366" w:rsidRPr="009F67B0" w:rsidRDefault="004F2366" w:rsidP="004F2366">
      <w:pPr>
        <w:widowControl w:val="0"/>
        <w:spacing w:line="260" w:lineRule="atLeast"/>
        <w:ind w:firstLine="283"/>
        <w:jc w:val="both"/>
        <w:rPr>
          <w:rFonts w:ascii="Tahoma" w:hAnsi="Tahoma" w:cs="Tahoma"/>
          <w:i/>
          <w:iCs/>
        </w:rPr>
      </w:pPr>
      <w:r w:rsidRPr="009F67B0">
        <w:rPr>
          <w:rFonts w:ascii="Tahoma" w:hAnsi="Tahoma" w:cs="Tahoma"/>
          <w:i/>
          <w:iCs/>
        </w:rPr>
        <w:t xml:space="preserve">NOTA: La tercera llamada de atención por la misma causal, se podrá constituir en una causal para la Resolución de Contrato </w:t>
      </w:r>
    </w:p>
    <w:p w14:paraId="159FA75E" w14:textId="77777777" w:rsidR="004F2366" w:rsidRPr="009F67B0" w:rsidRDefault="004F2366" w:rsidP="004F2366">
      <w:pPr>
        <w:spacing w:line="260" w:lineRule="atLeast"/>
        <w:jc w:val="both"/>
        <w:rPr>
          <w:rFonts w:ascii="Tahoma" w:hAnsi="Tahoma" w:cs="Tahoma"/>
          <w:i/>
        </w:rPr>
      </w:pPr>
      <w:bookmarkStart w:id="98" w:name="_Hlk144979166"/>
    </w:p>
    <w:p w14:paraId="28E483C3" w14:textId="77777777" w:rsidR="004F2366" w:rsidRPr="009F67B0" w:rsidRDefault="004F2366" w:rsidP="004F2366">
      <w:pPr>
        <w:widowControl w:val="0"/>
        <w:numPr>
          <w:ilvl w:val="1"/>
          <w:numId w:val="64"/>
        </w:numPr>
        <w:spacing w:line="276" w:lineRule="auto"/>
        <w:ind w:left="567"/>
        <w:contextualSpacing/>
        <w:jc w:val="both"/>
        <w:rPr>
          <w:rFonts w:ascii="Tahoma" w:hAnsi="Tahoma" w:cs="Tahoma"/>
        </w:rPr>
      </w:pPr>
      <w:r w:rsidRPr="009F67B0">
        <w:rPr>
          <w:rFonts w:ascii="Tahoma" w:eastAsia="Calibri" w:hAnsi="Tahoma" w:cs="Tahoma"/>
          <w:b/>
          <w:iCs/>
        </w:rPr>
        <w:t>Resolución de Contrato:</w:t>
      </w:r>
    </w:p>
    <w:bookmarkEnd w:id="98"/>
    <w:p w14:paraId="619F95AC" w14:textId="77777777" w:rsidR="004F2366" w:rsidRPr="009F67B0" w:rsidRDefault="004F2366" w:rsidP="004F2366">
      <w:pPr>
        <w:widowControl w:val="0"/>
        <w:ind w:left="207"/>
        <w:contextualSpacing/>
        <w:jc w:val="both"/>
        <w:rPr>
          <w:rFonts w:ascii="Tahoma" w:hAnsi="Tahoma" w:cs="Tahoma"/>
        </w:rPr>
      </w:pPr>
      <w:r w:rsidRPr="009F67B0">
        <w:rPr>
          <w:rFonts w:ascii="Tahoma" w:hAnsi="Tahoma" w:cs="Tahoma"/>
        </w:rPr>
        <w:t>Se procederá al trámite de resolución del Contrato, cuando:</w:t>
      </w:r>
    </w:p>
    <w:p w14:paraId="423DCC6A" w14:textId="77777777" w:rsidR="004F2366" w:rsidRPr="009F67B0" w:rsidRDefault="004F2366" w:rsidP="004F2366">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7D7CBAF" w14:textId="77777777" w:rsidR="004F2366" w:rsidRPr="009F67B0" w:rsidRDefault="004F2366" w:rsidP="004F2366">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CADD5DD" w14:textId="77777777" w:rsidR="004F2366" w:rsidRPr="009F67B0" w:rsidRDefault="004F2366" w:rsidP="004F2366">
      <w:pPr>
        <w:spacing w:line="260" w:lineRule="atLeast"/>
        <w:jc w:val="both"/>
        <w:rPr>
          <w:rFonts w:ascii="Tahoma" w:hAnsi="Tahoma" w:cs="Tahoma"/>
          <w:i/>
        </w:rPr>
      </w:pPr>
      <w:r w:rsidRPr="009F67B0">
        <w:rPr>
          <w:rFonts w:ascii="Tahoma" w:hAnsi="Tahoma" w:cs="Tahoma"/>
          <w:i/>
        </w:rPr>
        <w:t>NOTA: Las multas serán aplicadas de acuerdo al último contrato vigente.</w:t>
      </w:r>
    </w:p>
    <w:p w14:paraId="03F2383C" w14:textId="77777777" w:rsidR="004F2366" w:rsidRPr="009F67B0" w:rsidRDefault="004F2366" w:rsidP="004F2366">
      <w:pPr>
        <w:keepNext/>
        <w:numPr>
          <w:ilvl w:val="0"/>
          <w:numId w:val="52"/>
        </w:numPr>
        <w:spacing w:before="240"/>
        <w:ind w:left="360" w:hanging="360"/>
        <w:outlineLvl w:val="0"/>
        <w:rPr>
          <w:lang w:val="es-ES_tradnl"/>
        </w:rPr>
      </w:pPr>
      <w:bookmarkStart w:id="99" w:name="_Toc71811163"/>
      <w:r w:rsidRPr="009F67B0">
        <w:rPr>
          <w:rFonts w:ascii="Tahoma" w:hAnsi="Tahoma" w:cs="Tahoma"/>
          <w:b/>
          <w:bCs/>
          <w:color w:val="000000"/>
          <w:kern w:val="32"/>
          <w:lang w:val="es-ES_tradnl"/>
        </w:rPr>
        <w:t>MODIFICACIONES AL CONTRATO</w:t>
      </w:r>
      <w:bookmarkEnd w:id="99"/>
    </w:p>
    <w:p w14:paraId="7E640B11" w14:textId="77777777" w:rsidR="004F2366" w:rsidRPr="009F67B0" w:rsidRDefault="004F2366" w:rsidP="004F2366">
      <w:pPr>
        <w:numPr>
          <w:ilvl w:val="0"/>
          <w:numId w:val="73"/>
        </w:numPr>
        <w:spacing w:line="260" w:lineRule="atLeast"/>
        <w:ind w:left="284" w:hanging="284"/>
        <w:jc w:val="both"/>
        <w:rPr>
          <w:rFonts w:ascii="Tahoma" w:hAnsi="Tahoma" w:cs="Tahoma"/>
          <w:b/>
          <w:color w:val="000000"/>
        </w:rPr>
      </w:pPr>
      <w:r w:rsidRPr="009F67B0">
        <w:rPr>
          <w:rFonts w:ascii="Tahoma" w:hAnsi="Tahoma" w:cs="Tahoma"/>
          <w:b/>
          <w:color w:val="000000"/>
        </w:rPr>
        <w:t>ORDEN DE CAMBIO PARA PROYECTOS DE VIVIENDA CUALITATIVA</w:t>
      </w:r>
    </w:p>
    <w:p w14:paraId="5F0990FF" w14:textId="77777777" w:rsidR="004F2366" w:rsidRPr="009F67B0" w:rsidRDefault="004F2366" w:rsidP="004F2366">
      <w:pPr>
        <w:spacing w:line="260" w:lineRule="atLeast"/>
        <w:jc w:val="both"/>
        <w:rPr>
          <w:rFonts w:ascii="Tahoma" w:hAnsi="Tahoma" w:cs="Tahoma"/>
          <w:color w:val="000000"/>
        </w:rPr>
      </w:pPr>
      <w:r w:rsidRPr="009F67B0">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0D0C705D" w14:textId="77777777" w:rsidR="004F2366" w:rsidRPr="009F67B0" w:rsidRDefault="004F2366" w:rsidP="004F2366">
      <w:pPr>
        <w:spacing w:line="260" w:lineRule="atLeast"/>
        <w:jc w:val="both"/>
        <w:rPr>
          <w:rFonts w:ascii="Tahoma" w:hAnsi="Tahoma" w:cs="Tahoma"/>
          <w:color w:val="000000"/>
        </w:rPr>
      </w:pPr>
      <w:r w:rsidRPr="009F67B0">
        <w:rPr>
          <w:rFonts w:ascii="Tahoma" w:hAnsi="Tahoma" w:cs="Tahoma"/>
          <w:color w:val="000000"/>
        </w:rPr>
        <w:t xml:space="preserve">Las modificaciones aplicaran únicamente al componente de provisión y dotación de materiales. </w:t>
      </w:r>
    </w:p>
    <w:p w14:paraId="313F5E94" w14:textId="77777777" w:rsidR="004F2366" w:rsidRPr="009F67B0" w:rsidRDefault="004F2366" w:rsidP="004F2366">
      <w:pPr>
        <w:spacing w:line="260" w:lineRule="atLeast"/>
        <w:jc w:val="both"/>
        <w:rPr>
          <w:rFonts w:ascii="Tahoma" w:hAnsi="Tahoma" w:cs="Tahoma"/>
          <w:color w:val="000000"/>
        </w:rPr>
      </w:pPr>
      <w:r w:rsidRPr="009F67B0">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71C0F7B" w14:textId="77777777" w:rsidR="004F2366" w:rsidRPr="009F67B0" w:rsidRDefault="004F2366" w:rsidP="004F2366">
      <w:pPr>
        <w:spacing w:line="260" w:lineRule="atLeast"/>
        <w:jc w:val="both"/>
        <w:rPr>
          <w:rFonts w:ascii="Tahoma" w:hAnsi="Tahoma" w:cs="Tahoma"/>
          <w:color w:val="000000"/>
        </w:rPr>
      </w:pPr>
      <w:r w:rsidRPr="009F67B0">
        <w:rPr>
          <w:rFonts w:ascii="Tahoma" w:hAnsi="Tahoma" w:cs="Tahoma"/>
          <w:color w:val="000000"/>
        </w:rPr>
        <w:t>El documento denominado Orden de Cambio deberá contener mínimamente, número correlativo, fecha y objeto, debiendo ser elaborado con los sustentos técnicos.</w:t>
      </w:r>
    </w:p>
    <w:p w14:paraId="3A8AD8F8" w14:textId="77777777" w:rsidR="004F2366" w:rsidRPr="009F67B0" w:rsidRDefault="004F2366" w:rsidP="004F2366">
      <w:pPr>
        <w:spacing w:line="260" w:lineRule="atLeast"/>
        <w:jc w:val="both"/>
        <w:rPr>
          <w:rFonts w:ascii="Tahoma" w:hAnsi="Tahoma" w:cs="Tahoma"/>
          <w:color w:val="000000"/>
        </w:rPr>
      </w:pPr>
      <w:r w:rsidRPr="009F67B0">
        <w:rPr>
          <w:rFonts w:ascii="Tahoma" w:hAnsi="Tahoma" w:cs="Tahoma"/>
          <w:color w:val="000000"/>
        </w:rPr>
        <w:lastRenderedPageBreak/>
        <w:t xml:space="preserve">La “Orden de Cambio para proyectos </w:t>
      </w:r>
      <w:r w:rsidRPr="009F67B0">
        <w:rPr>
          <w:rFonts w:ascii="Tahoma" w:hAnsi="Tahoma" w:cs="Tahoma"/>
        </w:rPr>
        <w:t>de vivienda cualitativa</w:t>
      </w:r>
      <w:r w:rsidRPr="009F67B0">
        <w:rPr>
          <w:rFonts w:ascii="Tahoma" w:hAnsi="Tahoma" w:cs="Tahoma"/>
          <w:color w:val="000000"/>
        </w:rPr>
        <w:t>” será aprobada y firmada por el Inspector, Fiscal del Proyecto y la autoridad (o su reemplazante si fuese el caso) que firmó el contrato principal y la Entidad Ejecutora.</w:t>
      </w:r>
    </w:p>
    <w:p w14:paraId="7BB28286" w14:textId="77777777" w:rsidR="004F2366" w:rsidRPr="009F67B0" w:rsidRDefault="004F2366" w:rsidP="004F2366">
      <w:pPr>
        <w:spacing w:line="260" w:lineRule="atLeast"/>
        <w:jc w:val="both"/>
        <w:rPr>
          <w:rFonts w:ascii="Tahoma" w:hAnsi="Tahoma" w:cs="Tahoma"/>
          <w:color w:val="000000"/>
        </w:rPr>
      </w:pPr>
      <w:r w:rsidRPr="009F67B0">
        <w:rPr>
          <w:rFonts w:ascii="Tahoma" w:hAnsi="Tahoma" w:cs="Tahoma"/>
          <w:color w:val="000000"/>
        </w:rPr>
        <w:t>La Orden de Cambio no deberá ejecutarse en tanto no sea aprobada por las instancias correspondientes.</w:t>
      </w:r>
    </w:p>
    <w:p w14:paraId="0A46461E" w14:textId="77777777" w:rsidR="004F2366" w:rsidRPr="009F67B0" w:rsidRDefault="004F2366" w:rsidP="004F2366">
      <w:pPr>
        <w:spacing w:line="260" w:lineRule="atLeast"/>
        <w:jc w:val="both"/>
        <w:rPr>
          <w:rFonts w:ascii="Tahoma" w:hAnsi="Tahoma" w:cs="Tahoma"/>
          <w:lang w:val="es-ES_tradnl"/>
        </w:rPr>
      </w:pPr>
      <w:bookmarkStart w:id="100" w:name="_Hlk179542202"/>
      <w:r w:rsidRPr="009F67B0">
        <w:rPr>
          <w:rFonts w:ascii="Tahoma" w:hAnsi="Tahoma" w:cs="Tahoma"/>
          <w:lang w:val="es-ES_tradnl"/>
        </w:rPr>
        <w:t>La Orden de Cambio podrá presentarse hasta 10 días calendario antes de la recepción provisional del proyecto.</w:t>
      </w:r>
    </w:p>
    <w:bookmarkEnd w:id="100"/>
    <w:p w14:paraId="44FCB50E" w14:textId="77777777" w:rsidR="004F2366" w:rsidRPr="009F67B0" w:rsidRDefault="004F2366" w:rsidP="004F2366">
      <w:pPr>
        <w:spacing w:line="260" w:lineRule="atLeast"/>
        <w:jc w:val="both"/>
        <w:rPr>
          <w:rFonts w:ascii="Tahoma" w:hAnsi="Tahoma" w:cs="Tahoma"/>
          <w:color w:val="000000"/>
        </w:rPr>
      </w:pPr>
      <w:r w:rsidRPr="009F67B0">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F67B0">
        <w:rPr>
          <w:rFonts w:ascii="Tahoma" w:hAnsi="Tahoma" w:cs="Tahoma"/>
          <w:b/>
          <w:color w:val="000000"/>
        </w:rPr>
        <w:t>seis (6) días calendario</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 </w:t>
      </w:r>
      <w:bookmarkStart w:id="101" w:name="_Hlk146908522"/>
      <w:r w:rsidRPr="009F67B0">
        <w:rPr>
          <w:rFonts w:ascii="Tahoma" w:hAnsi="Tahoma" w:cs="Tahoma"/>
          <w:color w:val="000000"/>
          <w:lang w:val="es-ES_tradnl"/>
        </w:rPr>
        <w:t xml:space="preserve">excepto en el penúltimo producto que podrá ser presentado </w:t>
      </w:r>
      <w:r w:rsidRPr="009F67B0">
        <w:rPr>
          <w:rFonts w:ascii="Tahoma" w:hAnsi="Tahoma" w:cs="Tahoma"/>
          <w:lang w:val="es-ES_tradnl"/>
        </w:rPr>
        <w:t>hasta 10 días calendario antes de la recepción provisional</w:t>
      </w:r>
      <w:bookmarkEnd w:id="101"/>
      <w:r w:rsidRPr="009F67B0">
        <w:rPr>
          <w:rFonts w:ascii="Tahoma" w:hAnsi="Tahoma" w:cs="Tahoma"/>
          <w:color w:val="000000"/>
        </w:rPr>
        <w:t xml:space="preserve">. El Inspector deberá revisar y aprobar la solicitud en un plazo máximo de </w:t>
      </w:r>
      <w:r w:rsidRPr="009F67B0">
        <w:rPr>
          <w:rFonts w:ascii="Tahoma" w:hAnsi="Tahoma" w:cs="Tahoma"/>
          <w:b/>
          <w:color w:val="000000"/>
        </w:rPr>
        <w:t xml:space="preserve">cuatro (4) días calendario, </w:t>
      </w:r>
      <w:r w:rsidRPr="009F67B0">
        <w:rPr>
          <w:rFonts w:ascii="Tahoma" w:hAnsi="Tahoma" w:cs="Tahoma"/>
          <w:color w:val="000000"/>
        </w:rPr>
        <w:t xml:space="preserve">debiendo ser entregado al Fiscal del Proyecto con un plazo máximo de </w:t>
      </w:r>
      <w:r w:rsidRPr="009F67B0">
        <w:rPr>
          <w:rFonts w:ascii="Tahoma" w:hAnsi="Tahoma" w:cs="Tahoma"/>
          <w:b/>
          <w:color w:val="000000"/>
        </w:rPr>
        <w:t>dos (2) días hábiles</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w:t>
      </w:r>
    </w:p>
    <w:p w14:paraId="2DBAB0DB" w14:textId="77777777" w:rsidR="004F2366" w:rsidRPr="009F67B0" w:rsidRDefault="004F2366" w:rsidP="004F2366">
      <w:pPr>
        <w:numPr>
          <w:ilvl w:val="0"/>
          <w:numId w:val="73"/>
        </w:numPr>
        <w:spacing w:line="260" w:lineRule="atLeast"/>
        <w:ind w:left="284" w:hanging="284"/>
        <w:jc w:val="both"/>
        <w:rPr>
          <w:rFonts w:ascii="Tahoma" w:hAnsi="Tahoma" w:cs="Tahoma"/>
          <w:b/>
          <w:color w:val="000000"/>
          <w:lang w:val="es-ES_tradnl"/>
        </w:rPr>
      </w:pPr>
      <w:r w:rsidRPr="009F67B0">
        <w:rPr>
          <w:rFonts w:ascii="Tahoma" w:hAnsi="Tahoma" w:cs="Tahoma"/>
          <w:b/>
          <w:color w:val="000000"/>
          <w:lang w:val="es-ES_tradnl"/>
        </w:rPr>
        <w:t>CONTRATO MODIFICATORIO</w:t>
      </w:r>
    </w:p>
    <w:p w14:paraId="6E1F8212" w14:textId="77777777" w:rsidR="004F2366" w:rsidRPr="009F67B0" w:rsidRDefault="004F2366" w:rsidP="004F2366">
      <w:pPr>
        <w:spacing w:line="260" w:lineRule="atLeast"/>
        <w:jc w:val="both"/>
        <w:rPr>
          <w:rFonts w:ascii="Tahoma" w:hAnsi="Tahoma" w:cs="Tahoma"/>
          <w:color w:val="000000"/>
          <w:lang w:val="es-ES_tradnl"/>
        </w:rPr>
      </w:pPr>
      <w:r w:rsidRPr="009F67B0">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9CDD570" w14:textId="77777777" w:rsidR="004F2366" w:rsidRPr="009F67B0" w:rsidRDefault="004F2366" w:rsidP="004F2366">
      <w:pPr>
        <w:spacing w:line="260" w:lineRule="atLeast"/>
        <w:jc w:val="both"/>
        <w:rPr>
          <w:rFonts w:ascii="Tahoma" w:hAnsi="Tahoma" w:cs="Tahoma"/>
          <w:color w:val="000000"/>
          <w:lang w:val="es-ES_tradnl"/>
        </w:rPr>
      </w:pPr>
      <w:r w:rsidRPr="009F67B0">
        <w:rPr>
          <w:rFonts w:ascii="Tahoma" w:hAnsi="Tahoma" w:cs="Tahoma"/>
          <w:color w:val="000000"/>
          <w:lang w:val="es-ES_tradnl"/>
        </w:rPr>
        <w:t>El Contrato Modificatorio será suscrito por la MAE o por la autoridad delegada que suscribió el contrato principal y la Entidad Ejecutora.</w:t>
      </w:r>
    </w:p>
    <w:p w14:paraId="78820EEA" w14:textId="77777777" w:rsidR="004F2366" w:rsidRPr="009F67B0" w:rsidRDefault="004F2366" w:rsidP="004F2366">
      <w:pPr>
        <w:spacing w:line="260" w:lineRule="atLeast"/>
        <w:jc w:val="both"/>
        <w:rPr>
          <w:rFonts w:ascii="Tahoma" w:hAnsi="Tahoma" w:cs="Tahoma"/>
          <w:color w:val="000000"/>
          <w:lang w:val="es-ES_tradnl"/>
        </w:rPr>
      </w:pPr>
      <w:bookmarkStart w:id="102" w:name="_Hlk144979257"/>
      <w:r w:rsidRPr="009F67B0">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083100F" w14:textId="77777777" w:rsidR="004F2366" w:rsidRPr="009F67B0" w:rsidRDefault="004F2366" w:rsidP="004F2366">
      <w:pPr>
        <w:spacing w:line="260" w:lineRule="atLeast"/>
        <w:jc w:val="both"/>
        <w:rPr>
          <w:rFonts w:ascii="Tahoma" w:hAnsi="Tahoma" w:cs="Tahoma"/>
          <w:lang w:val="es-ES_tradnl"/>
        </w:rPr>
      </w:pPr>
      <w:r w:rsidRPr="009F67B0">
        <w:rPr>
          <w:rFonts w:ascii="Tahoma" w:hAnsi="Tahoma" w:cs="Tahoma"/>
          <w:lang w:val="es-ES_tradnl"/>
        </w:rPr>
        <w:t>El contrato modificatorio podrá presentarse hasta 10 días calendario antes de la recepción provisional del proyecto.</w:t>
      </w:r>
    </w:p>
    <w:bookmarkEnd w:id="102"/>
    <w:p w14:paraId="2F0BDC67" w14:textId="77777777" w:rsidR="004F2366" w:rsidRPr="009F67B0" w:rsidRDefault="004F2366" w:rsidP="004F2366">
      <w:pPr>
        <w:spacing w:line="260" w:lineRule="atLeast"/>
        <w:jc w:val="both"/>
        <w:rPr>
          <w:rFonts w:ascii="Tahoma" w:hAnsi="Tahoma" w:cs="Tahoma"/>
          <w:color w:val="000000"/>
          <w:lang w:val="es-ES_tradnl"/>
        </w:rPr>
      </w:pPr>
      <w:r w:rsidRPr="009F67B0">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51323CC" w14:textId="77777777" w:rsidR="004F2366" w:rsidRPr="009F67B0" w:rsidRDefault="004F2366" w:rsidP="004F2366">
      <w:pPr>
        <w:spacing w:line="260" w:lineRule="atLeast"/>
        <w:jc w:val="both"/>
        <w:rPr>
          <w:rFonts w:ascii="Tahoma" w:hAnsi="Tahoma" w:cs="Tahoma"/>
          <w:color w:val="0000FF"/>
          <w:lang w:val="es-ES_tradnl"/>
        </w:rPr>
      </w:pPr>
    </w:p>
    <w:p w14:paraId="7A5134C7" w14:textId="77777777" w:rsidR="004F2366" w:rsidRPr="009F67B0" w:rsidRDefault="004F2366" w:rsidP="004F2366">
      <w:pPr>
        <w:numPr>
          <w:ilvl w:val="0"/>
          <w:numId w:val="65"/>
        </w:numPr>
        <w:spacing w:line="260" w:lineRule="atLeast"/>
        <w:ind w:left="0"/>
        <w:jc w:val="both"/>
        <w:rPr>
          <w:rFonts w:ascii="Tahoma" w:hAnsi="Tahoma" w:cs="Tahoma"/>
          <w:b/>
          <w:color w:val="000000"/>
          <w:lang w:val="es-ES_tradnl"/>
        </w:rPr>
      </w:pPr>
      <w:r w:rsidRPr="009F67B0">
        <w:rPr>
          <w:rFonts w:ascii="Tahoma" w:hAnsi="Tahoma" w:cs="Tahoma"/>
          <w:b/>
          <w:color w:val="000000"/>
          <w:lang w:val="es-ES_tradnl"/>
        </w:rPr>
        <w:t xml:space="preserve">CAUSAS DE FUERZA MAYOR Y/O CASO FORTUITO. </w:t>
      </w:r>
    </w:p>
    <w:p w14:paraId="1862B73F" w14:textId="77777777" w:rsidR="004F2366" w:rsidRPr="009F67B0" w:rsidRDefault="004F2366" w:rsidP="004F2366">
      <w:pPr>
        <w:spacing w:line="260" w:lineRule="atLeast"/>
        <w:jc w:val="both"/>
        <w:rPr>
          <w:rFonts w:ascii="Tahoma" w:hAnsi="Tahoma" w:cs="Tahoma"/>
          <w:color w:val="000000"/>
        </w:rPr>
      </w:pPr>
      <w:r w:rsidRPr="009F67B0">
        <w:rPr>
          <w:rFonts w:ascii="Tahoma" w:hAnsi="Tahoma" w:cs="Tahoma"/>
          <w:color w:val="000000"/>
        </w:rPr>
        <w:t xml:space="preserve">Con el fin de exceptuar a la </w:t>
      </w:r>
      <w:r w:rsidRPr="009F67B0">
        <w:rPr>
          <w:rFonts w:ascii="Tahoma" w:hAnsi="Tahoma" w:cs="Tahoma"/>
          <w:b/>
          <w:bCs/>
          <w:color w:val="000000"/>
        </w:rPr>
        <w:t xml:space="preserve">ENTIDAD EJECUTORA </w:t>
      </w:r>
      <w:r w:rsidRPr="009F67B0">
        <w:rPr>
          <w:rFonts w:ascii="Tahoma" w:hAnsi="Tahoma" w:cs="Tahoma"/>
          <w:color w:val="000000"/>
        </w:rPr>
        <w:t xml:space="preserve">de determinadas responsabilidades por mora o incumplimiento del presente contrato, la </w:t>
      </w:r>
      <w:r w:rsidRPr="009F67B0">
        <w:rPr>
          <w:rFonts w:ascii="Tahoma" w:hAnsi="Tahoma" w:cs="Tahoma"/>
          <w:b/>
          <w:bCs/>
          <w:color w:val="000000"/>
        </w:rPr>
        <w:t xml:space="preserve">INSPECTORÍA </w:t>
      </w:r>
      <w:r w:rsidRPr="009F67B0">
        <w:rPr>
          <w:rFonts w:ascii="Tahoma" w:hAnsi="Tahoma" w:cs="Tahoma"/>
          <w:color w:val="000000"/>
        </w:rPr>
        <w:t xml:space="preserve">tendrá la facultad de calificar las causas de fuerza mayor, caso fortuito u otras casusas debidamente justificadas, que pudieran tener </w:t>
      </w:r>
      <w:bookmarkStart w:id="103" w:name="_Hlk144979275"/>
      <w:r w:rsidRPr="009F67B0">
        <w:rPr>
          <w:rFonts w:ascii="Tahoma" w:hAnsi="Tahoma" w:cs="Tahoma"/>
          <w:color w:val="000000"/>
        </w:rPr>
        <w:t xml:space="preserve">directa </w:t>
      </w:r>
      <w:bookmarkEnd w:id="103"/>
      <w:r w:rsidRPr="009F67B0">
        <w:rPr>
          <w:rFonts w:ascii="Tahoma" w:hAnsi="Tahoma" w:cs="Tahoma"/>
          <w:color w:val="000000"/>
        </w:rPr>
        <w:t xml:space="preserve">consecuencia sobre el cumplimiento del presente Contrato. </w:t>
      </w:r>
    </w:p>
    <w:p w14:paraId="1E1CB698" w14:textId="77777777" w:rsidR="004F2366" w:rsidRPr="009F67B0" w:rsidRDefault="004F2366" w:rsidP="004F2366">
      <w:pPr>
        <w:spacing w:line="260" w:lineRule="atLeast"/>
        <w:jc w:val="both"/>
        <w:rPr>
          <w:rFonts w:ascii="Tahoma" w:hAnsi="Tahoma" w:cs="Tahoma"/>
          <w:color w:val="000000"/>
        </w:rPr>
      </w:pPr>
      <w:r w:rsidRPr="009F67B0">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9F67B0">
        <w:t xml:space="preserve"> </w:t>
      </w:r>
      <w:r w:rsidRPr="009F67B0">
        <w:rPr>
          <w:rFonts w:ascii="Tahoma" w:hAnsi="Tahoma" w:cs="Tahoma"/>
          <w:color w:val="3333FF"/>
        </w:rPr>
        <w:t xml:space="preserve">asimismo se incluye el incumplimiento del beneficiario, los días festivos (locales y/o nacionales), calendario agrícola </w:t>
      </w:r>
      <w:r w:rsidRPr="009F67B0">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4E959C5E" w14:textId="77777777" w:rsidR="004F2366" w:rsidRPr="009F67B0" w:rsidRDefault="004F2366" w:rsidP="004F2366">
      <w:pPr>
        <w:spacing w:line="260" w:lineRule="atLeast"/>
        <w:jc w:val="both"/>
        <w:rPr>
          <w:rFonts w:ascii="Tahoma" w:hAnsi="Tahoma" w:cs="Tahoma"/>
          <w:color w:val="000000"/>
        </w:rPr>
      </w:pPr>
      <w:r w:rsidRPr="009F67B0">
        <w:rPr>
          <w:rFonts w:ascii="Tahoma" w:hAnsi="Tahoma" w:cs="Tahoma"/>
          <w:color w:val="000000"/>
        </w:rPr>
        <w:t xml:space="preserve">Para que cualquiera de estos hechos puedan constituirse en justificación de impedimento o demora en el cumplimiento de la </w:t>
      </w:r>
      <w:r w:rsidRPr="009F67B0">
        <w:rPr>
          <w:rFonts w:ascii="Tahoma" w:hAnsi="Tahoma" w:cs="Tahoma"/>
          <w:b/>
          <w:bCs/>
          <w:color w:val="000000"/>
        </w:rPr>
        <w:t xml:space="preserve">CONSULTORÍA </w:t>
      </w:r>
      <w:r w:rsidRPr="009F67B0">
        <w:rPr>
          <w:rFonts w:ascii="Tahoma" w:hAnsi="Tahoma" w:cs="Tahoma"/>
          <w:color w:val="000000"/>
        </w:rPr>
        <w:t xml:space="preserve">o del Cronograma de Plazos, </w:t>
      </w:r>
      <w:r w:rsidRPr="009F67B0">
        <w:rPr>
          <w:rFonts w:ascii="Tahoma" w:hAnsi="Tahoma" w:cs="Tahoma"/>
          <w:color w:val="000000"/>
          <w:lang w:val="es-ES_tradnl"/>
        </w:rPr>
        <w:t>dando lugar a retrasos en el avance del proyecto,</w:t>
      </w:r>
      <w:r w:rsidRPr="009F67B0">
        <w:rPr>
          <w:rFonts w:ascii="Tahoma" w:hAnsi="Tahoma" w:cs="Tahoma"/>
          <w:color w:val="000000"/>
        </w:rPr>
        <w:t xml:space="preserve"> de manera obligatoria y justificada l</w:t>
      </w:r>
      <w:r w:rsidRPr="009F67B0">
        <w:rPr>
          <w:rFonts w:ascii="Tahoma" w:hAnsi="Tahoma" w:cs="Tahoma"/>
          <w:color w:val="000000"/>
          <w:lang w:val="es-ES_tradnl"/>
        </w:rPr>
        <w:t xml:space="preserve">a Entidad Ejecutora deberá presentar a la INSPECTORÍA </w:t>
      </w:r>
      <w:r w:rsidRPr="009F67B0">
        <w:rPr>
          <w:rFonts w:ascii="Tahoma" w:hAnsi="Tahoma" w:cs="Tahoma"/>
          <w:color w:val="000000"/>
          <w:lang w:val="es-ES_tradnl"/>
        </w:rPr>
        <w:lastRenderedPageBreak/>
        <w:t>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C9C8FFF" w14:textId="77777777" w:rsidR="004F2366" w:rsidRPr="009F67B0" w:rsidRDefault="004F2366" w:rsidP="004F2366">
      <w:pPr>
        <w:spacing w:line="260" w:lineRule="atLeast"/>
        <w:jc w:val="both"/>
        <w:rPr>
          <w:rFonts w:ascii="Tahoma" w:hAnsi="Tahoma" w:cs="Tahoma"/>
          <w:color w:val="000000"/>
        </w:rPr>
      </w:pPr>
      <w:r w:rsidRPr="009F67B0">
        <w:rPr>
          <w:rFonts w:ascii="Tahoma" w:hAnsi="Tahoma" w:cs="Tahoma"/>
          <w:color w:val="000000"/>
        </w:rPr>
        <w:t xml:space="preserve">La Entidad Ejecutora, con la aceptación del impedimento emitida por el Inspector o por aceptación tácita, podrá solicitar a la </w:t>
      </w:r>
      <w:r w:rsidRPr="009F67B0">
        <w:rPr>
          <w:rFonts w:ascii="Tahoma" w:hAnsi="Tahoma" w:cs="Tahoma"/>
          <w:b/>
          <w:bCs/>
          <w:color w:val="000000"/>
        </w:rPr>
        <w:t>AEVIVIENDA</w:t>
      </w:r>
      <w:r w:rsidRPr="009F67B0">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D4D1F45" w14:textId="77777777" w:rsidR="004F2366" w:rsidRPr="009F67B0" w:rsidRDefault="004F2366" w:rsidP="004F2366">
      <w:pPr>
        <w:spacing w:line="260" w:lineRule="atLeast"/>
        <w:jc w:val="both"/>
        <w:rPr>
          <w:rFonts w:ascii="Tahoma" w:hAnsi="Tahoma" w:cs="Tahoma"/>
          <w:color w:val="000000"/>
        </w:rPr>
      </w:pPr>
      <w:r w:rsidRPr="009F67B0">
        <w:rPr>
          <w:rFonts w:ascii="Tahoma" w:hAnsi="Tahoma" w:cs="Tahoma"/>
          <w:color w:val="000000"/>
        </w:rPr>
        <w:t xml:space="preserve">La solicitud del </w:t>
      </w:r>
      <w:r w:rsidRPr="009F67B0">
        <w:rPr>
          <w:rFonts w:ascii="Tahoma" w:hAnsi="Tahoma" w:cs="Tahoma"/>
          <w:b/>
          <w:bCs/>
          <w:color w:val="000000"/>
        </w:rPr>
        <w:t>CONSULTOR</w:t>
      </w:r>
      <w:r w:rsidRPr="009F67B0">
        <w:rPr>
          <w:rFonts w:ascii="Tahoma" w:hAnsi="Tahoma" w:cs="Tahoma"/>
          <w:color w:val="000000"/>
        </w:rPr>
        <w:t>, para la calificación de los hechos de impedimento, como causas de fuerza mayor, caso fortuito u otras causas debidamente justificadas no serán consideradas como reclamos.</w:t>
      </w:r>
    </w:p>
    <w:p w14:paraId="12B5A104" w14:textId="77777777" w:rsidR="004F2366" w:rsidRPr="009F67B0" w:rsidRDefault="004F2366" w:rsidP="004F2366">
      <w:pPr>
        <w:spacing w:line="260" w:lineRule="atLeast"/>
        <w:jc w:val="both"/>
        <w:rPr>
          <w:rFonts w:ascii="Tahoma" w:hAnsi="Tahoma" w:cs="Tahoma"/>
          <w:iCs/>
        </w:rPr>
      </w:pPr>
      <w:r w:rsidRPr="009F67B0">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9F67B0">
        <w:rPr>
          <w:rFonts w:ascii="Tahoma" w:hAnsi="Tahoma" w:cs="Tahoma"/>
          <w:iCs/>
        </w:rPr>
        <w:t>en el caso de saturación del terreno post lluvias con la emisión del informe técnico de la institución correspondiente u otro documento técnico certificado.</w:t>
      </w:r>
    </w:p>
    <w:p w14:paraId="5CEECF2C" w14:textId="77777777" w:rsidR="004F2366" w:rsidRPr="009F67B0" w:rsidRDefault="004F2366" w:rsidP="004F2366">
      <w:pPr>
        <w:spacing w:line="260" w:lineRule="atLeast"/>
        <w:jc w:val="both"/>
        <w:rPr>
          <w:rFonts w:ascii="Tahoma" w:hAnsi="Tahoma" w:cs="Tahoma"/>
          <w:color w:val="000000"/>
          <w:lang w:val="es-ES_tradnl"/>
        </w:rPr>
      </w:pPr>
      <w:r w:rsidRPr="009F67B0">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08EB814" w14:textId="77777777" w:rsidR="004F2366" w:rsidRPr="009F67B0" w:rsidRDefault="004F2366" w:rsidP="004F236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04" w:name="_Toc71811164"/>
      <w:r w:rsidRPr="009F67B0">
        <w:rPr>
          <w:rFonts w:ascii="Tahoma" w:hAnsi="Tahoma" w:cs="Tahoma"/>
          <w:b/>
          <w:bCs/>
          <w:color w:val="000000"/>
          <w:kern w:val="32"/>
          <w:lang w:val="es-ES_tradnl"/>
        </w:rPr>
        <w:t>INFORMES / PRODUCTOS ESPERADOS:</w:t>
      </w:r>
      <w:bookmarkEnd w:id="104"/>
    </w:p>
    <w:p w14:paraId="0E38C317" w14:textId="77777777" w:rsidR="004F2366" w:rsidRPr="009F67B0" w:rsidRDefault="004F2366" w:rsidP="004F2366">
      <w:pPr>
        <w:spacing w:line="260" w:lineRule="atLeast"/>
        <w:jc w:val="both"/>
        <w:rPr>
          <w:rFonts w:ascii="Tahoma" w:hAnsi="Tahoma" w:cs="Tahoma"/>
        </w:rPr>
      </w:pPr>
      <w:r w:rsidRPr="009F67B0">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F2366" w:rsidRPr="009F67B0" w14:paraId="3C71F9CB" w14:textId="77777777" w:rsidTr="00604405">
        <w:trPr>
          <w:trHeight w:val="362"/>
          <w:jc w:val="center"/>
        </w:trPr>
        <w:tc>
          <w:tcPr>
            <w:tcW w:w="459" w:type="pct"/>
            <w:shd w:val="clear" w:color="auto" w:fill="D9E2F3" w:themeFill="accent5" w:themeFillTint="33"/>
            <w:vAlign w:val="center"/>
            <w:hideMark/>
          </w:tcPr>
          <w:p w14:paraId="32A10B72" w14:textId="77777777" w:rsidR="004F2366" w:rsidRPr="009F67B0" w:rsidRDefault="004F2366" w:rsidP="00604405">
            <w:pPr>
              <w:spacing w:line="300" w:lineRule="auto"/>
              <w:jc w:val="center"/>
              <w:rPr>
                <w:rFonts w:ascii="Tahoma" w:hAnsi="Tahoma" w:cs="Tahoma"/>
                <w:b/>
                <w:bCs/>
              </w:rPr>
            </w:pPr>
            <w:proofErr w:type="spellStart"/>
            <w:r w:rsidRPr="009F67B0">
              <w:rPr>
                <w:rFonts w:ascii="Tahoma" w:hAnsi="Tahoma" w:cs="Tahoma"/>
                <w:b/>
                <w:bCs/>
              </w:rPr>
              <w:t>Nº</w:t>
            </w:r>
            <w:proofErr w:type="spellEnd"/>
          </w:p>
        </w:tc>
        <w:tc>
          <w:tcPr>
            <w:tcW w:w="4541" w:type="pct"/>
            <w:shd w:val="clear" w:color="auto" w:fill="D9E2F3" w:themeFill="accent5" w:themeFillTint="33"/>
            <w:vAlign w:val="center"/>
            <w:hideMark/>
          </w:tcPr>
          <w:p w14:paraId="6740CFD5" w14:textId="77777777" w:rsidR="004F2366" w:rsidRPr="009F67B0" w:rsidRDefault="004F2366" w:rsidP="00604405">
            <w:pPr>
              <w:spacing w:line="300" w:lineRule="auto"/>
              <w:jc w:val="center"/>
              <w:rPr>
                <w:rFonts w:ascii="Tahoma" w:hAnsi="Tahoma" w:cs="Tahoma"/>
                <w:b/>
                <w:bCs/>
              </w:rPr>
            </w:pPr>
            <w:r w:rsidRPr="009F67B0">
              <w:rPr>
                <w:rFonts w:ascii="Tahoma" w:hAnsi="Tahoma" w:cs="Tahoma"/>
                <w:b/>
                <w:bCs/>
              </w:rPr>
              <w:t>INFORMES/ PRODUCTOS</w:t>
            </w:r>
          </w:p>
        </w:tc>
      </w:tr>
      <w:tr w:rsidR="004F2366" w:rsidRPr="009F67B0" w14:paraId="09BD691B" w14:textId="77777777" w:rsidTr="00604405">
        <w:trPr>
          <w:trHeight w:val="216"/>
          <w:jc w:val="center"/>
        </w:trPr>
        <w:tc>
          <w:tcPr>
            <w:tcW w:w="459" w:type="pct"/>
            <w:shd w:val="clear" w:color="auto" w:fill="auto"/>
            <w:noWrap/>
            <w:vAlign w:val="center"/>
          </w:tcPr>
          <w:p w14:paraId="7B88AB4C" w14:textId="77777777" w:rsidR="004F2366" w:rsidRPr="009F67B0" w:rsidRDefault="004F2366" w:rsidP="00604405">
            <w:pPr>
              <w:spacing w:line="300" w:lineRule="auto"/>
              <w:jc w:val="both"/>
              <w:rPr>
                <w:rFonts w:ascii="Tahoma" w:hAnsi="Tahoma" w:cs="Tahoma"/>
              </w:rPr>
            </w:pPr>
            <w:r w:rsidRPr="009F67B0">
              <w:rPr>
                <w:rFonts w:ascii="Tahoma" w:hAnsi="Tahoma" w:cs="Tahoma"/>
              </w:rPr>
              <w:t>1</w:t>
            </w:r>
          </w:p>
        </w:tc>
        <w:tc>
          <w:tcPr>
            <w:tcW w:w="4541" w:type="pct"/>
            <w:shd w:val="clear" w:color="auto" w:fill="auto"/>
            <w:noWrap/>
            <w:vAlign w:val="center"/>
          </w:tcPr>
          <w:p w14:paraId="4520788C" w14:textId="77777777" w:rsidR="004F2366" w:rsidRPr="009F67B0" w:rsidRDefault="004F2366" w:rsidP="00604405">
            <w:pPr>
              <w:spacing w:line="300" w:lineRule="auto"/>
              <w:jc w:val="both"/>
              <w:rPr>
                <w:rFonts w:ascii="Tahoma" w:hAnsi="Tahoma" w:cs="Tahoma"/>
              </w:rPr>
            </w:pPr>
            <w:r w:rsidRPr="009F67B0">
              <w:rPr>
                <w:rFonts w:ascii="Tahoma" w:hAnsi="Tahoma" w:cs="Tahoma"/>
                <w:b/>
              </w:rPr>
              <w:t xml:space="preserve">Producto 1 - </w:t>
            </w:r>
            <w:r w:rsidRPr="009F67B0">
              <w:rPr>
                <w:rFonts w:ascii="Tahoma" w:hAnsi="Tahoma" w:cs="Tahoma"/>
              </w:rPr>
              <w:t>Informe inicial</w:t>
            </w:r>
          </w:p>
        </w:tc>
      </w:tr>
      <w:tr w:rsidR="004F2366" w:rsidRPr="009F67B0" w14:paraId="6106295D" w14:textId="77777777" w:rsidTr="00604405">
        <w:trPr>
          <w:trHeight w:val="216"/>
          <w:jc w:val="center"/>
        </w:trPr>
        <w:tc>
          <w:tcPr>
            <w:tcW w:w="459" w:type="pct"/>
            <w:shd w:val="clear" w:color="auto" w:fill="auto"/>
            <w:noWrap/>
            <w:vAlign w:val="center"/>
          </w:tcPr>
          <w:p w14:paraId="4275E6E8" w14:textId="77777777" w:rsidR="004F2366" w:rsidRPr="009F67B0" w:rsidRDefault="004F2366" w:rsidP="00604405">
            <w:pPr>
              <w:spacing w:line="300" w:lineRule="auto"/>
              <w:jc w:val="both"/>
              <w:rPr>
                <w:rFonts w:ascii="Tahoma" w:hAnsi="Tahoma" w:cs="Tahoma"/>
              </w:rPr>
            </w:pPr>
            <w:r w:rsidRPr="009F67B0">
              <w:rPr>
                <w:rFonts w:ascii="Tahoma" w:hAnsi="Tahoma" w:cs="Tahoma"/>
              </w:rPr>
              <w:t>2</w:t>
            </w:r>
          </w:p>
        </w:tc>
        <w:tc>
          <w:tcPr>
            <w:tcW w:w="4541" w:type="pct"/>
            <w:shd w:val="clear" w:color="auto" w:fill="auto"/>
            <w:noWrap/>
            <w:vAlign w:val="center"/>
          </w:tcPr>
          <w:p w14:paraId="402831AA" w14:textId="77777777" w:rsidR="004F2366" w:rsidRPr="009F67B0" w:rsidRDefault="004F2366" w:rsidP="00604405">
            <w:pPr>
              <w:spacing w:line="300" w:lineRule="auto"/>
              <w:jc w:val="both"/>
              <w:rPr>
                <w:rFonts w:ascii="Tahoma" w:hAnsi="Tahoma" w:cs="Tahoma"/>
              </w:rPr>
            </w:pPr>
            <w:r w:rsidRPr="009F67B0">
              <w:rPr>
                <w:rFonts w:ascii="Tahoma" w:hAnsi="Tahoma" w:cs="Tahoma"/>
                <w:b/>
              </w:rPr>
              <w:t>Producto 2</w:t>
            </w:r>
            <w:r w:rsidRPr="009F67B0">
              <w:rPr>
                <w:rFonts w:ascii="Tahoma" w:hAnsi="Tahoma" w:cs="Tahoma"/>
              </w:rPr>
              <w:t xml:space="preserve"> - </w:t>
            </w:r>
            <w:r w:rsidRPr="009F67B0">
              <w:rPr>
                <w:rFonts w:ascii="Tahoma" w:hAnsi="Tahoma" w:cs="Tahoma"/>
                <w:lang w:val="es-ES_tradnl"/>
              </w:rPr>
              <w:t>Informe de avance al 50% de ejecución física</w:t>
            </w:r>
          </w:p>
        </w:tc>
      </w:tr>
      <w:tr w:rsidR="004F2366" w:rsidRPr="009F67B0" w14:paraId="10BF0E51" w14:textId="77777777" w:rsidTr="00604405">
        <w:trPr>
          <w:trHeight w:val="216"/>
          <w:jc w:val="center"/>
        </w:trPr>
        <w:tc>
          <w:tcPr>
            <w:tcW w:w="459" w:type="pct"/>
            <w:shd w:val="clear" w:color="auto" w:fill="auto"/>
            <w:noWrap/>
            <w:vAlign w:val="center"/>
          </w:tcPr>
          <w:p w14:paraId="446DB01F" w14:textId="77777777" w:rsidR="004F2366" w:rsidRPr="009F67B0" w:rsidRDefault="004F2366" w:rsidP="00604405">
            <w:pPr>
              <w:spacing w:line="300" w:lineRule="auto"/>
              <w:jc w:val="both"/>
              <w:rPr>
                <w:rFonts w:ascii="Tahoma" w:hAnsi="Tahoma" w:cs="Tahoma"/>
              </w:rPr>
            </w:pPr>
            <w:r w:rsidRPr="009F67B0">
              <w:rPr>
                <w:rFonts w:ascii="Tahoma" w:hAnsi="Tahoma" w:cs="Tahoma"/>
              </w:rPr>
              <w:t>3</w:t>
            </w:r>
          </w:p>
        </w:tc>
        <w:tc>
          <w:tcPr>
            <w:tcW w:w="4541" w:type="pct"/>
            <w:shd w:val="clear" w:color="auto" w:fill="auto"/>
            <w:noWrap/>
            <w:vAlign w:val="center"/>
          </w:tcPr>
          <w:p w14:paraId="3F0A7F36" w14:textId="77777777" w:rsidR="004F2366" w:rsidRPr="009F67B0" w:rsidRDefault="004F2366" w:rsidP="00604405">
            <w:pPr>
              <w:spacing w:line="300" w:lineRule="auto"/>
              <w:jc w:val="both"/>
              <w:rPr>
                <w:rFonts w:ascii="Tahoma" w:hAnsi="Tahoma" w:cs="Tahoma"/>
              </w:rPr>
            </w:pPr>
            <w:r w:rsidRPr="009F67B0">
              <w:rPr>
                <w:rFonts w:ascii="Tahoma" w:hAnsi="Tahoma" w:cs="Tahoma"/>
                <w:b/>
              </w:rPr>
              <w:t>Producto 3</w:t>
            </w:r>
            <w:r w:rsidRPr="009F67B0">
              <w:rPr>
                <w:rFonts w:ascii="Tahoma" w:hAnsi="Tahoma" w:cs="Tahoma"/>
              </w:rPr>
              <w:t xml:space="preserve"> - </w:t>
            </w:r>
            <w:r w:rsidRPr="009F67B0">
              <w:rPr>
                <w:rFonts w:ascii="Tahoma" w:hAnsi="Tahoma" w:cs="Tahoma"/>
                <w:bCs/>
                <w:lang w:val="es-ES_tradnl"/>
              </w:rPr>
              <w:t>Informe de avance al 100% de ejecución física</w:t>
            </w:r>
          </w:p>
        </w:tc>
      </w:tr>
      <w:tr w:rsidR="004F2366" w:rsidRPr="009F67B0" w14:paraId="3BE15942" w14:textId="77777777" w:rsidTr="00604405">
        <w:trPr>
          <w:trHeight w:val="216"/>
          <w:jc w:val="center"/>
        </w:trPr>
        <w:tc>
          <w:tcPr>
            <w:tcW w:w="459" w:type="pct"/>
            <w:shd w:val="clear" w:color="auto" w:fill="auto"/>
            <w:noWrap/>
            <w:vAlign w:val="center"/>
          </w:tcPr>
          <w:p w14:paraId="0C94E8C9" w14:textId="77777777" w:rsidR="004F2366" w:rsidRPr="009F67B0" w:rsidRDefault="004F2366" w:rsidP="00604405">
            <w:pPr>
              <w:spacing w:line="300" w:lineRule="auto"/>
              <w:jc w:val="both"/>
              <w:rPr>
                <w:rFonts w:ascii="Tahoma" w:hAnsi="Tahoma" w:cs="Tahoma"/>
              </w:rPr>
            </w:pPr>
            <w:r w:rsidRPr="009F67B0">
              <w:rPr>
                <w:rFonts w:ascii="Tahoma" w:hAnsi="Tahoma" w:cs="Tahoma"/>
              </w:rPr>
              <w:t>4</w:t>
            </w:r>
          </w:p>
        </w:tc>
        <w:tc>
          <w:tcPr>
            <w:tcW w:w="4541" w:type="pct"/>
            <w:shd w:val="clear" w:color="auto" w:fill="auto"/>
            <w:noWrap/>
            <w:vAlign w:val="center"/>
          </w:tcPr>
          <w:p w14:paraId="47B312B4" w14:textId="77777777" w:rsidR="004F2366" w:rsidRPr="009F67B0" w:rsidRDefault="004F2366" w:rsidP="00604405">
            <w:pPr>
              <w:spacing w:line="300" w:lineRule="auto"/>
              <w:jc w:val="both"/>
              <w:rPr>
                <w:rFonts w:ascii="Tahoma" w:hAnsi="Tahoma" w:cs="Tahoma"/>
              </w:rPr>
            </w:pPr>
            <w:r w:rsidRPr="009F67B0">
              <w:rPr>
                <w:rFonts w:ascii="Tahoma" w:hAnsi="Tahoma" w:cs="Tahoma"/>
                <w:b/>
              </w:rPr>
              <w:t>Producto 4</w:t>
            </w:r>
            <w:r w:rsidRPr="009F67B0">
              <w:rPr>
                <w:rFonts w:ascii="Tahoma" w:hAnsi="Tahoma" w:cs="Tahoma"/>
              </w:rPr>
              <w:t xml:space="preserve"> - </w:t>
            </w:r>
            <w:r w:rsidRPr="009F67B0">
              <w:rPr>
                <w:rFonts w:ascii="Tahoma" w:hAnsi="Tahoma" w:cs="Tahoma"/>
                <w:bCs/>
                <w:lang w:val="es-ES_tradnl"/>
              </w:rPr>
              <w:t xml:space="preserve">Informe de producto final </w:t>
            </w:r>
          </w:p>
        </w:tc>
      </w:tr>
    </w:tbl>
    <w:p w14:paraId="4F2A18F6" w14:textId="77777777" w:rsidR="004F2366" w:rsidRPr="009F67B0" w:rsidRDefault="004F2366" w:rsidP="004F2366">
      <w:pPr>
        <w:spacing w:line="260" w:lineRule="atLeast"/>
        <w:jc w:val="both"/>
        <w:rPr>
          <w:rFonts w:ascii="Tahoma" w:hAnsi="Tahoma" w:cs="Tahoma"/>
        </w:rPr>
      </w:pPr>
    </w:p>
    <w:p w14:paraId="1D0C62FF" w14:textId="77777777" w:rsidR="004F2366" w:rsidRPr="009F67B0" w:rsidRDefault="004F2366" w:rsidP="004F2366">
      <w:pPr>
        <w:spacing w:line="260" w:lineRule="atLeast"/>
        <w:jc w:val="both"/>
        <w:rPr>
          <w:rFonts w:ascii="Tahoma" w:hAnsi="Tahoma" w:cs="Tahoma"/>
        </w:rPr>
      </w:pPr>
      <w:r w:rsidRPr="009F67B0">
        <w:rPr>
          <w:rFonts w:ascii="Tahoma" w:hAnsi="Tahoma" w:cs="Tahoma"/>
        </w:rPr>
        <w:t xml:space="preserve">Cada informe/producto deberá ser </w:t>
      </w:r>
      <w:r w:rsidRPr="009F67B0">
        <w:rPr>
          <w:rFonts w:ascii="Tahoma" w:hAnsi="Tahoma" w:cs="Tahoma"/>
          <w:lang w:val="es-ES_tradnl"/>
        </w:rPr>
        <w:t xml:space="preserve">presentado en </w:t>
      </w:r>
      <w:r w:rsidRPr="009F67B0">
        <w:rPr>
          <w:rFonts w:ascii="Tahoma" w:hAnsi="Tahoma" w:cs="Tahoma"/>
          <w:u w:val="single"/>
          <w:lang w:val="es-ES_tradnl"/>
        </w:rPr>
        <w:t>2 ejemplares (1 original y 1 copia),</w:t>
      </w:r>
      <w:r w:rsidRPr="009F67B0">
        <w:rPr>
          <w:rFonts w:ascii="Tahoma" w:hAnsi="Tahoma" w:cs="Tahoma"/>
          <w:lang w:val="es-ES_tradnl"/>
        </w:rPr>
        <w:t xml:space="preserve"> en versión impresa y digital (editable) </w:t>
      </w:r>
      <w:r w:rsidRPr="009F67B0">
        <w:rPr>
          <w:rFonts w:ascii="Tahoma" w:hAnsi="Tahoma" w:cs="Tahoma"/>
        </w:rPr>
        <w:t>al Inspector (la copia es para el Inspector) del proyecto, quien deberá proceder de la siguiente manera según corresponda:</w:t>
      </w:r>
    </w:p>
    <w:p w14:paraId="7F3E8B01" w14:textId="77777777" w:rsidR="004F2366" w:rsidRPr="009F67B0" w:rsidRDefault="004F2366" w:rsidP="004F2366">
      <w:pPr>
        <w:numPr>
          <w:ilvl w:val="0"/>
          <w:numId w:val="53"/>
        </w:numPr>
        <w:spacing w:line="260" w:lineRule="atLeast"/>
        <w:ind w:hanging="153"/>
        <w:jc w:val="both"/>
        <w:rPr>
          <w:rFonts w:ascii="Tahoma" w:hAnsi="Tahoma" w:cs="Tahoma"/>
        </w:rPr>
      </w:pPr>
      <w:r w:rsidRPr="009F67B0">
        <w:rPr>
          <w:rFonts w:ascii="Tahoma" w:hAnsi="Tahoma" w:cs="Tahoma"/>
        </w:rPr>
        <w:t xml:space="preserve">Aprobar el producto: en un plazo máximo de </w:t>
      </w:r>
      <w:r w:rsidRPr="009F67B0">
        <w:rPr>
          <w:rFonts w:ascii="Tahoma" w:hAnsi="Tahoma" w:cs="Tahoma"/>
          <w:b/>
        </w:rPr>
        <w:t>cinco (5) días calendario</w:t>
      </w:r>
      <w:r w:rsidRPr="009F67B0">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D679250" w14:textId="77777777" w:rsidR="004F2366" w:rsidRPr="009F67B0" w:rsidRDefault="004F2366" w:rsidP="004F2366">
      <w:pPr>
        <w:numPr>
          <w:ilvl w:val="0"/>
          <w:numId w:val="53"/>
        </w:numPr>
        <w:spacing w:line="260" w:lineRule="atLeast"/>
        <w:ind w:hanging="153"/>
        <w:jc w:val="both"/>
        <w:rPr>
          <w:rFonts w:ascii="Tahoma" w:hAnsi="Tahoma" w:cs="Tahoma"/>
        </w:rPr>
      </w:pPr>
      <w:r w:rsidRPr="009F67B0">
        <w:rPr>
          <w:rFonts w:ascii="Tahoma" w:hAnsi="Tahoma" w:cs="Tahoma"/>
        </w:rPr>
        <w:t xml:space="preserve">Devolver con observaciones el producto: en el plazo máximo de </w:t>
      </w:r>
      <w:r w:rsidRPr="009F67B0">
        <w:rPr>
          <w:rFonts w:ascii="Tahoma" w:hAnsi="Tahoma" w:cs="Tahoma"/>
          <w:b/>
        </w:rPr>
        <w:t xml:space="preserve">cinco (5) días calendario </w:t>
      </w:r>
      <w:r w:rsidRPr="009F67B0">
        <w:rPr>
          <w:rFonts w:ascii="Tahoma" w:hAnsi="Tahoma" w:cs="Tahoma"/>
        </w:rPr>
        <w:t>y en caso de existir observaciones que pueden ser subsanadas, se aceptará la presentación del producto correspondiente y la Entidad Ejecutora deberá subsanar los mismos en un plazo no mayor</w:t>
      </w:r>
      <w:r w:rsidRPr="009F67B0">
        <w:rPr>
          <w:rFonts w:ascii="Tahoma" w:hAnsi="Tahoma" w:cs="Tahoma"/>
          <w:b/>
        </w:rPr>
        <w:t xml:space="preserve"> tres (3) días calendario</w:t>
      </w:r>
      <w:r w:rsidRPr="009F67B0">
        <w:rPr>
          <w:rFonts w:ascii="Tahoma" w:hAnsi="Tahoma" w:cs="Tahoma"/>
        </w:rPr>
        <w:t xml:space="preserve">; recibido el producto por el Inspector por segunda vez, este deberá aprobar el mismo en un plazo máximo de </w:t>
      </w:r>
      <w:r w:rsidRPr="009F67B0">
        <w:rPr>
          <w:rFonts w:ascii="Tahoma" w:hAnsi="Tahoma" w:cs="Tahoma"/>
          <w:b/>
        </w:rPr>
        <w:t>dos (2) días calendario</w:t>
      </w:r>
      <w:r w:rsidRPr="009F67B0">
        <w:rPr>
          <w:rFonts w:ascii="Tahoma" w:hAnsi="Tahoma" w:cs="Tahoma"/>
        </w:rPr>
        <w:t xml:space="preserve"> y deberá ser remitido al Fiscal del Proyecto. En caso de continuar las observaciones deberá ser sujeto a multas. </w:t>
      </w:r>
    </w:p>
    <w:p w14:paraId="2964BEBC" w14:textId="77777777" w:rsidR="004F2366" w:rsidRPr="009F67B0" w:rsidRDefault="004F2366" w:rsidP="004F2366">
      <w:pPr>
        <w:numPr>
          <w:ilvl w:val="0"/>
          <w:numId w:val="53"/>
        </w:numPr>
        <w:spacing w:line="260" w:lineRule="atLeast"/>
        <w:ind w:hanging="153"/>
        <w:jc w:val="both"/>
        <w:rPr>
          <w:rFonts w:ascii="Tahoma" w:hAnsi="Tahoma" w:cs="Tahoma"/>
        </w:rPr>
      </w:pPr>
      <w:r w:rsidRPr="009F67B0">
        <w:rPr>
          <w:rFonts w:ascii="Tahoma" w:hAnsi="Tahoma" w:cs="Tahoma"/>
        </w:rPr>
        <w:t xml:space="preserve">Rechazar la presentación del producto: En el plazo máximo de </w:t>
      </w:r>
      <w:r w:rsidRPr="009F67B0">
        <w:rPr>
          <w:rFonts w:ascii="Tahoma" w:hAnsi="Tahoma" w:cs="Tahoma"/>
          <w:b/>
        </w:rPr>
        <w:t>dos (2) días calendario</w:t>
      </w:r>
      <w:r w:rsidRPr="009F67B0">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8F60A91" w14:textId="77777777" w:rsidR="004F2366" w:rsidRPr="009F67B0" w:rsidRDefault="004F2366" w:rsidP="004F2366">
      <w:pPr>
        <w:spacing w:line="260" w:lineRule="atLeast"/>
        <w:jc w:val="both"/>
        <w:rPr>
          <w:rFonts w:ascii="Tahoma" w:hAnsi="Tahoma" w:cs="Tahoma"/>
        </w:rPr>
      </w:pPr>
      <w:r w:rsidRPr="009F67B0">
        <w:rPr>
          <w:rFonts w:ascii="Tahoma" w:hAnsi="Tahoma" w:cs="Tahoma"/>
        </w:rPr>
        <w:lastRenderedPageBreak/>
        <w:t>Aprobado el Producto por parte del Inspector, el mismo deberá remitirse a la AEVIVIENDA para que el Fiscal del Proyecto emita su conformidad; quien podrá proceder de la siguiente manera:</w:t>
      </w:r>
    </w:p>
    <w:p w14:paraId="32000F1B" w14:textId="77777777" w:rsidR="004F2366" w:rsidRPr="009F67B0" w:rsidRDefault="004F2366" w:rsidP="004F2366">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tendrá hasta </w:t>
      </w:r>
      <w:r w:rsidRPr="009F67B0">
        <w:rPr>
          <w:rFonts w:ascii="Tahoma" w:hAnsi="Tahoma" w:cs="Tahoma"/>
          <w:b/>
        </w:rPr>
        <w:t>cinco (5) días hábiles</w:t>
      </w:r>
      <w:r w:rsidRPr="009F67B0">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7503BA6" w14:textId="77777777" w:rsidR="004F2366" w:rsidRPr="009F67B0" w:rsidRDefault="004F2366" w:rsidP="004F2366">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podrá hacer observaciones al producto presentado dentro de los </w:t>
      </w:r>
      <w:r w:rsidRPr="009F67B0">
        <w:rPr>
          <w:rFonts w:ascii="Tahoma" w:hAnsi="Tahoma" w:cs="Tahoma"/>
          <w:b/>
        </w:rPr>
        <w:t>cinco (5) días hábiles</w:t>
      </w:r>
      <w:r w:rsidRPr="009F67B0">
        <w:rPr>
          <w:rFonts w:ascii="Tahoma" w:hAnsi="Tahoma" w:cs="Tahoma"/>
        </w:rPr>
        <w:t xml:space="preserve"> y devolver al Inspector para su corrección. La Entidad Ejecutora tiene </w:t>
      </w:r>
      <w:r w:rsidRPr="009F67B0">
        <w:rPr>
          <w:rFonts w:ascii="Tahoma" w:hAnsi="Tahoma" w:cs="Tahoma"/>
          <w:b/>
        </w:rPr>
        <w:t>tres (3) días calendario</w:t>
      </w:r>
      <w:r w:rsidRPr="009F67B0">
        <w:rPr>
          <w:rFonts w:ascii="Tahoma" w:hAnsi="Tahoma" w:cs="Tahoma"/>
        </w:rPr>
        <w:t xml:space="preserve"> para sus correcciones y la </w:t>
      </w:r>
      <w:r w:rsidRPr="009F67B0">
        <w:rPr>
          <w:rFonts w:ascii="Tahoma" w:hAnsi="Tahoma" w:cs="Tahoma"/>
          <w:b/>
        </w:rPr>
        <w:t xml:space="preserve">Inspectoría dos (2) días calendario </w:t>
      </w:r>
      <w:r w:rsidRPr="009F67B0">
        <w:rPr>
          <w:rFonts w:ascii="Tahoma" w:hAnsi="Tahoma" w:cs="Tahoma"/>
        </w:rPr>
        <w:t xml:space="preserve">para su reingreso a la AEVIVIENDA. </w:t>
      </w:r>
    </w:p>
    <w:p w14:paraId="6C0D3C06" w14:textId="77777777" w:rsidR="004F2366" w:rsidRPr="009F67B0" w:rsidRDefault="004F2366" w:rsidP="004F2366">
      <w:pPr>
        <w:numPr>
          <w:ilvl w:val="0"/>
          <w:numId w:val="53"/>
        </w:numPr>
        <w:spacing w:line="260" w:lineRule="atLeast"/>
        <w:ind w:hanging="153"/>
        <w:jc w:val="both"/>
        <w:rPr>
          <w:rFonts w:ascii="Tahoma" w:hAnsi="Tahoma" w:cs="Tahoma"/>
        </w:rPr>
      </w:pPr>
      <w:r w:rsidRPr="009F67B0">
        <w:rPr>
          <w:rFonts w:ascii="Tahoma" w:hAnsi="Tahoma" w:cs="Tahoma"/>
        </w:rPr>
        <w:t xml:space="preserve">Si hubiera </w:t>
      </w:r>
      <w:r w:rsidRPr="009F67B0">
        <w:rPr>
          <w:rFonts w:ascii="Tahoma" w:hAnsi="Tahoma" w:cs="Tahoma"/>
          <w:b/>
        </w:rPr>
        <w:t>observaciones al producto por segunda vez</w:t>
      </w:r>
      <w:r w:rsidRPr="009F67B0">
        <w:rPr>
          <w:rFonts w:ascii="Tahoma" w:hAnsi="Tahoma" w:cs="Tahoma"/>
        </w:rPr>
        <w:t xml:space="preserve"> por parte del Fiscal del Proyecto antes de ser remitido a otra instancia, dentro de </w:t>
      </w:r>
      <w:r w:rsidRPr="009F67B0">
        <w:rPr>
          <w:rFonts w:ascii="Tahoma" w:hAnsi="Tahoma" w:cs="Tahoma"/>
          <w:b/>
        </w:rPr>
        <w:t xml:space="preserve">tres (3) días hábiles </w:t>
      </w:r>
      <w:r w:rsidRPr="009F67B0">
        <w:rPr>
          <w:rFonts w:ascii="Tahoma" w:hAnsi="Tahoma" w:cs="Tahoma"/>
        </w:rPr>
        <w:t>este deberá notificar tal situación y sancionar al Inspector y a la Entidad Ejecutora, según lo señalado en el punto MULTAS Y SANCIONES.</w:t>
      </w:r>
    </w:p>
    <w:p w14:paraId="52C4A186" w14:textId="77777777" w:rsidR="004F2366" w:rsidRPr="009F67B0" w:rsidRDefault="004F2366" w:rsidP="004F2366">
      <w:pPr>
        <w:spacing w:line="260" w:lineRule="atLeast"/>
        <w:ind w:left="720"/>
        <w:jc w:val="both"/>
        <w:rPr>
          <w:rFonts w:ascii="Tahoma" w:hAnsi="Tahoma" w:cs="Tahoma"/>
        </w:rPr>
      </w:pPr>
    </w:p>
    <w:p w14:paraId="5C756885" w14:textId="77777777" w:rsidR="004F2366" w:rsidRPr="009F67B0" w:rsidRDefault="004F2366" w:rsidP="004F2366">
      <w:pPr>
        <w:spacing w:line="260" w:lineRule="atLeast"/>
        <w:jc w:val="both"/>
        <w:rPr>
          <w:rFonts w:ascii="Tahoma" w:hAnsi="Tahoma" w:cs="Tahoma"/>
          <w:szCs w:val="16"/>
          <w:lang w:val="es-ES_tradnl"/>
        </w:rPr>
      </w:pPr>
      <w:r w:rsidRPr="009F67B0">
        <w:rPr>
          <w:rFonts w:ascii="Tahoma" w:hAnsi="Tahoma" w:cs="Tahoma"/>
          <w:szCs w:val="16"/>
          <w:lang w:val="es-ES_tradnl"/>
        </w:rPr>
        <w:t xml:space="preserve">Paralelamente a la ejecución de las soluciones </w:t>
      </w:r>
      <w:r w:rsidRPr="009F67B0">
        <w:rPr>
          <w:rFonts w:ascii="Tahoma" w:hAnsi="Tahoma" w:cs="Tahoma"/>
          <w:color w:val="3333FF"/>
          <w:szCs w:val="16"/>
          <w:lang w:val="es-ES_tradnl"/>
        </w:rPr>
        <w:t>habitacionales</w:t>
      </w:r>
      <w:r w:rsidRPr="009F67B0">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1F37A42A" w14:textId="77777777" w:rsidR="004F2366" w:rsidRPr="009F67B0" w:rsidRDefault="004F2366" w:rsidP="004F2366">
      <w:pPr>
        <w:spacing w:line="260" w:lineRule="atLeast"/>
        <w:jc w:val="both"/>
        <w:rPr>
          <w:rFonts w:ascii="Tahoma" w:hAnsi="Tahoma" w:cs="Tahoma"/>
        </w:rPr>
      </w:pPr>
      <w:r w:rsidRPr="009F67B0">
        <w:rPr>
          <w:rFonts w:ascii="Tahoma" w:hAnsi="Tahoma" w:cs="Tahoma"/>
        </w:rPr>
        <w:t>Estos informes/productos de manera indicativa y no restrictiva, deberán contar con el siguiente contenido mínimo:</w:t>
      </w:r>
    </w:p>
    <w:p w14:paraId="34A19DAD" w14:textId="77777777" w:rsidR="004F2366" w:rsidRPr="009F67B0" w:rsidRDefault="004F2366" w:rsidP="004F2366">
      <w:pPr>
        <w:spacing w:line="260" w:lineRule="atLeast"/>
        <w:jc w:val="both"/>
        <w:rPr>
          <w:rFonts w:ascii="Tahoma" w:hAnsi="Tahoma" w:cs="Tahoma"/>
        </w:rPr>
      </w:pPr>
    </w:p>
    <w:p w14:paraId="372AB517" w14:textId="77777777" w:rsidR="004F2366" w:rsidRPr="009F67B0" w:rsidRDefault="004F2366" w:rsidP="004F2366">
      <w:pPr>
        <w:spacing w:line="260" w:lineRule="atLeast"/>
        <w:contextualSpacing/>
        <w:jc w:val="both"/>
        <w:rPr>
          <w:rFonts w:ascii="Tahoma" w:hAnsi="Tahoma" w:cs="Tahoma"/>
          <w:b/>
          <w:bCs/>
          <w:lang w:val="es-ES_tradnl"/>
        </w:rPr>
      </w:pPr>
      <w:r w:rsidRPr="009F67B0">
        <w:rPr>
          <w:rFonts w:ascii="Tahoma" w:hAnsi="Tahoma" w:cs="Tahoma"/>
          <w:b/>
          <w:bCs/>
          <w:lang w:val="es-ES_tradnl"/>
        </w:rPr>
        <w:t>PRODUCTO 1- INFORME INICIAL</w:t>
      </w:r>
    </w:p>
    <w:p w14:paraId="7C71F284" w14:textId="77777777" w:rsidR="004F2366" w:rsidRPr="009F67B0" w:rsidRDefault="004F2366" w:rsidP="004F2366">
      <w:pPr>
        <w:spacing w:line="260" w:lineRule="atLeast"/>
        <w:jc w:val="both"/>
        <w:rPr>
          <w:rFonts w:ascii="Tahoma" w:hAnsi="Tahoma" w:cs="Tahoma"/>
          <w:lang w:val="es-ES_tradnl"/>
        </w:rPr>
      </w:pPr>
      <w:r w:rsidRPr="009F67B0">
        <w:rPr>
          <w:rFonts w:ascii="Tahoma" w:hAnsi="Tahoma" w:cs="Tahoma"/>
          <w:lang w:val="es-ES_tradnl"/>
        </w:rPr>
        <w:t xml:space="preserve">Emitida la Orden de Proceder,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A71B6E0" w14:textId="77777777" w:rsidR="004F2366" w:rsidRPr="009F67B0" w:rsidRDefault="004F2366" w:rsidP="004F2366">
      <w:pPr>
        <w:numPr>
          <w:ilvl w:val="0"/>
          <w:numId w:val="62"/>
        </w:numPr>
        <w:spacing w:line="260" w:lineRule="atLeast"/>
        <w:ind w:left="426" w:hanging="425"/>
        <w:jc w:val="both"/>
        <w:rPr>
          <w:rFonts w:ascii="Tahoma" w:hAnsi="Tahoma" w:cs="Tahoma"/>
          <w:lang w:val="es-ES_tradnl"/>
        </w:rPr>
      </w:pPr>
      <w:bookmarkStart w:id="105" w:name="_Hlk163836728"/>
      <w:r w:rsidRPr="009F67B0">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5"/>
    </w:p>
    <w:p w14:paraId="37819235" w14:textId="77777777" w:rsidR="004F2366" w:rsidRPr="009F67B0" w:rsidRDefault="004F2366" w:rsidP="004F236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0D2C523" w14:textId="77777777" w:rsidR="004F2366" w:rsidRPr="009F67B0" w:rsidRDefault="004F2366" w:rsidP="004F2366">
      <w:pPr>
        <w:numPr>
          <w:ilvl w:val="0"/>
          <w:numId w:val="62"/>
        </w:numPr>
        <w:spacing w:line="260" w:lineRule="atLeast"/>
        <w:ind w:left="426" w:hanging="425"/>
        <w:jc w:val="both"/>
        <w:rPr>
          <w:rFonts w:ascii="Tahoma" w:hAnsi="Tahoma" w:cs="Tahoma"/>
          <w:sz w:val="18"/>
          <w:szCs w:val="18"/>
          <w:lang w:val="es-ES_tradnl"/>
        </w:rPr>
      </w:pPr>
      <w:bookmarkStart w:id="106" w:name="_Hlk170288826"/>
      <w:r w:rsidRPr="009F67B0">
        <w:rPr>
          <w:rFonts w:ascii="Tahoma" w:hAnsi="Tahoma" w:cs="Tahoma"/>
          <w:lang w:val="es-ES_tradnl"/>
        </w:rPr>
        <w:t>Nota de Consolidación de la lista de Beneficiarios emitida por la AEVIVIENDA (copia simple).</w:t>
      </w:r>
    </w:p>
    <w:p w14:paraId="30E186F0" w14:textId="77777777" w:rsidR="004F2366" w:rsidRPr="009F67B0" w:rsidRDefault="004F2366" w:rsidP="004F2366">
      <w:pPr>
        <w:numPr>
          <w:ilvl w:val="0"/>
          <w:numId w:val="62"/>
        </w:numPr>
        <w:spacing w:line="260" w:lineRule="atLeast"/>
        <w:ind w:left="426" w:hanging="425"/>
        <w:jc w:val="both"/>
        <w:rPr>
          <w:rFonts w:ascii="Tahoma" w:hAnsi="Tahoma" w:cs="Tahoma"/>
          <w:lang w:val="es-ES_tradnl"/>
        </w:rPr>
      </w:pPr>
      <w:bookmarkStart w:id="107" w:name="_Hlk126939647"/>
      <w:bookmarkEnd w:id="106"/>
      <w:r w:rsidRPr="009F67B0">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9F67B0">
        <w:rPr>
          <w:rFonts w:ascii="Tahoma" w:hAnsi="Tahoma" w:cs="Tahoma"/>
          <w:u w:val="single"/>
          <w:lang w:val="es-ES_tradnl"/>
        </w:rPr>
        <w:t>Diagnostico Medioambiental Inicial</w:t>
      </w:r>
      <w:r w:rsidRPr="009F67B0">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7"/>
    <w:p w14:paraId="57027A02" w14:textId="77777777" w:rsidR="004F2366" w:rsidRPr="009F67B0" w:rsidRDefault="004F2366" w:rsidP="004F236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Respaldo de Instalación del letrero del proyecto de acuerdo al formato dotado por la AEVIVIENDA (adjuntar fotografía y mapa georreferenciado).</w:t>
      </w:r>
    </w:p>
    <w:p w14:paraId="150F7562" w14:textId="77777777" w:rsidR="004F2366" w:rsidRPr="009F67B0" w:rsidRDefault="004F2366" w:rsidP="004F236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Ficha de Diagnóstico </w:t>
      </w:r>
      <w:r>
        <w:rPr>
          <w:rFonts w:ascii="Tahoma" w:hAnsi="Tahoma" w:cs="Tahoma"/>
          <w:lang w:val="es-ES_tradnl"/>
        </w:rPr>
        <w:t>Habitacional</w:t>
      </w:r>
      <w:r w:rsidRPr="009F67B0">
        <w:rPr>
          <w:rFonts w:ascii="Tahoma" w:hAnsi="Tahoma" w:cs="Tahoma"/>
          <w:lang w:val="es-ES_tradnl"/>
        </w:rPr>
        <w:t xml:space="preserve"> (Línea Base), que contenga memoria fotográfica y croquis de la vivienda en planta y su emplazamiento cuando exista lote definido, que permitan identificar la </w:t>
      </w:r>
      <w:r w:rsidRPr="009F67B0">
        <w:rPr>
          <w:rFonts w:ascii="Tahoma" w:hAnsi="Tahoma" w:cs="Tahoma"/>
          <w:b/>
          <w:lang w:val="es-ES_tradnl"/>
        </w:rPr>
        <w:t>tipología</w:t>
      </w:r>
      <w:r w:rsidRPr="009F67B0">
        <w:rPr>
          <w:rFonts w:ascii="Tahoma" w:hAnsi="Tahoma" w:cs="Tahoma"/>
          <w:lang w:val="es-ES_tradnl"/>
        </w:rPr>
        <w:t xml:space="preserve"> de intervención de cada una de las mismas en formato físico y digital que demuestre la condición inicial del proyecto, por vivienda.</w:t>
      </w:r>
    </w:p>
    <w:p w14:paraId="0D16F9E3" w14:textId="77777777" w:rsidR="004F2366" w:rsidRPr="00460995" w:rsidRDefault="004F2366" w:rsidP="004F236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Si los terrenos o algunos de los terrenos de los beneficiarios se encuentran en un Área Protegida Nacional o Sub nacional, adjuntar el Formulario de Autorización de </w:t>
      </w:r>
      <w:r w:rsidRPr="00460995">
        <w:rPr>
          <w:rFonts w:ascii="Tahoma" w:hAnsi="Tahoma" w:cs="Tahoma"/>
          <w:lang w:val="es-ES_tradnl"/>
        </w:rPr>
        <w:t xml:space="preserve">Ingreso – FAI, o Nota de solicitud </w:t>
      </w:r>
      <w:r w:rsidRPr="00460995">
        <w:rPr>
          <w:rFonts w:ascii="Tahoma" w:hAnsi="Tahoma" w:cs="Tahoma"/>
          <w:lang w:val="es-ES_tradnl"/>
        </w:rPr>
        <w:lastRenderedPageBreak/>
        <w:t>de FAI, al Parque Nacional o al Parque Sub Nacional, debidamente sellado por la oficina pertinente (si corresponde).</w:t>
      </w:r>
    </w:p>
    <w:p w14:paraId="457D1F4E" w14:textId="77777777" w:rsidR="004F2366" w:rsidRPr="009F67B0" w:rsidRDefault="004F2366" w:rsidP="004F236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Programación de provisión/dotación de materiales de construcción inicial y hasta la finalización del proyecto.</w:t>
      </w:r>
    </w:p>
    <w:p w14:paraId="6C26C2C2" w14:textId="77777777" w:rsidR="004F2366" w:rsidRPr="009F67B0" w:rsidRDefault="004F2366" w:rsidP="004F236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60A7AFF" w14:textId="77777777" w:rsidR="004F2366" w:rsidRPr="009F67B0" w:rsidRDefault="004F2366" w:rsidP="004F236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Identificación de la ubicación de los almacenes, debidamente geo-referenciados, en mapa impreso y el acta de apertura de los mismos.</w:t>
      </w:r>
    </w:p>
    <w:p w14:paraId="7B1D5F7A" w14:textId="77777777" w:rsidR="004F2366" w:rsidRPr="009F67B0" w:rsidRDefault="004F2366" w:rsidP="004F236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de ubicación de las oficinas de la Entidad Ejecutora en la zona de intervención, debidamente geo-referenciados, en mapa impreso y el acta de apertura de los mismos.</w:t>
      </w:r>
    </w:p>
    <w:p w14:paraId="30E4B92B" w14:textId="77777777" w:rsidR="004F2366" w:rsidRPr="009F67B0" w:rsidRDefault="004F2366" w:rsidP="004F236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(organigrama y fotocopia de cedula de identidad) del personal contratado por la Entidad Ejecutora para desarrollar el Proyecto, según propuesta presentada.</w:t>
      </w:r>
    </w:p>
    <w:p w14:paraId="51A0652F" w14:textId="77777777" w:rsidR="004F2366" w:rsidRPr="009F67B0" w:rsidRDefault="004F2366" w:rsidP="004F236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156AF9E" w14:textId="77777777" w:rsidR="004F2366" w:rsidRPr="009F67B0" w:rsidRDefault="004F2366" w:rsidP="004F2366">
      <w:pPr>
        <w:numPr>
          <w:ilvl w:val="0"/>
          <w:numId w:val="62"/>
        </w:numPr>
        <w:spacing w:line="260" w:lineRule="atLeast"/>
        <w:ind w:left="426" w:hanging="425"/>
        <w:jc w:val="both"/>
        <w:rPr>
          <w:rFonts w:ascii="Tahoma" w:hAnsi="Tahoma" w:cs="Tahoma"/>
          <w:strike/>
          <w:lang w:val="es-ES_tradnl"/>
        </w:rPr>
      </w:pPr>
      <w:r w:rsidRPr="009F67B0">
        <w:rPr>
          <w:rFonts w:ascii="Tahoma" w:hAnsi="Tahoma" w:cs="Tahoma"/>
          <w:lang w:val="es-ES_tradnl"/>
        </w:rPr>
        <w:t>Acta y lista de entrega de los acuerdos de aceptación de los beneficiarios, adjunto a las carpetas familiares. (carpeta rotulada).</w:t>
      </w:r>
    </w:p>
    <w:p w14:paraId="459BF752" w14:textId="77777777" w:rsidR="004F2366" w:rsidRPr="009F67B0" w:rsidRDefault="004F2366" w:rsidP="004F2366">
      <w:pPr>
        <w:numPr>
          <w:ilvl w:val="0"/>
          <w:numId w:val="62"/>
        </w:numPr>
        <w:autoSpaceDE w:val="0"/>
        <w:autoSpaceDN w:val="0"/>
        <w:adjustRightInd w:val="0"/>
        <w:contextualSpacing/>
        <w:jc w:val="both"/>
        <w:rPr>
          <w:rFonts w:ascii="Tahoma" w:hAnsi="Tahoma" w:cs="Tahoma"/>
          <w:bCs/>
          <w:lang w:val="es-ES_tradnl" w:eastAsia="es-ES_tradnl"/>
        </w:rPr>
      </w:pPr>
      <w:bookmarkStart w:id="108" w:name="_Hlk170198030"/>
      <w:bookmarkStart w:id="109" w:name="_Hlk179542285"/>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8"/>
    </w:p>
    <w:bookmarkEnd w:id="109"/>
    <w:p w14:paraId="0B6BE41A" w14:textId="77777777" w:rsidR="004F2366" w:rsidRPr="009F67B0" w:rsidRDefault="004F2366" w:rsidP="004F2366">
      <w:pPr>
        <w:spacing w:line="260" w:lineRule="atLeast"/>
        <w:jc w:val="both"/>
        <w:rPr>
          <w:rFonts w:ascii="Tahoma" w:hAnsi="Tahoma" w:cs="Tahoma"/>
          <w:lang w:val="es-ES_tradnl"/>
        </w:rPr>
      </w:pPr>
      <w:r w:rsidRPr="009F67B0">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51A6EB8" w14:textId="77777777" w:rsidR="004F2366" w:rsidRPr="009F67B0" w:rsidRDefault="004F2366" w:rsidP="004F2366">
      <w:pPr>
        <w:spacing w:line="260" w:lineRule="atLeast"/>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2216684E" w14:textId="77777777" w:rsidR="004F2366" w:rsidRPr="009F67B0" w:rsidRDefault="004F2366" w:rsidP="004F2366">
      <w:pPr>
        <w:spacing w:line="260" w:lineRule="atLeast"/>
        <w:jc w:val="both"/>
        <w:rPr>
          <w:rFonts w:ascii="Tahoma" w:hAnsi="Tahoma" w:cs="Tahoma"/>
          <w:lang w:val="es-ES_tradnl"/>
        </w:rPr>
      </w:pPr>
    </w:p>
    <w:p w14:paraId="50AC3B8C" w14:textId="77777777" w:rsidR="004F2366" w:rsidRPr="009F67B0" w:rsidRDefault="004F2366" w:rsidP="004F2366">
      <w:pPr>
        <w:tabs>
          <w:tab w:val="num" w:pos="360"/>
          <w:tab w:val="num" w:pos="1260"/>
        </w:tabs>
        <w:spacing w:line="260" w:lineRule="atLeast"/>
        <w:rPr>
          <w:rFonts w:ascii="Tahoma" w:hAnsi="Tahoma" w:cs="Tahoma"/>
          <w:lang w:val="es-ES_tradnl"/>
        </w:rPr>
      </w:pPr>
      <w:r w:rsidRPr="009F67B0">
        <w:rPr>
          <w:rFonts w:ascii="Tahoma" w:hAnsi="Tahoma" w:cs="Tahoma"/>
          <w:b/>
          <w:lang w:val="es-ES_tradnl"/>
        </w:rPr>
        <w:t>PRODUCTO 2 - INFORME DE AVANCE Al 50% DE EJECUCIÓN FÍSICA</w:t>
      </w:r>
    </w:p>
    <w:p w14:paraId="7A754113" w14:textId="77777777" w:rsidR="004F2366" w:rsidRPr="009F67B0" w:rsidRDefault="004F2366" w:rsidP="004F2366">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 xml:space="preserve">Posterior a la presentación del producto anterior,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F4E6039" w14:textId="77777777" w:rsidR="004F2366" w:rsidRPr="009F67B0" w:rsidRDefault="004F2366" w:rsidP="004F2366">
      <w:pPr>
        <w:numPr>
          <w:ilvl w:val="0"/>
          <w:numId w:val="80"/>
        </w:numPr>
        <w:spacing w:line="260" w:lineRule="atLeast"/>
        <w:ind w:left="426" w:hanging="426"/>
        <w:jc w:val="both"/>
        <w:rPr>
          <w:rFonts w:ascii="Tahoma" w:hAnsi="Tahoma" w:cs="Tahoma"/>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CCE6151" w14:textId="77777777" w:rsidR="004F2366" w:rsidRPr="009F67B0" w:rsidRDefault="004F2366" w:rsidP="004F2366">
      <w:pPr>
        <w:numPr>
          <w:ilvl w:val="0"/>
          <w:numId w:val="80"/>
        </w:numPr>
        <w:spacing w:line="260" w:lineRule="atLeast"/>
        <w:ind w:left="426" w:hanging="426"/>
        <w:jc w:val="both"/>
        <w:rPr>
          <w:rFonts w:ascii="Tahoma" w:hAnsi="Tahoma" w:cs="Tahoma"/>
        </w:rPr>
      </w:pPr>
      <w:bookmarkStart w:id="110" w:name="_Hlk126939683"/>
      <w:r w:rsidRPr="009F67B0">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14784EF3" w14:textId="77777777" w:rsidR="004F2366" w:rsidRPr="009F67B0" w:rsidRDefault="004F2366" w:rsidP="004F2366">
      <w:pPr>
        <w:numPr>
          <w:ilvl w:val="0"/>
          <w:numId w:val="80"/>
        </w:numPr>
        <w:spacing w:line="260" w:lineRule="atLeast"/>
        <w:ind w:left="426" w:hanging="426"/>
        <w:jc w:val="both"/>
        <w:rPr>
          <w:rFonts w:ascii="Tahoma" w:hAnsi="Tahoma" w:cs="Tahoma"/>
        </w:rPr>
      </w:pPr>
      <w:r w:rsidRPr="009F67B0">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67970C1" w14:textId="77777777" w:rsidR="004F2366" w:rsidRPr="009F67B0" w:rsidRDefault="004F2366" w:rsidP="004F2366">
      <w:pPr>
        <w:numPr>
          <w:ilvl w:val="0"/>
          <w:numId w:val="80"/>
        </w:numPr>
        <w:spacing w:line="260" w:lineRule="atLeast"/>
        <w:ind w:left="426" w:hanging="426"/>
        <w:jc w:val="both"/>
        <w:rPr>
          <w:rFonts w:ascii="Tahoma" w:hAnsi="Tahoma" w:cs="Tahoma"/>
        </w:rPr>
      </w:pPr>
      <w:r w:rsidRPr="009F67B0">
        <w:rPr>
          <w:rFonts w:ascii="Tahoma" w:hAnsi="Tahoma" w:cs="Tahoma"/>
          <w:lang w:val="es-ES_tradnl"/>
        </w:rPr>
        <w:lastRenderedPageBreak/>
        <w:t>Kardex de ingreso y salida del material en el almacén (control de materiales de construcción en almacén correspondientes al periodo)</w:t>
      </w:r>
    </w:p>
    <w:p w14:paraId="5BE789F5" w14:textId="77777777" w:rsidR="004F2366" w:rsidRPr="009F67B0" w:rsidRDefault="004F2366" w:rsidP="004F2366">
      <w:pPr>
        <w:numPr>
          <w:ilvl w:val="0"/>
          <w:numId w:val="80"/>
        </w:numPr>
        <w:spacing w:line="260" w:lineRule="atLeast"/>
        <w:ind w:left="426" w:hanging="426"/>
        <w:jc w:val="both"/>
        <w:rPr>
          <w:rFonts w:ascii="Tahoma" w:hAnsi="Tahoma" w:cs="Tahoma"/>
        </w:rPr>
      </w:pPr>
      <w:r w:rsidRPr="009F67B0">
        <w:rPr>
          <w:rFonts w:ascii="Tahoma" w:hAnsi="Tahoma" w:cs="Tahoma"/>
          <w:lang w:val="es-ES_tradnl"/>
        </w:rPr>
        <w:t>Matriz de seguimiento físico que refleje el avance porcentual por cada ítem ejecutado en las viviendas y el avance físico total requerido para el presente producto. (50%)</w:t>
      </w:r>
    </w:p>
    <w:p w14:paraId="5CA460C8" w14:textId="77777777" w:rsidR="004F2366" w:rsidRPr="009F67B0" w:rsidRDefault="004F2366" w:rsidP="004F2366">
      <w:pPr>
        <w:numPr>
          <w:ilvl w:val="0"/>
          <w:numId w:val="80"/>
        </w:numPr>
        <w:spacing w:line="260" w:lineRule="atLeast"/>
        <w:ind w:left="426" w:hanging="426"/>
        <w:jc w:val="both"/>
        <w:rPr>
          <w:rFonts w:ascii="Tahoma" w:hAnsi="Tahoma" w:cs="Tahoma"/>
        </w:rPr>
      </w:pPr>
      <w:r w:rsidRPr="009F67B0">
        <w:rPr>
          <w:rFonts w:ascii="Tahoma" w:hAnsi="Tahoma" w:cs="Tahoma"/>
          <w:lang w:val="es-ES_tradnl"/>
        </w:rPr>
        <w:t>Ficha Técnica con memoria fotográfica en formato físico y digital que demuestre el porcentaje de avance por vivienda.</w:t>
      </w:r>
    </w:p>
    <w:p w14:paraId="2921BE43" w14:textId="77777777" w:rsidR="004F2366" w:rsidRPr="009F67B0" w:rsidRDefault="004F2366" w:rsidP="004F2366">
      <w:pPr>
        <w:spacing w:line="260" w:lineRule="atLeast"/>
        <w:ind w:left="-1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0E8CCF82" w14:textId="77777777" w:rsidR="004F2366" w:rsidRPr="009F67B0" w:rsidRDefault="004F2366" w:rsidP="004F2366">
      <w:pPr>
        <w:spacing w:line="260" w:lineRule="atLeast"/>
        <w:contextualSpacing/>
        <w:jc w:val="both"/>
        <w:rPr>
          <w:rFonts w:ascii="Tahoma" w:hAnsi="Tahoma" w:cs="Tahoma"/>
          <w:lang w:val="es-ES_tradnl"/>
        </w:rPr>
      </w:pPr>
    </w:p>
    <w:p w14:paraId="4B01666C" w14:textId="77777777" w:rsidR="004F2366" w:rsidRPr="009F67B0" w:rsidRDefault="004F2366" w:rsidP="004F2366">
      <w:pPr>
        <w:spacing w:line="260" w:lineRule="atLeast"/>
        <w:rPr>
          <w:rFonts w:ascii="Tahoma" w:hAnsi="Tahoma" w:cs="Tahoma"/>
          <w:b/>
          <w:bCs/>
          <w:lang w:val="es-ES_tradnl"/>
        </w:rPr>
      </w:pPr>
      <w:r w:rsidRPr="009F67B0">
        <w:rPr>
          <w:rFonts w:ascii="Tahoma" w:hAnsi="Tahoma" w:cs="Tahoma"/>
          <w:b/>
          <w:bCs/>
          <w:lang w:val="es-ES_tradnl"/>
        </w:rPr>
        <w:t>PRODUCTO 3 - INFORME DE AVANCE AL 100% DE EJECUCIÓN FÍSICA.</w:t>
      </w:r>
    </w:p>
    <w:p w14:paraId="0FC31FEB" w14:textId="77777777" w:rsidR="004F2366" w:rsidRPr="009F67B0" w:rsidRDefault="004F2366" w:rsidP="004F2366">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BAC3650" w14:textId="77777777" w:rsidR="004F2366" w:rsidRPr="009F67B0" w:rsidRDefault="004F2366" w:rsidP="004F2366">
      <w:pPr>
        <w:spacing w:line="260" w:lineRule="atLeast"/>
        <w:jc w:val="both"/>
        <w:rPr>
          <w:rFonts w:ascii="Tahoma" w:hAnsi="Tahoma" w:cs="Tahoma"/>
          <w:lang w:val="es-ES_tradnl"/>
        </w:rPr>
      </w:pPr>
    </w:p>
    <w:p w14:paraId="28AC80E4" w14:textId="77777777" w:rsidR="004F2366" w:rsidRPr="009F67B0" w:rsidRDefault="004F2366" w:rsidP="004F2366">
      <w:pPr>
        <w:jc w:val="both"/>
        <w:rPr>
          <w:rFonts w:ascii="Tahoma" w:hAnsi="Tahoma" w:cs="Tahoma"/>
          <w:lang w:eastAsia="es-ES"/>
        </w:rPr>
      </w:pPr>
      <w:bookmarkStart w:id="111" w:name="_Hlk158993206"/>
      <w:bookmarkStart w:id="112" w:name="_Hlk128047540"/>
      <w:r w:rsidRPr="009F67B0">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sidRPr="009F67B0">
        <w:rPr>
          <w:rFonts w:ascii="Tahoma" w:hAnsi="Tahoma" w:cs="Tahoma"/>
          <w:bCs/>
          <w:color w:val="3333FF"/>
          <w:szCs w:val="16"/>
          <w:lang w:val="es-ES_tradnl"/>
        </w:rPr>
        <w:t xml:space="preserve">para </w:t>
      </w:r>
      <w:r w:rsidRPr="009F67B0">
        <w:rPr>
          <w:rFonts w:ascii="Tahoma" w:hAnsi="Tahoma" w:cs="Tahoma"/>
          <w:bCs/>
          <w:color w:val="000000"/>
          <w:szCs w:val="16"/>
          <w:lang w:val="es-ES_tradnl"/>
        </w:rPr>
        <w:t>la Recepción Provisional</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Provisional a la AEVIVIENDA en un plazo máximo de </w:t>
      </w:r>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3" w:name="_Hlk158887837"/>
      <w:r w:rsidRPr="009F67B0">
        <w:rPr>
          <w:rFonts w:ascii="Tahoma" w:hAnsi="Tahoma" w:cs="Tahoma"/>
          <w:color w:val="000000"/>
          <w:szCs w:val="16"/>
          <w:lang w:val="es-ES_tradnl"/>
        </w:rPr>
        <w:t>posteriores a la recepción de la solicitud</w:t>
      </w:r>
      <w:bookmarkEnd w:id="113"/>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1"/>
    <w:bookmarkEnd w:id="112"/>
    <w:p w14:paraId="7CD97EE5" w14:textId="77777777" w:rsidR="004F2366" w:rsidRPr="009F67B0" w:rsidRDefault="004F2366" w:rsidP="004F2366">
      <w:pPr>
        <w:spacing w:line="260" w:lineRule="atLeast"/>
        <w:jc w:val="both"/>
        <w:rPr>
          <w:rFonts w:ascii="Tahoma" w:hAnsi="Tahoma" w:cs="Tahoma"/>
          <w:szCs w:val="16"/>
        </w:rPr>
      </w:pPr>
    </w:p>
    <w:p w14:paraId="3EE60FC0" w14:textId="77777777" w:rsidR="004F2366" w:rsidRPr="009F67B0" w:rsidRDefault="004F2366" w:rsidP="004F2366">
      <w:pPr>
        <w:spacing w:line="260" w:lineRule="atLeast"/>
        <w:jc w:val="both"/>
        <w:rPr>
          <w:rFonts w:ascii="Tahoma" w:hAnsi="Tahoma" w:cs="Tahoma"/>
          <w:szCs w:val="16"/>
          <w:lang w:val="es-ES_tradnl"/>
        </w:rPr>
      </w:pPr>
      <w:r w:rsidRPr="009F67B0">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1AF71CA2" w14:textId="77777777" w:rsidR="004F2366" w:rsidRPr="009F67B0" w:rsidRDefault="004F2366" w:rsidP="004F2366">
      <w:pPr>
        <w:spacing w:line="260" w:lineRule="atLeast"/>
        <w:jc w:val="both"/>
        <w:rPr>
          <w:rFonts w:ascii="Tahoma" w:hAnsi="Tahoma" w:cs="Tahoma"/>
          <w:szCs w:val="16"/>
          <w:lang w:val="es-ES_tradnl"/>
        </w:rPr>
      </w:pPr>
      <w:r w:rsidRPr="009F67B0">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15122B33" w14:textId="77777777" w:rsidR="004F2366" w:rsidRPr="009F67B0" w:rsidRDefault="004F2366" w:rsidP="004F2366">
      <w:pPr>
        <w:spacing w:line="260" w:lineRule="atLeast"/>
        <w:jc w:val="both"/>
        <w:rPr>
          <w:rFonts w:ascii="Tahoma" w:hAnsi="Tahoma" w:cs="Tahoma"/>
          <w:szCs w:val="16"/>
          <w:lang w:val="es-ES_tradnl"/>
        </w:rPr>
      </w:pPr>
    </w:p>
    <w:p w14:paraId="75100DC7" w14:textId="77777777" w:rsidR="004F2366" w:rsidRPr="009F67B0" w:rsidRDefault="004F2366" w:rsidP="004F2366">
      <w:pPr>
        <w:spacing w:line="260" w:lineRule="atLeast"/>
        <w:jc w:val="both"/>
        <w:rPr>
          <w:rFonts w:ascii="Tahoma" w:hAnsi="Tahoma" w:cs="Tahoma"/>
          <w:szCs w:val="16"/>
          <w:lang w:val="es-ES_tradnl"/>
        </w:rPr>
      </w:pPr>
      <w:bookmarkStart w:id="114" w:name="_Hlk126147331"/>
      <w:r w:rsidRPr="009F67B0">
        <w:rPr>
          <w:rFonts w:ascii="Tahoma" w:hAnsi="Tahoma" w:cs="Tahoma"/>
          <w:szCs w:val="16"/>
          <w:lang w:val="es-ES_tradnl"/>
        </w:rPr>
        <w:t xml:space="preserve">Para la presentación del producto, la </w:t>
      </w:r>
      <w:r w:rsidRPr="009F67B0">
        <w:rPr>
          <w:rFonts w:ascii="Tahoma" w:hAnsi="Tahoma" w:cs="Tahoma"/>
          <w:szCs w:val="16"/>
        </w:rPr>
        <w:t xml:space="preserve">Entidad Ejecutora </w:t>
      </w:r>
      <w:r w:rsidRPr="009F67B0">
        <w:rPr>
          <w:rFonts w:ascii="Tahoma" w:hAnsi="Tahoma" w:cs="Tahoma"/>
          <w:szCs w:val="16"/>
          <w:lang w:val="es-ES_tradnl"/>
        </w:rPr>
        <w:t xml:space="preserve">deberá alcanzar </w:t>
      </w:r>
      <w:r w:rsidRPr="009F67B0">
        <w:rPr>
          <w:rFonts w:ascii="Tahoma" w:hAnsi="Tahoma" w:cs="Tahoma"/>
          <w:b/>
          <w:szCs w:val="16"/>
          <w:lang w:val="es-ES_tradnl"/>
        </w:rPr>
        <w:t>el requisito del 100%</w:t>
      </w:r>
      <w:r w:rsidRPr="009F67B0">
        <w:rPr>
          <w:rFonts w:ascii="Tahoma" w:hAnsi="Tahoma" w:cs="Tahoma"/>
          <w:szCs w:val="16"/>
          <w:lang w:val="es-ES_tradnl"/>
        </w:rPr>
        <w:t xml:space="preserve"> de ejecución Física de las viviendas sociales. </w:t>
      </w:r>
    </w:p>
    <w:bookmarkEnd w:id="114"/>
    <w:p w14:paraId="03ED8BB9" w14:textId="77777777" w:rsidR="004F2366" w:rsidRPr="009F67B0" w:rsidRDefault="004F2366" w:rsidP="004F2366">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Dicho informe deberá contener mínimamente el siguiente detalle:</w:t>
      </w:r>
    </w:p>
    <w:p w14:paraId="4B15F892" w14:textId="77777777" w:rsidR="004F2366" w:rsidRPr="009F67B0" w:rsidRDefault="004F2366" w:rsidP="004F2366">
      <w:pPr>
        <w:tabs>
          <w:tab w:val="num" w:pos="360"/>
          <w:tab w:val="num" w:pos="1260"/>
        </w:tabs>
        <w:spacing w:line="260" w:lineRule="atLeast"/>
        <w:jc w:val="both"/>
        <w:rPr>
          <w:rFonts w:ascii="Tahoma" w:hAnsi="Tahoma" w:cs="Tahoma"/>
          <w:lang w:val="es-ES_tradnl"/>
        </w:rPr>
      </w:pPr>
    </w:p>
    <w:p w14:paraId="24EDD401" w14:textId="77777777" w:rsidR="004F2366" w:rsidRPr="009F67B0" w:rsidRDefault="004F2366" w:rsidP="004F2366">
      <w:pPr>
        <w:numPr>
          <w:ilvl w:val="0"/>
          <w:numId w:val="63"/>
        </w:numPr>
        <w:spacing w:line="260" w:lineRule="atLeast"/>
        <w:ind w:left="426"/>
        <w:jc w:val="both"/>
        <w:rPr>
          <w:rFonts w:ascii="Tahoma" w:hAnsi="Tahoma" w:cs="Tahoma"/>
        </w:rPr>
      </w:pPr>
      <w:r w:rsidRPr="009F67B0">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2EAF178" w14:textId="77777777" w:rsidR="004F2366" w:rsidRPr="009F67B0" w:rsidRDefault="004F2366" w:rsidP="004F2366">
      <w:pPr>
        <w:numPr>
          <w:ilvl w:val="0"/>
          <w:numId w:val="63"/>
        </w:numPr>
        <w:spacing w:line="260" w:lineRule="atLeast"/>
        <w:ind w:left="426"/>
        <w:jc w:val="both"/>
        <w:rPr>
          <w:rFonts w:ascii="Tahoma" w:hAnsi="Tahoma" w:cs="Tahoma"/>
        </w:rPr>
      </w:pPr>
      <w:r w:rsidRPr="009F67B0">
        <w:rPr>
          <w:rFonts w:ascii="Tahoma" w:hAnsi="Tahoma" w:cs="Tahoma"/>
        </w:rPr>
        <w:t>Acta de aprobación de Evaluación de medio término. (</w:t>
      </w:r>
      <w:r w:rsidRPr="009F67B0">
        <w:rPr>
          <w:rFonts w:ascii="Tahoma" w:hAnsi="Tahoma" w:cs="Tahoma"/>
          <w:color w:val="000000"/>
        </w:rPr>
        <w:t>El Acta de aprobación deberá ser suscrito por el Fiscal del Proyecto, Entidad Ejecutora e Inspectoría</w:t>
      </w:r>
      <w:r w:rsidRPr="009F67B0">
        <w:rPr>
          <w:rFonts w:ascii="Tahoma" w:hAnsi="Tahoma" w:cs="Tahoma"/>
        </w:rPr>
        <w:t>).</w:t>
      </w:r>
    </w:p>
    <w:p w14:paraId="1A3E70E6" w14:textId="77777777" w:rsidR="004F2366" w:rsidRPr="009F67B0" w:rsidRDefault="004F2366" w:rsidP="004F2366">
      <w:pPr>
        <w:numPr>
          <w:ilvl w:val="0"/>
          <w:numId w:val="63"/>
        </w:numPr>
        <w:ind w:left="426"/>
        <w:jc w:val="both"/>
        <w:rPr>
          <w:rFonts w:ascii="Tahoma" w:hAnsi="Tahoma" w:cs="Tahoma"/>
        </w:rPr>
      </w:pPr>
      <w:r w:rsidRPr="009F67B0">
        <w:rPr>
          <w:rFonts w:ascii="Tahoma" w:hAnsi="Tahoma" w:cs="Tahoma"/>
        </w:rPr>
        <w:t xml:space="preserve">Acta de aprobación de la Evaluación de medio término, adjuntando el cuadro de Balance final (en medio físico y digital) que se realizó (desde el 30% </w:t>
      </w:r>
      <w:r w:rsidRPr="009F67B0">
        <w:rPr>
          <w:rFonts w:ascii="Tahoma" w:hAnsi="Tahoma" w:cs="Tahoma"/>
          <w:lang w:val="es-ES_tradnl"/>
        </w:rPr>
        <w:t xml:space="preserve">hasta el 70% </w:t>
      </w:r>
      <w:r w:rsidRPr="009F67B0">
        <w:rPr>
          <w:rFonts w:ascii="Tahoma" w:hAnsi="Tahoma" w:cs="Tahoma"/>
        </w:rPr>
        <w:t>de avance de la ejecución Física del Proyecto).</w:t>
      </w:r>
    </w:p>
    <w:p w14:paraId="687DD509" w14:textId="77777777" w:rsidR="004F2366" w:rsidRPr="009F67B0" w:rsidRDefault="004F2366" w:rsidP="004F2366">
      <w:pPr>
        <w:numPr>
          <w:ilvl w:val="0"/>
          <w:numId w:val="63"/>
        </w:numPr>
        <w:spacing w:line="260" w:lineRule="atLeast"/>
        <w:ind w:left="426"/>
        <w:jc w:val="both"/>
        <w:rPr>
          <w:rFonts w:ascii="Tahoma" w:hAnsi="Tahoma" w:cs="Tahoma"/>
        </w:rPr>
      </w:pPr>
      <w:r w:rsidRPr="009F67B0">
        <w:rPr>
          <w:rFonts w:ascii="Tahoma" w:hAnsi="Tahoma" w:cs="Tahoma"/>
        </w:rPr>
        <w:t>Lista Final de Beneficiarios con los que cierra el proyecto y las coordenadas geo referenciadas de las viviendas intervenidas, en el sistema de coordenadas WGS 84 (UTM).</w:t>
      </w:r>
    </w:p>
    <w:p w14:paraId="3E629DED" w14:textId="77777777" w:rsidR="004F2366" w:rsidRPr="009F67B0" w:rsidRDefault="004F2366" w:rsidP="004F2366">
      <w:pPr>
        <w:numPr>
          <w:ilvl w:val="0"/>
          <w:numId w:val="63"/>
        </w:numPr>
        <w:spacing w:line="260" w:lineRule="atLeast"/>
        <w:ind w:left="426"/>
        <w:jc w:val="both"/>
        <w:rPr>
          <w:rFonts w:ascii="Tahoma" w:hAnsi="Tahoma" w:cs="Tahoma"/>
        </w:rPr>
      </w:pPr>
      <w:r w:rsidRPr="009F67B0">
        <w:rPr>
          <w:rFonts w:ascii="Tahoma" w:hAnsi="Tahoma" w:cs="Tahoma"/>
        </w:rPr>
        <w:t>Original de Nota de Instrucción de cierre de Almacenes del Inspector a la Entidad Ejecutora y Original del Acta de Cierre de Almacenes.</w:t>
      </w:r>
    </w:p>
    <w:p w14:paraId="685156E6" w14:textId="77777777" w:rsidR="004F2366" w:rsidRPr="009F67B0" w:rsidRDefault="004F2366" w:rsidP="004F2366">
      <w:pPr>
        <w:numPr>
          <w:ilvl w:val="0"/>
          <w:numId w:val="63"/>
        </w:numPr>
        <w:spacing w:line="260" w:lineRule="atLeast"/>
        <w:ind w:left="426"/>
        <w:jc w:val="both"/>
        <w:rPr>
          <w:rFonts w:ascii="Tahoma" w:hAnsi="Tahoma" w:cs="Tahoma"/>
        </w:rPr>
      </w:pPr>
      <w:r w:rsidRPr="009F67B0">
        <w:rPr>
          <w:rFonts w:ascii="Tahoma" w:hAnsi="Tahoma" w:cs="Tahoma"/>
        </w:rPr>
        <w:t>Planilla de entrega de materiales de construcción por familia beneficiaria, correspondiente al último periodo.</w:t>
      </w:r>
    </w:p>
    <w:p w14:paraId="137FB28A" w14:textId="77777777" w:rsidR="004F2366" w:rsidRPr="009F67B0" w:rsidRDefault="004F2366" w:rsidP="004F2366">
      <w:pPr>
        <w:numPr>
          <w:ilvl w:val="0"/>
          <w:numId w:val="63"/>
        </w:numPr>
        <w:spacing w:line="260" w:lineRule="atLeast"/>
        <w:ind w:left="426"/>
        <w:jc w:val="both"/>
        <w:rPr>
          <w:rFonts w:ascii="Tahoma" w:hAnsi="Tahoma" w:cs="Tahoma"/>
        </w:rPr>
      </w:pPr>
      <w:r w:rsidRPr="009F67B0">
        <w:rPr>
          <w:rFonts w:ascii="Tahoma" w:hAnsi="Tahoma" w:cs="Tahoma"/>
        </w:rPr>
        <w:t>Balance de cierre de almacén que verifique las cantidades finales de materiales de construcción adquiridos para el proyecto.</w:t>
      </w:r>
    </w:p>
    <w:p w14:paraId="24F10AB6" w14:textId="77777777" w:rsidR="004F2366" w:rsidRPr="009F67B0" w:rsidRDefault="004F2366" w:rsidP="004F2366">
      <w:pPr>
        <w:numPr>
          <w:ilvl w:val="0"/>
          <w:numId w:val="63"/>
        </w:numPr>
        <w:spacing w:line="260" w:lineRule="atLeast"/>
        <w:ind w:left="426"/>
        <w:jc w:val="both"/>
        <w:rPr>
          <w:rFonts w:ascii="Tahoma" w:hAnsi="Tahoma" w:cs="Tahoma"/>
        </w:rPr>
      </w:pPr>
      <w:r w:rsidRPr="009F67B0">
        <w:rPr>
          <w:rFonts w:ascii="Tahoma" w:hAnsi="Tahoma" w:cs="Tahoma"/>
        </w:rPr>
        <w:lastRenderedPageBreak/>
        <w:t>Kardex de ingreso y salida del material en el almacén (control de materiales de construcción en almacén correspondientes al periodo)</w:t>
      </w:r>
    </w:p>
    <w:p w14:paraId="4E34B2E5" w14:textId="77777777" w:rsidR="004F2366" w:rsidRPr="009F67B0" w:rsidRDefault="004F2366" w:rsidP="004F2366">
      <w:pPr>
        <w:numPr>
          <w:ilvl w:val="0"/>
          <w:numId w:val="63"/>
        </w:numPr>
        <w:spacing w:line="260" w:lineRule="atLeast"/>
        <w:ind w:left="426"/>
        <w:jc w:val="both"/>
        <w:rPr>
          <w:rFonts w:ascii="Tahoma" w:hAnsi="Tahoma" w:cs="Tahoma"/>
        </w:rPr>
      </w:pPr>
      <w:r w:rsidRPr="009F67B0">
        <w:rPr>
          <w:rFonts w:ascii="Tahoma" w:hAnsi="Tahoma" w:cs="Tahoma"/>
        </w:rPr>
        <w:t>Matriz de seguimiento físico que refleje el avance porcentual por cada ítem ejecutado en las viviendas y el avance físico total requerido para el presente producto. (100%)</w:t>
      </w:r>
    </w:p>
    <w:p w14:paraId="56BFDFAB" w14:textId="77777777" w:rsidR="004F2366" w:rsidRPr="009F67B0" w:rsidRDefault="004F2366" w:rsidP="004F2366">
      <w:pPr>
        <w:numPr>
          <w:ilvl w:val="0"/>
          <w:numId w:val="63"/>
        </w:numPr>
        <w:spacing w:line="260" w:lineRule="atLeast"/>
        <w:ind w:left="426"/>
        <w:jc w:val="both"/>
        <w:rPr>
          <w:rFonts w:ascii="Tahoma" w:hAnsi="Tahoma" w:cs="Tahoma"/>
        </w:rPr>
      </w:pPr>
      <w:r w:rsidRPr="009F67B0">
        <w:rPr>
          <w:rFonts w:ascii="Tahoma" w:hAnsi="Tahoma" w:cs="Tahoma"/>
        </w:rPr>
        <w:t>Presentación del Acta de Recepción Provisional del proyecto (3 ejemplares en original)</w:t>
      </w:r>
    </w:p>
    <w:p w14:paraId="19F49337" w14:textId="77777777" w:rsidR="004F2366" w:rsidRPr="009F67B0" w:rsidRDefault="004F2366" w:rsidP="004F2366">
      <w:pPr>
        <w:numPr>
          <w:ilvl w:val="0"/>
          <w:numId w:val="63"/>
        </w:numPr>
        <w:spacing w:line="260" w:lineRule="atLeast"/>
        <w:ind w:left="426"/>
        <w:jc w:val="both"/>
        <w:rPr>
          <w:rFonts w:ascii="Tahoma" w:hAnsi="Tahoma" w:cs="Tahoma"/>
        </w:rPr>
      </w:pPr>
      <w:r w:rsidRPr="009F67B0">
        <w:rPr>
          <w:rFonts w:ascii="Tahoma" w:hAnsi="Tahoma" w:cs="Tahoma"/>
        </w:rPr>
        <w:t>Ficha Técnica con memoria fotográfica en formato físico y digital que demuestre el porcentaje de avance por vivienda.</w:t>
      </w:r>
    </w:p>
    <w:p w14:paraId="56C074A1" w14:textId="77777777" w:rsidR="004F2366" w:rsidRPr="009F67B0" w:rsidRDefault="004F2366" w:rsidP="004F2366">
      <w:pPr>
        <w:spacing w:line="260" w:lineRule="atLeast"/>
        <w:ind w:left="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3047218D" w14:textId="77777777" w:rsidR="004F2366" w:rsidRPr="009F67B0" w:rsidRDefault="004F2366" w:rsidP="004F2366">
      <w:pPr>
        <w:spacing w:line="260" w:lineRule="atLeast"/>
        <w:ind w:left="1"/>
        <w:contextualSpacing/>
        <w:jc w:val="both"/>
        <w:rPr>
          <w:rFonts w:ascii="Tahoma" w:hAnsi="Tahoma" w:cs="Tahoma"/>
          <w:lang w:val="es-ES_tradnl"/>
        </w:rPr>
      </w:pPr>
      <w:bookmarkStart w:id="115" w:name="_Hlk146908551"/>
      <w:r w:rsidRPr="009F67B0">
        <w:rPr>
          <w:rFonts w:ascii="Tahoma" w:hAnsi="Tahoma" w:cs="Tahoma"/>
        </w:rPr>
        <w:t>Se debe mencionar que, una vez entregado el penúltimo producto se dará inicio al periodo contractual del plazo para el ultimo producto.</w:t>
      </w:r>
    </w:p>
    <w:bookmarkEnd w:id="115"/>
    <w:p w14:paraId="33DEE8A1" w14:textId="77777777" w:rsidR="004F2366" w:rsidRPr="009F67B0" w:rsidRDefault="004F2366" w:rsidP="004F2366">
      <w:pPr>
        <w:spacing w:line="260" w:lineRule="atLeast"/>
        <w:ind w:left="426"/>
        <w:rPr>
          <w:rFonts w:ascii="Tahoma" w:hAnsi="Tahoma" w:cs="Tahoma"/>
          <w:lang w:val="es-ES_tradnl"/>
        </w:rPr>
      </w:pPr>
    </w:p>
    <w:p w14:paraId="098F2A21" w14:textId="77777777" w:rsidR="004F2366" w:rsidRPr="009F67B0" w:rsidRDefault="004F2366" w:rsidP="004F2366">
      <w:pPr>
        <w:spacing w:line="260" w:lineRule="atLeast"/>
        <w:contextualSpacing/>
        <w:jc w:val="both"/>
        <w:rPr>
          <w:rFonts w:ascii="Tahoma" w:hAnsi="Tahoma" w:cs="Tahoma"/>
          <w:b/>
          <w:bCs/>
          <w:lang w:val="es-ES_tradnl"/>
        </w:rPr>
      </w:pPr>
      <w:r w:rsidRPr="009F67B0">
        <w:rPr>
          <w:rFonts w:ascii="Tahoma" w:hAnsi="Tahoma" w:cs="Tahoma"/>
          <w:b/>
          <w:bCs/>
          <w:lang w:val="es-ES_tradnl"/>
        </w:rPr>
        <w:t xml:space="preserve">PRODUCTO 4 - INFORME DEL PRODUCTO FINAL </w:t>
      </w:r>
    </w:p>
    <w:p w14:paraId="544FEBF5" w14:textId="77777777" w:rsidR="004F2366" w:rsidRPr="009F67B0" w:rsidRDefault="004F2366" w:rsidP="004F2366">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91C0A25" w14:textId="77777777" w:rsidR="004F2366" w:rsidRPr="009F67B0" w:rsidRDefault="004F2366" w:rsidP="004F2366">
      <w:pPr>
        <w:spacing w:line="260" w:lineRule="atLeast"/>
        <w:jc w:val="both"/>
        <w:rPr>
          <w:rFonts w:ascii="Tahoma" w:hAnsi="Tahoma" w:cs="Tahoma"/>
          <w:szCs w:val="16"/>
          <w:lang w:val="es-ES_tradnl"/>
        </w:rPr>
      </w:pPr>
      <w:r w:rsidRPr="009F67B0">
        <w:rPr>
          <w:rFonts w:ascii="Tahoma" w:hAnsi="Tahoma" w:cs="Tahoma"/>
          <w:szCs w:val="16"/>
          <w:lang w:val="es-ES_tradnl"/>
        </w:rPr>
        <w:t xml:space="preserve">Posterior a la fecha de Recepción Provisional (conclusión real) de las viviendas sociales y en el plazo establecido por la Comisión de Recepción, la </w:t>
      </w:r>
      <w:r w:rsidRPr="009F67B0">
        <w:rPr>
          <w:rFonts w:ascii="Tahoma" w:hAnsi="Tahoma" w:cs="Tahoma"/>
          <w:szCs w:val="16"/>
        </w:rPr>
        <w:t xml:space="preserve">Entidad Ejecutora </w:t>
      </w:r>
      <w:r w:rsidRPr="009F67B0">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9F67B0">
        <w:rPr>
          <w:rFonts w:ascii="Tahoma" w:hAnsi="Tahoma" w:cs="Tahoma"/>
          <w:b/>
          <w:szCs w:val="16"/>
          <w:lang w:val="es-ES_tradnl"/>
        </w:rPr>
        <w:t>RECEPCIÓN DEFINITIVA</w:t>
      </w:r>
      <w:r w:rsidRPr="009F67B0">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3BDF5BF" w14:textId="77777777" w:rsidR="004F2366" w:rsidRPr="009F67B0" w:rsidRDefault="004F2366" w:rsidP="004F2366">
      <w:pPr>
        <w:spacing w:line="260" w:lineRule="atLeast"/>
        <w:jc w:val="both"/>
        <w:rPr>
          <w:rFonts w:ascii="Tahoma" w:hAnsi="Tahoma" w:cs="Tahoma"/>
          <w:szCs w:val="16"/>
          <w:lang w:val="es-ES_tradnl"/>
        </w:rPr>
      </w:pPr>
    </w:p>
    <w:p w14:paraId="09898518" w14:textId="77777777" w:rsidR="004F2366" w:rsidRPr="009F67B0" w:rsidRDefault="004F2366" w:rsidP="004F2366">
      <w:pPr>
        <w:jc w:val="both"/>
        <w:rPr>
          <w:rFonts w:ascii="Tahoma" w:hAnsi="Tahoma" w:cs="Tahoma"/>
          <w:lang w:eastAsia="es-ES"/>
        </w:rPr>
      </w:pPr>
      <w:bookmarkStart w:id="116" w:name="_Hlk158993268"/>
      <w:r w:rsidRPr="009F67B0">
        <w:rPr>
          <w:rFonts w:ascii="Tahoma" w:hAnsi="Tahoma" w:cs="Tahoma"/>
          <w:color w:val="000000"/>
          <w:szCs w:val="16"/>
          <w:lang w:val="es-ES_tradnl"/>
        </w:rPr>
        <w:t xml:space="preserve">La Entidad Ejecutora deberá solicitar la </w:t>
      </w:r>
      <w:r w:rsidRPr="009F67B0">
        <w:rPr>
          <w:rFonts w:ascii="Tahoma" w:hAnsi="Tahoma" w:cs="Tahoma"/>
          <w:b/>
          <w:bCs/>
          <w:color w:val="000000"/>
          <w:szCs w:val="16"/>
          <w:lang w:val="es-ES_tradnl"/>
        </w:rPr>
        <w:t>RECEPCIÓN DEFINITIVA</w:t>
      </w:r>
      <w:r w:rsidRPr="009F67B0">
        <w:rPr>
          <w:rFonts w:ascii="Tahoma" w:hAnsi="Tahoma" w:cs="Tahoma"/>
          <w:color w:val="000000"/>
          <w:szCs w:val="16"/>
          <w:lang w:val="es-ES_tradnl"/>
        </w:rPr>
        <w:t xml:space="preserve">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para</w:t>
      </w:r>
      <w:r w:rsidRPr="009F67B0">
        <w:rPr>
          <w:rFonts w:ascii="Tahoma" w:hAnsi="Tahoma" w:cs="Tahoma"/>
          <w:bCs/>
          <w:color w:val="000000"/>
          <w:szCs w:val="16"/>
          <w:lang w:val="es-ES_tradnl"/>
        </w:rPr>
        <w:t xml:space="preserve"> la Recepción Definitiva</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Definitiva a la AEVIVIENDA en un plazo máximo de </w:t>
      </w:r>
      <w:bookmarkStart w:id="117" w:name="_Hlk158887966"/>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8" w:name="_Hlk158887989"/>
      <w:bookmarkEnd w:id="117"/>
      <w:r w:rsidRPr="009F67B0">
        <w:rPr>
          <w:rFonts w:ascii="Tahoma" w:hAnsi="Tahoma" w:cs="Tahoma"/>
          <w:color w:val="000000"/>
          <w:szCs w:val="16"/>
          <w:lang w:val="es-ES_tradnl"/>
        </w:rPr>
        <w:t>posteriores a la recepción de la solicitud</w:t>
      </w:r>
      <w:bookmarkEnd w:id="118"/>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6"/>
    <w:p w14:paraId="7BC3A1FD" w14:textId="77777777" w:rsidR="004F2366" w:rsidRPr="009F67B0" w:rsidRDefault="004F2366" w:rsidP="004F2366">
      <w:pPr>
        <w:spacing w:line="260" w:lineRule="atLeast"/>
        <w:jc w:val="both"/>
        <w:rPr>
          <w:rFonts w:ascii="Tahoma" w:hAnsi="Tahoma" w:cs="Tahoma"/>
          <w:color w:val="000000"/>
          <w:szCs w:val="16"/>
        </w:rPr>
      </w:pPr>
    </w:p>
    <w:p w14:paraId="1B2A5090" w14:textId="77777777" w:rsidR="004F2366" w:rsidRPr="009F67B0" w:rsidRDefault="004F2366" w:rsidP="004F2366">
      <w:pPr>
        <w:spacing w:line="260" w:lineRule="atLeast"/>
        <w:jc w:val="both"/>
        <w:rPr>
          <w:rFonts w:ascii="Tahoma" w:hAnsi="Tahoma" w:cs="Tahoma"/>
          <w:szCs w:val="16"/>
          <w:lang w:val="es-ES_tradnl"/>
        </w:rPr>
      </w:pPr>
      <w:r w:rsidRPr="009F67B0">
        <w:rPr>
          <w:rFonts w:ascii="Tahoma" w:hAnsi="Tahoma" w:cs="Tahoma"/>
          <w:szCs w:val="16"/>
          <w:lang w:val="es-ES_tradnl"/>
        </w:rPr>
        <w:t xml:space="preserve">En caso que la Comisión de Recepción rechazará la </w:t>
      </w:r>
      <w:r w:rsidRPr="009F67B0">
        <w:rPr>
          <w:rFonts w:ascii="Tahoma" w:hAnsi="Tahoma" w:cs="Tahoma"/>
          <w:b/>
          <w:szCs w:val="16"/>
          <w:lang w:val="es-ES_tradnl"/>
        </w:rPr>
        <w:t xml:space="preserve">RECEPCIÓN DEFINITIVA </w:t>
      </w:r>
      <w:r w:rsidRPr="009F67B0">
        <w:rPr>
          <w:rFonts w:ascii="Tahoma" w:hAnsi="Tahoma" w:cs="Tahoma"/>
          <w:szCs w:val="16"/>
          <w:lang w:val="es-ES_tradnl"/>
        </w:rPr>
        <w:t>del proyecto, se aplicará las multas correspondientes por incumplimiento al plazo de presentación del producto.</w:t>
      </w:r>
    </w:p>
    <w:p w14:paraId="41615C49" w14:textId="77777777" w:rsidR="004F2366" w:rsidRPr="009F67B0" w:rsidRDefault="004F2366" w:rsidP="004F2366">
      <w:pPr>
        <w:spacing w:line="260" w:lineRule="atLeast"/>
        <w:jc w:val="both"/>
        <w:rPr>
          <w:rFonts w:ascii="Tahoma" w:hAnsi="Tahoma" w:cs="Tahoma"/>
          <w:szCs w:val="16"/>
          <w:lang w:val="es-ES_tradnl"/>
        </w:rPr>
      </w:pPr>
    </w:p>
    <w:p w14:paraId="4F1E2A4B" w14:textId="77777777" w:rsidR="004F2366" w:rsidRPr="009F67B0" w:rsidRDefault="004F2366" w:rsidP="004F2366">
      <w:pPr>
        <w:tabs>
          <w:tab w:val="left" w:pos="709"/>
        </w:tabs>
        <w:spacing w:line="260" w:lineRule="atLeast"/>
        <w:jc w:val="both"/>
        <w:rPr>
          <w:rFonts w:ascii="Tahoma" w:hAnsi="Tahoma" w:cs="Tahoma"/>
          <w:lang w:val="es-ES_tradnl"/>
        </w:rPr>
      </w:pPr>
      <w:r w:rsidRPr="009F67B0">
        <w:rPr>
          <w:rFonts w:ascii="Tahoma" w:hAnsi="Tahoma" w:cs="Tahoma"/>
          <w:lang w:val="es-ES_tradnl"/>
        </w:rPr>
        <w:t>El Producto informe final deberá contener mínimamente el siguiente detalle:</w:t>
      </w:r>
    </w:p>
    <w:p w14:paraId="53496DEA" w14:textId="77777777" w:rsidR="004F2366" w:rsidRPr="009F67B0" w:rsidRDefault="004F2366" w:rsidP="004F2366">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30A8EB6" w14:textId="77777777" w:rsidR="004F2366" w:rsidRPr="009F67B0" w:rsidRDefault="004F2366" w:rsidP="004F2366">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9F67B0">
        <w:rPr>
          <w:rFonts w:ascii="Tahoma" w:hAnsi="Tahoma" w:cs="Tahoma"/>
          <w:lang w:val="es-ES_tradnl"/>
        </w:rPr>
        <w:t>built</w:t>
      </w:r>
      <w:proofErr w:type="spellEnd"/>
      <w:r w:rsidRPr="009F67B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711BAC1" w14:textId="77777777" w:rsidR="004F2366" w:rsidRPr="009F67B0" w:rsidRDefault="004F2366" w:rsidP="004F2366">
      <w:pPr>
        <w:numPr>
          <w:ilvl w:val="0"/>
          <w:numId w:val="82"/>
        </w:numPr>
        <w:spacing w:line="260" w:lineRule="atLeast"/>
        <w:ind w:left="426" w:hanging="426"/>
        <w:jc w:val="both"/>
        <w:rPr>
          <w:rFonts w:ascii="Tahoma" w:hAnsi="Tahoma" w:cs="Tahoma"/>
          <w:lang w:val="es-ES_tradnl"/>
        </w:rPr>
      </w:pPr>
      <w:bookmarkStart w:id="119" w:name="_Hlk117853558"/>
      <w:r w:rsidRPr="009F67B0">
        <w:rPr>
          <w:rFonts w:ascii="Tahoma" w:hAnsi="Tahoma" w:cs="Tahoma"/>
          <w:szCs w:val="16"/>
          <w:lang w:val="es-ES_tradnl"/>
        </w:rPr>
        <w:t xml:space="preserve">Acta de Recepción Definitiva del proyecto (3 ejemplares originales). </w:t>
      </w:r>
    </w:p>
    <w:p w14:paraId="4E364166" w14:textId="77777777" w:rsidR="004F2366" w:rsidRPr="009F67B0" w:rsidRDefault="004F2366" w:rsidP="004F2366">
      <w:pPr>
        <w:numPr>
          <w:ilvl w:val="0"/>
          <w:numId w:val="82"/>
        </w:numPr>
        <w:spacing w:line="260" w:lineRule="atLeast"/>
        <w:ind w:left="426" w:hanging="426"/>
        <w:jc w:val="both"/>
        <w:rPr>
          <w:rFonts w:ascii="Tahoma" w:hAnsi="Tahoma" w:cs="Tahoma"/>
          <w:szCs w:val="16"/>
          <w:lang w:val="es-ES_tradnl"/>
        </w:rPr>
      </w:pPr>
      <w:bookmarkStart w:id="120" w:name="_Hlk117853529"/>
      <w:bookmarkEnd w:id="119"/>
      <w:r w:rsidRPr="009F67B0">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0"/>
    <w:p w14:paraId="1277C43E" w14:textId="77777777" w:rsidR="004F2366" w:rsidRPr="009F67B0" w:rsidRDefault="004F2366" w:rsidP="004F2366">
      <w:pPr>
        <w:numPr>
          <w:ilvl w:val="0"/>
          <w:numId w:val="82"/>
        </w:numPr>
        <w:spacing w:line="260" w:lineRule="atLeast"/>
        <w:ind w:left="426" w:hanging="426"/>
        <w:jc w:val="both"/>
        <w:rPr>
          <w:rFonts w:ascii="Tahoma" w:hAnsi="Tahoma" w:cs="Tahoma"/>
        </w:rPr>
      </w:pPr>
      <w:r w:rsidRPr="009F67B0">
        <w:rPr>
          <w:rFonts w:ascii="Tahoma" w:hAnsi="Tahoma" w:cs="Tahoma"/>
          <w:lang w:val="es-ES_tradnl"/>
        </w:rPr>
        <w:lastRenderedPageBreak/>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7B03E5D" w14:textId="77777777" w:rsidR="004F2366" w:rsidRPr="009F67B0" w:rsidRDefault="004F2366" w:rsidP="004F2366">
      <w:pPr>
        <w:numPr>
          <w:ilvl w:val="0"/>
          <w:numId w:val="82"/>
        </w:numPr>
        <w:spacing w:line="260" w:lineRule="atLeast"/>
        <w:ind w:left="426" w:hanging="426"/>
        <w:jc w:val="both"/>
        <w:rPr>
          <w:rFonts w:ascii="Tahoma" w:hAnsi="Tahoma" w:cs="Tahoma"/>
        </w:rPr>
      </w:pPr>
      <w:r w:rsidRPr="009F67B0">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F554655" w14:textId="77777777" w:rsidR="004F2366" w:rsidRDefault="004F2366" w:rsidP="004F2366">
      <w:pPr>
        <w:numPr>
          <w:ilvl w:val="0"/>
          <w:numId w:val="82"/>
        </w:numPr>
        <w:spacing w:line="260" w:lineRule="atLeast"/>
        <w:ind w:left="426" w:hanging="426"/>
        <w:jc w:val="both"/>
        <w:rPr>
          <w:rFonts w:ascii="Tahoma" w:hAnsi="Tahoma" w:cs="Tahoma"/>
        </w:rPr>
      </w:pPr>
      <w:r w:rsidRPr="009F67B0">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5780ED5" w14:textId="77777777" w:rsidR="004F2366" w:rsidRPr="009F67B0" w:rsidRDefault="004F2366" w:rsidP="004F2366">
      <w:pPr>
        <w:spacing w:line="260" w:lineRule="atLeast"/>
        <w:ind w:left="426"/>
        <w:jc w:val="both"/>
        <w:rPr>
          <w:rFonts w:ascii="Tahoma" w:hAnsi="Tahoma" w:cs="Tahoma"/>
        </w:rPr>
      </w:pPr>
    </w:p>
    <w:p w14:paraId="49DDE70E" w14:textId="77777777" w:rsidR="004F2366" w:rsidRPr="009F67B0" w:rsidRDefault="004F2366" w:rsidP="004F2366">
      <w:pPr>
        <w:spacing w:line="260" w:lineRule="atLeast"/>
        <w:jc w:val="both"/>
        <w:rPr>
          <w:rFonts w:ascii="Tahoma" w:hAnsi="Tahoma" w:cs="Tahoma"/>
          <w:b/>
          <w:sz w:val="24"/>
          <w:u w:val="single"/>
          <w:lang w:val="es-ES_tradnl"/>
        </w:rPr>
      </w:pPr>
      <w:r w:rsidRPr="009F67B0">
        <w:rPr>
          <w:rFonts w:ascii="Tahoma" w:hAnsi="Tahoma" w:cs="Tahoma"/>
        </w:rPr>
        <w:t>Al incumplimiento de los puntos anteriormente señalados el producto no deberá ser aprobado por parte de la Inspectoría.</w:t>
      </w:r>
      <w:r w:rsidRPr="009F67B0">
        <w:rPr>
          <w:rFonts w:ascii="Tahoma" w:hAnsi="Tahoma" w:cs="Tahoma"/>
          <w:b/>
          <w:sz w:val="24"/>
          <w:u w:val="single"/>
          <w:lang w:val="es-ES_tradnl"/>
        </w:rPr>
        <w:t xml:space="preserve"> </w:t>
      </w:r>
    </w:p>
    <w:p w14:paraId="60F5F095" w14:textId="77777777" w:rsidR="004F2366" w:rsidRPr="009F67B0" w:rsidRDefault="004F2366" w:rsidP="004F2366">
      <w:pPr>
        <w:spacing w:line="260" w:lineRule="atLeast"/>
        <w:rPr>
          <w:rFonts w:ascii="Tahoma" w:hAnsi="Tahoma" w:cs="Tahoma"/>
          <w:b/>
          <w:sz w:val="24"/>
          <w:u w:val="single"/>
          <w:lang w:val="es-ES_tradnl"/>
        </w:rPr>
      </w:pPr>
    </w:p>
    <w:p w14:paraId="561B5E91" w14:textId="77777777" w:rsidR="004F2366" w:rsidRPr="009F67B0" w:rsidRDefault="004F2366" w:rsidP="004F2366">
      <w:pPr>
        <w:rPr>
          <w:rFonts w:ascii="Tahoma" w:hAnsi="Tahoma" w:cs="Tahoma"/>
          <w:b/>
          <w:sz w:val="24"/>
          <w:u w:val="single"/>
          <w:lang w:val="es-ES_tradnl"/>
        </w:rPr>
      </w:pPr>
      <w:r w:rsidRPr="009F67B0">
        <w:rPr>
          <w:rFonts w:ascii="Tahoma" w:hAnsi="Tahoma" w:cs="Tahoma"/>
          <w:b/>
          <w:sz w:val="24"/>
          <w:u w:val="single"/>
          <w:lang w:val="es-ES_tradnl"/>
        </w:rPr>
        <w:t>CONDICIONES TÉCNICAS:</w:t>
      </w:r>
    </w:p>
    <w:p w14:paraId="7307C3BA" w14:textId="77777777" w:rsidR="004F2366" w:rsidRPr="009F67B0" w:rsidRDefault="004F2366" w:rsidP="004F2366">
      <w:pPr>
        <w:keepNext/>
        <w:numPr>
          <w:ilvl w:val="0"/>
          <w:numId w:val="52"/>
        </w:numPr>
        <w:spacing w:before="240" w:after="60"/>
        <w:ind w:left="360" w:hanging="360"/>
        <w:outlineLvl w:val="0"/>
        <w:rPr>
          <w:rFonts w:ascii="Tahoma" w:hAnsi="Tahoma" w:cs="Tahoma"/>
          <w:b/>
          <w:bCs/>
          <w:color w:val="000000"/>
          <w:kern w:val="32"/>
          <w:lang w:val="es-ES_tradnl"/>
        </w:rPr>
      </w:pPr>
      <w:bookmarkStart w:id="121" w:name="_Toc536520830"/>
      <w:bookmarkStart w:id="122" w:name="_Toc71811165"/>
      <w:r w:rsidRPr="009F67B0">
        <w:rPr>
          <w:rFonts w:ascii="Tahoma" w:hAnsi="Tahoma" w:cs="Tahoma"/>
          <w:b/>
          <w:bCs/>
          <w:color w:val="000000"/>
          <w:kern w:val="32"/>
          <w:lang w:val="es-ES_tradnl"/>
        </w:rPr>
        <w:t>PERFIL DEL PROPONENTE</w:t>
      </w:r>
      <w:bookmarkEnd w:id="121"/>
      <w:bookmarkEnd w:id="122"/>
    </w:p>
    <w:p w14:paraId="0BECBBB9" w14:textId="77777777" w:rsidR="004F2366" w:rsidRPr="009F67B0" w:rsidRDefault="004F2366" w:rsidP="004F2366">
      <w:pPr>
        <w:ind w:firstLine="426"/>
        <w:jc w:val="both"/>
        <w:rPr>
          <w:rFonts w:ascii="Tahoma" w:hAnsi="Tahoma" w:cs="Tahoma"/>
          <w:b/>
          <w:lang w:val="es-ES_tradnl"/>
        </w:rPr>
      </w:pPr>
      <w:r w:rsidRPr="009F67B0">
        <w:rPr>
          <w:rFonts w:ascii="Tahoma" w:hAnsi="Tahoma" w:cs="Tahoma"/>
          <w:b/>
          <w:lang w:val="es-ES_tradnl"/>
        </w:rPr>
        <w:t>Experiencia de la Entidad Ejecutora.</w:t>
      </w:r>
    </w:p>
    <w:p w14:paraId="13EA5325" w14:textId="77777777" w:rsidR="004F2366" w:rsidRPr="009F67B0" w:rsidRDefault="004F2366" w:rsidP="004F2366">
      <w:pPr>
        <w:ind w:firstLine="426"/>
        <w:jc w:val="both"/>
        <w:rPr>
          <w:rFonts w:ascii="Tahoma" w:hAnsi="Tahoma" w:cs="Tahoma"/>
          <w:b/>
          <w:lang w:val="es-ES_tradnl"/>
        </w:rPr>
      </w:pPr>
    </w:p>
    <w:p w14:paraId="1F8468FE" w14:textId="77777777" w:rsidR="004F2366" w:rsidRPr="009F67B0" w:rsidRDefault="004F2366" w:rsidP="004F2366">
      <w:pPr>
        <w:numPr>
          <w:ilvl w:val="3"/>
          <w:numId w:val="68"/>
        </w:numPr>
        <w:ind w:left="426" w:hanging="426"/>
        <w:jc w:val="both"/>
        <w:rPr>
          <w:rFonts w:ascii="Tahoma" w:hAnsi="Tahoma" w:cs="Tahoma"/>
        </w:rPr>
      </w:pPr>
      <w:r w:rsidRPr="009F67B0">
        <w:rPr>
          <w:rFonts w:ascii="Tahoma" w:hAnsi="Tahoma" w:cs="Tahoma"/>
          <w:b/>
        </w:rPr>
        <w:t>Experiencia General de la Entidad Ejecutora:</w:t>
      </w:r>
      <w:r w:rsidRPr="009F67B0">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5BC94BE" w14:textId="77777777" w:rsidR="004F2366" w:rsidRPr="009F67B0" w:rsidRDefault="004F2366" w:rsidP="004F2366">
      <w:pPr>
        <w:spacing w:line="260" w:lineRule="atLeast"/>
        <w:ind w:left="426"/>
        <w:jc w:val="both"/>
        <w:rPr>
          <w:rFonts w:ascii="Tahoma" w:hAnsi="Tahoma" w:cs="Tahoma"/>
        </w:rPr>
      </w:pPr>
      <w:r w:rsidRPr="009F67B0">
        <w:rPr>
          <w:rFonts w:ascii="Tahoma" w:hAnsi="Tahoma" w:cs="Tahoma"/>
        </w:rPr>
        <w:t xml:space="preserve">La Entidad Ejecutora debe demostrar experiencia general por un monto equivalente a </w:t>
      </w:r>
      <w:r w:rsidRPr="009F67B0">
        <w:rPr>
          <w:rFonts w:ascii="Tahoma" w:hAnsi="Tahoma" w:cs="Tahoma"/>
          <w:b/>
        </w:rPr>
        <w:t>1 vez</w:t>
      </w:r>
      <w:r w:rsidRPr="009F67B0">
        <w:rPr>
          <w:rFonts w:ascii="Tahoma" w:hAnsi="Tahoma" w:cs="Tahoma"/>
        </w:rPr>
        <w:t xml:space="preserve"> el precio referencial.</w:t>
      </w:r>
    </w:p>
    <w:p w14:paraId="1EA306E8" w14:textId="77777777" w:rsidR="004F2366" w:rsidRPr="009F67B0" w:rsidRDefault="004F2366" w:rsidP="004F2366">
      <w:pPr>
        <w:spacing w:line="260" w:lineRule="atLeast"/>
        <w:ind w:left="426"/>
        <w:jc w:val="both"/>
        <w:rPr>
          <w:rFonts w:ascii="Tahoma" w:hAnsi="Tahoma" w:cs="Tahoma"/>
          <w:color w:val="FF0000"/>
        </w:rPr>
      </w:pPr>
    </w:p>
    <w:p w14:paraId="6F4CA980" w14:textId="77777777" w:rsidR="004F2366" w:rsidRPr="009F67B0" w:rsidRDefault="004F2366" w:rsidP="004F2366">
      <w:pPr>
        <w:numPr>
          <w:ilvl w:val="3"/>
          <w:numId w:val="68"/>
        </w:numPr>
        <w:spacing w:line="260" w:lineRule="atLeast"/>
        <w:ind w:left="426" w:hanging="426"/>
        <w:jc w:val="both"/>
        <w:rPr>
          <w:rFonts w:ascii="Tahoma" w:hAnsi="Tahoma" w:cs="Tahoma"/>
          <w:color w:val="FF0000"/>
        </w:rPr>
      </w:pPr>
      <w:r w:rsidRPr="009F67B0">
        <w:rPr>
          <w:rFonts w:ascii="Tahoma" w:hAnsi="Tahoma" w:cs="Tahoma"/>
          <w:b/>
        </w:rPr>
        <w:t>Experiencia Específica de la Entidad Ejecutora:</w:t>
      </w:r>
      <w:r w:rsidRPr="009F67B0">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B0F8EAE" w14:textId="77777777" w:rsidR="004F2366" w:rsidRPr="009F67B0" w:rsidRDefault="004F2366" w:rsidP="004F2366">
      <w:pPr>
        <w:spacing w:line="260" w:lineRule="atLeast"/>
        <w:ind w:left="426"/>
        <w:jc w:val="both"/>
        <w:rPr>
          <w:rFonts w:ascii="Tahoma" w:hAnsi="Tahoma" w:cs="Tahoma"/>
        </w:rPr>
      </w:pPr>
      <w:r w:rsidRPr="009F67B0">
        <w:rPr>
          <w:rFonts w:ascii="Tahoma" w:hAnsi="Tahoma" w:cs="Tahoma"/>
        </w:rPr>
        <w:t xml:space="preserve">La Entidad Ejecutora debe demostrar experiencia específica por un monto equivalente a </w:t>
      </w:r>
      <w:r w:rsidRPr="009F67B0">
        <w:rPr>
          <w:rFonts w:ascii="Tahoma" w:hAnsi="Tahoma" w:cs="Tahoma"/>
          <w:b/>
          <w:bCs/>
        </w:rPr>
        <w:t>0.50</w:t>
      </w:r>
      <w:r w:rsidRPr="009F67B0">
        <w:rPr>
          <w:rFonts w:ascii="Tahoma" w:hAnsi="Tahoma" w:cs="Tahoma"/>
        </w:rPr>
        <w:t xml:space="preserve"> </w:t>
      </w:r>
      <w:r w:rsidRPr="009F67B0">
        <w:rPr>
          <w:rFonts w:ascii="Tahoma" w:hAnsi="Tahoma" w:cs="Tahoma"/>
          <w:b/>
          <w:bCs/>
        </w:rPr>
        <w:t>veces</w:t>
      </w:r>
      <w:r w:rsidRPr="009F67B0">
        <w:rPr>
          <w:rFonts w:ascii="Tahoma" w:hAnsi="Tahoma" w:cs="Tahoma"/>
        </w:rPr>
        <w:t xml:space="preserve"> el precio referencial.</w:t>
      </w:r>
    </w:p>
    <w:p w14:paraId="4EE19ABA" w14:textId="77777777" w:rsidR="004F2366" w:rsidRPr="009F67B0" w:rsidRDefault="004F2366" w:rsidP="004F2366">
      <w:pPr>
        <w:spacing w:line="260" w:lineRule="atLeast"/>
        <w:ind w:left="426"/>
        <w:jc w:val="both"/>
        <w:rPr>
          <w:rFonts w:ascii="Tahoma" w:hAnsi="Tahoma" w:cs="Tahoma"/>
        </w:rPr>
      </w:pPr>
    </w:p>
    <w:p w14:paraId="3FF9B29A" w14:textId="77777777" w:rsidR="004F2366" w:rsidRPr="009F67B0" w:rsidRDefault="004F2366" w:rsidP="004F2366">
      <w:pPr>
        <w:spacing w:line="260" w:lineRule="atLeast"/>
        <w:ind w:left="426"/>
        <w:jc w:val="both"/>
        <w:rPr>
          <w:rFonts w:ascii="Tahoma" w:hAnsi="Tahoma" w:cs="Tahoma"/>
        </w:rPr>
      </w:pPr>
      <w:r w:rsidRPr="009F67B0">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6945A066" w14:textId="77777777" w:rsidR="004F2366" w:rsidRPr="009F67B0" w:rsidRDefault="004F2366" w:rsidP="004F2366">
      <w:pPr>
        <w:spacing w:line="260" w:lineRule="atLeast"/>
        <w:ind w:left="426"/>
        <w:jc w:val="both"/>
        <w:rPr>
          <w:rFonts w:ascii="Tahoma" w:hAnsi="Tahoma" w:cs="Tahoma"/>
        </w:rPr>
      </w:pPr>
    </w:p>
    <w:p w14:paraId="2F275CD2" w14:textId="77777777" w:rsidR="004F2366" w:rsidRPr="009F67B0" w:rsidRDefault="004F2366" w:rsidP="004F2366">
      <w:pPr>
        <w:spacing w:line="260" w:lineRule="atLeast"/>
        <w:ind w:left="426"/>
        <w:jc w:val="both"/>
        <w:rPr>
          <w:rFonts w:ascii="Tahoma" w:hAnsi="Tahoma" w:cs="Tahoma"/>
        </w:rPr>
      </w:pPr>
      <w:r w:rsidRPr="009F67B0">
        <w:rPr>
          <w:rFonts w:ascii="Tahoma" w:hAnsi="Tahom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4F2366" w:rsidRPr="009F67B0" w14:paraId="4217D83B" w14:textId="77777777" w:rsidTr="00604405">
        <w:trPr>
          <w:trHeight w:val="250"/>
          <w:jc w:val="center"/>
        </w:trPr>
        <w:tc>
          <w:tcPr>
            <w:tcW w:w="4063" w:type="dxa"/>
            <w:shd w:val="clear" w:color="auto" w:fill="BFBFBF" w:themeFill="background1" w:themeFillShade="BF"/>
            <w:vAlign w:val="center"/>
          </w:tcPr>
          <w:p w14:paraId="1420B01F" w14:textId="77777777" w:rsidR="004F2366" w:rsidRPr="009F67B0" w:rsidRDefault="004F2366" w:rsidP="00604405">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451141D8" w14:textId="77777777" w:rsidR="004F2366" w:rsidRPr="009F67B0" w:rsidRDefault="004F2366" w:rsidP="00604405">
            <w:pPr>
              <w:spacing w:line="260" w:lineRule="atLeast"/>
              <w:jc w:val="center"/>
              <w:rPr>
                <w:rFonts w:ascii="Tahoma" w:hAnsi="Tahoma" w:cs="Tahoma"/>
                <w:b/>
                <w:bCs/>
              </w:rPr>
            </w:pPr>
            <w:r w:rsidRPr="009F67B0">
              <w:rPr>
                <w:rFonts w:ascii="Tahoma" w:hAnsi="Tahoma" w:cs="Tahoma"/>
                <w:b/>
                <w:bCs/>
              </w:rPr>
              <w:t>Porcentaje considerado por sector:</w:t>
            </w:r>
          </w:p>
        </w:tc>
      </w:tr>
      <w:tr w:rsidR="004F2366" w:rsidRPr="009F67B0" w14:paraId="4407560D" w14:textId="77777777" w:rsidTr="00604405">
        <w:trPr>
          <w:trHeight w:val="422"/>
          <w:jc w:val="center"/>
        </w:trPr>
        <w:tc>
          <w:tcPr>
            <w:tcW w:w="4063" w:type="dxa"/>
            <w:vAlign w:val="center"/>
          </w:tcPr>
          <w:p w14:paraId="27CF2454" w14:textId="77777777" w:rsidR="004F2366" w:rsidRPr="009F67B0" w:rsidRDefault="004F2366" w:rsidP="00604405">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50B17CA3" w14:textId="77777777" w:rsidR="004F2366" w:rsidRPr="009F67B0" w:rsidRDefault="004F2366" w:rsidP="00604405">
            <w:pPr>
              <w:spacing w:line="260" w:lineRule="atLeast"/>
              <w:jc w:val="center"/>
              <w:rPr>
                <w:rFonts w:ascii="Tahoma" w:hAnsi="Tahoma" w:cs="Tahoma"/>
              </w:rPr>
            </w:pPr>
            <w:r w:rsidRPr="009F67B0">
              <w:rPr>
                <w:rFonts w:ascii="Tahoma" w:hAnsi="Tahoma" w:cs="Tahoma"/>
              </w:rPr>
              <w:t>Publico 100%</w:t>
            </w:r>
          </w:p>
        </w:tc>
      </w:tr>
    </w:tbl>
    <w:p w14:paraId="687D0C95" w14:textId="77777777" w:rsidR="004F2366" w:rsidRPr="009F67B0" w:rsidRDefault="004F2366" w:rsidP="004F2366">
      <w:pPr>
        <w:spacing w:line="260" w:lineRule="atLeast"/>
        <w:ind w:left="426"/>
        <w:jc w:val="both"/>
        <w:rPr>
          <w:rFonts w:ascii="Tahoma" w:hAnsi="Tahoma" w:cs="Tahoma"/>
        </w:rPr>
      </w:pPr>
    </w:p>
    <w:p w14:paraId="2058A47F" w14:textId="77777777" w:rsidR="004F2366" w:rsidRPr="009F67B0" w:rsidRDefault="004F2366" w:rsidP="004F2366">
      <w:pPr>
        <w:spacing w:line="260" w:lineRule="atLeast"/>
        <w:ind w:left="426"/>
        <w:jc w:val="both"/>
        <w:rPr>
          <w:rFonts w:ascii="Tahoma" w:hAnsi="Tahoma" w:cs="Tahoma"/>
        </w:rPr>
      </w:pPr>
      <w:r w:rsidRPr="009F67B0">
        <w:rPr>
          <w:rFonts w:ascii="Tahoma" w:hAnsi="Tahom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4F2366" w:rsidRPr="009F67B0" w14:paraId="0AA0953A" w14:textId="77777777" w:rsidTr="00604405">
        <w:trPr>
          <w:trHeight w:val="155"/>
          <w:jc w:val="center"/>
        </w:trPr>
        <w:tc>
          <w:tcPr>
            <w:tcW w:w="4063" w:type="dxa"/>
            <w:shd w:val="clear" w:color="auto" w:fill="BFBFBF" w:themeFill="background1" w:themeFillShade="BF"/>
            <w:vAlign w:val="center"/>
          </w:tcPr>
          <w:p w14:paraId="03AB52FD" w14:textId="77777777" w:rsidR="004F2366" w:rsidRPr="009F67B0" w:rsidRDefault="004F2366" w:rsidP="00604405">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5E9B65E3" w14:textId="77777777" w:rsidR="004F2366" w:rsidRPr="009F67B0" w:rsidRDefault="004F2366" w:rsidP="00604405">
            <w:pPr>
              <w:spacing w:line="260" w:lineRule="atLeast"/>
              <w:jc w:val="center"/>
              <w:rPr>
                <w:rFonts w:ascii="Tahoma" w:hAnsi="Tahoma" w:cs="Tahoma"/>
                <w:b/>
                <w:bCs/>
              </w:rPr>
            </w:pPr>
            <w:r w:rsidRPr="009F67B0">
              <w:rPr>
                <w:rFonts w:ascii="Tahoma" w:hAnsi="Tahoma" w:cs="Tahoma"/>
                <w:b/>
                <w:bCs/>
              </w:rPr>
              <w:t>Porcentaje considerado por sector:</w:t>
            </w:r>
          </w:p>
        </w:tc>
      </w:tr>
      <w:tr w:rsidR="004F2366" w:rsidRPr="009F67B0" w14:paraId="451BB824" w14:textId="77777777" w:rsidTr="00604405">
        <w:trPr>
          <w:trHeight w:val="147"/>
          <w:jc w:val="center"/>
        </w:trPr>
        <w:tc>
          <w:tcPr>
            <w:tcW w:w="4063" w:type="dxa"/>
            <w:vMerge w:val="restart"/>
            <w:vAlign w:val="center"/>
          </w:tcPr>
          <w:p w14:paraId="4D898ACA" w14:textId="77777777" w:rsidR="004F2366" w:rsidRPr="009F67B0" w:rsidRDefault="004F2366" w:rsidP="00604405">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309E547B" w14:textId="77777777" w:rsidR="004F2366" w:rsidRPr="009F67B0" w:rsidRDefault="004F2366" w:rsidP="00604405">
            <w:pPr>
              <w:spacing w:line="260" w:lineRule="atLeast"/>
              <w:jc w:val="center"/>
              <w:rPr>
                <w:rFonts w:ascii="Tahoma" w:hAnsi="Tahoma" w:cs="Tahoma"/>
              </w:rPr>
            </w:pPr>
            <w:r w:rsidRPr="009F67B0">
              <w:rPr>
                <w:rFonts w:ascii="Tahoma" w:hAnsi="Tahoma" w:cs="Tahoma"/>
              </w:rPr>
              <w:t>Publico 50% (mínimo)</w:t>
            </w:r>
          </w:p>
        </w:tc>
      </w:tr>
      <w:tr w:rsidR="004F2366" w:rsidRPr="009F67B0" w14:paraId="40DDB311" w14:textId="77777777" w:rsidTr="00604405">
        <w:trPr>
          <w:trHeight w:val="147"/>
          <w:jc w:val="center"/>
        </w:trPr>
        <w:tc>
          <w:tcPr>
            <w:tcW w:w="4063" w:type="dxa"/>
            <w:vMerge/>
            <w:vAlign w:val="center"/>
          </w:tcPr>
          <w:p w14:paraId="53742587" w14:textId="77777777" w:rsidR="004F2366" w:rsidRPr="009F67B0" w:rsidRDefault="004F2366" w:rsidP="00604405">
            <w:pPr>
              <w:spacing w:line="260" w:lineRule="atLeast"/>
              <w:jc w:val="center"/>
              <w:rPr>
                <w:rFonts w:ascii="Tahoma" w:hAnsi="Tahoma" w:cs="Tahoma"/>
              </w:rPr>
            </w:pPr>
          </w:p>
        </w:tc>
        <w:tc>
          <w:tcPr>
            <w:tcW w:w="4063" w:type="dxa"/>
            <w:vAlign w:val="center"/>
          </w:tcPr>
          <w:p w14:paraId="29D08DD3" w14:textId="77777777" w:rsidR="004F2366" w:rsidRPr="009F67B0" w:rsidRDefault="004F2366" w:rsidP="00604405">
            <w:pPr>
              <w:spacing w:line="260" w:lineRule="atLeast"/>
              <w:jc w:val="center"/>
              <w:rPr>
                <w:rFonts w:ascii="Tahoma" w:hAnsi="Tahoma" w:cs="Tahoma"/>
              </w:rPr>
            </w:pPr>
            <w:r w:rsidRPr="009F67B0">
              <w:rPr>
                <w:rFonts w:ascii="Tahoma" w:hAnsi="Tahoma" w:cs="Tahoma"/>
              </w:rPr>
              <w:t>Privado 50% (máximo)</w:t>
            </w:r>
          </w:p>
        </w:tc>
      </w:tr>
    </w:tbl>
    <w:p w14:paraId="142B5DBC" w14:textId="77777777" w:rsidR="004F2366" w:rsidRDefault="004F2366" w:rsidP="004F2366">
      <w:pPr>
        <w:spacing w:line="260" w:lineRule="atLeast"/>
        <w:ind w:left="426"/>
        <w:jc w:val="both"/>
        <w:rPr>
          <w:rFonts w:ascii="Tahoma" w:hAnsi="Tahoma" w:cs="Tahoma"/>
          <w:b/>
          <w:i/>
        </w:rPr>
      </w:pPr>
    </w:p>
    <w:p w14:paraId="5EB79E82" w14:textId="77777777" w:rsidR="004F2366" w:rsidRPr="009F67B0" w:rsidRDefault="004F2366" w:rsidP="004F2366">
      <w:pPr>
        <w:spacing w:line="260" w:lineRule="atLeast"/>
        <w:ind w:left="426"/>
        <w:jc w:val="both"/>
        <w:rPr>
          <w:rFonts w:ascii="Tahoma" w:hAnsi="Tahoma" w:cs="Tahoma"/>
          <w:b/>
          <w:i/>
        </w:rPr>
      </w:pPr>
      <w:r w:rsidRPr="009F67B0">
        <w:rPr>
          <w:rFonts w:ascii="Tahoma" w:hAnsi="Tahoma" w:cs="Tahoma"/>
          <w:b/>
          <w:i/>
        </w:rPr>
        <w:t>Nota:</w:t>
      </w:r>
    </w:p>
    <w:p w14:paraId="4548B752" w14:textId="77777777" w:rsidR="004F2366" w:rsidRDefault="004F2366" w:rsidP="004F2366">
      <w:pPr>
        <w:spacing w:line="260" w:lineRule="atLeast"/>
        <w:ind w:left="426"/>
        <w:jc w:val="both"/>
        <w:rPr>
          <w:rFonts w:ascii="Tahoma" w:hAnsi="Tahoma" w:cs="Tahoma"/>
        </w:rPr>
      </w:pPr>
      <w:r w:rsidRPr="009F67B0">
        <w:rPr>
          <w:rFonts w:ascii="Tahoma" w:hAnsi="Tahoma" w:cs="Tahoma"/>
        </w:rPr>
        <w:t>OBRAS SIMILARES: Se tienen las siguientes:</w:t>
      </w:r>
    </w:p>
    <w:p w14:paraId="11AD9351" w14:textId="77777777" w:rsidR="004F2366" w:rsidRPr="009F67B0" w:rsidRDefault="004F2366" w:rsidP="004F2366">
      <w:pPr>
        <w:spacing w:line="260" w:lineRule="atLeast"/>
        <w:ind w:left="426"/>
        <w:jc w:val="both"/>
        <w:rPr>
          <w:rFonts w:ascii="Tahoma" w:hAnsi="Tahoma" w:cs="Tahoma"/>
        </w:rPr>
      </w:pPr>
    </w:p>
    <w:p w14:paraId="4AF94BB0" w14:textId="77777777" w:rsidR="004F2366" w:rsidRPr="009F67B0" w:rsidRDefault="004F2366" w:rsidP="004F2366">
      <w:pPr>
        <w:numPr>
          <w:ilvl w:val="0"/>
          <w:numId w:val="74"/>
        </w:numPr>
        <w:spacing w:line="260" w:lineRule="atLeast"/>
        <w:jc w:val="both"/>
        <w:rPr>
          <w:rFonts w:ascii="Tahoma" w:hAnsi="Tahoma" w:cs="Tahoma"/>
        </w:rPr>
      </w:pPr>
      <w:r w:rsidRPr="009F67B0">
        <w:rPr>
          <w:rFonts w:ascii="Tahoma" w:hAnsi="Tahoma" w:cs="Tahoma"/>
        </w:rPr>
        <w:t>POR SU SIMILITUD</w:t>
      </w:r>
    </w:p>
    <w:p w14:paraId="58D980CB" w14:textId="77777777" w:rsidR="004F2366" w:rsidRPr="009F67B0" w:rsidRDefault="004F2366" w:rsidP="004F2366">
      <w:pPr>
        <w:spacing w:line="260" w:lineRule="atLeast"/>
        <w:ind w:left="426"/>
        <w:jc w:val="both"/>
        <w:rPr>
          <w:rFonts w:ascii="Tahoma" w:hAnsi="Tahoma" w:cs="Tahoma"/>
        </w:rPr>
      </w:pPr>
      <w:r w:rsidRPr="009F67B0">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B2ECE21" w14:textId="77777777" w:rsidR="004F2366" w:rsidRPr="009F67B0" w:rsidRDefault="004F2366" w:rsidP="004F2366">
      <w:pPr>
        <w:spacing w:line="260" w:lineRule="atLeast"/>
        <w:ind w:left="426"/>
        <w:jc w:val="both"/>
        <w:rPr>
          <w:rFonts w:ascii="Tahoma" w:hAnsi="Tahoma" w:cs="Tahoma"/>
        </w:rPr>
      </w:pPr>
      <w:r w:rsidRPr="009F67B0">
        <w:rPr>
          <w:rFonts w:ascii="Tahoma" w:hAnsi="Tahoma" w:cs="Tahoma"/>
        </w:rPr>
        <w:t>•</w:t>
      </w:r>
      <w:r w:rsidRPr="009F67B0">
        <w:rPr>
          <w:rFonts w:ascii="Tahoma" w:hAnsi="Tahoma" w:cs="Tahoma"/>
        </w:rPr>
        <w:tab/>
        <w:t xml:space="preserve">POR SU COMPLEJIDAD </w:t>
      </w:r>
    </w:p>
    <w:p w14:paraId="3DA68E6C" w14:textId="77777777" w:rsidR="004F2366" w:rsidRPr="009F67B0" w:rsidRDefault="004F2366" w:rsidP="004F2366">
      <w:pPr>
        <w:spacing w:line="260" w:lineRule="atLeast"/>
        <w:ind w:left="426"/>
        <w:jc w:val="both"/>
        <w:rPr>
          <w:rFonts w:ascii="Tahoma" w:hAnsi="Tahoma" w:cs="Tahoma"/>
        </w:rPr>
      </w:pPr>
      <w:r w:rsidRPr="009F67B0">
        <w:rPr>
          <w:rFonts w:ascii="Tahoma" w:hAnsi="Tahoma" w:cs="Tahoma"/>
        </w:rPr>
        <w:t>Obras Hidráulicas: canales, embovedados, regulación de ríos, mantenimiento y reparación de obras hidráulicas, defensivos.</w:t>
      </w:r>
    </w:p>
    <w:p w14:paraId="39B2952F" w14:textId="77777777" w:rsidR="004F2366" w:rsidRPr="009F67B0" w:rsidRDefault="004F2366" w:rsidP="004F2366">
      <w:pPr>
        <w:spacing w:line="260" w:lineRule="atLeast"/>
        <w:ind w:left="426"/>
        <w:jc w:val="both"/>
        <w:rPr>
          <w:rFonts w:ascii="Tahoma" w:hAnsi="Tahoma" w:cs="Tahoma"/>
        </w:rPr>
      </w:pPr>
      <w:r w:rsidRPr="009F67B0">
        <w:rPr>
          <w:rFonts w:ascii="Tahoma" w:hAnsi="Tahoma" w:cs="Tahoma"/>
        </w:rPr>
        <w:t>Obras Viales: Accesos, Puentes, Viaductos.</w:t>
      </w:r>
    </w:p>
    <w:p w14:paraId="1311FEA6" w14:textId="77777777" w:rsidR="004F2366" w:rsidRPr="009F67B0" w:rsidRDefault="004F2366" w:rsidP="004F2366">
      <w:pPr>
        <w:spacing w:line="260" w:lineRule="atLeast"/>
        <w:jc w:val="both"/>
        <w:rPr>
          <w:rFonts w:ascii="Tahoma" w:hAnsi="Tahoma" w:cs="Tahoma"/>
        </w:rPr>
      </w:pPr>
    </w:p>
    <w:p w14:paraId="3462E03A" w14:textId="77777777" w:rsidR="004F2366" w:rsidRPr="009F67B0" w:rsidRDefault="004F2366" w:rsidP="004F2366">
      <w:pPr>
        <w:spacing w:line="260" w:lineRule="atLeast"/>
        <w:jc w:val="both"/>
        <w:rPr>
          <w:rFonts w:ascii="Tahoma" w:hAnsi="Tahoma" w:cs="Tahoma"/>
        </w:rPr>
      </w:pPr>
      <w:bookmarkStart w:id="123" w:name="_Toc536520831"/>
      <w:bookmarkStart w:id="124" w:name="_Toc71811166"/>
      <w:r w:rsidRPr="009F67B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040D435" w14:textId="77777777" w:rsidR="004F2366" w:rsidRPr="009F67B0" w:rsidRDefault="004F2366" w:rsidP="004F2366">
      <w:pPr>
        <w:spacing w:line="260" w:lineRule="atLeast"/>
        <w:jc w:val="both"/>
        <w:rPr>
          <w:rFonts w:ascii="Tahoma" w:hAnsi="Tahoma" w:cs="Tahoma"/>
        </w:rPr>
      </w:pPr>
    </w:p>
    <w:p w14:paraId="6219C580" w14:textId="77777777" w:rsidR="004F2366" w:rsidRPr="009F67B0" w:rsidRDefault="004F2366" w:rsidP="004F2366">
      <w:pPr>
        <w:pStyle w:val="Prrafodelista"/>
        <w:widowControl w:val="0"/>
        <w:numPr>
          <w:ilvl w:val="0"/>
          <w:numId w:val="88"/>
        </w:numPr>
        <w:autoSpaceDE w:val="0"/>
        <w:autoSpaceDN w:val="0"/>
        <w:spacing w:line="260" w:lineRule="atLeast"/>
        <w:jc w:val="both"/>
        <w:rPr>
          <w:rFonts w:ascii="Tahoma" w:hAnsi="Tahoma" w:cs="Tahoma"/>
        </w:rPr>
      </w:pPr>
      <w:bookmarkStart w:id="125" w:name="_Hlk179960365"/>
      <w:r w:rsidRPr="009F67B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1BAADF3" w14:textId="77777777" w:rsidR="004F2366" w:rsidRPr="009F67B0" w:rsidRDefault="004F2366" w:rsidP="004F2366">
      <w:pPr>
        <w:pStyle w:val="Prrafodelista"/>
        <w:widowControl w:val="0"/>
        <w:numPr>
          <w:ilvl w:val="0"/>
          <w:numId w:val="88"/>
        </w:numPr>
        <w:autoSpaceDE w:val="0"/>
        <w:autoSpaceDN w:val="0"/>
        <w:spacing w:line="260" w:lineRule="atLeast"/>
        <w:jc w:val="both"/>
        <w:rPr>
          <w:rFonts w:ascii="Tahoma" w:hAnsi="Tahoma" w:cs="Tahoma"/>
        </w:rPr>
      </w:pPr>
      <w:r w:rsidRPr="009F67B0">
        <w:rPr>
          <w:rFonts w:ascii="Tahoma" w:hAnsi="Tahoma" w:cs="Tahoma"/>
        </w:rPr>
        <w:t xml:space="preserve">Para la experiencia con particulares, debe presentar Contrato notariado con documento de respaldo de conclusión. </w:t>
      </w:r>
    </w:p>
    <w:bookmarkEnd w:id="125"/>
    <w:p w14:paraId="41AFECB7" w14:textId="77777777" w:rsidR="004F2366" w:rsidRPr="009F67B0" w:rsidRDefault="004F2366" w:rsidP="004F2366">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PERSONAL REQUERIDO</w:t>
      </w:r>
      <w:bookmarkEnd w:id="123"/>
      <w:bookmarkEnd w:id="124"/>
    </w:p>
    <w:p w14:paraId="1518ED1E" w14:textId="77777777" w:rsidR="004F2366" w:rsidRPr="009F67B0" w:rsidRDefault="004F2366" w:rsidP="004F2366">
      <w:pPr>
        <w:spacing w:line="260" w:lineRule="atLeast"/>
        <w:jc w:val="both"/>
        <w:rPr>
          <w:rFonts w:ascii="Tahoma" w:hAnsi="Tahoma" w:cs="Tahoma"/>
        </w:rPr>
      </w:pPr>
      <w:r w:rsidRPr="009F67B0">
        <w:rPr>
          <w:rFonts w:ascii="Tahoma" w:hAnsi="Tahoma" w:cs="Tahoma"/>
        </w:rPr>
        <w:t>El personal debe demostrar formación, experiencia de acuerdo a lo detallado en el siguiente cuadro:</w:t>
      </w:r>
    </w:p>
    <w:p w14:paraId="784D5A0F" w14:textId="77777777" w:rsidR="004F2366" w:rsidRPr="009F67B0" w:rsidRDefault="004F2366" w:rsidP="004F2366">
      <w:pPr>
        <w:spacing w:line="260" w:lineRule="atLeast"/>
        <w:jc w:val="both"/>
        <w:rPr>
          <w:rFonts w:ascii="Tahoma" w:hAnsi="Tahoma" w:cs="Tahoma"/>
        </w:rPr>
      </w:pPr>
      <w:bookmarkStart w:id="126" w:name="_Hlk144979420"/>
    </w:p>
    <w:p w14:paraId="4A84DA33" w14:textId="77777777" w:rsidR="004F2366" w:rsidRDefault="004F2366" w:rsidP="004F2366">
      <w:pPr>
        <w:jc w:val="both"/>
        <w:rPr>
          <w:rFonts w:ascii="Tahoma" w:hAnsi="Tahoma" w:cs="Tahoma"/>
          <w:b/>
        </w:rPr>
      </w:pPr>
      <w:r w:rsidRPr="009F67B0">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4F2366" w:rsidRPr="00882269" w14:paraId="00250995" w14:textId="77777777" w:rsidTr="00604405">
        <w:trPr>
          <w:trHeight w:val="267"/>
        </w:trPr>
        <w:tc>
          <w:tcPr>
            <w:tcW w:w="1029" w:type="pct"/>
            <w:vMerge w:val="restart"/>
            <w:shd w:val="clear" w:color="auto" w:fill="0070C0"/>
            <w:vAlign w:val="center"/>
          </w:tcPr>
          <w:p w14:paraId="65B3ADF7" w14:textId="77777777" w:rsidR="004F2366" w:rsidRPr="00E14E8C" w:rsidRDefault="004F2366" w:rsidP="00604405">
            <w:pPr>
              <w:jc w:val="center"/>
              <w:rPr>
                <w:rFonts w:ascii="Tahoma" w:hAnsi="Tahoma" w:cs="Tahoma"/>
                <w:b/>
                <w:color w:val="FFFFFF" w:themeColor="background1"/>
                <w:sz w:val="18"/>
                <w:szCs w:val="18"/>
              </w:rPr>
            </w:pPr>
            <w:r w:rsidRPr="00E14E8C">
              <w:rPr>
                <w:rFonts w:ascii="Tahoma" w:hAnsi="Tahoma" w:cs="Tahoma"/>
                <w:b/>
                <w:color w:val="FFFFFF" w:themeColor="background1"/>
                <w:sz w:val="18"/>
                <w:szCs w:val="18"/>
              </w:rPr>
              <w:t>Formación</w:t>
            </w:r>
          </w:p>
        </w:tc>
        <w:tc>
          <w:tcPr>
            <w:tcW w:w="806" w:type="pct"/>
            <w:vMerge w:val="restart"/>
            <w:shd w:val="clear" w:color="auto" w:fill="0070C0"/>
            <w:vAlign w:val="center"/>
          </w:tcPr>
          <w:p w14:paraId="3925DBF6" w14:textId="77777777" w:rsidR="004F2366" w:rsidRPr="00E14E8C" w:rsidRDefault="004F2366" w:rsidP="00604405">
            <w:pPr>
              <w:jc w:val="center"/>
              <w:rPr>
                <w:rFonts w:ascii="Tahoma" w:hAnsi="Tahoma" w:cs="Tahoma"/>
                <w:b/>
                <w:color w:val="FFFFFF" w:themeColor="background1"/>
                <w:sz w:val="18"/>
                <w:szCs w:val="18"/>
              </w:rPr>
            </w:pPr>
            <w:r w:rsidRPr="00E14E8C">
              <w:rPr>
                <w:rFonts w:ascii="Tahoma" w:hAnsi="Tahoma" w:cs="Tahoma"/>
                <w:b/>
                <w:color w:val="FFFFFF" w:themeColor="background1"/>
                <w:sz w:val="18"/>
                <w:szCs w:val="18"/>
              </w:rPr>
              <w:t>Cargo a desempeñar</w:t>
            </w:r>
          </w:p>
        </w:tc>
        <w:tc>
          <w:tcPr>
            <w:tcW w:w="367" w:type="pct"/>
            <w:vMerge w:val="restart"/>
            <w:shd w:val="clear" w:color="auto" w:fill="0070C0"/>
            <w:vAlign w:val="center"/>
          </w:tcPr>
          <w:p w14:paraId="7C74302D" w14:textId="77777777" w:rsidR="004F2366" w:rsidRPr="00E14E8C" w:rsidRDefault="004F2366" w:rsidP="00604405">
            <w:pPr>
              <w:jc w:val="both"/>
              <w:rPr>
                <w:rFonts w:ascii="Tahoma" w:hAnsi="Tahoma" w:cs="Tahoma"/>
                <w:b/>
                <w:color w:val="FFFFFF" w:themeColor="background1"/>
                <w:sz w:val="18"/>
                <w:szCs w:val="18"/>
              </w:rPr>
            </w:pPr>
            <w:proofErr w:type="spellStart"/>
            <w:r w:rsidRPr="00E14E8C">
              <w:rPr>
                <w:rFonts w:ascii="Tahoma" w:hAnsi="Tahoma" w:cs="Tahoma"/>
                <w:b/>
                <w:color w:val="FFFFFF" w:themeColor="background1"/>
                <w:sz w:val="18"/>
                <w:szCs w:val="18"/>
              </w:rPr>
              <w:t>Cant</w:t>
            </w:r>
            <w:proofErr w:type="spellEnd"/>
            <w:r w:rsidRPr="00E14E8C">
              <w:rPr>
                <w:rFonts w:ascii="Tahoma" w:hAnsi="Tahoma" w:cs="Tahoma"/>
                <w:b/>
                <w:color w:val="FFFFFF" w:themeColor="background1"/>
                <w:sz w:val="18"/>
                <w:szCs w:val="18"/>
              </w:rPr>
              <w:t>.</w:t>
            </w:r>
          </w:p>
        </w:tc>
        <w:tc>
          <w:tcPr>
            <w:tcW w:w="1177" w:type="pct"/>
            <w:vMerge w:val="restart"/>
            <w:shd w:val="clear" w:color="auto" w:fill="0070C0"/>
            <w:vAlign w:val="center"/>
          </w:tcPr>
          <w:p w14:paraId="106916F3" w14:textId="77777777" w:rsidR="004F2366" w:rsidRPr="00E14E8C" w:rsidRDefault="004F2366" w:rsidP="00604405">
            <w:pPr>
              <w:jc w:val="center"/>
              <w:rPr>
                <w:rFonts w:ascii="Tahoma" w:hAnsi="Tahoma" w:cs="Tahoma"/>
                <w:b/>
                <w:color w:val="FFFFFF" w:themeColor="background1"/>
                <w:sz w:val="18"/>
                <w:szCs w:val="18"/>
              </w:rPr>
            </w:pPr>
            <w:r w:rsidRPr="00E14E8C">
              <w:rPr>
                <w:rFonts w:ascii="Tahoma" w:hAnsi="Tahoma" w:cs="Tahoma"/>
                <w:b/>
                <w:color w:val="FFFFFF" w:themeColor="background1"/>
                <w:sz w:val="18"/>
                <w:szCs w:val="18"/>
              </w:rPr>
              <w:t>Área</w:t>
            </w:r>
          </w:p>
        </w:tc>
        <w:tc>
          <w:tcPr>
            <w:tcW w:w="1125" w:type="pct"/>
            <w:gridSpan w:val="2"/>
            <w:shd w:val="clear" w:color="auto" w:fill="0070C0"/>
          </w:tcPr>
          <w:p w14:paraId="2AA231A2" w14:textId="77777777" w:rsidR="004F2366" w:rsidRPr="00E14E8C" w:rsidRDefault="004F2366" w:rsidP="00604405">
            <w:pPr>
              <w:jc w:val="center"/>
              <w:rPr>
                <w:rFonts w:ascii="Tahoma" w:hAnsi="Tahoma" w:cs="Tahoma"/>
                <w:b/>
                <w:color w:val="FFFFFF" w:themeColor="background1"/>
                <w:sz w:val="18"/>
                <w:szCs w:val="18"/>
              </w:rPr>
            </w:pPr>
            <w:r w:rsidRPr="00E14E8C">
              <w:rPr>
                <w:rFonts w:ascii="Tahoma" w:hAnsi="Tahoma" w:cs="Tahoma"/>
                <w:b/>
                <w:color w:val="FFFFFF" w:themeColor="background1"/>
                <w:sz w:val="18"/>
                <w:szCs w:val="18"/>
              </w:rPr>
              <w:t>EXPERIENCIA</w:t>
            </w:r>
          </w:p>
        </w:tc>
        <w:tc>
          <w:tcPr>
            <w:tcW w:w="496" w:type="pct"/>
            <w:vMerge w:val="restart"/>
            <w:shd w:val="clear" w:color="auto" w:fill="0070C0"/>
          </w:tcPr>
          <w:p w14:paraId="2B56E706" w14:textId="77777777" w:rsidR="004F2366" w:rsidRPr="00E14E8C" w:rsidRDefault="004F2366" w:rsidP="00604405">
            <w:pPr>
              <w:jc w:val="center"/>
              <w:rPr>
                <w:rFonts w:ascii="Tahoma" w:hAnsi="Tahoma" w:cs="Tahoma"/>
                <w:b/>
                <w:color w:val="FFFFFF" w:themeColor="background1"/>
                <w:sz w:val="18"/>
                <w:szCs w:val="18"/>
              </w:rPr>
            </w:pPr>
            <w:r w:rsidRPr="00E14E8C">
              <w:rPr>
                <w:rFonts w:ascii="Tahoma" w:hAnsi="Tahoma" w:cs="Tahoma"/>
                <w:b/>
                <w:color w:val="FFFFFF" w:themeColor="background1"/>
                <w:sz w:val="18"/>
                <w:szCs w:val="18"/>
              </w:rPr>
              <w:t>Tiempo de participación en este Proyecto</w:t>
            </w:r>
          </w:p>
          <w:p w14:paraId="3FE99C7C" w14:textId="77777777" w:rsidR="004F2366" w:rsidRPr="00E14E8C" w:rsidRDefault="004F2366" w:rsidP="00604405">
            <w:pPr>
              <w:jc w:val="center"/>
              <w:rPr>
                <w:rFonts w:ascii="Tahoma" w:hAnsi="Tahoma" w:cs="Tahoma"/>
                <w:b/>
                <w:color w:val="FFFFFF" w:themeColor="background1"/>
              </w:rPr>
            </w:pPr>
            <w:r w:rsidRPr="00E14E8C">
              <w:rPr>
                <w:rFonts w:ascii="Tahoma" w:hAnsi="Tahoma" w:cs="Tahoma"/>
                <w:b/>
                <w:color w:val="FFFFFF" w:themeColor="background1"/>
                <w:sz w:val="18"/>
                <w:szCs w:val="18"/>
              </w:rPr>
              <w:t>(meses) AL MENOS</w:t>
            </w:r>
          </w:p>
        </w:tc>
      </w:tr>
      <w:tr w:rsidR="004F2366" w:rsidRPr="00882269" w14:paraId="11BF77ED" w14:textId="77777777" w:rsidTr="00604405">
        <w:trPr>
          <w:trHeight w:val="1886"/>
        </w:trPr>
        <w:tc>
          <w:tcPr>
            <w:tcW w:w="1029" w:type="pct"/>
            <w:vMerge/>
            <w:shd w:val="clear" w:color="auto" w:fill="DBE5F1"/>
            <w:vAlign w:val="center"/>
          </w:tcPr>
          <w:p w14:paraId="27ED4603" w14:textId="77777777" w:rsidR="004F2366" w:rsidRPr="00882269" w:rsidRDefault="004F2366" w:rsidP="00604405">
            <w:pPr>
              <w:jc w:val="both"/>
              <w:rPr>
                <w:rFonts w:ascii="Tahoma" w:hAnsi="Tahoma" w:cs="Tahoma"/>
                <w:sz w:val="18"/>
                <w:szCs w:val="18"/>
              </w:rPr>
            </w:pPr>
          </w:p>
        </w:tc>
        <w:tc>
          <w:tcPr>
            <w:tcW w:w="806" w:type="pct"/>
            <w:vMerge/>
            <w:shd w:val="clear" w:color="auto" w:fill="DBE5F1"/>
            <w:vAlign w:val="center"/>
          </w:tcPr>
          <w:p w14:paraId="54A3B35D" w14:textId="77777777" w:rsidR="004F2366" w:rsidRPr="00882269" w:rsidRDefault="004F2366" w:rsidP="00604405">
            <w:pPr>
              <w:jc w:val="both"/>
              <w:rPr>
                <w:rFonts w:ascii="Tahoma" w:hAnsi="Tahoma" w:cs="Tahoma"/>
                <w:sz w:val="18"/>
                <w:szCs w:val="18"/>
              </w:rPr>
            </w:pPr>
          </w:p>
        </w:tc>
        <w:tc>
          <w:tcPr>
            <w:tcW w:w="367" w:type="pct"/>
            <w:vMerge/>
            <w:shd w:val="clear" w:color="auto" w:fill="DBE5F1"/>
            <w:vAlign w:val="center"/>
          </w:tcPr>
          <w:p w14:paraId="2724C995" w14:textId="77777777" w:rsidR="004F2366" w:rsidRPr="00882269" w:rsidRDefault="004F2366" w:rsidP="00604405">
            <w:pPr>
              <w:jc w:val="both"/>
              <w:rPr>
                <w:rFonts w:ascii="Tahoma" w:hAnsi="Tahoma" w:cs="Tahoma"/>
                <w:b/>
                <w:sz w:val="18"/>
                <w:szCs w:val="18"/>
              </w:rPr>
            </w:pPr>
          </w:p>
        </w:tc>
        <w:tc>
          <w:tcPr>
            <w:tcW w:w="1177" w:type="pct"/>
            <w:vMerge/>
            <w:shd w:val="clear" w:color="auto" w:fill="DBE5F1"/>
            <w:vAlign w:val="center"/>
          </w:tcPr>
          <w:p w14:paraId="495627F4" w14:textId="77777777" w:rsidR="004F2366" w:rsidRPr="00882269" w:rsidRDefault="004F2366" w:rsidP="00604405">
            <w:pPr>
              <w:jc w:val="center"/>
              <w:rPr>
                <w:rFonts w:ascii="Tahoma" w:hAnsi="Tahoma" w:cs="Tahoma"/>
                <w:b/>
                <w:sz w:val="18"/>
                <w:szCs w:val="18"/>
              </w:rPr>
            </w:pPr>
          </w:p>
        </w:tc>
        <w:tc>
          <w:tcPr>
            <w:tcW w:w="588" w:type="pct"/>
            <w:shd w:val="clear" w:color="auto" w:fill="D9E2F3" w:themeFill="accent5" w:themeFillTint="33"/>
          </w:tcPr>
          <w:p w14:paraId="094798C8" w14:textId="77777777" w:rsidR="004F2366" w:rsidRPr="00882269" w:rsidRDefault="004F2366" w:rsidP="00604405">
            <w:pPr>
              <w:jc w:val="center"/>
              <w:rPr>
                <w:rFonts w:ascii="Tahoma" w:hAnsi="Tahoma" w:cs="Tahoma"/>
                <w:b/>
                <w:sz w:val="18"/>
                <w:szCs w:val="18"/>
              </w:rPr>
            </w:pPr>
          </w:p>
          <w:p w14:paraId="1ABCDBAB" w14:textId="77777777" w:rsidR="004F2366" w:rsidRPr="00882269" w:rsidRDefault="004F2366" w:rsidP="00604405">
            <w:pPr>
              <w:jc w:val="center"/>
              <w:rPr>
                <w:rFonts w:ascii="Tahoma" w:hAnsi="Tahoma" w:cs="Tahoma"/>
                <w:b/>
                <w:sz w:val="18"/>
                <w:szCs w:val="18"/>
              </w:rPr>
            </w:pPr>
          </w:p>
          <w:p w14:paraId="5A43ECA3" w14:textId="77777777" w:rsidR="004F2366" w:rsidRPr="00882269" w:rsidRDefault="004F2366" w:rsidP="00604405">
            <w:pPr>
              <w:jc w:val="center"/>
              <w:rPr>
                <w:rFonts w:ascii="Tahoma" w:hAnsi="Tahoma" w:cs="Tahoma"/>
                <w:b/>
                <w:sz w:val="18"/>
                <w:szCs w:val="18"/>
              </w:rPr>
            </w:pPr>
            <w:r w:rsidRPr="00882269">
              <w:rPr>
                <w:rFonts w:ascii="Tahoma" w:hAnsi="Tahoma" w:cs="Tahoma"/>
                <w:b/>
                <w:sz w:val="18"/>
                <w:szCs w:val="18"/>
              </w:rPr>
              <w:t xml:space="preserve">Experiencia </w:t>
            </w:r>
          </w:p>
          <w:p w14:paraId="7ADA07EC" w14:textId="77777777" w:rsidR="004F2366" w:rsidRPr="00882269" w:rsidRDefault="004F2366" w:rsidP="00604405">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96ED95B" w14:textId="77777777" w:rsidR="004F2366" w:rsidRPr="00882269" w:rsidRDefault="004F2366" w:rsidP="00604405">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4C952BD5" w14:textId="77777777" w:rsidR="004F2366" w:rsidRPr="00882269" w:rsidRDefault="004F2366" w:rsidP="00604405">
            <w:pPr>
              <w:jc w:val="center"/>
              <w:rPr>
                <w:rFonts w:ascii="Tahoma" w:hAnsi="Tahoma" w:cs="Tahoma"/>
                <w:b/>
                <w:sz w:val="18"/>
                <w:szCs w:val="18"/>
              </w:rPr>
            </w:pPr>
          </w:p>
        </w:tc>
      </w:tr>
      <w:tr w:rsidR="004F2366" w:rsidRPr="00882269" w14:paraId="308C7B49" w14:textId="77777777" w:rsidTr="00604405">
        <w:trPr>
          <w:trHeight w:val="1633"/>
        </w:trPr>
        <w:tc>
          <w:tcPr>
            <w:tcW w:w="1029" w:type="pct"/>
            <w:shd w:val="clear" w:color="auto" w:fill="auto"/>
            <w:vAlign w:val="center"/>
          </w:tcPr>
          <w:p w14:paraId="79688800" w14:textId="77777777" w:rsidR="004F2366" w:rsidRPr="00882269" w:rsidRDefault="004F2366" w:rsidP="00604405">
            <w:pPr>
              <w:jc w:val="both"/>
              <w:rPr>
                <w:rFonts w:ascii="Tahoma" w:hAnsi="Tahoma" w:cs="Tahoma"/>
                <w:sz w:val="18"/>
                <w:szCs w:val="18"/>
              </w:rPr>
            </w:pPr>
          </w:p>
          <w:p w14:paraId="3A365E16" w14:textId="77777777" w:rsidR="004F2366" w:rsidRPr="00882269" w:rsidRDefault="004F2366" w:rsidP="00604405">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2C45605" w14:textId="77777777" w:rsidR="004F2366" w:rsidRPr="00882269" w:rsidRDefault="004F2366" w:rsidP="00604405">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5124EA76" w14:textId="77777777" w:rsidR="004F2366" w:rsidRPr="00882269" w:rsidRDefault="004F2366" w:rsidP="0060440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043993F" w14:textId="77777777" w:rsidR="004F2366" w:rsidRPr="00882269" w:rsidRDefault="004F2366" w:rsidP="00604405">
            <w:pPr>
              <w:spacing w:line="300" w:lineRule="auto"/>
              <w:rPr>
                <w:rFonts w:ascii="Tahoma" w:hAnsi="Tahoma" w:cs="Tahoma"/>
                <w:sz w:val="18"/>
                <w:szCs w:val="18"/>
              </w:rPr>
            </w:pPr>
            <w:r w:rsidRPr="00882269">
              <w:rPr>
                <w:rFonts w:ascii="Tahoma" w:hAnsi="Tahoma" w:cs="Tahoma"/>
                <w:sz w:val="18"/>
                <w:szCs w:val="18"/>
              </w:rPr>
              <w:t>Supervisión, Fiscalización,</w:t>
            </w:r>
          </w:p>
          <w:p w14:paraId="0C5ABA57" w14:textId="77777777" w:rsidR="004F2366" w:rsidRPr="00882269" w:rsidRDefault="004F2366" w:rsidP="00604405">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FAB54C7" w14:textId="77777777" w:rsidR="004F2366" w:rsidRPr="00935AFF" w:rsidRDefault="004F2366" w:rsidP="00604405">
            <w:pPr>
              <w:jc w:val="both"/>
              <w:rPr>
                <w:rFonts w:ascii="Tahoma" w:hAnsi="Tahoma" w:cs="Tahoma"/>
                <w:b/>
                <w:sz w:val="18"/>
                <w:szCs w:val="18"/>
              </w:rPr>
            </w:pPr>
          </w:p>
          <w:p w14:paraId="3AE02079" w14:textId="77777777" w:rsidR="004F2366" w:rsidRPr="00935AFF" w:rsidRDefault="004F2366" w:rsidP="00604405">
            <w:pPr>
              <w:jc w:val="both"/>
              <w:rPr>
                <w:rFonts w:ascii="Tahoma" w:hAnsi="Tahoma" w:cs="Tahoma"/>
                <w:b/>
                <w:sz w:val="18"/>
                <w:szCs w:val="18"/>
              </w:rPr>
            </w:pPr>
          </w:p>
          <w:p w14:paraId="434A950D" w14:textId="77777777" w:rsidR="004F2366" w:rsidRPr="00935AFF" w:rsidRDefault="004F2366" w:rsidP="00604405">
            <w:pPr>
              <w:jc w:val="both"/>
              <w:rPr>
                <w:rFonts w:ascii="Tahoma" w:hAnsi="Tahoma" w:cs="Tahoma"/>
                <w:b/>
                <w:sz w:val="18"/>
                <w:szCs w:val="18"/>
              </w:rPr>
            </w:pPr>
          </w:p>
          <w:p w14:paraId="1F44FE6C" w14:textId="77777777" w:rsidR="004F2366" w:rsidRPr="00935AFF" w:rsidRDefault="004F2366" w:rsidP="00604405">
            <w:pPr>
              <w:jc w:val="both"/>
              <w:rPr>
                <w:rFonts w:ascii="Tahoma" w:hAnsi="Tahoma" w:cs="Tahoma"/>
                <w:sz w:val="18"/>
                <w:szCs w:val="18"/>
              </w:rPr>
            </w:pPr>
            <w:r w:rsidRPr="00935AFF">
              <w:rPr>
                <w:rFonts w:ascii="Tahoma" w:hAnsi="Tahoma" w:cs="Tahoma"/>
                <w:sz w:val="18"/>
                <w:szCs w:val="18"/>
              </w:rPr>
              <w:t xml:space="preserve">Toda su experiencia </w:t>
            </w:r>
            <w:r w:rsidRPr="00935AFF">
              <w:rPr>
                <w:rFonts w:ascii="Tahoma" w:hAnsi="Tahoma" w:cs="Tahoma"/>
                <w:sz w:val="18"/>
                <w:szCs w:val="18"/>
                <w:lang w:val="es-ES_tradnl"/>
              </w:rPr>
              <w:t>en trabajos de su área profesional y/o técnica.</w:t>
            </w:r>
          </w:p>
        </w:tc>
        <w:tc>
          <w:tcPr>
            <w:tcW w:w="537" w:type="pct"/>
            <w:shd w:val="clear" w:color="auto" w:fill="auto"/>
            <w:vAlign w:val="center"/>
          </w:tcPr>
          <w:p w14:paraId="34E141E3" w14:textId="77777777" w:rsidR="004F2366" w:rsidRPr="00935AFF" w:rsidRDefault="004F2366" w:rsidP="00604405">
            <w:pPr>
              <w:jc w:val="both"/>
              <w:rPr>
                <w:rFonts w:ascii="Tahoma" w:hAnsi="Tahoma" w:cs="Tahoma"/>
                <w:b/>
                <w:sz w:val="18"/>
                <w:szCs w:val="18"/>
              </w:rPr>
            </w:pPr>
            <w:r w:rsidRPr="00935AFF">
              <w:rPr>
                <w:rFonts w:ascii="Tahoma" w:hAnsi="Tahoma" w:cs="Tahoma"/>
                <w:b/>
                <w:sz w:val="18"/>
                <w:szCs w:val="18"/>
              </w:rPr>
              <w:t>36 meses</w:t>
            </w:r>
          </w:p>
          <w:p w14:paraId="40A97456" w14:textId="77777777" w:rsidR="004F2366" w:rsidRPr="00935AFF" w:rsidRDefault="004F2366" w:rsidP="00604405">
            <w:pPr>
              <w:jc w:val="both"/>
              <w:rPr>
                <w:rFonts w:ascii="Tahoma" w:hAnsi="Tahoma" w:cs="Tahoma"/>
                <w:b/>
                <w:sz w:val="18"/>
                <w:szCs w:val="18"/>
              </w:rPr>
            </w:pPr>
          </w:p>
        </w:tc>
        <w:tc>
          <w:tcPr>
            <w:tcW w:w="496" w:type="pct"/>
            <w:vAlign w:val="center"/>
          </w:tcPr>
          <w:p w14:paraId="3FE0DD09" w14:textId="77777777" w:rsidR="004F2366" w:rsidRPr="00882269" w:rsidRDefault="004F2366" w:rsidP="00604405">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4F2366" w:rsidRPr="00882269" w14:paraId="6B48A74C" w14:textId="77777777" w:rsidTr="00604405">
        <w:trPr>
          <w:trHeight w:val="2016"/>
        </w:trPr>
        <w:tc>
          <w:tcPr>
            <w:tcW w:w="1029" w:type="pct"/>
            <w:shd w:val="clear" w:color="auto" w:fill="auto"/>
            <w:vAlign w:val="center"/>
          </w:tcPr>
          <w:p w14:paraId="18627145" w14:textId="77777777" w:rsidR="004F2366" w:rsidRPr="00882269" w:rsidRDefault="004F2366" w:rsidP="00604405">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13A01E10" w14:textId="77777777" w:rsidR="004F2366" w:rsidRPr="00882269" w:rsidRDefault="004F2366" w:rsidP="00604405">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0AE15EC" w14:textId="77777777" w:rsidR="004F2366" w:rsidRPr="00882269" w:rsidRDefault="004F2366" w:rsidP="00604405">
            <w:pPr>
              <w:jc w:val="center"/>
              <w:rPr>
                <w:rFonts w:ascii="Tahoma" w:hAnsi="Tahoma" w:cs="Tahoma"/>
                <w:b/>
                <w:color w:val="0000FF"/>
                <w:sz w:val="18"/>
                <w:szCs w:val="18"/>
              </w:rPr>
            </w:pPr>
          </w:p>
        </w:tc>
        <w:tc>
          <w:tcPr>
            <w:tcW w:w="367" w:type="pct"/>
            <w:shd w:val="clear" w:color="auto" w:fill="auto"/>
            <w:vAlign w:val="center"/>
          </w:tcPr>
          <w:p w14:paraId="318BA480" w14:textId="77777777" w:rsidR="004F2366" w:rsidRPr="00882269" w:rsidRDefault="004F2366" w:rsidP="0060440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5328AF5" w14:textId="77777777" w:rsidR="004F2366" w:rsidRPr="00882269" w:rsidRDefault="004F2366" w:rsidP="00604405">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F09B0C9" w14:textId="77777777" w:rsidR="004F2366" w:rsidRPr="00882269" w:rsidRDefault="004F2366" w:rsidP="0060440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1CFCDAA" w14:textId="77777777" w:rsidR="004F2366" w:rsidRPr="00882269" w:rsidRDefault="004F2366" w:rsidP="00604405">
            <w:pPr>
              <w:jc w:val="both"/>
              <w:rPr>
                <w:rFonts w:ascii="Tahoma" w:hAnsi="Tahoma" w:cs="Tahoma"/>
                <w:b/>
                <w:sz w:val="18"/>
                <w:szCs w:val="18"/>
              </w:rPr>
            </w:pPr>
            <w:r w:rsidRPr="00935AFF">
              <w:rPr>
                <w:rFonts w:ascii="Tahoma" w:hAnsi="Tahoma" w:cs="Tahoma"/>
                <w:b/>
                <w:sz w:val="18"/>
                <w:szCs w:val="18"/>
              </w:rPr>
              <w:t>24 meses</w:t>
            </w:r>
          </w:p>
        </w:tc>
        <w:tc>
          <w:tcPr>
            <w:tcW w:w="496" w:type="pct"/>
            <w:vAlign w:val="center"/>
          </w:tcPr>
          <w:p w14:paraId="1C11A08B" w14:textId="77777777" w:rsidR="004F2366" w:rsidRPr="00882269" w:rsidRDefault="004F2366" w:rsidP="00604405">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4F2366" w:rsidRPr="00882269" w14:paraId="5661BC7C" w14:textId="77777777" w:rsidTr="00604405">
        <w:trPr>
          <w:trHeight w:val="2016"/>
        </w:trPr>
        <w:tc>
          <w:tcPr>
            <w:tcW w:w="1029" w:type="pct"/>
            <w:shd w:val="clear" w:color="auto" w:fill="auto"/>
            <w:vAlign w:val="center"/>
          </w:tcPr>
          <w:p w14:paraId="5D47054B" w14:textId="77777777" w:rsidR="004F2366" w:rsidRPr="00882269" w:rsidRDefault="004F2366" w:rsidP="00604405">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8A303AA" w14:textId="77777777" w:rsidR="004F2366" w:rsidRPr="00882269" w:rsidRDefault="004F2366" w:rsidP="00604405">
            <w:pPr>
              <w:jc w:val="center"/>
              <w:rPr>
                <w:rFonts w:ascii="Tahoma" w:hAnsi="Tahoma" w:cs="Tahoma"/>
                <w:b/>
                <w:color w:val="0000FF"/>
                <w:sz w:val="18"/>
                <w:szCs w:val="18"/>
              </w:rPr>
            </w:pPr>
            <w:r w:rsidRPr="006C5138">
              <w:rPr>
                <w:rFonts w:ascii="Tahoma" w:hAnsi="Tahoma" w:cs="Tahoma"/>
                <w:b/>
                <w:color w:val="0000FF"/>
                <w:sz w:val="18"/>
                <w:szCs w:val="18"/>
              </w:rPr>
              <w:t>Técnico de apoyo del educador social</w:t>
            </w:r>
          </w:p>
        </w:tc>
        <w:tc>
          <w:tcPr>
            <w:tcW w:w="367" w:type="pct"/>
            <w:shd w:val="clear" w:color="auto" w:fill="auto"/>
            <w:vAlign w:val="center"/>
          </w:tcPr>
          <w:p w14:paraId="70D03612" w14:textId="77777777" w:rsidR="004F2366" w:rsidRPr="00882269" w:rsidRDefault="004F2366" w:rsidP="00604405">
            <w:pPr>
              <w:jc w:val="center"/>
              <w:rPr>
                <w:rFonts w:ascii="Tahoma" w:hAnsi="Tahoma" w:cs="Tahoma"/>
                <w:b/>
                <w:color w:val="FF0000"/>
                <w:sz w:val="18"/>
                <w:szCs w:val="18"/>
              </w:rPr>
            </w:pPr>
            <w:r>
              <w:rPr>
                <w:rFonts w:ascii="Tahoma" w:hAnsi="Tahoma" w:cs="Tahoma"/>
                <w:b/>
                <w:color w:val="FF0000"/>
                <w:sz w:val="18"/>
                <w:szCs w:val="18"/>
              </w:rPr>
              <w:t>1</w:t>
            </w:r>
          </w:p>
        </w:tc>
        <w:tc>
          <w:tcPr>
            <w:tcW w:w="1177" w:type="pct"/>
            <w:shd w:val="clear" w:color="auto" w:fill="auto"/>
            <w:vAlign w:val="center"/>
          </w:tcPr>
          <w:p w14:paraId="7EB73BE8" w14:textId="77777777" w:rsidR="004F2366" w:rsidRPr="00882269" w:rsidRDefault="004F2366" w:rsidP="00604405">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6823EB9" w14:textId="77777777" w:rsidR="004F2366" w:rsidRPr="00882269" w:rsidRDefault="004F2366" w:rsidP="00604405">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DAD1A65" w14:textId="77777777" w:rsidR="004F2366" w:rsidRPr="00EC397D" w:rsidRDefault="004F2366" w:rsidP="00604405">
            <w:pPr>
              <w:jc w:val="both"/>
              <w:rPr>
                <w:rFonts w:ascii="Tahoma" w:hAnsi="Tahoma" w:cs="Tahoma"/>
                <w:b/>
                <w:sz w:val="18"/>
                <w:szCs w:val="18"/>
                <w:highlight w:val="cyan"/>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496" w:type="pct"/>
            <w:vAlign w:val="center"/>
          </w:tcPr>
          <w:p w14:paraId="54DA70B4" w14:textId="77777777" w:rsidR="004F2366" w:rsidRDefault="004F2366" w:rsidP="00604405">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p w14:paraId="5B228554" w14:textId="77777777" w:rsidR="004F2366" w:rsidRPr="00882269" w:rsidRDefault="004F2366" w:rsidP="00604405">
            <w:pPr>
              <w:jc w:val="right"/>
              <w:rPr>
                <w:rFonts w:ascii="Tahoma" w:hAnsi="Tahoma" w:cs="Tahoma"/>
                <w:color w:val="FF0000"/>
                <w:sz w:val="18"/>
                <w:szCs w:val="18"/>
              </w:rPr>
            </w:pPr>
            <w:r w:rsidRPr="009A6A9E">
              <w:rPr>
                <w:rFonts w:ascii="Tahoma" w:hAnsi="Tahoma" w:cs="Tahoma"/>
                <w:color w:val="FF0000"/>
                <w:sz w:val="16"/>
                <w:szCs w:val="16"/>
              </w:rPr>
              <w:t>(Etapa de selección de postulantes y Evaluación de Beneficiarios)</w:t>
            </w:r>
          </w:p>
        </w:tc>
      </w:tr>
      <w:tr w:rsidR="004F2366" w:rsidRPr="00882269" w14:paraId="6201DB35" w14:textId="77777777" w:rsidTr="00604405">
        <w:trPr>
          <w:trHeight w:val="511"/>
        </w:trPr>
        <w:tc>
          <w:tcPr>
            <w:tcW w:w="1029" w:type="pct"/>
            <w:shd w:val="clear" w:color="auto" w:fill="auto"/>
            <w:vAlign w:val="center"/>
          </w:tcPr>
          <w:p w14:paraId="7E88BA22" w14:textId="77777777" w:rsidR="004F2366" w:rsidRPr="00882269" w:rsidRDefault="004F2366" w:rsidP="00604405">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E59A96E" w14:textId="77777777" w:rsidR="004F2366" w:rsidRPr="00882269" w:rsidRDefault="004F2366" w:rsidP="00604405">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30C5BD33" w14:textId="77777777" w:rsidR="004F2366" w:rsidRPr="00882269" w:rsidRDefault="004F2366" w:rsidP="00604405">
            <w:pPr>
              <w:jc w:val="center"/>
              <w:rPr>
                <w:rFonts w:ascii="Tahoma" w:hAnsi="Tahoma" w:cs="Tahoma"/>
                <w:b/>
                <w:color w:val="0000FF"/>
                <w:sz w:val="18"/>
                <w:szCs w:val="18"/>
              </w:rPr>
            </w:pPr>
          </w:p>
        </w:tc>
        <w:tc>
          <w:tcPr>
            <w:tcW w:w="367" w:type="pct"/>
            <w:vAlign w:val="center"/>
          </w:tcPr>
          <w:p w14:paraId="2CF81802" w14:textId="77777777" w:rsidR="004F2366" w:rsidRPr="00882269" w:rsidRDefault="004F2366" w:rsidP="0060440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4BDCD55" w14:textId="77777777" w:rsidR="004F2366" w:rsidRPr="00882269" w:rsidRDefault="004F2366" w:rsidP="00604405">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407B1018" w14:textId="77777777" w:rsidR="004F2366" w:rsidRPr="00882269" w:rsidRDefault="004F2366" w:rsidP="0060440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C2536DE" w14:textId="77777777" w:rsidR="004F2366" w:rsidRPr="00882269" w:rsidRDefault="004F2366" w:rsidP="00604405">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4AB6CDCC" w14:textId="77777777" w:rsidR="004F2366" w:rsidRPr="00882269" w:rsidRDefault="004F2366" w:rsidP="00604405">
            <w:pPr>
              <w:jc w:val="right"/>
              <w:rPr>
                <w:rFonts w:ascii="Tahoma" w:hAnsi="Tahoma" w:cs="Tahoma"/>
                <w:color w:val="FF0000"/>
                <w:sz w:val="18"/>
                <w:szCs w:val="18"/>
              </w:rPr>
            </w:pPr>
            <w:r>
              <w:rPr>
                <w:rFonts w:ascii="Tahoma" w:hAnsi="Tahoma" w:cs="Tahoma"/>
                <w:color w:val="FF0000"/>
                <w:sz w:val="18"/>
                <w:szCs w:val="18"/>
              </w:rPr>
              <w:t xml:space="preserve">5 </w:t>
            </w:r>
            <w:r w:rsidRPr="00882269">
              <w:rPr>
                <w:rFonts w:ascii="Tahoma" w:hAnsi="Tahoma" w:cs="Tahoma"/>
                <w:color w:val="FF0000"/>
                <w:sz w:val="18"/>
                <w:szCs w:val="18"/>
              </w:rPr>
              <w:t>meses</w:t>
            </w:r>
          </w:p>
        </w:tc>
      </w:tr>
    </w:tbl>
    <w:p w14:paraId="7C4360C2" w14:textId="77777777" w:rsidR="004F2366" w:rsidRDefault="004F2366" w:rsidP="004F2366">
      <w:pPr>
        <w:jc w:val="both"/>
        <w:rPr>
          <w:rFonts w:ascii="Tahoma" w:hAnsi="Tahoma" w:cs="Tahoma"/>
          <w:b/>
        </w:rPr>
      </w:pPr>
    </w:p>
    <w:p w14:paraId="3FE3F0E2" w14:textId="77777777" w:rsidR="004F2366" w:rsidRPr="009F67B0" w:rsidRDefault="004F2366" w:rsidP="004F2366">
      <w:pPr>
        <w:jc w:val="both"/>
        <w:rPr>
          <w:rFonts w:ascii="Tahoma" w:hAnsi="Tahoma" w:cs="Tahoma"/>
          <w:i/>
          <w:iCs/>
          <w:sz w:val="18"/>
          <w:szCs w:val="18"/>
        </w:rPr>
      </w:pPr>
      <w:bookmarkStart w:id="127" w:name="_Hlk179481936"/>
      <w:r w:rsidRPr="009F67B0">
        <w:rPr>
          <w:rFonts w:ascii="Tahoma" w:hAnsi="Tahoma" w:cs="Tahoma"/>
          <w:i/>
          <w:iCs/>
          <w:sz w:val="18"/>
          <w:szCs w:val="18"/>
        </w:rPr>
        <w:t xml:space="preserve">La experiencia del personal será computada considerando el conjunto de contratos en los cuales el profesional ha </w:t>
      </w:r>
      <w:bookmarkStart w:id="128" w:name="_Hlk179909354"/>
      <w:r w:rsidRPr="009F67B0">
        <w:rPr>
          <w:rFonts w:ascii="Tahoma" w:hAnsi="Tahoma" w:cs="Tahoma"/>
          <w:i/>
          <w:iCs/>
          <w:sz w:val="18"/>
          <w:szCs w:val="18"/>
        </w:rPr>
        <w:t>desempeñado cargos similares o superiores al requerido por la AEVIVIENDA, que deberán ser acreditados con:</w:t>
      </w:r>
    </w:p>
    <w:p w14:paraId="269CD210" w14:textId="77777777" w:rsidR="004F2366" w:rsidRPr="009F67B0" w:rsidRDefault="004F2366" w:rsidP="004F2366">
      <w:pPr>
        <w:jc w:val="both"/>
        <w:rPr>
          <w:rFonts w:ascii="Tahoma" w:hAnsi="Tahoma" w:cs="Tahoma"/>
          <w:i/>
          <w:iCs/>
          <w:sz w:val="18"/>
          <w:szCs w:val="18"/>
        </w:rPr>
      </w:pPr>
    </w:p>
    <w:p w14:paraId="69337FFC" w14:textId="77777777" w:rsidR="004F2366" w:rsidRPr="009F67B0" w:rsidRDefault="004F2366" w:rsidP="004F2366">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77C1CE05" w14:textId="77777777" w:rsidR="004F2366" w:rsidRPr="009F67B0" w:rsidRDefault="004F2366" w:rsidP="004F2366">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7"/>
    <w:bookmarkEnd w:id="128"/>
    <w:p w14:paraId="61099019" w14:textId="77777777" w:rsidR="004F2366" w:rsidRDefault="004F2366" w:rsidP="004F2366">
      <w:pPr>
        <w:jc w:val="both"/>
        <w:rPr>
          <w:rFonts w:ascii="Tahoma" w:hAnsi="Tahoma" w:cs="Tahoma"/>
          <w:b/>
        </w:rPr>
      </w:pPr>
      <w:r w:rsidRPr="009F67B0">
        <w:rPr>
          <w:rFonts w:ascii="Tahoma" w:hAnsi="Tahoma" w:cs="Tahoma"/>
          <w:b/>
        </w:rPr>
        <w:t xml:space="preserve">CONSTRUCTORES Y ESPECIALISTAS </w:t>
      </w:r>
      <w:bookmarkStart w:id="129" w:name="_Hlk179541676"/>
      <w:r w:rsidRPr="009F67B0">
        <w:rPr>
          <w:rFonts w:ascii="Tahoma" w:hAnsi="Tahoma" w:cs="Tahoma"/>
          <w:b/>
        </w:rPr>
        <w:t>(NO SE CONSIDERA COMO PERSONAL CLAVE)</w:t>
      </w:r>
    </w:p>
    <w:p w14:paraId="46E9F9B4" w14:textId="77777777" w:rsidR="004F2366" w:rsidRDefault="004F2366" w:rsidP="004F2366">
      <w:pPr>
        <w:jc w:val="both"/>
        <w:rPr>
          <w:rFonts w:ascii="Tahoma" w:hAnsi="Tahoma" w:cs="Tahoma"/>
          <w:b/>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4F2366" w:rsidRPr="00882269" w14:paraId="49B86B8A" w14:textId="77777777" w:rsidTr="00604405">
        <w:trPr>
          <w:trHeight w:val="261"/>
        </w:trPr>
        <w:tc>
          <w:tcPr>
            <w:tcW w:w="1018" w:type="pct"/>
            <w:vMerge w:val="restart"/>
            <w:shd w:val="clear" w:color="auto" w:fill="0070C0"/>
            <w:vAlign w:val="center"/>
          </w:tcPr>
          <w:p w14:paraId="191D5A71" w14:textId="77777777" w:rsidR="004F2366" w:rsidRPr="00DE1676" w:rsidRDefault="004F2366" w:rsidP="00604405">
            <w:pPr>
              <w:jc w:val="center"/>
              <w:rPr>
                <w:rFonts w:ascii="Tahoma" w:hAnsi="Tahoma" w:cs="Tahoma"/>
                <w:b/>
                <w:color w:val="FFFFFF" w:themeColor="background1"/>
                <w:sz w:val="18"/>
                <w:szCs w:val="18"/>
              </w:rPr>
            </w:pPr>
            <w:r w:rsidRPr="00DE1676">
              <w:rPr>
                <w:rFonts w:ascii="Tahoma" w:hAnsi="Tahoma" w:cs="Tahoma"/>
                <w:b/>
                <w:color w:val="FFFFFF" w:themeColor="background1"/>
                <w:sz w:val="18"/>
                <w:szCs w:val="18"/>
              </w:rPr>
              <w:t>Formación</w:t>
            </w:r>
          </w:p>
        </w:tc>
        <w:tc>
          <w:tcPr>
            <w:tcW w:w="1178" w:type="pct"/>
            <w:vMerge w:val="restart"/>
            <w:shd w:val="clear" w:color="auto" w:fill="0070C0"/>
            <w:vAlign w:val="center"/>
          </w:tcPr>
          <w:p w14:paraId="162351AF" w14:textId="77777777" w:rsidR="004F2366" w:rsidRPr="00DE1676" w:rsidRDefault="004F2366" w:rsidP="00604405">
            <w:pPr>
              <w:jc w:val="center"/>
              <w:rPr>
                <w:rFonts w:ascii="Tahoma" w:hAnsi="Tahoma" w:cs="Tahoma"/>
                <w:b/>
                <w:color w:val="FFFFFF" w:themeColor="background1"/>
                <w:sz w:val="18"/>
                <w:szCs w:val="18"/>
              </w:rPr>
            </w:pPr>
            <w:r w:rsidRPr="00DE1676">
              <w:rPr>
                <w:rFonts w:ascii="Tahoma" w:hAnsi="Tahoma" w:cs="Tahoma"/>
                <w:b/>
                <w:color w:val="FFFFFF" w:themeColor="background1"/>
                <w:sz w:val="18"/>
                <w:szCs w:val="18"/>
              </w:rPr>
              <w:t>Cargo a desempeñar</w:t>
            </w:r>
          </w:p>
        </w:tc>
        <w:tc>
          <w:tcPr>
            <w:tcW w:w="368" w:type="pct"/>
            <w:vMerge w:val="restart"/>
            <w:shd w:val="clear" w:color="auto" w:fill="0070C0"/>
            <w:vAlign w:val="center"/>
          </w:tcPr>
          <w:p w14:paraId="640155A1" w14:textId="77777777" w:rsidR="004F2366" w:rsidRPr="00DE1676" w:rsidRDefault="004F2366" w:rsidP="00604405">
            <w:pPr>
              <w:jc w:val="center"/>
              <w:rPr>
                <w:rFonts w:ascii="Tahoma" w:hAnsi="Tahoma" w:cs="Tahoma"/>
                <w:b/>
                <w:color w:val="FFFFFF" w:themeColor="background1"/>
                <w:sz w:val="18"/>
                <w:szCs w:val="18"/>
              </w:rPr>
            </w:pPr>
            <w:proofErr w:type="spellStart"/>
            <w:r w:rsidRPr="00DE1676">
              <w:rPr>
                <w:rFonts w:ascii="Tahoma" w:hAnsi="Tahoma" w:cs="Tahoma"/>
                <w:b/>
                <w:color w:val="FFFFFF" w:themeColor="background1"/>
                <w:sz w:val="18"/>
                <w:szCs w:val="18"/>
              </w:rPr>
              <w:t>Cant</w:t>
            </w:r>
            <w:proofErr w:type="spellEnd"/>
            <w:r w:rsidRPr="00DE1676">
              <w:rPr>
                <w:rFonts w:ascii="Tahoma" w:hAnsi="Tahoma" w:cs="Tahoma"/>
                <w:b/>
                <w:color w:val="FFFFFF" w:themeColor="background1"/>
                <w:sz w:val="18"/>
                <w:szCs w:val="18"/>
              </w:rPr>
              <w:t>.</w:t>
            </w:r>
          </w:p>
        </w:tc>
        <w:tc>
          <w:tcPr>
            <w:tcW w:w="1777" w:type="pct"/>
            <w:vMerge w:val="restart"/>
            <w:shd w:val="clear" w:color="auto" w:fill="0070C0"/>
            <w:vAlign w:val="center"/>
          </w:tcPr>
          <w:p w14:paraId="223EDE07" w14:textId="77777777" w:rsidR="004F2366" w:rsidRPr="00DE1676" w:rsidRDefault="004F2366" w:rsidP="00604405">
            <w:pPr>
              <w:jc w:val="center"/>
              <w:rPr>
                <w:rFonts w:ascii="Tahoma" w:hAnsi="Tahoma" w:cs="Tahoma"/>
                <w:b/>
                <w:color w:val="FFFFFF" w:themeColor="background1"/>
                <w:sz w:val="18"/>
                <w:szCs w:val="18"/>
              </w:rPr>
            </w:pPr>
            <w:r w:rsidRPr="00DE1676">
              <w:rPr>
                <w:rFonts w:ascii="Tahoma" w:hAnsi="Tahoma" w:cs="Tahoma"/>
                <w:b/>
                <w:color w:val="FFFFFF" w:themeColor="background1"/>
                <w:sz w:val="18"/>
                <w:szCs w:val="18"/>
              </w:rPr>
              <w:t>Área</w:t>
            </w:r>
          </w:p>
        </w:tc>
        <w:tc>
          <w:tcPr>
            <w:tcW w:w="659" w:type="pct"/>
            <w:vMerge w:val="restart"/>
            <w:shd w:val="clear" w:color="auto" w:fill="0070C0"/>
            <w:vAlign w:val="center"/>
          </w:tcPr>
          <w:p w14:paraId="60D87288" w14:textId="77777777" w:rsidR="004F2366" w:rsidRPr="00DE1676" w:rsidRDefault="004F2366" w:rsidP="00604405">
            <w:pPr>
              <w:jc w:val="center"/>
              <w:rPr>
                <w:rFonts w:ascii="Tahoma" w:hAnsi="Tahoma" w:cs="Tahoma"/>
                <w:b/>
                <w:color w:val="FFFFFF" w:themeColor="background1"/>
                <w:sz w:val="18"/>
                <w:szCs w:val="18"/>
              </w:rPr>
            </w:pPr>
            <w:r w:rsidRPr="00DE1676">
              <w:rPr>
                <w:rFonts w:ascii="Tahoma" w:hAnsi="Tahoma" w:cs="Tahoma"/>
                <w:b/>
                <w:color w:val="FFFFFF" w:themeColor="background1"/>
                <w:sz w:val="18"/>
                <w:szCs w:val="18"/>
              </w:rPr>
              <w:t>Tiempo de participación en este Proyecto</w:t>
            </w:r>
          </w:p>
          <w:p w14:paraId="6AAEA9E3" w14:textId="77777777" w:rsidR="004F2366" w:rsidRPr="00DE1676" w:rsidRDefault="004F2366" w:rsidP="00604405">
            <w:pPr>
              <w:jc w:val="center"/>
              <w:rPr>
                <w:rFonts w:ascii="Tahoma" w:hAnsi="Tahoma" w:cs="Tahoma"/>
                <w:b/>
                <w:color w:val="FFFFFF" w:themeColor="background1"/>
                <w:sz w:val="18"/>
                <w:szCs w:val="18"/>
              </w:rPr>
            </w:pPr>
            <w:r w:rsidRPr="00DE1676">
              <w:rPr>
                <w:rFonts w:ascii="Tahoma" w:hAnsi="Tahoma" w:cs="Tahoma"/>
                <w:b/>
                <w:color w:val="FFFFFF" w:themeColor="background1"/>
                <w:sz w:val="18"/>
                <w:szCs w:val="18"/>
              </w:rPr>
              <w:t>(meses) AL MENOS</w:t>
            </w:r>
          </w:p>
        </w:tc>
      </w:tr>
      <w:tr w:rsidR="004F2366" w:rsidRPr="00882269" w14:paraId="638E0DCE" w14:textId="77777777" w:rsidTr="00604405">
        <w:trPr>
          <w:trHeight w:val="836"/>
        </w:trPr>
        <w:tc>
          <w:tcPr>
            <w:tcW w:w="1018" w:type="pct"/>
            <w:vMerge/>
            <w:shd w:val="clear" w:color="auto" w:fill="0070C0"/>
            <w:vAlign w:val="center"/>
          </w:tcPr>
          <w:p w14:paraId="4302738F" w14:textId="77777777" w:rsidR="004F2366" w:rsidRPr="00882269" w:rsidRDefault="004F2366" w:rsidP="00604405">
            <w:pPr>
              <w:jc w:val="both"/>
              <w:rPr>
                <w:rFonts w:ascii="Tahoma" w:hAnsi="Tahoma" w:cs="Tahoma"/>
                <w:sz w:val="18"/>
                <w:szCs w:val="18"/>
              </w:rPr>
            </w:pPr>
          </w:p>
        </w:tc>
        <w:tc>
          <w:tcPr>
            <w:tcW w:w="1178" w:type="pct"/>
            <w:vMerge/>
            <w:shd w:val="clear" w:color="auto" w:fill="0070C0"/>
            <w:vAlign w:val="center"/>
          </w:tcPr>
          <w:p w14:paraId="50181A67" w14:textId="77777777" w:rsidR="004F2366" w:rsidRPr="00882269" w:rsidRDefault="004F2366" w:rsidP="00604405">
            <w:pPr>
              <w:jc w:val="both"/>
              <w:rPr>
                <w:rFonts w:ascii="Tahoma" w:hAnsi="Tahoma" w:cs="Tahoma"/>
                <w:sz w:val="18"/>
                <w:szCs w:val="18"/>
              </w:rPr>
            </w:pPr>
          </w:p>
        </w:tc>
        <w:tc>
          <w:tcPr>
            <w:tcW w:w="368" w:type="pct"/>
            <w:vMerge/>
            <w:shd w:val="clear" w:color="auto" w:fill="0070C0"/>
            <w:vAlign w:val="center"/>
          </w:tcPr>
          <w:p w14:paraId="47B9B902" w14:textId="77777777" w:rsidR="004F2366" w:rsidRPr="00882269" w:rsidRDefault="004F2366" w:rsidP="00604405">
            <w:pPr>
              <w:jc w:val="center"/>
              <w:rPr>
                <w:rFonts w:ascii="Tahoma" w:hAnsi="Tahoma" w:cs="Tahoma"/>
                <w:b/>
                <w:sz w:val="18"/>
                <w:szCs w:val="18"/>
              </w:rPr>
            </w:pPr>
          </w:p>
        </w:tc>
        <w:tc>
          <w:tcPr>
            <w:tcW w:w="1777" w:type="pct"/>
            <w:vMerge/>
            <w:shd w:val="clear" w:color="auto" w:fill="0070C0"/>
            <w:vAlign w:val="center"/>
          </w:tcPr>
          <w:p w14:paraId="3AFB6887" w14:textId="77777777" w:rsidR="004F2366" w:rsidRPr="00882269" w:rsidRDefault="004F2366" w:rsidP="00604405">
            <w:pPr>
              <w:jc w:val="center"/>
              <w:rPr>
                <w:rFonts w:ascii="Tahoma" w:hAnsi="Tahoma" w:cs="Tahoma"/>
                <w:b/>
                <w:sz w:val="18"/>
                <w:szCs w:val="18"/>
              </w:rPr>
            </w:pPr>
          </w:p>
        </w:tc>
        <w:tc>
          <w:tcPr>
            <w:tcW w:w="659" w:type="pct"/>
            <w:vMerge/>
            <w:shd w:val="clear" w:color="auto" w:fill="0070C0"/>
            <w:vAlign w:val="center"/>
          </w:tcPr>
          <w:p w14:paraId="59E5E4F9" w14:textId="77777777" w:rsidR="004F2366" w:rsidRPr="00882269" w:rsidRDefault="004F2366" w:rsidP="00604405">
            <w:pPr>
              <w:jc w:val="center"/>
              <w:rPr>
                <w:rFonts w:ascii="Tahoma" w:hAnsi="Tahoma" w:cs="Tahoma"/>
                <w:b/>
                <w:sz w:val="18"/>
                <w:szCs w:val="18"/>
              </w:rPr>
            </w:pPr>
          </w:p>
        </w:tc>
      </w:tr>
      <w:tr w:rsidR="004F2366" w:rsidRPr="00882269" w14:paraId="36B2F1EA" w14:textId="77777777" w:rsidTr="00604405">
        <w:trPr>
          <w:trHeight w:val="161"/>
        </w:trPr>
        <w:tc>
          <w:tcPr>
            <w:tcW w:w="5000" w:type="pct"/>
            <w:gridSpan w:val="5"/>
            <w:shd w:val="clear" w:color="auto" w:fill="DBE5F1"/>
            <w:vAlign w:val="center"/>
          </w:tcPr>
          <w:p w14:paraId="5BB48082" w14:textId="77777777" w:rsidR="004F2366" w:rsidRPr="00882269" w:rsidRDefault="004F2366" w:rsidP="00604405">
            <w:pPr>
              <w:jc w:val="center"/>
              <w:rPr>
                <w:rFonts w:ascii="Tahoma" w:hAnsi="Tahoma" w:cs="Tahoma"/>
                <w:b/>
                <w:sz w:val="18"/>
                <w:szCs w:val="18"/>
              </w:rPr>
            </w:pPr>
          </w:p>
        </w:tc>
      </w:tr>
      <w:tr w:rsidR="004F2366" w:rsidRPr="00882269" w14:paraId="16BAEC36" w14:textId="77777777" w:rsidTr="00604405">
        <w:trPr>
          <w:trHeight w:val="874"/>
        </w:trPr>
        <w:tc>
          <w:tcPr>
            <w:tcW w:w="1018" w:type="pct"/>
            <w:shd w:val="clear" w:color="auto" w:fill="auto"/>
            <w:vAlign w:val="center"/>
          </w:tcPr>
          <w:p w14:paraId="09F76D10" w14:textId="77777777" w:rsidR="004F2366" w:rsidRPr="00882269" w:rsidRDefault="004F2366" w:rsidP="00604405">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41FA420" w14:textId="77777777" w:rsidR="004F2366" w:rsidRPr="00882269" w:rsidRDefault="004F2366" w:rsidP="00604405">
            <w:pPr>
              <w:jc w:val="center"/>
              <w:rPr>
                <w:rFonts w:ascii="Tahoma" w:hAnsi="Tahoma" w:cs="Tahoma"/>
                <w:b/>
                <w:color w:val="0000FF"/>
                <w:sz w:val="18"/>
                <w:szCs w:val="18"/>
              </w:rPr>
            </w:pPr>
            <w:r w:rsidRPr="00B14BA5">
              <w:rPr>
                <w:rFonts w:ascii="Tahoma" w:hAnsi="Tahoma" w:cs="Tahoma"/>
                <w:b/>
                <w:color w:val="FF0000"/>
                <w:sz w:val="18"/>
                <w:szCs w:val="18"/>
              </w:rPr>
              <w:t>Constructor Albañil</w:t>
            </w:r>
          </w:p>
        </w:tc>
        <w:tc>
          <w:tcPr>
            <w:tcW w:w="368" w:type="pct"/>
            <w:vAlign w:val="center"/>
          </w:tcPr>
          <w:p w14:paraId="7CE84AFE" w14:textId="77777777" w:rsidR="004F2366" w:rsidRPr="00882269" w:rsidRDefault="004F2366" w:rsidP="00604405">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7691FDB6" w14:textId="77777777" w:rsidR="004F2366" w:rsidRPr="00882269" w:rsidRDefault="004F2366" w:rsidP="00604405">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9BF30AB" w14:textId="77777777" w:rsidR="004F2366" w:rsidRPr="00882269" w:rsidRDefault="004F2366" w:rsidP="00604405">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4F2366" w:rsidRPr="00882269" w14:paraId="5436E897" w14:textId="77777777" w:rsidTr="00604405">
        <w:trPr>
          <w:trHeight w:val="785"/>
        </w:trPr>
        <w:tc>
          <w:tcPr>
            <w:tcW w:w="1018" w:type="pct"/>
            <w:shd w:val="clear" w:color="auto" w:fill="auto"/>
          </w:tcPr>
          <w:p w14:paraId="1C049029" w14:textId="77777777" w:rsidR="004F2366" w:rsidRPr="00882269" w:rsidRDefault="004F2366" w:rsidP="00604405">
            <w:pPr>
              <w:rPr>
                <w:rFonts w:ascii="Tahoma" w:hAnsi="Tahoma" w:cs="Tahoma"/>
                <w:sz w:val="18"/>
                <w:szCs w:val="18"/>
              </w:rPr>
            </w:pPr>
          </w:p>
          <w:p w14:paraId="761B45BD" w14:textId="77777777" w:rsidR="004F2366" w:rsidRPr="00882269" w:rsidRDefault="004F2366" w:rsidP="00604405">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F4F637E" w14:textId="77777777" w:rsidR="004F2366" w:rsidRPr="00B14BA5" w:rsidRDefault="004F2366" w:rsidP="00604405">
            <w:pPr>
              <w:jc w:val="center"/>
              <w:rPr>
                <w:rFonts w:ascii="Tahoma" w:hAnsi="Tahoma" w:cs="Tahoma"/>
                <w:b/>
                <w:color w:val="FF0000"/>
                <w:sz w:val="18"/>
                <w:szCs w:val="18"/>
                <w:lang w:val="es-ES_tradnl"/>
              </w:rPr>
            </w:pPr>
            <w:r w:rsidRPr="00B14BA5">
              <w:rPr>
                <w:rFonts w:ascii="Tahoma" w:hAnsi="Tahoma" w:cs="Tahoma"/>
                <w:b/>
                <w:color w:val="FF0000"/>
                <w:sz w:val="18"/>
                <w:szCs w:val="18"/>
                <w:lang w:val="es-ES_tradnl"/>
              </w:rPr>
              <w:t>Constructor</w:t>
            </w:r>
          </w:p>
          <w:p w14:paraId="73A887C0" w14:textId="77777777" w:rsidR="004F2366" w:rsidRPr="00882269" w:rsidRDefault="004F2366" w:rsidP="00604405">
            <w:pPr>
              <w:jc w:val="center"/>
              <w:rPr>
                <w:rFonts w:ascii="Tahoma" w:hAnsi="Tahoma" w:cs="Tahoma"/>
                <w:b/>
                <w:color w:val="0000FF"/>
                <w:sz w:val="18"/>
                <w:szCs w:val="18"/>
                <w:lang w:val="es-ES_tradnl"/>
              </w:rPr>
            </w:pPr>
            <w:r w:rsidRPr="00B14BA5">
              <w:rPr>
                <w:rFonts w:ascii="Tahoma" w:hAnsi="Tahoma" w:cs="Tahoma"/>
                <w:b/>
                <w:color w:val="FF0000"/>
                <w:sz w:val="18"/>
                <w:szCs w:val="18"/>
                <w:lang w:val="es-ES_tradnl"/>
              </w:rPr>
              <w:t>Albañil (Apoyo Social)</w:t>
            </w:r>
          </w:p>
        </w:tc>
        <w:tc>
          <w:tcPr>
            <w:tcW w:w="368" w:type="pct"/>
            <w:vAlign w:val="center"/>
          </w:tcPr>
          <w:p w14:paraId="236CCCAF" w14:textId="77777777" w:rsidR="004F2366" w:rsidRPr="00882269" w:rsidRDefault="004F2366" w:rsidP="00604405">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1FF519D6" w14:textId="77777777" w:rsidR="004F2366" w:rsidRPr="00882269" w:rsidRDefault="004F2366" w:rsidP="00604405">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8ECEC6E" w14:textId="77777777" w:rsidR="004F2366" w:rsidRPr="00882269" w:rsidRDefault="004F2366" w:rsidP="00604405">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4F2366" w:rsidRPr="00882269" w14:paraId="3F5E02EC" w14:textId="77777777" w:rsidTr="00604405">
        <w:trPr>
          <w:trHeight w:val="959"/>
        </w:trPr>
        <w:tc>
          <w:tcPr>
            <w:tcW w:w="1018" w:type="pct"/>
            <w:shd w:val="clear" w:color="auto" w:fill="auto"/>
          </w:tcPr>
          <w:p w14:paraId="5985BE46" w14:textId="77777777" w:rsidR="004F2366" w:rsidRPr="00882269" w:rsidRDefault="004F2366" w:rsidP="00604405">
            <w:pPr>
              <w:rPr>
                <w:rFonts w:ascii="Tahoma" w:hAnsi="Tahoma" w:cs="Tahoma"/>
                <w:sz w:val="18"/>
                <w:szCs w:val="18"/>
              </w:rPr>
            </w:pPr>
            <w:r w:rsidRPr="00882269">
              <w:rPr>
                <w:rFonts w:ascii="Tahoma" w:hAnsi="Tahoma" w:cs="Tahoma"/>
                <w:sz w:val="18"/>
                <w:szCs w:val="18"/>
              </w:rPr>
              <w:t>Formación no excluyente</w:t>
            </w:r>
          </w:p>
          <w:p w14:paraId="7AE15FF6" w14:textId="77777777" w:rsidR="004F2366" w:rsidRPr="00882269" w:rsidRDefault="004F2366" w:rsidP="00604405">
            <w:pPr>
              <w:rPr>
                <w:sz w:val="18"/>
                <w:szCs w:val="18"/>
              </w:rPr>
            </w:pPr>
          </w:p>
        </w:tc>
        <w:tc>
          <w:tcPr>
            <w:tcW w:w="1178" w:type="pct"/>
            <w:shd w:val="clear" w:color="auto" w:fill="auto"/>
            <w:vAlign w:val="center"/>
          </w:tcPr>
          <w:p w14:paraId="332B6D15" w14:textId="77777777" w:rsidR="004F2366" w:rsidRPr="00882269" w:rsidRDefault="004F2366" w:rsidP="00604405">
            <w:pPr>
              <w:jc w:val="both"/>
              <w:rPr>
                <w:rFonts w:ascii="Tahoma" w:hAnsi="Tahoma" w:cs="Tahoma"/>
                <w:b/>
                <w:color w:val="0000FF"/>
                <w:sz w:val="18"/>
                <w:szCs w:val="18"/>
              </w:rPr>
            </w:pPr>
            <w:r w:rsidRPr="00B14BA5">
              <w:rPr>
                <w:rFonts w:ascii="Tahoma" w:hAnsi="Tahoma" w:cs="Tahoma"/>
                <w:b/>
                <w:color w:val="FF0000"/>
                <w:sz w:val="18"/>
                <w:szCs w:val="18"/>
                <w:lang w:val="es-ES_tradnl"/>
              </w:rPr>
              <w:t>Constructor Especialista p/instalación eléctrica</w:t>
            </w:r>
          </w:p>
        </w:tc>
        <w:tc>
          <w:tcPr>
            <w:tcW w:w="368" w:type="pct"/>
            <w:shd w:val="clear" w:color="auto" w:fill="auto"/>
            <w:vAlign w:val="center"/>
          </w:tcPr>
          <w:p w14:paraId="24049D44" w14:textId="77777777" w:rsidR="004F2366" w:rsidRPr="00882269" w:rsidRDefault="004F2366" w:rsidP="0060440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011FCFD" w14:textId="77777777" w:rsidR="004F2366" w:rsidRPr="00882269" w:rsidRDefault="004F2366" w:rsidP="00604405">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D235419" w14:textId="77777777" w:rsidR="004F2366" w:rsidRPr="00882269" w:rsidRDefault="004F2366" w:rsidP="00604405">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4F2366" w:rsidRPr="00882269" w14:paraId="1B58DC52" w14:textId="77777777" w:rsidTr="00604405">
        <w:trPr>
          <w:trHeight w:val="1098"/>
        </w:trPr>
        <w:tc>
          <w:tcPr>
            <w:tcW w:w="1018" w:type="pct"/>
            <w:shd w:val="clear" w:color="auto" w:fill="auto"/>
          </w:tcPr>
          <w:p w14:paraId="14A2E849" w14:textId="77777777" w:rsidR="004F2366" w:rsidRPr="00882269" w:rsidRDefault="004F2366" w:rsidP="00604405">
            <w:pPr>
              <w:rPr>
                <w:rFonts w:ascii="Tahoma" w:hAnsi="Tahoma" w:cs="Tahoma"/>
                <w:sz w:val="18"/>
                <w:szCs w:val="18"/>
              </w:rPr>
            </w:pPr>
            <w:r w:rsidRPr="00882269">
              <w:rPr>
                <w:rFonts w:ascii="Tahoma" w:hAnsi="Tahoma" w:cs="Tahoma"/>
                <w:sz w:val="18"/>
                <w:szCs w:val="18"/>
              </w:rPr>
              <w:lastRenderedPageBreak/>
              <w:t>Formación no excluyente</w:t>
            </w:r>
          </w:p>
          <w:p w14:paraId="48B5F61C" w14:textId="77777777" w:rsidR="004F2366" w:rsidRPr="00882269" w:rsidRDefault="004F2366" w:rsidP="00604405">
            <w:pPr>
              <w:rPr>
                <w:sz w:val="18"/>
                <w:szCs w:val="18"/>
              </w:rPr>
            </w:pPr>
          </w:p>
        </w:tc>
        <w:tc>
          <w:tcPr>
            <w:tcW w:w="1178" w:type="pct"/>
            <w:shd w:val="clear" w:color="auto" w:fill="auto"/>
            <w:vAlign w:val="center"/>
          </w:tcPr>
          <w:p w14:paraId="07AF75DA" w14:textId="77777777" w:rsidR="004F2366" w:rsidRPr="00882269" w:rsidRDefault="004F2366" w:rsidP="00604405">
            <w:pPr>
              <w:jc w:val="both"/>
              <w:rPr>
                <w:rFonts w:ascii="Tahoma" w:hAnsi="Tahoma" w:cs="Tahoma"/>
                <w:b/>
                <w:color w:val="0000FF"/>
                <w:sz w:val="18"/>
                <w:szCs w:val="18"/>
              </w:rPr>
            </w:pPr>
            <w:r w:rsidRPr="00B14BA5">
              <w:rPr>
                <w:rFonts w:ascii="Tahoma" w:hAnsi="Tahoma" w:cs="Tahoma"/>
                <w:b/>
                <w:color w:val="FF0000"/>
                <w:sz w:val="18"/>
                <w:szCs w:val="18"/>
                <w:lang w:val="es-ES_tradnl"/>
              </w:rPr>
              <w:t>Constructor Especialista p/instalación sanitaria y agua potable</w:t>
            </w:r>
          </w:p>
        </w:tc>
        <w:tc>
          <w:tcPr>
            <w:tcW w:w="368" w:type="pct"/>
            <w:shd w:val="clear" w:color="auto" w:fill="auto"/>
            <w:vAlign w:val="center"/>
          </w:tcPr>
          <w:p w14:paraId="7148F253" w14:textId="77777777" w:rsidR="004F2366" w:rsidRPr="00882269" w:rsidRDefault="004F2366" w:rsidP="0060440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6855AF5" w14:textId="77777777" w:rsidR="004F2366" w:rsidRPr="00882269" w:rsidRDefault="004F2366" w:rsidP="00604405">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4FF25C6" w14:textId="77777777" w:rsidR="004F2366" w:rsidRPr="00882269" w:rsidRDefault="004F2366" w:rsidP="00604405">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4F2366" w:rsidRPr="00882269" w14:paraId="18C4FAB4" w14:textId="77777777" w:rsidTr="00604405">
        <w:trPr>
          <w:trHeight w:val="1102"/>
        </w:trPr>
        <w:tc>
          <w:tcPr>
            <w:tcW w:w="1018" w:type="pct"/>
            <w:shd w:val="clear" w:color="auto" w:fill="auto"/>
          </w:tcPr>
          <w:p w14:paraId="3B0902E4" w14:textId="77777777" w:rsidR="004F2366" w:rsidRPr="00882269" w:rsidRDefault="004F2366" w:rsidP="00604405">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3C0BB25" w14:textId="77777777" w:rsidR="004F2366" w:rsidRPr="00882269" w:rsidRDefault="004F2366" w:rsidP="00604405">
            <w:pPr>
              <w:jc w:val="both"/>
              <w:rPr>
                <w:rFonts w:ascii="Tahoma" w:hAnsi="Tahoma" w:cs="Tahoma"/>
                <w:b/>
                <w:color w:val="0000FF"/>
                <w:sz w:val="18"/>
                <w:szCs w:val="18"/>
                <w:lang w:val="es-ES_tradnl"/>
              </w:rPr>
            </w:pPr>
            <w:r w:rsidRPr="00B14BA5">
              <w:rPr>
                <w:rFonts w:ascii="Tahoma" w:hAnsi="Tahoma" w:cs="Tahoma"/>
                <w:b/>
                <w:color w:val="FF0000"/>
                <w:sz w:val="18"/>
                <w:szCs w:val="18"/>
                <w:lang w:val="es-ES_tradnl"/>
              </w:rPr>
              <w:t>Constructor Especialista p/ instalación en materiales prefabricados</w:t>
            </w:r>
          </w:p>
        </w:tc>
        <w:tc>
          <w:tcPr>
            <w:tcW w:w="368" w:type="pct"/>
            <w:shd w:val="clear" w:color="auto" w:fill="auto"/>
            <w:vAlign w:val="center"/>
          </w:tcPr>
          <w:p w14:paraId="73D85DDE" w14:textId="77777777" w:rsidR="004F2366" w:rsidRPr="00882269" w:rsidRDefault="004F2366" w:rsidP="00604405">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4E960F46" w14:textId="77777777" w:rsidR="004F2366" w:rsidRPr="00882269" w:rsidRDefault="004F2366" w:rsidP="00604405">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DD4D38F" w14:textId="77777777" w:rsidR="004F2366" w:rsidRPr="00882269" w:rsidRDefault="004F2366" w:rsidP="00604405">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4F2366" w:rsidRPr="00882269" w14:paraId="7BAE010E" w14:textId="77777777" w:rsidTr="00604405">
        <w:trPr>
          <w:trHeight w:val="1102"/>
        </w:trPr>
        <w:tc>
          <w:tcPr>
            <w:tcW w:w="1018" w:type="pct"/>
            <w:shd w:val="clear" w:color="auto" w:fill="auto"/>
          </w:tcPr>
          <w:p w14:paraId="57D298A4" w14:textId="77777777" w:rsidR="004F2366" w:rsidRPr="00882269" w:rsidRDefault="004F2366" w:rsidP="00604405">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536AFD5" w14:textId="77777777" w:rsidR="004F2366" w:rsidRPr="00B14BA5" w:rsidRDefault="004F2366" w:rsidP="00604405">
            <w:pPr>
              <w:jc w:val="both"/>
              <w:rPr>
                <w:rFonts w:ascii="Tahoma" w:hAnsi="Tahoma" w:cs="Tahoma"/>
                <w:b/>
                <w:color w:val="FF0000"/>
                <w:sz w:val="18"/>
                <w:szCs w:val="18"/>
              </w:rPr>
            </w:pPr>
            <w:r w:rsidRPr="00B14BA5">
              <w:rPr>
                <w:rFonts w:ascii="Tahoma" w:hAnsi="Tahoma" w:cs="Tahoma"/>
                <w:b/>
                <w:color w:val="FF0000"/>
                <w:sz w:val="18"/>
                <w:szCs w:val="18"/>
              </w:rPr>
              <w:t>Constructor especialista p/instalación piso de cerámica (rural)</w:t>
            </w:r>
          </w:p>
          <w:p w14:paraId="5E045991" w14:textId="77777777" w:rsidR="004F2366" w:rsidRPr="00882269" w:rsidRDefault="004F2366" w:rsidP="00604405">
            <w:pPr>
              <w:jc w:val="both"/>
              <w:rPr>
                <w:rFonts w:ascii="Tahoma" w:hAnsi="Tahoma" w:cs="Tahoma"/>
                <w:b/>
                <w:color w:val="0000FF"/>
                <w:sz w:val="18"/>
                <w:szCs w:val="18"/>
                <w:lang w:val="es-ES_tradnl"/>
              </w:rPr>
            </w:pPr>
          </w:p>
        </w:tc>
        <w:tc>
          <w:tcPr>
            <w:tcW w:w="368" w:type="pct"/>
            <w:shd w:val="clear" w:color="auto" w:fill="auto"/>
            <w:vAlign w:val="center"/>
          </w:tcPr>
          <w:p w14:paraId="67ECEBB0" w14:textId="77777777" w:rsidR="004F2366" w:rsidRPr="00882269" w:rsidRDefault="004F2366" w:rsidP="00604405">
            <w:pPr>
              <w:jc w:val="center"/>
              <w:rPr>
                <w:rFonts w:ascii="Tahoma" w:hAnsi="Tahoma" w:cs="Tahoma"/>
                <w:b/>
                <w:color w:val="FF0000"/>
                <w:sz w:val="18"/>
                <w:szCs w:val="18"/>
                <w:lang w:val="es-ES_tradnl"/>
              </w:rPr>
            </w:pPr>
            <w:r>
              <w:rPr>
                <w:rFonts w:ascii="Tahoma" w:hAnsi="Tahoma" w:cs="Tahoma"/>
                <w:b/>
                <w:color w:val="FF0000"/>
                <w:sz w:val="18"/>
                <w:szCs w:val="18"/>
                <w:lang w:val="es-ES_tradnl"/>
              </w:rPr>
              <w:t>2</w:t>
            </w:r>
          </w:p>
        </w:tc>
        <w:tc>
          <w:tcPr>
            <w:tcW w:w="1777" w:type="pct"/>
            <w:shd w:val="clear" w:color="auto" w:fill="auto"/>
            <w:vAlign w:val="center"/>
          </w:tcPr>
          <w:p w14:paraId="071A9AE1" w14:textId="77777777" w:rsidR="004F2366" w:rsidRPr="00882269" w:rsidRDefault="004F2366" w:rsidP="00604405">
            <w:pPr>
              <w:jc w:val="both"/>
              <w:rPr>
                <w:rFonts w:ascii="Tahoma" w:hAnsi="Tahoma" w:cs="Tahoma"/>
                <w:sz w:val="18"/>
                <w:szCs w:val="18"/>
              </w:rPr>
            </w:pPr>
            <w:r w:rsidRPr="00882269">
              <w:rPr>
                <w:rFonts w:ascii="Tahoma" w:hAnsi="Tahoma" w:cs="Tahoma"/>
                <w:sz w:val="18"/>
                <w:szCs w:val="18"/>
              </w:rPr>
              <w:t>Constructores especialistas en</w:t>
            </w:r>
            <w:r>
              <w:rPr>
                <w:rFonts w:ascii="Tahoma" w:hAnsi="Tahoma" w:cs="Tahoma"/>
                <w:sz w:val="18"/>
                <w:szCs w:val="18"/>
              </w:rPr>
              <w:t xml:space="preserve"> colocado de piso de cerámica</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2B45859" w14:textId="77777777" w:rsidR="004F2366" w:rsidRDefault="004F2366" w:rsidP="00604405">
            <w:pPr>
              <w:jc w:val="right"/>
              <w:rPr>
                <w:rFonts w:ascii="Tahoma" w:hAnsi="Tahoma" w:cs="Tahoma"/>
                <w:color w:val="FF0000"/>
                <w:sz w:val="18"/>
                <w:szCs w:val="18"/>
              </w:rPr>
            </w:pPr>
            <w:r>
              <w:rPr>
                <w:rFonts w:ascii="Tahoma" w:hAnsi="Tahoma" w:cs="Tahoma"/>
                <w:color w:val="FF0000"/>
                <w:sz w:val="18"/>
                <w:szCs w:val="18"/>
              </w:rPr>
              <w:t>1 meses</w:t>
            </w:r>
          </w:p>
        </w:tc>
      </w:tr>
      <w:tr w:rsidR="004F2366" w:rsidRPr="00882269" w14:paraId="5841138F" w14:textId="77777777" w:rsidTr="00604405">
        <w:trPr>
          <w:trHeight w:val="834"/>
        </w:trPr>
        <w:tc>
          <w:tcPr>
            <w:tcW w:w="1018" w:type="pct"/>
            <w:shd w:val="clear" w:color="auto" w:fill="auto"/>
          </w:tcPr>
          <w:p w14:paraId="5D6B752A" w14:textId="77777777" w:rsidR="004F2366" w:rsidRPr="00882269" w:rsidRDefault="004F2366" w:rsidP="00604405">
            <w:pPr>
              <w:jc w:val="center"/>
              <w:rPr>
                <w:rFonts w:ascii="Tahoma" w:hAnsi="Tahoma" w:cs="Tahoma"/>
                <w:b/>
                <w:color w:val="FF0000"/>
                <w:highlight w:val="yellow"/>
              </w:rPr>
            </w:pPr>
            <w:r w:rsidRPr="00882269">
              <w:rPr>
                <w:rFonts w:ascii="Tahoma" w:hAnsi="Tahoma" w:cs="Tahoma"/>
                <w:sz w:val="18"/>
                <w:szCs w:val="18"/>
              </w:rPr>
              <w:t>Formación no excluyente</w:t>
            </w:r>
          </w:p>
        </w:tc>
        <w:tc>
          <w:tcPr>
            <w:tcW w:w="1178" w:type="pct"/>
            <w:shd w:val="clear" w:color="auto" w:fill="auto"/>
            <w:vAlign w:val="center"/>
          </w:tcPr>
          <w:p w14:paraId="7E7AA87E" w14:textId="77777777" w:rsidR="004F2366" w:rsidRPr="00B14BA5" w:rsidRDefault="004F2366" w:rsidP="00604405">
            <w:pPr>
              <w:jc w:val="both"/>
              <w:rPr>
                <w:rFonts w:ascii="Tahoma" w:hAnsi="Tahoma" w:cs="Tahoma"/>
                <w:b/>
                <w:color w:val="FF0000"/>
                <w:sz w:val="18"/>
                <w:szCs w:val="18"/>
              </w:rPr>
            </w:pPr>
            <w:r w:rsidRPr="00B14BA5">
              <w:rPr>
                <w:rFonts w:ascii="Tahoma" w:hAnsi="Tahoma" w:cs="Tahoma"/>
                <w:b/>
                <w:color w:val="FF0000"/>
                <w:sz w:val="18"/>
                <w:szCs w:val="18"/>
              </w:rPr>
              <w:t xml:space="preserve">Constructor especialista pintor (rural) </w:t>
            </w:r>
          </w:p>
          <w:p w14:paraId="429EDA9E" w14:textId="77777777" w:rsidR="004F2366" w:rsidRPr="00B14BA5" w:rsidRDefault="004F2366" w:rsidP="00604405">
            <w:pPr>
              <w:jc w:val="both"/>
              <w:rPr>
                <w:rFonts w:ascii="Tahoma" w:hAnsi="Tahoma" w:cs="Tahoma"/>
                <w:b/>
                <w:color w:val="FF0000"/>
                <w:lang w:val="es-ES_tradnl"/>
              </w:rPr>
            </w:pPr>
          </w:p>
        </w:tc>
        <w:tc>
          <w:tcPr>
            <w:tcW w:w="368" w:type="pct"/>
            <w:shd w:val="clear" w:color="auto" w:fill="auto"/>
            <w:vAlign w:val="center"/>
          </w:tcPr>
          <w:p w14:paraId="6335A827" w14:textId="77777777" w:rsidR="004F2366" w:rsidRPr="00882269" w:rsidRDefault="004F2366" w:rsidP="00604405">
            <w:pPr>
              <w:jc w:val="both"/>
              <w:rPr>
                <w:rFonts w:ascii="Tahoma" w:hAnsi="Tahoma" w:cs="Tahoma"/>
                <w:b/>
                <w:color w:val="0000FF"/>
                <w:lang w:val="es-ES_tradnl"/>
              </w:rPr>
            </w:pPr>
            <w:r>
              <w:rPr>
                <w:rFonts w:ascii="Tahoma" w:hAnsi="Tahoma" w:cs="Tahoma"/>
                <w:b/>
                <w:color w:val="FF0000"/>
                <w:sz w:val="18"/>
                <w:szCs w:val="18"/>
                <w:lang w:val="es-ES_tradnl"/>
              </w:rPr>
              <w:t xml:space="preserve">     2</w:t>
            </w:r>
          </w:p>
        </w:tc>
        <w:tc>
          <w:tcPr>
            <w:tcW w:w="1777" w:type="pct"/>
            <w:shd w:val="clear" w:color="auto" w:fill="auto"/>
            <w:vAlign w:val="center"/>
          </w:tcPr>
          <w:p w14:paraId="1C80C852" w14:textId="77777777" w:rsidR="004F2366" w:rsidRPr="00882269" w:rsidRDefault="004F2366" w:rsidP="00604405">
            <w:pPr>
              <w:jc w:val="both"/>
              <w:rPr>
                <w:rFonts w:ascii="Tahoma" w:hAnsi="Tahoma" w:cs="Tahoma"/>
              </w:rPr>
            </w:pPr>
            <w:r w:rsidRPr="00882269">
              <w:rPr>
                <w:rFonts w:ascii="Tahoma" w:hAnsi="Tahoma" w:cs="Tahoma"/>
                <w:sz w:val="18"/>
                <w:szCs w:val="18"/>
              </w:rPr>
              <w:t>Constructores especialistas en</w:t>
            </w:r>
            <w:r>
              <w:rPr>
                <w:rFonts w:ascii="Tahoma" w:hAnsi="Tahoma" w:cs="Tahoma"/>
                <w:sz w:val="18"/>
                <w:szCs w:val="18"/>
              </w:rPr>
              <w:t xml:space="preserve"> pintura interior</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391B7B3" w14:textId="77777777" w:rsidR="004F2366" w:rsidRPr="00882269" w:rsidRDefault="004F2366" w:rsidP="00604405">
            <w:pPr>
              <w:jc w:val="right"/>
              <w:rPr>
                <w:rFonts w:ascii="Tahoma" w:hAnsi="Tahoma" w:cs="Tahoma"/>
                <w:color w:val="FF0000"/>
              </w:rPr>
            </w:pPr>
            <w:r>
              <w:rPr>
                <w:rFonts w:ascii="Tahoma" w:hAnsi="Tahoma" w:cs="Tahoma"/>
                <w:color w:val="FF0000"/>
                <w:sz w:val="18"/>
                <w:szCs w:val="18"/>
              </w:rPr>
              <w:t>1.5 meses</w:t>
            </w:r>
          </w:p>
        </w:tc>
      </w:tr>
    </w:tbl>
    <w:p w14:paraId="5398445E" w14:textId="77777777" w:rsidR="004F2366" w:rsidRDefault="004F2366" w:rsidP="004F2366">
      <w:pPr>
        <w:jc w:val="both"/>
        <w:rPr>
          <w:rFonts w:ascii="Tahoma" w:hAnsi="Tahoma" w:cs="Tahoma"/>
          <w:b/>
        </w:rPr>
      </w:pPr>
    </w:p>
    <w:bookmarkEnd w:id="126"/>
    <w:bookmarkEnd w:id="129"/>
    <w:p w14:paraId="1383A7D0" w14:textId="77777777" w:rsidR="004F2366" w:rsidRPr="009F67B0" w:rsidRDefault="004F2366" w:rsidP="004F2366">
      <w:pPr>
        <w:spacing w:line="260" w:lineRule="atLeast"/>
        <w:jc w:val="both"/>
        <w:rPr>
          <w:rFonts w:ascii="Tahoma" w:hAnsi="Tahoma" w:cs="Tahoma"/>
          <w:b/>
          <w:i/>
        </w:rPr>
      </w:pPr>
      <w:r w:rsidRPr="009F67B0">
        <w:rPr>
          <w:rFonts w:ascii="Tahoma" w:hAnsi="Tahoma" w:cs="Tahoma"/>
          <w:b/>
          <w:i/>
        </w:rPr>
        <w:t>NOTAS:</w:t>
      </w:r>
    </w:p>
    <w:p w14:paraId="3CC98BFD" w14:textId="77777777" w:rsidR="004F2366" w:rsidRPr="009F67B0" w:rsidRDefault="004F2366" w:rsidP="004F2366">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bookmarkStart w:id="130" w:name="_Hlk179542718"/>
      <w:r w:rsidRPr="009F67B0">
        <w:rPr>
          <w:rFonts w:ascii="Tahoma" w:hAnsi="Tahoma" w:cs="Tahoma"/>
          <w:b/>
        </w:rPr>
        <w:t>El personal clave</w:t>
      </w:r>
      <w:r w:rsidRPr="009F67B0">
        <w:rPr>
          <w:rFonts w:ascii="Tahoma" w:hAnsi="Tahoma" w:cs="Tahoma"/>
        </w:rPr>
        <w:t xml:space="preserve"> (</w:t>
      </w:r>
      <w:r w:rsidRPr="009F67B0">
        <w:rPr>
          <w:rFonts w:ascii="Tahoma" w:hAnsi="Tahoma" w:cs="Tahoma"/>
          <w:b/>
          <w:color w:val="0000FF"/>
          <w:sz w:val="18"/>
          <w:szCs w:val="18"/>
        </w:rPr>
        <w:t>Técnico Operativo de Área (TOA), Educador Social y Técnico Almacenero</w:t>
      </w:r>
      <w:r w:rsidRPr="009F67B0">
        <w:rPr>
          <w:rFonts w:ascii="Tahoma" w:hAnsi="Tahoma" w:cs="Tahoma"/>
        </w:rPr>
        <w:t xml:space="preserve">) </w:t>
      </w:r>
      <w:bookmarkStart w:id="131" w:name="_Hlk179541717"/>
      <w:r w:rsidRPr="009F67B0">
        <w:rPr>
          <w:rFonts w:ascii="Tahoma" w:hAnsi="Tahoma" w:cs="Tahoma"/>
        </w:rPr>
        <w:t>debe anexar fotocopia de carnet de identidad y documentos de respaldos declarados en el formulario A-4.</w:t>
      </w:r>
    </w:p>
    <w:bookmarkEnd w:id="131"/>
    <w:p w14:paraId="1B0C2FF2" w14:textId="77777777" w:rsidR="004F2366" w:rsidRPr="009F67B0" w:rsidRDefault="004F2366" w:rsidP="004F2366">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bCs/>
        </w:rPr>
        <w:t>Para el Técnico Operativo de Área (TOA)</w:t>
      </w:r>
      <w:r w:rsidRPr="009F67B0">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D9811E2" w14:textId="77777777" w:rsidR="004F2366" w:rsidRPr="009F67B0" w:rsidRDefault="004F2366" w:rsidP="004F2366">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Ingeniero Civil o Arquitecto</w:t>
      </w:r>
      <w:r w:rsidRPr="009F67B0">
        <w:rPr>
          <w:rFonts w:ascii="Tahoma" w:hAnsi="Tahoma" w:cs="Tahoma"/>
        </w:rPr>
        <w:t>, deberá contar con el número de registro profesional.</w:t>
      </w:r>
    </w:p>
    <w:bookmarkEnd w:id="130"/>
    <w:p w14:paraId="0DF2E312" w14:textId="77777777" w:rsidR="004F2366" w:rsidRPr="009F67B0" w:rsidRDefault="004F2366" w:rsidP="004F2366">
      <w:pPr>
        <w:numPr>
          <w:ilvl w:val="0"/>
          <w:numId w:val="79"/>
        </w:numPr>
        <w:spacing w:line="260" w:lineRule="atLeast"/>
        <w:ind w:left="709" w:hanging="283"/>
        <w:contextualSpacing/>
        <w:jc w:val="both"/>
        <w:rPr>
          <w:rFonts w:ascii="Tahoma" w:hAnsi="Tahoma" w:cs="Tahoma"/>
        </w:rPr>
      </w:pPr>
      <w:r w:rsidRPr="009F67B0">
        <w:rPr>
          <w:rFonts w:ascii="Tahoma" w:hAnsi="Tahoma" w:cs="Tahoma"/>
          <w:b/>
          <w:bCs/>
        </w:rPr>
        <w:t>Para Técnico Medio o Superior</w:t>
      </w:r>
      <w:r w:rsidRPr="009F67B0">
        <w:rPr>
          <w:rFonts w:ascii="Tahoma" w:hAnsi="Tahoma" w:cs="Tahoma"/>
        </w:rPr>
        <w:t xml:space="preserve"> la experiencia será tomada en cuenta a partir desde la obtención de su título profesional respectivamente. </w:t>
      </w:r>
    </w:p>
    <w:p w14:paraId="39FDE675" w14:textId="77777777" w:rsidR="004F2366" w:rsidRPr="009F67B0" w:rsidRDefault="004F2366" w:rsidP="004F2366">
      <w:pPr>
        <w:spacing w:line="260" w:lineRule="atLeast"/>
        <w:ind w:left="702" w:hanging="276"/>
        <w:contextualSpacing/>
        <w:jc w:val="both"/>
        <w:rPr>
          <w:rFonts w:ascii="Tahoma" w:hAnsi="Tahoma" w:cs="Tahoma"/>
          <w:lang w:val="es-ES_tradnl"/>
        </w:rPr>
      </w:pPr>
      <w:r w:rsidRPr="009F67B0">
        <w:rPr>
          <w:rFonts w:ascii="Tahoma" w:hAnsi="Tahoma" w:cs="Tahoma"/>
        </w:rPr>
        <w:t xml:space="preserve">•   </w:t>
      </w:r>
      <w:r w:rsidRPr="009F67B0">
        <w:rPr>
          <w:rFonts w:ascii="Tahoma" w:hAnsi="Tahoma" w:cs="Tahoma"/>
          <w:b/>
        </w:rPr>
        <w:t>En caso de sustitución del personal clave</w:t>
      </w:r>
      <w:r w:rsidRPr="009F67B0">
        <w:rPr>
          <w:rFonts w:ascii="Tahoma" w:hAnsi="Tahoma" w:cs="Tahoma"/>
        </w:rPr>
        <w:t xml:space="preserve">, </w:t>
      </w:r>
      <w:bookmarkStart w:id="132" w:name="_Hlk143872192"/>
      <w:r w:rsidRPr="009F67B0">
        <w:rPr>
          <w:rFonts w:ascii="Tahoma" w:hAnsi="Tahoma" w:cs="Tahoma"/>
        </w:rPr>
        <w:t>el reemplazante deberá tener un perfil igual o mayor al profesional ofertado en su propuesta.</w:t>
      </w:r>
      <w:bookmarkEnd w:id="132"/>
      <w:r w:rsidRPr="009F67B0">
        <w:rPr>
          <w:rFonts w:ascii="Tahoma" w:hAnsi="Tahoma" w:cs="Tahoma"/>
        </w:rPr>
        <w:t xml:space="preserve"> </w:t>
      </w:r>
      <w:r w:rsidRPr="009F67B0">
        <w:rPr>
          <w:rFonts w:ascii="Tahoma" w:hAnsi="Tahoma" w:cs="Tahoma"/>
          <w:lang w:val="es-ES_tradnl"/>
        </w:rPr>
        <w:t>En caso de sustitución de personal sin justificación y aprobación, el mismo deberá ser penalizado conforme se establece en el presente Término de Referencia.</w:t>
      </w:r>
    </w:p>
    <w:p w14:paraId="5C7EE3D4" w14:textId="77777777" w:rsidR="004F2366" w:rsidRPr="009F67B0" w:rsidRDefault="004F2366" w:rsidP="004F2366">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Educador/a Social</w:t>
      </w:r>
      <w:r w:rsidRPr="009F67B0">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AF7273E" w14:textId="77777777" w:rsidR="004F2366" w:rsidRPr="009F67B0" w:rsidRDefault="004F2366" w:rsidP="004F2366">
      <w:pPr>
        <w:spacing w:line="260" w:lineRule="atLeast"/>
        <w:ind w:left="708"/>
        <w:contextualSpacing/>
        <w:jc w:val="both"/>
        <w:rPr>
          <w:rFonts w:ascii="Tahoma" w:hAnsi="Tahoma" w:cs="Tahoma"/>
        </w:rPr>
      </w:pPr>
      <w:r w:rsidRPr="009F67B0">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6A9263A" w14:textId="77777777" w:rsidR="004F2366" w:rsidRPr="009F67B0" w:rsidRDefault="004F2366" w:rsidP="004F2366">
      <w:pPr>
        <w:spacing w:line="260" w:lineRule="atLeast"/>
        <w:ind w:left="708"/>
        <w:contextualSpacing/>
        <w:jc w:val="both"/>
        <w:rPr>
          <w:rFonts w:ascii="Tahoma" w:hAnsi="Tahoma" w:cs="Tahoma"/>
        </w:rPr>
      </w:pPr>
      <w:r w:rsidRPr="009F67B0">
        <w:rPr>
          <w:rFonts w:ascii="Tahoma" w:hAnsi="Tahoma" w:cs="Tahoma"/>
        </w:rPr>
        <w:t xml:space="preserve">Este personal debe estar en constante coordinación con el/la </w:t>
      </w:r>
      <w:proofErr w:type="gramStart"/>
      <w:r w:rsidRPr="009F67B0">
        <w:rPr>
          <w:rFonts w:ascii="Tahoma" w:hAnsi="Tahoma" w:cs="Tahoma"/>
        </w:rPr>
        <w:t>Responsable</w:t>
      </w:r>
      <w:proofErr w:type="gramEnd"/>
      <w:r w:rsidRPr="009F67B0">
        <w:rPr>
          <w:rFonts w:ascii="Tahoma" w:hAnsi="Tahoma" w:cs="Tahoma"/>
        </w:rPr>
        <w:t xml:space="preserve"> de Seguimiento Social asignado/a por la AEVIVIENDA. </w:t>
      </w:r>
    </w:p>
    <w:p w14:paraId="622C5B75" w14:textId="77777777" w:rsidR="004F2366" w:rsidRPr="009F67B0" w:rsidRDefault="004F2366" w:rsidP="004F2366">
      <w:pPr>
        <w:ind w:left="702"/>
        <w:contextualSpacing/>
        <w:jc w:val="both"/>
        <w:rPr>
          <w:rFonts w:ascii="Tahoma" w:hAnsi="Tahoma" w:cs="Tahoma"/>
        </w:rPr>
      </w:pPr>
      <w:r w:rsidRPr="009F67B0">
        <w:rPr>
          <w:rFonts w:ascii="Tahoma" w:hAnsi="Tahoma" w:cs="Tahoma"/>
        </w:rPr>
        <w:t xml:space="preserve">El </w:t>
      </w:r>
      <w:proofErr w:type="gramStart"/>
      <w:r w:rsidRPr="009F67B0">
        <w:rPr>
          <w:rFonts w:ascii="Tahoma" w:hAnsi="Tahoma" w:cs="Tahoma"/>
        </w:rPr>
        <w:t>Responsable</w:t>
      </w:r>
      <w:proofErr w:type="gramEnd"/>
      <w:r w:rsidRPr="009F67B0">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ABD6FEB" w14:textId="77777777" w:rsidR="004F2366" w:rsidRPr="009F67B0" w:rsidRDefault="004F2366" w:rsidP="004F2366">
      <w:pPr>
        <w:spacing w:before="120" w:line="260" w:lineRule="atLeast"/>
        <w:ind w:left="709" w:hanging="283"/>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rPr>
        <w:t>Constructor Especialista</w:t>
      </w:r>
      <w:r w:rsidRPr="009F67B0">
        <w:rPr>
          <w:rFonts w:ascii="Tahoma" w:hAnsi="Tahoma" w:cs="Tahoma"/>
        </w:rPr>
        <w:t xml:space="preserve">. - </w:t>
      </w:r>
    </w:p>
    <w:p w14:paraId="307B7119" w14:textId="77777777" w:rsidR="004F2366" w:rsidRPr="009F67B0" w:rsidRDefault="004F2366" w:rsidP="004F2366">
      <w:pPr>
        <w:spacing w:before="120" w:line="260" w:lineRule="atLeast"/>
        <w:ind w:left="709"/>
        <w:contextualSpacing/>
        <w:jc w:val="both"/>
        <w:rPr>
          <w:rFonts w:ascii="Tahoma" w:hAnsi="Tahoma" w:cs="Tahoma"/>
        </w:rPr>
      </w:pPr>
      <w:r w:rsidRPr="009F67B0">
        <w:rPr>
          <w:rFonts w:ascii="Tahoma" w:hAnsi="Tahoma" w:cs="Tahoma"/>
        </w:rPr>
        <w:t xml:space="preserve">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w:t>
      </w:r>
      <w:r w:rsidRPr="009F67B0">
        <w:rPr>
          <w:rFonts w:ascii="Tahoma" w:hAnsi="Tahoma" w:cs="Tahoma"/>
        </w:rPr>
        <w:lastRenderedPageBreak/>
        <w:t>aluminio, colocado de piso flotante, colocado de puertas e instalaciones eléctrica, sanitaria y otros (según corresponda).</w:t>
      </w:r>
    </w:p>
    <w:p w14:paraId="0AAEA70C" w14:textId="77777777" w:rsidR="004F2366" w:rsidRPr="009F67B0" w:rsidRDefault="004F2366" w:rsidP="004F2366">
      <w:pPr>
        <w:numPr>
          <w:ilvl w:val="0"/>
          <w:numId w:val="79"/>
        </w:numPr>
        <w:spacing w:before="120" w:line="260" w:lineRule="atLeast"/>
        <w:ind w:left="709"/>
        <w:contextualSpacing/>
        <w:jc w:val="both"/>
        <w:rPr>
          <w:rFonts w:ascii="Tahoma" w:hAnsi="Tahoma" w:cs="Tahoma"/>
          <w:i/>
          <w:u w:val="single"/>
        </w:rPr>
      </w:pPr>
      <w:r w:rsidRPr="009F67B0">
        <w:rPr>
          <w:rFonts w:ascii="Tahoma" w:hAnsi="Tahoma" w:cs="Tahoma"/>
          <w:b/>
        </w:rPr>
        <w:t xml:space="preserve">Constructor Albañil y de Apoyo Social. - </w:t>
      </w:r>
    </w:p>
    <w:p w14:paraId="694B3E77" w14:textId="77777777" w:rsidR="004F2366" w:rsidRPr="009F67B0" w:rsidRDefault="004F2366" w:rsidP="004F2366">
      <w:pPr>
        <w:spacing w:before="120" w:line="260" w:lineRule="atLeast"/>
        <w:ind w:left="709"/>
        <w:contextualSpacing/>
        <w:jc w:val="both"/>
        <w:rPr>
          <w:rFonts w:ascii="Tahoma" w:hAnsi="Tahoma" w:cs="Tahoma"/>
        </w:rPr>
      </w:pPr>
      <w:r w:rsidRPr="009F67B0">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6A84389" w14:textId="77777777" w:rsidR="004F2366" w:rsidRPr="009F67B0" w:rsidRDefault="004F2366" w:rsidP="004F2366">
      <w:pPr>
        <w:spacing w:before="120" w:line="260" w:lineRule="atLeast"/>
        <w:ind w:left="709"/>
        <w:contextualSpacing/>
        <w:jc w:val="both"/>
        <w:rPr>
          <w:rFonts w:ascii="Tahoma" w:hAnsi="Tahoma" w:cs="Tahoma"/>
          <w:b/>
        </w:rPr>
      </w:pPr>
      <w:bookmarkStart w:id="133" w:name="_Hlk179542968"/>
      <w:bookmarkStart w:id="134" w:name="_Hlk170205284"/>
      <w:bookmarkStart w:id="135" w:name="_Toc536520832"/>
      <w:bookmarkStart w:id="136" w:name="_Toc71811167"/>
      <w:r w:rsidRPr="009F67B0">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7" w:name="_Hlk179909520"/>
      <w:r w:rsidRPr="009F67B0">
        <w:rPr>
          <w:rFonts w:ascii="Tahoma" w:hAnsi="Tahoma" w:cs="Tahoma"/>
        </w:rPr>
        <w:t xml:space="preserve">aprobado por el Inspector y validado por la AEVIVIENDA </w:t>
      </w:r>
      <w:bookmarkEnd w:id="137"/>
      <w:r w:rsidRPr="009F67B0">
        <w:rPr>
          <w:rFonts w:ascii="Tahoma" w:hAnsi="Tahoma" w:cs="Tahoma"/>
        </w:rPr>
        <w:t>y evitar que estos abandonen el proyecto.</w:t>
      </w:r>
    </w:p>
    <w:bookmarkEnd w:id="133"/>
    <w:p w14:paraId="00338C41" w14:textId="77777777" w:rsidR="004F2366" w:rsidRPr="009F67B0" w:rsidRDefault="004F2366" w:rsidP="004F2366">
      <w:pPr>
        <w:numPr>
          <w:ilvl w:val="0"/>
          <w:numId w:val="79"/>
        </w:numPr>
        <w:spacing w:before="120" w:line="260" w:lineRule="atLeast"/>
        <w:ind w:left="709"/>
        <w:contextualSpacing/>
        <w:jc w:val="both"/>
        <w:rPr>
          <w:rFonts w:ascii="Tahoma" w:hAnsi="Tahoma" w:cs="Tahoma"/>
          <w:b/>
        </w:rPr>
      </w:pPr>
      <w:r w:rsidRPr="009F67B0">
        <w:rPr>
          <w:rFonts w:ascii="Tahoma" w:hAnsi="Tahoma" w:cs="Tahoma"/>
          <w:b/>
        </w:rPr>
        <w:t xml:space="preserve">Personal Femenino. - </w:t>
      </w:r>
    </w:p>
    <w:p w14:paraId="549856E7" w14:textId="77777777" w:rsidR="004F2366" w:rsidRPr="009F67B0" w:rsidRDefault="004F2366" w:rsidP="004F2366">
      <w:pPr>
        <w:spacing w:before="120" w:line="260" w:lineRule="atLeast"/>
        <w:ind w:left="709"/>
        <w:contextualSpacing/>
        <w:jc w:val="both"/>
        <w:rPr>
          <w:rFonts w:ascii="Tahoma" w:hAnsi="Tahoma" w:cs="Tahoma"/>
        </w:rPr>
      </w:pPr>
      <w:r w:rsidRPr="009F67B0">
        <w:rPr>
          <w:rFonts w:ascii="Tahoma" w:hAnsi="Tahoma" w:cs="Tahoma"/>
        </w:rPr>
        <w:t xml:space="preserve">La Entidad Ejecutora deberá garantizar la participación mínimamente de </w:t>
      </w:r>
      <w:r w:rsidRPr="009F67B0">
        <w:rPr>
          <w:rFonts w:ascii="Tahoma" w:hAnsi="Tahoma" w:cs="Tahoma"/>
          <w:b/>
          <w:bCs/>
        </w:rPr>
        <w:t>2 integrantes femeninos</w:t>
      </w:r>
      <w:r w:rsidRPr="009F67B0">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4"/>
    <w:p w14:paraId="734ACC16" w14:textId="77777777" w:rsidR="004F2366" w:rsidRPr="009F67B0" w:rsidRDefault="004F2366" w:rsidP="004F2366">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OFICINAS Y ALMACENES.</w:t>
      </w:r>
      <w:bookmarkEnd w:id="135"/>
      <w:bookmarkEnd w:id="136"/>
    </w:p>
    <w:p w14:paraId="17844D00" w14:textId="77777777" w:rsidR="004F2366" w:rsidRDefault="004F2366" w:rsidP="004F2366">
      <w:pPr>
        <w:spacing w:line="260" w:lineRule="atLeast"/>
        <w:jc w:val="both"/>
        <w:rPr>
          <w:rFonts w:ascii="Tahoma" w:hAnsi="Tahoma" w:cs="Tahoma"/>
          <w:lang w:eastAsia="es-BO"/>
        </w:rPr>
      </w:pPr>
      <w:r w:rsidRPr="009F67B0">
        <w:rPr>
          <w:rFonts w:ascii="Tahoma" w:hAnsi="Tahoma" w:cs="Tahoma"/>
          <w:lang w:eastAsia="es-BO"/>
        </w:rPr>
        <w:t>La Entidad Ejecutora deberá implementar oficina y almacenes según el siguiente detalle:</w:t>
      </w:r>
    </w:p>
    <w:p w14:paraId="498AA6C8" w14:textId="77777777" w:rsidR="004F2366" w:rsidRDefault="004F2366" w:rsidP="004F2366">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4F2366" w:rsidRPr="00882269" w14:paraId="3A704442" w14:textId="77777777" w:rsidTr="00604405">
        <w:trPr>
          <w:trHeight w:val="570"/>
          <w:jc w:val="center"/>
        </w:trPr>
        <w:tc>
          <w:tcPr>
            <w:tcW w:w="3127" w:type="dxa"/>
            <w:shd w:val="clear" w:color="auto" w:fill="17365D"/>
            <w:vAlign w:val="center"/>
          </w:tcPr>
          <w:p w14:paraId="672D1FD2" w14:textId="77777777" w:rsidR="004F2366" w:rsidRPr="00882269" w:rsidRDefault="004F2366" w:rsidP="00604405">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492A9AF9" w14:textId="77777777" w:rsidR="004F2366" w:rsidRPr="00882269" w:rsidRDefault="004F2366" w:rsidP="00604405">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02881A94" w14:textId="77777777" w:rsidR="004F2366" w:rsidRPr="00882269" w:rsidRDefault="004F2366" w:rsidP="00604405">
            <w:pPr>
              <w:jc w:val="center"/>
              <w:rPr>
                <w:rFonts w:ascii="Tahoma" w:hAnsi="Tahoma" w:cs="Tahoma"/>
                <w:b/>
                <w:lang w:eastAsia="es-ES"/>
              </w:rPr>
            </w:pPr>
            <w:r w:rsidRPr="00882269">
              <w:rPr>
                <w:rFonts w:ascii="Tahoma" w:hAnsi="Tahoma" w:cs="Tahoma"/>
                <w:b/>
                <w:lang w:eastAsia="es-ES"/>
              </w:rPr>
              <w:t>Almacén</w:t>
            </w:r>
          </w:p>
        </w:tc>
      </w:tr>
      <w:tr w:rsidR="004F2366" w:rsidRPr="00882269" w14:paraId="6F0EF0F2" w14:textId="77777777" w:rsidTr="00604405">
        <w:trPr>
          <w:trHeight w:hRule="exact" w:val="330"/>
          <w:jc w:val="center"/>
        </w:trPr>
        <w:tc>
          <w:tcPr>
            <w:tcW w:w="3127" w:type="dxa"/>
            <w:shd w:val="clear" w:color="auto" w:fill="auto"/>
          </w:tcPr>
          <w:p w14:paraId="7FF75D0F" w14:textId="77777777" w:rsidR="004F2366" w:rsidRPr="00882269" w:rsidRDefault="004F2366" w:rsidP="00604405">
            <w:pPr>
              <w:spacing w:line="300" w:lineRule="auto"/>
              <w:jc w:val="both"/>
              <w:rPr>
                <w:rFonts w:ascii="Tahoma" w:hAnsi="Tahoma" w:cs="Tahoma"/>
                <w:color w:val="FF0000"/>
                <w:lang w:eastAsia="es-ES"/>
              </w:rPr>
            </w:pPr>
            <w:r>
              <w:rPr>
                <w:rFonts w:ascii="Tahoma" w:hAnsi="Tahoma" w:cs="Tahoma"/>
                <w:color w:val="FF0000"/>
                <w:lang w:val="en-US" w:eastAsia="es-BO"/>
              </w:rPr>
              <w:t>CENTRO POBLADO EUCALIPTUS</w:t>
            </w:r>
          </w:p>
        </w:tc>
        <w:tc>
          <w:tcPr>
            <w:tcW w:w="2010" w:type="dxa"/>
            <w:shd w:val="clear" w:color="auto" w:fill="auto"/>
          </w:tcPr>
          <w:p w14:paraId="4FBA0B6C" w14:textId="77777777" w:rsidR="004F2366" w:rsidRPr="00882269" w:rsidRDefault="004F2366" w:rsidP="00604405">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2F551B8E" w14:textId="77777777" w:rsidR="004F2366" w:rsidRPr="00882269" w:rsidRDefault="004F2366" w:rsidP="00604405">
            <w:pPr>
              <w:jc w:val="center"/>
              <w:rPr>
                <w:rFonts w:ascii="Tahoma" w:hAnsi="Tahoma" w:cs="Tahoma"/>
                <w:color w:val="FF0000"/>
              </w:rPr>
            </w:pPr>
            <w:r>
              <w:rPr>
                <w:rFonts w:ascii="Tahoma" w:hAnsi="Tahoma" w:cs="Tahoma"/>
                <w:color w:val="FF0000"/>
                <w:lang w:eastAsia="es-ES"/>
              </w:rPr>
              <w:t>SI</w:t>
            </w:r>
          </w:p>
        </w:tc>
      </w:tr>
      <w:tr w:rsidR="004F2366" w:rsidRPr="00882269" w14:paraId="670EC028" w14:textId="77777777" w:rsidTr="00604405">
        <w:trPr>
          <w:trHeight w:hRule="exact" w:val="330"/>
          <w:jc w:val="center"/>
        </w:trPr>
        <w:tc>
          <w:tcPr>
            <w:tcW w:w="3127" w:type="dxa"/>
            <w:shd w:val="clear" w:color="auto" w:fill="BFBFBF"/>
          </w:tcPr>
          <w:p w14:paraId="2B3E765E" w14:textId="77777777" w:rsidR="004F2366" w:rsidRPr="00882269" w:rsidRDefault="004F2366" w:rsidP="00604405">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164FB0C5" w14:textId="77777777" w:rsidR="004F2366" w:rsidRPr="00882269" w:rsidRDefault="004F2366" w:rsidP="00604405">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0A3D2706" w14:textId="77777777" w:rsidR="004F2366" w:rsidRPr="00882269" w:rsidRDefault="004F2366" w:rsidP="00604405">
            <w:pPr>
              <w:jc w:val="center"/>
              <w:rPr>
                <w:rFonts w:ascii="Tahoma" w:hAnsi="Tahoma" w:cs="Tahoma"/>
                <w:b/>
                <w:bCs/>
                <w:color w:val="FF0000"/>
              </w:rPr>
            </w:pPr>
            <w:r w:rsidRPr="00882269">
              <w:rPr>
                <w:rFonts w:ascii="Tahoma" w:hAnsi="Tahoma" w:cs="Tahoma"/>
                <w:b/>
                <w:bCs/>
                <w:color w:val="FF0000"/>
                <w:lang w:eastAsia="es-ES"/>
              </w:rPr>
              <w:t>1</w:t>
            </w:r>
          </w:p>
        </w:tc>
      </w:tr>
    </w:tbl>
    <w:p w14:paraId="3BEEBA77" w14:textId="77777777" w:rsidR="004F2366" w:rsidRPr="009F67B0" w:rsidRDefault="004F2366" w:rsidP="004F2366">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50742B57" w14:textId="77777777" w:rsidR="004F2366" w:rsidRPr="009F67B0" w:rsidRDefault="004F2366" w:rsidP="004F2366">
      <w:pPr>
        <w:numPr>
          <w:ilvl w:val="1"/>
          <w:numId w:val="82"/>
        </w:numPr>
        <w:spacing w:line="260" w:lineRule="atLeast"/>
        <w:ind w:left="426"/>
        <w:jc w:val="both"/>
        <w:rPr>
          <w:rFonts w:ascii="Tahoma" w:hAnsi="Tahoma" w:cs="Tahoma"/>
        </w:rPr>
      </w:pPr>
      <w:r w:rsidRPr="009F67B0">
        <w:rPr>
          <w:rFonts w:ascii="Tahoma" w:hAnsi="Tahoma" w:cs="Tahoma"/>
        </w:rPr>
        <w:t>La Entidad Ejecutora deberá instalar una oficina de apoyo logístico en el departamento, obligatoriamente, con la dirección y enlace correspondiente.</w:t>
      </w:r>
    </w:p>
    <w:p w14:paraId="13AF86B8" w14:textId="77777777" w:rsidR="004F2366" w:rsidRPr="009F67B0" w:rsidRDefault="004F2366" w:rsidP="004F2366">
      <w:pPr>
        <w:numPr>
          <w:ilvl w:val="1"/>
          <w:numId w:val="82"/>
        </w:numPr>
        <w:spacing w:line="260" w:lineRule="atLeast"/>
        <w:ind w:left="426"/>
        <w:jc w:val="both"/>
        <w:rPr>
          <w:rFonts w:ascii="Tahoma" w:hAnsi="Tahoma" w:cs="Tahoma"/>
        </w:rPr>
      </w:pPr>
      <w:r w:rsidRPr="009F67B0">
        <w:rPr>
          <w:rFonts w:ascii="Tahoma" w:hAnsi="Tahoma" w:cs="Tahoma"/>
        </w:rPr>
        <w:t xml:space="preserve">Según la necesidad del proyecto se podrán habilitar almacenes comunales. </w:t>
      </w:r>
    </w:p>
    <w:p w14:paraId="4FCFF9B7" w14:textId="77777777" w:rsidR="004F2366" w:rsidRPr="009F67B0" w:rsidRDefault="004F2366" w:rsidP="004F2366">
      <w:pPr>
        <w:numPr>
          <w:ilvl w:val="1"/>
          <w:numId w:val="82"/>
        </w:numPr>
        <w:spacing w:line="260" w:lineRule="atLeast"/>
        <w:ind w:left="426"/>
        <w:jc w:val="both"/>
        <w:rPr>
          <w:rFonts w:ascii="Tahoma" w:hAnsi="Tahoma" w:cs="Tahoma"/>
        </w:rPr>
      </w:pPr>
      <w:r w:rsidRPr="009F67B0">
        <w:rPr>
          <w:rFonts w:ascii="Tahoma" w:hAnsi="Tahoma" w:cs="Tahoma"/>
        </w:rPr>
        <w:t xml:space="preserve">Si existen comunidades alejadas a más de </w:t>
      </w:r>
      <w:r w:rsidRPr="009F67B0">
        <w:rPr>
          <w:rFonts w:ascii="Tahoma" w:hAnsi="Tahoma" w:cs="Tahoma"/>
          <w:b/>
          <w:color w:val="FF0000"/>
        </w:rPr>
        <w:t>5 km</w:t>
      </w:r>
      <w:r w:rsidRPr="009F67B0">
        <w:rPr>
          <w:rFonts w:ascii="Tahoma" w:hAnsi="Tahoma" w:cs="Tahoma"/>
        </w:rPr>
        <w:t xml:space="preserve"> de el/</w:t>
      </w:r>
      <w:proofErr w:type="gramStart"/>
      <w:r w:rsidRPr="009F67B0">
        <w:rPr>
          <w:rFonts w:ascii="Tahoma" w:hAnsi="Tahoma" w:cs="Tahoma"/>
        </w:rPr>
        <w:t>los almacén</w:t>
      </w:r>
      <w:proofErr w:type="gramEnd"/>
      <w:r w:rsidRPr="009F67B0">
        <w:rPr>
          <w:rFonts w:ascii="Tahoma" w:hAnsi="Tahoma" w:cs="Tahoma"/>
        </w:rPr>
        <w:t xml:space="preserve">/es que coloca la Entidad Ejecutora, entonces deberá organizarse la apertura de </w:t>
      </w:r>
      <w:r w:rsidRPr="009F67B0">
        <w:rPr>
          <w:rFonts w:ascii="Tahoma" w:hAnsi="Tahoma" w:cs="Tahoma"/>
          <w:b/>
        </w:rPr>
        <w:t>almacenes comunales</w:t>
      </w:r>
      <w:r w:rsidRPr="009F67B0">
        <w:rPr>
          <w:rFonts w:ascii="Tahoma" w:hAnsi="Tahoma" w:cs="Tahoma"/>
        </w:rPr>
        <w:t xml:space="preserve"> por cada comunidad.</w:t>
      </w:r>
    </w:p>
    <w:p w14:paraId="78ABB625" w14:textId="77777777" w:rsidR="004F2366" w:rsidRPr="009F67B0" w:rsidRDefault="004F2366" w:rsidP="004F2366">
      <w:pPr>
        <w:numPr>
          <w:ilvl w:val="1"/>
          <w:numId w:val="82"/>
        </w:numPr>
        <w:spacing w:line="260" w:lineRule="atLeast"/>
        <w:ind w:left="426"/>
        <w:jc w:val="both"/>
        <w:rPr>
          <w:rFonts w:ascii="Tahoma" w:hAnsi="Tahoma" w:cs="Tahoma"/>
        </w:rPr>
      </w:pPr>
      <w:r w:rsidRPr="009F67B0">
        <w:rPr>
          <w:rFonts w:ascii="Tahoma" w:hAnsi="Tahoma" w:cs="Tahoma"/>
        </w:rPr>
        <w:t>Según la necesidad del proyecto se podrá cambiar la ubicación de la oficina y de los almacenes si está debidamente justificadas, bajo la aprobación del Inspector y el Fiscal del Proyecto.</w:t>
      </w:r>
    </w:p>
    <w:p w14:paraId="6E77B362" w14:textId="77777777" w:rsidR="004F2366" w:rsidRPr="009F67B0" w:rsidRDefault="004F2366" w:rsidP="004F2366">
      <w:pPr>
        <w:numPr>
          <w:ilvl w:val="1"/>
          <w:numId w:val="82"/>
        </w:numPr>
        <w:spacing w:line="260" w:lineRule="atLeast"/>
        <w:ind w:left="426"/>
        <w:jc w:val="both"/>
        <w:rPr>
          <w:rFonts w:ascii="Tahoma" w:hAnsi="Tahoma" w:cs="Tahoma"/>
        </w:rPr>
      </w:pPr>
      <w:r w:rsidRPr="009F67B0">
        <w:rPr>
          <w:rFonts w:ascii="Tahoma" w:hAnsi="Tahoma" w:cs="Tahoma"/>
        </w:rPr>
        <w:t>Tanto la oficina como los almacenes deberán estar debidamente identificados.</w:t>
      </w:r>
    </w:p>
    <w:p w14:paraId="01299FE1" w14:textId="77777777" w:rsidR="004F2366" w:rsidRPr="009F67B0" w:rsidRDefault="004F2366" w:rsidP="004F2366">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38" w:name="_Toc536520833"/>
      <w:bookmarkStart w:id="139" w:name="_Toc71811168"/>
      <w:r w:rsidRPr="009F67B0">
        <w:rPr>
          <w:rFonts w:ascii="Tahoma" w:hAnsi="Tahoma" w:cs="Tahoma"/>
          <w:b/>
          <w:bCs/>
          <w:color w:val="000000"/>
          <w:kern w:val="32"/>
          <w:lang w:val="es-ES_tradnl"/>
        </w:rPr>
        <w:t>EQUIPO, MAQUINARIA, VEHÍCULOS Y OTROS</w:t>
      </w:r>
      <w:bookmarkEnd w:id="138"/>
      <w:bookmarkEnd w:id="139"/>
    </w:p>
    <w:p w14:paraId="34E73628" w14:textId="77777777" w:rsidR="004F2366" w:rsidRDefault="004F2366" w:rsidP="004F2366">
      <w:pPr>
        <w:spacing w:line="260" w:lineRule="atLeast"/>
        <w:jc w:val="both"/>
        <w:rPr>
          <w:rFonts w:ascii="Tahoma" w:hAnsi="Tahoma" w:cs="Tahoma"/>
        </w:rPr>
      </w:pPr>
      <w:r w:rsidRPr="009F67B0">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4F2366" w:rsidRPr="00882269" w14:paraId="2ED280CE" w14:textId="77777777" w:rsidTr="00604405">
        <w:trPr>
          <w:jc w:val="center"/>
        </w:trPr>
        <w:tc>
          <w:tcPr>
            <w:tcW w:w="421" w:type="dxa"/>
            <w:shd w:val="clear" w:color="auto" w:fill="D9E2F3" w:themeFill="accent5" w:themeFillTint="33"/>
            <w:vAlign w:val="center"/>
          </w:tcPr>
          <w:p w14:paraId="251577F2" w14:textId="77777777" w:rsidR="004F2366" w:rsidRPr="00882269" w:rsidRDefault="004F2366" w:rsidP="00604405">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43A754F8" w14:textId="77777777" w:rsidR="004F2366" w:rsidRPr="00882269" w:rsidRDefault="004F2366" w:rsidP="00604405">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5738C52" w14:textId="77777777" w:rsidR="004F2366" w:rsidRPr="00882269" w:rsidRDefault="004F2366" w:rsidP="00604405">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3CDAD5E5" w14:textId="77777777" w:rsidR="004F2366" w:rsidRPr="00882269" w:rsidRDefault="004F2366" w:rsidP="00604405">
            <w:pPr>
              <w:jc w:val="center"/>
              <w:rPr>
                <w:rFonts w:ascii="Tahoma" w:hAnsi="Tahoma" w:cs="Tahoma"/>
                <w:b/>
              </w:rPr>
            </w:pPr>
          </w:p>
          <w:p w14:paraId="324C7D32" w14:textId="77777777" w:rsidR="004F2366" w:rsidRPr="00882269" w:rsidRDefault="004F2366" w:rsidP="00604405">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B6BBA2F" w14:textId="77777777" w:rsidR="004F2366" w:rsidRPr="00882269" w:rsidRDefault="004F2366" w:rsidP="00604405">
            <w:pPr>
              <w:jc w:val="center"/>
              <w:rPr>
                <w:rFonts w:ascii="Tahoma" w:hAnsi="Tahoma" w:cs="Tahoma"/>
                <w:b/>
              </w:rPr>
            </w:pPr>
            <w:r w:rsidRPr="00882269">
              <w:rPr>
                <w:rFonts w:ascii="Tahoma" w:hAnsi="Tahoma" w:cs="Tahoma"/>
                <w:b/>
              </w:rPr>
              <w:t>Tiempo de participación en este Proyecto</w:t>
            </w:r>
          </w:p>
        </w:tc>
      </w:tr>
      <w:tr w:rsidR="004F2366" w:rsidRPr="00882269" w14:paraId="41715BF7" w14:textId="77777777" w:rsidTr="00604405">
        <w:trPr>
          <w:jc w:val="center"/>
        </w:trPr>
        <w:tc>
          <w:tcPr>
            <w:tcW w:w="421" w:type="dxa"/>
            <w:shd w:val="clear" w:color="auto" w:fill="auto"/>
            <w:vAlign w:val="center"/>
          </w:tcPr>
          <w:p w14:paraId="5CA42F9B" w14:textId="77777777" w:rsidR="004F2366" w:rsidRPr="00882269" w:rsidRDefault="004F2366" w:rsidP="00604405">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21C3462C" w14:textId="77777777" w:rsidR="004F2366" w:rsidRPr="00882269" w:rsidRDefault="004F2366" w:rsidP="00604405">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B67B8EF" w14:textId="77777777" w:rsidR="004F2366" w:rsidRPr="00A75F2C" w:rsidRDefault="004F2366" w:rsidP="00604405">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352E9672" w14:textId="77777777" w:rsidR="004F2366" w:rsidRPr="00882269" w:rsidRDefault="004F2366" w:rsidP="00604405">
            <w:pPr>
              <w:spacing w:line="300" w:lineRule="auto"/>
              <w:contextualSpacing/>
              <w:jc w:val="center"/>
              <w:rPr>
                <w:rFonts w:ascii="Tahoma" w:hAnsi="Tahoma" w:cs="Tahoma"/>
                <w:b/>
                <w:sz w:val="18"/>
                <w:szCs w:val="18"/>
              </w:rPr>
            </w:pPr>
          </w:p>
          <w:p w14:paraId="574E6349" w14:textId="77777777" w:rsidR="004F2366" w:rsidRPr="00882269" w:rsidRDefault="004F2366" w:rsidP="00604405">
            <w:pPr>
              <w:spacing w:line="300" w:lineRule="auto"/>
              <w:contextualSpacing/>
              <w:jc w:val="center"/>
              <w:rPr>
                <w:rFonts w:ascii="Tahoma" w:hAnsi="Tahoma" w:cs="Tahoma"/>
                <w:b/>
                <w:sz w:val="18"/>
                <w:szCs w:val="18"/>
              </w:rPr>
            </w:pPr>
          </w:p>
          <w:p w14:paraId="7543D97C" w14:textId="77777777" w:rsidR="004F2366" w:rsidRPr="00882269" w:rsidRDefault="004F2366" w:rsidP="00604405">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6FB4E73" w14:textId="77777777" w:rsidR="004F2366" w:rsidRPr="00882269" w:rsidRDefault="004F2366" w:rsidP="00604405">
            <w:pPr>
              <w:spacing w:line="300" w:lineRule="auto"/>
              <w:jc w:val="center"/>
              <w:rPr>
                <w:rFonts w:ascii="Tahoma" w:hAnsi="Tahoma" w:cs="Tahoma"/>
                <w:b/>
                <w:sz w:val="18"/>
                <w:szCs w:val="18"/>
              </w:rPr>
            </w:pPr>
          </w:p>
          <w:p w14:paraId="31FD7AE7" w14:textId="77777777" w:rsidR="004F2366" w:rsidRPr="00882269" w:rsidRDefault="004F2366" w:rsidP="00604405">
            <w:pPr>
              <w:spacing w:line="300" w:lineRule="auto"/>
              <w:jc w:val="center"/>
              <w:rPr>
                <w:rFonts w:ascii="Tahoma" w:hAnsi="Tahoma" w:cs="Tahoma"/>
                <w:b/>
                <w:sz w:val="18"/>
                <w:szCs w:val="18"/>
              </w:rPr>
            </w:pPr>
          </w:p>
          <w:p w14:paraId="6460C3B0" w14:textId="77777777" w:rsidR="004F2366" w:rsidRPr="00882269" w:rsidRDefault="004F2366" w:rsidP="00604405">
            <w:pPr>
              <w:spacing w:line="300" w:lineRule="auto"/>
              <w:jc w:val="center"/>
              <w:rPr>
                <w:rFonts w:ascii="Tahoma" w:hAnsi="Tahoma" w:cs="Tahoma"/>
                <w:b/>
                <w:sz w:val="18"/>
                <w:szCs w:val="18"/>
              </w:rPr>
            </w:pPr>
          </w:p>
          <w:p w14:paraId="6F40139F" w14:textId="77777777" w:rsidR="004F2366" w:rsidRPr="00882269" w:rsidRDefault="004F2366" w:rsidP="00604405">
            <w:pPr>
              <w:spacing w:line="300" w:lineRule="auto"/>
              <w:jc w:val="center"/>
              <w:rPr>
                <w:rFonts w:ascii="Tahoma" w:hAnsi="Tahoma" w:cs="Tahoma"/>
                <w:b/>
                <w:sz w:val="18"/>
                <w:szCs w:val="18"/>
              </w:rPr>
            </w:pPr>
          </w:p>
          <w:p w14:paraId="083DAF0E" w14:textId="77777777" w:rsidR="004F2366" w:rsidRPr="00882269" w:rsidRDefault="004F2366" w:rsidP="00604405">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4F2366" w:rsidRPr="00882269" w14:paraId="7F7655E4" w14:textId="77777777" w:rsidTr="00604405">
        <w:trPr>
          <w:jc w:val="center"/>
        </w:trPr>
        <w:tc>
          <w:tcPr>
            <w:tcW w:w="421" w:type="dxa"/>
            <w:shd w:val="clear" w:color="auto" w:fill="auto"/>
            <w:vAlign w:val="center"/>
          </w:tcPr>
          <w:p w14:paraId="34E1EF31" w14:textId="77777777" w:rsidR="004F2366" w:rsidRPr="00882269" w:rsidRDefault="004F2366" w:rsidP="00604405">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5AA20A2F" w14:textId="77777777" w:rsidR="004F2366" w:rsidRPr="00882269" w:rsidRDefault="004F2366" w:rsidP="00604405">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56D8FAF" w14:textId="77777777" w:rsidR="004F2366" w:rsidRPr="00A75F2C" w:rsidRDefault="004F2366" w:rsidP="00604405">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272DE18D" w14:textId="77777777" w:rsidR="004F2366" w:rsidRPr="00882269" w:rsidRDefault="004F2366" w:rsidP="00604405">
            <w:pPr>
              <w:spacing w:line="300" w:lineRule="auto"/>
              <w:contextualSpacing/>
              <w:jc w:val="center"/>
              <w:rPr>
                <w:rFonts w:ascii="Tahoma" w:hAnsi="Tahoma" w:cs="Tahoma"/>
                <w:b/>
                <w:sz w:val="18"/>
                <w:szCs w:val="18"/>
              </w:rPr>
            </w:pPr>
          </w:p>
        </w:tc>
        <w:tc>
          <w:tcPr>
            <w:tcW w:w="2268" w:type="dxa"/>
            <w:vMerge/>
            <w:vAlign w:val="center"/>
          </w:tcPr>
          <w:p w14:paraId="2632A1CF" w14:textId="77777777" w:rsidR="004F2366" w:rsidRPr="00882269" w:rsidRDefault="004F2366" w:rsidP="00604405">
            <w:pPr>
              <w:spacing w:line="300" w:lineRule="auto"/>
              <w:jc w:val="center"/>
              <w:rPr>
                <w:rFonts w:ascii="Tahoma" w:hAnsi="Tahoma" w:cs="Tahoma"/>
                <w:b/>
                <w:sz w:val="18"/>
                <w:szCs w:val="18"/>
              </w:rPr>
            </w:pPr>
          </w:p>
        </w:tc>
      </w:tr>
      <w:tr w:rsidR="004F2366" w:rsidRPr="00882269" w14:paraId="2902E8C3" w14:textId="77777777" w:rsidTr="00604405">
        <w:trPr>
          <w:jc w:val="center"/>
        </w:trPr>
        <w:tc>
          <w:tcPr>
            <w:tcW w:w="421" w:type="dxa"/>
            <w:shd w:val="clear" w:color="auto" w:fill="auto"/>
            <w:vAlign w:val="center"/>
          </w:tcPr>
          <w:p w14:paraId="79CA07E8" w14:textId="77777777" w:rsidR="004F2366" w:rsidRPr="00882269" w:rsidRDefault="004F2366" w:rsidP="00604405">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569E47B1" w14:textId="77777777" w:rsidR="004F2366" w:rsidRPr="00882269" w:rsidRDefault="004F2366" w:rsidP="00604405">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131273F" w14:textId="77777777" w:rsidR="004F2366" w:rsidRPr="00A75F2C" w:rsidRDefault="004F2366" w:rsidP="00604405">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25BB5C7A" w14:textId="77777777" w:rsidR="004F2366" w:rsidRPr="00882269" w:rsidRDefault="004F2366" w:rsidP="00604405">
            <w:pPr>
              <w:spacing w:line="300" w:lineRule="auto"/>
              <w:contextualSpacing/>
              <w:jc w:val="center"/>
              <w:rPr>
                <w:rFonts w:ascii="Tahoma" w:hAnsi="Tahoma" w:cs="Tahoma"/>
                <w:b/>
                <w:sz w:val="18"/>
                <w:szCs w:val="18"/>
              </w:rPr>
            </w:pPr>
          </w:p>
        </w:tc>
        <w:tc>
          <w:tcPr>
            <w:tcW w:w="2268" w:type="dxa"/>
            <w:vMerge/>
            <w:vAlign w:val="center"/>
          </w:tcPr>
          <w:p w14:paraId="1FD77DD4" w14:textId="77777777" w:rsidR="004F2366" w:rsidRPr="00882269" w:rsidRDefault="004F2366" w:rsidP="00604405">
            <w:pPr>
              <w:spacing w:line="300" w:lineRule="auto"/>
              <w:jc w:val="center"/>
              <w:rPr>
                <w:rFonts w:ascii="Tahoma" w:hAnsi="Tahoma" w:cs="Tahoma"/>
                <w:b/>
                <w:sz w:val="18"/>
                <w:szCs w:val="18"/>
              </w:rPr>
            </w:pPr>
          </w:p>
        </w:tc>
      </w:tr>
      <w:tr w:rsidR="004F2366" w:rsidRPr="00882269" w14:paraId="3C3CDCF0" w14:textId="77777777" w:rsidTr="00604405">
        <w:trPr>
          <w:trHeight w:val="273"/>
          <w:jc w:val="center"/>
        </w:trPr>
        <w:tc>
          <w:tcPr>
            <w:tcW w:w="421" w:type="dxa"/>
            <w:shd w:val="clear" w:color="auto" w:fill="auto"/>
            <w:vAlign w:val="center"/>
          </w:tcPr>
          <w:p w14:paraId="6FA843E6" w14:textId="77777777" w:rsidR="004F2366" w:rsidRPr="00882269" w:rsidRDefault="004F2366" w:rsidP="00604405">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541BE33" w14:textId="77777777" w:rsidR="004F2366" w:rsidRPr="00882269" w:rsidRDefault="004F2366" w:rsidP="00604405">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62A76E1" w14:textId="77777777" w:rsidR="004F2366" w:rsidRPr="00A75F2C" w:rsidRDefault="004F2366" w:rsidP="00604405">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061F731A" w14:textId="77777777" w:rsidR="004F2366" w:rsidRPr="00882269" w:rsidRDefault="004F2366" w:rsidP="00604405">
            <w:pPr>
              <w:spacing w:line="300" w:lineRule="auto"/>
              <w:jc w:val="center"/>
              <w:rPr>
                <w:rFonts w:ascii="Tahoma" w:hAnsi="Tahoma" w:cs="Tahoma"/>
                <w:b/>
                <w:sz w:val="18"/>
                <w:szCs w:val="18"/>
              </w:rPr>
            </w:pPr>
          </w:p>
        </w:tc>
        <w:tc>
          <w:tcPr>
            <w:tcW w:w="2268" w:type="dxa"/>
            <w:vMerge/>
            <w:vAlign w:val="center"/>
          </w:tcPr>
          <w:p w14:paraId="7F8F6C5B" w14:textId="77777777" w:rsidR="004F2366" w:rsidRPr="00882269" w:rsidRDefault="004F2366" w:rsidP="00604405">
            <w:pPr>
              <w:spacing w:line="300" w:lineRule="auto"/>
              <w:jc w:val="center"/>
              <w:rPr>
                <w:rFonts w:ascii="Tahoma" w:hAnsi="Tahoma" w:cs="Tahoma"/>
                <w:sz w:val="18"/>
                <w:szCs w:val="18"/>
              </w:rPr>
            </w:pPr>
          </w:p>
        </w:tc>
      </w:tr>
      <w:tr w:rsidR="004F2366" w:rsidRPr="00882269" w14:paraId="7D7700FF" w14:textId="77777777" w:rsidTr="00604405">
        <w:trPr>
          <w:trHeight w:val="221"/>
          <w:jc w:val="center"/>
        </w:trPr>
        <w:tc>
          <w:tcPr>
            <w:tcW w:w="421" w:type="dxa"/>
            <w:tcBorders>
              <w:bottom w:val="single" w:sz="4" w:space="0" w:color="auto"/>
            </w:tcBorders>
            <w:shd w:val="clear" w:color="auto" w:fill="auto"/>
            <w:vAlign w:val="center"/>
          </w:tcPr>
          <w:p w14:paraId="05F4C306" w14:textId="77777777" w:rsidR="004F2366" w:rsidRPr="00882269" w:rsidRDefault="004F2366" w:rsidP="00604405">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19EA7CDF" w14:textId="77777777" w:rsidR="004F2366" w:rsidRPr="00882269" w:rsidRDefault="004F2366" w:rsidP="00604405">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3C5399F" w14:textId="77777777" w:rsidR="004F2366" w:rsidRPr="00A75F2C" w:rsidRDefault="004F2366" w:rsidP="00604405">
            <w:pPr>
              <w:jc w:val="center"/>
              <w:rPr>
                <w:b/>
                <w:bCs/>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504074F5" w14:textId="77777777" w:rsidR="004F2366" w:rsidRPr="00882269" w:rsidRDefault="004F2366" w:rsidP="00604405">
            <w:pPr>
              <w:spacing w:line="300" w:lineRule="auto"/>
              <w:rPr>
                <w:rFonts w:ascii="Tahoma" w:hAnsi="Tahoma" w:cs="Tahoma"/>
                <w:sz w:val="18"/>
                <w:szCs w:val="18"/>
              </w:rPr>
            </w:pPr>
          </w:p>
        </w:tc>
        <w:tc>
          <w:tcPr>
            <w:tcW w:w="2268" w:type="dxa"/>
            <w:vMerge/>
            <w:tcBorders>
              <w:bottom w:val="single" w:sz="4" w:space="0" w:color="auto"/>
            </w:tcBorders>
            <w:vAlign w:val="center"/>
          </w:tcPr>
          <w:p w14:paraId="53D3BFEE" w14:textId="77777777" w:rsidR="004F2366" w:rsidRPr="00882269" w:rsidRDefault="004F2366" w:rsidP="00604405">
            <w:pPr>
              <w:spacing w:line="300" w:lineRule="auto"/>
              <w:rPr>
                <w:rFonts w:ascii="Tahoma" w:hAnsi="Tahoma" w:cs="Tahoma"/>
                <w:sz w:val="18"/>
                <w:szCs w:val="18"/>
              </w:rPr>
            </w:pPr>
          </w:p>
        </w:tc>
      </w:tr>
      <w:tr w:rsidR="004F2366" w:rsidRPr="00882269" w14:paraId="7ECD7B42" w14:textId="77777777" w:rsidTr="00604405">
        <w:trPr>
          <w:trHeight w:val="331"/>
          <w:jc w:val="center"/>
        </w:trPr>
        <w:tc>
          <w:tcPr>
            <w:tcW w:w="421" w:type="dxa"/>
            <w:shd w:val="clear" w:color="auto" w:fill="FFFFFF"/>
            <w:vAlign w:val="center"/>
          </w:tcPr>
          <w:p w14:paraId="596E3A49" w14:textId="77777777" w:rsidR="004F2366" w:rsidRPr="00882269" w:rsidRDefault="004F2366" w:rsidP="00604405">
            <w:pPr>
              <w:spacing w:line="300" w:lineRule="auto"/>
              <w:jc w:val="center"/>
              <w:rPr>
                <w:rFonts w:ascii="Tahoma" w:hAnsi="Tahoma" w:cs="Tahoma"/>
                <w:sz w:val="18"/>
                <w:szCs w:val="18"/>
              </w:rPr>
            </w:pPr>
            <w:r w:rsidRPr="00882269">
              <w:rPr>
                <w:rFonts w:ascii="Tahoma" w:hAnsi="Tahoma" w:cs="Tahoma"/>
                <w:sz w:val="18"/>
                <w:szCs w:val="18"/>
              </w:rPr>
              <w:lastRenderedPageBreak/>
              <w:t>6</w:t>
            </w:r>
          </w:p>
        </w:tc>
        <w:tc>
          <w:tcPr>
            <w:tcW w:w="3552" w:type="dxa"/>
            <w:shd w:val="clear" w:color="auto" w:fill="FFFFFF"/>
            <w:vAlign w:val="center"/>
          </w:tcPr>
          <w:p w14:paraId="74BEE1E6" w14:textId="77777777" w:rsidR="004F2366" w:rsidRPr="00882269" w:rsidRDefault="004F2366" w:rsidP="00604405">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9ED3D86" w14:textId="77777777" w:rsidR="004F2366" w:rsidRPr="00A75F2C" w:rsidRDefault="004F2366" w:rsidP="00604405">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7D5E1904" w14:textId="77777777" w:rsidR="004F2366" w:rsidRPr="00882269" w:rsidRDefault="004F2366" w:rsidP="00604405">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DF29867" w14:textId="77777777" w:rsidR="004F2366" w:rsidRPr="00882269" w:rsidRDefault="004F2366" w:rsidP="00604405">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4F2366" w:rsidRPr="00882269" w14:paraId="5CFCC9F1" w14:textId="77777777" w:rsidTr="00604405">
        <w:trPr>
          <w:trHeight w:val="289"/>
          <w:jc w:val="center"/>
        </w:trPr>
        <w:tc>
          <w:tcPr>
            <w:tcW w:w="421" w:type="dxa"/>
            <w:shd w:val="clear" w:color="auto" w:fill="auto"/>
            <w:vAlign w:val="center"/>
          </w:tcPr>
          <w:p w14:paraId="2BFE9CFF" w14:textId="77777777" w:rsidR="004F2366" w:rsidRPr="00882269" w:rsidRDefault="004F2366" w:rsidP="00604405">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1D9AC97" w14:textId="77777777" w:rsidR="004F2366" w:rsidRPr="00882269" w:rsidRDefault="004F2366" w:rsidP="00604405">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76BF0168" w14:textId="77777777" w:rsidR="004F2366" w:rsidRPr="00A75F2C" w:rsidRDefault="004F2366" w:rsidP="00604405">
            <w:pPr>
              <w:jc w:val="center"/>
              <w:rPr>
                <w:b/>
                <w:bCs/>
                <w:sz w:val="18"/>
                <w:szCs w:val="18"/>
              </w:rPr>
            </w:pPr>
            <w:r>
              <w:rPr>
                <w:rFonts w:ascii="Tahoma" w:hAnsi="Tahoma" w:cs="Tahoma"/>
                <w:b/>
                <w:bCs/>
                <w:color w:val="FF0000"/>
                <w:sz w:val="18"/>
                <w:szCs w:val="18"/>
              </w:rPr>
              <w:t>2</w:t>
            </w:r>
          </w:p>
        </w:tc>
        <w:tc>
          <w:tcPr>
            <w:tcW w:w="1702" w:type="dxa"/>
            <w:vMerge/>
          </w:tcPr>
          <w:p w14:paraId="18A5E9D8" w14:textId="77777777" w:rsidR="004F2366" w:rsidRPr="00882269" w:rsidRDefault="004F2366" w:rsidP="00604405">
            <w:pPr>
              <w:spacing w:line="300" w:lineRule="auto"/>
              <w:rPr>
                <w:rFonts w:ascii="Tahoma" w:hAnsi="Tahoma" w:cs="Tahoma"/>
              </w:rPr>
            </w:pPr>
          </w:p>
        </w:tc>
        <w:tc>
          <w:tcPr>
            <w:tcW w:w="2268" w:type="dxa"/>
            <w:vMerge/>
          </w:tcPr>
          <w:p w14:paraId="3008CF13" w14:textId="77777777" w:rsidR="004F2366" w:rsidRPr="00882269" w:rsidRDefault="004F2366" w:rsidP="00604405">
            <w:pPr>
              <w:spacing w:line="300" w:lineRule="auto"/>
              <w:rPr>
                <w:rFonts w:ascii="Tahoma" w:hAnsi="Tahoma" w:cs="Tahoma"/>
              </w:rPr>
            </w:pPr>
          </w:p>
        </w:tc>
      </w:tr>
      <w:tr w:rsidR="004F2366" w:rsidRPr="00882269" w14:paraId="1FD35E80" w14:textId="77777777" w:rsidTr="00604405">
        <w:trPr>
          <w:trHeight w:val="239"/>
          <w:jc w:val="center"/>
        </w:trPr>
        <w:tc>
          <w:tcPr>
            <w:tcW w:w="421" w:type="dxa"/>
            <w:shd w:val="clear" w:color="auto" w:fill="auto"/>
            <w:vAlign w:val="center"/>
          </w:tcPr>
          <w:p w14:paraId="68DC0BAC" w14:textId="77777777" w:rsidR="004F2366" w:rsidRPr="00882269" w:rsidRDefault="004F2366" w:rsidP="00604405">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5CB8BF9E" w14:textId="77777777" w:rsidR="004F2366" w:rsidRPr="00882269" w:rsidRDefault="004F2366" w:rsidP="00604405">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69BED16" w14:textId="77777777" w:rsidR="004F2366" w:rsidRPr="00A75F2C" w:rsidRDefault="004F2366" w:rsidP="00604405">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16E332EC" w14:textId="77777777" w:rsidR="004F2366" w:rsidRPr="00882269" w:rsidRDefault="004F2366" w:rsidP="00604405">
            <w:pPr>
              <w:spacing w:line="300" w:lineRule="auto"/>
              <w:rPr>
                <w:rFonts w:ascii="Tahoma" w:hAnsi="Tahoma" w:cs="Tahoma"/>
              </w:rPr>
            </w:pPr>
          </w:p>
        </w:tc>
        <w:tc>
          <w:tcPr>
            <w:tcW w:w="2268" w:type="dxa"/>
            <w:vMerge/>
          </w:tcPr>
          <w:p w14:paraId="2525379E" w14:textId="77777777" w:rsidR="004F2366" w:rsidRPr="00882269" w:rsidRDefault="004F2366" w:rsidP="00604405">
            <w:pPr>
              <w:spacing w:line="300" w:lineRule="auto"/>
              <w:rPr>
                <w:rFonts w:ascii="Tahoma" w:hAnsi="Tahoma" w:cs="Tahoma"/>
              </w:rPr>
            </w:pPr>
          </w:p>
        </w:tc>
      </w:tr>
      <w:tr w:rsidR="004F2366" w:rsidRPr="00882269" w14:paraId="42C85AF6" w14:textId="77777777" w:rsidTr="00604405">
        <w:trPr>
          <w:trHeight w:val="1302"/>
          <w:jc w:val="center"/>
        </w:trPr>
        <w:tc>
          <w:tcPr>
            <w:tcW w:w="9644" w:type="dxa"/>
            <w:gridSpan w:val="5"/>
            <w:tcBorders>
              <w:top w:val="single" w:sz="4" w:space="0" w:color="auto"/>
              <w:left w:val="nil"/>
              <w:bottom w:val="nil"/>
              <w:right w:val="nil"/>
            </w:tcBorders>
            <w:shd w:val="clear" w:color="auto" w:fill="auto"/>
            <w:vAlign w:val="center"/>
          </w:tcPr>
          <w:p w14:paraId="0ADD0D86" w14:textId="77777777" w:rsidR="004F2366" w:rsidRPr="00882269" w:rsidRDefault="004F2366" w:rsidP="00604405">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p w14:paraId="5D5C89EC" w14:textId="77777777" w:rsidR="004F2366" w:rsidRPr="00882269" w:rsidRDefault="004F2366" w:rsidP="00604405">
            <w:pPr>
              <w:jc w:val="both"/>
              <w:rPr>
                <w:rFonts w:ascii="Tahoma" w:hAnsi="Tahoma" w:cs="Tahoma"/>
                <w:b/>
                <w:bCs/>
                <w:i/>
                <w:sz w:val="16"/>
                <w:szCs w:val="16"/>
              </w:rPr>
            </w:pPr>
          </w:p>
          <w:p w14:paraId="4223FE12" w14:textId="77777777" w:rsidR="004F2366" w:rsidRPr="00882269" w:rsidRDefault="004F2366" w:rsidP="00604405">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79D6E27C" w14:textId="77777777" w:rsidR="004F2366" w:rsidRPr="00882269" w:rsidRDefault="004F2366" w:rsidP="00604405">
            <w:pPr>
              <w:jc w:val="both"/>
              <w:rPr>
                <w:rFonts w:ascii="Tahoma" w:hAnsi="Tahoma" w:cs="Tahoma"/>
                <w:b/>
                <w:bCs/>
                <w:i/>
                <w:sz w:val="16"/>
                <w:szCs w:val="16"/>
              </w:rPr>
            </w:pPr>
          </w:p>
          <w:p w14:paraId="43BBA91B" w14:textId="77777777" w:rsidR="004F2366" w:rsidRDefault="004F2366" w:rsidP="00604405">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p w14:paraId="1153469B" w14:textId="77777777" w:rsidR="004F2366" w:rsidRPr="00882269" w:rsidRDefault="004F2366" w:rsidP="00604405">
            <w:pPr>
              <w:tabs>
                <w:tab w:val="left" w:pos="709"/>
              </w:tabs>
              <w:jc w:val="both"/>
              <w:outlineLvl w:val="0"/>
              <w:rPr>
                <w:rFonts w:ascii="Tahoma" w:hAnsi="Tahoma" w:cs="Tahoma"/>
                <w:b/>
                <w:i/>
                <w:sz w:val="16"/>
                <w:szCs w:val="16"/>
              </w:rPr>
            </w:pPr>
          </w:p>
        </w:tc>
      </w:tr>
    </w:tbl>
    <w:p w14:paraId="1B56611E" w14:textId="77777777" w:rsidR="004F2366" w:rsidRPr="009F67B0" w:rsidRDefault="004F2366" w:rsidP="004F236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0" w:name="_Toc536520834"/>
      <w:bookmarkStart w:id="141" w:name="_Toc71811169"/>
      <w:r w:rsidRPr="009F67B0">
        <w:rPr>
          <w:rFonts w:ascii="Tahoma" w:hAnsi="Tahoma" w:cs="Tahoma"/>
          <w:b/>
          <w:bCs/>
          <w:color w:val="000000"/>
          <w:kern w:val="32"/>
          <w:lang w:val="es-ES_tradnl"/>
        </w:rPr>
        <w:t>HERRAMIENTAS E INSUMOS</w:t>
      </w:r>
      <w:bookmarkEnd w:id="140"/>
      <w:bookmarkEnd w:id="141"/>
      <w:r w:rsidRPr="009F67B0">
        <w:rPr>
          <w:rFonts w:ascii="Tahoma" w:hAnsi="Tahoma" w:cs="Tahoma"/>
          <w:b/>
          <w:bCs/>
          <w:color w:val="000000"/>
          <w:kern w:val="32"/>
          <w:lang w:val="es-ES_tradnl"/>
        </w:rPr>
        <w:t xml:space="preserve"> OPERATIVOS</w:t>
      </w:r>
    </w:p>
    <w:p w14:paraId="5BD875E4" w14:textId="77777777" w:rsidR="004F2366" w:rsidRPr="009F67B0" w:rsidRDefault="004F2366" w:rsidP="004F2366">
      <w:pPr>
        <w:spacing w:line="260" w:lineRule="atLeast"/>
        <w:jc w:val="both"/>
        <w:rPr>
          <w:rFonts w:ascii="Tahoma" w:hAnsi="Tahoma" w:cs="Tahoma"/>
          <w:color w:val="000000"/>
          <w:lang w:val="es-ES_tradnl" w:eastAsia="es-BO"/>
        </w:rPr>
      </w:pPr>
      <w:bookmarkStart w:id="142" w:name="_Hlk170235456"/>
      <w:r w:rsidRPr="009F67B0">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3" w:name="_Toc536520840"/>
      <w:r w:rsidRPr="009F67B0">
        <w:rPr>
          <w:rFonts w:ascii="Tahoma" w:hAnsi="Tahoma" w:cs="Tahoma"/>
          <w:color w:val="000000"/>
          <w:lang w:val="es-ES_tradnl" w:eastAsia="es-BO"/>
        </w:rPr>
        <w:t xml:space="preserve"> </w:t>
      </w:r>
    </w:p>
    <w:p w14:paraId="1A2F9C4C" w14:textId="77777777" w:rsidR="004F2366" w:rsidRPr="009F67B0" w:rsidRDefault="004F2366" w:rsidP="004F2366">
      <w:pPr>
        <w:spacing w:line="260" w:lineRule="atLeast"/>
        <w:jc w:val="both"/>
        <w:rPr>
          <w:rFonts w:ascii="Tahoma" w:hAnsi="Tahoma" w:cs="Tahoma"/>
          <w:color w:val="000000"/>
          <w:lang w:val="es-ES_tradnl" w:eastAsia="es-BO"/>
        </w:rPr>
      </w:pPr>
      <w:r w:rsidRPr="009F67B0">
        <w:rPr>
          <w:rFonts w:ascii="Tahoma" w:hAnsi="Tahoma" w:cs="Tahoma"/>
          <w:color w:val="000000"/>
          <w:lang w:val="es-ES_tradnl" w:eastAsia="es-BO"/>
        </w:rPr>
        <w:t>Si así lo determinara, la Entidad Ejecutora podrá considerar mayores HERRAMIENTAS O INSUMOS OPERATIVOS en su propuesta.</w:t>
      </w:r>
    </w:p>
    <w:p w14:paraId="2F8BDBBD" w14:textId="77777777" w:rsidR="004F2366" w:rsidRPr="009F67B0" w:rsidRDefault="004F2366" w:rsidP="004F236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4" w:name="_Toc71811170"/>
      <w:bookmarkEnd w:id="142"/>
      <w:r w:rsidRPr="009F67B0">
        <w:rPr>
          <w:rFonts w:ascii="Tahoma" w:hAnsi="Tahoma" w:cs="Tahoma"/>
          <w:b/>
          <w:bCs/>
          <w:color w:val="000000"/>
          <w:kern w:val="32"/>
          <w:lang w:val="es-ES_tradnl"/>
        </w:rPr>
        <w:t>CONTROL Y SEGUIMIENTO DE LA CONSULTORÍA</w:t>
      </w:r>
      <w:bookmarkEnd w:id="143"/>
      <w:bookmarkEnd w:id="144"/>
    </w:p>
    <w:p w14:paraId="2379AA1E" w14:textId="77777777" w:rsidR="004F2366" w:rsidRPr="009F67B0" w:rsidRDefault="004F2366" w:rsidP="004F2366">
      <w:pPr>
        <w:spacing w:line="260" w:lineRule="atLeast"/>
        <w:jc w:val="both"/>
        <w:rPr>
          <w:rFonts w:ascii="Tahoma" w:hAnsi="Tahoma" w:cs="Tahoma"/>
          <w:lang w:val="es-ES_tradnl"/>
        </w:rPr>
      </w:pPr>
      <w:r w:rsidRPr="009F67B0">
        <w:rPr>
          <w:rFonts w:ascii="Tahoma" w:hAnsi="Tahoma" w:cs="Tahoma"/>
          <w:lang w:val="es-ES_tradnl"/>
        </w:rPr>
        <w:t xml:space="preserve">El control, seguimiento y monitoreo de la consultoría será realizado por la </w:t>
      </w:r>
      <w:r w:rsidRPr="009F67B0">
        <w:rPr>
          <w:rFonts w:ascii="Tahoma" w:hAnsi="Tahoma" w:cs="Tahoma"/>
          <w:b/>
          <w:lang w:val="es-ES_tradnl"/>
        </w:rPr>
        <w:t>Inspectoría del proyecto</w:t>
      </w:r>
      <w:r w:rsidRPr="009F67B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D800D2E" w14:textId="77777777" w:rsidR="004F2366" w:rsidRPr="009F67B0" w:rsidRDefault="004F2366" w:rsidP="004F2366">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Conocer, analizar, rechazar o aprobar los asuntos correspondientes al cumplimiento de las actividades a ser realizadas por la Entidad Ejecutora.</w:t>
      </w:r>
    </w:p>
    <w:p w14:paraId="04864DBE" w14:textId="77777777" w:rsidR="004F2366" w:rsidRPr="009F67B0" w:rsidRDefault="004F2366" w:rsidP="004F2366">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informes/productos de la Entidad Ejecutora, de manera fundamentada, en el plazo establecido en este documento.</w:t>
      </w:r>
    </w:p>
    <w:p w14:paraId="2F61360F" w14:textId="77777777" w:rsidR="004F2366" w:rsidRPr="009F67B0" w:rsidRDefault="004F2366" w:rsidP="004F2366">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F63B497" w14:textId="77777777" w:rsidR="004F2366" w:rsidRPr="009F67B0" w:rsidRDefault="004F2366" w:rsidP="004F2366">
      <w:pPr>
        <w:numPr>
          <w:ilvl w:val="1"/>
          <w:numId w:val="82"/>
        </w:numPr>
        <w:spacing w:line="260" w:lineRule="atLeast"/>
        <w:ind w:left="426"/>
        <w:jc w:val="both"/>
        <w:rPr>
          <w:rFonts w:ascii="Tahoma" w:hAnsi="Tahoma" w:cs="Tahoma"/>
        </w:rPr>
      </w:pPr>
      <w:r w:rsidRPr="009F67B0">
        <w:rPr>
          <w:rFonts w:ascii="Tahoma" w:hAnsi="Tahoma" w:cs="Tahoma"/>
        </w:rPr>
        <w:t xml:space="preserve">Solicitar a la Entidad Ejecutora de ensayos de laboratorio y ensayos in situ, realizados en el periodo, adjuntando los documentos de respaldo. </w:t>
      </w:r>
    </w:p>
    <w:p w14:paraId="6F13E835" w14:textId="77777777" w:rsidR="004F2366" w:rsidRPr="009F67B0" w:rsidRDefault="004F2366" w:rsidP="004F2366">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Emitir Llamadas de Atención a la Entidad Ejecutora, de manera oportuna y fundamentada.</w:t>
      </w:r>
      <w:bookmarkStart w:id="145" w:name="_Hlk170236919"/>
    </w:p>
    <w:p w14:paraId="69C033E9" w14:textId="77777777" w:rsidR="004F2366" w:rsidRPr="009F67B0" w:rsidRDefault="004F2366" w:rsidP="004F2366">
      <w:pPr>
        <w:numPr>
          <w:ilvl w:val="1"/>
          <w:numId w:val="80"/>
        </w:numPr>
        <w:spacing w:line="260" w:lineRule="atLeast"/>
        <w:ind w:left="426"/>
        <w:jc w:val="both"/>
        <w:rPr>
          <w:rFonts w:ascii="Tahoma" w:hAnsi="Tahoma" w:cs="Tahoma"/>
          <w:lang w:val="es-ES_tradnl"/>
        </w:rPr>
      </w:pPr>
      <w:bookmarkStart w:id="146" w:name="_Hlk170235486"/>
      <w:r w:rsidRPr="009F67B0">
        <w:rPr>
          <w:rFonts w:ascii="Tahoma" w:hAnsi="Tahoma" w:cs="Tahoma"/>
          <w:lang w:val="es-ES_tradnl"/>
        </w:rPr>
        <w:t>Realizar el estricto seguimiento y control al cumplimiento de las condiciones ofertadas por la Entidad Ejecutora.</w:t>
      </w:r>
    </w:p>
    <w:bookmarkEnd w:id="145"/>
    <w:bookmarkEnd w:id="146"/>
    <w:p w14:paraId="0D9458D3" w14:textId="77777777" w:rsidR="004F2366" w:rsidRPr="009F67B0" w:rsidRDefault="004F2366" w:rsidP="004F2366">
      <w:pPr>
        <w:spacing w:line="260" w:lineRule="atLeast"/>
        <w:jc w:val="both"/>
        <w:rPr>
          <w:rFonts w:ascii="Tahoma" w:hAnsi="Tahoma" w:cs="Tahoma"/>
          <w:lang w:val="es-ES_tradnl"/>
        </w:rPr>
      </w:pPr>
      <w:r w:rsidRPr="009F67B0">
        <w:rPr>
          <w:rFonts w:ascii="Tahoma" w:hAnsi="Tahoma" w:cs="Tahoma"/>
          <w:lang w:val="es-ES_tradnl"/>
        </w:rPr>
        <w:t>En caso que la Entidad Ejecutora no esté de acuerdo con la llamada de atención, podrá el Fiscal del Proyecto definir la validez de la misma.</w:t>
      </w:r>
    </w:p>
    <w:p w14:paraId="0F204EB4" w14:textId="77777777" w:rsidR="004F2366" w:rsidRPr="009F67B0" w:rsidRDefault="004F2366" w:rsidP="004F2366">
      <w:pPr>
        <w:spacing w:line="260" w:lineRule="atLeast"/>
        <w:jc w:val="both"/>
        <w:rPr>
          <w:rFonts w:ascii="Tahoma" w:hAnsi="Tahoma" w:cs="Tahoma"/>
          <w:color w:val="000000"/>
          <w:lang w:val="es-ES_tradnl"/>
        </w:rPr>
      </w:pPr>
      <w:r w:rsidRPr="009F67B0">
        <w:rPr>
          <w:rFonts w:ascii="Tahoma" w:hAnsi="Tahoma" w:cs="Tahoma"/>
          <w:lang w:val="es-ES_tradnl"/>
        </w:rPr>
        <w:t xml:space="preserve">Asimismo, la AEVIVIENDA designará al </w:t>
      </w:r>
      <w:r w:rsidRPr="009F67B0">
        <w:rPr>
          <w:rFonts w:ascii="Tahoma" w:hAnsi="Tahoma" w:cs="Tahoma"/>
          <w:b/>
          <w:lang w:val="es-ES_tradnl"/>
        </w:rPr>
        <w:t>Fiscal del Proyecto</w:t>
      </w:r>
      <w:r w:rsidRPr="009F67B0">
        <w:rPr>
          <w:rFonts w:ascii="Tahoma" w:hAnsi="Tahoma" w:cs="Tahoma"/>
          <w:lang w:val="es-ES_tradnl"/>
        </w:rPr>
        <w:t>, quien realizará el control y seguimiento a las actividades realizadas por Entidad Ejecutora y por el Inspector.</w:t>
      </w:r>
      <w:bookmarkStart w:id="147" w:name="_Toc536520844"/>
      <w:r w:rsidRPr="009F67B0">
        <w:rPr>
          <w:rFonts w:ascii="Tahoma" w:hAnsi="Tahoma" w:cs="Tahoma"/>
          <w:color w:val="000000"/>
          <w:lang w:val="es-ES_tradnl"/>
        </w:rPr>
        <w:t xml:space="preserve"> </w:t>
      </w:r>
      <w:bookmarkStart w:id="148" w:name="_Toc536520845"/>
      <w:bookmarkEnd w:id="147"/>
    </w:p>
    <w:p w14:paraId="6577FDC5" w14:textId="77777777" w:rsidR="004F2366" w:rsidRPr="009F67B0" w:rsidRDefault="004F2366" w:rsidP="004F2366">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49" w:name="_Toc49774783"/>
      <w:bookmarkStart w:id="150" w:name="_Toc71811171"/>
      <w:r w:rsidRPr="009F67B0">
        <w:rPr>
          <w:rFonts w:ascii="Tahoma" w:hAnsi="Tahoma" w:cs="Tahoma"/>
          <w:b/>
          <w:bCs/>
          <w:color w:val="000000"/>
          <w:kern w:val="32"/>
          <w:lang w:val="es-ES_tradnl"/>
        </w:rPr>
        <w:t>DETALLE REFERENCIAL DE LOS COMPONENTE</w:t>
      </w:r>
      <w:bookmarkEnd w:id="149"/>
      <w:r w:rsidRPr="009F67B0">
        <w:rPr>
          <w:rFonts w:ascii="Tahoma" w:hAnsi="Tahoma" w:cs="Tahoma"/>
          <w:b/>
          <w:bCs/>
          <w:color w:val="000000"/>
          <w:kern w:val="32"/>
          <w:lang w:val="es-ES_tradnl"/>
        </w:rPr>
        <w:t>S (PROVISIÓN Y DOTACIÓN DE MATERIALES DE CONSTRUCCIÓN Y APORTE PROPIO).</w:t>
      </w:r>
      <w:bookmarkEnd w:id="150"/>
    </w:p>
    <w:p w14:paraId="474F591D" w14:textId="77777777" w:rsidR="004F2366" w:rsidRPr="009F67B0" w:rsidRDefault="004F2366" w:rsidP="004F2366">
      <w:pPr>
        <w:rPr>
          <w:lang w:val="es-ES_tradnl"/>
        </w:rPr>
      </w:pPr>
    </w:p>
    <w:p w14:paraId="4A1A929D" w14:textId="77777777" w:rsidR="004F2366" w:rsidRDefault="004F2366" w:rsidP="004F2366">
      <w:pPr>
        <w:numPr>
          <w:ilvl w:val="0"/>
          <w:numId w:val="69"/>
        </w:numPr>
        <w:spacing w:line="260" w:lineRule="atLeast"/>
        <w:ind w:left="567" w:hanging="502"/>
        <w:jc w:val="both"/>
        <w:rPr>
          <w:rFonts w:ascii="Tahoma" w:hAnsi="Tahoma" w:cs="Tahoma"/>
          <w:b/>
          <w:bCs/>
          <w:color w:val="000000"/>
          <w:kern w:val="32"/>
          <w:lang w:val="es-ES_tradnl"/>
        </w:rPr>
      </w:pPr>
      <w:r w:rsidRPr="009F67B0">
        <w:rPr>
          <w:rFonts w:ascii="Tahoma" w:hAnsi="Tahoma" w:cs="Tahoma"/>
          <w:b/>
          <w:bCs/>
          <w:color w:val="000000"/>
          <w:kern w:val="32"/>
          <w:lang w:val="es-ES_tradnl"/>
        </w:rPr>
        <w:t>PROVISIÓN Y DOTACIÓN DE MATERIALES DE CONSTRUCCIÓN DE LA ENTIDAD EJECUTORA</w:t>
      </w:r>
    </w:p>
    <w:p w14:paraId="78776C25" w14:textId="77777777" w:rsidR="004F2366" w:rsidRDefault="004F2366" w:rsidP="004F2366">
      <w:pPr>
        <w:spacing w:line="260" w:lineRule="atLeast"/>
        <w:jc w:val="both"/>
        <w:rPr>
          <w:rFonts w:ascii="Tahoma" w:hAnsi="Tahoma" w:cs="Tahoma"/>
          <w:b/>
          <w:bCs/>
          <w:color w:val="000000"/>
          <w:kern w:val="32"/>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4F2366" w:rsidRPr="00882269" w14:paraId="6CBD27FD" w14:textId="77777777" w:rsidTr="00604405">
        <w:trPr>
          <w:trHeight w:val="972"/>
          <w:jc w:val="center"/>
        </w:trPr>
        <w:tc>
          <w:tcPr>
            <w:tcW w:w="1076" w:type="dxa"/>
            <w:shd w:val="clear" w:color="auto" w:fill="0070C0"/>
            <w:noWrap/>
            <w:vAlign w:val="center"/>
            <w:hideMark/>
          </w:tcPr>
          <w:p w14:paraId="187CC2DA" w14:textId="77777777" w:rsidR="004F2366" w:rsidRPr="008144FB" w:rsidRDefault="004F2366" w:rsidP="00604405">
            <w:pPr>
              <w:spacing w:line="320" w:lineRule="exact"/>
              <w:jc w:val="center"/>
              <w:rPr>
                <w:rFonts w:ascii="Tahoma" w:hAnsi="Tahoma" w:cs="Tahoma"/>
                <w:b/>
                <w:color w:val="FFFFFF" w:themeColor="background1"/>
                <w:sz w:val="18"/>
                <w:szCs w:val="18"/>
              </w:rPr>
            </w:pPr>
            <w:proofErr w:type="spellStart"/>
            <w:r w:rsidRPr="008144FB">
              <w:rPr>
                <w:rFonts w:ascii="Tahoma" w:hAnsi="Tahoma" w:cs="Tahoma"/>
                <w:b/>
                <w:color w:val="FFFFFF" w:themeColor="background1"/>
                <w:sz w:val="18"/>
                <w:szCs w:val="18"/>
              </w:rPr>
              <w:t>N°</w:t>
            </w:r>
            <w:proofErr w:type="spellEnd"/>
            <w:r w:rsidRPr="008144FB">
              <w:rPr>
                <w:rFonts w:ascii="Tahoma" w:hAnsi="Tahoma" w:cs="Tahoma"/>
                <w:b/>
                <w:color w:val="FFFFFF" w:themeColor="background1"/>
                <w:sz w:val="18"/>
                <w:szCs w:val="18"/>
              </w:rPr>
              <w:t xml:space="preserve"> </w:t>
            </w:r>
          </w:p>
        </w:tc>
        <w:tc>
          <w:tcPr>
            <w:tcW w:w="4344" w:type="dxa"/>
            <w:shd w:val="clear" w:color="auto" w:fill="0070C0"/>
            <w:noWrap/>
            <w:vAlign w:val="center"/>
            <w:hideMark/>
          </w:tcPr>
          <w:p w14:paraId="054BDEF8" w14:textId="77777777" w:rsidR="004F2366" w:rsidRPr="008144FB" w:rsidRDefault="004F2366" w:rsidP="00604405">
            <w:pPr>
              <w:spacing w:line="320" w:lineRule="exact"/>
              <w:jc w:val="center"/>
              <w:rPr>
                <w:rFonts w:ascii="Tahoma" w:hAnsi="Tahoma" w:cs="Tahoma"/>
                <w:b/>
                <w:color w:val="FFFFFF" w:themeColor="background1"/>
                <w:sz w:val="18"/>
                <w:szCs w:val="18"/>
              </w:rPr>
            </w:pPr>
            <w:r w:rsidRPr="008144FB">
              <w:rPr>
                <w:rFonts w:ascii="Tahoma" w:hAnsi="Tahoma" w:cs="Tahoma"/>
                <w:b/>
                <w:color w:val="FFFFFF" w:themeColor="background1"/>
                <w:sz w:val="18"/>
                <w:szCs w:val="18"/>
              </w:rPr>
              <w:t>DESCRIPCIÓN DE INSUMOS</w:t>
            </w:r>
          </w:p>
        </w:tc>
        <w:tc>
          <w:tcPr>
            <w:tcW w:w="1271" w:type="dxa"/>
            <w:shd w:val="clear" w:color="auto" w:fill="0070C0"/>
            <w:noWrap/>
            <w:vAlign w:val="center"/>
            <w:hideMark/>
          </w:tcPr>
          <w:p w14:paraId="4AB5854B" w14:textId="77777777" w:rsidR="004F2366" w:rsidRPr="008144FB" w:rsidRDefault="004F2366" w:rsidP="00604405">
            <w:pPr>
              <w:spacing w:line="320" w:lineRule="exact"/>
              <w:jc w:val="center"/>
              <w:rPr>
                <w:rFonts w:ascii="Tahoma" w:hAnsi="Tahoma" w:cs="Tahoma"/>
                <w:b/>
                <w:color w:val="FFFFFF" w:themeColor="background1"/>
                <w:sz w:val="18"/>
                <w:szCs w:val="18"/>
              </w:rPr>
            </w:pPr>
            <w:r w:rsidRPr="008144FB">
              <w:rPr>
                <w:rFonts w:ascii="Tahoma" w:hAnsi="Tahoma" w:cs="Tahoma"/>
                <w:b/>
                <w:color w:val="FFFFFF" w:themeColor="background1"/>
                <w:sz w:val="18"/>
                <w:szCs w:val="18"/>
              </w:rPr>
              <w:t>UNIDAD</w:t>
            </w:r>
          </w:p>
        </w:tc>
        <w:tc>
          <w:tcPr>
            <w:tcW w:w="1951" w:type="dxa"/>
            <w:shd w:val="clear" w:color="auto" w:fill="0070C0"/>
            <w:vAlign w:val="center"/>
            <w:hideMark/>
          </w:tcPr>
          <w:p w14:paraId="30C766BD" w14:textId="77777777" w:rsidR="004F2366" w:rsidRPr="008144FB" w:rsidRDefault="004F2366" w:rsidP="00604405">
            <w:pPr>
              <w:spacing w:line="320" w:lineRule="exact"/>
              <w:jc w:val="center"/>
              <w:rPr>
                <w:rFonts w:ascii="Tahoma" w:hAnsi="Tahoma" w:cs="Tahoma"/>
                <w:b/>
                <w:color w:val="FFFFFF" w:themeColor="background1"/>
                <w:sz w:val="18"/>
                <w:szCs w:val="18"/>
              </w:rPr>
            </w:pPr>
            <w:r w:rsidRPr="008144FB">
              <w:rPr>
                <w:rFonts w:ascii="Tahoma" w:hAnsi="Tahoma" w:cs="Tahoma"/>
                <w:b/>
                <w:color w:val="FFFFFF" w:themeColor="background1"/>
                <w:sz w:val="18"/>
                <w:szCs w:val="18"/>
              </w:rPr>
              <w:t xml:space="preserve">CANTIDAD (para el total de las viviendas) </w:t>
            </w:r>
          </w:p>
        </w:tc>
      </w:tr>
      <w:tr w:rsidR="004F2366" w:rsidRPr="00882269" w14:paraId="2A27D075" w14:textId="77777777" w:rsidTr="00604405">
        <w:trPr>
          <w:trHeight w:val="278"/>
          <w:jc w:val="center"/>
        </w:trPr>
        <w:tc>
          <w:tcPr>
            <w:tcW w:w="8642" w:type="dxa"/>
            <w:gridSpan w:val="4"/>
            <w:shd w:val="clear" w:color="auto" w:fill="D9E2F3" w:themeFill="accent5" w:themeFillTint="33"/>
            <w:noWrap/>
            <w:vAlign w:val="center"/>
            <w:hideMark/>
          </w:tcPr>
          <w:p w14:paraId="2FB4121E" w14:textId="77777777" w:rsidR="004F2366" w:rsidRPr="00882269" w:rsidRDefault="004F2366" w:rsidP="00604405">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4F2366" w:rsidRPr="009C08A6" w14:paraId="46C9E4E1"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74DDE3"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712EF3"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ABRAZADERA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22DFD0"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F12FF7"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229,50</w:t>
            </w:r>
          </w:p>
        </w:tc>
      </w:tr>
      <w:tr w:rsidR="004F2366" w:rsidRPr="009C08A6" w14:paraId="29E61EC4"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5E76E3"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03B291"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E61ED3"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393655"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214,31</w:t>
            </w:r>
          </w:p>
        </w:tc>
      </w:tr>
      <w:tr w:rsidR="004F2366" w:rsidRPr="009C08A6" w14:paraId="66374FC2"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370E68"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309760"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2C37C8"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64E1CE"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780,00</w:t>
            </w:r>
          </w:p>
        </w:tc>
      </w:tr>
      <w:tr w:rsidR="004F2366" w:rsidRPr="009C08A6" w14:paraId="75DB1D65"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FBC0F5"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265E08"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F22974"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2D2B19"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2.550,00</w:t>
            </w:r>
          </w:p>
        </w:tc>
      </w:tr>
      <w:tr w:rsidR="004F2366" w:rsidRPr="009C08A6" w14:paraId="35A5EFA7"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03982F"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F243E1"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22CB80"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E5F99D"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2.220,00</w:t>
            </w:r>
          </w:p>
        </w:tc>
      </w:tr>
      <w:tr w:rsidR="004F2366" w:rsidRPr="009C08A6" w14:paraId="5F3E3490"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E797A2"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B10403"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ALAMBRE GALVANIZADO N°12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F3989F"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32C1B6"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68,01</w:t>
            </w:r>
          </w:p>
        </w:tc>
      </w:tr>
      <w:tr w:rsidR="004F2366" w:rsidRPr="009C08A6" w14:paraId="23CD7431"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736328"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AFF67C"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ALAMBRE TEJIDO (ROLLO 40M X 0,80M)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8FBDC1"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6F4C43"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692,59</w:t>
            </w:r>
          </w:p>
        </w:tc>
      </w:tr>
      <w:tr w:rsidR="004F2366" w:rsidRPr="009C08A6" w14:paraId="7A17968F"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EF4B14"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1FF87C"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8C8C0E"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1E5DB36"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266,25</w:t>
            </w:r>
          </w:p>
        </w:tc>
      </w:tr>
      <w:tr w:rsidR="004F2366" w:rsidRPr="009C08A6" w14:paraId="0B63A0D1"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F7D406"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8DCF8F"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AYUDANTE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6071A6"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HR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F4B8D6"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6,48</w:t>
            </w:r>
          </w:p>
        </w:tc>
      </w:tr>
      <w:tr w:rsidR="004F2366" w:rsidRPr="009C08A6" w14:paraId="37462D5C"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1D38D0"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193098"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6A176D"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119321"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132,90</w:t>
            </w:r>
          </w:p>
        </w:tc>
      </w:tr>
      <w:tr w:rsidR="004F2366" w:rsidRPr="009C08A6" w14:paraId="519B9F19"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46EA22"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90C74F"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BATAN DE PIEDRA 40X30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63AFAF1"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B9AFD7"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30,00</w:t>
            </w:r>
          </w:p>
        </w:tc>
      </w:tr>
      <w:tr w:rsidR="004F2366" w:rsidRPr="009C08A6" w14:paraId="36E91558"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3373AC"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E9756A"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14A1483"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01B77E"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360,00</w:t>
            </w:r>
          </w:p>
        </w:tc>
      </w:tr>
      <w:tr w:rsidR="004F2366" w:rsidRPr="009C08A6" w14:paraId="61B8C5E4"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E4B021"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45AFB1"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 xml:space="preserve">BOX DE </w:t>
            </w:r>
            <w:proofErr w:type="spellStart"/>
            <w:r>
              <w:rPr>
                <w:rFonts w:ascii="Calibri" w:hAnsi="Calibri" w:cs="Calibri"/>
                <w:color w:val="000000"/>
                <w:sz w:val="16"/>
                <w:szCs w:val="16"/>
              </w:rPr>
              <w:t>BAñO</w:t>
            </w:r>
            <w:proofErr w:type="spellEnd"/>
            <w:r>
              <w:rPr>
                <w:rFonts w:ascii="Calibri" w:hAnsi="Calibri" w:cs="Calibri"/>
                <w:color w:val="000000"/>
                <w:sz w:val="16"/>
                <w:szCs w:val="16"/>
              </w:rPr>
              <w:t xml:space="preserve"> PERFILERIA DE ALUMINIO +POLICARBONATO Y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71DAA3"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DD880B"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64,80</w:t>
            </w:r>
          </w:p>
        </w:tc>
      </w:tr>
      <w:tr w:rsidR="004F2366" w:rsidRPr="009C08A6" w14:paraId="6C4B59A7"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8CA901"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3C316E"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4106EC"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B39442"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30,00</w:t>
            </w:r>
          </w:p>
        </w:tc>
      </w:tr>
      <w:tr w:rsidR="004F2366" w:rsidRPr="009C08A6" w14:paraId="50232A0C"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BB45EB"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7611BA"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92DFBD"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9E4754"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30,00</w:t>
            </w:r>
          </w:p>
        </w:tc>
      </w:tr>
      <w:tr w:rsidR="004F2366" w:rsidRPr="009C08A6" w14:paraId="68B130A4"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10E19A"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ABC994"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611DB1"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BCCA7E"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30,00</w:t>
            </w:r>
          </w:p>
        </w:tc>
      </w:tr>
      <w:tr w:rsidR="004F2366" w:rsidRPr="009C08A6" w14:paraId="1C86777B"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A400DB"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C1C65F"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E40B3E"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903679"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360,00</w:t>
            </w:r>
          </w:p>
        </w:tc>
      </w:tr>
      <w:tr w:rsidR="004F2366" w:rsidRPr="009C08A6" w14:paraId="5AE4DDC1"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A27403"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497820"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921FCA"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DA831D"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360,00</w:t>
            </w:r>
          </w:p>
        </w:tc>
      </w:tr>
      <w:tr w:rsidR="004F2366" w:rsidRPr="009C08A6" w14:paraId="3994D0CD"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1C1673"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95EB61"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73CB85"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537AA4"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30,00</w:t>
            </w:r>
          </w:p>
        </w:tc>
      </w:tr>
      <w:tr w:rsidR="004F2366" w:rsidRPr="009C08A6" w14:paraId="4B0A616F"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1B1F8B"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95CD85"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CAJONERÍA ALTA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1FA3FBB"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6BCFA9"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45,00</w:t>
            </w:r>
          </w:p>
        </w:tc>
      </w:tr>
      <w:tr w:rsidR="004F2366" w:rsidRPr="009C08A6" w14:paraId="1FCF4B0F"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48AD66"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731063C"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CAJONERÍA BAJA PARA COCINA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C90004"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127996"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63,00</w:t>
            </w:r>
          </w:p>
        </w:tc>
      </w:tr>
      <w:tr w:rsidR="004F2366" w:rsidRPr="009C08A6" w14:paraId="7813478B"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7F3093"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77651A"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 xml:space="preserve">CALAMINA GALVANIZADA ONDULADA NRO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6E46ED"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A3B994"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1.880,09</w:t>
            </w:r>
          </w:p>
        </w:tc>
      </w:tr>
      <w:tr w:rsidR="004F2366" w:rsidRPr="009C08A6" w14:paraId="7E5ECC94"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AC851A"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7AF59B"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CANALETA DE CALAMINA GALVANIZADA NRO 28 CORTE 33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2D403B"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605FA44"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430,50</w:t>
            </w:r>
          </w:p>
        </w:tc>
      </w:tr>
      <w:tr w:rsidR="004F2366" w:rsidRPr="009C08A6" w14:paraId="7CD4DAE4"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DB4DB8"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413A60"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6946FE"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D58179"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30,00</w:t>
            </w:r>
          </w:p>
        </w:tc>
      </w:tr>
      <w:tr w:rsidR="004F2366" w:rsidRPr="009C08A6" w14:paraId="560E6BA6"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DE582A"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E8F622"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375D01"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F7C35B"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872,62</w:t>
            </w:r>
          </w:p>
        </w:tc>
      </w:tr>
      <w:tr w:rsidR="004F2366" w:rsidRPr="009C08A6" w14:paraId="24A3DA93"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44A73C"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D059CD"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11DF5F"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B31E72"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15.672,65</w:t>
            </w:r>
          </w:p>
        </w:tc>
      </w:tr>
      <w:tr w:rsidR="004F2366" w:rsidRPr="009C08A6" w14:paraId="212EAC8A"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05071A"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EE5826"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B86C44"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1E4AF7"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3.532,46</w:t>
            </w:r>
          </w:p>
        </w:tc>
      </w:tr>
      <w:tr w:rsidR="004F2366" w:rsidRPr="009C08A6" w14:paraId="5C182502"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9DF690"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08B047"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5F75F2"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3CC32B"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2.110,51</w:t>
            </w:r>
          </w:p>
        </w:tc>
      </w:tr>
      <w:tr w:rsidR="004F2366" w:rsidRPr="009C08A6" w14:paraId="58CB6711"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509625"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9CC9CF"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F6BECC"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028595"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215,82</w:t>
            </w:r>
          </w:p>
        </w:tc>
      </w:tr>
      <w:tr w:rsidR="004F2366" w:rsidRPr="009C08A6" w14:paraId="08C2F036"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3DCB06"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A26DEF"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6051FA"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35A9E1"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30,00</w:t>
            </w:r>
          </w:p>
        </w:tc>
      </w:tr>
      <w:tr w:rsidR="004F2366" w:rsidRPr="009C08A6" w14:paraId="4992B4F9"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86086E"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FE425E"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450B41"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CDA72A"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90,00</w:t>
            </w:r>
          </w:p>
        </w:tc>
      </w:tr>
      <w:tr w:rsidR="004F2366" w:rsidRPr="009C08A6" w14:paraId="29008A45"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358F93"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D1C016"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C2E2FD"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8AB2F8"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60,00</w:t>
            </w:r>
          </w:p>
        </w:tc>
      </w:tr>
      <w:tr w:rsidR="004F2366" w:rsidRPr="009C08A6" w14:paraId="7E7F3D1E"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C5500D"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9CC8E4"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CIELO FALSO YESO - PVC INC/ACCESORIOS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D3C3EF"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1075AC"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1.428,21</w:t>
            </w:r>
          </w:p>
        </w:tc>
      </w:tr>
      <w:tr w:rsidR="004F2366" w:rsidRPr="009C08A6" w14:paraId="6CB6733A"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58AED7"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38738D"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B5D565"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C8501F"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78,00</w:t>
            </w:r>
          </w:p>
        </w:tc>
      </w:tr>
      <w:tr w:rsidR="004F2366" w:rsidRPr="009C08A6" w14:paraId="4320FAE6"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E6F5A3A"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E53B1D"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198B6B"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067770"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421,14</w:t>
            </w:r>
          </w:p>
        </w:tc>
      </w:tr>
      <w:tr w:rsidR="004F2366" w:rsidRPr="009C08A6" w14:paraId="617179AD"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462318"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BD2BE2"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49409D"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4093C2"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159,33</w:t>
            </w:r>
          </w:p>
        </w:tc>
      </w:tr>
      <w:tr w:rsidR="004F2366" w:rsidRPr="009C08A6" w14:paraId="51AA3A75"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55D9F5"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976C5C"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CODO FG GALVANIZADO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24F5E4"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F9F7F5"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30,00</w:t>
            </w:r>
          </w:p>
        </w:tc>
      </w:tr>
      <w:tr w:rsidR="004F2366" w:rsidRPr="009C08A6" w14:paraId="4FDA29AE"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918D26"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E09AD6"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A0C7C8"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1CF46E"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360,00</w:t>
            </w:r>
          </w:p>
        </w:tc>
      </w:tr>
      <w:tr w:rsidR="004F2366" w:rsidRPr="009C08A6" w14:paraId="55004786"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7DCCA7"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2117B5"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974A1A"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02AEFE"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990,00</w:t>
            </w:r>
          </w:p>
        </w:tc>
      </w:tr>
      <w:tr w:rsidR="004F2366" w:rsidRPr="009C08A6" w14:paraId="1F834C03"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C4C643"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F69F01"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3EB8B7"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4105AA"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30,00</w:t>
            </w:r>
          </w:p>
        </w:tc>
      </w:tr>
      <w:tr w:rsidR="004F2366" w:rsidRPr="009C08A6" w14:paraId="5A6182F4"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07CF4F"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A8B05D"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CODO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82AF22"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8592E6"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75,74</w:t>
            </w:r>
          </w:p>
        </w:tc>
      </w:tr>
      <w:tr w:rsidR="004F2366" w:rsidRPr="009C08A6" w14:paraId="25CC937B"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E9BF27"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7572651"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65C185"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BE1230"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30,00</w:t>
            </w:r>
          </w:p>
        </w:tc>
      </w:tr>
      <w:tr w:rsidR="004F2366" w:rsidRPr="009C08A6" w14:paraId="4D0E060E"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4429992"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0A3F3E"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29191E"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B58DCF"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60,00</w:t>
            </w:r>
          </w:p>
        </w:tc>
      </w:tr>
      <w:tr w:rsidR="004F2366" w:rsidRPr="009C08A6" w14:paraId="0DFCD4B8"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E0B2858"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1788F6"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EE5323"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F80C4D"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30,00</w:t>
            </w:r>
          </w:p>
        </w:tc>
      </w:tr>
      <w:tr w:rsidR="004F2366" w:rsidRPr="009C08A6" w14:paraId="114AE235"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795C4E"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D6DE6C"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1FB704"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BCEFDD"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313,92</w:t>
            </w:r>
          </w:p>
        </w:tc>
      </w:tr>
      <w:tr w:rsidR="004F2366" w:rsidRPr="009C08A6" w14:paraId="1948ACFA"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D4B478"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1C0F52"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84B1AD"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A12D03"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639,33</w:t>
            </w:r>
          </w:p>
        </w:tc>
      </w:tr>
      <w:tr w:rsidR="004F2366" w:rsidRPr="009C08A6" w14:paraId="6AC8EB8B"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20A0FB"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CC6C77"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69DC4F"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359CAF"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787,58</w:t>
            </w:r>
          </w:p>
        </w:tc>
      </w:tr>
      <w:tr w:rsidR="004F2366" w:rsidRPr="009C08A6" w14:paraId="406D01FA"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012B02"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DBBAC6"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992FF9"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D2289D"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321,66</w:t>
            </w:r>
          </w:p>
        </w:tc>
      </w:tr>
      <w:tr w:rsidR="004F2366" w:rsidRPr="009C08A6" w14:paraId="63459A2F"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F19FB9"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lastRenderedPageBreak/>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89561F"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B9BBE6"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6A6230"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30,00</w:t>
            </w:r>
          </w:p>
        </w:tc>
      </w:tr>
      <w:tr w:rsidR="004F2366" w:rsidRPr="009C08A6" w14:paraId="6E8154C0"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38F99C"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CC84CE"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0F8FFA"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1135A70"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30,00</w:t>
            </w:r>
          </w:p>
        </w:tc>
      </w:tr>
      <w:tr w:rsidR="004F2366" w:rsidRPr="009C08A6" w14:paraId="2AB1DCCD"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9D3053"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53D39F"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EA2ACB"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7871C8"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30,00</w:t>
            </w:r>
          </w:p>
        </w:tc>
      </w:tr>
      <w:tr w:rsidR="004F2366" w:rsidRPr="009C08A6" w14:paraId="7D19B8F2"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706178"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57E686"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3389C8"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399519"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90,00</w:t>
            </w:r>
          </w:p>
        </w:tc>
      </w:tr>
      <w:tr w:rsidR="004F2366" w:rsidRPr="009C08A6" w14:paraId="33394EE9"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D90616"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CB62AB"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950A73"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BE8678"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30,00</w:t>
            </w:r>
          </w:p>
        </w:tc>
      </w:tr>
      <w:tr w:rsidR="004F2366" w:rsidRPr="009C08A6" w14:paraId="4A8CF15A"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9505A7"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06BCAC"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80E6A1"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1C87A6"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180,00</w:t>
            </w:r>
          </w:p>
        </w:tc>
      </w:tr>
      <w:tr w:rsidR="004F2366" w:rsidRPr="009C08A6" w14:paraId="08EAAE6E"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13E1E3"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CD9349"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LADRILLO 6H (25X15X10)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983ED9"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AFD0D1"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90.947,40</w:t>
            </w:r>
          </w:p>
        </w:tc>
      </w:tr>
      <w:tr w:rsidR="004F2366" w:rsidRPr="009C08A6" w14:paraId="0CAD341D"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E3276E5"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080D3A"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LADRILLO ADOBITO (20X11X5)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F04257"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2DB607"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2.025,00</w:t>
            </w:r>
          </w:p>
        </w:tc>
      </w:tr>
      <w:tr w:rsidR="004F2366" w:rsidRPr="009C08A6" w14:paraId="085E4AEB"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B502E4"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3CD42D"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LADRILLO GAMBOTE (24X12X6)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A472D4"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D5F680"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3.540,00</w:t>
            </w:r>
          </w:p>
        </w:tc>
      </w:tr>
      <w:tr w:rsidR="004F2366" w:rsidRPr="009C08A6" w14:paraId="45BBD143"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6CD89D"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BED531"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05A568"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A77EE4"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30,00</w:t>
            </w:r>
          </w:p>
        </w:tc>
      </w:tr>
      <w:tr w:rsidR="004F2366" w:rsidRPr="009C08A6" w14:paraId="636D2914"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57C869"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B05284"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5A5AC9"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5999C7"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30,00</w:t>
            </w:r>
          </w:p>
        </w:tc>
      </w:tr>
      <w:tr w:rsidR="004F2366" w:rsidRPr="009C08A6" w14:paraId="44385484"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CDD089"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C603AB"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87802D"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4D1C02"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30,00</w:t>
            </w:r>
          </w:p>
        </w:tc>
      </w:tr>
      <w:tr w:rsidR="004F2366" w:rsidRPr="009C08A6" w14:paraId="2C13ACD0"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0F12FC"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D582EE2"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0B45B4"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7DEDAB"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320,52</w:t>
            </w:r>
          </w:p>
        </w:tc>
      </w:tr>
      <w:tr w:rsidR="004F2366" w:rsidRPr="009C08A6" w14:paraId="766EB556"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D96C6D"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21424C"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LISTON DE MADERA SEMIDURA (2"X2")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F9605D"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F281E9"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5.327,24</w:t>
            </w:r>
          </w:p>
        </w:tc>
      </w:tr>
      <w:tr w:rsidR="004F2366" w:rsidRPr="009C08A6" w14:paraId="73CE1735"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2FA173"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518056"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B528A0"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E4639C"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60,00</w:t>
            </w:r>
          </w:p>
        </w:tc>
      </w:tr>
      <w:tr w:rsidR="004F2366" w:rsidRPr="009C08A6" w14:paraId="28BC9353"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45D4DA8"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78F42E"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D3C73DC"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358F05"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30,00</w:t>
            </w:r>
          </w:p>
        </w:tc>
      </w:tr>
      <w:tr w:rsidR="004F2366" w:rsidRPr="009C08A6" w14:paraId="78F2CF35"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6CAF31"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89D50D"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LUMINARIA SOLAR LED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BF1CED"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C59BB2"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60,00</w:t>
            </w:r>
          </w:p>
        </w:tc>
      </w:tr>
      <w:tr w:rsidR="004F2366" w:rsidRPr="009C08A6" w14:paraId="4EAF05B2"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041267"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42AD7E"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MADERA DE CONSTRUCCIÓN (3 USOS)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069DD4"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E1ACCD"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4.116,60</w:t>
            </w:r>
          </w:p>
        </w:tc>
      </w:tr>
      <w:tr w:rsidR="004F2366" w:rsidRPr="009C08A6" w14:paraId="485EE6D4"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7A539C"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E64843"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6EFBD8"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C06E93"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5.751,81</w:t>
            </w:r>
          </w:p>
        </w:tc>
      </w:tr>
      <w:tr w:rsidR="004F2366" w:rsidRPr="009C08A6" w14:paraId="4EBB87D5"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CA1C4B"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AC5BD1"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4B0A0F"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CDD6F1"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230,74</w:t>
            </w:r>
          </w:p>
        </w:tc>
      </w:tr>
      <w:tr w:rsidR="004F2366" w:rsidRPr="009C08A6" w14:paraId="55716B77"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56DDA2"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814EDE"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BB6B45"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0F20FD"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200,74</w:t>
            </w:r>
          </w:p>
        </w:tc>
      </w:tr>
      <w:tr w:rsidR="004F2366" w:rsidRPr="009C08A6" w14:paraId="5409BBC9"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34A13F"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1AF91B"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MEMBRANA AISLANTE BAJO PISO FLOTANTE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D3472A"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5E059B"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1.100,30</w:t>
            </w:r>
          </w:p>
        </w:tc>
      </w:tr>
      <w:tr w:rsidR="004F2366" w:rsidRPr="009C08A6" w14:paraId="3820BCD4"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75FBDE"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4C3211"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29756A"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8A4909"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60,00</w:t>
            </w:r>
          </w:p>
        </w:tc>
      </w:tr>
      <w:tr w:rsidR="004F2366" w:rsidRPr="009C08A6" w14:paraId="6B0D6E08"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F8F3B2"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A9D5F9"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PANEL LED 18W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8270EB"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32E1CD"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180,00</w:t>
            </w:r>
          </w:p>
        </w:tc>
      </w:tr>
      <w:tr w:rsidR="004F2366" w:rsidRPr="009C08A6" w14:paraId="6347DB2B"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430CC8"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4E59CF"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D80523"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49C644"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22,19</w:t>
            </w:r>
          </w:p>
        </w:tc>
      </w:tr>
      <w:tr w:rsidR="004F2366" w:rsidRPr="009C08A6" w14:paraId="72EADC9C"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AFF0DD"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B842E0"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EA5720"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1D58F8"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1.087,08</w:t>
            </w:r>
          </w:p>
        </w:tc>
      </w:tr>
      <w:tr w:rsidR="004F2366" w:rsidRPr="009C08A6" w14:paraId="06637661"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1E478E"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ABE83B"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PISO FLOTANTE HDF 8MM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F8EA84"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497D95"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1.100,30</w:t>
            </w:r>
          </w:p>
        </w:tc>
      </w:tr>
      <w:tr w:rsidR="004F2366" w:rsidRPr="009C08A6" w14:paraId="793C082A"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C11206"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DD3F27"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PLETINA DE 1/8" X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CCA63E"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1261BB"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215,25</w:t>
            </w:r>
          </w:p>
        </w:tc>
      </w:tr>
      <w:tr w:rsidR="004F2366" w:rsidRPr="009C08A6" w14:paraId="512A713D"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122D2B"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75B927A"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POLIETILENO 200 MICRONES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0F3394"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3A85C4"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1.171,50</w:t>
            </w:r>
          </w:p>
        </w:tc>
      </w:tr>
      <w:tr w:rsidR="004F2366" w:rsidRPr="009C08A6" w14:paraId="415F5328"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472479"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4F24B4"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3FD2B3"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82F78B"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90,00</w:t>
            </w:r>
          </w:p>
        </w:tc>
      </w:tr>
      <w:tr w:rsidR="004F2366" w:rsidRPr="009C08A6" w14:paraId="2DFA1188"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060033"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424FC2"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 xml:space="preserve">PUERTA TABLERO DE MADERA SEMIDURA (1,00X2,10) INC/MARCO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FABE43"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61EE27"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30,00</w:t>
            </w:r>
          </w:p>
        </w:tc>
      </w:tr>
      <w:tr w:rsidR="004F2366" w:rsidRPr="009C08A6" w14:paraId="6D2078D0"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7F4D32"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7C1593F"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REDUCCIÓN PVC DE 2" A 1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8996E2"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6E4381"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60,00</w:t>
            </w:r>
          </w:p>
        </w:tc>
      </w:tr>
      <w:tr w:rsidR="004F2366" w:rsidRPr="009C08A6" w14:paraId="3CE39925"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C7B24F"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104629"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6054FB"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6A902F8"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90,00</w:t>
            </w:r>
          </w:p>
        </w:tc>
      </w:tr>
      <w:tr w:rsidR="004F2366" w:rsidRPr="009C08A6" w14:paraId="6A707480"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76EB00"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220836"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A1D5B6"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908CA5"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30,00</w:t>
            </w:r>
          </w:p>
        </w:tc>
      </w:tr>
      <w:tr w:rsidR="004F2366" w:rsidRPr="009C08A6" w14:paraId="0CA4C845"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32352D"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2F0804"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536749"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AE093B"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374,67</w:t>
            </w:r>
          </w:p>
        </w:tc>
      </w:tr>
      <w:tr w:rsidR="004F2366" w:rsidRPr="009C08A6" w14:paraId="6D2254C0"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A3BC83"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83B5F6"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SEMICODO PVC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E87ACA"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BB8677"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151,47</w:t>
            </w:r>
          </w:p>
        </w:tc>
      </w:tr>
      <w:tr w:rsidR="004F2366" w:rsidRPr="009C08A6" w14:paraId="15B6A456"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1A3B91"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6C0037"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513650"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9D9053"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30,00</w:t>
            </w:r>
          </w:p>
        </w:tc>
      </w:tr>
      <w:tr w:rsidR="004F2366" w:rsidRPr="009C08A6" w14:paraId="46E6D58E"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CB252D"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5DF015"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D0536E"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1DA243"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30,00</w:t>
            </w:r>
          </w:p>
        </w:tc>
      </w:tr>
      <w:tr w:rsidR="004F2366" w:rsidRPr="009C08A6" w14:paraId="292A2FC5"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9B941C"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8DC2C1"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TANQUE PLÁSTICO DE AGUA 450 LITROS 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750BA7"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GLB</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D4CDF96"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30,00</w:t>
            </w:r>
          </w:p>
        </w:tc>
      </w:tr>
      <w:tr w:rsidR="004F2366" w:rsidRPr="009C08A6" w14:paraId="2F8D3C19"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776DD6"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BD7957"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E4ED33"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66C9B44"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120,00</w:t>
            </w:r>
          </w:p>
        </w:tc>
      </w:tr>
      <w:tr w:rsidR="004F2366" w:rsidRPr="009C08A6" w14:paraId="3377389C"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474DFE"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87EAFB"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4E73A0"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B6B62A"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30,00</w:t>
            </w:r>
          </w:p>
        </w:tc>
      </w:tr>
      <w:tr w:rsidR="004F2366" w:rsidRPr="009C08A6" w14:paraId="62634223"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C379DB"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26C7D0"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CC36C7"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5E3D52"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90,00</w:t>
            </w:r>
          </w:p>
        </w:tc>
      </w:tr>
      <w:tr w:rsidR="004F2366" w:rsidRPr="009C08A6" w14:paraId="3E118B27"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ED2045"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FBAB97"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F2A65C"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E4DD7B"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135,00</w:t>
            </w:r>
          </w:p>
        </w:tc>
      </w:tr>
      <w:tr w:rsidR="004F2366" w:rsidRPr="009C08A6" w14:paraId="1F9DDF04"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143E58"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92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DA89461"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5121FB"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9184BC"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30,00</w:t>
            </w:r>
          </w:p>
        </w:tc>
      </w:tr>
      <w:tr w:rsidR="004F2366" w:rsidRPr="009C08A6" w14:paraId="2C7D9F47"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815135"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93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150CF0"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9E0CE3"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610EB2"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30,00</w:t>
            </w:r>
          </w:p>
        </w:tc>
      </w:tr>
      <w:tr w:rsidR="004F2366" w:rsidRPr="009C08A6" w14:paraId="640A3FF8"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542DBF"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94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6BF91D"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40A99F"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B81BAA"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60,00</w:t>
            </w:r>
          </w:p>
        </w:tc>
      </w:tr>
      <w:tr w:rsidR="004F2366" w:rsidRPr="009C08A6" w14:paraId="140135DE"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44E68E"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95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4DD126"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5D4025"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72C51F"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30,00</w:t>
            </w:r>
          </w:p>
        </w:tc>
      </w:tr>
      <w:tr w:rsidR="004F2366" w:rsidRPr="009C08A6" w14:paraId="45CE653C"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7C4604"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96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96BC0D"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TOMACORRIENTE SIMPLE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B92C31"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E13C2C"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150,00</w:t>
            </w:r>
          </w:p>
        </w:tc>
      </w:tr>
      <w:tr w:rsidR="004F2366" w:rsidRPr="009C08A6" w14:paraId="53DA7580"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0E9560"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97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8550E7"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7D7D44"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63B8142"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120,00</w:t>
            </w:r>
          </w:p>
        </w:tc>
      </w:tr>
      <w:tr w:rsidR="004F2366" w:rsidRPr="009C08A6" w14:paraId="6AD506F9"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DA9600"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98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B96A6C"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TORNILLO MAS RAMPLUG DE 2"X6MM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3484C8"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D6B46F"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1.539,60</w:t>
            </w:r>
          </w:p>
        </w:tc>
      </w:tr>
      <w:tr w:rsidR="004F2366" w:rsidRPr="009C08A6" w14:paraId="2872DCFF"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797A04"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99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4AB32A"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C7FF38"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96BA38"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741,00</w:t>
            </w:r>
          </w:p>
        </w:tc>
      </w:tr>
      <w:tr w:rsidR="004F2366" w:rsidRPr="009C08A6" w14:paraId="6BC9E584"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94F6A1"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100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C67014"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1C69731"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A30A2B"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2.280,00</w:t>
            </w:r>
          </w:p>
        </w:tc>
      </w:tr>
      <w:tr w:rsidR="004F2366" w:rsidRPr="009C08A6" w14:paraId="538BBF2A"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76E740"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101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92441C"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4BD96A"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E078EC"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288,00</w:t>
            </w:r>
          </w:p>
        </w:tc>
      </w:tr>
      <w:tr w:rsidR="004F2366" w:rsidRPr="009C08A6" w14:paraId="5BA9D795"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318866"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102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4A783D"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TUBO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F38510"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44ACE6"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240,98</w:t>
            </w:r>
          </w:p>
        </w:tc>
      </w:tr>
      <w:tr w:rsidR="004F2366" w:rsidRPr="009C08A6" w14:paraId="29028A1A"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C05BDA"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103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90832C"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052C09"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775B9E"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522,00</w:t>
            </w:r>
          </w:p>
        </w:tc>
      </w:tr>
      <w:tr w:rsidR="004F2366" w:rsidRPr="009C08A6" w14:paraId="04DB4061"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78C8C8"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lastRenderedPageBreak/>
              <w:t>104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1BB897A"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VENTANA DE ALUMINIO C/CELOSIA MAS VIDRIO CATEDRAL Y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9611F2"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3B37E0"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10,80</w:t>
            </w:r>
          </w:p>
        </w:tc>
      </w:tr>
      <w:tr w:rsidR="004F2366" w:rsidRPr="009C08A6" w14:paraId="1A34DE0B"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417EF6" w14:textId="77777777" w:rsidR="004F2366" w:rsidRPr="009C08A6" w:rsidRDefault="004F2366" w:rsidP="00604405">
            <w:pPr>
              <w:jc w:val="center"/>
              <w:rPr>
                <w:rFonts w:ascii="Tahoma" w:hAnsi="Tahoma" w:cs="Tahoma"/>
                <w:sz w:val="18"/>
                <w:szCs w:val="18"/>
                <w:lang w:eastAsia="es-ES"/>
              </w:rPr>
            </w:pPr>
            <w:r w:rsidRPr="009C08A6">
              <w:rPr>
                <w:rFonts w:ascii="Tahoma" w:hAnsi="Tahoma" w:cs="Tahoma"/>
                <w:sz w:val="18"/>
                <w:szCs w:val="18"/>
                <w:lang w:eastAsia="es-ES"/>
              </w:rPr>
              <w:t>105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B08645"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VENTANA DE ALUMINIO LÍNEA 20 C/VIDRIO 4MM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1BFC47"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AA0955"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70,20</w:t>
            </w:r>
          </w:p>
        </w:tc>
      </w:tr>
      <w:tr w:rsidR="004F2366" w:rsidRPr="009C08A6" w14:paraId="45189873"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370F81" w14:textId="77777777" w:rsidR="004F2366" w:rsidRPr="009C08A6" w:rsidRDefault="004F2366" w:rsidP="00604405">
            <w:pPr>
              <w:jc w:val="center"/>
              <w:rPr>
                <w:rFonts w:ascii="Tahoma" w:hAnsi="Tahoma" w:cs="Tahoma"/>
                <w:sz w:val="18"/>
                <w:szCs w:val="18"/>
                <w:lang w:eastAsia="es-ES"/>
              </w:rPr>
            </w:pPr>
            <w:r>
              <w:rPr>
                <w:rFonts w:ascii="Tahoma" w:hAnsi="Tahoma" w:cs="Tahoma"/>
                <w:sz w:val="18"/>
                <w:szCs w:val="18"/>
                <w:lang w:eastAsia="es-ES"/>
              </w:rPr>
              <w:t>106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5ABAF4"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VENTANA DE ALUMINIO PROYECTANTE C/VIDRIO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C2FC7B"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5CCC5B"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81,00</w:t>
            </w:r>
          </w:p>
        </w:tc>
      </w:tr>
      <w:tr w:rsidR="004F2366" w:rsidRPr="009C08A6" w14:paraId="0558D880"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9D4200" w14:textId="77777777" w:rsidR="004F2366" w:rsidRPr="009C08A6" w:rsidRDefault="004F2366" w:rsidP="00604405">
            <w:pPr>
              <w:jc w:val="center"/>
              <w:rPr>
                <w:rFonts w:ascii="Tahoma" w:hAnsi="Tahoma" w:cs="Tahoma"/>
                <w:sz w:val="18"/>
                <w:szCs w:val="18"/>
                <w:lang w:eastAsia="es-ES"/>
              </w:rPr>
            </w:pPr>
            <w:r>
              <w:rPr>
                <w:rFonts w:ascii="Tahoma" w:hAnsi="Tahoma" w:cs="Tahoma"/>
                <w:sz w:val="18"/>
                <w:szCs w:val="18"/>
                <w:lang w:eastAsia="es-ES"/>
              </w:rPr>
              <w:t>107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F9EC1E"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YEE PVC 2" DESAGUE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E406E1"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E8A041"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60,00</w:t>
            </w:r>
          </w:p>
        </w:tc>
      </w:tr>
      <w:tr w:rsidR="004F2366" w:rsidRPr="009C08A6" w14:paraId="54383D22"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7655C8" w14:textId="77777777" w:rsidR="004F2366" w:rsidRPr="009C08A6" w:rsidRDefault="004F2366" w:rsidP="00604405">
            <w:pPr>
              <w:jc w:val="center"/>
              <w:rPr>
                <w:rFonts w:ascii="Tahoma" w:hAnsi="Tahoma" w:cs="Tahoma"/>
                <w:sz w:val="18"/>
                <w:szCs w:val="18"/>
                <w:lang w:eastAsia="es-ES"/>
              </w:rPr>
            </w:pPr>
            <w:r>
              <w:rPr>
                <w:rFonts w:ascii="Tahoma" w:hAnsi="Tahoma" w:cs="Tahoma"/>
                <w:sz w:val="18"/>
                <w:szCs w:val="18"/>
                <w:lang w:eastAsia="es-ES"/>
              </w:rPr>
              <w:t>108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C5A4BD"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4D9A4A"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24C221"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37.499,79</w:t>
            </w:r>
          </w:p>
        </w:tc>
      </w:tr>
      <w:tr w:rsidR="004F2366" w:rsidRPr="009C08A6" w14:paraId="247DF933" w14:textId="77777777" w:rsidTr="0060440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8E36B1" w14:textId="77777777" w:rsidR="004F2366" w:rsidRPr="009C08A6" w:rsidRDefault="004F2366" w:rsidP="00604405">
            <w:pPr>
              <w:jc w:val="center"/>
              <w:rPr>
                <w:rFonts w:ascii="Tahoma" w:hAnsi="Tahoma" w:cs="Tahoma"/>
                <w:sz w:val="18"/>
                <w:szCs w:val="18"/>
                <w:lang w:eastAsia="es-ES"/>
              </w:rPr>
            </w:pPr>
            <w:r>
              <w:rPr>
                <w:rFonts w:ascii="Tahoma" w:hAnsi="Tahoma" w:cs="Tahoma"/>
                <w:sz w:val="18"/>
                <w:szCs w:val="18"/>
                <w:lang w:eastAsia="es-ES"/>
              </w:rPr>
              <w:t>109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D4E903"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 xml:space="preserve">ZÓCALO PISO FLOTANTE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FBE138" w14:textId="77777777" w:rsidR="004F2366" w:rsidRPr="009C08A6" w:rsidRDefault="004F2366" w:rsidP="00604405">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FC05FA" w14:textId="77777777" w:rsidR="004F2366" w:rsidRPr="009C08A6" w:rsidRDefault="004F2366" w:rsidP="00604405">
            <w:pPr>
              <w:jc w:val="right"/>
              <w:rPr>
                <w:rFonts w:ascii="Tahoma" w:hAnsi="Tahoma" w:cs="Tahoma"/>
                <w:color w:val="FF0000"/>
                <w:sz w:val="18"/>
                <w:szCs w:val="18"/>
                <w:lang w:eastAsia="es-ES"/>
              </w:rPr>
            </w:pPr>
            <w:r>
              <w:rPr>
                <w:rFonts w:ascii="Calibri" w:hAnsi="Calibri" w:cs="Calibri"/>
                <w:color w:val="000000"/>
                <w:sz w:val="16"/>
                <w:szCs w:val="16"/>
              </w:rPr>
              <w:t>851,10</w:t>
            </w:r>
          </w:p>
        </w:tc>
      </w:tr>
    </w:tbl>
    <w:p w14:paraId="0FCDE7E8" w14:textId="77777777" w:rsidR="004F2366" w:rsidRDefault="004F2366" w:rsidP="004F2366">
      <w:pPr>
        <w:spacing w:line="260" w:lineRule="atLeast"/>
        <w:jc w:val="both"/>
        <w:rPr>
          <w:rFonts w:ascii="Tahoma" w:hAnsi="Tahoma" w:cs="Tahoma"/>
          <w:b/>
          <w:bCs/>
          <w:color w:val="000000"/>
          <w:kern w:val="32"/>
          <w:lang w:val="es-ES_tradnl"/>
        </w:rPr>
      </w:pPr>
    </w:p>
    <w:p w14:paraId="6946629B" w14:textId="77777777" w:rsidR="004F2366" w:rsidRPr="009F67B0" w:rsidRDefault="004F2366" w:rsidP="004F2366">
      <w:pPr>
        <w:tabs>
          <w:tab w:val="left" w:pos="1350"/>
        </w:tabs>
        <w:spacing w:line="260" w:lineRule="atLeast"/>
        <w:jc w:val="both"/>
        <w:rPr>
          <w:rFonts w:ascii="Tahoma" w:hAnsi="Tahoma" w:cs="Tahoma"/>
          <w:sz w:val="18"/>
          <w:szCs w:val="18"/>
        </w:rPr>
      </w:pPr>
      <w:r>
        <w:rPr>
          <w:rFonts w:ascii="Tahoma" w:hAnsi="Tahoma" w:cs="Tahoma"/>
          <w:b/>
          <w:bCs/>
          <w:color w:val="000000"/>
          <w:kern w:val="32"/>
          <w:lang w:val="es-ES_tradnl"/>
        </w:rPr>
        <w:tab/>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4F2366" w:rsidRPr="009F67B0" w14:paraId="11327D6A" w14:textId="77777777" w:rsidTr="00604405">
        <w:trPr>
          <w:trHeight w:val="20"/>
          <w:jc w:val="center"/>
        </w:trPr>
        <w:tc>
          <w:tcPr>
            <w:tcW w:w="8647" w:type="dxa"/>
            <w:gridSpan w:val="5"/>
            <w:shd w:val="clear" w:color="auto" w:fill="0070C0"/>
            <w:noWrap/>
            <w:vAlign w:val="center"/>
            <w:hideMark/>
          </w:tcPr>
          <w:p w14:paraId="4C41BE68" w14:textId="77777777" w:rsidR="004F2366" w:rsidRPr="009F67B0" w:rsidRDefault="004F2366" w:rsidP="00604405">
            <w:pPr>
              <w:jc w:val="center"/>
              <w:rPr>
                <w:rFonts w:ascii="Tahoma" w:hAnsi="Tahoma" w:cs="Tahoma"/>
                <w:sz w:val="18"/>
                <w:szCs w:val="18"/>
                <w:lang w:eastAsia="es-ES"/>
              </w:rPr>
            </w:pPr>
            <w:r w:rsidRPr="006F47D9">
              <w:rPr>
                <w:rFonts w:ascii="Tahoma" w:hAnsi="Tahoma" w:cs="Tahoma"/>
                <w:color w:val="FFFFFF" w:themeColor="background1"/>
                <w:sz w:val="18"/>
                <w:szCs w:val="18"/>
                <w:lang w:eastAsia="es-ES"/>
              </w:rPr>
              <w:t xml:space="preserve">(**) </w:t>
            </w:r>
            <w:r w:rsidRPr="006F47D9">
              <w:rPr>
                <w:rFonts w:ascii="Tahoma" w:hAnsi="Tahoma" w:cs="Tahoma"/>
                <w:b/>
                <w:color w:val="FFFFFF" w:themeColor="background1"/>
                <w:sz w:val="18"/>
                <w:szCs w:val="18"/>
                <w:lang w:eastAsia="es-ES"/>
              </w:rPr>
              <w:t>Componente CAPACITACIÓN, ASISTENCIA TÉCNICA, SEGUIMIENTO</w:t>
            </w:r>
          </w:p>
        </w:tc>
      </w:tr>
      <w:tr w:rsidR="004F2366" w:rsidRPr="009F67B0" w14:paraId="295AC4D7" w14:textId="77777777" w:rsidTr="00604405">
        <w:trPr>
          <w:trHeight w:val="20"/>
          <w:jc w:val="center"/>
        </w:trPr>
        <w:tc>
          <w:tcPr>
            <w:tcW w:w="992" w:type="dxa"/>
            <w:shd w:val="clear" w:color="000000" w:fill="F2F2F2"/>
            <w:noWrap/>
            <w:vAlign w:val="center"/>
            <w:hideMark/>
          </w:tcPr>
          <w:p w14:paraId="590218FC" w14:textId="77777777" w:rsidR="004F2366" w:rsidRPr="009F67B0" w:rsidRDefault="004F2366" w:rsidP="00604405">
            <w:pPr>
              <w:jc w:val="center"/>
              <w:rPr>
                <w:rFonts w:ascii="Tahoma" w:hAnsi="Tahoma" w:cs="Tahoma"/>
                <w:sz w:val="18"/>
                <w:szCs w:val="18"/>
                <w:lang w:eastAsia="es-ES"/>
              </w:rPr>
            </w:pPr>
            <w:r>
              <w:rPr>
                <w:rFonts w:ascii="Tahoma" w:hAnsi="Tahoma" w:cs="Tahoma"/>
                <w:sz w:val="18"/>
                <w:szCs w:val="18"/>
                <w:lang w:eastAsia="es-ES"/>
              </w:rPr>
              <w:t>110</w:t>
            </w:r>
          </w:p>
        </w:tc>
        <w:tc>
          <w:tcPr>
            <w:tcW w:w="4253" w:type="dxa"/>
            <w:shd w:val="clear" w:color="000000" w:fill="FFFFFF"/>
            <w:noWrap/>
            <w:vAlign w:val="center"/>
          </w:tcPr>
          <w:p w14:paraId="40854E58" w14:textId="77777777" w:rsidR="004F2366" w:rsidRPr="009F67B0" w:rsidRDefault="004F2366" w:rsidP="00604405">
            <w:pPr>
              <w:rPr>
                <w:rFonts w:ascii="Tahoma" w:hAnsi="Tahoma" w:cs="Tahoma"/>
                <w:sz w:val="18"/>
                <w:szCs w:val="18"/>
                <w:lang w:eastAsia="es-ES"/>
              </w:rPr>
            </w:pPr>
            <w:r w:rsidRPr="009F67B0">
              <w:rPr>
                <w:rFonts w:ascii="Tahoma" w:hAnsi="Tahoma" w:cs="Tahoma"/>
                <w:sz w:val="18"/>
                <w:szCs w:val="18"/>
                <w:lang w:eastAsia="es-ES"/>
              </w:rPr>
              <w:t>CAPACITACIÓN, ASISTENCIA TÉCNICA, SEGUIMIENTO</w:t>
            </w:r>
          </w:p>
        </w:tc>
        <w:tc>
          <w:tcPr>
            <w:tcW w:w="992" w:type="dxa"/>
            <w:shd w:val="clear" w:color="000000" w:fill="FFFFFF"/>
            <w:noWrap/>
            <w:vAlign w:val="center"/>
          </w:tcPr>
          <w:p w14:paraId="551B54CB" w14:textId="77777777" w:rsidR="004F2366" w:rsidRPr="009F67B0" w:rsidRDefault="004F2366" w:rsidP="00604405">
            <w:pPr>
              <w:rPr>
                <w:rFonts w:ascii="Tahoma" w:hAnsi="Tahoma" w:cs="Tahoma"/>
                <w:sz w:val="18"/>
                <w:szCs w:val="18"/>
                <w:lang w:eastAsia="es-ES"/>
              </w:rPr>
            </w:pPr>
            <w:proofErr w:type="spellStart"/>
            <w:r w:rsidRPr="009F67B0">
              <w:rPr>
                <w:rFonts w:ascii="Tahoma" w:hAnsi="Tahoma" w:cs="Tahoma"/>
                <w:sz w:val="18"/>
                <w:szCs w:val="18"/>
                <w:lang w:eastAsia="es-ES"/>
              </w:rPr>
              <w:t>glb</w:t>
            </w:r>
            <w:proofErr w:type="spellEnd"/>
          </w:p>
        </w:tc>
        <w:tc>
          <w:tcPr>
            <w:tcW w:w="851" w:type="dxa"/>
            <w:shd w:val="clear" w:color="000000" w:fill="FFFFFF"/>
            <w:noWrap/>
            <w:vAlign w:val="center"/>
          </w:tcPr>
          <w:p w14:paraId="1490CCE3" w14:textId="77777777" w:rsidR="004F2366" w:rsidRPr="009F67B0" w:rsidRDefault="004F2366" w:rsidP="00604405">
            <w:pPr>
              <w:jc w:val="right"/>
              <w:rPr>
                <w:rFonts w:ascii="Tahoma" w:hAnsi="Tahoma" w:cs="Tahoma"/>
                <w:color w:val="FF0000"/>
                <w:sz w:val="18"/>
                <w:szCs w:val="18"/>
                <w:lang w:eastAsia="es-ES"/>
              </w:rPr>
            </w:pPr>
            <w:r w:rsidRPr="009F67B0">
              <w:rPr>
                <w:rFonts w:ascii="Tahoma" w:hAnsi="Tahoma" w:cs="Tahoma"/>
                <w:color w:val="FF0000"/>
                <w:sz w:val="18"/>
                <w:szCs w:val="18"/>
                <w:lang w:eastAsia="es-ES"/>
              </w:rPr>
              <w:t>1</w:t>
            </w:r>
          </w:p>
        </w:tc>
        <w:tc>
          <w:tcPr>
            <w:tcW w:w="1559" w:type="dxa"/>
            <w:shd w:val="clear" w:color="000000" w:fill="FFFFFF"/>
            <w:vAlign w:val="center"/>
          </w:tcPr>
          <w:p w14:paraId="1210CB7A" w14:textId="77777777" w:rsidR="004F2366" w:rsidRPr="00B026AA" w:rsidRDefault="004F2366" w:rsidP="00604405">
            <w:pPr>
              <w:jc w:val="right"/>
              <w:rPr>
                <w:rFonts w:ascii="Tahoma" w:hAnsi="Tahoma" w:cs="Tahoma"/>
                <w:b/>
                <w:bCs/>
                <w:color w:val="FF0000"/>
                <w:sz w:val="18"/>
                <w:szCs w:val="18"/>
                <w:lang w:eastAsia="es-ES"/>
              </w:rPr>
            </w:pPr>
            <w:r w:rsidRPr="00B026AA">
              <w:rPr>
                <w:rFonts w:ascii="Tahoma" w:hAnsi="Tahoma" w:cs="Tahoma"/>
                <w:b/>
                <w:bCs/>
                <w:color w:val="FF0000"/>
                <w:sz w:val="18"/>
                <w:szCs w:val="18"/>
                <w:lang w:eastAsia="es-ES"/>
              </w:rPr>
              <w:t>421.521,68</w:t>
            </w:r>
          </w:p>
        </w:tc>
      </w:tr>
    </w:tbl>
    <w:p w14:paraId="1A3E2474" w14:textId="77777777" w:rsidR="004F2366" w:rsidRPr="009F67B0" w:rsidRDefault="004F2366" w:rsidP="004F2366">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5D094065" w14:textId="77777777" w:rsidR="004F2366" w:rsidRPr="009F67B0" w:rsidRDefault="004F2366" w:rsidP="004F2366">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6F83CC1" w14:textId="77777777" w:rsidR="004F2366" w:rsidRPr="009F67B0" w:rsidRDefault="004F2366" w:rsidP="004F2366">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9F67B0">
        <w:rPr>
          <w:rFonts w:ascii="Tahoma" w:hAnsi="Tahoma" w:cs="Tahoma"/>
          <w:b/>
          <w:lang w:val="es-ES_tradnl"/>
        </w:rPr>
        <w:t xml:space="preserve">capacitación, asistencia técnica, seguimiento </w:t>
      </w:r>
      <w:r w:rsidRPr="009F67B0">
        <w:rPr>
          <w:rFonts w:ascii="Tahoma" w:hAnsi="Tahoma" w:cs="Tahoma"/>
          <w:lang w:val="es-ES_tradnl"/>
        </w:rPr>
        <w:t>no deberá ser modificado.</w:t>
      </w:r>
    </w:p>
    <w:p w14:paraId="3C3F9EB1" w14:textId="77777777" w:rsidR="004F2366" w:rsidRPr="009F67B0" w:rsidRDefault="004F2366" w:rsidP="004F2366">
      <w:pPr>
        <w:spacing w:line="260" w:lineRule="atLeast"/>
        <w:jc w:val="both"/>
        <w:rPr>
          <w:rFonts w:ascii="Tahoma" w:hAnsi="Tahoma" w:cs="Tahoma"/>
          <w:lang w:val="es-ES_tradnl"/>
        </w:rPr>
      </w:pPr>
    </w:p>
    <w:p w14:paraId="6FB7B953" w14:textId="77777777" w:rsidR="004F2366" w:rsidRDefault="004F2366" w:rsidP="004F2366">
      <w:pPr>
        <w:numPr>
          <w:ilvl w:val="0"/>
          <w:numId w:val="69"/>
        </w:numPr>
        <w:spacing w:line="260" w:lineRule="atLeast"/>
        <w:ind w:left="426"/>
        <w:rPr>
          <w:rFonts w:ascii="Tahoma" w:hAnsi="Tahoma" w:cs="Tahoma"/>
          <w:b/>
          <w:lang w:eastAsia="es-BO"/>
        </w:rPr>
      </w:pPr>
      <w:r w:rsidRPr="009F67B0">
        <w:rPr>
          <w:rFonts w:ascii="Tahoma" w:hAnsi="Tahoma" w:cs="Tahoma"/>
          <w:b/>
          <w:lang w:eastAsia="es-BO"/>
        </w:rPr>
        <w:t>APORTE PROPIO.</w:t>
      </w:r>
    </w:p>
    <w:p w14:paraId="764D9ADD" w14:textId="77777777" w:rsidR="004F2366" w:rsidRDefault="004F2366" w:rsidP="004F2366">
      <w:pPr>
        <w:spacing w:line="260" w:lineRule="atLeast"/>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4F2366" w:rsidRPr="00B56F70" w14:paraId="7D6EFBC0" w14:textId="77777777" w:rsidTr="00604405">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1A3AF7EA" w14:textId="77777777" w:rsidR="004F2366" w:rsidRPr="00A75F2C" w:rsidRDefault="004F2366" w:rsidP="00604405">
            <w:pPr>
              <w:jc w:val="center"/>
              <w:rPr>
                <w:rFonts w:ascii="Tahoma" w:hAnsi="Tahoma" w:cs="Tahoma"/>
                <w:b/>
                <w:lang w:eastAsia="es-ES"/>
              </w:rPr>
            </w:pPr>
            <w:r w:rsidRPr="00A75F2C">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63458793" w14:textId="77777777" w:rsidR="004F2366" w:rsidRPr="00A75F2C" w:rsidRDefault="004F2366" w:rsidP="00604405">
            <w:pPr>
              <w:jc w:val="center"/>
              <w:rPr>
                <w:rFonts w:ascii="Tahoma" w:hAnsi="Tahoma" w:cs="Tahoma"/>
                <w:b/>
                <w:lang w:eastAsia="es-ES"/>
              </w:rPr>
            </w:pPr>
            <w:r w:rsidRPr="00A75F2C">
              <w:rPr>
                <w:rFonts w:ascii="Tahoma" w:hAnsi="Tahoma" w:cs="Tahoma"/>
                <w:b/>
                <w:lang w:eastAsia="es-ES"/>
              </w:rPr>
              <w:t>UNIDAD</w:t>
            </w:r>
          </w:p>
        </w:tc>
      </w:tr>
      <w:tr w:rsidR="004F2366" w:rsidRPr="009C08A6" w14:paraId="3BBA02A8" w14:textId="77777777" w:rsidTr="0060440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5BCDD6D" w14:textId="77777777" w:rsidR="004F2366" w:rsidRPr="009C08A6" w:rsidRDefault="004F2366" w:rsidP="00604405">
            <w:pPr>
              <w:rPr>
                <w:rFonts w:ascii="Tahoma" w:hAnsi="Tahoma" w:cs="Tahoma"/>
                <w:color w:val="FF0000"/>
                <w:sz w:val="18"/>
                <w:szCs w:val="18"/>
                <w:lang w:eastAsia="es-ES"/>
              </w:rPr>
            </w:pPr>
            <w:r w:rsidRPr="002F2A30">
              <w:rPr>
                <w:rFonts w:ascii="Tahoma" w:hAnsi="Tahoma" w:cs="Tahoma"/>
                <w:color w:val="000000" w:themeColor="text1"/>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tcPr>
          <w:p w14:paraId="59876EFF" w14:textId="77777777" w:rsidR="004F2366" w:rsidRPr="009C08A6" w:rsidRDefault="004F2366" w:rsidP="00604405">
            <w:pPr>
              <w:jc w:val="center"/>
              <w:rPr>
                <w:rFonts w:ascii="Tahoma" w:hAnsi="Tahoma" w:cs="Tahoma"/>
                <w:color w:val="FF0000"/>
                <w:sz w:val="18"/>
                <w:szCs w:val="18"/>
                <w:lang w:eastAsia="es-ES"/>
              </w:rPr>
            </w:pPr>
            <w:r w:rsidRPr="009C08A6">
              <w:rPr>
                <w:rFonts w:ascii="Tahoma" w:hAnsi="Tahoma" w:cs="Tahoma"/>
                <w:color w:val="FF0000"/>
                <w:sz w:val="18"/>
                <w:szCs w:val="18"/>
                <w:lang w:eastAsia="es-ES"/>
              </w:rPr>
              <w:t>HR</w:t>
            </w:r>
          </w:p>
        </w:tc>
      </w:tr>
      <w:tr w:rsidR="004F2366" w:rsidRPr="009C08A6" w14:paraId="3C38B1A4" w14:textId="77777777" w:rsidTr="0060440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A04AE96" w14:textId="77777777" w:rsidR="004F2366" w:rsidRPr="002F2A30" w:rsidRDefault="004F2366" w:rsidP="00604405">
            <w:pPr>
              <w:rPr>
                <w:rFonts w:ascii="Tahoma" w:hAnsi="Tahoma" w:cs="Tahoma"/>
                <w:color w:val="000000" w:themeColor="text1"/>
                <w:sz w:val="18"/>
                <w:szCs w:val="18"/>
                <w:lang w:eastAsia="es-ES"/>
              </w:rPr>
            </w:pPr>
            <w:r w:rsidRPr="002F2A30">
              <w:rPr>
                <w:rFonts w:ascii="Tahoma" w:hAnsi="Tahoma" w:cs="Tahoma"/>
                <w:color w:val="000000" w:themeColor="text1"/>
                <w:sz w:val="18"/>
                <w:szCs w:val="18"/>
                <w:lang w:eastAsia="es-ES"/>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50AA9C3D" w14:textId="77777777" w:rsidR="004F2366" w:rsidRPr="009C08A6" w:rsidRDefault="004F2366" w:rsidP="00604405">
            <w:pPr>
              <w:jc w:val="center"/>
              <w:rPr>
                <w:rFonts w:ascii="Tahoma" w:hAnsi="Tahoma" w:cs="Tahoma"/>
                <w:color w:val="FF0000"/>
                <w:sz w:val="18"/>
                <w:szCs w:val="18"/>
                <w:lang w:eastAsia="es-ES"/>
              </w:rPr>
            </w:pPr>
            <w:r w:rsidRPr="009C08A6">
              <w:rPr>
                <w:rFonts w:ascii="Tahoma" w:hAnsi="Tahoma" w:cs="Tahoma"/>
                <w:color w:val="FF0000"/>
                <w:sz w:val="18"/>
                <w:szCs w:val="18"/>
                <w:lang w:eastAsia="es-ES"/>
              </w:rPr>
              <w:t>M3</w:t>
            </w:r>
          </w:p>
        </w:tc>
      </w:tr>
      <w:tr w:rsidR="004F2366" w:rsidRPr="009C08A6" w14:paraId="36808249" w14:textId="77777777" w:rsidTr="0060440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603C67B" w14:textId="77777777" w:rsidR="004F2366" w:rsidRPr="009C08A6" w:rsidRDefault="004F2366" w:rsidP="00604405">
            <w:pPr>
              <w:rPr>
                <w:rFonts w:ascii="Tahoma" w:hAnsi="Tahoma" w:cs="Tahoma"/>
                <w:color w:val="FF0000"/>
                <w:sz w:val="18"/>
                <w:szCs w:val="18"/>
                <w:lang w:eastAsia="es-ES"/>
              </w:rPr>
            </w:pPr>
            <w:r w:rsidRPr="002F2A30">
              <w:rPr>
                <w:rFonts w:ascii="Tahoma" w:hAnsi="Tahoma" w:cs="Tahoma"/>
                <w:color w:val="000000" w:themeColor="text1"/>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39E237B9" w14:textId="77777777" w:rsidR="004F2366" w:rsidRPr="009C08A6" w:rsidRDefault="004F2366" w:rsidP="00604405">
            <w:pPr>
              <w:jc w:val="center"/>
              <w:rPr>
                <w:rFonts w:ascii="Tahoma" w:hAnsi="Tahoma" w:cs="Tahoma"/>
                <w:color w:val="FF0000"/>
                <w:sz w:val="18"/>
                <w:szCs w:val="18"/>
                <w:lang w:eastAsia="es-ES"/>
              </w:rPr>
            </w:pPr>
            <w:r w:rsidRPr="009C08A6">
              <w:rPr>
                <w:rFonts w:ascii="Tahoma" w:hAnsi="Tahoma" w:cs="Tahoma"/>
                <w:color w:val="FF0000"/>
                <w:sz w:val="18"/>
                <w:szCs w:val="18"/>
                <w:lang w:eastAsia="es-ES"/>
              </w:rPr>
              <w:t>M3</w:t>
            </w:r>
          </w:p>
        </w:tc>
      </w:tr>
      <w:tr w:rsidR="004F2366" w:rsidRPr="009C08A6" w14:paraId="73C031FF" w14:textId="77777777" w:rsidTr="0060440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B12E855" w14:textId="77777777" w:rsidR="004F2366" w:rsidRPr="009C08A6" w:rsidRDefault="004F2366" w:rsidP="00604405">
            <w:pPr>
              <w:rPr>
                <w:rFonts w:ascii="Tahoma" w:hAnsi="Tahoma" w:cs="Tahoma"/>
                <w:color w:val="FF0000"/>
                <w:sz w:val="18"/>
                <w:szCs w:val="18"/>
                <w:lang w:eastAsia="es-ES"/>
              </w:rPr>
            </w:pPr>
            <w:r w:rsidRPr="002F2A30">
              <w:rPr>
                <w:rFonts w:ascii="Tahoma" w:hAnsi="Tahoma" w:cs="Tahoma"/>
                <w:color w:val="000000" w:themeColor="text1"/>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1F67FF77" w14:textId="77777777" w:rsidR="004F2366" w:rsidRPr="009C08A6" w:rsidRDefault="004F2366" w:rsidP="00604405">
            <w:pPr>
              <w:jc w:val="center"/>
              <w:rPr>
                <w:rFonts w:ascii="Tahoma" w:hAnsi="Tahoma" w:cs="Tahoma"/>
                <w:color w:val="FF0000"/>
                <w:sz w:val="18"/>
                <w:szCs w:val="18"/>
                <w:lang w:eastAsia="es-ES"/>
              </w:rPr>
            </w:pPr>
            <w:r w:rsidRPr="009C08A6">
              <w:rPr>
                <w:rFonts w:ascii="Tahoma" w:hAnsi="Tahoma" w:cs="Tahoma"/>
                <w:color w:val="FF0000"/>
                <w:sz w:val="18"/>
                <w:szCs w:val="18"/>
                <w:lang w:eastAsia="es-ES"/>
              </w:rPr>
              <w:t>HR</w:t>
            </w:r>
          </w:p>
        </w:tc>
      </w:tr>
      <w:tr w:rsidR="004F2366" w:rsidRPr="009C08A6" w14:paraId="52528EE9" w14:textId="77777777" w:rsidTr="0060440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F4B0590" w14:textId="77777777" w:rsidR="004F2366" w:rsidRPr="009C08A6" w:rsidRDefault="004F2366" w:rsidP="00604405">
            <w:pPr>
              <w:rPr>
                <w:rFonts w:ascii="Tahoma" w:hAnsi="Tahoma" w:cs="Tahoma"/>
                <w:color w:val="FF0000"/>
                <w:sz w:val="18"/>
                <w:szCs w:val="18"/>
                <w:lang w:eastAsia="es-ES"/>
              </w:rPr>
            </w:pPr>
            <w:r w:rsidRPr="002F2A30">
              <w:rPr>
                <w:rFonts w:ascii="Tahoma" w:hAnsi="Tahoma" w:cs="Tahoma"/>
                <w:color w:val="000000" w:themeColor="text1"/>
                <w:sz w:val="18"/>
                <w:szCs w:val="18"/>
                <w:lang w:eastAsia="es-ES"/>
              </w:rPr>
              <w:t>CORDEL</w:t>
            </w:r>
          </w:p>
        </w:tc>
        <w:tc>
          <w:tcPr>
            <w:tcW w:w="1629" w:type="dxa"/>
            <w:tcBorders>
              <w:top w:val="nil"/>
              <w:left w:val="nil"/>
              <w:bottom w:val="single" w:sz="4" w:space="0" w:color="000000"/>
              <w:right w:val="single" w:sz="4" w:space="0" w:color="000000"/>
            </w:tcBorders>
            <w:shd w:val="clear" w:color="auto" w:fill="auto"/>
            <w:noWrap/>
            <w:vAlign w:val="bottom"/>
          </w:tcPr>
          <w:p w14:paraId="6C213DF3" w14:textId="77777777" w:rsidR="004F2366" w:rsidRPr="009C08A6" w:rsidRDefault="004F2366" w:rsidP="00604405">
            <w:pPr>
              <w:jc w:val="center"/>
              <w:rPr>
                <w:rFonts w:ascii="Tahoma" w:hAnsi="Tahoma" w:cs="Tahoma"/>
                <w:color w:val="FF0000"/>
                <w:sz w:val="18"/>
                <w:szCs w:val="18"/>
                <w:lang w:eastAsia="es-ES"/>
              </w:rPr>
            </w:pPr>
            <w:r w:rsidRPr="009C08A6">
              <w:rPr>
                <w:rFonts w:ascii="Tahoma" w:hAnsi="Tahoma" w:cs="Tahoma"/>
                <w:color w:val="FF0000"/>
                <w:sz w:val="18"/>
                <w:szCs w:val="18"/>
                <w:lang w:eastAsia="es-ES"/>
              </w:rPr>
              <w:t>M</w:t>
            </w:r>
          </w:p>
        </w:tc>
      </w:tr>
      <w:tr w:rsidR="004F2366" w:rsidRPr="009C08A6" w14:paraId="5AC0EC6A" w14:textId="77777777" w:rsidTr="0060440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4414F65" w14:textId="77777777" w:rsidR="004F2366" w:rsidRPr="009C08A6" w:rsidRDefault="004F2366" w:rsidP="00604405">
            <w:pPr>
              <w:rPr>
                <w:rFonts w:ascii="Tahoma" w:hAnsi="Tahoma" w:cs="Tahoma"/>
                <w:color w:val="FF0000"/>
                <w:sz w:val="18"/>
                <w:szCs w:val="18"/>
                <w:lang w:eastAsia="es-ES"/>
              </w:rPr>
            </w:pPr>
            <w:r w:rsidRPr="002F2A30">
              <w:rPr>
                <w:rFonts w:ascii="Tahoma" w:hAnsi="Tahoma" w:cs="Tahoma"/>
                <w:color w:val="000000" w:themeColor="text1"/>
                <w:sz w:val="18"/>
                <w:szCs w:val="18"/>
                <w:lang w:eastAsia="es-ES"/>
              </w:rPr>
              <w:t>GRAVA</w:t>
            </w:r>
          </w:p>
        </w:tc>
        <w:tc>
          <w:tcPr>
            <w:tcW w:w="1629" w:type="dxa"/>
            <w:tcBorders>
              <w:top w:val="nil"/>
              <w:left w:val="nil"/>
              <w:bottom w:val="single" w:sz="4" w:space="0" w:color="000000"/>
              <w:right w:val="single" w:sz="4" w:space="0" w:color="000000"/>
            </w:tcBorders>
            <w:shd w:val="clear" w:color="auto" w:fill="auto"/>
            <w:noWrap/>
            <w:vAlign w:val="bottom"/>
          </w:tcPr>
          <w:p w14:paraId="188FABDD" w14:textId="77777777" w:rsidR="004F2366" w:rsidRPr="009C08A6" w:rsidRDefault="004F2366" w:rsidP="00604405">
            <w:pPr>
              <w:jc w:val="center"/>
              <w:rPr>
                <w:rFonts w:ascii="Tahoma" w:hAnsi="Tahoma" w:cs="Tahoma"/>
                <w:color w:val="FF0000"/>
                <w:sz w:val="18"/>
                <w:szCs w:val="18"/>
                <w:lang w:eastAsia="es-ES"/>
              </w:rPr>
            </w:pPr>
            <w:r w:rsidRPr="009C08A6">
              <w:rPr>
                <w:rFonts w:ascii="Tahoma" w:hAnsi="Tahoma" w:cs="Tahoma"/>
                <w:color w:val="FF0000"/>
                <w:sz w:val="18"/>
                <w:szCs w:val="18"/>
                <w:lang w:eastAsia="es-ES"/>
              </w:rPr>
              <w:t>M3</w:t>
            </w:r>
          </w:p>
        </w:tc>
      </w:tr>
      <w:tr w:rsidR="004F2366" w:rsidRPr="009C08A6" w14:paraId="2D791BA6" w14:textId="77777777" w:rsidTr="0060440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63A8203" w14:textId="77777777" w:rsidR="004F2366" w:rsidRPr="002F2A30" w:rsidRDefault="004F2366" w:rsidP="00604405">
            <w:pPr>
              <w:rPr>
                <w:rFonts w:ascii="Tahoma" w:hAnsi="Tahoma" w:cs="Tahoma"/>
                <w:color w:val="000000" w:themeColor="text1"/>
                <w:sz w:val="18"/>
                <w:szCs w:val="18"/>
                <w:lang w:eastAsia="es-ES"/>
              </w:rPr>
            </w:pPr>
            <w:r w:rsidRPr="002F2A30">
              <w:rPr>
                <w:rFonts w:ascii="Tahoma" w:hAnsi="Tahoma" w:cs="Tahoma"/>
                <w:color w:val="000000" w:themeColor="text1"/>
                <w:sz w:val="18"/>
                <w:szCs w:val="18"/>
                <w:lang w:eastAsia="es-ES"/>
              </w:rPr>
              <w:t>PAJA</w:t>
            </w:r>
          </w:p>
        </w:tc>
        <w:tc>
          <w:tcPr>
            <w:tcW w:w="1629" w:type="dxa"/>
            <w:tcBorders>
              <w:top w:val="nil"/>
              <w:left w:val="nil"/>
              <w:bottom w:val="single" w:sz="4" w:space="0" w:color="000000"/>
              <w:right w:val="single" w:sz="4" w:space="0" w:color="000000"/>
            </w:tcBorders>
            <w:shd w:val="clear" w:color="auto" w:fill="auto"/>
            <w:noWrap/>
            <w:vAlign w:val="bottom"/>
          </w:tcPr>
          <w:p w14:paraId="7D9A8F51" w14:textId="77777777" w:rsidR="004F2366" w:rsidRPr="009C08A6" w:rsidRDefault="004F2366" w:rsidP="00604405">
            <w:pPr>
              <w:jc w:val="center"/>
              <w:rPr>
                <w:rFonts w:ascii="Tahoma" w:hAnsi="Tahoma" w:cs="Tahoma"/>
                <w:color w:val="FF0000"/>
                <w:sz w:val="18"/>
                <w:szCs w:val="18"/>
                <w:lang w:eastAsia="es-ES"/>
              </w:rPr>
            </w:pPr>
            <w:r w:rsidRPr="009C08A6">
              <w:rPr>
                <w:rFonts w:ascii="Tahoma" w:hAnsi="Tahoma" w:cs="Tahoma"/>
                <w:color w:val="FF0000"/>
                <w:sz w:val="18"/>
                <w:szCs w:val="18"/>
                <w:lang w:eastAsia="es-ES"/>
              </w:rPr>
              <w:t>KG</w:t>
            </w:r>
          </w:p>
        </w:tc>
      </w:tr>
      <w:tr w:rsidR="004F2366" w:rsidRPr="009C08A6" w14:paraId="3F71461D" w14:textId="77777777" w:rsidTr="0060440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A2687A6" w14:textId="77777777" w:rsidR="004F2366" w:rsidRPr="002F2A30" w:rsidRDefault="004F2366" w:rsidP="00604405">
            <w:pPr>
              <w:rPr>
                <w:rFonts w:ascii="Tahoma" w:hAnsi="Tahoma" w:cs="Tahoma"/>
                <w:color w:val="000000" w:themeColor="text1"/>
                <w:sz w:val="18"/>
                <w:szCs w:val="18"/>
                <w:lang w:eastAsia="es-ES"/>
              </w:rPr>
            </w:pPr>
            <w:r w:rsidRPr="002F2A30">
              <w:rPr>
                <w:rFonts w:ascii="Tahoma" w:hAnsi="Tahoma" w:cs="Tahoma"/>
                <w:color w:val="000000" w:themeColor="text1"/>
                <w:sz w:val="18"/>
                <w:szCs w:val="18"/>
                <w:lang w:eastAsia="es-ES"/>
              </w:rPr>
              <w:t>PIEDRA</w:t>
            </w:r>
          </w:p>
        </w:tc>
        <w:tc>
          <w:tcPr>
            <w:tcW w:w="1629" w:type="dxa"/>
            <w:tcBorders>
              <w:top w:val="nil"/>
              <w:left w:val="nil"/>
              <w:bottom w:val="single" w:sz="4" w:space="0" w:color="000000"/>
              <w:right w:val="single" w:sz="4" w:space="0" w:color="000000"/>
            </w:tcBorders>
            <w:shd w:val="clear" w:color="auto" w:fill="auto"/>
            <w:noWrap/>
            <w:vAlign w:val="bottom"/>
          </w:tcPr>
          <w:p w14:paraId="532EA4B3" w14:textId="77777777" w:rsidR="004F2366" w:rsidRPr="009C08A6" w:rsidRDefault="004F2366" w:rsidP="00604405">
            <w:pPr>
              <w:jc w:val="center"/>
              <w:rPr>
                <w:rFonts w:ascii="Tahoma" w:hAnsi="Tahoma" w:cs="Tahoma"/>
                <w:color w:val="FF0000"/>
                <w:sz w:val="18"/>
                <w:szCs w:val="18"/>
                <w:lang w:eastAsia="es-ES"/>
              </w:rPr>
            </w:pPr>
            <w:r w:rsidRPr="009C08A6">
              <w:rPr>
                <w:rFonts w:ascii="Tahoma" w:hAnsi="Tahoma" w:cs="Tahoma"/>
                <w:color w:val="FF0000"/>
                <w:sz w:val="18"/>
                <w:szCs w:val="18"/>
                <w:lang w:eastAsia="es-ES"/>
              </w:rPr>
              <w:t>M3</w:t>
            </w:r>
          </w:p>
        </w:tc>
      </w:tr>
      <w:tr w:rsidR="004F2366" w:rsidRPr="009C08A6" w14:paraId="53E8DE34" w14:textId="77777777" w:rsidTr="0060440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79B8D44" w14:textId="77777777" w:rsidR="004F2366" w:rsidRPr="002F2A30" w:rsidRDefault="004F2366" w:rsidP="00604405">
            <w:pPr>
              <w:rPr>
                <w:rFonts w:ascii="Tahoma" w:hAnsi="Tahoma" w:cs="Tahoma"/>
                <w:color w:val="000000" w:themeColor="text1"/>
                <w:sz w:val="18"/>
                <w:szCs w:val="18"/>
                <w:lang w:eastAsia="es-ES"/>
              </w:rPr>
            </w:pPr>
            <w:r w:rsidRPr="002F2A30">
              <w:rPr>
                <w:rFonts w:ascii="Tahoma" w:hAnsi="Tahoma" w:cs="Tahoma"/>
                <w:color w:val="000000" w:themeColor="text1"/>
                <w:sz w:val="18"/>
                <w:szCs w:val="18"/>
                <w:lang w:eastAsia="es-ES"/>
              </w:rPr>
              <w:t>PIEDRA MANZANA</w:t>
            </w:r>
          </w:p>
        </w:tc>
        <w:tc>
          <w:tcPr>
            <w:tcW w:w="1629" w:type="dxa"/>
            <w:tcBorders>
              <w:top w:val="nil"/>
              <w:left w:val="nil"/>
              <w:bottom w:val="single" w:sz="4" w:space="0" w:color="000000"/>
              <w:right w:val="single" w:sz="4" w:space="0" w:color="000000"/>
            </w:tcBorders>
            <w:shd w:val="clear" w:color="auto" w:fill="auto"/>
            <w:noWrap/>
            <w:vAlign w:val="bottom"/>
          </w:tcPr>
          <w:p w14:paraId="25875587" w14:textId="77777777" w:rsidR="004F2366" w:rsidRPr="009C08A6" w:rsidRDefault="004F2366" w:rsidP="00604405">
            <w:pPr>
              <w:jc w:val="center"/>
              <w:rPr>
                <w:rFonts w:ascii="Tahoma" w:hAnsi="Tahoma" w:cs="Tahoma"/>
                <w:color w:val="FF0000"/>
                <w:sz w:val="18"/>
                <w:szCs w:val="18"/>
                <w:lang w:eastAsia="es-ES"/>
              </w:rPr>
            </w:pPr>
            <w:r w:rsidRPr="009C08A6">
              <w:rPr>
                <w:rFonts w:ascii="Tahoma" w:hAnsi="Tahoma" w:cs="Tahoma"/>
                <w:color w:val="FF0000"/>
                <w:sz w:val="18"/>
                <w:szCs w:val="18"/>
                <w:lang w:eastAsia="es-ES"/>
              </w:rPr>
              <w:t>M3</w:t>
            </w:r>
          </w:p>
        </w:tc>
      </w:tr>
      <w:tr w:rsidR="004F2366" w:rsidRPr="009C08A6" w14:paraId="28E598F1" w14:textId="77777777" w:rsidTr="0060440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7A159A4" w14:textId="77777777" w:rsidR="004F2366" w:rsidRPr="002F2A30" w:rsidRDefault="004F2366" w:rsidP="00604405">
            <w:pPr>
              <w:rPr>
                <w:rFonts w:ascii="Tahoma" w:hAnsi="Tahoma" w:cs="Tahoma"/>
                <w:color w:val="000000" w:themeColor="text1"/>
                <w:sz w:val="18"/>
                <w:szCs w:val="18"/>
                <w:lang w:eastAsia="es-ES"/>
              </w:rPr>
            </w:pPr>
            <w:r w:rsidRPr="002F2A30">
              <w:rPr>
                <w:rFonts w:ascii="Tahoma" w:hAnsi="Tahoma" w:cs="Tahoma"/>
                <w:color w:val="000000" w:themeColor="text1"/>
                <w:sz w:val="18"/>
                <w:szCs w:val="18"/>
                <w:lang w:eastAsia="es-ES"/>
              </w:rPr>
              <w:t>PINTOR (EXTERIORES)</w:t>
            </w:r>
          </w:p>
        </w:tc>
        <w:tc>
          <w:tcPr>
            <w:tcW w:w="1629" w:type="dxa"/>
            <w:tcBorders>
              <w:top w:val="nil"/>
              <w:left w:val="nil"/>
              <w:bottom w:val="single" w:sz="4" w:space="0" w:color="000000"/>
              <w:right w:val="single" w:sz="4" w:space="0" w:color="000000"/>
            </w:tcBorders>
            <w:shd w:val="clear" w:color="auto" w:fill="auto"/>
            <w:noWrap/>
            <w:vAlign w:val="bottom"/>
          </w:tcPr>
          <w:p w14:paraId="73F8BFDE" w14:textId="77777777" w:rsidR="004F2366" w:rsidRPr="009C08A6" w:rsidRDefault="004F2366" w:rsidP="00604405">
            <w:pPr>
              <w:jc w:val="center"/>
              <w:rPr>
                <w:rFonts w:ascii="Tahoma" w:hAnsi="Tahoma" w:cs="Tahoma"/>
                <w:color w:val="FF0000"/>
                <w:sz w:val="18"/>
                <w:szCs w:val="18"/>
                <w:lang w:eastAsia="es-ES"/>
              </w:rPr>
            </w:pPr>
            <w:r w:rsidRPr="009C08A6">
              <w:rPr>
                <w:rFonts w:ascii="Tahoma" w:hAnsi="Tahoma" w:cs="Tahoma"/>
                <w:color w:val="FF0000"/>
                <w:sz w:val="18"/>
                <w:szCs w:val="18"/>
                <w:lang w:eastAsia="es-ES"/>
              </w:rPr>
              <w:t>HR</w:t>
            </w:r>
          </w:p>
        </w:tc>
      </w:tr>
    </w:tbl>
    <w:p w14:paraId="0B29219B" w14:textId="77777777" w:rsidR="004F2366" w:rsidRDefault="004F2366" w:rsidP="004F2366">
      <w:pPr>
        <w:keepNext/>
        <w:numPr>
          <w:ilvl w:val="0"/>
          <w:numId w:val="52"/>
        </w:numPr>
        <w:spacing w:before="240" w:after="60"/>
        <w:ind w:left="360" w:hanging="360"/>
        <w:outlineLvl w:val="0"/>
        <w:rPr>
          <w:rFonts w:ascii="Tahoma" w:hAnsi="Tahoma" w:cs="Tahoma"/>
          <w:b/>
          <w:bCs/>
          <w:color w:val="000000"/>
          <w:kern w:val="32"/>
          <w:lang w:val="es-ES_tradnl"/>
        </w:rPr>
      </w:pPr>
      <w:bookmarkStart w:id="151" w:name="_Toc536520829"/>
      <w:bookmarkStart w:id="152" w:name="_Toc71811172"/>
      <w:r w:rsidRPr="009F67B0">
        <w:rPr>
          <w:rFonts w:ascii="Tahoma" w:hAnsi="Tahoma" w:cs="Tahoma"/>
          <w:b/>
          <w:bCs/>
          <w:color w:val="000000"/>
          <w:kern w:val="32"/>
          <w:lang w:val="es-ES_tradnl"/>
        </w:rPr>
        <w:t>PLANILLA DE INSUMOS OPERATIVOS DE LA ENTIDAD EJECUTORA</w:t>
      </w:r>
      <w:bookmarkEnd w:id="151"/>
      <w:bookmarkEnd w:id="152"/>
    </w:p>
    <w:p w14:paraId="43FAF8CC" w14:textId="77777777" w:rsidR="004F2366" w:rsidRDefault="004F2366" w:rsidP="004F2366">
      <w:pPr>
        <w:keepNext/>
        <w:spacing w:before="240" w:after="60"/>
        <w:ind w:left="360"/>
        <w:outlineLvl w:val="0"/>
        <w:rPr>
          <w:rFonts w:ascii="Tahoma" w:hAnsi="Tahoma" w:cs="Tahoma"/>
          <w:b/>
          <w:bCs/>
          <w:color w:val="000000"/>
          <w:kern w:val="32"/>
          <w:lang w:val="es-ES_tradnl"/>
        </w:rPr>
      </w:pPr>
    </w:p>
    <w:tbl>
      <w:tblPr>
        <w:tblW w:w="9493" w:type="dxa"/>
        <w:jc w:val="center"/>
        <w:tblCellMar>
          <w:left w:w="70" w:type="dxa"/>
          <w:right w:w="70" w:type="dxa"/>
        </w:tblCellMar>
        <w:tblLook w:val="04A0" w:firstRow="1" w:lastRow="0" w:firstColumn="1" w:lastColumn="0" w:noHBand="0" w:noVBand="1"/>
      </w:tblPr>
      <w:tblGrid>
        <w:gridCol w:w="8360"/>
        <w:gridCol w:w="919"/>
        <w:gridCol w:w="1043"/>
      </w:tblGrid>
      <w:tr w:rsidR="004F2366" w:rsidRPr="00C85F0F" w14:paraId="01C22DCD" w14:textId="77777777" w:rsidTr="00604405">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D966"/>
            <w:noWrap/>
            <w:vAlign w:val="bottom"/>
            <w:hideMark/>
          </w:tcPr>
          <w:p w14:paraId="0E277A83" w14:textId="77777777" w:rsidR="004F2366" w:rsidRPr="00C85F0F" w:rsidRDefault="004F2366" w:rsidP="00604405">
            <w:pPr>
              <w:jc w:val="center"/>
              <w:rPr>
                <w:rFonts w:ascii="Calibri" w:hAnsi="Calibri" w:cs="Calibri"/>
                <w:b/>
                <w:bCs/>
                <w:color w:val="000000"/>
                <w:lang w:val="es-419" w:eastAsia="es-419"/>
              </w:rPr>
            </w:pPr>
            <w:r w:rsidRPr="00C85F0F">
              <w:rPr>
                <w:rFonts w:ascii="Calibri" w:hAnsi="Calibri" w:cs="Calibri"/>
                <w:b/>
                <w:bCs/>
                <w:color w:val="000000"/>
                <w:lang w:val="es-419" w:eastAsia="es-419"/>
              </w:rPr>
              <w:t>ITEM</w:t>
            </w:r>
          </w:p>
        </w:tc>
        <w:tc>
          <w:tcPr>
            <w:tcW w:w="0" w:type="auto"/>
            <w:tcBorders>
              <w:top w:val="single" w:sz="4" w:space="0" w:color="000000"/>
              <w:left w:val="nil"/>
              <w:bottom w:val="single" w:sz="4" w:space="0" w:color="000000"/>
              <w:right w:val="single" w:sz="4" w:space="0" w:color="000000"/>
            </w:tcBorders>
            <w:shd w:val="clear" w:color="000000" w:fill="FFD966"/>
            <w:noWrap/>
            <w:vAlign w:val="bottom"/>
            <w:hideMark/>
          </w:tcPr>
          <w:p w14:paraId="1B93A33F" w14:textId="77777777" w:rsidR="004F2366" w:rsidRPr="00C85F0F" w:rsidRDefault="004F2366" w:rsidP="00604405">
            <w:pPr>
              <w:jc w:val="center"/>
              <w:rPr>
                <w:rFonts w:ascii="Calibri" w:hAnsi="Calibri" w:cs="Calibri"/>
                <w:b/>
                <w:bCs/>
                <w:color w:val="000000"/>
                <w:lang w:val="es-419" w:eastAsia="es-419"/>
              </w:rPr>
            </w:pPr>
            <w:r w:rsidRPr="00C85F0F">
              <w:rPr>
                <w:rFonts w:ascii="Calibri" w:hAnsi="Calibri" w:cs="Calibri"/>
                <w:b/>
                <w:bCs/>
                <w:color w:val="000000"/>
                <w:lang w:val="es-419" w:eastAsia="es-419"/>
              </w:rPr>
              <w:t>UNIDAD</w:t>
            </w:r>
          </w:p>
        </w:tc>
        <w:tc>
          <w:tcPr>
            <w:tcW w:w="1043" w:type="dxa"/>
            <w:tcBorders>
              <w:top w:val="single" w:sz="4" w:space="0" w:color="000000"/>
              <w:left w:val="nil"/>
              <w:bottom w:val="single" w:sz="4" w:space="0" w:color="000000"/>
              <w:right w:val="single" w:sz="4" w:space="0" w:color="000000"/>
            </w:tcBorders>
            <w:shd w:val="clear" w:color="000000" w:fill="FFD966"/>
            <w:noWrap/>
            <w:vAlign w:val="bottom"/>
            <w:hideMark/>
          </w:tcPr>
          <w:p w14:paraId="09EA6F72" w14:textId="77777777" w:rsidR="004F2366" w:rsidRPr="00C85F0F" w:rsidRDefault="004F2366" w:rsidP="00604405">
            <w:pPr>
              <w:jc w:val="center"/>
              <w:rPr>
                <w:rFonts w:ascii="Calibri" w:hAnsi="Calibri" w:cs="Calibri"/>
                <w:b/>
                <w:bCs/>
                <w:color w:val="000000"/>
                <w:lang w:val="es-419" w:eastAsia="es-419"/>
              </w:rPr>
            </w:pPr>
            <w:r w:rsidRPr="00C85F0F">
              <w:rPr>
                <w:rFonts w:ascii="Calibri" w:hAnsi="Calibri" w:cs="Calibri"/>
                <w:b/>
                <w:bCs/>
                <w:color w:val="000000"/>
                <w:lang w:val="es-419" w:eastAsia="es-419"/>
              </w:rPr>
              <w:t>CANTIDAD</w:t>
            </w:r>
          </w:p>
        </w:tc>
      </w:tr>
      <w:tr w:rsidR="004F2366" w:rsidRPr="00C85F0F" w14:paraId="3CACA2C3" w14:textId="77777777" w:rsidTr="00604405">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1163CC98"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MATERIAL INFORMATIVO</w:t>
            </w:r>
          </w:p>
        </w:tc>
      </w:tr>
      <w:tr w:rsidR="004F2366" w:rsidRPr="00C85F0F" w14:paraId="18C894AE"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ECDE84"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2B215954"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396CAA28"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1</w:t>
            </w:r>
          </w:p>
        </w:tc>
      </w:tr>
      <w:tr w:rsidR="004F2366" w:rsidRPr="00C85F0F" w14:paraId="7DD69F36"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FC8A03"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VALLA DE GESTIÓN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304774C6"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4057A80C"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1</w:t>
            </w:r>
          </w:p>
        </w:tc>
      </w:tr>
      <w:tr w:rsidR="004F2366" w:rsidRPr="00C85F0F" w14:paraId="13739D78"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A6C611"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PLACA DE NUMERACIÓN</w:t>
            </w:r>
          </w:p>
        </w:tc>
        <w:tc>
          <w:tcPr>
            <w:tcW w:w="0" w:type="auto"/>
            <w:tcBorders>
              <w:top w:val="nil"/>
              <w:left w:val="nil"/>
              <w:bottom w:val="single" w:sz="4" w:space="0" w:color="000000"/>
              <w:right w:val="single" w:sz="4" w:space="0" w:color="000000"/>
            </w:tcBorders>
            <w:shd w:val="clear" w:color="auto" w:fill="auto"/>
            <w:noWrap/>
            <w:vAlign w:val="bottom"/>
            <w:hideMark/>
          </w:tcPr>
          <w:p w14:paraId="72093FEE"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67E691C8"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30</w:t>
            </w:r>
          </w:p>
        </w:tc>
      </w:tr>
      <w:tr w:rsidR="004F2366" w:rsidRPr="00C85F0F" w14:paraId="6C9C01FA"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6CC914"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PLACA DE ENTREGA DE PROYECTO</w:t>
            </w:r>
          </w:p>
        </w:tc>
        <w:tc>
          <w:tcPr>
            <w:tcW w:w="0" w:type="auto"/>
            <w:tcBorders>
              <w:top w:val="nil"/>
              <w:left w:val="nil"/>
              <w:bottom w:val="single" w:sz="4" w:space="0" w:color="000000"/>
              <w:right w:val="single" w:sz="4" w:space="0" w:color="000000"/>
            </w:tcBorders>
            <w:shd w:val="clear" w:color="auto" w:fill="auto"/>
            <w:noWrap/>
            <w:vAlign w:val="bottom"/>
            <w:hideMark/>
          </w:tcPr>
          <w:p w14:paraId="496ADEDB"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23F44230"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1</w:t>
            </w:r>
          </w:p>
        </w:tc>
      </w:tr>
      <w:tr w:rsidR="004F2366" w:rsidRPr="00C85F0F" w14:paraId="3F1BFE35"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04CC28"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vAlign w:val="bottom"/>
            <w:hideMark/>
          </w:tcPr>
          <w:p w14:paraId="2B18E995"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GLB</w:t>
            </w:r>
          </w:p>
        </w:tc>
        <w:tc>
          <w:tcPr>
            <w:tcW w:w="1043" w:type="dxa"/>
            <w:tcBorders>
              <w:top w:val="nil"/>
              <w:left w:val="nil"/>
              <w:bottom w:val="single" w:sz="4" w:space="0" w:color="000000"/>
              <w:right w:val="single" w:sz="4" w:space="0" w:color="000000"/>
            </w:tcBorders>
            <w:shd w:val="clear" w:color="auto" w:fill="auto"/>
            <w:noWrap/>
            <w:vAlign w:val="bottom"/>
            <w:hideMark/>
          </w:tcPr>
          <w:p w14:paraId="75C5C4CE"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1</w:t>
            </w:r>
          </w:p>
        </w:tc>
      </w:tr>
      <w:tr w:rsidR="004F2366" w:rsidRPr="00C85F0F" w14:paraId="42EFC3FE" w14:textId="77777777" w:rsidTr="00604405">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2FF41C55"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MUEBLES Y ENSERES</w:t>
            </w:r>
          </w:p>
        </w:tc>
      </w:tr>
      <w:tr w:rsidR="004F2366" w:rsidRPr="00C85F0F" w14:paraId="2118B332"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3EBC52"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SILLA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18CB4F7D"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4AB51CA5"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6</w:t>
            </w:r>
          </w:p>
        </w:tc>
      </w:tr>
      <w:tr w:rsidR="004F2366" w:rsidRPr="00C85F0F" w14:paraId="5E2502FC"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9F430E"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PIZARRA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37DC4B46"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19409872"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1</w:t>
            </w:r>
          </w:p>
        </w:tc>
      </w:tr>
      <w:tr w:rsidR="004F2366" w:rsidRPr="00C85F0F" w14:paraId="07FD532D"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F078E1"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MESA DE PLÁSTICO REUNIONES</w:t>
            </w:r>
          </w:p>
        </w:tc>
        <w:tc>
          <w:tcPr>
            <w:tcW w:w="0" w:type="auto"/>
            <w:tcBorders>
              <w:top w:val="nil"/>
              <w:left w:val="nil"/>
              <w:bottom w:val="single" w:sz="4" w:space="0" w:color="000000"/>
              <w:right w:val="single" w:sz="4" w:space="0" w:color="000000"/>
            </w:tcBorders>
            <w:shd w:val="clear" w:color="auto" w:fill="auto"/>
            <w:noWrap/>
            <w:vAlign w:val="bottom"/>
            <w:hideMark/>
          </w:tcPr>
          <w:p w14:paraId="405A28D4"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5DDD25BB"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1</w:t>
            </w:r>
          </w:p>
        </w:tc>
      </w:tr>
      <w:tr w:rsidR="004F2366" w:rsidRPr="00C85F0F" w14:paraId="717DD627"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6C8977"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lastRenderedPageBreak/>
              <w:t>ESTANTES METÁLICO TIPO MECANO</w:t>
            </w:r>
          </w:p>
        </w:tc>
        <w:tc>
          <w:tcPr>
            <w:tcW w:w="0" w:type="auto"/>
            <w:tcBorders>
              <w:top w:val="nil"/>
              <w:left w:val="nil"/>
              <w:bottom w:val="single" w:sz="4" w:space="0" w:color="000000"/>
              <w:right w:val="single" w:sz="4" w:space="0" w:color="000000"/>
            </w:tcBorders>
            <w:shd w:val="clear" w:color="auto" w:fill="auto"/>
            <w:noWrap/>
            <w:vAlign w:val="bottom"/>
            <w:hideMark/>
          </w:tcPr>
          <w:p w14:paraId="0AE262D7"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29F685F5"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1</w:t>
            </w:r>
          </w:p>
        </w:tc>
      </w:tr>
      <w:tr w:rsidR="004F2366" w:rsidRPr="00C85F0F" w14:paraId="27812E43"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8D8152"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ESCRITORIO DE MADERA</w:t>
            </w:r>
          </w:p>
        </w:tc>
        <w:tc>
          <w:tcPr>
            <w:tcW w:w="0" w:type="auto"/>
            <w:tcBorders>
              <w:top w:val="nil"/>
              <w:left w:val="nil"/>
              <w:bottom w:val="single" w:sz="4" w:space="0" w:color="000000"/>
              <w:right w:val="single" w:sz="4" w:space="0" w:color="000000"/>
            </w:tcBorders>
            <w:shd w:val="clear" w:color="auto" w:fill="auto"/>
            <w:noWrap/>
            <w:vAlign w:val="bottom"/>
            <w:hideMark/>
          </w:tcPr>
          <w:p w14:paraId="66A6D0AC"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28A044EE"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0A722CFC" w14:textId="77777777" w:rsidTr="00604405">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21D884FA"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EQUIPO DE COMPUTACIÓN</w:t>
            </w:r>
          </w:p>
        </w:tc>
      </w:tr>
      <w:tr w:rsidR="004F2366" w:rsidRPr="00C85F0F" w14:paraId="34548312"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3481EF"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IMPRESORA LASER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4E69851D"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EQP</w:t>
            </w:r>
          </w:p>
        </w:tc>
        <w:tc>
          <w:tcPr>
            <w:tcW w:w="1043" w:type="dxa"/>
            <w:tcBorders>
              <w:top w:val="nil"/>
              <w:left w:val="nil"/>
              <w:bottom w:val="single" w:sz="4" w:space="0" w:color="000000"/>
              <w:right w:val="single" w:sz="4" w:space="0" w:color="000000"/>
            </w:tcBorders>
            <w:shd w:val="clear" w:color="auto" w:fill="auto"/>
            <w:noWrap/>
            <w:vAlign w:val="bottom"/>
            <w:hideMark/>
          </w:tcPr>
          <w:p w14:paraId="41249AD4"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2</w:t>
            </w:r>
          </w:p>
        </w:tc>
      </w:tr>
      <w:tr w:rsidR="004F2366" w:rsidRPr="00C85F0F" w14:paraId="2CEBE299"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350B07"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FLASH MEMORY 8GB</w:t>
            </w:r>
          </w:p>
        </w:tc>
        <w:tc>
          <w:tcPr>
            <w:tcW w:w="0" w:type="auto"/>
            <w:tcBorders>
              <w:top w:val="nil"/>
              <w:left w:val="nil"/>
              <w:bottom w:val="single" w:sz="4" w:space="0" w:color="000000"/>
              <w:right w:val="single" w:sz="4" w:space="0" w:color="000000"/>
            </w:tcBorders>
            <w:shd w:val="clear" w:color="auto" w:fill="auto"/>
            <w:noWrap/>
            <w:vAlign w:val="bottom"/>
            <w:hideMark/>
          </w:tcPr>
          <w:p w14:paraId="72F4DBF0"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36A68292"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1</w:t>
            </w:r>
          </w:p>
        </w:tc>
      </w:tr>
      <w:tr w:rsidR="004F2366" w:rsidRPr="00C85F0F" w14:paraId="0FD35B3A"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60CCF7"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COMPUTADORA PORTÁTIL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4CA40136"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EQP</w:t>
            </w:r>
          </w:p>
        </w:tc>
        <w:tc>
          <w:tcPr>
            <w:tcW w:w="1043" w:type="dxa"/>
            <w:tcBorders>
              <w:top w:val="nil"/>
              <w:left w:val="nil"/>
              <w:bottom w:val="single" w:sz="4" w:space="0" w:color="000000"/>
              <w:right w:val="single" w:sz="4" w:space="0" w:color="000000"/>
            </w:tcBorders>
            <w:shd w:val="clear" w:color="auto" w:fill="auto"/>
            <w:noWrap/>
            <w:vAlign w:val="bottom"/>
            <w:hideMark/>
          </w:tcPr>
          <w:p w14:paraId="4ACF5A98"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7E3EECBB" w14:textId="77777777" w:rsidTr="00604405">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3A5F8A06"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MATERIAL DE APOYO AL MEJORAMIENTO DE VIVIENDA</w:t>
            </w:r>
          </w:p>
        </w:tc>
      </w:tr>
      <w:tr w:rsidR="004F2366" w:rsidRPr="00C85F0F" w14:paraId="5BD98F6F"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0CB8FE"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IMPRESIÓN DE TARJETAS FAMILIARES</w:t>
            </w:r>
          </w:p>
        </w:tc>
        <w:tc>
          <w:tcPr>
            <w:tcW w:w="0" w:type="auto"/>
            <w:tcBorders>
              <w:top w:val="nil"/>
              <w:left w:val="nil"/>
              <w:bottom w:val="single" w:sz="4" w:space="0" w:color="000000"/>
              <w:right w:val="single" w:sz="4" w:space="0" w:color="000000"/>
            </w:tcBorders>
            <w:shd w:val="clear" w:color="auto" w:fill="auto"/>
            <w:noWrap/>
            <w:vAlign w:val="bottom"/>
            <w:hideMark/>
          </w:tcPr>
          <w:p w14:paraId="3621DA3E"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HJA</w:t>
            </w:r>
          </w:p>
        </w:tc>
        <w:tc>
          <w:tcPr>
            <w:tcW w:w="1043" w:type="dxa"/>
            <w:tcBorders>
              <w:top w:val="nil"/>
              <w:left w:val="nil"/>
              <w:bottom w:val="single" w:sz="4" w:space="0" w:color="000000"/>
              <w:right w:val="single" w:sz="4" w:space="0" w:color="000000"/>
            </w:tcBorders>
            <w:shd w:val="clear" w:color="auto" w:fill="auto"/>
            <w:noWrap/>
            <w:vAlign w:val="bottom"/>
            <w:hideMark/>
          </w:tcPr>
          <w:p w14:paraId="4BBE3A90"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60</w:t>
            </w:r>
          </w:p>
        </w:tc>
      </w:tr>
      <w:tr w:rsidR="004F2366" w:rsidRPr="00C85F0F" w14:paraId="28013ED1"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608F75"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FORMULARIOS IMPRESOS CONTROL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476C5831"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22801DBA"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30</w:t>
            </w:r>
          </w:p>
        </w:tc>
      </w:tr>
      <w:tr w:rsidR="004F2366" w:rsidRPr="00C85F0F" w14:paraId="668B63B5"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D38E06"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CARPETAS FAMILIARES PLÁSTICAS</w:t>
            </w:r>
          </w:p>
        </w:tc>
        <w:tc>
          <w:tcPr>
            <w:tcW w:w="0" w:type="auto"/>
            <w:tcBorders>
              <w:top w:val="nil"/>
              <w:left w:val="nil"/>
              <w:bottom w:val="single" w:sz="4" w:space="0" w:color="000000"/>
              <w:right w:val="single" w:sz="4" w:space="0" w:color="000000"/>
            </w:tcBorders>
            <w:shd w:val="clear" w:color="auto" w:fill="auto"/>
            <w:noWrap/>
            <w:vAlign w:val="bottom"/>
            <w:hideMark/>
          </w:tcPr>
          <w:p w14:paraId="18FC5B91"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245185EC"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60</w:t>
            </w:r>
          </w:p>
        </w:tc>
      </w:tr>
      <w:tr w:rsidR="004F2366" w:rsidRPr="00C85F0F" w14:paraId="3290CD16" w14:textId="77777777" w:rsidTr="00604405">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0C7D00B5"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MATERIAL DE ESCRITORIO</w:t>
            </w:r>
          </w:p>
        </w:tc>
      </w:tr>
      <w:tr w:rsidR="004F2366" w:rsidRPr="00C85F0F" w14:paraId="1AEB627B"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189AB5"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62F40A29"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4736C333"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2</w:t>
            </w:r>
          </w:p>
        </w:tc>
      </w:tr>
      <w:tr w:rsidR="004F2366" w:rsidRPr="00C85F0F" w14:paraId="7C810C03"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2DD230"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1FE55C8C"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3D1C29EC"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118B24ED"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B6C1A7"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PORTA DOCUMENTOS DE PLÁSTICO TAMAÑO OFICIO</w:t>
            </w:r>
          </w:p>
        </w:tc>
        <w:tc>
          <w:tcPr>
            <w:tcW w:w="0" w:type="auto"/>
            <w:tcBorders>
              <w:top w:val="nil"/>
              <w:left w:val="nil"/>
              <w:bottom w:val="single" w:sz="4" w:space="0" w:color="000000"/>
              <w:right w:val="single" w:sz="4" w:space="0" w:color="000000"/>
            </w:tcBorders>
            <w:shd w:val="clear" w:color="auto" w:fill="auto"/>
            <w:noWrap/>
            <w:vAlign w:val="bottom"/>
            <w:hideMark/>
          </w:tcPr>
          <w:p w14:paraId="67301987"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3B50459B"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22BD669E"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1454DE"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PERFORADORA</w:t>
            </w:r>
          </w:p>
        </w:tc>
        <w:tc>
          <w:tcPr>
            <w:tcW w:w="0" w:type="auto"/>
            <w:tcBorders>
              <w:top w:val="nil"/>
              <w:left w:val="nil"/>
              <w:bottom w:val="single" w:sz="4" w:space="0" w:color="000000"/>
              <w:right w:val="single" w:sz="4" w:space="0" w:color="000000"/>
            </w:tcBorders>
            <w:shd w:val="clear" w:color="auto" w:fill="auto"/>
            <w:noWrap/>
            <w:vAlign w:val="bottom"/>
            <w:hideMark/>
          </w:tcPr>
          <w:p w14:paraId="0108880B"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3F57B4BC"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11A06EF5"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1683EE"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15D014B6"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PLI</w:t>
            </w:r>
          </w:p>
        </w:tc>
        <w:tc>
          <w:tcPr>
            <w:tcW w:w="1043" w:type="dxa"/>
            <w:tcBorders>
              <w:top w:val="nil"/>
              <w:left w:val="nil"/>
              <w:bottom w:val="single" w:sz="4" w:space="0" w:color="000000"/>
              <w:right w:val="single" w:sz="4" w:space="0" w:color="000000"/>
            </w:tcBorders>
            <w:shd w:val="clear" w:color="auto" w:fill="auto"/>
            <w:noWrap/>
            <w:vAlign w:val="bottom"/>
            <w:hideMark/>
          </w:tcPr>
          <w:p w14:paraId="6AB73606"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1F33352D"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CD5A43"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PAPEL CARBÓNICO</w:t>
            </w:r>
          </w:p>
        </w:tc>
        <w:tc>
          <w:tcPr>
            <w:tcW w:w="0" w:type="auto"/>
            <w:tcBorders>
              <w:top w:val="nil"/>
              <w:left w:val="nil"/>
              <w:bottom w:val="single" w:sz="4" w:space="0" w:color="000000"/>
              <w:right w:val="single" w:sz="4" w:space="0" w:color="000000"/>
            </w:tcBorders>
            <w:shd w:val="clear" w:color="auto" w:fill="auto"/>
            <w:noWrap/>
            <w:vAlign w:val="bottom"/>
            <w:hideMark/>
          </w:tcPr>
          <w:p w14:paraId="2B0C8B17"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HJA</w:t>
            </w:r>
          </w:p>
        </w:tc>
        <w:tc>
          <w:tcPr>
            <w:tcW w:w="1043" w:type="dxa"/>
            <w:tcBorders>
              <w:top w:val="nil"/>
              <w:left w:val="nil"/>
              <w:bottom w:val="single" w:sz="4" w:space="0" w:color="000000"/>
              <w:right w:val="single" w:sz="4" w:space="0" w:color="000000"/>
            </w:tcBorders>
            <w:shd w:val="clear" w:color="auto" w:fill="auto"/>
            <w:noWrap/>
            <w:vAlign w:val="bottom"/>
            <w:hideMark/>
          </w:tcPr>
          <w:p w14:paraId="1B40C787"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1FF9FBE1"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8BBC7E"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PAPEL BOND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2DCAE9A5"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PQT</w:t>
            </w:r>
          </w:p>
        </w:tc>
        <w:tc>
          <w:tcPr>
            <w:tcW w:w="1043" w:type="dxa"/>
            <w:tcBorders>
              <w:top w:val="nil"/>
              <w:left w:val="nil"/>
              <w:bottom w:val="single" w:sz="4" w:space="0" w:color="000000"/>
              <w:right w:val="single" w:sz="4" w:space="0" w:color="000000"/>
            </w:tcBorders>
            <w:shd w:val="clear" w:color="auto" w:fill="auto"/>
            <w:noWrap/>
            <w:vAlign w:val="bottom"/>
            <w:hideMark/>
          </w:tcPr>
          <w:p w14:paraId="5C721770"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5</w:t>
            </w:r>
          </w:p>
        </w:tc>
      </w:tr>
      <w:tr w:rsidR="004F2366" w:rsidRPr="00C85F0F" w14:paraId="5AFB18CB"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40B88F"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MARCADOR INDELEBLE</w:t>
            </w:r>
          </w:p>
        </w:tc>
        <w:tc>
          <w:tcPr>
            <w:tcW w:w="0" w:type="auto"/>
            <w:tcBorders>
              <w:top w:val="nil"/>
              <w:left w:val="nil"/>
              <w:bottom w:val="single" w:sz="4" w:space="0" w:color="000000"/>
              <w:right w:val="single" w:sz="4" w:space="0" w:color="000000"/>
            </w:tcBorders>
            <w:shd w:val="clear" w:color="auto" w:fill="auto"/>
            <w:noWrap/>
            <w:vAlign w:val="bottom"/>
            <w:hideMark/>
          </w:tcPr>
          <w:p w14:paraId="51F52D46"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45D6C2C7"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5</w:t>
            </w:r>
          </w:p>
        </w:tc>
      </w:tr>
      <w:tr w:rsidR="004F2366" w:rsidRPr="00C85F0F" w14:paraId="5D233EA5"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F30F0A"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2094F709"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0DD5C640"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5</w:t>
            </w:r>
          </w:p>
        </w:tc>
      </w:tr>
      <w:tr w:rsidR="004F2366" w:rsidRPr="00C85F0F" w14:paraId="45CAEAC6"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271F07"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73DE1646"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2A096741"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030422CD"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9D96AF"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GRAMPAS</w:t>
            </w:r>
          </w:p>
        </w:tc>
        <w:tc>
          <w:tcPr>
            <w:tcW w:w="0" w:type="auto"/>
            <w:tcBorders>
              <w:top w:val="nil"/>
              <w:left w:val="nil"/>
              <w:bottom w:val="single" w:sz="4" w:space="0" w:color="000000"/>
              <w:right w:val="single" w:sz="4" w:space="0" w:color="000000"/>
            </w:tcBorders>
            <w:shd w:val="clear" w:color="auto" w:fill="auto"/>
            <w:noWrap/>
            <w:vAlign w:val="bottom"/>
            <w:hideMark/>
          </w:tcPr>
          <w:p w14:paraId="7CAA6880"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CJA</w:t>
            </w:r>
          </w:p>
        </w:tc>
        <w:tc>
          <w:tcPr>
            <w:tcW w:w="1043" w:type="dxa"/>
            <w:tcBorders>
              <w:top w:val="nil"/>
              <w:left w:val="nil"/>
              <w:bottom w:val="single" w:sz="4" w:space="0" w:color="000000"/>
              <w:right w:val="single" w:sz="4" w:space="0" w:color="000000"/>
            </w:tcBorders>
            <w:shd w:val="clear" w:color="auto" w:fill="auto"/>
            <w:noWrap/>
            <w:vAlign w:val="bottom"/>
            <w:hideMark/>
          </w:tcPr>
          <w:p w14:paraId="3077E7CB"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73E3FF8F"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B7D3F6"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374B54C5"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5FFFD039"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28F55E21"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CFFD86"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FOLDERS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223DB8CD"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34E75003"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30</w:t>
            </w:r>
          </w:p>
        </w:tc>
      </w:tr>
      <w:tr w:rsidR="004F2366" w:rsidRPr="00C85F0F" w14:paraId="17D664E9"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28E610"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ENGRAMPADORA</w:t>
            </w:r>
          </w:p>
        </w:tc>
        <w:tc>
          <w:tcPr>
            <w:tcW w:w="0" w:type="auto"/>
            <w:tcBorders>
              <w:top w:val="nil"/>
              <w:left w:val="nil"/>
              <w:bottom w:val="single" w:sz="4" w:space="0" w:color="000000"/>
              <w:right w:val="single" w:sz="4" w:space="0" w:color="000000"/>
            </w:tcBorders>
            <w:shd w:val="clear" w:color="auto" w:fill="auto"/>
            <w:noWrap/>
            <w:vAlign w:val="bottom"/>
            <w:hideMark/>
          </w:tcPr>
          <w:p w14:paraId="040ED7FF"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4880FF7E"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2</w:t>
            </w:r>
          </w:p>
        </w:tc>
      </w:tr>
      <w:tr w:rsidR="004F2366" w:rsidRPr="00C85F0F" w14:paraId="5D4F62DE"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E9F3D9"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CUADERNO DE ACTAS</w:t>
            </w:r>
          </w:p>
        </w:tc>
        <w:tc>
          <w:tcPr>
            <w:tcW w:w="0" w:type="auto"/>
            <w:tcBorders>
              <w:top w:val="nil"/>
              <w:left w:val="nil"/>
              <w:bottom w:val="single" w:sz="4" w:space="0" w:color="000000"/>
              <w:right w:val="single" w:sz="4" w:space="0" w:color="000000"/>
            </w:tcBorders>
            <w:shd w:val="clear" w:color="auto" w:fill="auto"/>
            <w:noWrap/>
            <w:vAlign w:val="bottom"/>
            <w:hideMark/>
          </w:tcPr>
          <w:p w14:paraId="283C7DF6"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33B90DB3"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31C1242E"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90CC7E"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5301E28D"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0A5D20D4"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18973D22"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95D745"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CUADERNO DE 100 HOJAS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647054BF"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447005B1"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43926400"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10EF0E"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CLIPS</w:t>
            </w:r>
          </w:p>
        </w:tc>
        <w:tc>
          <w:tcPr>
            <w:tcW w:w="0" w:type="auto"/>
            <w:tcBorders>
              <w:top w:val="nil"/>
              <w:left w:val="nil"/>
              <w:bottom w:val="single" w:sz="4" w:space="0" w:color="000000"/>
              <w:right w:val="single" w:sz="4" w:space="0" w:color="000000"/>
            </w:tcBorders>
            <w:shd w:val="clear" w:color="auto" w:fill="auto"/>
            <w:noWrap/>
            <w:vAlign w:val="bottom"/>
            <w:hideMark/>
          </w:tcPr>
          <w:p w14:paraId="0DAFE4A6"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CJA</w:t>
            </w:r>
          </w:p>
        </w:tc>
        <w:tc>
          <w:tcPr>
            <w:tcW w:w="1043" w:type="dxa"/>
            <w:tcBorders>
              <w:top w:val="nil"/>
              <w:left w:val="nil"/>
              <w:bottom w:val="single" w:sz="4" w:space="0" w:color="000000"/>
              <w:right w:val="single" w:sz="4" w:space="0" w:color="000000"/>
            </w:tcBorders>
            <w:shd w:val="clear" w:color="auto" w:fill="auto"/>
            <w:noWrap/>
            <w:vAlign w:val="bottom"/>
            <w:hideMark/>
          </w:tcPr>
          <w:p w14:paraId="2FE371D2"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6A90EE9F"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131E41"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CINTA SCOTCH TRANSPARENTE</w:t>
            </w:r>
          </w:p>
        </w:tc>
        <w:tc>
          <w:tcPr>
            <w:tcW w:w="0" w:type="auto"/>
            <w:tcBorders>
              <w:top w:val="nil"/>
              <w:left w:val="nil"/>
              <w:bottom w:val="single" w:sz="4" w:space="0" w:color="000000"/>
              <w:right w:val="single" w:sz="4" w:space="0" w:color="000000"/>
            </w:tcBorders>
            <w:shd w:val="clear" w:color="auto" w:fill="auto"/>
            <w:noWrap/>
            <w:vAlign w:val="bottom"/>
            <w:hideMark/>
          </w:tcPr>
          <w:p w14:paraId="127C7DAE"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4CEE3C6D"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2E6BC90A"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1F3F79"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2AD2EC82"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78C8121D"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7B47A62C"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0C4AB0"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0A9A3BC6"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59F3DBE4"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6</w:t>
            </w:r>
          </w:p>
        </w:tc>
      </w:tr>
      <w:tr w:rsidR="004F2366" w:rsidRPr="00C85F0F" w14:paraId="3883E056"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BED8DA"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ARCHIVADORES DE PALANCA</w:t>
            </w:r>
          </w:p>
        </w:tc>
        <w:tc>
          <w:tcPr>
            <w:tcW w:w="0" w:type="auto"/>
            <w:tcBorders>
              <w:top w:val="nil"/>
              <w:left w:val="nil"/>
              <w:bottom w:val="single" w:sz="4" w:space="0" w:color="000000"/>
              <w:right w:val="single" w:sz="4" w:space="0" w:color="000000"/>
            </w:tcBorders>
            <w:shd w:val="clear" w:color="auto" w:fill="auto"/>
            <w:noWrap/>
            <w:vAlign w:val="bottom"/>
            <w:hideMark/>
          </w:tcPr>
          <w:p w14:paraId="6291E834"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1285F7E6"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5</w:t>
            </w:r>
          </w:p>
        </w:tc>
      </w:tr>
      <w:tr w:rsidR="004F2366" w:rsidRPr="00C85F0F" w14:paraId="2148A178" w14:textId="77777777" w:rsidTr="00604405">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36421C68"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CAPACITACIÓN TALLER PARA PROMOTORES Y ALMACENEROS</w:t>
            </w:r>
          </w:p>
        </w:tc>
      </w:tr>
      <w:tr w:rsidR="004F2366" w:rsidRPr="00C85F0F" w14:paraId="339CD329"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672A58"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62D0632F"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PLI</w:t>
            </w:r>
          </w:p>
        </w:tc>
        <w:tc>
          <w:tcPr>
            <w:tcW w:w="1043" w:type="dxa"/>
            <w:tcBorders>
              <w:top w:val="nil"/>
              <w:left w:val="nil"/>
              <w:bottom w:val="single" w:sz="4" w:space="0" w:color="000000"/>
              <w:right w:val="single" w:sz="4" w:space="0" w:color="000000"/>
            </w:tcBorders>
            <w:shd w:val="clear" w:color="auto" w:fill="auto"/>
            <w:noWrap/>
            <w:vAlign w:val="bottom"/>
            <w:hideMark/>
          </w:tcPr>
          <w:p w14:paraId="6F79ED98"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3696B30A"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5D97F3"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7B9B06C3"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055F5D9B"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1F205759"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5F5528"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3A52C728"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14AF2B64"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0DC96EF2"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C3B7C4"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0D6DAA28"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43256CBD"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1</w:t>
            </w:r>
          </w:p>
        </w:tc>
      </w:tr>
      <w:tr w:rsidR="004F2366" w:rsidRPr="00C85F0F" w14:paraId="74D678EE"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B1FD0E"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5E45ABF8"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31E3378A"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4CDECA07" w14:textId="77777777" w:rsidTr="00604405">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62EA2D75"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CAPACITACIÓN TALLER EN TÉCNICAS CONSTRUCTIVAS</w:t>
            </w:r>
          </w:p>
        </w:tc>
      </w:tr>
      <w:tr w:rsidR="004F2366" w:rsidRPr="00C85F0F" w14:paraId="69B08DDD"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F9574C"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0D96AF8A"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68D90C0F"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24E8C725"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3F3F23"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PAPELÓGRAFO</w:t>
            </w:r>
          </w:p>
        </w:tc>
        <w:tc>
          <w:tcPr>
            <w:tcW w:w="0" w:type="auto"/>
            <w:tcBorders>
              <w:top w:val="nil"/>
              <w:left w:val="nil"/>
              <w:bottom w:val="single" w:sz="4" w:space="0" w:color="000000"/>
              <w:right w:val="single" w:sz="4" w:space="0" w:color="000000"/>
            </w:tcBorders>
            <w:shd w:val="clear" w:color="auto" w:fill="auto"/>
            <w:noWrap/>
            <w:vAlign w:val="bottom"/>
            <w:hideMark/>
          </w:tcPr>
          <w:p w14:paraId="5665F21D"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2006188E"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2</w:t>
            </w:r>
          </w:p>
        </w:tc>
      </w:tr>
      <w:tr w:rsidR="004F2366" w:rsidRPr="00C85F0F" w14:paraId="3CBB65A7"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2C9BD4"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7762CF22"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PLI</w:t>
            </w:r>
          </w:p>
        </w:tc>
        <w:tc>
          <w:tcPr>
            <w:tcW w:w="1043" w:type="dxa"/>
            <w:tcBorders>
              <w:top w:val="nil"/>
              <w:left w:val="nil"/>
              <w:bottom w:val="single" w:sz="4" w:space="0" w:color="000000"/>
              <w:right w:val="single" w:sz="4" w:space="0" w:color="000000"/>
            </w:tcBorders>
            <w:shd w:val="clear" w:color="auto" w:fill="auto"/>
            <w:noWrap/>
            <w:vAlign w:val="bottom"/>
            <w:hideMark/>
          </w:tcPr>
          <w:p w14:paraId="24B13142"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2D4C5340"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3785BD"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7912AE33"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5CB1D52F"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1</w:t>
            </w:r>
          </w:p>
        </w:tc>
      </w:tr>
      <w:tr w:rsidR="004F2366" w:rsidRPr="00C85F0F" w14:paraId="09D0486C"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229CA8"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1EE0D424"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32372D44"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5AF1F4C0"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770BFD"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70139796"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3AAB5BEA"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1</w:t>
            </w:r>
          </w:p>
        </w:tc>
      </w:tr>
      <w:tr w:rsidR="004F2366" w:rsidRPr="00C85F0F" w14:paraId="784E62C3"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47544D"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3E79CCB0"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61AE570C"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1</w:t>
            </w:r>
          </w:p>
        </w:tc>
      </w:tr>
      <w:tr w:rsidR="004F2366" w:rsidRPr="00C85F0F" w14:paraId="525BA74C"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2FD942"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30AEB416"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393F7441"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78CE1A5C" w14:textId="77777777" w:rsidTr="00604405">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212DE59A"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lastRenderedPageBreak/>
              <w:t>HERRAMIENTAS</w:t>
            </w:r>
          </w:p>
        </w:tc>
      </w:tr>
      <w:tr w:rsidR="004F2366" w:rsidRPr="00C85F0F" w14:paraId="2BD316EB"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D63E53"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TESTER MULTÍMETRO</w:t>
            </w:r>
          </w:p>
        </w:tc>
        <w:tc>
          <w:tcPr>
            <w:tcW w:w="0" w:type="auto"/>
            <w:tcBorders>
              <w:top w:val="nil"/>
              <w:left w:val="nil"/>
              <w:bottom w:val="single" w:sz="4" w:space="0" w:color="000000"/>
              <w:right w:val="single" w:sz="4" w:space="0" w:color="000000"/>
            </w:tcBorders>
            <w:shd w:val="clear" w:color="auto" w:fill="auto"/>
            <w:noWrap/>
            <w:vAlign w:val="bottom"/>
            <w:hideMark/>
          </w:tcPr>
          <w:p w14:paraId="5721B637"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4358416F"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3A3282EB"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22F5CF"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TENAZA</w:t>
            </w:r>
          </w:p>
        </w:tc>
        <w:tc>
          <w:tcPr>
            <w:tcW w:w="0" w:type="auto"/>
            <w:tcBorders>
              <w:top w:val="nil"/>
              <w:left w:val="nil"/>
              <w:bottom w:val="single" w:sz="4" w:space="0" w:color="000000"/>
              <w:right w:val="single" w:sz="4" w:space="0" w:color="000000"/>
            </w:tcBorders>
            <w:shd w:val="clear" w:color="auto" w:fill="auto"/>
            <w:noWrap/>
            <w:vAlign w:val="bottom"/>
            <w:hideMark/>
          </w:tcPr>
          <w:p w14:paraId="443CE821"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6FA22356"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190C6A1C"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D541C5"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TARRAJAS DE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1648F896"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08755A0D"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9</w:t>
            </w:r>
          </w:p>
        </w:tc>
      </w:tr>
      <w:tr w:rsidR="004F2366" w:rsidRPr="00C85F0F" w14:paraId="22EDE687"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4F6F4B"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TALADRO</w:t>
            </w:r>
          </w:p>
        </w:tc>
        <w:tc>
          <w:tcPr>
            <w:tcW w:w="0" w:type="auto"/>
            <w:tcBorders>
              <w:top w:val="nil"/>
              <w:left w:val="nil"/>
              <w:bottom w:val="single" w:sz="4" w:space="0" w:color="000000"/>
              <w:right w:val="single" w:sz="4" w:space="0" w:color="000000"/>
            </w:tcBorders>
            <w:shd w:val="clear" w:color="auto" w:fill="auto"/>
            <w:noWrap/>
            <w:vAlign w:val="bottom"/>
            <w:hideMark/>
          </w:tcPr>
          <w:p w14:paraId="5E6D4FC9"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229AAD0F"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1</w:t>
            </w:r>
          </w:p>
        </w:tc>
      </w:tr>
      <w:tr w:rsidR="004F2366" w:rsidRPr="00C85F0F" w14:paraId="2EAECE2E"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B186DD"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SIERRA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048F7A25"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0F4D9737"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6ADFBDB4"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289335"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SERRUCHO PARA MADERA</w:t>
            </w:r>
          </w:p>
        </w:tc>
        <w:tc>
          <w:tcPr>
            <w:tcW w:w="0" w:type="auto"/>
            <w:tcBorders>
              <w:top w:val="nil"/>
              <w:left w:val="nil"/>
              <w:bottom w:val="single" w:sz="4" w:space="0" w:color="000000"/>
              <w:right w:val="single" w:sz="4" w:space="0" w:color="000000"/>
            </w:tcBorders>
            <w:shd w:val="clear" w:color="auto" w:fill="auto"/>
            <w:noWrap/>
            <w:vAlign w:val="bottom"/>
            <w:hideMark/>
          </w:tcPr>
          <w:p w14:paraId="46A3F939"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1B9CD68E"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2963FDA4"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7DA478"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RODILLO ESPUMA</w:t>
            </w:r>
          </w:p>
        </w:tc>
        <w:tc>
          <w:tcPr>
            <w:tcW w:w="0" w:type="auto"/>
            <w:tcBorders>
              <w:top w:val="nil"/>
              <w:left w:val="nil"/>
              <w:bottom w:val="single" w:sz="4" w:space="0" w:color="000000"/>
              <w:right w:val="single" w:sz="4" w:space="0" w:color="000000"/>
            </w:tcBorders>
            <w:shd w:val="clear" w:color="auto" w:fill="auto"/>
            <w:noWrap/>
            <w:vAlign w:val="bottom"/>
            <w:hideMark/>
          </w:tcPr>
          <w:p w14:paraId="031B4FA9"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49CBC57C"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0A7D3CF2"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065404"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PLOMADA 300GR</w:t>
            </w:r>
          </w:p>
        </w:tc>
        <w:tc>
          <w:tcPr>
            <w:tcW w:w="0" w:type="auto"/>
            <w:tcBorders>
              <w:top w:val="nil"/>
              <w:left w:val="nil"/>
              <w:bottom w:val="single" w:sz="4" w:space="0" w:color="000000"/>
              <w:right w:val="single" w:sz="4" w:space="0" w:color="000000"/>
            </w:tcBorders>
            <w:shd w:val="clear" w:color="auto" w:fill="auto"/>
            <w:noWrap/>
            <w:vAlign w:val="bottom"/>
            <w:hideMark/>
          </w:tcPr>
          <w:p w14:paraId="19D21CAF"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2CA32989"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02773CED"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97D108"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PLANCHA</w:t>
            </w:r>
          </w:p>
        </w:tc>
        <w:tc>
          <w:tcPr>
            <w:tcW w:w="0" w:type="auto"/>
            <w:tcBorders>
              <w:top w:val="nil"/>
              <w:left w:val="nil"/>
              <w:bottom w:val="single" w:sz="4" w:space="0" w:color="000000"/>
              <w:right w:val="single" w:sz="4" w:space="0" w:color="000000"/>
            </w:tcBorders>
            <w:shd w:val="clear" w:color="auto" w:fill="auto"/>
            <w:noWrap/>
            <w:vAlign w:val="bottom"/>
            <w:hideMark/>
          </w:tcPr>
          <w:p w14:paraId="383ACD77"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42E9127E"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5D67305E"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68F8B6"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PINZA DE ELECTRICISTA</w:t>
            </w:r>
          </w:p>
        </w:tc>
        <w:tc>
          <w:tcPr>
            <w:tcW w:w="0" w:type="auto"/>
            <w:tcBorders>
              <w:top w:val="nil"/>
              <w:left w:val="nil"/>
              <w:bottom w:val="single" w:sz="4" w:space="0" w:color="000000"/>
              <w:right w:val="single" w:sz="4" w:space="0" w:color="000000"/>
            </w:tcBorders>
            <w:shd w:val="clear" w:color="auto" w:fill="auto"/>
            <w:noWrap/>
            <w:vAlign w:val="bottom"/>
            <w:hideMark/>
          </w:tcPr>
          <w:p w14:paraId="5D1A22D4"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4EB6FF26"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1</w:t>
            </w:r>
          </w:p>
        </w:tc>
      </w:tr>
      <w:tr w:rsidR="004F2366" w:rsidRPr="00C85F0F" w14:paraId="1CE91FE5"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B75EA3"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PINZA DE CORTE LATERAL</w:t>
            </w:r>
          </w:p>
        </w:tc>
        <w:tc>
          <w:tcPr>
            <w:tcW w:w="0" w:type="auto"/>
            <w:tcBorders>
              <w:top w:val="nil"/>
              <w:left w:val="nil"/>
              <w:bottom w:val="single" w:sz="4" w:space="0" w:color="000000"/>
              <w:right w:val="single" w:sz="4" w:space="0" w:color="000000"/>
            </w:tcBorders>
            <w:shd w:val="clear" w:color="auto" w:fill="auto"/>
            <w:noWrap/>
            <w:vAlign w:val="bottom"/>
            <w:hideMark/>
          </w:tcPr>
          <w:p w14:paraId="47B680E9"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3F7C417D"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2</w:t>
            </w:r>
          </w:p>
        </w:tc>
      </w:tr>
      <w:tr w:rsidR="004F2366" w:rsidRPr="00C85F0F" w14:paraId="1DFFF78C"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79529C"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PICO Y MANGO</w:t>
            </w:r>
          </w:p>
        </w:tc>
        <w:tc>
          <w:tcPr>
            <w:tcW w:w="0" w:type="auto"/>
            <w:tcBorders>
              <w:top w:val="nil"/>
              <w:left w:val="nil"/>
              <w:bottom w:val="single" w:sz="4" w:space="0" w:color="000000"/>
              <w:right w:val="single" w:sz="4" w:space="0" w:color="000000"/>
            </w:tcBorders>
            <w:shd w:val="clear" w:color="auto" w:fill="auto"/>
            <w:noWrap/>
            <w:vAlign w:val="bottom"/>
            <w:hideMark/>
          </w:tcPr>
          <w:p w14:paraId="6762E9E9"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58B4752C"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46717235"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C8722C"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PATA DE CABRA</w:t>
            </w:r>
          </w:p>
        </w:tc>
        <w:tc>
          <w:tcPr>
            <w:tcW w:w="0" w:type="auto"/>
            <w:tcBorders>
              <w:top w:val="nil"/>
              <w:left w:val="nil"/>
              <w:bottom w:val="single" w:sz="4" w:space="0" w:color="000000"/>
              <w:right w:val="single" w:sz="4" w:space="0" w:color="000000"/>
            </w:tcBorders>
            <w:shd w:val="clear" w:color="auto" w:fill="auto"/>
            <w:noWrap/>
            <w:vAlign w:val="bottom"/>
            <w:hideMark/>
          </w:tcPr>
          <w:p w14:paraId="47D10AA7"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39928E7F"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1</w:t>
            </w:r>
          </w:p>
        </w:tc>
      </w:tr>
      <w:tr w:rsidR="004F2366" w:rsidRPr="00C85F0F" w14:paraId="381C1063"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372D74"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PALA</w:t>
            </w:r>
          </w:p>
        </w:tc>
        <w:tc>
          <w:tcPr>
            <w:tcW w:w="0" w:type="auto"/>
            <w:tcBorders>
              <w:top w:val="nil"/>
              <w:left w:val="nil"/>
              <w:bottom w:val="single" w:sz="4" w:space="0" w:color="000000"/>
              <w:right w:val="single" w:sz="4" w:space="0" w:color="000000"/>
            </w:tcBorders>
            <w:shd w:val="clear" w:color="auto" w:fill="auto"/>
            <w:noWrap/>
            <w:vAlign w:val="bottom"/>
            <w:hideMark/>
          </w:tcPr>
          <w:p w14:paraId="24D77895"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7939C3DE"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2733AAA0"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AD7FCE"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NIVEL DE MANO DE 30CM</w:t>
            </w:r>
          </w:p>
        </w:tc>
        <w:tc>
          <w:tcPr>
            <w:tcW w:w="0" w:type="auto"/>
            <w:tcBorders>
              <w:top w:val="nil"/>
              <w:left w:val="nil"/>
              <w:bottom w:val="single" w:sz="4" w:space="0" w:color="000000"/>
              <w:right w:val="single" w:sz="4" w:space="0" w:color="000000"/>
            </w:tcBorders>
            <w:shd w:val="clear" w:color="auto" w:fill="auto"/>
            <w:noWrap/>
            <w:vAlign w:val="bottom"/>
            <w:hideMark/>
          </w:tcPr>
          <w:p w14:paraId="460CD382"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751AFB9D"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0A9C3B4F"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2587E2"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MARTILLO</w:t>
            </w:r>
          </w:p>
        </w:tc>
        <w:tc>
          <w:tcPr>
            <w:tcW w:w="0" w:type="auto"/>
            <w:tcBorders>
              <w:top w:val="nil"/>
              <w:left w:val="nil"/>
              <w:bottom w:val="single" w:sz="4" w:space="0" w:color="000000"/>
              <w:right w:val="single" w:sz="4" w:space="0" w:color="000000"/>
            </w:tcBorders>
            <w:shd w:val="clear" w:color="auto" w:fill="auto"/>
            <w:noWrap/>
            <w:vAlign w:val="bottom"/>
            <w:hideMark/>
          </w:tcPr>
          <w:p w14:paraId="2EDA8EB8"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11A1E35E"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3549B620"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9BF4FB"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MANGUERA TRANSPARENTE DE NIVEL 3/8"</w:t>
            </w:r>
          </w:p>
        </w:tc>
        <w:tc>
          <w:tcPr>
            <w:tcW w:w="0" w:type="auto"/>
            <w:tcBorders>
              <w:top w:val="nil"/>
              <w:left w:val="nil"/>
              <w:bottom w:val="single" w:sz="4" w:space="0" w:color="000000"/>
              <w:right w:val="single" w:sz="4" w:space="0" w:color="000000"/>
            </w:tcBorders>
            <w:shd w:val="clear" w:color="auto" w:fill="auto"/>
            <w:noWrap/>
            <w:vAlign w:val="bottom"/>
            <w:hideMark/>
          </w:tcPr>
          <w:p w14:paraId="48120C43"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M</w:t>
            </w:r>
          </w:p>
        </w:tc>
        <w:tc>
          <w:tcPr>
            <w:tcW w:w="1043" w:type="dxa"/>
            <w:tcBorders>
              <w:top w:val="nil"/>
              <w:left w:val="nil"/>
              <w:bottom w:val="single" w:sz="4" w:space="0" w:color="000000"/>
              <w:right w:val="single" w:sz="4" w:space="0" w:color="000000"/>
            </w:tcBorders>
            <w:shd w:val="clear" w:color="auto" w:fill="auto"/>
            <w:noWrap/>
            <w:vAlign w:val="bottom"/>
            <w:hideMark/>
          </w:tcPr>
          <w:p w14:paraId="776D4053"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70</w:t>
            </w:r>
          </w:p>
        </w:tc>
      </w:tr>
      <w:tr w:rsidR="004F2366" w:rsidRPr="00C85F0F" w14:paraId="06B2AD68"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DCBAC5"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MALLA MILIMÉTRICA (H=1M; 1,10M)</w:t>
            </w:r>
          </w:p>
        </w:tc>
        <w:tc>
          <w:tcPr>
            <w:tcW w:w="0" w:type="auto"/>
            <w:tcBorders>
              <w:top w:val="nil"/>
              <w:left w:val="nil"/>
              <w:bottom w:val="single" w:sz="4" w:space="0" w:color="000000"/>
              <w:right w:val="single" w:sz="4" w:space="0" w:color="000000"/>
            </w:tcBorders>
            <w:shd w:val="clear" w:color="auto" w:fill="auto"/>
            <w:noWrap/>
            <w:vAlign w:val="bottom"/>
            <w:hideMark/>
          </w:tcPr>
          <w:p w14:paraId="19F60CE8"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M2</w:t>
            </w:r>
          </w:p>
        </w:tc>
        <w:tc>
          <w:tcPr>
            <w:tcW w:w="1043" w:type="dxa"/>
            <w:tcBorders>
              <w:top w:val="nil"/>
              <w:left w:val="nil"/>
              <w:bottom w:val="single" w:sz="4" w:space="0" w:color="000000"/>
              <w:right w:val="single" w:sz="4" w:space="0" w:color="000000"/>
            </w:tcBorders>
            <w:shd w:val="clear" w:color="auto" w:fill="auto"/>
            <w:noWrap/>
            <w:vAlign w:val="bottom"/>
            <w:hideMark/>
          </w:tcPr>
          <w:p w14:paraId="0F59E4FE"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1</w:t>
            </w:r>
          </w:p>
        </w:tc>
      </w:tr>
      <w:tr w:rsidR="004F2366" w:rsidRPr="00C85F0F" w14:paraId="46C39416"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B32D0D"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LLAVE UNIVERSAL PARA TUBOS</w:t>
            </w:r>
          </w:p>
        </w:tc>
        <w:tc>
          <w:tcPr>
            <w:tcW w:w="0" w:type="auto"/>
            <w:tcBorders>
              <w:top w:val="nil"/>
              <w:left w:val="nil"/>
              <w:bottom w:val="single" w:sz="4" w:space="0" w:color="000000"/>
              <w:right w:val="single" w:sz="4" w:space="0" w:color="000000"/>
            </w:tcBorders>
            <w:shd w:val="clear" w:color="auto" w:fill="auto"/>
            <w:noWrap/>
            <w:vAlign w:val="bottom"/>
            <w:hideMark/>
          </w:tcPr>
          <w:p w14:paraId="67D3FD06"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4A9EBCF3"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57059FBF"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14F9B7"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LLAVE STILSON</w:t>
            </w:r>
          </w:p>
        </w:tc>
        <w:tc>
          <w:tcPr>
            <w:tcW w:w="0" w:type="auto"/>
            <w:tcBorders>
              <w:top w:val="nil"/>
              <w:left w:val="nil"/>
              <w:bottom w:val="single" w:sz="4" w:space="0" w:color="000000"/>
              <w:right w:val="single" w:sz="4" w:space="0" w:color="000000"/>
            </w:tcBorders>
            <w:shd w:val="clear" w:color="auto" w:fill="auto"/>
            <w:noWrap/>
            <w:vAlign w:val="bottom"/>
            <w:hideMark/>
          </w:tcPr>
          <w:p w14:paraId="37BCC6A2"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601D16EE"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384B4A94"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CE42D3"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LLAVE PERICO</w:t>
            </w:r>
          </w:p>
        </w:tc>
        <w:tc>
          <w:tcPr>
            <w:tcW w:w="0" w:type="auto"/>
            <w:tcBorders>
              <w:top w:val="nil"/>
              <w:left w:val="nil"/>
              <w:bottom w:val="single" w:sz="4" w:space="0" w:color="000000"/>
              <w:right w:val="single" w:sz="4" w:space="0" w:color="000000"/>
            </w:tcBorders>
            <w:shd w:val="clear" w:color="auto" w:fill="auto"/>
            <w:noWrap/>
            <w:vAlign w:val="bottom"/>
            <w:hideMark/>
          </w:tcPr>
          <w:p w14:paraId="3CE6435D"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68B30ECA"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54D47565"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78D886"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LÁPIZ DE CARPINTERO</w:t>
            </w:r>
          </w:p>
        </w:tc>
        <w:tc>
          <w:tcPr>
            <w:tcW w:w="0" w:type="auto"/>
            <w:tcBorders>
              <w:top w:val="nil"/>
              <w:left w:val="nil"/>
              <w:bottom w:val="single" w:sz="4" w:space="0" w:color="000000"/>
              <w:right w:val="single" w:sz="4" w:space="0" w:color="000000"/>
            </w:tcBorders>
            <w:shd w:val="clear" w:color="auto" w:fill="auto"/>
            <w:noWrap/>
            <w:vAlign w:val="bottom"/>
            <w:hideMark/>
          </w:tcPr>
          <w:p w14:paraId="26174E78"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672A1780"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5181E965"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A8931B"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HUINCHA DE 50M</w:t>
            </w:r>
          </w:p>
        </w:tc>
        <w:tc>
          <w:tcPr>
            <w:tcW w:w="0" w:type="auto"/>
            <w:tcBorders>
              <w:top w:val="nil"/>
              <w:left w:val="nil"/>
              <w:bottom w:val="single" w:sz="4" w:space="0" w:color="000000"/>
              <w:right w:val="single" w:sz="4" w:space="0" w:color="000000"/>
            </w:tcBorders>
            <w:shd w:val="clear" w:color="auto" w:fill="auto"/>
            <w:noWrap/>
            <w:vAlign w:val="bottom"/>
            <w:hideMark/>
          </w:tcPr>
          <w:p w14:paraId="5F2076D5"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7B7BA550"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148CE161"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E3A0ED"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HOJAS PARA SIERRA MECÁNICA</w:t>
            </w:r>
          </w:p>
        </w:tc>
        <w:tc>
          <w:tcPr>
            <w:tcW w:w="0" w:type="auto"/>
            <w:tcBorders>
              <w:top w:val="nil"/>
              <w:left w:val="nil"/>
              <w:bottom w:val="single" w:sz="4" w:space="0" w:color="000000"/>
              <w:right w:val="single" w:sz="4" w:space="0" w:color="000000"/>
            </w:tcBorders>
            <w:shd w:val="clear" w:color="auto" w:fill="auto"/>
            <w:noWrap/>
            <w:vAlign w:val="bottom"/>
            <w:hideMark/>
          </w:tcPr>
          <w:p w14:paraId="5AA1B11D"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081479AF"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9</w:t>
            </w:r>
          </w:p>
        </w:tc>
      </w:tr>
      <w:tr w:rsidR="004F2366" w:rsidRPr="00C85F0F" w14:paraId="5AC483FD"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AEFF8E"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HILO TANZA #0,70</w:t>
            </w:r>
          </w:p>
        </w:tc>
        <w:tc>
          <w:tcPr>
            <w:tcW w:w="0" w:type="auto"/>
            <w:tcBorders>
              <w:top w:val="nil"/>
              <w:left w:val="nil"/>
              <w:bottom w:val="single" w:sz="4" w:space="0" w:color="000000"/>
              <w:right w:val="single" w:sz="4" w:space="0" w:color="000000"/>
            </w:tcBorders>
            <w:shd w:val="clear" w:color="auto" w:fill="auto"/>
            <w:noWrap/>
            <w:vAlign w:val="bottom"/>
            <w:hideMark/>
          </w:tcPr>
          <w:p w14:paraId="038EE912"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RL</w:t>
            </w:r>
          </w:p>
        </w:tc>
        <w:tc>
          <w:tcPr>
            <w:tcW w:w="1043" w:type="dxa"/>
            <w:tcBorders>
              <w:top w:val="nil"/>
              <w:left w:val="nil"/>
              <w:bottom w:val="single" w:sz="4" w:space="0" w:color="000000"/>
              <w:right w:val="single" w:sz="4" w:space="0" w:color="000000"/>
            </w:tcBorders>
            <w:shd w:val="clear" w:color="auto" w:fill="auto"/>
            <w:noWrap/>
            <w:vAlign w:val="bottom"/>
            <w:hideMark/>
          </w:tcPr>
          <w:p w14:paraId="1C8FFC08"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07A0D26C"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086CE2"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GUANTES DE SEGURIDAD (ESPECIAL)</w:t>
            </w:r>
          </w:p>
        </w:tc>
        <w:tc>
          <w:tcPr>
            <w:tcW w:w="0" w:type="auto"/>
            <w:tcBorders>
              <w:top w:val="nil"/>
              <w:left w:val="nil"/>
              <w:bottom w:val="single" w:sz="4" w:space="0" w:color="000000"/>
              <w:right w:val="single" w:sz="4" w:space="0" w:color="000000"/>
            </w:tcBorders>
            <w:shd w:val="clear" w:color="auto" w:fill="auto"/>
            <w:noWrap/>
            <w:vAlign w:val="bottom"/>
            <w:hideMark/>
          </w:tcPr>
          <w:p w14:paraId="1E45EA21"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7B33A729"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4A0AF6F4"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B53CE5"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FROTACHO (15X20)</w:t>
            </w:r>
          </w:p>
        </w:tc>
        <w:tc>
          <w:tcPr>
            <w:tcW w:w="0" w:type="auto"/>
            <w:tcBorders>
              <w:top w:val="nil"/>
              <w:left w:val="nil"/>
              <w:bottom w:val="single" w:sz="4" w:space="0" w:color="000000"/>
              <w:right w:val="single" w:sz="4" w:space="0" w:color="000000"/>
            </w:tcBorders>
            <w:shd w:val="clear" w:color="auto" w:fill="auto"/>
            <w:noWrap/>
            <w:vAlign w:val="bottom"/>
            <w:hideMark/>
          </w:tcPr>
          <w:p w14:paraId="26EDF7DB"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124A5E29"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1</w:t>
            </w:r>
          </w:p>
        </w:tc>
      </w:tr>
      <w:tr w:rsidR="004F2366" w:rsidRPr="00C85F0F" w14:paraId="52D2E9BA"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B0C0FD"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ESTILETE</w:t>
            </w:r>
          </w:p>
        </w:tc>
        <w:tc>
          <w:tcPr>
            <w:tcW w:w="0" w:type="auto"/>
            <w:tcBorders>
              <w:top w:val="nil"/>
              <w:left w:val="nil"/>
              <w:bottom w:val="single" w:sz="4" w:space="0" w:color="000000"/>
              <w:right w:val="single" w:sz="4" w:space="0" w:color="000000"/>
            </w:tcBorders>
            <w:shd w:val="clear" w:color="auto" w:fill="auto"/>
            <w:noWrap/>
            <w:vAlign w:val="bottom"/>
            <w:hideMark/>
          </w:tcPr>
          <w:p w14:paraId="14E8754A"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34E86762"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2</w:t>
            </w:r>
          </w:p>
        </w:tc>
      </w:tr>
      <w:tr w:rsidR="004F2366" w:rsidRPr="00C85F0F" w14:paraId="49AF168D"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5D5738"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ESCUADRA (0,40X0,60)</w:t>
            </w:r>
          </w:p>
        </w:tc>
        <w:tc>
          <w:tcPr>
            <w:tcW w:w="0" w:type="auto"/>
            <w:tcBorders>
              <w:top w:val="nil"/>
              <w:left w:val="nil"/>
              <w:bottom w:val="single" w:sz="4" w:space="0" w:color="000000"/>
              <w:right w:val="single" w:sz="4" w:space="0" w:color="000000"/>
            </w:tcBorders>
            <w:shd w:val="clear" w:color="auto" w:fill="auto"/>
            <w:noWrap/>
            <w:vAlign w:val="bottom"/>
            <w:hideMark/>
          </w:tcPr>
          <w:p w14:paraId="17E7C03C"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30C67CD0"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6926DF74"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010D37"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DESTORNILLADOR PUNTA ESTRELLA</w:t>
            </w:r>
          </w:p>
        </w:tc>
        <w:tc>
          <w:tcPr>
            <w:tcW w:w="0" w:type="auto"/>
            <w:tcBorders>
              <w:top w:val="nil"/>
              <w:left w:val="nil"/>
              <w:bottom w:val="single" w:sz="4" w:space="0" w:color="000000"/>
              <w:right w:val="single" w:sz="4" w:space="0" w:color="000000"/>
            </w:tcBorders>
            <w:shd w:val="clear" w:color="auto" w:fill="auto"/>
            <w:noWrap/>
            <w:vAlign w:val="bottom"/>
            <w:hideMark/>
          </w:tcPr>
          <w:p w14:paraId="0C64E9B3"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16662F07"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3F594009"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576306"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DESTORNILLADOR PUNTA PLANA</w:t>
            </w:r>
          </w:p>
        </w:tc>
        <w:tc>
          <w:tcPr>
            <w:tcW w:w="0" w:type="auto"/>
            <w:tcBorders>
              <w:top w:val="nil"/>
              <w:left w:val="nil"/>
              <w:bottom w:val="single" w:sz="4" w:space="0" w:color="000000"/>
              <w:right w:val="single" w:sz="4" w:space="0" w:color="000000"/>
            </w:tcBorders>
            <w:shd w:val="clear" w:color="auto" w:fill="auto"/>
            <w:noWrap/>
            <w:vAlign w:val="bottom"/>
            <w:hideMark/>
          </w:tcPr>
          <w:p w14:paraId="1A7E96A7"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0566445C"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157BB503"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FA5F1A"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COMBO 5 LIBRAS</w:t>
            </w:r>
          </w:p>
        </w:tc>
        <w:tc>
          <w:tcPr>
            <w:tcW w:w="0" w:type="auto"/>
            <w:tcBorders>
              <w:top w:val="nil"/>
              <w:left w:val="nil"/>
              <w:bottom w:val="single" w:sz="4" w:space="0" w:color="000000"/>
              <w:right w:val="single" w:sz="4" w:space="0" w:color="000000"/>
            </w:tcBorders>
            <w:shd w:val="clear" w:color="auto" w:fill="auto"/>
            <w:noWrap/>
            <w:vAlign w:val="bottom"/>
            <w:hideMark/>
          </w:tcPr>
          <w:p w14:paraId="691F4D5F"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70E8290C"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1CF43870"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DBED1C"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CEPILLO DE ACERO</w:t>
            </w:r>
          </w:p>
        </w:tc>
        <w:tc>
          <w:tcPr>
            <w:tcW w:w="0" w:type="auto"/>
            <w:tcBorders>
              <w:top w:val="nil"/>
              <w:left w:val="nil"/>
              <w:bottom w:val="single" w:sz="4" w:space="0" w:color="000000"/>
              <w:right w:val="single" w:sz="4" w:space="0" w:color="000000"/>
            </w:tcBorders>
            <w:shd w:val="clear" w:color="auto" w:fill="auto"/>
            <w:noWrap/>
            <w:vAlign w:val="bottom"/>
            <w:hideMark/>
          </w:tcPr>
          <w:p w14:paraId="21242DC8"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03FD06A2"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2577E79D"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25F461"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CARRETILLA</w:t>
            </w:r>
          </w:p>
        </w:tc>
        <w:tc>
          <w:tcPr>
            <w:tcW w:w="0" w:type="auto"/>
            <w:tcBorders>
              <w:top w:val="nil"/>
              <w:left w:val="nil"/>
              <w:bottom w:val="single" w:sz="4" w:space="0" w:color="000000"/>
              <w:right w:val="single" w:sz="4" w:space="0" w:color="000000"/>
            </w:tcBorders>
            <w:shd w:val="clear" w:color="auto" w:fill="auto"/>
            <w:noWrap/>
            <w:vAlign w:val="bottom"/>
            <w:hideMark/>
          </w:tcPr>
          <w:p w14:paraId="2B1D2952"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18C700D7"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4CD7FFC9"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FD2BA9"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BROCHA 3</w:t>
            </w:r>
          </w:p>
        </w:tc>
        <w:tc>
          <w:tcPr>
            <w:tcW w:w="0" w:type="auto"/>
            <w:tcBorders>
              <w:top w:val="nil"/>
              <w:left w:val="nil"/>
              <w:bottom w:val="single" w:sz="4" w:space="0" w:color="000000"/>
              <w:right w:val="single" w:sz="4" w:space="0" w:color="000000"/>
            </w:tcBorders>
            <w:shd w:val="clear" w:color="auto" w:fill="auto"/>
            <w:noWrap/>
            <w:vAlign w:val="bottom"/>
            <w:hideMark/>
          </w:tcPr>
          <w:p w14:paraId="228099A9"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3A93A2C4"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13CD11D9"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7C9FE8"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BARRETA DE 1.5 M</w:t>
            </w:r>
          </w:p>
        </w:tc>
        <w:tc>
          <w:tcPr>
            <w:tcW w:w="0" w:type="auto"/>
            <w:tcBorders>
              <w:top w:val="nil"/>
              <w:left w:val="nil"/>
              <w:bottom w:val="single" w:sz="4" w:space="0" w:color="000000"/>
              <w:right w:val="single" w:sz="4" w:space="0" w:color="000000"/>
            </w:tcBorders>
            <w:shd w:val="clear" w:color="auto" w:fill="auto"/>
            <w:noWrap/>
            <w:vAlign w:val="bottom"/>
            <w:hideMark/>
          </w:tcPr>
          <w:p w14:paraId="690F519C"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0BBAAEB5"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1</w:t>
            </w:r>
          </w:p>
        </w:tc>
      </w:tr>
      <w:tr w:rsidR="004F2366" w:rsidRPr="00C85F0F" w14:paraId="1090544E"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327F3C"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BADILEJOS</w:t>
            </w:r>
          </w:p>
        </w:tc>
        <w:tc>
          <w:tcPr>
            <w:tcW w:w="0" w:type="auto"/>
            <w:tcBorders>
              <w:top w:val="nil"/>
              <w:left w:val="nil"/>
              <w:bottom w:val="single" w:sz="4" w:space="0" w:color="000000"/>
              <w:right w:val="single" w:sz="4" w:space="0" w:color="000000"/>
            </w:tcBorders>
            <w:shd w:val="clear" w:color="auto" w:fill="auto"/>
            <w:noWrap/>
            <w:vAlign w:val="bottom"/>
            <w:hideMark/>
          </w:tcPr>
          <w:p w14:paraId="5547ECA0"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434D8912"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2</w:t>
            </w:r>
          </w:p>
        </w:tc>
      </w:tr>
      <w:tr w:rsidR="004F2366" w:rsidRPr="00C85F0F" w14:paraId="2E059548"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FEE2DF"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ALICATE</w:t>
            </w:r>
          </w:p>
        </w:tc>
        <w:tc>
          <w:tcPr>
            <w:tcW w:w="0" w:type="auto"/>
            <w:tcBorders>
              <w:top w:val="nil"/>
              <w:left w:val="nil"/>
              <w:bottom w:val="single" w:sz="4" w:space="0" w:color="000000"/>
              <w:right w:val="single" w:sz="4" w:space="0" w:color="000000"/>
            </w:tcBorders>
            <w:shd w:val="clear" w:color="auto" w:fill="auto"/>
            <w:noWrap/>
            <w:vAlign w:val="bottom"/>
            <w:hideMark/>
          </w:tcPr>
          <w:p w14:paraId="4C5230C5"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0825D268"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5D57CC8B"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3CB929"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FLEXO 10M</w:t>
            </w:r>
          </w:p>
        </w:tc>
        <w:tc>
          <w:tcPr>
            <w:tcW w:w="0" w:type="auto"/>
            <w:tcBorders>
              <w:top w:val="nil"/>
              <w:left w:val="nil"/>
              <w:bottom w:val="single" w:sz="4" w:space="0" w:color="000000"/>
              <w:right w:val="single" w:sz="4" w:space="0" w:color="000000"/>
            </w:tcBorders>
            <w:shd w:val="clear" w:color="auto" w:fill="auto"/>
            <w:noWrap/>
            <w:vAlign w:val="bottom"/>
            <w:hideMark/>
          </w:tcPr>
          <w:p w14:paraId="5F9810BE"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67C7215D"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467E4DDC" w14:textId="77777777" w:rsidTr="00604405">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0C4ECF95"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PERSONAL DE PROYECTO (FACTURADO RURAL)</w:t>
            </w:r>
          </w:p>
        </w:tc>
      </w:tr>
      <w:tr w:rsidR="004F2366" w:rsidRPr="00C85F0F" w14:paraId="475479D0"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7DDCBE"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TÉCNICO OPERATIVO DE ÁREA (RURAL)</w:t>
            </w:r>
          </w:p>
        </w:tc>
        <w:tc>
          <w:tcPr>
            <w:tcW w:w="0" w:type="auto"/>
            <w:tcBorders>
              <w:top w:val="nil"/>
              <w:left w:val="nil"/>
              <w:bottom w:val="single" w:sz="4" w:space="0" w:color="000000"/>
              <w:right w:val="single" w:sz="4" w:space="0" w:color="000000"/>
            </w:tcBorders>
            <w:shd w:val="clear" w:color="auto" w:fill="auto"/>
            <w:noWrap/>
            <w:vAlign w:val="bottom"/>
            <w:hideMark/>
          </w:tcPr>
          <w:p w14:paraId="558A4D79"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PERSONA</w:t>
            </w:r>
          </w:p>
        </w:tc>
        <w:tc>
          <w:tcPr>
            <w:tcW w:w="1043" w:type="dxa"/>
            <w:tcBorders>
              <w:top w:val="nil"/>
              <w:left w:val="nil"/>
              <w:bottom w:val="single" w:sz="4" w:space="0" w:color="000000"/>
              <w:right w:val="single" w:sz="4" w:space="0" w:color="000000"/>
            </w:tcBorders>
            <w:shd w:val="clear" w:color="auto" w:fill="auto"/>
            <w:noWrap/>
            <w:vAlign w:val="bottom"/>
            <w:hideMark/>
          </w:tcPr>
          <w:p w14:paraId="35CAFCE4"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1</w:t>
            </w:r>
          </w:p>
        </w:tc>
      </w:tr>
      <w:tr w:rsidR="004F2366" w:rsidRPr="00C85F0F" w14:paraId="6FD29FC2"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D2093E"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TÉCNICO DE APOYO DEL EDUCADOR SOCIAL (RURAL)</w:t>
            </w:r>
          </w:p>
        </w:tc>
        <w:tc>
          <w:tcPr>
            <w:tcW w:w="0" w:type="auto"/>
            <w:tcBorders>
              <w:top w:val="nil"/>
              <w:left w:val="nil"/>
              <w:bottom w:val="single" w:sz="4" w:space="0" w:color="000000"/>
              <w:right w:val="single" w:sz="4" w:space="0" w:color="000000"/>
            </w:tcBorders>
            <w:shd w:val="clear" w:color="auto" w:fill="auto"/>
            <w:noWrap/>
            <w:vAlign w:val="bottom"/>
            <w:hideMark/>
          </w:tcPr>
          <w:p w14:paraId="2AB9397C"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PERSONA</w:t>
            </w:r>
          </w:p>
        </w:tc>
        <w:tc>
          <w:tcPr>
            <w:tcW w:w="1043" w:type="dxa"/>
            <w:tcBorders>
              <w:top w:val="nil"/>
              <w:left w:val="nil"/>
              <w:bottom w:val="single" w:sz="4" w:space="0" w:color="000000"/>
              <w:right w:val="single" w:sz="4" w:space="0" w:color="000000"/>
            </w:tcBorders>
            <w:shd w:val="clear" w:color="auto" w:fill="auto"/>
            <w:noWrap/>
            <w:vAlign w:val="bottom"/>
            <w:hideMark/>
          </w:tcPr>
          <w:p w14:paraId="1EDF1919"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1</w:t>
            </w:r>
          </w:p>
        </w:tc>
      </w:tr>
      <w:tr w:rsidR="004F2366" w:rsidRPr="00C85F0F" w14:paraId="0C588965"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47C0D8"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TÉCNICO ALMACENERO (RURAL)</w:t>
            </w:r>
          </w:p>
        </w:tc>
        <w:tc>
          <w:tcPr>
            <w:tcW w:w="0" w:type="auto"/>
            <w:tcBorders>
              <w:top w:val="nil"/>
              <w:left w:val="nil"/>
              <w:bottom w:val="single" w:sz="4" w:space="0" w:color="000000"/>
              <w:right w:val="single" w:sz="4" w:space="0" w:color="000000"/>
            </w:tcBorders>
            <w:shd w:val="clear" w:color="auto" w:fill="auto"/>
            <w:noWrap/>
            <w:vAlign w:val="bottom"/>
            <w:hideMark/>
          </w:tcPr>
          <w:p w14:paraId="21BE29EA"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PERSONA</w:t>
            </w:r>
          </w:p>
        </w:tc>
        <w:tc>
          <w:tcPr>
            <w:tcW w:w="1043" w:type="dxa"/>
            <w:tcBorders>
              <w:top w:val="nil"/>
              <w:left w:val="nil"/>
              <w:bottom w:val="single" w:sz="4" w:space="0" w:color="000000"/>
              <w:right w:val="single" w:sz="4" w:space="0" w:color="000000"/>
            </w:tcBorders>
            <w:shd w:val="clear" w:color="auto" w:fill="auto"/>
            <w:noWrap/>
            <w:vAlign w:val="bottom"/>
            <w:hideMark/>
          </w:tcPr>
          <w:p w14:paraId="175AAAD6"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1</w:t>
            </w:r>
          </w:p>
        </w:tc>
      </w:tr>
      <w:tr w:rsidR="004F2366" w:rsidRPr="00C85F0F" w14:paraId="563AA11E"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9B9D44"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EDUCADOR SOCIAL (RURAL)</w:t>
            </w:r>
          </w:p>
        </w:tc>
        <w:tc>
          <w:tcPr>
            <w:tcW w:w="0" w:type="auto"/>
            <w:tcBorders>
              <w:top w:val="nil"/>
              <w:left w:val="nil"/>
              <w:bottom w:val="single" w:sz="4" w:space="0" w:color="000000"/>
              <w:right w:val="single" w:sz="4" w:space="0" w:color="000000"/>
            </w:tcBorders>
            <w:shd w:val="clear" w:color="auto" w:fill="auto"/>
            <w:noWrap/>
            <w:vAlign w:val="bottom"/>
            <w:hideMark/>
          </w:tcPr>
          <w:p w14:paraId="5BED0EAC"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PERSONA</w:t>
            </w:r>
          </w:p>
        </w:tc>
        <w:tc>
          <w:tcPr>
            <w:tcW w:w="1043" w:type="dxa"/>
            <w:tcBorders>
              <w:top w:val="nil"/>
              <w:left w:val="nil"/>
              <w:bottom w:val="single" w:sz="4" w:space="0" w:color="000000"/>
              <w:right w:val="single" w:sz="4" w:space="0" w:color="000000"/>
            </w:tcBorders>
            <w:shd w:val="clear" w:color="auto" w:fill="auto"/>
            <w:noWrap/>
            <w:vAlign w:val="bottom"/>
            <w:hideMark/>
          </w:tcPr>
          <w:p w14:paraId="3058B593"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1</w:t>
            </w:r>
          </w:p>
        </w:tc>
      </w:tr>
      <w:tr w:rsidR="004F2366" w:rsidRPr="00C85F0F" w14:paraId="70CD16C7"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43D823"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CONSTRUCTOR ESPECIALISTA P/INSTALACIÓN SANITARIA Y AGUA POTABLE (RURAL)</w:t>
            </w:r>
          </w:p>
        </w:tc>
        <w:tc>
          <w:tcPr>
            <w:tcW w:w="0" w:type="auto"/>
            <w:tcBorders>
              <w:top w:val="nil"/>
              <w:left w:val="nil"/>
              <w:bottom w:val="single" w:sz="4" w:space="0" w:color="000000"/>
              <w:right w:val="single" w:sz="4" w:space="0" w:color="000000"/>
            </w:tcBorders>
            <w:shd w:val="clear" w:color="auto" w:fill="auto"/>
            <w:noWrap/>
            <w:vAlign w:val="bottom"/>
            <w:hideMark/>
          </w:tcPr>
          <w:p w14:paraId="1FC78132"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PERSONA</w:t>
            </w:r>
          </w:p>
        </w:tc>
        <w:tc>
          <w:tcPr>
            <w:tcW w:w="1043" w:type="dxa"/>
            <w:tcBorders>
              <w:top w:val="nil"/>
              <w:left w:val="nil"/>
              <w:bottom w:val="single" w:sz="4" w:space="0" w:color="000000"/>
              <w:right w:val="single" w:sz="4" w:space="0" w:color="000000"/>
            </w:tcBorders>
            <w:shd w:val="clear" w:color="auto" w:fill="auto"/>
            <w:noWrap/>
            <w:vAlign w:val="bottom"/>
            <w:hideMark/>
          </w:tcPr>
          <w:p w14:paraId="43B423C5"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1</w:t>
            </w:r>
          </w:p>
        </w:tc>
      </w:tr>
      <w:tr w:rsidR="004F2366" w:rsidRPr="00C85F0F" w14:paraId="0C321058"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EFC4CF"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CONSTRUCTOR ESPECIALISTA P/INSTALACIÓN EN MATERIALES PREFABRICADOS (RURAL)</w:t>
            </w:r>
          </w:p>
        </w:tc>
        <w:tc>
          <w:tcPr>
            <w:tcW w:w="0" w:type="auto"/>
            <w:tcBorders>
              <w:top w:val="nil"/>
              <w:left w:val="nil"/>
              <w:bottom w:val="single" w:sz="4" w:space="0" w:color="000000"/>
              <w:right w:val="single" w:sz="4" w:space="0" w:color="000000"/>
            </w:tcBorders>
            <w:shd w:val="clear" w:color="auto" w:fill="auto"/>
            <w:noWrap/>
            <w:vAlign w:val="bottom"/>
            <w:hideMark/>
          </w:tcPr>
          <w:p w14:paraId="375DFE0F"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PERSONA</w:t>
            </w:r>
          </w:p>
        </w:tc>
        <w:tc>
          <w:tcPr>
            <w:tcW w:w="1043" w:type="dxa"/>
            <w:tcBorders>
              <w:top w:val="nil"/>
              <w:left w:val="nil"/>
              <w:bottom w:val="single" w:sz="4" w:space="0" w:color="000000"/>
              <w:right w:val="single" w:sz="4" w:space="0" w:color="000000"/>
            </w:tcBorders>
            <w:shd w:val="clear" w:color="auto" w:fill="auto"/>
            <w:noWrap/>
            <w:vAlign w:val="bottom"/>
            <w:hideMark/>
          </w:tcPr>
          <w:p w14:paraId="2BE85C84"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1</w:t>
            </w:r>
          </w:p>
        </w:tc>
      </w:tr>
      <w:tr w:rsidR="004F2366" w:rsidRPr="00C85F0F" w14:paraId="40FDB8D8"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A9B205"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CONSTRUCTOR ESPECIALISTA P/INSTALACIÓN ELÉCTRICA (RURAL)</w:t>
            </w:r>
          </w:p>
        </w:tc>
        <w:tc>
          <w:tcPr>
            <w:tcW w:w="0" w:type="auto"/>
            <w:tcBorders>
              <w:top w:val="nil"/>
              <w:left w:val="nil"/>
              <w:bottom w:val="single" w:sz="4" w:space="0" w:color="000000"/>
              <w:right w:val="single" w:sz="4" w:space="0" w:color="000000"/>
            </w:tcBorders>
            <w:shd w:val="clear" w:color="auto" w:fill="auto"/>
            <w:noWrap/>
            <w:vAlign w:val="bottom"/>
            <w:hideMark/>
          </w:tcPr>
          <w:p w14:paraId="441F508B"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PERSONA</w:t>
            </w:r>
          </w:p>
        </w:tc>
        <w:tc>
          <w:tcPr>
            <w:tcW w:w="1043" w:type="dxa"/>
            <w:tcBorders>
              <w:top w:val="nil"/>
              <w:left w:val="nil"/>
              <w:bottom w:val="single" w:sz="4" w:space="0" w:color="000000"/>
              <w:right w:val="single" w:sz="4" w:space="0" w:color="000000"/>
            </w:tcBorders>
            <w:shd w:val="clear" w:color="auto" w:fill="auto"/>
            <w:noWrap/>
            <w:vAlign w:val="bottom"/>
            <w:hideMark/>
          </w:tcPr>
          <w:p w14:paraId="0061BF8A"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1</w:t>
            </w:r>
          </w:p>
        </w:tc>
      </w:tr>
      <w:tr w:rsidR="004F2366" w:rsidRPr="00C85F0F" w14:paraId="6F47EC21"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A91AA6"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lastRenderedPageBreak/>
              <w:t>CONSTRUCTOR ALBAÑIL (RURAL)</w:t>
            </w:r>
          </w:p>
        </w:tc>
        <w:tc>
          <w:tcPr>
            <w:tcW w:w="0" w:type="auto"/>
            <w:tcBorders>
              <w:top w:val="nil"/>
              <w:left w:val="nil"/>
              <w:bottom w:val="single" w:sz="4" w:space="0" w:color="000000"/>
              <w:right w:val="single" w:sz="4" w:space="0" w:color="000000"/>
            </w:tcBorders>
            <w:shd w:val="clear" w:color="auto" w:fill="auto"/>
            <w:noWrap/>
            <w:vAlign w:val="bottom"/>
            <w:hideMark/>
          </w:tcPr>
          <w:p w14:paraId="527034E9"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PERSONA</w:t>
            </w:r>
          </w:p>
        </w:tc>
        <w:tc>
          <w:tcPr>
            <w:tcW w:w="1043" w:type="dxa"/>
            <w:tcBorders>
              <w:top w:val="nil"/>
              <w:left w:val="nil"/>
              <w:bottom w:val="single" w:sz="4" w:space="0" w:color="000000"/>
              <w:right w:val="single" w:sz="4" w:space="0" w:color="000000"/>
            </w:tcBorders>
            <w:shd w:val="clear" w:color="auto" w:fill="auto"/>
            <w:noWrap/>
            <w:vAlign w:val="bottom"/>
            <w:hideMark/>
          </w:tcPr>
          <w:p w14:paraId="35AAA9FC"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2</w:t>
            </w:r>
          </w:p>
        </w:tc>
      </w:tr>
      <w:tr w:rsidR="004F2366" w:rsidRPr="00C85F0F" w14:paraId="76A0A3D1"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3AA80C"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CONSTRUCTOR - ALBAÑIL APOYO SOCIAL PARA POBLACIÓN VULNERABLE (CASOS ESPECIALES RURAL)</w:t>
            </w:r>
          </w:p>
        </w:tc>
        <w:tc>
          <w:tcPr>
            <w:tcW w:w="0" w:type="auto"/>
            <w:tcBorders>
              <w:top w:val="nil"/>
              <w:left w:val="nil"/>
              <w:bottom w:val="single" w:sz="4" w:space="0" w:color="000000"/>
              <w:right w:val="single" w:sz="4" w:space="0" w:color="000000"/>
            </w:tcBorders>
            <w:shd w:val="clear" w:color="auto" w:fill="auto"/>
            <w:noWrap/>
            <w:vAlign w:val="bottom"/>
            <w:hideMark/>
          </w:tcPr>
          <w:p w14:paraId="264DAA27"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PERSONA</w:t>
            </w:r>
          </w:p>
        </w:tc>
        <w:tc>
          <w:tcPr>
            <w:tcW w:w="1043" w:type="dxa"/>
            <w:tcBorders>
              <w:top w:val="nil"/>
              <w:left w:val="nil"/>
              <w:bottom w:val="single" w:sz="4" w:space="0" w:color="000000"/>
              <w:right w:val="single" w:sz="4" w:space="0" w:color="000000"/>
            </w:tcBorders>
            <w:shd w:val="clear" w:color="auto" w:fill="auto"/>
            <w:noWrap/>
            <w:vAlign w:val="bottom"/>
            <w:hideMark/>
          </w:tcPr>
          <w:p w14:paraId="0C857330"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2</w:t>
            </w:r>
          </w:p>
        </w:tc>
      </w:tr>
      <w:tr w:rsidR="004F2366" w:rsidRPr="00C85F0F" w14:paraId="119DC6AB"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B98FA6"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CONSTRUCTOR ESPECIALISTA P/INSTALACIÓN PISO DE CERÁMICA</w:t>
            </w:r>
            <w:proofErr w:type="gramStart"/>
            <w:r w:rsidRPr="00C85F0F">
              <w:rPr>
                <w:rFonts w:ascii="Calibri" w:hAnsi="Calibri" w:cs="Calibri"/>
                <w:color w:val="000000"/>
                <w:lang w:val="es-419" w:eastAsia="es-419"/>
              </w:rPr>
              <w:t xml:space="preserve">   (</w:t>
            </w:r>
            <w:proofErr w:type="gramEnd"/>
            <w:r w:rsidRPr="00C85F0F">
              <w:rPr>
                <w:rFonts w:ascii="Calibri" w:hAnsi="Calibri" w:cs="Calibri"/>
                <w:color w:val="000000"/>
                <w:lang w:val="es-419" w:eastAsia="es-419"/>
              </w:rPr>
              <w:t>RURAL)</w:t>
            </w:r>
          </w:p>
        </w:tc>
        <w:tc>
          <w:tcPr>
            <w:tcW w:w="0" w:type="auto"/>
            <w:tcBorders>
              <w:top w:val="nil"/>
              <w:left w:val="nil"/>
              <w:bottom w:val="single" w:sz="4" w:space="0" w:color="000000"/>
              <w:right w:val="single" w:sz="4" w:space="0" w:color="000000"/>
            </w:tcBorders>
            <w:shd w:val="clear" w:color="auto" w:fill="auto"/>
            <w:noWrap/>
            <w:vAlign w:val="bottom"/>
            <w:hideMark/>
          </w:tcPr>
          <w:p w14:paraId="68C89D8E"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PERSONA</w:t>
            </w:r>
          </w:p>
        </w:tc>
        <w:tc>
          <w:tcPr>
            <w:tcW w:w="1043" w:type="dxa"/>
            <w:tcBorders>
              <w:top w:val="nil"/>
              <w:left w:val="nil"/>
              <w:bottom w:val="single" w:sz="4" w:space="0" w:color="000000"/>
              <w:right w:val="single" w:sz="4" w:space="0" w:color="000000"/>
            </w:tcBorders>
            <w:shd w:val="clear" w:color="auto" w:fill="auto"/>
            <w:noWrap/>
            <w:vAlign w:val="bottom"/>
            <w:hideMark/>
          </w:tcPr>
          <w:p w14:paraId="73515103"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2</w:t>
            </w:r>
          </w:p>
        </w:tc>
      </w:tr>
      <w:tr w:rsidR="004F2366" w:rsidRPr="00C85F0F" w14:paraId="66C330EF"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DB5B38"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 xml:space="preserve">CONSTRUCTOR ESPECIALISTA </w:t>
            </w:r>
            <w:proofErr w:type="gramStart"/>
            <w:r w:rsidRPr="00C85F0F">
              <w:rPr>
                <w:rFonts w:ascii="Calibri" w:hAnsi="Calibri" w:cs="Calibri"/>
                <w:color w:val="000000"/>
                <w:lang w:val="es-419" w:eastAsia="es-419"/>
              </w:rPr>
              <w:t>PINTOR  (</w:t>
            </w:r>
            <w:proofErr w:type="gramEnd"/>
            <w:r w:rsidRPr="00C85F0F">
              <w:rPr>
                <w:rFonts w:ascii="Calibri" w:hAnsi="Calibri" w:cs="Calibri"/>
                <w:color w:val="000000"/>
                <w:lang w:val="es-419" w:eastAsia="es-419"/>
              </w:rPr>
              <w:t xml:space="preserve">RURAL) </w:t>
            </w:r>
          </w:p>
        </w:tc>
        <w:tc>
          <w:tcPr>
            <w:tcW w:w="0" w:type="auto"/>
            <w:tcBorders>
              <w:top w:val="nil"/>
              <w:left w:val="nil"/>
              <w:bottom w:val="single" w:sz="4" w:space="0" w:color="000000"/>
              <w:right w:val="single" w:sz="4" w:space="0" w:color="000000"/>
            </w:tcBorders>
            <w:shd w:val="clear" w:color="auto" w:fill="auto"/>
            <w:noWrap/>
            <w:vAlign w:val="bottom"/>
            <w:hideMark/>
          </w:tcPr>
          <w:p w14:paraId="36477006"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PERSONA</w:t>
            </w:r>
          </w:p>
        </w:tc>
        <w:tc>
          <w:tcPr>
            <w:tcW w:w="1043" w:type="dxa"/>
            <w:tcBorders>
              <w:top w:val="nil"/>
              <w:left w:val="nil"/>
              <w:bottom w:val="single" w:sz="4" w:space="0" w:color="000000"/>
              <w:right w:val="single" w:sz="4" w:space="0" w:color="000000"/>
            </w:tcBorders>
            <w:shd w:val="clear" w:color="auto" w:fill="auto"/>
            <w:noWrap/>
            <w:vAlign w:val="bottom"/>
            <w:hideMark/>
          </w:tcPr>
          <w:p w14:paraId="6DA1799B"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2</w:t>
            </w:r>
          </w:p>
        </w:tc>
      </w:tr>
      <w:tr w:rsidR="004F2366" w:rsidRPr="00C85F0F" w14:paraId="50252D65" w14:textId="77777777" w:rsidTr="00604405">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693923F4"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ROPA DE TRABAJO</w:t>
            </w:r>
          </w:p>
        </w:tc>
      </w:tr>
      <w:tr w:rsidR="004F2366" w:rsidRPr="00C85F0F" w14:paraId="11E2E4CA"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4B48CB"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GUANTES</w:t>
            </w:r>
          </w:p>
        </w:tc>
        <w:tc>
          <w:tcPr>
            <w:tcW w:w="0" w:type="auto"/>
            <w:tcBorders>
              <w:top w:val="nil"/>
              <w:left w:val="nil"/>
              <w:bottom w:val="single" w:sz="4" w:space="0" w:color="000000"/>
              <w:right w:val="single" w:sz="4" w:space="0" w:color="000000"/>
            </w:tcBorders>
            <w:shd w:val="clear" w:color="auto" w:fill="auto"/>
            <w:noWrap/>
            <w:vAlign w:val="bottom"/>
            <w:hideMark/>
          </w:tcPr>
          <w:p w14:paraId="0C346A11"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51D5CB3E"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15</w:t>
            </w:r>
          </w:p>
        </w:tc>
      </w:tr>
      <w:tr w:rsidR="004F2366" w:rsidRPr="00C85F0F" w14:paraId="541A54A2"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6FD600"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CHALECO DE IDENTIFICACIÓN</w:t>
            </w:r>
          </w:p>
        </w:tc>
        <w:tc>
          <w:tcPr>
            <w:tcW w:w="0" w:type="auto"/>
            <w:tcBorders>
              <w:top w:val="nil"/>
              <w:left w:val="nil"/>
              <w:bottom w:val="single" w:sz="4" w:space="0" w:color="000000"/>
              <w:right w:val="single" w:sz="4" w:space="0" w:color="000000"/>
            </w:tcBorders>
            <w:shd w:val="clear" w:color="auto" w:fill="auto"/>
            <w:noWrap/>
            <w:vAlign w:val="bottom"/>
            <w:hideMark/>
          </w:tcPr>
          <w:p w14:paraId="057195D2"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718D4844"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15</w:t>
            </w:r>
          </w:p>
        </w:tc>
      </w:tr>
      <w:tr w:rsidR="004F2366" w:rsidRPr="00C85F0F" w14:paraId="4164E87A"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2DB57A"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CASCO</w:t>
            </w:r>
          </w:p>
        </w:tc>
        <w:tc>
          <w:tcPr>
            <w:tcW w:w="0" w:type="auto"/>
            <w:tcBorders>
              <w:top w:val="nil"/>
              <w:left w:val="nil"/>
              <w:bottom w:val="single" w:sz="4" w:space="0" w:color="000000"/>
              <w:right w:val="single" w:sz="4" w:space="0" w:color="000000"/>
            </w:tcBorders>
            <w:shd w:val="clear" w:color="auto" w:fill="auto"/>
            <w:noWrap/>
            <w:vAlign w:val="bottom"/>
            <w:hideMark/>
          </w:tcPr>
          <w:p w14:paraId="2197CF01"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57ED305B"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15</w:t>
            </w:r>
          </w:p>
        </w:tc>
      </w:tr>
      <w:tr w:rsidR="004F2366" w:rsidRPr="00C85F0F" w14:paraId="37B89DB4"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376CDB"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BOTAS</w:t>
            </w:r>
          </w:p>
        </w:tc>
        <w:tc>
          <w:tcPr>
            <w:tcW w:w="0" w:type="auto"/>
            <w:tcBorders>
              <w:top w:val="nil"/>
              <w:left w:val="nil"/>
              <w:bottom w:val="single" w:sz="4" w:space="0" w:color="000000"/>
              <w:right w:val="single" w:sz="4" w:space="0" w:color="000000"/>
            </w:tcBorders>
            <w:shd w:val="clear" w:color="auto" w:fill="auto"/>
            <w:noWrap/>
            <w:vAlign w:val="bottom"/>
            <w:hideMark/>
          </w:tcPr>
          <w:p w14:paraId="0457F3EA"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3D351021"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15</w:t>
            </w:r>
          </w:p>
        </w:tc>
      </w:tr>
      <w:tr w:rsidR="004F2366" w:rsidRPr="00C85F0F" w14:paraId="0CDEC199" w14:textId="77777777" w:rsidTr="00604405">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4086C274"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COMBUSTIBLES Y LUBRICANTES</w:t>
            </w:r>
          </w:p>
        </w:tc>
      </w:tr>
      <w:tr w:rsidR="004F2366" w:rsidRPr="00C85F0F" w14:paraId="05A143D0"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B5BBCF"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GASOLINA PARA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4EF2DB00"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LT</w:t>
            </w:r>
          </w:p>
        </w:tc>
        <w:tc>
          <w:tcPr>
            <w:tcW w:w="1043" w:type="dxa"/>
            <w:tcBorders>
              <w:top w:val="nil"/>
              <w:left w:val="nil"/>
              <w:bottom w:val="single" w:sz="4" w:space="0" w:color="000000"/>
              <w:right w:val="single" w:sz="4" w:space="0" w:color="000000"/>
            </w:tcBorders>
            <w:shd w:val="clear" w:color="auto" w:fill="auto"/>
            <w:noWrap/>
            <w:vAlign w:val="bottom"/>
            <w:hideMark/>
          </w:tcPr>
          <w:p w14:paraId="55C870EE"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750</w:t>
            </w:r>
          </w:p>
        </w:tc>
      </w:tr>
      <w:tr w:rsidR="004F2366" w:rsidRPr="00C85F0F" w14:paraId="59292204"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B344E0"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GASOLINA PARA CAMIONETA(S)</w:t>
            </w:r>
          </w:p>
        </w:tc>
        <w:tc>
          <w:tcPr>
            <w:tcW w:w="0" w:type="auto"/>
            <w:tcBorders>
              <w:top w:val="nil"/>
              <w:left w:val="nil"/>
              <w:bottom w:val="single" w:sz="4" w:space="0" w:color="000000"/>
              <w:right w:val="single" w:sz="4" w:space="0" w:color="000000"/>
            </w:tcBorders>
            <w:shd w:val="clear" w:color="auto" w:fill="auto"/>
            <w:noWrap/>
            <w:vAlign w:val="bottom"/>
            <w:hideMark/>
          </w:tcPr>
          <w:p w14:paraId="766615B2"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LT</w:t>
            </w:r>
          </w:p>
        </w:tc>
        <w:tc>
          <w:tcPr>
            <w:tcW w:w="1043" w:type="dxa"/>
            <w:tcBorders>
              <w:top w:val="nil"/>
              <w:left w:val="nil"/>
              <w:bottom w:val="single" w:sz="4" w:space="0" w:color="000000"/>
              <w:right w:val="single" w:sz="4" w:space="0" w:color="000000"/>
            </w:tcBorders>
            <w:shd w:val="clear" w:color="auto" w:fill="auto"/>
            <w:noWrap/>
            <w:vAlign w:val="bottom"/>
            <w:hideMark/>
          </w:tcPr>
          <w:p w14:paraId="455B4314"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4000</w:t>
            </w:r>
          </w:p>
        </w:tc>
      </w:tr>
      <w:tr w:rsidR="004F2366" w:rsidRPr="00C85F0F" w14:paraId="3811485F"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0AE5CC"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2F1E7DA1"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PZA</w:t>
            </w:r>
          </w:p>
        </w:tc>
        <w:tc>
          <w:tcPr>
            <w:tcW w:w="1043" w:type="dxa"/>
            <w:tcBorders>
              <w:top w:val="nil"/>
              <w:left w:val="nil"/>
              <w:bottom w:val="single" w:sz="4" w:space="0" w:color="000000"/>
              <w:right w:val="single" w:sz="4" w:space="0" w:color="000000"/>
            </w:tcBorders>
            <w:shd w:val="clear" w:color="auto" w:fill="auto"/>
            <w:noWrap/>
            <w:vAlign w:val="bottom"/>
            <w:hideMark/>
          </w:tcPr>
          <w:p w14:paraId="3FC65E02"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3</w:t>
            </w:r>
          </w:p>
        </w:tc>
      </w:tr>
      <w:tr w:rsidR="004F2366" w:rsidRPr="00C85F0F" w14:paraId="5BB30B69"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122F98"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CAMBIO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76B88DD7"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LT</w:t>
            </w:r>
          </w:p>
        </w:tc>
        <w:tc>
          <w:tcPr>
            <w:tcW w:w="1043" w:type="dxa"/>
            <w:tcBorders>
              <w:top w:val="nil"/>
              <w:left w:val="nil"/>
              <w:bottom w:val="single" w:sz="4" w:space="0" w:color="000000"/>
              <w:right w:val="single" w:sz="4" w:space="0" w:color="000000"/>
            </w:tcBorders>
            <w:shd w:val="clear" w:color="auto" w:fill="auto"/>
            <w:noWrap/>
            <w:vAlign w:val="bottom"/>
            <w:hideMark/>
          </w:tcPr>
          <w:p w14:paraId="21267714"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14</w:t>
            </w:r>
          </w:p>
        </w:tc>
      </w:tr>
      <w:tr w:rsidR="004F2366" w:rsidRPr="00C85F0F" w14:paraId="1A8449C2" w14:textId="77777777" w:rsidTr="00604405">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7EC9B07B"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ALQUILERES</w:t>
            </w:r>
          </w:p>
        </w:tc>
      </w:tr>
      <w:tr w:rsidR="004F2366" w:rsidRPr="00C85F0F" w14:paraId="54922D2B"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0E60AE"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ALQUILER DE OFICINA</w:t>
            </w:r>
          </w:p>
        </w:tc>
        <w:tc>
          <w:tcPr>
            <w:tcW w:w="0" w:type="auto"/>
            <w:tcBorders>
              <w:top w:val="nil"/>
              <w:left w:val="nil"/>
              <w:bottom w:val="single" w:sz="4" w:space="0" w:color="000000"/>
              <w:right w:val="single" w:sz="4" w:space="0" w:color="000000"/>
            </w:tcBorders>
            <w:shd w:val="clear" w:color="auto" w:fill="auto"/>
            <w:noWrap/>
            <w:vAlign w:val="bottom"/>
            <w:hideMark/>
          </w:tcPr>
          <w:p w14:paraId="229FDECF"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GLB</w:t>
            </w:r>
          </w:p>
        </w:tc>
        <w:tc>
          <w:tcPr>
            <w:tcW w:w="1043" w:type="dxa"/>
            <w:tcBorders>
              <w:top w:val="nil"/>
              <w:left w:val="nil"/>
              <w:bottom w:val="single" w:sz="4" w:space="0" w:color="000000"/>
              <w:right w:val="single" w:sz="4" w:space="0" w:color="000000"/>
            </w:tcBorders>
            <w:shd w:val="clear" w:color="auto" w:fill="auto"/>
            <w:noWrap/>
            <w:vAlign w:val="bottom"/>
            <w:hideMark/>
          </w:tcPr>
          <w:p w14:paraId="6A337EBE"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1</w:t>
            </w:r>
          </w:p>
        </w:tc>
      </w:tr>
      <w:tr w:rsidR="004F2366" w:rsidRPr="00C85F0F" w14:paraId="39FF831F"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DBA4EA"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ALQUILER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335253C4"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GLB</w:t>
            </w:r>
          </w:p>
        </w:tc>
        <w:tc>
          <w:tcPr>
            <w:tcW w:w="1043" w:type="dxa"/>
            <w:tcBorders>
              <w:top w:val="nil"/>
              <w:left w:val="nil"/>
              <w:bottom w:val="single" w:sz="4" w:space="0" w:color="000000"/>
              <w:right w:val="single" w:sz="4" w:space="0" w:color="000000"/>
            </w:tcBorders>
            <w:shd w:val="clear" w:color="auto" w:fill="auto"/>
            <w:noWrap/>
            <w:vAlign w:val="bottom"/>
            <w:hideMark/>
          </w:tcPr>
          <w:p w14:paraId="786446DD"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1</w:t>
            </w:r>
          </w:p>
        </w:tc>
      </w:tr>
      <w:tr w:rsidR="004F2366" w:rsidRPr="00C85F0F" w14:paraId="74192F6D" w14:textId="77777777" w:rsidTr="00604405">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1A561966"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MANTENIMIENTO Y REPARACIÓN DE MOTORIZADOS</w:t>
            </w:r>
          </w:p>
        </w:tc>
      </w:tr>
      <w:tr w:rsidR="004F2366" w:rsidRPr="00C85F0F" w14:paraId="76CF6CD9"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3D4C7B"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1BABC31B"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GLB</w:t>
            </w:r>
          </w:p>
        </w:tc>
        <w:tc>
          <w:tcPr>
            <w:tcW w:w="1043" w:type="dxa"/>
            <w:tcBorders>
              <w:top w:val="nil"/>
              <w:left w:val="nil"/>
              <w:bottom w:val="single" w:sz="4" w:space="0" w:color="000000"/>
              <w:right w:val="single" w:sz="4" w:space="0" w:color="000000"/>
            </w:tcBorders>
            <w:shd w:val="clear" w:color="auto" w:fill="auto"/>
            <w:noWrap/>
            <w:vAlign w:val="bottom"/>
            <w:hideMark/>
          </w:tcPr>
          <w:p w14:paraId="2768B408"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2</w:t>
            </w:r>
          </w:p>
        </w:tc>
      </w:tr>
      <w:tr w:rsidR="004F2366" w:rsidRPr="00C85F0F" w14:paraId="794D4839"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8FA7C9"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MOTOCICLETA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382493AD"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GLB</w:t>
            </w:r>
          </w:p>
        </w:tc>
        <w:tc>
          <w:tcPr>
            <w:tcW w:w="1043" w:type="dxa"/>
            <w:tcBorders>
              <w:top w:val="nil"/>
              <w:left w:val="nil"/>
              <w:bottom w:val="single" w:sz="4" w:space="0" w:color="000000"/>
              <w:right w:val="single" w:sz="4" w:space="0" w:color="000000"/>
            </w:tcBorders>
            <w:shd w:val="clear" w:color="auto" w:fill="auto"/>
            <w:noWrap/>
            <w:vAlign w:val="bottom"/>
            <w:hideMark/>
          </w:tcPr>
          <w:p w14:paraId="6E421C87"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1</w:t>
            </w:r>
          </w:p>
        </w:tc>
      </w:tr>
      <w:tr w:rsidR="004F2366" w:rsidRPr="00C85F0F" w14:paraId="75E66175"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D8A32D"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CAMIONETA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25F8C18D"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GLB</w:t>
            </w:r>
          </w:p>
        </w:tc>
        <w:tc>
          <w:tcPr>
            <w:tcW w:w="1043" w:type="dxa"/>
            <w:tcBorders>
              <w:top w:val="nil"/>
              <w:left w:val="nil"/>
              <w:bottom w:val="single" w:sz="4" w:space="0" w:color="000000"/>
              <w:right w:val="single" w:sz="4" w:space="0" w:color="000000"/>
            </w:tcBorders>
            <w:shd w:val="clear" w:color="auto" w:fill="auto"/>
            <w:noWrap/>
            <w:vAlign w:val="bottom"/>
            <w:hideMark/>
          </w:tcPr>
          <w:p w14:paraId="53260DA5"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1</w:t>
            </w:r>
          </w:p>
        </w:tc>
      </w:tr>
      <w:tr w:rsidR="004F2366" w:rsidRPr="00C85F0F" w14:paraId="0378A7E2" w14:textId="77777777" w:rsidTr="00604405">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2235C2A3"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RODAJES PEAJES Y OTROS</w:t>
            </w:r>
          </w:p>
        </w:tc>
      </w:tr>
      <w:tr w:rsidR="004F2366" w:rsidRPr="00C85F0F" w14:paraId="513BE125"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CD3336"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RODAJE, PEAJES, ITF, IMPUESTO VEHÍCULOS Y OTROS</w:t>
            </w:r>
          </w:p>
        </w:tc>
        <w:tc>
          <w:tcPr>
            <w:tcW w:w="0" w:type="auto"/>
            <w:tcBorders>
              <w:top w:val="nil"/>
              <w:left w:val="nil"/>
              <w:bottom w:val="single" w:sz="4" w:space="0" w:color="000000"/>
              <w:right w:val="single" w:sz="4" w:space="0" w:color="000000"/>
            </w:tcBorders>
            <w:shd w:val="clear" w:color="auto" w:fill="auto"/>
            <w:noWrap/>
            <w:vAlign w:val="bottom"/>
            <w:hideMark/>
          </w:tcPr>
          <w:p w14:paraId="49327B9A"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GLB</w:t>
            </w:r>
          </w:p>
        </w:tc>
        <w:tc>
          <w:tcPr>
            <w:tcW w:w="1043" w:type="dxa"/>
            <w:tcBorders>
              <w:top w:val="nil"/>
              <w:left w:val="nil"/>
              <w:bottom w:val="single" w:sz="4" w:space="0" w:color="000000"/>
              <w:right w:val="single" w:sz="4" w:space="0" w:color="000000"/>
            </w:tcBorders>
            <w:shd w:val="clear" w:color="auto" w:fill="auto"/>
            <w:noWrap/>
            <w:vAlign w:val="bottom"/>
            <w:hideMark/>
          </w:tcPr>
          <w:p w14:paraId="30BCACBF"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1</w:t>
            </w:r>
          </w:p>
        </w:tc>
      </w:tr>
      <w:tr w:rsidR="004F2366" w:rsidRPr="00C85F0F" w14:paraId="08830EB8" w14:textId="77777777" w:rsidTr="00604405">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01392668"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GASTOS VARIOS</w:t>
            </w:r>
          </w:p>
        </w:tc>
      </w:tr>
      <w:tr w:rsidR="004F2366" w:rsidRPr="00C85F0F" w14:paraId="368E6FB2"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D85F65"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TELÉFONO CELULAR INTELIGENTE</w:t>
            </w:r>
          </w:p>
        </w:tc>
        <w:tc>
          <w:tcPr>
            <w:tcW w:w="0" w:type="auto"/>
            <w:tcBorders>
              <w:top w:val="nil"/>
              <w:left w:val="nil"/>
              <w:bottom w:val="single" w:sz="4" w:space="0" w:color="000000"/>
              <w:right w:val="single" w:sz="4" w:space="0" w:color="000000"/>
            </w:tcBorders>
            <w:shd w:val="clear" w:color="auto" w:fill="auto"/>
            <w:noWrap/>
            <w:vAlign w:val="bottom"/>
            <w:hideMark/>
          </w:tcPr>
          <w:p w14:paraId="55D06DA9"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GLB</w:t>
            </w:r>
          </w:p>
        </w:tc>
        <w:tc>
          <w:tcPr>
            <w:tcW w:w="1043" w:type="dxa"/>
            <w:tcBorders>
              <w:top w:val="nil"/>
              <w:left w:val="nil"/>
              <w:bottom w:val="single" w:sz="4" w:space="0" w:color="000000"/>
              <w:right w:val="single" w:sz="4" w:space="0" w:color="000000"/>
            </w:tcBorders>
            <w:shd w:val="clear" w:color="auto" w:fill="auto"/>
            <w:noWrap/>
            <w:vAlign w:val="bottom"/>
            <w:hideMark/>
          </w:tcPr>
          <w:p w14:paraId="380BC4EC"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1</w:t>
            </w:r>
          </w:p>
        </w:tc>
      </w:tr>
      <w:tr w:rsidR="004F2366" w:rsidRPr="00C85F0F" w14:paraId="68508C01"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5FD0F7"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INTERNET</w:t>
            </w:r>
          </w:p>
        </w:tc>
        <w:tc>
          <w:tcPr>
            <w:tcW w:w="0" w:type="auto"/>
            <w:tcBorders>
              <w:top w:val="nil"/>
              <w:left w:val="nil"/>
              <w:bottom w:val="single" w:sz="4" w:space="0" w:color="000000"/>
              <w:right w:val="single" w:sz="4" w:space="0" w:color="000000"/>
            </w:tcBorders>
            <w:shd w:val="clear" w:color="auto" w:fill="auto"/>
            <w:noWrap/>
            <w:vAlign w:val="bottom"/>
            <w:hideMark/>
          </w:tcPr>
          <w:p w14:paraId="23E04A48"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GLB</w:t>
            </w:r>
          </w:p>
        </w:tc>
        <w:tc>
          <w:tcPr>
            <w:tcW w:w="1043" w:type="dxa"/>
            <w:tcBorders>
              <w:top w:val="nil"/>
              <w:left w:val="nil"/>
              <w:bottom w:val="single" w:sz="4" w:space="0" w:color="000000"/>
              <w:right w:val="single" w:sz="4" w:space="0" w:color="000000"/>
            </w:tcBorders>
            <w:shd w:val="clear" w:color="auto" w:fill="auto"/>
            <w:noWrap/>
            <w:vAlign w:val="bottom"/>
            <w:hideMark/>
          </w:tcPr>
          <w:p w14:paraId="6E8E689F"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1</w:t>
            </w:r>
          </w:p>
        </w:tc>
      </w:tr>
      <w:tr w:rsidR="004F2366" w:rsidRPr="00C85F0F" w14:paraId="5E0F32E6"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17E018"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FOTOCOPIAS</w:t>
            </w:r>
          </w:p>
        </w:tc>
        <w:tc>
          <w:tcPr>
            <w:tcW w:w="0" w:type="auto"/>
            <w:tcBorders>
              <w:top w:val="nil"/>
              <w:left w:val="nil"/>
              <w:bottom w:val="single" w:sz="4" w:space="0" w:color="000000"/>
              <w:right w:val="single" w:sz="4" w:space="0" w:color="000000"/>
            </w:tcBorders>
            <w:shd w:val="clear" w:color="auto" w:fill="auto"/>
            <w:noWrap/>
            <w:vAlign w:val="bottom"/>
            <w:hideMark/>
          </w:tcPr>
          <w:p w14:paraId="2FFD01D7"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HJA</w:t>
            </w:r>
          </w:p>
        </w:tc>
        <w:tc>
          <w:tcPr>
            <w:tcW w:w="1043" w:type="dxa"/>
            <w:tcBorders>
              <w:top w:val="nil"/>
              <w:left w:val="nil"/>
              <w:bottom w:val="single" w:sz="4" w:space="0" w:color="000000"/>
              <w:right w:val="single" w:sz="4" w:space="0" w:color="000000"/>
            </w:tcBorders>
            <w:shd w:val="clear" w:color="auto" w:fill="auto"/>
            <w:noWrap/>
            <w:vAlign w:val="bottom"/>
            <w:hideMark/>
          </w:tcPr>
          <w:p w14:paraId="183C582B" w14:textId="77777777" w:rsidR="004F2366" w:rsidRPr="00C85F0F" w:rsidRDefault="004F2366" w:rsidP="00604405">
            <w:pPr>
              <w:jc w:val="right"/>
              <w:rPr>
                <w:rFonts w:ascii="Calibri" w:hAnsi="Calibri" w:cs="Calibri"/>
                <w:color w:val="000000"/>
                <w:lang w:val="es-419" w:eastAsia="es-419"/>
              </w:rPr>
            </w:pPr>
            <w:r>
              <w:rPr>
                <w:rFonts w:ascii="Calibri" w:hAnsi="Calibri" w:cs="Calibri"/>
                <w:color w:val="000000"/>
                <w:lang w:val="es-419" w:eastAsia="es-419"/>
              </w:rPr>
              <w:t>1100</w:t>
            </w:r>
          </w:p>
        </w:tc>
      </w:tr>
      <w:tr w:rsidR="004F2366" w:rsidRPr="00C85F0F" w14:paraId="0FD4EF7D"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209420"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CERTIFICADO DE NO PROPIEDAD</w:t>
            </w:r>
          </w:p>
        </w:tc>
        <w:tc>
          <w:tcPr>
            <w:tcW w:w="0" w:type="auto"/>
            <w:tcBorders>
              <w:top w:val="nil"/>
              <w:left w:val="nil"/>
              <w:bottom w:val="single" w:sz="4" w:space="0" w:color="000000"/>
              <w:right w:val="single" w:sz="4" w:space="0" w:color="000000"/>
            </w:tcBorders>
            <w:shd w:val="clear" w:color="auto" w:fill="auto"/>
            <w:noWrap/>
            <w:vAlign w:val="bottom"/>
            <w:hideMark/>
          </w:tcPr>
          <w:p w14:paraId="64DF38AF"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HJA</w:t>
            </w:r>
          </w:p>
        </w:tc>
        <w:tc>
          <w:tcPr>
            <w:tcW w:w="1043" w:type="dxa"/>
            <w:tcBorders>
              <w:top w:val="nil"/>
              <w:left w:val="nil"/>
              <w:bottom w:val="single" w:sz="4" w:space="0" w:color="000000"/>
              <w:right w:val="single" w:sz="4" w:space="0" w:color="000000"/>
            </w:tcBorders>
            <w:shd w:val="clear" w:color="auto" w:fill="auto"/>
            <w:noWrap/>
            <w:vAlign w:val="bottom"/>
            <w:hideMark/>
          </w:tcPr>
          <w:p w14:paraId="628E8017" w14:textId="77777777" w:rsidR="004F2366" w:rsidRPr="00C85F0F" w:rsidRDefault="004F2366" w:rsidP="00604405">
            <w:pPr>
              <w:jc w:val="right"/>
              <w:rPr>
                <w:rFonts w:ascii="Calibri" w:hAnsi="Calibri" w:cs="Calibri"/>
                <w:color w:val="000000"/>
                <w:lang w:val="es-419" w:eastAsia="es-419"/>
              </w:rPr>
            </w:pPr>
            <w:r w:rsidRPr="00C85F0F">
              <w:rPr>
                <w:rFonts w:ascii="Calibri" w:hAnsi="Calibri" w:cs="Calibri"/>
                <w:color w:val="000000"/>
                <w:lang w:val="es-419" w:eastAsia="es-419"/>
              </w:rPr>
              <w:t>60</w:t>
            </w:r>
          </w:p>
        </w:tc>
      </w:tr>
      <w:tr w:rsidR="004F2366" w:rsidRPr="00C85F0F" w14:paraId="2C636051" w14:textId="77777777" w:rsidTr="00604405">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F44EEC"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5849CA3"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 </w:t>
            </w:r>
          </w:p>
        </w:tc>
        <w:tc>
          <w:tcPr>
            <w:tcW w:w="1043" w:type="dxa"/>
            <w:tcBorders>
              <w:top w:val="nil"/>
              <w:left w:val="nil"/>
              <w:bottom w:val="single" w:sz="4" w:space="0" w:color="000000"/>
              <w:right w:val="single" w:sz="4" w:space="0" w:color="000000"/>
            </w:tcBorders>
            <w:shd w:val="clear" w:color="auto" w:fill="auto"/>
            <w:noWrap/>
            <w:vAlign w:val="bottom"/>
            <w:hideMark/>
          </w:tcPr>
          <w:p w14:paraId="1B79D815" w14:textId="77777777" w:rsidR="004F2366" w:rsidRPr="00C85F0F" w:rsidRDefault="004F2366" w:rsidP="00604405">
            <w:pPr>
              <w:rPr>
                <w:rFonts w:ascii="Calibri" w:hAnsi="Calibri" w:cs="Calibri"/>
                <w:color w:val="000000"/>
                <w:lang w:val="es-419" w:eastAsia="es-419"/>
              </w:rPr>
            </w:pPr>
            <w:r w:rsidRPr="00C85F0F">
              <w:rPr>
                <w:rFonts w:ascii="Calibri" w:hAnsi="Calibri" w:cs="Calibri"/>
                <w:color w:val="000000"/>
                <w:lang w:val="es-419" w:eastAsia="es-419"/>
              </w:rPr>
              <w:t> </w:t>
            </w:r>
          </w:p>
        </w:tc>
      </w:tr>
    </w:tbl>
    <w:p w14:paraId="7B72D039" w14:textId="77777777" w:rsidR="004F2366" w:rsidRPr="009F67B0" w:rsidRDefault="004F2366" w:rsidP="004F2366">
      <w:pPr>
        <w:rPr>
          <w:lang w:val="es-ES_tradnl"/>
        </w:rPr>
      </w:pPr>
    </w:p>
    <w:p w14:paraId="7EAB21E0" w14:textId="77777777" w:rsidR="004F2366" w:rsidRPr="009F67B0" w:rsidRDefault="004F2366" w:rsidP="004F2366">
      <w:pPr>
        <w:keepNext/>
        <w:numPr>
          <w:ilvl w:val="0"/>
          <w:numId w:val="52"/>
        </w:numPr>
        <w:spacing w:before="240" w:after="60"/>
        <w:ind w:left="360" w:hanging="360"/>
        <w:outlineLvl w:val="0"/>
        <w:rPr>
          <w:rFonts w:ascii="Tahoma" w:hAnsi="Tahoma" w:cs="Tahoma"/>
          <w:b/>
          <w:bCs/>
          <w:color w:val="000000"/>
          <w:kern w:val="32"/>
          <w:lang w:val="es-ES_tradnl"/>
        </w:rPr>
      </w:pPr>
      <w:bookmarkStart w:id="153" w:name="_Toc71811173"/>
      <w:r w:rsidRPr="009F67B0">
        <w:rPr>
          <w:rFonts w:ascii="Tahoma" w:hAnsi="Tahoma" w:cs="Tahoma"/>
          <w:b/>
          <w:bCs/>
          <w:color w:val="000000"/>
          <w:kern w:val="32"/>
          <w:lang w:val="es-ES_tradnl"/>
        </w:rPr>
        <w:t>DETALLE DE ÍTEMS DEL PROYECTO</w:t>
      </w:r>
      <w:bookmarkEnd w:id="153"/>
    </w:p>
    <w:p w14:paraId="063F824B" w14:textId="77777777" w:rsidR="004F2366" w:rsidRPr="009F67B0" w:rsidRDefault="004F2366" w:rsidP="004F2366">
      <w:pPr>
        <w:rPr>
          <w:rFonts w:ascii="Tahoma" w:hAnsi="Tahoma" w:cs="Tahoma"/>
          <w:color w:val="000000"/>
          <w:lang w:val="es-ES_tradnl"/>
        </w:rPr>
      </w:pPr>
      <w:r w:rsidRPr="009F67B0">
        <w:rPr>
          <w:rFonts w:ascii="Tahoma" w:hAnsi="Tahoma" w:cs="Tahoma"/>
          <w:color w:val="000000"/>
          <w:lang w:val="es-ES_tradnl"/>
        </w:rPr>
        <w:t>Para el presente proyecto, producto de la evaluación técnica/social y diseño planteado para el proyecto se presenta los siguientes ítems del proyecto:</w:t>
      </w:r>
    </w:p>
    <w:p w14:paraId="4D762AB9" w14:textId="77777777" w:rsidR="004F2366" w:rsidRDefault="004F2366" w:rsidP="004F2366">
      <w:pPr>
        <w:rPr>
          <w:lang w:val="es-ES_tradnl"/>
        </w:rPr>
      </w:pPr>
    </w:p>
    <w:tbl>
      <w:tblPr>
        <w:tblW w:w="8828" w:type="dxa"/>
        <w:jc w:val="center"/>
        <w:tblCellMar>
          <w:left w:w="70" w:type="dxa"/>
          <w:right w:w="70" w:type="dxa"/>
        </w:tblCellMar>
        <w:tblLook w:val="04A0" w:firstRow="1" w:lastRow="0" w:firstColumn="1" w:lastColumn="0" w:noHBand="0" w:noVBand="1"/>
      </w:tblPr>
      <w:tblGrid>
        <w:gridCol w:w="613"/>
        <w:gridCol w:w="6909"/>
        <w:gridCol w:w="1306"/>
      </w:tblGrid>
      <w:tr w:rsidR="004F2366" w:rsidRPr="00E770E1" w14:paraId="749D9EBB" w14:textId="77777777" w:rsidTr="00604405">
        <w:trPr>
          <w:trHeight w:val="300"/>
          <w:jc w:val="center"/>
        </w:trPr>
        <w:tc>
          <w:tcPr>
            <w:tcW w:w="613"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951CCE1" w14:textId="77777777" w:rsidR="004F2366" w:rsidRPr="00E770E1" w:rsidRDefault="004F2366" w:rsidP="00604405">
            <w:pPr>
              <w:jc w:val="cente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NUM ITEM</w:t>
            </w:r>
          </w:p>
        </w:tc>
        <w:tc>
          <w:tcPr>
            <w:tcW w:w="6909" w:type="dxa"/>
            <w:tcBorders>
              <w:top w:val="single" w:sz="4" w:space="0" w:color="000000"/>
              <w:left w:val="nil"/>
              <w:bottom w:val="single" w:sz="4" w:space="0" w:color="000000"/>
              <w:right w:val="single" w:sz="4" w:space="0" w:color="000000"/>
            </w:tcBorders>
            <w:shd w:val="clear" w:color="000000" w:fill="66B2FF"/>
            <w:noWrap/>
            <w:vAlign w:val="bottom"/>
            <w:hideMark/>
          </w:tcPr>
          <w:p w14:paraId="622DAD20" w14:textId="77777777" w:rsidR="004F2366" w:rsidRPr="00E770E1" w:rsidRDefault="004F2366" w:rsidP="00604405">
            <w:pPr>
              <w:jc w:val="cente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NOMBRE DEL ITEM</w:t>
            </w:r>
          </w:p>
        </w:tc>
        <w:tc>
          <w:tcPr>
            <w:tcW w:w="1306" w:type="dxa"/>
            <w:tcBorders>
              <w:top w:val="single" w:sz="4" w:space="0" w:color="000000"/>
              <w:left w:val="nil"/>
              <w:bottom w:val="single" w:sz="4" w:space="0" w:color="000000"/>
              <w:right w:val="single" w:sz="4" w:space="0" w:color="000000"/>
            </w:tcBorders>
            <w:shd w:val="clear" w:color="000000" w:fill="66B2FF"/>
            <w:noWrap/>
            <w:vAlign w:val="bottom"/>
            <w:hideMark/>
          </w:tcPr>
          <w:p w14:paraId="0D579938" w14:textId="77777777" w:rsidR="004F2366" w:rsidRPr="00E770E1" w:rsidRDefault="004F2366" w:rsidP="00604405">
            <w:pPr>
              <w:jc w:val="cente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UNIDAD DE MEDIDA</w:t>
            </w:r>
          </w:p>
        </w:tc>
      </w:tr>
      <w:tr w:rsidR="004F2366" w:rsidRPr="00E770E1" w14:paraId="77458E8D"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DDF5E46"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1</w:t>
            </w:r>
          </w:p>
        </w:tc>
        <w:tc>
          <w:tcPr>
            <w:tcW w:w="6909" w:type="dxa"/>
            <w:tcBorders>
              <w:top w:val="nil"/>
              <w:left w:val="nil"/>
              <w:bottom w:val="single" w:sz="4" w:space="0" w:color="000000"/>
              <w:right w:val="single" w:sz="4" w:space="0" w:color="000000"/>
            </w:tcBorders>
            <w:shd w:val="clear" w:color="auto" w:fill="auto"/>
            <w:noWrap/>
            <w:vAlign w:val="bottom"/>
            <w:hideMark/>
          </w:tcPr>
          <w:p w14:paraId="5D308476"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TRAZADO Y REPLANTEO</w:t>
            </w:r>
          </w:p>
        </w:tc>
        <w:tc>
          <w:tcPr>
            <w:tcW w:w="1306" w:type="dxa"/>
            <w:tcBorders>
              <w:top w:val="nil"/>
              <w:left w:val="nil"/>
              <w:bottom w:val="single" w:sz="4" w:space="0" w:color="000000"/>
              <w:right w:val="single" w:sz="4" w:space="0" w:color="000000"/>
            </w:tcBorders>
            <w:shd w:val="clear" w:color="auto" w:fill="auto"/>
            <w:noWrap/>
            <w:vAlign w:val="bottom"/>
            <w:hideMark/>
          </w:tcPr>
          <w:p w14:paraId="29568553"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GLOBAL</w:t>
            </w:r>
          </w:p>
        </w:tc>
      </w:tr>
      <w:tr w:rsidR="004F2366" w:rsidRPr="00E770E1" w14:paraId="63F862F6"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27AA96A"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2</w:t>
            </w:r>
          </w:p>
        </w:tc>
        <w:tc>
          <w:tcPr>
            <w:tcW w:w="6909" w:type="dxa"/>
            <w:tcBorders>
              <w:top w:val="nil"/>
              <w:left w:val="nil"/>
              <w:bottom w:val="single" w:sz="4" w:space="0" w:color="000000"/>
              <w:right w:val="single" w:sz="4" w:space="0" w:color="000000"/>
            </w:tcBorders>
            <w:shd w:val="clear" w:color="auto" w:fill="auto"/>
            <w:noWrap/>
            <w:vAlign w:val="bottom"/>
            <w:hideMark/>
          </w:tcPr>
          <w:p w14:paraId="76C21A73"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EXCAVACIÓN DE 0 A 2,50 M (SIN AGOTAMIENTO)</w:t>
            </w:r>
          </w:p>
        </w:tc>
        <w:tc>
          <w:tcPr>
            <w:tcW w:w="1306" w:type="dxa"/>
            <w:tcBorders>
              <w:top w:val="nil"/>
              <w:left w:val="nil"/>
              <w:bottom w:val="single" w:sz="4" w:space="0" w:color="000000"/>
              <w:right w:val="single" w:sz="4" w:space="0" w:color="000000"/>
            </w:tcBorders>
            <w:shd w:val="clear" w:color="auto" w:fill="auto"/>
            <w:noWrap/>
            <w:vAlign w:val="bottom"/>
            <w:hideMark/>
          </w:tcPr>
          <w:p w14:paraId="0F7DB0E8"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METRO CUBICO</w:t>
            </w:r>
          </w:p>
        </w:tc>
      </w:tr>
      <w:tr w:rsidR="004F2366" w:rsidRPr="00E770E1" w14:paraId="10EA3A78"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AF9576D"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3</w:t>
            </w:r>
          </w:p>
        </w:tc>
        <w:tc>
          <w:tcPr>
            <w:tcW w:w="6909" w:type="dxa"/>
            <w:tcBorders>
              <w:top w:val="nil"/>
              <w:left w:val="nil"/>
              <w:bottom w:val="single" w:sz="4" w:space="0" w:color="000000"/>
              <w:right w:val="single" w:sz="4" w:space="0" w:color="000000"/>
            </w:tcBorders>
            <w:shd w:val="clear" w:color="auto" w:fill="auto"/>
            <w:noWrap/>
            <w:vAlign w:val="bottom"/>
            <w:hideMark/>
          </w:tcPr>
          <w:p w14:paraId="5A9BC531"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CIMIENTO DE HORMIGÓN CICLÓPEO</w:t>
            </w:r>
          </w:p>
        </w:tc>
        <w:tc>
          <w:tcPr>
            <w:tcW w:w="1306" w:type="dxa"/>
            <w:tcBorders>
              <w:top w:val="nil"/>
              <w:left w:val="nil"/>
              <w:bottom w:val="single" w:sz="4" w:space="0" w:color="000000"/>
              <w:right w:val="single" w:sz="4" w:space="0" w:color="000000"/>
            </w:tcBorders>
            <w:shd w:val="clear" w:color="auto" w:fill="auto"/>
            <w:noWrap/>
            <w:vAlign w:val="bottom"/>
            <w:hideMark/>
          </w:tcPr>
          <w:p w14:paraId="24E8C56A"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METRO CUBICO</w:t>
            </w:r>
          </w:p>
        </w:tc>
      </w:tr>
      <w:tr w:rsidR="004F2366" w:rsidRPr="00E770E1" w14:paraId="5E08425F"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4D1C199"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4</w:t>
            </w:r>
          </w:p>
        </w:tc>
        <w:tc>
          <w:tcPr>
            <w:tcW w:w="6909" w:type="dxa"/>
            <w:tcBorders>
              <w:top w:val="nil"/>
              <w:left w:val="nil"/>
              <w:bottom w:val="single" w:sz="4" w:space="0" w:color="000000"/>
              <w:right w:val="single" w:sz="4" w:space="0" w:color="000000"/>
            </w:tcBorders>
            <w:shd w:val="clear" w:color="auto" w:fill="auto"/>
            <w:noWrap/>
            <w:vAlign w:val="bottom"/>
            <w:hideMark/>
          </w:tcPr>
          <w:p w14:paraId="7DFCC04D"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SOBRECIMIENTO DE HORMIGÓN CICLÓPEO 50% PIEDRA DESPLAZADORA</w:t>
            </w:r>
          </w:p>
        </w:tc>
        <w:tc>
          <w:tcPr>
            <w:tcW w:w="1306" w:type="dxa"/>
            <w:tcBorders>
              <w:top w:val="nil"/>
              <w:left w:val="nil"/>
              <w:bottom w:val="single" w:sz="4" w:space="0" w:color="000000"/>
              <w:right w:val="single" w:sz="4" w:space="0" w:color="000000"/>
            </w:tcBorders>
            <w:shd w:val="clear" w:color="auto" w:fill="auto"/>
            <w:noWrap/>
            <w:vAlign w:val="bottom"/>
            <w:hideMark/>
          </w:tcPr>
          <w:p w14:paraId="646A533D"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METRO CUBICO</w:t>
            </w:r>
          </w:p>
        </w:tc>
      </w:tr>
      <w:tr w:rsidR="004F2366" w:rsidRPr="00E770E1" w14:paraId="722A2C36"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DE70FF9"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5</w:t>
            </w:r>
          </w:p>
        </w:tc>
        <w:tc>
          <w:tcPr>
            <w:tcW w:w="6909" w:type="dxa"/>
            <w:tcBorders>
              <w:top w:val="nil"/>
              <w:left w:val="nil"/>
              <w:bottom w:val="single" w:sz="4" w:space="0" w:color="000000"/>
              <w:right w:val="single" w:sz="4" w:space="0" w:color="000000"/>
            </w:tcBorders>
            <w:shd w:val="clear" w:color="auto" w:fill="auto"/>
            <w:noWrap/>
            <w:vAlign w:val="bottom"/>
            <w:hideMark/>
          </w:tcPr>
          <w:p w14:paraId="245CBF04"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IMPERMEABILIZACIÓN CON POLIETILENO</w:t>
            </w:r>
          </w:p>
        </w:tc>
        <w:tc>
          <w:tcPr>
            <w:tcW w:w="1306" w:type="dxa"/>
            <w:tcBorders>
              <w:top w:val="nil"/>
              <w:left w:val="nil"/>
              <w:bottom w:val="single" w:sz="4" w:space="0" w:color="000000"/>
              <w:right w:val="single" w:sz="4" w:space="0" w:color="000000"/>
            </w:tcBorders>
            <w:shd w:val="clear" w:color="auto" w:fill="auto"/>
            <w:noWrap/>
            <w:vAlign w:val="bottom"/>
            <w:hideMark/>
          </w:tcPr>
          <w:p w14:paraId="1518C42A"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METRO</w:t>
            </w:r>
          </w:p>
        </w:tc>
      </w:tr>
      <w:tr w:rsidR="004F2366" w:rsidRPr="00E770E1" w14:paraId="524E96F8"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6EF1338"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6</w:t>
            </w:r>
          </w:p>
        </w:tc>
        <w:tc>
          <w:tcPr>
            <w:tcW w:w="6909" w:type="dxa"/>
            <w:tcBorders>
              <w:top w:val="nil"/>
              <w:left w:val="nil"/>
              <w:bottom w:val="single" w:sz="4" w:space="0" w:color="000000"/>
              <w:right w:val="single" w:sz="4" w:space="0" w:color="000000"/>
            </w:tcBorders>
            <w:shd w:val="clear" w:color="auto" w:fill="auto"/>
            <w:noWrap/>
            <w:vAlign w:val="bottom"/>
            <w:hideMark/>
          </w:tcPr>
          <w:p w14:paraId="2CC13212"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MURO DE LADRILLO DE 6H C/MORTERO DE CEMENTO (25X15X10) E=15 cm</w:t>
            </w:r>
          </w:p>
        </w:tc>
        <w:tc>
          <w:tcPr>
            <w:tcW w:w="1306" w:type="dxa"/>
            <w:tcBorders>
              <w:top w:val="nil"/>
              <w:left w:val="nil"/>
              <w:bottom w:val="single" w:sz="4" w:space="0" w:color="000000"/>
              <w:right w:val="single" w:sz="4" w:space="0" w:color="000000"/>
            </w:tcBorders>
            <w:shd w:val="clear" w:color="auto" w:fill="auto"/>
            <w:noWrap/>
            <w:vAlign w:val="bottom"/>
            <w:hideMark/>
          </w:tcPr>
          <w:p w14:paraId="0AAAB781"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METRO CUADRADO</w:t>
            </w:r>
          </w:p>
        </w:tc>
      </w:tr>
      <w:tr w:rsidR="004F2366" w:rsidRPr="00E770E1" w14:paraId="7041F48D"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C029065"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7</w:t>
            </w:r>
          </w:p>
        </w:tc>
        <w:tc>
          <w:tcPr>
            <w:tcW w:w="6909" w:type="dxa"/>
            <w:tcBorders>
              <w:top w:val="nil"/>
              <w:left w:val="nil"/>
              <w:bottom w:val="single" w:sz="4" w:space="0" w:color="000000"/>
              <w:right w:val="single" w:sz="4" w:space="0" w:color="000000"/>
            </w:tcBorders>
            <w:shd w:val="clear" w:color="auto" w:fill="auto"/>
            <w:noWrap/>
            <w:vAlign w:val="bottom"/>
            <w:hideMark/>
          </w:tcPr>
          <w:p w14:paraId="796A4688"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MURO DE LADRILLO DE 6H C/MORTERO DE CEMENTO (25X15X10) E=10 cm</w:t>
            </w:r>
          </w:p>
        </w:tc>
        <w:tc>
          <w:tcPr>
            <w:tcW w:w="1306" w:type="dxa"/>
            <w:tcBorders>
              <w:top w:val="nil"/>
              <w:left w:val="nil"/>
              <w:bottom w:val="single" w:sz="4" w:space="0" w:color="000000"/>
              <w:right w:val="single" w:sz="4" w:space="0" w:color="000000"/>
            </w:tcBorders>
            <w:shd w:val="clear" w:color="auto" w:fill="auto"/>
            <w:noWrap/>
            <w:vAlign w:val="bottom"/>
            <w:hideMark/>
          </w:tcPr>
          <w:p w14:paraId="7D20D96C"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METRO CUADRADO</w:t>
            </w:r>
          </w:p>
        </w:tc>
      </w:tr>
      <w:tr w:rsidR="004F2366" w:rsidRPr="00E770E1" w14:paraId="10635E01"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D4FA9DA"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8</w:t>
            </w:r>
          </w:p>
        </w:tc>
        <w:tc>
          <w:tcPr>
            <w:tcW w:w="6909" w:type="dxa"/>
            <w:tcBorders>
              <w:top w:val="nil"/>
              <w:left w:val="nil"/>
              <w:bottom w:val="single" w:sz="4" w:space="0" w:color="000000"/>
              <w:right w:val="single" w:sz="4" w:space="0" w:color="000000"/>
            </w:tcBorders>
            <w:shd w:val="clear" w:color="auto" w:fill="auto"/>
            <w:noWrap/>
            <w:vAlign w:val="bottom"/>
            <w:hideMark/>
          </w:tcPr>
          <w:p w14:paraId="6433E7EF"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VIGA CADENA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3655B090"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METRO CUBICO</w:t>
            </w:r>
          </w:p>
        </w:tc>
      </w:tr>
      <w:tr w:rsidR="004F2366" w:rsidRPr="00E770E1" w14:paraId="6F742ECC"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F1A1019"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9</w:t>
            </w:r>
          </w:p>
        </w:tc>
        <w:tc>
          <w:tcPr>
            <w:tcW w:w="6909" w:type="dxa"/>
            <w:tcBorders>
              <w:top w:val="nil"/>
              <w:left w:val="nil"/>
              <w:bottom w:val="single" w:sz="4" w:space="0" w:color="000000"/>
              <w:right w:val="single" w:sz="4" w:space="0" w:color="000000"/>
            </w:tcBorders>
            <w:shd w:val="clear" w:color="auto" w:fill="auto"/>
            <w:noWrap/>
            <w:vAlign w:val="bottom"/>
            <w:hideMark/>
          </w:tcPr>
          <w:p w14:paraId="35E870B7"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 xml:space="preserve">CUBIERTA DE CALAMINA GALVANIZADA ONDULADA </w:t>
            </w:r>
            <w:proofErr w:type="spellStart"/>
            <w:r w:rsidRPr="00E770E1">
              <w:rPr>
                <w:rFonts w:ascii="Calibri" w:hAnsi="Calibri" w:cs="Calibri"/>
                <w:color w:val="000000"/>
                <w:sz w:val="16"/>
                <w:szCs w:val="16"/>
                <w:lang w:val="es-419" w:eastAsia="es-419"/>
              </w:rPr>
              <w:t>Nro</w:t>
            </w:r>
            <w:proofErr w:type="spellEnd"/>
            <w:r w:rsidRPr="00E770E1">
              <w:rPr>
                <w:rFonts w:ascii="Calibri" w:hAnsi="Calibri" w:cs="Calibri"/>
                <w:color w:val="000000"/>
                <w:sz w:val="16"/>
                <w:szCs w:val="16"/>
                <w:lang w:val="es-419" w:eastAsia="es-419"/>
              </w:rPr>
              <w:t xml:space="preserve"> 28 PREPINTADA C/MADERAMEN</w:t>
            </w:r>
          </w:p>
        </w:tc>
        <w:tc>
          <w:tcPr>
            <w:tcW w:w="1306" w:type="dxa"/>
            <w:tcBorders>
              <w:top w:val="nil"/>
              <w:left w:val="nil"/>
              <w:bottom w:val="single" w:sz="4" w:space="0" w:color="000000"/>
              <w:right w:val="single" w:sz="4" w:space="0" w:color="000000"/>
            </w:tcBorders>
            <w:shd w:val="clear" w:color="auto" w:fill="auto"/>
            <w:noWrap/>
            <w:vAlign w:val="bottom"/>
            <w:hideMark/>
          </w:tcPr>
          <w:p w14:paraId="3138E9F5"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METRO CUADRADO</w:t>
            </w:r>
          </w:p>
        </w:tc>
      </w:tr>
      <w:tr w:rsidR="004F2366" w:rsidRPr="00E770E1" w14:paraId="57CF175B"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7343D4C"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lastRenderedPageBreak/>
              <w:t>10</w:t>
            </w:r>
          </w:p>
        </w:tc>
        <w:tc>
          <w:tcPr>
            <w:tcW w:w="6909" w:type="dxa"/>
            <w:tcBorders>
              <w:top w:val="nil"/>
              <w:left w:val="nil"/>
              <w:bottom w:val="single" w:sz="4" w:space="0" w:color="000000"/>
              <w:right w:val="single" w:sz="4" w:space="0" w:color="000000"/>
            </w:tcBorders>
            <w:shd w:val="clear" w:color="auto" w:fill="auto"/>
            <w:noWrap/>
            <w:vAlign w:val="bottom"/>
            <w:hideMark/>
          </w:tcPr>
          <w:p w14:paraId="0A2069C0"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LOSA LLENA DE HORMIGÓN ARMADO P/TANQUE ELEVADO</w:t>
            </w:r>
          </w:p>
        </w:tc>
        <w:tc>
          <w:tcPr>
            <w:tcW w:w="1306" w:type="dxa"/>
            <w:tcBorders>
              <w:top w:val="nil"/>
              <w:left w:val="nil"/>
              <w:bottom w:val="single" w:sz="4" w:space="0" w:color="000000"/>
              <w:right w:val="single" w:sz="4" w:space="0" w:color="000000"/>
            </w:tcBorders>
            <w:shd w:val="clear" w:color="auto" w:fill="auto"/>
            <w:noWrap/>
            <w:vAlign w:val="bottom"/>
            <w:hideMark/>
          </w:tcPr>
          <w:p w14:paraId="188595C3"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METRO CUBICO</w:t>
            </w:r>
          </w:p>
        </w:tc>
      </w:tr>
      <w:tr w:rsidR="004F2366" w:rsidRPr="00E770E1" w14:paraId="018A8047"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EBFDCC5"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11</w:t>
            </w:r>
          </w:p>
        </w:tc>
        <w:tc>
          <w:tcPr>
            <w:tcW w:w="6909" w:type="dxa"/>
            <w:tcBorders>
              <w:top w:val="nil"/>
              <w:left w:val="nil"/>
              <w:bottom w:val="single" w:sz="4" w:space="0" w:color="000000"/>
              <w:right w:val="single" w:sz="4" w:space="0" w:color="000000"/>
            </w:tcBorders>
            <w:shd w:val="clear" w:color="auto" w:fill="auto"/>
            <w:noWrap/>
            <w:vAlign w:val="bottom"/>
            <w:hideMark/>
          </w:tcPr>
          <w:p w14:paraId="61853BD2"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EMPEDRADO Y CONTRAPISO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4F54C15A"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METRO CUADRADO</w:t>
            </w:r>
          </w:p>
        </w:tc>
      </w:tr>
      <w:tr w:rsidR="004F2366" w:rsidRPr="00E770E1" w14:paraId="0CFF917E"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967CA75"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12</w:t>
            </w:r>
          </w:p>
        </w:tc>
        <w:tc>
          <w:tcPr>
            <w:tcW w:w="6909" w:type="dxa"/>
            <w:tcBorders>
              <w:top w:val="nil"/>
              <w:left w:val="nil"/>
              <w:bottom w:val="single" w:sz="4" w:space="0" w:color="000000"/>
              <w:right w:val="single" w:sz="4" w:space="0" w:color="000000"/>
            </w:tcBorders>
            <w:shd w:val="clear" w:color="auto" w:fill="auto"/>
            <w:noWrap/>
            <w:vAlign w:val="bottom"/>
            <w:hideMark/>
          </w:tcPr>
          <w:p w14:paraId="5DCEB9DA"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MESÓN DE HORMIGÓN ARMADO PARA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5EBCD335"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METRO CUADRADO</w:t>
            </w:r>
          </w:p>
        </w:tc>
      </w:tr>
      <w:tr w:rsidR="004F2366" w:rsidRPr="00E770E1" w14:paraId="6C089BE6"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37D3E34"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13</w:t>
            </w:r>
          </w:p>
        </w:tc>
        <w:tc>
          <w:tcPr>
            <w:tcW w:w="6909" w:type="dxa"/>
            <w:tcBorders>
              <w:top w:val="nil"/>
              <w:left w:val="nil"/>
              <w:bottom w:val="single" w:sz="4" w:space="0" w:color="000000"/>
              <w:right w:val="single" w:sz="4" w:space="0" w:color="000000"/>
            </w:tcBorders>
            <w:shd w:val="clear" w:color="auto" w:fill="auto"/>
            <w:noWrap/>
            <w:vAlign w:val="bottom"/>
            <w:hideMark/>
          </w:tcPr>
          <w:p w14:paraId="36C829E8"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RAMPA DE ACCESO C/LADRILLO</w:t>
            </w:r>
          </w:p>
        </w:tc>
        <w:tc>
          <w:tcPr>
            <w:tcW w:w="1306" w:type="dxa"/>
            <w:tcBorders>
              <w:top w:val="nil"/>
              <w:left w:val="nil"/>
              <w:bottom w:val="single" w:sz="4" w:space="0" w:color="000000"/>
              <w:right w:val="single" w:sz="4" w:space="0" w:color="000000"/>
            </w:tcBorders>
            <w:shd w:val="clear" w:color="auto" w:fill="auto"/>
            <w:noWrap/>
            <w:vAlign w:val="bottom"/>
            <w:hideMark/>
          </w:tcPr>
          <w:p w14:paraId="37FC7B07"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METRO CUADRADO</w:t>
            </w:r>
          </w:p>
        </w:tc>
      </w:tr>
      <w:tr w:rsidR="004F2366" w:rsidRPr="00E770E1" w14:paraId="03A04CB4"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151B706"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14</w:t>
            </w:r>
          </w:p>
        </w:tc>
        <w:tc>
          <w:tcPr>
            <w:tcW w:w="6909" w:type="dxa"/>
            <w:tcBorders>
              <w:top w:val="nil"/>
              <w:left w:val="nil"/>
              <w:bottom w:val="single" w:sz="4" w:space="0" w:color="000000"/>
              <w:right w:val="single" w:sz="4" w:space="0" w:color="000000"/>
            </w:tcBorders>
            <w:shd w:val="clear" w:color="auto" w:fill="auto"/>
            <w:noWrap/>
            <w:vAlign w:val="bottom"/>
            <w:hideMark/>
          </w:tcPr>
          <w:p w14:paraId="56E72D61"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PISO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7DC4D806"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METRO CUADRADO</w:t>
            </w:r>
          </w:p>
        </w:tc>
      </w:tr>
      <w:tr w:rsidR="004F2366" w:rsidRPr="00E770E1" w14:paraId="30808FD4"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7AB45DF"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15</w:t>
            </w:r>
          </w:p>
        </w:tc>
        <w:tc>
          <w:tcPr>
            <w:tcW w:w="6909" w:type="dxa"/>
            <w:tcBorders>
              <w:top w:val="nil"/>
              <w:left w:val="nil"/>
              <w:bottom w:val="single" w:sz="4" w:space="0" w:color="000000"/>
              <w:right w:val="single" w:sz="4" w:space="0" w:color="000000"/>
            </w:tcBorders>
            <w:shd w:val="clear" w:color="auto" w:fill="auto"/>
            <w:noWrap/>
            <w:vAlign w:val="bottom"/>
            <w:hideMark/>
          </w:tcPr>
          <w:p w14:paraId="40A4437E"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PROVISIÓN Y COLOCADO PISO FLOTANTE</w:t>
            </w:r>
          </w:p>
        </w:tc>
        <w:tc>
          <w:tcPr>
            <w:tcW w:w="1306" w:type="dxa"/>
            <w:tcBorders>
              <w:top w:val="nil"/>
              <w:left w:val="nil"/>
              <w:bottom w:val="single" w:sz="4" w:space="0" w:color="000000"/>
              <w:right w:val="single" w:sz="4" w:space="0" w:color="000000"/>
            </w:tcBorders>
            <w:shd w:val="clear" w:color="auto" w:fill="auto"/>
            <w:noWrap/>
            <w:vAlign w:val="bottom"/>
            <w:hideMark/>
          </w:tcPr>
          <w:p w14:paraId="78BE1D8D"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METRO CUADRADO</w:t>
            </w:r>
          </w:p>
        </w:tc>
      </w:tr>
      <w:tr w:rsidR="004F2366" w:rsidRPr="00E770E1" w14:paraId="0906A4B2"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F1A772E"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16</w:t>
            </w:r>
          </w:p>
        </w:tc>
        <w:tc>
          <w:tcPr>
            <w:tcW w:w="6909" w:type="dxa"/>
            <w:tcBorders>
              <w:top w:val="nil"/>
              <w:left w:val="nil"/>
              <w:bottom w:val="single" w:sz="4" w:space="0" w:color="000000"/>
              <w:right w:val="single" w:sz="4" w:space="0" w:color="000000"/>
            </w:tcBorders>
            <w:shd w:val="clear" w:color="auto" w:fill="auto"/>
            <w:noWrap/>
            <w:vAlign w:val="bottom"/>
            <w:hideMark/>
          </w:tcPr>
          <w:p w14:paraId="455AFE45"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ZÓCALO DE PISO FLOTANTE</w:t>
            </w:r>
          </w:p>
        </w:tc>
        <w:tc>
          <w:tcPr>
            <w:tcW w:w="1306" w:type="dxa"/>
            <w:tcBorders>
              <w:top w:val="nil"/>
              <w:left w:val="nil"/>
              <w:bottom w:val="single" w:sz="4" w:space="0" w:color="000000"/>
              <w:right w:val="single" w:sz="4" w:space="0" w:color="000000"/>
            </w:tcBorders>
            <w:shd w:val="clear" w:color="auto" w:fill="auto"/>
            <w:noWrap/>
            <w:vAlign w:val="bottom"/>
            <w:hideMark/>
          </w:tcPr>
          <w:p w14:paraId="4ED97FBF"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METRO</w:t>
            </w:r>
          </w:p>
        </w:tc>
      </w:tr>
      <w:tr w:rsidR="004F2366" w:rsidRPr="00E770E1" w14:paraId="28D440BF"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EE90020"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17</w:t>
            </w:r>
          </w:p>
        </w:tc>
        <w:tc>
          <w:tcPr>
            <w:tcW w:w="6909" w:type="dxa"/>
            <w:tcBorders>
              <w:top w:val="nil"/>
              <w:left w:val="nil"/>
              <w:bottom w:val="single" w:sz="4" w:space="0" w:color="000000"/>
              <w:right w:val="single" w:sz="4" w:space="0" w:color="000000"/>
            </w:tcBorders>
            <w:shd w:val="clear" w:color="auto" w:fill="auto"/>
            <w:noWrap/>
            <w:vAlign w:val="bottom"/>
            <w:hideMark/>
          </w:tcPr>
          <w:p w14:paraId="2BB6C60F"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BOTAGUAS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1DD8FFA6"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METRO</w:t>
            </w:r>
          </w:p>
        </w:tc>
      </w:tr>
      <w:tr w:rsidR="004F2366" w:rsidRPr="00E770E1" w14:paraId="463523CC"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1C4B720"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18</w:t>
            </w:r>
          </w:p>
        </w:tc>
        <w:tc>
          <w:tcPr>
            <w:tcW w:w="6909" w:type="dxa"/>
            <w:tcBorders>
              <w:top w:val="nil"/>
              <w:left w:val="nil"/>
              <w:bottom w:val="single" w:sz="4" w:space="0" w:color="000000"/>
              <w:right w:val="single" w:sz="4" w:space="0" w:color="000000"/>
            </w:tcBorders>
            <w:shd w:val="clear" w:color="auto" w:fill="auto"/>
            <w:noWrap/>
            <w:vAlign w:val="bottom"/>
            <w:hideMark/>
          </w:tcPr>
          <w:p w14:paraId="22B23B5E"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REVOQUE INTERIOR DE YESO</w:t>
            </w:r>
          </w:p>
        </w:tc>
        <w:tc>
          <w:tcPr>
            <w:tcW w:w="1306" w:type="dxa"/>
            <w:tcBorders>
              <w:top w:val="nil"/>
              <w:left w:val="nil"/>
              <w:bottom w:val="single" w:sz="4" w:space="0" w:color="000000"/>
              <w:right w:val="single" w:sz="4" w:space="0" w:color="000000"/>
            </w:tcBorders>
            <w:shd w:val="clear" w:color="auto" w:fill="auto"/>
            <w:noWrap/>
            <w:vAlign w:val="bottom"/>
            <w:hideMark/>
          </w:tcPr>
          <w:p w14:paraId="2A9C38A0"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METRO CUADRADO</w:t>
            </w:r>
          </w:p>
        </w:tc>
      </w:tr>
      <w:tr w:rsidR="004F2366" w:rsidRPr="00E770E1" w14:paraId="2651E122"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FAB227F"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19</w:t>
            </w:r>
          </w:p>
        </w:tc>
        <w:tc>
          <w:tcPr>
            <w:tcW w:w="6909" w:type="dxa"/>
            <w:tcBorders>
              <w:top w:val="nil"/>
              <w:left w:val="nil"/>
              <w:bottom w:val="single" w:sz="4" w:space="0" w:color="000000"/>
              <w:right w:val="single" w:sz="4" w:space="0" w:color="000000"/>
            </w:tcBorders>
            <w:shd w:val="clear" w:color="auto" w:fill="auto"/>
            <w:noWrap/>
            <w:vAlign w:val="bottom"/>
            <w:hideMark/>
          </w:tcPr>
          <w:p w14:paraId="635756B9"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ENTORTADO BAJO CUBIERTA INCLINADA</w:t>
            </w:r>
          </w:p>
        </w:tc>
        <w:tc>
          <w:tcPr>
            <w:tcW w:w="1306" w:type="dxa"/>
            <w:tcBorders>
              <w:top w:val="nil"/>
              <w:left w:val="nil"/>
              <w:bottom w:val="single" w:sz="4" w:space="0" w:color="000000"/>
              <w:right w:val="single" w:sz="4" w:space="0" w:color="000000"/>
            </w:tcBorders>
            <w:shd w:val="clear" w:color="auto" w:fill="auto"/>
            <w:noWrap/>
            <w:vAlign w:val="bottom"/>
            <w:hideMark/>
          </w:tcPr>
          <w:p w14:paraId="28A6E953"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METRO CUADRADO</w:t>
            </w:r>
          </w:p>
        </w:tc>
      </w:tr>
      <w:tr w:rsidR="004F2366" w:rsidRPr="00E770E1" w14:paraId="44E4FAE0"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E368FDF"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20</w:t>
            </w:r>
          </w:p>
        </w:tc>
        <w:tc>
          <w:tcPr>
            <w:tcW w:w="6909" w:type="dxa"/>
            <w:tcBorders>
              <w:top w:val="nil"/>
              <w:left w:val="nil"/>
              <w:bottom w:val="single" w:sz="4" w:space="0" w:color="000000"/>
              <w:right w:val="single" w:sz="4" w:space="0" w:color="000000"/>
            </w:tcBorders>
            <w:shd w:val="clear" w:color="auto" w:fill="auto"/>
            <w:noWrap/>
            <w:vAlign w:val="bottom"/>
            <w:hideMark/>
          </w:tcPr>
          <w:p w14:paraId="7E3A3287"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REVOQUE INTERIOR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19B1610D"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METRO CUADRADO</w:t>
            </w:r>
          </w:p>
        </w:tc>
      </w:tr>
      <w:tr w:rsidR="004F2366" w:rsidRPr="00E770E1" w14:paraId="6D0528EF"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F794456"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21</w:t>
            </w:r>
          </w:p>
        </w:tc>
        <w:tc>
          <w:tcPr>
            <w:tcW w:w="6909" w:type="dxa"/>
            <w:tcBorders>
              <w:top w:val="nil"/>
              <w:left w:val="nil"/>
              <w:bottom w:val="single" w:sz="4" w:space="0" w:color="000000"/>
              <w:right w:val="single" w:sz="4" w:space="0" w:color="000000"/>
            </w:tcBorders>
            <w:shd w:val="clear" w:color="auto" w:fill="auto"/>
            <w:noWrap/>
            <w:vAlign w:val="bottom"/>
            <w:hideMark/>
          </w:tcPr>
          <w:p w14:paraId="0A3F4C5F"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REVESTIMIENTO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396183AC"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METRO CUADRADO</w:t>
            </w:r>
          </w:p>
        </w:tc>
      </w:tr>
      <w:tr w:rsidR="004F2366" w:rsidRPr="00E770E1" w14:paraId="7AA70B56"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A0055A7"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22</w:t>
            </w:r>
          </w:p>
        </w:tc>
        <w:tc>
          <w:tcPr>
            <w:tcW w:w="6909" w:type="dxa"/>
            <w:tcBorders>
              <w:top w:val="nil"/>
              <w:left w:val="nil"/>
              <w:bottom w:val="single" w:sz="4" w:space="0" w:color="000000"/>
              <w:right w:val="single" w:sz="4" w:space="0" w:color="000000"/>
            </w:tcBorders>
            <w:shd w:val="clear" w:color="auto" w:fill="auto"/>
            <w:noWrap/>
            <w:vAlign w:val="bottom"/>
            <w:hideMark/>
          </w:tcPr>
          <w:p w14:paraId="79E2D92E"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REVESTIMIENTO DE CERÁMICA PARA MESÓN</w:t>
            </w:r>
          </w:p>
        </w:tc>
        <w:tc>
          <w:tcPr>
            <w:tcW w:w="1306" w:type="dxa"/>
            <w:tcBorders>
              <w:top w:val="nil"/>
              <w:left w:val="nil"/>
              <w:bottom w:val="single" w:sz="4" w:space="0" w:color="000000"/>
              <w:right w:val="single" w:sz="4" w:space="0" w:color="000000"/>
            </w:tcBorders>
            <w:shd w:val="clear" w:color="auto" w:fill="auto"/>
            <w:noWrap/>
            <w:vAlign w:val="bottom"/>
            <w:hideMark/>
          </w:tcPr>
          <w:p w14:paraId="0EB2C11C"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METRO CUADRADO</w:t>
            </w:r>
          </w:p>
        </w:tc>
      </w:tr>
      <w:tr w:rsidR="004F2366" w:rsidRPr="00E770E1" w14:paraId="09EF8CAE"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56ADCF9"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23</w:t>
            </w:r>
          </w:p>
        </w:tc>
        <w:tc>
          <w:tcPr>
            <w:tcW w:w="6909" w:type="dxa"/>
            <w:tcBorders>
              <w:top w:val="nil"/>
              <w:left w:val="nil"/>
              <w:bottom w:val="single" w:sz="4" w:space="0" w:color="000000"/>
              <w:right w:val="single" w:sz="4" w:space="0" w:color="000000"/>
            </w:tcBorders>
            <w:shd w:val="clear" w:color="auto" w:fill="auto"/>
            <w:noWrap/>
            <w:vAlign w:val="bottom"/>
            <w:hideMark/>
          </w:tcPr>
          <w:p w14:paraId="1FAC2AAE"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REVOQUE EXTERIOR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2AEE102E"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METRO CUADRADO</w:t>
            </w:r>
          </w:p>
        </w:tc>
      </w:tr>
      <w:tr w:rsidR="004F2366" w:rsidRPr="00E770E1" w14:paraId="49AD6296"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5F4AC21"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24</w:t>
            </w:r>
          </w:p>
        </w:tc>
        <w:tc>
          <w:tcPr>
            <w:tcW w:w="6909" w:type="dxa"/>
            <w:tcBorders>
              <w:top w:val="nil"/>
              <w:left w:val="nil"/>
              <w:bottom w:val="single" w:sz="4" w:space="0" w:color="000000"/>
              <w:right w:val="single" w:sz="4" w:space="0" w:color="000000"/>
            </w:tcBorders>
            <w:shd w:val="clear" w:color="auto" w:fill="auto"/>
            <w:noWrap/>
            <w:vAlign w:val="bottom"/>
            <w:hideMark/>
          </w:tcPr>
          <w:p w14:paraId="567C3B50"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ALERO DE YESO C/ ESTRUCTURA MADERAMEN</w:t>
            </w:r>
          </w:p>
        </w:tc>
        <w:tc>
          <w:tcPr>
            <w:tcW w:w="1306" w:type="dxa"/>
            <w:tcBorders>
              <w:top w:val="nil"/>
              <w:left w:val="nil"/>
              <w:bottom w:val="single" w:sz="4" w:space="0" w:color="000000"/>
              <w:right w:val="single" w:sz="4" w:space="0" w:color="000000"/>
            </w:tcBorders>
            <w:shd w:val="clear" w:color="auto" w:fill="auto"/>
            <w:noWrap/>
            <w:vAlign w:val="bottom"/>
            <w:hideMark/>
          </w:tcPr>
          <w:p w14:paraId="76FC5748"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METRO CUADRADO</w:t>
            </w:r>
          </w:p>
        </w:tc>
      </w:tr>
      <w:tr w:rsidR="004F2366" w:rsidRPr="00E770E1" w14:paraId="15859290"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BABF108"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25</w:t>
            </w:r>
          </w:p>
        </w:tc>
        <w:tc>
          <w:tcPr>
            <w:tcW w:w="6909" w:type="dxa"/>
            <w:tcBorders>
              <w:top w:val="nil"/>
              <w:left w:val="nil"/>
              <w:bottom w:val="single" w:sz="4" w:space="0" w:color="000000"/>
              <w:right w:val="single" w:sz="4" w:space="0" w:color="000000"/>
            </w:tcBorders>
            <w:shd w:val="clear" w:color="auto" w:fill="auto"/>
            <w:noWrap/>
            <w:vAlign w:val="bottom"/>
            <w:hideMark/>
          </w:tcPr>
          <w:p w14:paraId="2E4A7FE5"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PINTURA INTERIOR LATEX</w:t>
            </w:r>
          </w:p>
        </w:tc>
        <w:tc>
          <w:tcPr>
            <w:tcW w:w="1306" w:type="dxa"/>
            <w:tcBorders>
              <w:top w:val="nil"/>
              <w:left w:val="nil"/>
              <w:bottom w:val="single" w:sz="4" w:space="0" w:color="000000"/>
              <w:right w:val="single" w:sz="4" w:space="0" w:color="000000"/>
            </w:tcBorders>
            <w:shd w:val="clear" w:color="auto" w:fill="auto"/>
            <w:noWrap/>
            <w:vAlign w:val="bottom"/>
            <w:hideMark/>
          </w:tcPr>
          <w:p w14:paraId="7B1952AC"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METRO CUADRADO</w:t>
            </w:r>
          </w:p>
        </w:tc>
      </w:tr>
      <w:tr w:rsidR="004F2366" w:rsidRPr="00E770E1" w14:paraId="034B46B0"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0545E60"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26</w:t>
            </w:r>
          </w:p>
        </w:tc>
        <w:tc>
          <w:tcPr>
            <w:tcW w:w="6909" w:type="dxa"/>
            <w:tcBorders>
              <w:top w:val="nil"/>
              <w:left w:val="nil"/>
              <w:bottom w:val="single" w:sz="4" w:space="0" w:color="000000"/>
              <w:right w:val="single" w:sz="4" w:space="0" w:color="000000"/>
            </w:tcBorders>
            <w:shd w:val="clear" w:color="auto" w:fill="auto"/>
            <w:noWrap/>
            <w:vAlign w:val="bottom"/>
            <w:hideMark/>
          </w:tcPr>
          <w:p w14:paraId="7FB56E53"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PINTURA EXTERIOR LATEX</w:t>
            </w:r>
          </w:p>
        </w:tc>
        <w:tc>
          <w:tcPr>
            <w:tcW w:w="1306" w:type="dxa"/>
            <w:tcBorders>
              <w:top w:val="nil"/>
              <w:left w:val="nil"/>
              <w:bottom w:val="single" w:sz="4" w:space="0" w:color="000000"/>
              <w:right w:val="single" w:sz="4" w:space="0" w:color="000000"/>
            </w:tcBorders>
            <w:shd w:val="clear" w:color="auto" w:fill="auto"/>
            <w:noWrap/>
            <w:vAlign w:val="bottom"/>
            <w:hideMark/>
          </w:tcPr>
          <w:p w14:paraId="6E56641B"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METRO CUADRADO</w:t>
            </w:r>
          </w:p>
        </w:tc>
      </w:tr>
      <w:tr w:rsidR="004F2366" w:rsidRPr="00E770E1" w14:paraId="34C433CC"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9E3908C"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27</w:t>
            </w:r>
          </w:p>
        </w:tc>
        <w:tc>
          <w:tcPr>
            <w:tcW w:w="6909" w:type="dxa"/>
            <w:tcBorders>
              <w:top w:val="nil"/>
              <w:left w:val="nil"/>
              <w:bottom w:val="single" w:sz="4" w:space="0" w:color="000000"/>
              <w:right w:val="single" w:sz="4" w:space="0" w:color="000000"/>
            </w:tcBorders>
            <w:shd w:val="clear" w:color="auto" w:fill="auto"/>
            <w:noWrap/>
            <w:vAlign w:val="bottom"/>
            <w:hideMark/>
          </w:tcPr>
          <w:p w14:paraId="2A2D370F"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 xml:space="preserve">PROVISIÓN Y COLOCADO </w:t>
            </w:r>
            <w:proofErr w:type="gramStart"/>
            <w:r w:rsidRPr="00E770E1">
              <w:rPr>
                <w:rFonts w:ascii="Calibri" w:hAnsi="Calibri" w:cs="Calibri"/>
                <w:color w:val="000000"/>
                <w:sz w:val="16"/>
                <w:szCs w:val="16"/>
                <w:lang w:val="es-419" w:eastAsia="es-419"/>
              </w:rPr>
              <w:t>DE  PUERTA</w:t>
            </w:r>
            <w:proofErr w:type="gramEnd"/>
            <w:r w:rsidRPr="00E770E1">
              <w:rPr>
                <w:rFonts w:ascii="Calibri" w:hAnsi="Calibri" w:cs="Calibri"/>
                <w:color w:val="000000"/>
                <w:sz w:val="16"/>
                <w:szCs w:val="16"/>
                <w:lang w:val="es-419" w:eastAsia="es-419"/>
              </w:rPr>
              <w:t xml:space="preserve"> TABLERO DE MADERA SEMIDURA C/BARNIZ (1,00X2,10) (INC/MARCO Y QUINCALLERÍA)</w:t>
            </w:r>
          </w:p>
        </w:tc>
        <w:tc>
          <w:tcPr>
            <w:tcW w:w="1306" w:type="dxa"/>
            <w:tcBorders>
              <w:top w:val="nil"/>
              <w:left w:val="nil"/>
              <w:bottom w:val="single" w:sz="4" w:space="0" w:color="000000"/>
              <w:right w:val="single" w:sz="4" w:space="0" w:color="000000"/>
            </w:tcBorders>
            <w:shd w:val="clear" w:color="auto" w:fill="auto"/>
            <w:noWrap/>
            <w:vAlign w:val="bottom"/>
            <w:hideMark/>
          </w:tcPr>
          <w:p w14:paraId="23A61018"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PIEZA</w:t>
            </w:r>
          </w:p>
        </w:tc>
      </w:tr>
      <w:tr w:rsidR="004F2366" w:rsidRPr="00E770E1" w14:paraId="12F072C1"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603F319"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28</w:t>
            </w:r>
          </w:p>
        </w:tc>
        <w:tc>
          <w:tcPr>
            <w:tcW w:w="6909" w:type="dxa"/>
            <w:tcBorders>
              <w:top w:val="nil"/>
              <w:left w:val="nil"/>
              <w:bottom w:val="single" w:sz="4" w:space="0" w:color="000000"/>
              <w:right w:val="single" w:sz="4" w:space="0" w:color="000000"/>
            </w:tcBorders>
            <w:shd w:val="clear" w:color="auto" w:fill="auto"/>
            <w:noWrap/>
            <w:vAlign w:val="bottom"/>
            <w:hideMark/>
          </w:tcPr>
          <w:p w14:paraId="4091E5B1"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 xml:space="preserve">PROVISIÓN Y COLOCADO </w:t>
            </w:r>
            <w:proofErr w:type="gramStart"/>
            <w:r w:rsidRPr="00E770E1">
              <w:rPr>
                <w:rFonts w:ascii="Calibri" w:hAnsi="Calibri" w:cs="Calibri"/>
                <w:color w:val="000000"/>
                <w:sz w:val="16"/>
                <w:szCs w:val="16"/>
                <w:lang w:val="es-419" w:eastAsia="es-419"/>
              </w:rPr>
              <w:t>DE  PUERTA</w:t>
            </w:r>
            <w:proofErr w:type="gramEnd"/>
            <w:r w:rsidRPr="00E770E1">
              <w:rPr>
                <w:rFonts w:ascii="Calibri" w:hAnsi="Calibri" w:cs="Calibri"/>
                <w:color w:val="000000"/>
                <w:sz w:val="16"/>
                <w:szCs w:val="16"/>
                <w:lang w:val="es-419" w:eastAsia="es-419"/>
              </w:rPr>
              <w:t xml:space="preserve"> TABLERO DE MADERA SEMIDURA C/BARNIZ (0,90X2,10) (INC/MARCO Y QUINCALLERÍA)</w:t>
            </w:r>
          </w:p>
        </w:tc>
        <w:tc>
          <w:tcPr>
            <w:tcW w:w="1306" w:type="dxa"/>
            <w:tcBorders>
              <w:top w:val="nil"/>
              <w:left w:val="nil"/>
              <w:bottom w:val="single" w:sz="4" w:space="0" w:color="000000"/>
              <w:right w:val="single" w:sz="4" w:space="0" w:color="000000"/>
            </w:tcBorders>
            <w:shd w:val="clear" w:color="auto" w:fill="auto"/>
            <w:noWrap/>
            <w:vAlign w:val="bottom"/>
            <w:hideMark/>
          </w:tcPr>
          <w:p w14:paraId="38258873"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PIEZA</w:t>
            </w:r>
          </w:p>
        </w:tc>
      </w:tr>
      <w:tr w:rsidR="004F2366" w:rsidRPr="00E770E1" w14:paraId="6ADB722F"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D6F1AD3"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29</w:t>
            </w:r>
          </w:p>
        </w:tc>
        <w:tc>
          <w:tcPr>
            <w:tcW w:w="6909" w:type="dxa"/>
            <w:tcBorders>
              <w:top w:val="nil"/>
              <w:left w:val="nil"/>
              <w:bottom w:val="single" w:sz="4" w:space="0" w:color="000000"/>
              <w:right w:val="single" w:sz="4" w:space="0" w:color="000000"/>
            </w:tcBorders>
            <w:shd w:val="clear" w:color="auto" w:fill="auto"/>
            <w:noWrap/>
            <w:vAlign w:val="bottom"/>
            <w:hideMark/>
          </w:tcPr>
          <w:p w14:paraId="1A64D9C9"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PROVISIÓN Y COLOCADO VENTANA DE ALUMINIO LÍNEA 20 C/VIDRIO 4MM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2A03B249"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METRO CUADRADO</w:t>
            </w:r>
          </w:p>
        </w:tc>
      </w:tr>
      <w:tr w:rsidR="004F2366" w:rsidRPr="00E770E1" w14:paraId="30E035DE"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FB862D7"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30</w:t>
            </w:r>
          </w:p>
        </w:tc>
        <w:tc>
          <w:tcPr>
            <w:tcW w:w="6909" w:type="dxa"/>
            <w:tcBorders>
              <w:top w:val="nil"/>
              <w:left w:val="nil"/>
              <w:bottom w:val="single" w:sz="4" w:space="0" w:color="000000"/>
              <w:right w:val="single" w:sz="4" w:space="0" w:color="000000"/>
            </w:tcBorders>
            <w:shd w:val="clear" w:color="auto" w:fill="auto"/>
            <w:noWrap/>
            <w:vAlign w:val="bottom"/>
            <w:hideMark/>
          </w:tcPr>
          <w:p w14:paraId="5FB4D65A"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PROVISIÓN Y COLOCADO VENTANA PROYECTANTE DE ALUMINIO</w:t>
            </w:r>
          </w:p>
        </w:tc>
        <w:tc>
          <w:tcPr>
            <w:tcW w:w="1306" w:type="dxa"/>
            <w:tcBorders>
              <w:top w:val="nil"/>
              <w:left w:val="nil"/>
              <w:bottom w:val="single" w:sz="4" w:space="0" w:color="000000"/>
              <w:right w:val="single" w:sz="4" w:space="0" w:color="000000"/>
            </w:tcBorders>
            <w:shd w:val="clear" w:color="auto" w:fill="auto"/>
            <w:noWrap/>
            <w:vAlign w:val="bottom"/>
            <w:hideMark/>
          </w:tcPr>
          <w:p w14:paraId="37902B77"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METRO CUADRADO</w:t>
            </w:r>
          </w:p>
        </w:tc>
      </w:tr>
      <w:tr w:rsidR="004F2366" w:rsidRPr="00E770E1" w14:paraId="652D8D35"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47F63FC"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31</w:t>
            </w:r>
          </w:p>
        </w:tc>
        <w:tc>
          <w:tcPr>
            <w:tcW w:w="6909" w:type="dxa"/>
            <w:tcBorders>
              <w:top w:val="nil"/>
              <w:left w:val="nil"/>
              <w:bottom w:val="single" w:sz="4" w:space="0" w:color="000000"/>
              <w:right w:val="single" w:sz="4" w:space="0" w:color="000000"/>
            </w:tcBorders>
            <w:shd w:val="clear" w:color="auto" w:fill="auto"/>
            <w:noWrap/>
            <w:vAlign w:val="bottom"/>
            <w:hideMark/>
          </w:tcPr>
          <w:p w14:paraId="462B8853"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PROVISIÓN Y COLOCADO VENTANA DE ALUMINIO CON CELOSÍA</w:t>
            </w:r>
          </w:p>
        </w:tc>
        <w:tc>
          <w:tcPr>
            <w:tcW w:w="1306" w:type="dxa"/>
            <w:tcBorders>
              <w:top w:val="nil"/>
              <w:left w:val="nil"/>
              <w:bottom w:val="single" w:sz="4" w:space="0" w:color="000000"/>
              <w:right w:val="single" w:sz="4" w:space="0" w:color="000000"/>
            </w:tcBorders>
            <w:shd w:val="clear" w:color="auto" w:fill="auto"/>
            <w:noWrap/>
            <w:vAlign w:val="bottom"/>
            <w:hideMark/>
          </w:tcPr>
          <w:p w14:paraId="0F19A076"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METRO CUADRADO</w:t>
            </w:r>
          </w:p>
        </w:tc>
      </w:tr>
      <w:tr w:rsidR="004F2366" w:rsidRPr="00E770E1" w14:paraId="02071D0D"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F8F08E4"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32</w:t>
            </w:r>
          </w:p>
        </w:tc>
        <w:tc>
          <w:tcPr>
            <w:tcW w:w="6909" w:type="dxa"/>
            <w:tcBorders>
              <w:top w:val="nil"/>
              <w:left w:val="nil"/>
              <w:bottom w:val="single" w:sz="4" w:space="0" w:color="000000"/>
              <w:right w:val="single" w:sz="4" w:space="0" w:color="000000"/>
            </w:tcBorders>
            <w:shd w:val="clear" w:color="auto" w:fill="auto"/>
            <w:noWrap/>
            <w:vAlign w:val="bottom"/>
            <w:hideMark/>
          </w:tcPr>
          <w:p w14:paraId="4D54D61D"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PROVISIÓN Y COLOCADO CIELO FALSO DE PLAFÓN DE YESO PVC TIPO ARMSTRONG (0,60X0,60)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4AA6F4B8"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METRO CUADRADO</w:t>
            </w:r>
          </w:p>
        </w:tc>
      </w:tr>
      <w:tr w:rsidR="004F2366" w:rsidRPr="00E770E1" w14:paraId="3E4C9EC0"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5F225E8"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33</w:t>
            </w:r>
          </w:p>
        </w:tc>
        <w:tc>
          <w:tcPr>
            <w:tcW w:w="6909" w:type="dxa"/>
            <w:tcBorders>
              <w:top w:val="nil"/>
              <w:left w:val="nil"/>
              <w:bottom w:val="single" w:sz="4" w:space="0" w:color="000000"/>
              <w:right w:val="single" w:sz="4" w:space="0" w:color="000000"/>
            </w:tcBorders>
            <w:shd w:val="clear" w:color="auto" w:fill="auto"/>
            <w:noWrap/>
            <w:vAlign w:val="bottom"/>
            <w:hideMark/>
          </w:tcPr>
          <w:p w14:paraId="15A5193E"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 xml:space="preserve">CANALETA DE CALAMINA GALVANIZADA </w:t>
            </w:r>
            <w:proofErr w:type="spellStart"/>
            <w:r w:rsidRPr="00E770E1">
              <w:rPr>
                <w:rFonts w:ascii="Calibri" w:hAnsi="Calibri" w:cs="Calibri"/>
                <w:color w:val="000000"/>
                <w:sz w:val="16"/>
                <w:szCs w:val="16"/>
                <w:lang w:val="es-419" w:eastAsia="es-419"/>
              </w:rPr>
              <w:t>Nro</w:t>
            </w:r>
            <w:proofErr w:type="spellEnd"/>
            <w:r w:rsidRPr="00E770E1">
              <w:rPr>
                <w:rFonts w:ascii="Calibri" w:hAnsi="Calibri" w:cs="Calibri"/>
                <w:color w:val="000000"/>
                <w:sz w:val="16"/>
                <w:szCs w:val="16"/>
                <w:lang w:val="es-419" w:eastAsia="es-419"/>
              </w:rPr>
              <w:t xml:space="preserve"> 28 CORTE 33</w:t>
            </w:r>
          </w:p>
        </w:tc>
        <w:tc>
          <w:tcPr>
            <w:tcW w:w="1306" w:type="dxa"/>
            <w:tcBorders>
              <w:top w:val="nil"/>
              <w:left w:val="nil"/>
              <w:bottom w:val="single" w:sz="4" w:space="0" w:color="000000"/>
              <w:right w:val="single" w:sz="4" w:space="0" w:color="000000"/>
            </w:tcBorders>
            <w:shd w:val="clear" w:color="auto" w:fill="auto"/>
            <w:noWrap/>
            <w:vAlign w:val="bottom"/>
            <w:hideMark/>
          </w:tcPr>
          <w:p w14:paraId="79C60F79"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METRO</w:t>
            </w:r>
          </w:p>
        </w:tc>
      </w:tr>
      <w:tr w:rsidR="004F2366" w:rsidRPr="00E770E1" w14:paraId="3235939B"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C730717"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34</w:t>
            </w:r>
          </w:p>
        </w:tc>
        <w:tc>
          <w:tcPr>
            <w:tcW w:w="6909" w:type="dxa"/>
            <w:tcBorders>
              <w:top w:val="nil"/>
              <w:left w:val="nil"/>
              <w:bottom w:val="single" w:sz="4" w:space="0" w:color="000000"/>
              <w:right w:val="single" w:sz="4" w:space="0" w:color="000000"/>
            </w:tcBorders>
            <w:shd w:val="clear" w:color="auto" w:fill="auto"/>
            <w:noWrap/>
            <w:vAlign w:val="bottom"/>
            <w:hideMark/>
          </w:tcPr>
          <w:p w14:paraId="03E3C0F2"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BAJANTE DE PVC 3"</w:t>
            </w:r>
          </w:p>
        </w:tc>
        <w:tc>
          <w:tcPr>
            <w:tcW w:w="1306" w:type="dxa"/>
            <w:tcBorders>
              <w:top w:val="nil"/>
              <w:left w:val="nil"/>
              <w:bottom w:val="single" w:sz="4" w:space="0" w:color="000000"/>
              <w:right w:val="single" w:sz="4" w:space="0" w:color="000000"/>
            </w:tcBorders>
            <w:shd w:val="clear" w:color="auto" w:fill="auto"/>
            <w:noWrap/>
            <w:vAlign w:val="bottom"/>
            <w:hideMark/>
          </w:tcPr>
          <w:p w14:paraId="536DB13F"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METRO</w:t>
            </w:r>
          </w:p>
        </w:tc>
      </w:tr>
      <w:tr w:rsidR="004F2366" w:rsidRPr="00E770E1" w14:paraId="05D2BE55"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C6C735B"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35</w:t>
            </w:r>
          </w:p>
        </w:tc>
        <w:tc>
          <w:tcPr>
            <w:tcW w:w="6909" w:type="dxa"/>
            <w:tcBorders>
              <w:top w:val="nil"/>
              <w:left w:val="nil"/>
              <w:bottom w:val="single" w:sz="4" w:space="0" w:color="000000"/>
              <w:right w:val="single" w:sz="4" w:space="0" w:color="000000"/>
            </w:tcBorders>
            <w:shd w:val="clear" w:color="auto" w:fill="auto"/>
            <w:noWrap/>
            <w:vAlign w:val="bottom"/>
            <w:hideMark/>
          </w:tcPr>
          <w:p w14:paraId="77923FEC"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PROVISIÓN Y COLOCADO DE LAVANDERÍA DE CEMENTO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40AB4715"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PIEZA</w:t>
            </w:r>
          </w:p>
        </w:tc>
      </w:tr>
      <w:tr w:rsidR="004F2366" w:rsidRPr="00E770E1" w14:paraId="4A19A464"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0DC8438"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36</w:t>
            </w:r>
          </w:p>
        </w:tc>
        <w:tc>
          <w:tcPr>
            <w:tcW w:w="6909" w:type="dxa"/>
            <w:tcBorders>
              <w:top w:val="nil"/>
              <w:left w:val="nil"/>
              <w:bottom w:val="single" w:sz="4" w:space="0" w:color="000000"/>
              <w:right w:val="single" w:sz="4" w:space="0" w:color="000000"/>
            </w:tcBorders>
            <w:shd w:val="clear" w:color="auto" w:fill="auto"/>
            <w:noWrap/>
            <w:vAlign w:val="bottom"/>
            <w:hideMark/>
          </w:tcPr>
          <w:p w14:paraId="26C91ACF"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INSTALACIÓN DE AGUA POTABLE</w:t>
            </w:r>
          </w:p>
        </w:tc>
        <w:tc>
          <w:tcPr>
            <w:tcW w:w="1306" w:type="dxa"/>
            <w:tcBorders>
              <w:top w:val="nil"/>
              <w:left w:val="nil"/>
              <w:bottom w:val="single" w:sz="4" w:space="0" w:color="000000"/>
              <w:right w:val="single" w:sz="4" w:space="0" w:color="000000"/>
            </w:tcBorders>
            <w:shd w:val="clear" w:color="auto" w:fill="auto"/>
            <w:noWrap/>
            <w:vAlign w:val="bottom"/>
            <w:hideMark/>
          </w:tcPr>
          <w:p w14:paraId="0C162F1A"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GLOBAL</w:t>
            </w:r>
          </w:p>
        </w:tc>
      </w:tr>
      <w:tr w:rsidR="004F2366" w:rsidRPr="00E770E1" w14:paraId="35ADDCD7"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4C46B67"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37</w:t>
            </w:r>
          </w:p>
        </w:tc>
        <w:tc>
          <w:tcPr>
            <w:tcW w:w="6909" w:type="dxa"/>
            <w:tcBorders>
              <w:top w:val="nil"/>
              <w:left w:val="nil"/>
              <w:bottom w:val="single" w:sz="4" w:space="0" w:color="000000"/>
              <w:right w:val="single" w:sz="4" w:space="0" w:color="000000"/>
            </w:tcBorders>
            <w:shd w:val="clear" w:color="auto" w:fill="auto"/>
            <w:noWrap/>
            <w:vAlign w:val="bottom"/>
            <w:hideMark/>
          </w:tcPr>
          <w:p w14:paraId="0E593320"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PROVISIÓN Y COLOCADO DE DUCHA ELÉCTRICA</w:t>
            </w:r>
          </w:p>
        </w:tc>
        <w:tc>
          <w:tcPr>
            <w:tcW w:w="1306" w:type="dxa"/>
            <w:tcBorders>
              <w:top w:val="nil"/>
              <w:left w:val="nil"/>
              <w:bottom w:val="single" w:sz="4" w:space="0" w:color="000000"/>
              <w:right w:val="single" w:sz="4" w:space="0" w:color="000000"/>
            </w:tcBorders>
            <w:shd w:val="clear" w:color="auto" w:fill="auto"/>
            <w:noWrap/>
            <w:vAlign w:val="bottom"/>
            <w:hideMark/>
          </w:tcPr>
          <w:p w14:paraId="0F0B0AE6"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PIEZA</w:t>
            </w:r>
          </w:p>
        </w:tc>
      </w:tr>
      <w:tr w:rsidR="004F2366" w:rsidRPr="00E770E1" w14:paraId="3C486D16"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9FE024A"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38</w:t>
            </w:r>
          </w:p>
        </w:tc>
        <w:tc>
          <w:tcPr>
            <w:tcW w:w="6909" w:type="dxa"/>
            <w:tcBorders>
              <w:top w:val="nil"/>
              <w:left w:val="nil"/>
              <w:bottom w:val="single" w:sz="4" w:space="0" w:color="000000"/>
              <w:right w:val="single" w:sz="4" w:space="0" w:color="000000"/>
            </w:tcBorders>
            <w:shd w:val="clear" w:color="auto" w:fill="auto"/>
            <w:noWrap/>
            <w:vAlign w:val="bottom"/>
            <w:hideMark/>
          </w:tcPr>
          <w:p w14:paraId="50AAB716"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PROVISIÓN Y COLOCADO DE LAVAPLATOS DE DOS FOSAS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403E978A"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PIEZA</w:t>
            </w:r>
          </w:p>
        </w:tc>
      </w:tr>
      <w:tr w:rsidR="004F2366" w:rsidRPr="00E770E1" w14:paraId="29B0DDE0"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18DCAAC"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39</w:t>
            </w:r>
          </w:p>
        </w:tc>
        <w:tc>
          <w:tcPr>
            <w:tcW w:w="6909" w:type="dxa"/>
            <w:tcBorders>
              <w:top w:val="nil"/>
              <w:left w:val="nil"/>
              <w:bottom w:val="single" w:sz="4" w:space="0" w:color="000000"/>
              <w:right w:val="single" w:sz="4" w:space="0" w:color="000000"/>
            </w:tcBorders>
            <w:shd w:val="clear" w:color="auto" w:fill="auto"/>
            <w:noWrap/>
            <w:vAlign w:val="bottom"/>
            <w:hideMark/>
          </w:tcPr>
          <w:p w14:paraId="77A4EE9D"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INSTALACIÓN SANITARIA</w:t>
            </w:r>
          </w:p>
        </w:tc>
        <w:tc>
          <w:tcPr>
            <w:tcW w:w="1306" w:type="dxa"/>
            <w:tcBorders>
              <w:top w:val="nil"/>
              <w:left w:val="nil"/>
              <w:bottom w:val="single" w:sz="4" w:space="0" w:color="000000"/>
              <w:right w:val="single" w:sz="4" w:space="0" w:color="000000"/>
            </w:tcBorders>
            <w:shd w:val="clear" w:color="auto" w:fill="auto"/>
            <w:noWrap/>
            <w:vAlign w:val="bottom"/>
            <w:hideMark/>
          </w:tcPr>
          <w:p w14:paraId="0D62FDD7"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GLOBAL</w:t>
            </w:r>
          </w:p>
        </w:tc>
      </w:tr>
      <w:tr w:rsidR="004F2366" w:rsidRPr="00E770E1" w14:paraId="5A422C99"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13C99C5"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40</w:t>
            </w:r>
          </w:p>
        </w:tc>
        <w:tc>
          <w:tcPr>
            <w:tcW w:w="6909" w:type="dxa"/>
            <w:tcBorders>
              <w:top w:val="nil"/>
              <w:left w:val="nil"/>
              <w:bottom w:val="single" w:sz="4" w:space="0" w:color="000000"/>
              <w:right w:val="single" w:sz="4" w:space="0" w:color="000000"/>
            </w:tcBorders>
            <w:shd w:val="clear" w:color="auto" w:fill="auto"/>
            <w:noWrap/>
            <w:vAlign w:val="bottom"/>
            <w:hideMark/>
          </w:tcPr>
          <w:p w14:paraId="0CE3C14F"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PROVISIÓN E INSTALACIÓN DE ARTEFACTOS PARA BAÑO</w:t>
            </w:r>
          </w:p>
        </w:tc>
        <w:tc>
          <w:tcPr>
            <w:tcW w:w="1306" w:type="dxa"/>
            <w:tcBorders>
              <w:top w:val="nil"/>
              <w:left w:val="nil"/>
              <w:bottom w:val="single" w:sz="4" w:space="0" w:color="000000"/>
              <w:right w:val="single" w:sz="4" w:space="0" w:color="000000"/>
            </w:tcBorders>
            <w:shd w:val="clear" w:color="auto" w:fill="auto"/>
            <w:noWrap/>
            <w:vAlign w:val="bottom"/>
            <w:hideMark/>
          </w:tcPr>
          <w:p w14:paraId="187BA3A8"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GLOBAL</w:t>
            </w:r>
          </w:p>
        </w:tc>
      </w:tr>
      <w:tr w:rsidR="004F2366" w:rsidRPr="00E770E1" w14:paraId="5BB86B42"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7B5D37E"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41</w:t>
            </w:r>
          </w:p>
        </w:tc>
        <w:tc>
          <w:tcPr>
            <w:tcW w:w="6909" w:type="dxa"/>
            <w:tcBorders>
              <w:top w:val="nil"/>
              <w:left w:val="nil"/>
              <w:bottom w:val="single" w:sz="4" w:space="0" w:color="000000"/>
              <w:right w:val="single" w:sz="4" w:space="0" w:color="000000"/>
            </w:tcBorders>
            <w:shd w:val="clear" w:color="auto" w:fill="auto"/>
            <w:noWrap/>
            <w:vAlign w:val="bottom"/>
            <w:hideMark/>
          </w:tcPr>
          <w:p w14:paraId="557F6C21"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BATAN DE PIEDRA</w:t>
            </w:r>
          </w:p>
        </w:tc>
        <w:tc>
          <w:tcPr>
            <w:tcW w:w="1306" w:type="dxa"/>
            <w:tcBorders>
              <w:top w:val="nil"/>
              <w:left w:val="nil"/>
              <w:bottom w:val="single" w:sz="4" w:space="0" w:color="000000"/>
              <w:right w:val="single" w:sz="4" w:space="0" w:color="000000"/>
            </w:tcBorders>
            <w:shd w:val="clear" w:color="auto" w:fill="auto"/>
            <w:noWrap/>
            <w:vAlign w:val="bottom"/>
            <w:hideMark/>
          </w:tcPr>
          <w:p w14:paraId="14640249"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PIEZA</w:t>
            </w:r>
          </w:p>
        </w:tc>
      </w:tr>
      <w:tr w:rsidR="004F2366" w:rsidRPr="00E770E1" w14:paraId="6C3F8D31"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CF79A6B"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42</w:t>
            </w:r>
          </w:p>
        </w:tc>
        <w:tc>
          <w:tcPr>
            <w:tcW w:w="6909" w:type="dxa"/>
            <w:tcBorders>
              <w:top w:val="nil"/>
              <w:left w:val="nil"/>
              <w:bottom w:val="single" w:sz="4" w:space="0" w:color="000000"/>
              <w:right w:val="single" w:sz="4" w:space="0" w:color="000000"/>
            </w:tcBorders>
            <w:shd w:val="clear" w:color="auto" w:fill="auto"/>
            <w:noWrap/>
            <w:vAlign w:val="bottom"/>
            <w:hideMark/>
          </w:tcPr>
          <w:p w14:paraId="51EBD3BC"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PROVISION Y COLOCADO BOX DE BAÑO PERFILERIA DE ALUMINIO + POLICARBONATO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5F26BD78"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METRO CUADRADO</w:t>
            </w:r>
          </w:p>
        </w:tc>
      </w:tr>
      <w:tr w:rsidR="004F2366" w:rsidRPr="00E770E1" w14:paraId="017555E8"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D188084"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43</w:t>
            </w:r>
          </w:p>
        </w:tc>
        <w:tc>
          <w:tcPr>
            <w:tcW w:w="6909" w:type="dxa"/>
            <w:tcBorders>
              <w:top w:val="nil"/>
              <w:left w:val="nil"/>
              <w:bottom w:val="single" w:sz="4" w:space="0" w:color="000000"/>
              <w:right w:val="single" w:sz="4" w:space="0" w:color="000000"/>
            </w:tcBorders>
            <w:shd w:val="clear" w:color="auto" w:fill="auto"/>
            <w:noWrap/>
            <w:vAlign w:val="bottom"/>
            <w:hideMark/>
          </w:tcPr>
          <w:p w14:paraId="10074191"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PROVISIÓN Y COLOCADO DE CAJONERÍA BAJA DE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016B0397"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METRO</w:t>
            </w:r>
          </w:p>
        </w:tc>
      </w:tr>
      <w:tr w:rsidR="004F2366" w:rsidRPr="00E770E1" w14:paraId="50958C84"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D6D528B"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44</w:t>
            </w:r>
          </w:p>
        </w:tc>
        <w:tc>
          <w:tcPr>
            <w:tcW w:w="6909" w:type="dxa"/>
            <w:tcBorders>
              <w:top w:val="nil"/>
              <w:left w:val="nil"/>
              <w:bottom w:val="single" w:sz="4" w:space="0" w:color="000000"/>
              <w:right w:val="single" w:sz="4" w:space="0" w:color="000000"/>
            </w:tcBorders>
            <w:shd w:val="clear" w:color="auto" w:fill="auto"/>
            <w:noWrap/>
            <w:vAlign w:val="bottom"/>
            <w:hideMark/>
          </w:tcPr>
          <w:p w14:paraId="36045262"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PROVISIÓN Y COLOCADO DE CAJONERÍA ALTA DE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5ED9476A"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METRO</w:t>
            </w:r>
          </w:p>
        </w:tc>
      </w:tr>
      <w:tr w:rsidR="004F2366" w:rsidRPr="00E770E1" w14:paraId="4CD6A9E5"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43C8A15"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lastRenderedPageBreak/>
              <w:t>45</w:t>
            </w:r>
          </w:p>
        </w:tc>
        <w:tc>
          <w:tcPr>
            <w:tcW w:w="6909" w:type="dxa"/>
            <w:tcBorders>
              <w:top w:val="nil"/>
              <w:left w:val="nil"/>
              <w:bottom w:val="single" w:sz="4" w:space="0" w:color="000000"/>
              <w:right w:val="single" w:sz="4" w:space="0" w:color="000000"/>
            </w:tcBorders>
            <w:shd w:val="clear" w:color="auto" w:fill="auto"/>
            <w:noWrap/>
            <w:vAlign w:val="bottom"/>
            <w:hideMark/>
          </w:tcPr>
          <w:p w14:paraId="718A1135"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INSTALACIÓN ELÉCTRICA (TOMA DE FUERZA)</w:t>
            </w:r>
          </w:p>
        </w:tc>
        <w:tc>
          <w:tcPr>
            <w:tcW w:w="1306" w:type="dxa"/>
            <w:tcBorders>
              <w:top w:val="nil"/>
              <w:left w:val="nil"/>
              <w:bottom w:val="single" w:sz="4" w:space="0" w:color="000000"/>
              <w:right w:val="single" w:sz="4" w:space="0" w:color="000000"/>
            </w:tcBorders>
            <w:shd w:val="clear" w:color="auto" w:fill="auto"/>
            <w:noWrap/>
            <w:vAlign w:val="bottom"/>
            <w:hideMark/>
          </w:tcPr>
          <w:p w14:paraId="58C30654"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PUNTO</w:t>
            </w:r>
          </w:p>
        </w:tc>
      </w:tr>
      <w:tr w:rsidR="004F2366" w:rsidRPr="00E770E1" w14:paraId="32E3C2D1"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24086D0"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46</w:t>
            </w:r>
          </w:p>
        </w:tc>
        <w:tc>
          <w:tcPr>
            <w:tcW w:w="6909" w:type="dxa"/>
            <w:tcBorders>
              <w:top w:val="nil"/>
              <w:left w:val="nil"/>
              <w:bottom w:val="single" w:sz="4" w:space="0" w:color="000000"/>
              <w:right w:val="single" w:sz="4" w:space="0" w:color="000000"/>
            </w:tcBorders>
            <w:shd w:val="clear" w:color="auto" w:fill="auto"/>
            <w:noWrap/>
            <w:vAlign w:val="bottom"/>
            <w:hideMark/>
          </w:tcPr>
          <w:p w14:paraId="6080C47C"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INSTALACIÓN ELÉCTRICA (PUNTO TOMACORRIENTE DOBLE)</w:t>
            </w:r>
          </w:p>
        </w:tc>
        <w:tc>
          <w:tcPr>
            <w:tcW w:w="1306" w:type="dxa"/>
            <w:tcBorders>
              <w:top w:val="nil"/>
              <w:left w:val="nil"/>
              <w:bottom w:val="single" w:sz="4" w:space="0" w:color="000000"/>
              <w:right w:val="single" w:sz="4" w:space="0" w:color="000000"/>
            </w:tcBorders>
            <w:shd w:val="clear" w:color="auto" w:fill="auto"/>
            <w:noWrap/>
            <w:vAlign w:val="bottom"/>
            <w:hideMark/>
          </w:tcPr>
          <w:p w14:paraId="46FEAA9A"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PUNTO</w:t>
            </w:r>
          </w:p>
        </w:tc>
      </w:tr>
      <w:tr w:rsidR="004F2366" w:rsidRPr="00E770E1" w14:paraId="11266086"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6B5A2D7"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47</w:t>
            </w:r>
          </w:p>
        </w:tc>
        <w:tc>
          <w:tcPr>
            <w:tcW w:w="6909" w:type="dxa"/>
            <w:tcBorders>
              <w:top w:val="nil"/>
              <w:left w:val="nil"/>
              <w:bottom w:val="single" w:sz="4" w:space="0" w:color="000000"/>
              <w:right w:val="single" w:sz="4" w:space="0" w:color="000000"/>
            </w:tcBorders>
            <w:shd w:val="clear" w:color="auto" w:fill="auto"/>
            <w:noWrap/>
            <w:vAlign w:val="bottom"/>
            <w:hideMark/>
          </w:tcPr>
          <w:p w14:paraId="613506EB"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INSTALACIÓN ELÉCTRICA (PUNTO DE ILUMINACIÓN PANEL LED 18 W)</w:t>
            </w:r>
          </w:p>
        </w:tc>
        <w:tc>
          <w:tcPr>
            <w:tcW w:w="1306" w:type="dxa"/>
            <w:tcBorders>
              <w:top w:val="nil"/>
              <w:left w:val="nil"/>
              <w:bottom w:val="single" w:sz="4" w:space="0" w:color="000000"/>
              <w:right w:val="single" w:sz="4" w:space="0" w:color="000000"/>
            </w:tcBorders>
            <w:shd w:val="clear" w:color="auto" w:fill="auto"/>
            <w:noWrap/>
            <w:vAlign w:val="bottom"/>
            <w:hideMark/>
          </w:tcPr>
          <w:p w14:paraId="4A574607"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PUNTO</w:t>
            </w:r>
          </w:p>
        </w:tc>
      </w:tr>
      <w:tr w:rsidR="004F2366" w:rsidRPr="00E770E1" w14:paraId="2B9AEA7C"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851B054"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48</w:t>
            </w:r>
          </w:p>
        </w:tc>
        <w:tc>
          <w:tcPr>
            <w:tcW w:w="6909" w:type="dxa"/>
            <w:tcBorders>
              <w:top w:val="nil"/>
              <w:left w:val="nil"/>
              <w:bottom w:val="single" w:sz="4" w:space="0" w:color="000000"/>
              <w:right w:val="single" w:sz="4" w:space="0" w:color="000000"/>
            </w:tcBorders>
            <w:shd w:val="clear" w:color="auto" w:fill="auto"/>
            <w:noWrap/>
            <w:vAlign w:val="bottom"/>
            <w:hideMark/>
          </w:tcPr>
          <w:p w14:paraId="40E62A1B"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INSTALACIÓN ELÉCTRICA (PUNTO TOMACORRIENTE SIMPLE)</w:t>
            </w:r>
          </w:p>
        </w:tc>
        <w:tc>
          <w:tcPr>
            <w:tcW w:w="1306" w:type="dxa"/>
            <w:tcBorders>
              <w:top w:val="nil"/>
              <w:left w:val="nil"/>
              <w:bottom w:val="single" w:sz="4" w:space="0" w:color="000000"/>
              <w:right w:val="single" w:sz="4" w:space="0" w:color="000000"/>
            </w:tcBorders>
            <w:shd w:val="clear" w:color="auto" w:fill="auto"/>
            <w:noWrap/>
            <w:vAlign w:val="bottom"/>
            <w:hideMark/>
          </w:tcPr>
          <w:p w14:paraId="58EA325C"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PUNTO</w:t>
            </w:r>
          </w:p>
        </w:tc>
      </w:tr>
      <w:tr w:rsidR="004F2366" w:rsidRPr="00E770E1" w14:paraId="2D36D12D"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1226292"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49</w:t>
            </w:r>
          </w:p>
        </w:tc>
        <w:tc>
          <w:tcPr>
            <w:tcW w:w="6909" w:type="dxa"/>
            <w:tcBorders>
              <w:top w:val="nil"/>
              <w:left w:val="nil"/>
              <w:bottom w:val="single" w:sz="4" w:space="0" w:color="000000"/>
              <w:right w:val="single" w:sz="4" w:space="0" w:color="000000"/>
            </w:tcBorders>
            <w:shd w:val="clear" w:color="auto" w:fill="auto"/>
            <w:noWrap/>
            <w:vAlign w:val="bottom"/>
            <w:hideMark/>
          </w:tcPr>
          <w:p w14:paraId="4F2C7ED6"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TABLERO DE DISTRIBUCIÓN (3 CIRCUITOS)</w:t>
            </w:r>
          </w:p>
        </w:tc>
        <w:tc>
          <w:tcPr>
            <w:tcW w:w="1306" w:type="dxa"/>
            <w:tcBorders>
              <w:top w:val="nil"/>
              <w:left w:val="nil"/>
              <w:bottom w:val="single" w:sz="4" w:space="0" w:color="000000"/>
              <w:right w:val="single" w:sz="4" w:space="0" w:color="000000"/>
            </w:tcBorders>
            <w:shd w:val="clear" w:color="auto" w:fill="auto"/>
            <w:noWrap/>
            <w:vAlign w:val="bottom"/>
            <w:hideMark/>
          </w:tcPr>
          <w:p w14:paraId="790AC50F"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GLOBAL</w:t>
            </w:r>
          </w:p>
        </w:tc>
      </w:tr>
      <w:tr w:rsidR="004F2366" w:rsidRPr="00E770E1" w14:paraId="5D665C06"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B038796"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50</w:t>
            </w:r>
          </w:p>
        </w:tc>
        <w:tc>
          <w:tcPr>
            <w:tcW w:w="6909" w:type="dxa"/>
            <w:tcBorders>
              <w:top w:val="nil"/>
              <w:left w:val="nil"/>
              <w:bottom w:val="single" w:sz="4" w:space="0" w:color="000000"/>
              <w:right w:val="single" w:sz="4" w:space="0" w:color="000000"/>
            </w:tcBorders>
            <w:shd w:val="clear" w:color="auto" w:fill="auto"/>
            <w:noWrap/>
            <w:vAlign w:val="bottom"/>
            <w:hideMark/>
          </w:tcPr>
          <w:p w14:paraId="41754FF9"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ILUMINACION EXTERIOR LED CON PANEL SOLAR</w:t>
            </w:r>
          </w:p>
        </w:tc>
        <w:tc>
          <w:tcPr>
            <w:tcW w:w="1306" w:type="dxa"/>
            <w:tcBorders>
              <w:top w:val="nil"/>
              <w:left w:val="nil"/>
              <w:bottom w:val="single" w:sz="4" w:space="0" w:color="000000"/>
              <w:right w:val="single" w:sz="4" w:space="0" w:color="000000"/>
            </w:tcBorders>
            <w:shd w:val="clear" w:color="auto" w:fill="auto"/>
            <w:noWrap/>
            <w:vAlign w:val="bottom"/>
            <w:hideMark/>
          </w:tcPr>
          <w:p w14:paraId="4C89CC10"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PUNTO</w:t>
            </w:r>
          </w:p>
        </w:tc>
      </w:tr>
      <w:tr w:rsidR="004F2366" w:rsidRPr="00E770E1" w14:paraId="214987E3"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AE546B2"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51</w:t>
            </w:r>
          </w:p>
        </w:tc>
        <w:tc>
          <w:tcPr>
            <w:tcW w:w="6909" w:type="dxa"/>
            <w:tcBorders>
              <w:top w:val="nil"/>
              <w:left w:val="nil"/>
              <w:bottom w:val="single" w:sz="4" w:space="0" w:color="000000"/>
              <w:right w:val="single" w:sz="4" w:space="0" w:color="000000"/>
            </w:tcBorders>
            <w:shd w:val="clear" w:color="auto" w:fill="auto"/>
            <w:noWrap/>
            <w:vAlign w:val="bottom"/>
            <w:hideMark/>
          </w:tcPr>
          <w:p w14:paraId="08D5DF74"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CÁMARA DE INSPECCIÓN DE LADRILLO GAMBOTE (24X12X6) (0,60X0,60)</w:t>
            </w:r>
          </w:p>
        </w:tc>
        <w:tc>
          <w:tcPr>
            <w:tcW w:w="1306" w:type="dxa"/>
            <w:tcBorders>
              <w:top w:val="nil"/>
              <w:left w:val="nil"/>
              <w:bottom w:val="single" w:sz="4" w:space="0" w:color="000000"/>
              <w:right w:val="single" w:sz="4" w:space="0" w:color="000000"/>
            </w:tcBorders>
            <w:shd w:val="clear" w:color="auto" w:fill="auto"/>
            <w:noWrap/>
            <w:vAlign w:val="bottom"/>
            <w:hideMark/>
          </w:tcPr>
          <w:p w14:paraId="0FEA0EE1"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PIEZA</w:t>
            </w:r>
          </w:p>
        </w:tc>
      </w:tr>
      <w:tr w:rsidR="004F2366" w:rsidRPr="00E770E1" w14:paraId="189ECD72"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CEEC125"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52</w:t>
            </w:r>
          </w:p>
        </w:tc>
        <w:tc>
          <w:tcPr>
            <w:tcW w:w="6909" w:type="dxa"/>
            <w:tcBorders>
              <w:top w:val="nil"/>
              <w:left w:val="nil"/>
              <w:bottom w:val="single" w:sz="4" w:space="0" w:color="000000"/>
              <w:right w:val="single" w:sz="4" w:space="0" w:color="000000"/>
            </w:tcBorders>
            <w:shd w:val="clear" w:color="auto" w:fill="auto"/>
            <w:noWrap/>
            <w:vAlign w:val="bottom"/>
            <w:hideMark/>
          </w:tcPr>
          <w:p w14:paraId="0E746C54"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CÁMARA SÉPTICA DE HORMIGÓN CICLÓPEO (1,10 X 2,00)</w:t>
            </w:r>
          </w:p>
        </w:tc>
        <w:tc>
          <w:tcPr>
            <w:tcW w:w="1306" w:type="dxa"/>
            <w:tcBorders>
              <w:top w:val="nil"/>
              <w:left w:val="nil"/>
              <w:bottom w:val="single" w:sz="4" w:space="0" w:color="000000"/>
              <w:right w:val="single" w:sz="4" w:space="0" w:color="000000"/>
            </w:tcBorders>
            <w:shd w:val="clear" w:color="auto" w:fill="auto"/>
            <w:noWrap/>
            <w:vAlign w:val="bottom"/>
            <w:hideMark/>
          </w:tcPr>
          <w:p w14:paraId="236C9BB9"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GLOBAL</w:t>
            </w:r>
          </w:p>
        </w:tc>
      </w:tr>
      <w:tr w:rsidR="004F2366" w:rsidRPr="00E770E1" w14:paraId="6FB65405"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F3C3B99"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53</w:t>
            </w:r>
          </w:p>
        </w:tc>
        <w:tc>
          <w:tcPr>
            <w:tcW w:w="6909" w:type="dxa"/>
            <w:tcBorders>
              <w:top w:val="nil"/>
              <w:left w:val="nil"/>
              <w:bottom w:val="single" w:sz="4" w:space="0" w:color="000000"/>
              <w:right w:val="single" w:sz="4" w:space="0" w:color="000000"/>
            </w:tcBorders>
            <w:shd w:val="clear" w:color="auto" w:fill="auto"/>
            <w:noWrap/>
            <w:vAlign w:val="bottom"/>
            <w:hideMark/>
          </w:tcPr>
          <w:p w14:paraId="64C7245D"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POZO ABSORBENTE DE MAMPOSTERÍA DE PIEDRA H=2,50</w:t>
            </w:r>
          </w:p>
        </w:tc>
        <w:tc>
          <w:tcPr>
            <w:tcW w:w="1306" w:type="dxa"/>
            <w:tcBorders>
              <w:top w:val="nil"/>
              <w:left w:val="nil"/>
              <w:bottom w:val="single" w:sz="4" w:space="0" w:color="000000"/>
              <w:right w:val="single" w:sz="4" w:space="0" w:color="000000"/>
            </w:tcBorders>
            <w:shd w:val="clear" w:color="auto" w:fill="auto"/>
            <w:noWrap/>
            <w:vAlign w:val="bottom"/>
            <w:hideMark/>
          </w:tcPr>
          <w:p w14:paraId="46CADE13"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GLOBAL</w:t>
            </w:r>
          </w:p>
        </w:tc>
      </w:tr>
      <w:tr w:rsidR="004F2366" w:rsidRPr="00E770E1" w14:paraId="45589D9C"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0C22AD8"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54</w:t>
            </w:r>
          </w:p>
        </w:tc>
        <w:tc>
          <w:tcPr>
            <w:tcW w:w="6909" w:type="dxa"/>
            <w:tcBorders>
              <w:top w:val="nil"/>
              <w:left w:val="nil"/>
              <w:bottom w:val="single" w:sz="4" w:space="0" w:color="000000"/>
              <w:right w:val="single" w:sz="4" w:space="0" w:color="000000"/>
            </w:tcBorders>
            <w:shd w:val="clear" w:color="auto" w:fill="auto"/>
            <w:noWrap/>
            <w:vAlign w:val="bottom"/>
            <w:hideMark/>
          </w:tcPr>
          <w:p w14:paraId="73F27104"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PROVISION Y COLOCADO DE TANQUE PLASTICO DE AGUA DE 450 LITROS C/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36E68A69"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GLOBAL</w:t>
            </w:r>
          </w:p>
        </w:tc>
      </w:tr>
      <w:tr w:rsidR="004F2366" w:rsidRPr="00E770E1" w14:paraId="7023A56A" w14:textId="77777777" w:rsidTr="00604405">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3A33DBD" w14:textId="77777777" w:rsidR="004F2366" w:rsidRPr="00E770E1" w:rsidRDefault="004F2366" w:rsidP="00604405">
            <w:pPr>
              <w:jc w:val="right"/>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55</w:t>
            </w:r>
          </w:p>
        </w:tc>
        <w:tc>
          <w:tcPr>
            <w:tcW w:w="6909" w:type="dxa"/>
            <w:tcBorders>
              <w:top w:val="nil"/>
              <w:left w:val="nil"/>
              <w:bottom w:val="single" w:sz="4" w:space="0" w:color="000000"/>
              <w:right w:val="single" w:sz="4" w:space="0" w:color="000000"/>
            </w:tcBorders>
            <w:shd w:val="clear" w:color="auto" w:fill="auto"/>
            <w:noWrap/>
            <w:vAlign w:val="bottom"/>
            <w:hideMark/>
          </w:tcPr>
          <w:p w14:paraId="58847438"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LIMPIEZA GENERAL</w:t>
            </w:r>
          </w:p>
        </w:tc>
        <w:tc>
          <w:tcPr>
            <w:tcW w:w="1306" w:type="dxa"/>
            <w:tcBorders>
              <w:top w:val="nil"/>
              <w:left w:val="nil"/>
              <w:bottom w:val="single" w:sz="4" w:space="0" w:color="000000"/>
              <w:right w:val="single" w:sz="4" w:space="0" w:color="000000"/>
            </w:tcBorders>
            <w:shd w:val="clear" w:color="auto" w:fill="auto"/>
            <w:noWrap/>
            <w:vAlign w:val="bottom"/>
            <w:hideMark/>
          </w:tcPr>
          <w:p w14:paraId="6C6B6C39" w14:textId="77777777" w:rsidR="004F2366" w:rsidRPr="00E770E1" w:rsidRDefault="004F2366" w:rsidP="00604405">
            <w:pPr>
              <w:rPr>
                <w:rFonts w:ascii="Calibri" w:hAnsi="Calibri" w:cs="Calibri"/>
                <w:color w:val="000000"/>
                <w:sz w:val="16"/>
                <w:szCs w:val="16"/>
                <w:lang w:val="es-419" w:eastAsia="es-419"/>
              </w:rPr>
            </w:pPr>
            <w:r w:rsidRPr="00E770E1">
              <w:rPr>
                <w:rFonts w:ascii="Calibri" w:hAnsi="Calibri" w:cs="Calibri"/>
                <w:color w:val="000000"/>
                <w:sz w:val="16"/>
                <w:szCs w:val="16"/>
                <w:lang w:val="es-419" w:eastAsia="es-419"/>
              </w:rPr>
              <w:t>GLOBAL</w:t>
            </w:r>
          </w:p>
        </w:tc>
      </w:tr>
    </w:tbl>
    <w:p w14:paraId="228DC421" w14:textId="77777777" w:rsidR="004F2366" w:rsidRPr="009F67B0" w:rsidRDefault="004F2366" w:rsidP="004F2366">
      <w:bookmarkStart w:id="154" w:name="_Toc71811174"/>
    </w:p>
    <w:p w14:paraId="33A9D9C4" w14:textId="77777777" w:rsidR="004F2366" w:rsidRPr="009F67B0" w:rsidRDefault="004F2366" w:rsidP="004F2366">
      <w:pPr>
        <w:keepNext/>
        <w:numPr>
          <w:ilvl w:val="0"/>
          <w:numId w:val="52"/>
        </w:numPr>
        <w:spacing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 xml:space="preserve">DE LOS MATERIALES DE </w:t>
      </w:r>
      <w:bookmarkEnd w:id="148"/>
      <w:r w:rsidRPr="009F67B0">
        <w:rPr>
          <w:rFonts w:ascii="Tahoma" w:hAnsi="Tahoma" w:cs="Tahoma"/>
          <w:b/>
          <w:bCs/>
          <w:color w:val="000000"/>
          <w:kern w:val="32"/>
          <w:lang w:val="es-ES_tradnl"/>
        </w:rPr>
        <w:t>CONSTRUCCIÓN</w:t>
      </w:r>
      <w:bookmarkEnd w:id="154"/>
    </w:p>
    <w:p w14:paraId="1613FB63" w14:textId="77777777" w:rsidR="004F2366" w:rsidRPr="009F67B0" w:rsidRDefault="004F2366" w:rsidP="004F2366">
      <w:pPr>
        <w:rPr>
          <w:lang w:val="es-ES_tradnl"/>
        </w:rPr>
      </w:pPr>
    </w:p>
    <w:p w14:paraId="179FCDDF" w14:textId="77777777" w:rsidR="004F2366" w:rsidRPr="009F67B0" w:rsidRDefault="004F2366" w:rsidP="004F2366">
      <w:pPr>
        <w:jc w:val="both"/>
        <w:rPr>
          <w:rFonts w:ascii="Tahoma" w:hAnsi="Tahoma" w:cs="Tahoma"/>
        </w:rPr>
      </w:pPr>
      <w:bookmarkStart w:id="155" w:name="_Hlk179543256"/>
      <w:bookmarkStart w:id="156" w:name="_Hlk170208442"/>
      <w:r w:rsidRPr="009F67B0">
        <w:rPr>
          <w:rFonts w:ascii="Tahoma" w:hAnsi="Tahoma" w:cs="Tahoma"/>
        </w:rPr>
        <w:t>Si la calidad de algún material no se encuentra especificada, obligatoriamente deberá merecer la aprobación del Inspector de Proyecto.</w:t>
      </w:r>
    </w:p>
    <w:p w14:paraId="68A9B3BC" w14:textId="77777777" w:rsidR="004F2366" w:rsidRPr="009F67B0" w:rsidRDefault="004F2366" w:rsidP="004F2366">
      <w:pPr>
        <w:tabs>
          <w:tab w:val="left" w:pos="8711"/>
        </w:tabs>
        <w:jc w:val="both"/>
        <w:rPr>
          <w:rFonts w:ascii="Tahoma" w:hAnsi="Tahoma" w:cs="Tahoma"/>
        </w:rPr>
      </w:pPr>
      <w:r w:rsidRPr="009F67B0">
        <w:rPr>
          <w:rFonts w:ascii="Tahoma" w:hAnsi="Tahoma" w:cs="Tahoma"/>
        </w:rPr>
        <w:t>En caso de ser requerido, el Inspector de Proyecto aclarará o ampliará las características de un insumo a ser adquirido para la ejecución del proyecto.</w:t>
      </w:r>
    </w:p>
    <w:bookmarkEnd w:id="155"/>
    <w:bookmarkEnd w:id="156"/>
    <w:p w14:paraId="51611753" w14:textId="77777777" w:rsidR="004F2366" w:rsidRPr="00137162" w:rsidRDefault="004F2366" w:rsidP="004F2366">
      <w:pPr>
        <w:jc w:val="both"/>
        <w:rPr>
          <w:rFonts w:ascii="Tahoma" w:hAnsi="Tahoma" w:cs="Tahoma"/>
          <w:b/>
          <w:bCs/>
          <w:color w:val="0033CC"/>
        </w:rPr>
      </w:pPr>
      <w:r w:rsidRPr="00137162">
        <w:rPr>
          <w:rFonts w:ascii="Tahoma" w:hAnsi="Tahoma" w:cs="Tahoma"/>
          <w:b/>
          <w:bCs/>
          <w:color w:val="0033CC"/>
        </w:rPr>
        <w:t xml:space="preserve">Cemento: </w:t>
      </w:r>
      <w:r w:rsidRPr="00137162">
        <w:rPr>
          <w:rFonts w:ascii="Tahoma" w:hAnsi="Tahoma" w:cs="Tahoma"/>
          <w:color w:val="0033CC"/>
        </w:rPr>
        <w:t>Se deberá utilizar cemento Portland 100% de origen nacional fresco y de calidad probada IP-30 o superior.</w:t>
      </w:r>
    </w:p>
    <w:p w14:paraId="14C8B7CD" w14:textId="77777777" w:rsidR="004F2366" w:rsidRPr="00137162" w:rsidRDefault="004F2366" w:rsidP="004F2366">
      <w:pPr>
        <w:jc w:val="both"/>
        <w:rPr>
          <w:rFonts w:ascii="Tahoma" w:hAnsi="Tahoma" w:cs="Tahoma"/>
          <w:b/>
          <w:bCs/>
          <w:color w:val="0033CC"/>
        </w:rPr>
      </w:pPr>
      <w:r w:rsidRPr="00137162">
        <w:rPr>
          <w:rFonts w:ascii="Tahoma" w:hAnsi="Tahoma" w:cs="Tahoma"/>
          <w:b/>
          <w:bCs/>
          <w:color w:val="0033CC"/>
        </w:rPr>
        <w:t>Cerámica:</w:t>
      </w:r>
      <w:r w:rsidRPr="00137162">
        <w:rPr>
          <w:rFonts w:ascii="Tahoma" w:hAnsi="Tahoma" w:cs="Tahoma"/>
          <w:color w:val="0033CC"/>
        </w:rPr>
        <w:t xml:space="preserve"> Deberá utilizarse una cerámica nacional esmaltada de marca reconocida con una calidad mínima de PEI-3 o superior.</w:t>
      </w:r>
    </w:p>
    <w:p w14:paraId="733FF57B" w14:textId="77777777" w:rsidR="004F2366" w:rsidRDefault="004F2366" w:rsidP="004F2366">
      <w:pPr>
        <w:jc w:val="both"/>
        <w:rPr>
          <w:rFonts w:ascii="Tahoma" w:hAnsi="Tahoma" w:cs="Tahoma"/>
          <w:b/>
          <w:bCs/>
        </w:rPr>
      </w:pPr>
    </w:p>
    <w:p w14:paraId="77B970DB" w14:textId="77777777" w:rsidR="004F2366" w:rsidRPr="009F67B0" w:rsidRDefault="004F2366" w:rsidP="004F2366">
      <w:pPr>
        <w:jc w:val="both"/>
        <w:rPr>
          <w:rFonts w:ascii="Tahoma" w:hAnsi="Tahoma" w:cs="Tahoma"/>
          <w:lang w:val="es-ES_tradnl"/>
        </w:rPr>
      </w:pPr>
      <w:r w:rsidRPr="009F67B0">
        <w:rPr>
          <w:rFonts w:ascii="Tahoma" w:hAnsi="Tahoma" w:cs="Tahoma"/>
          <w:color w:val="000000"/>
          <w:lang w:val="es-ES_tradnl" w:eastAsia="x-none"/>
        </w:rPr>
        <w:t xml:space="preserve">De acuerdo al </w:t>
      </w:r>
      <w:r w:rsidRPr="009F67B0">
        <w:rPr>
          <w:rFonts w:ascii="Tahoma" w:hAnsi="Tahoma" w:cs="Tahoma"/>
          <w:b/>
          <w:bCs/>
          <w:color w:val="000000"/>
          <w:lang w:eastAsia="x-none"/>
        </w:rPr>
        <w:t xml:space="preserve">Artículo 95 del reglamento de la Ley 1700, </w:t>
      </w:r>
      <w:r w:rsidRPr="009F67B0">
        <w:rPr>
          <w:rFonts w:ascii="Tahoma" w:hAnsi="Tahoma" w:cs="Tahoma"/>
          <w:color w:val="000000"/>
          <w:lang w:val="es-ES_tradnl" w:eastAsia="x-none"/>
        </w:rPr>
        <w:t xml:space="preserve">los productos forestales (MADERA), </w:t>
      </w:r>
      <w:r w:rsidRPr="009F67B0">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9F67B0">
        <w:rPr>
          <w:rFonts w:ascii="Tahoma" w:hAnsi="Tahoma" w:cs="Tahoma"/>
          <w:lang w:val="es-ES_tradnl"/>
        </w:rPr>
        <w:t>en Cumplimiento a los alcances y mesas de trabajo establecidas con el Ministerio de Desarrollo Productivo y Economía Plural (</w:t>
      </w:r>
      <w:proofErr w:type="spellStart"/>
      <w:r w:rsidRPr="009F67B0">
        <w:rPr>
          <w:rFonts w:ascii="Tahoma" w:hAnsi="Tahoma" w:cs="Tahoma"/>
          <w:lang w:val="es-ES_tradnl"/>
        </w:rPr>
        <w:t>MDPyEP</w:t>
      </w:r>
      <w:proofErr w:type="spellEnd"/>
      <w:r w:rsidRPr="009F67B0">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202B8775" w14:textId="77777777" w:rsidR="004F2366" w:rsidRPr="009F67B0" w:rsidRDefault="004F2366" w:rsidP="004F2366">
      <w:pPr>
        <w:jc w:val="both"/>
        <w:rPr>
          <w:rFonts w:ascii="Tahoma" w:hAnsi="Tahoma" w:cs="Tahoma"/>
          <w:lang w:val="es-ES_tradnl"/>
        </w:rPr>
      </w:pPr>
    </w:p>
    <w:p w14:paraId="40F85DC2" w14:textId="77777777" w:rsidR="004F2366" w:rsidRPr="009F67B0" w:rsidRDefault="004F2366" w:rsidP="004F2366">
      <w:pPr>
        <w:jc w:val="both"/>
        <w:rPr>
          <w:rFonts w:ascii="Tahoma" w:hAnsi="Tahoma" w:cs="Tahoma"/>
          <w:lang w:eastAsia="es-ES"/>
        </w:rPr>
      </w:pPr>
      <w:r w:rsidRPr="009F67B0">
        <w:rPr>
          <w:rFonts w:ascii="Tahoma" w:hAnsi="Tahoma" w:cs="Tahoma"/>
          <w:lang w:eastAsia="es-ES"/>
        </w:rPr>
        <w:t xml:space="preserve">En el marco del Decreto Supremo </w:t>
      </w:r>
      <w:proofErr w:type="spellStart"/>
      <w:r w:rsidRPr="009F67B0">
        <w:rPr>
          <w:rFonts w:ascii="Tahoma" w:hAnsi="Tahoma" w:cs="Tahoma"/>
          <w:lang w:eastAsia="es-ES"/>
        </w:rPr>
        <w:t>Nº</w:t>
      </w:r>
      <w:proofErr w:type="spellEnd"/>
      <w:r w:rsidRPr="009F67B0">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9F67B0">
        <w:rPr>
          <w:rFonts w:ascii="Tahoma" w:hAnsi="Tahoma" w:cs="Tahoma"/>
          <w:i/>
          <w:iCs/>
          <w:lang w:eastAsia="es-ES"/>
        </w:rPr>
        <w:t>“principios de complementariedad, reciprocidad, solidaridad, redistribución, igualdad, seguridad jurídica, sustentabilidad, equilibrio, justicia y transparencia”</w:t>
      </w:r>
      <w:r w:rsidRPr="009F67B0">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331B58B" w14:textId="77777777" w:rsidR="004F2366" w:rsidRPr="009F67B0" w:rsidRDefault="004F2366" w:rsidP="004F2366">
      <w:pPr>
        <w:jc w:val="both"/>
        <w:rPr>
          <w:rFonts w:ascii="Tahoma" w:hAnsi="Tahoma" w:cs="Tahoma"/>
          <w:lang w:val="es-ES_tradnl"/>
        </w:rPr>
      </w:pPr>
    </w:p>
    <w:p w14:paraId="750E55B5" w14:textId="77777777" w:rsidR="004F2366" w:rsidRPr="009F67B0" w:rsidRDefault="004F2366" w:rsidP="004F2366">
      <w:pPr>
        <w:tabs>
          <w:tab w:val="left" w:pos="993"/>
        </w:tabs>
        <w:spacing w:line="260" w:lineRule="atLeast"/>
        <w:jc w:val="both"/>
        <w:rPr>
          <w:rFonts w:ascii="Tahoma" w:hAnsi="Tahoma" w:cs="Tahoma"/>
          <w:b/>
          <w:lang w:val="es-ES_tradnl"/>
        </w:rPr>
      </w:pPr>
      <w:r w:rsidRPr="009F67B0">
        <w:rPr>
          <w:rFonts w:ascii="Tahoma" w:hAnsi="Tahoma" w:cs="Tahoma"/>
          <w:b/>
          <w:lang w:val="es-ES_tradnl"/>
        </w:rPr>
        <w:t>Proceso de provisión/dotación de materiales de construcción.</w:t>
      </w:r>
    </w:p>
    <w:p w14:paraId="41FAF425" w14:textId="77777777" w:rsidR="004F2366" w:rsidRPr="009F67B0" w:rsidRDefault="004F2366" w:rsidP="004F2366">
      <w:pPr>
        <w:tabs>
          <w:tab w:val="left" w:pos="993"/>
        </w:tabs>
        <w:spacing w:line="260" w:lineRule="atLeast"/>
        <w:jc w:val="both"/>
        <w:rPr>
          <w:rFonts w:ascii="Tahoma" w:hAnsi="Tahoma" w:cs="Tahoma"/>
          <w:lang w:val="es-ES_tradnl"/>
        </w:rPr>
      </w:pPr>
      <w:r w:rsidRPr="009F67B0">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374FECA" w14:textId="77777777" w:rsidR="004F2366" w:rsidRPr="009F67B0" w:rsidRDefault="004F2366" w:rsidP="004F2366">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w:t>
      </w:r>
      <w:r w:rsidRPr="009F67B0">
        <w:rPr>
          <w:rFonts w:ascii="Tahoma" w:hAnsi="Tahoma" w:cs="Tahoma"/>
          <w:lang w:val="es-ES_tradnl"/>
        </w:rPr>
        <w:lastRenderedPageBreak/>
        <w:t xml:space="preserve">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A5F72EF" w14:textId="77777777" w:rsidR="004F2366" w:rsidRPr="009F67B0" w:rsidRDefault="004F2366" w:rsidP="004F2366">
      <w:pPr>
        <w:tabs>
          <w:tab w:val="left" w:pos="993"/>
        </w:tabs>
        <w:spacing w:line="260" w:lineRule="atLeast"/>
        <w:jc w:val="both"/>
        <w:rPr>
          <w:rFonts w:ascii="Tahoma" w:hAnsi="Tahoma" w:cs="Tahoma"/>
          <w:color w:val="FF0000"/>
          <w:lang w:val="es-ES_tradnl"/>
        </w:rPr>
      </w:pPr>
      <w:r w:rsidRPr="009F67B0">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AC915B6" w14:textId="77777777" w:rsidR="004F2366" w:rsidRPr="009F67B0" w:rsidRDefault="004F2366" w:rsidP="004F2366">
      <w:pPr>
        <w:tabs>
          <w:tab w:val="left" w:pos="993"/>
        </w:tabs>
        <w:spacing w:line="260" w:lineRule="atLeast"/>
        <w:jc w:val="both"/>
        <w:rPr>
          <w:rFonts w:ascii="Tahoma" w:hAnsi="Tahoma" w:cs="Tahoma"/>
          <w:b/>
          <w:lang w:val="es-ES_tradnl"/>
        </w:rPr>
      </w:pPr>
      <w:r w:rsidRPr="009F67B0">
        <w:rPr>
          <w:rFonts w:ascii="Tahoma" w:hAnsi="Tahoma" w:cs="Tahoma"/>
          <w:b/>
          <w:lang w:val="es-ES_tradnl"/>
        </w:rPr>
        <w:t xml:space="preserve">Del Almacenamiento y resguardo de los materiales </w:t>
      </w:r>
      <w:bookmarkStart w:id="157" w:name="_Hlk118650468"/>
      <w:r w:rsidRPr="009F67B0">
        <w:rPr>
          <w:rFonts w:ascii="Tahoma" w:hAnsi="Tahoma" w:cs="Tahoma"/>
          <w:b/>
          <w:lang w:val="es-ES_tradnl"/>
        </w:rPr>
        <w:t>de construcción</w:t>
      </w:r>
      <w:bookmarkEnd w:id="157"/>
      <w:r w:rsidRPr="009F67B0">
        <w:rPr>
          <w:rFonts w:ascii="Tahoma" w:hAnsi="Tahoma" w:cs="Tahoma"/>
          <w:b/>
          <w:lang w:val="es-ES_tradnl"/>
        </w:rPr>
        <w:t>.</w:t>
      </w:r>
    </w:p>
    <w:p w14:paraId="1F52CD9F" w14:textId="77777777" w:rsidR="004F2366" w:rsidRPr="009F67B0" w:rsidRDefault="004F2366" w:rsidP="004F2366">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6A712D2" w14:textId="77777777" w:rsidR="004F2366" w:rsidRPr="009F67B0" w:rsidRDefault="004F2366" w:rsidP="004F2366">
      <w:pPr>
        <w:tabs>
          <w:tab w:val="left" w:pos="993"/>
        </w:tabs>
        <w:spacing w:line="260" w:lineRule="atLeast"/>
        <w:jc w:val="both"/>
        <w:rPr>
          <w:rFonts w:ascii="Tahoma" w:hAnsi="Tahoma" w:cs="Tahoma"/>
          <w:b/>
          <w:lang w:val="es-ES_tradnl"/>
        </w:rPr>
      </w:pPr>
      <w:r w:rsidRPr="009F67B0">
        <w:rPr>
          <w:rFonts w:ascii="Tahoma" w:hAnsi="Tahoma" w:cs="Tahoma"/>
          <w:b/>
          <w:lang w:val="es-ES_tradnl"/>
        </w:rPr>
        <w:t>De la Asignación de Materiales de Construcción.</w:t>
      </w:r>
    </w:p>
    <w:p w14:paraId="1289D5C3" w14:textId="77777777" w:rsidR="004F2366" w:rsidRPr="009F67B0" w:rsidRDefault="004F2366" w:rsidP="004F2366">
      <w:pPr>
        <w:tabs>
          <w:tab w:val="left" w:pos="993"/>
        </w:tabs>
        <w:spacing w:line="260" w:lineRule="atLeast"/>
        <w:jc w:val="both"/>
        <w:rPr>
          <w:rFonts w:ascii="Tahoma" w:hAnsi="Tahoma" w:cs="Tahoma"/>
          <w:lang w:val="es-ES_tradnl"/>
        </w:rPr>
      </w:pPr>
      <w:r w:rsidRPr="009F67B0">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CDA5AA7" w14:textId="77777777" w:rsidR="004F2366" w:rsidRPr="009F67B0" w:rsidRDefault="004F2366" w:rsidP="004F2366">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FD49713" w14:textId="77777777" w:rsidR="004F2366" w:rsidRPr="009F67B0" w:rsidRDefault="004F2366" w:rsidP="004F2366">
      <w:pPr>
        <w:tabs>
          <w:tab w:val="left" w:pos="993"/>
        </w:tabs>
        <w:spacing w:line="260" w:lineRule="atLeast"/>
        <w:jc w:val="both"/>
        <w:rPr>
          <w:rFonts w:ascii="Tahoma" w:hAnsi="Tahoma" w:cs="Tahoma"/>
          <w:b/>
          <w:lang w:val="es-ES_tradnl"/>
        </w:rPr>
      </w:pPr>
      <w:r w:rsidRPr="009F67B0">
        <w:rPr>
          <w:rFonts w:ascii="Tahoma" w:hAnsi="Tahoma" w:cs="Tahoma"/>
          <w:b/>
          <w:lang w:val="es-ES_tradnl"/>
        </w:rPr>
        <w:t>De la Entrega de Materiales de Construcción.</w:t>
      </w:r>
    </w:p>
    <w:p w14:paraId="49B4AF02" w14:textId="77777777" w:rsidR="004F2366" w:rsidRPr="009F67B0" w:rsidRDefault="004F2366" w:rsidP="004F2366">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9F67B0">
        <w:rPr>
          <w:rFonts w:ascii="Tahoma" w:hAnsi="Tahoma" w:cs="Tahoma"/>
          <w:lang w:val="es-ES_tradnl"/>
        </w:rPr>
        <w:t>kardex</w:t>
      </w:r>
      <w:proofErr w:type="spellEnd"/>
      <w:r w:rsidRPr="009F67B0">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3AACA5A" w14:textId="77777777" w:rsidR="004F2366" w:rsidRDefault="004F2366" w:rsidP="004F236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58" w:name="_Toc536520846"/>
      <w:bookmarkStart w:id="159" w:name="_Toc71811176"/>
      <w:r w:rsidRPr="009F67B0">
        <w:rPr>
          <w:rFonts w:ascii="Tahoma" w:hAnsi="Tahoma" w:cs="Tahoma"/>
          <w:b/>
          <w:bCs/>
          <w:color w:val="000000"/>
          <w:kern w:val="32"/>
          <w:lang w:val="es-ES_tradnl"/>
        </w:rPr>
        <w:t>ESPECIFICACIONES TÉCNICAS DE MATERIALES</w:t>
      </w:r>
      <w:bookmarkEnd w:id="158"/>
      <w:r w:rsidRPr="009F67B0">
        <w:rPr>
          <w:rFonts w:ascii="Tahoma" w:hAnsi="Tahoma" w:cs="Tahoma"/>
          <w:b/>
          <w:bCs/>
          <w:color w:val="000000"/>
          <w:kern w:val="32"/>
          <w:lang w:val="es-ES_tradnl"/>
        </w:rPr>
        <w:t xml:space="preserve"> DE CONSTRUCCIÓN</w:t>
      </w:r>
      <w:bookmarkEnd w:id="159"/>
    </w:p>
    <w:p w14:paraId="3A21A461" w14:textId="77777777" w:rsidR="004F2366" w:rsidRPr="00C86D90" w:rsidRDefault="004F2366" w:rsidP="004F2366">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F2366" w:rsidRPr="00C86D90" w14:paraId="14C21A02" w14:textId="77777777" w:rsidTr="00604405">
        <w:tc>
          <w:tcPr>
            <w:tcW w:w="584" w:type="dxa"/>
            <w:shd w:val="clear" w:color="auto" w:fill="auto"/>
          </w:tcPr>
          <w:p w14:paraId="37ABF43B" w14:textId="77777777" w:rsidR="004F2366" w:rsidRPr="00C86D90" w:rsidRDefault="004F2366" w:rsidP="00604405">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auto"/>
          </w:tcPr>
          <w:p w14:paraId="5AC550DA" w14:textId="77777777" w:rsidR="004F2366" w:rsidRPr="00C86D90" w:rsidRDefault="004F2366" w:rsidP="00604405">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5EBB97BB"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5DB8C749"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4F2366" w:rsidRPr="00C86D90" w14:paraId="744BE943" w14:textId="77777777" w:rsidTr="00604405">
        <w:tc>
          <w:tcPr>
            <w:tcW w:w="584" w:type="dxa"/>
            <w:shd w:val="clear" w:color="auto" w:fill="B8CCE4"/>
          </w:tcPr>
          <w:p w14:paraId="756C7413" w14:textId="77777777" w:rsidR="004F2366" w:rsidRPr="00C86D90" w:rsidRDefault="004F2366" w:rsidP="00604405">
            <w:pPr>
              <w:widowControl w:val="0"/>
              <w:autoSpaceDE w:val="0"/>
              <w:autoSpaceDN w:val="0"/>
              <w:jc w:val="both"/>
              <w:rPr>
                <w:rFonts w:ascii="Verdana" w:eastAsia="Verdana" w:hAnsi="Verdana" w:cs="Verdana"/>
                <w:b/>
                <w:sz w:val="18"/>
                <w:szCs w:val="18"/>
              </w:rPr>
            </w:pPr>
            <w:r w:rsidRPr="00C86D90">
              <w:rPr>
                <w:rFonts w:ascii="Verdana" w:eastAsia="Verdana" w:hAnsi="Verdana" w:cs="Verdana"/>
                <w:b/>
                <w:sz w:val="18"/>
                <w:szCs w:val="18"/>
              </w:rPr>
              <w:t>1</w:t>
            </w:r>
          </w:p>
        </w:tc>
        <w:tc>
          <w:tcPr>
            <w:tcW w:w="2385" w:type="dxa"/>
            <w:shd w:val="clear" w:color="auto" w:fill="B8CCE4"/>
            <w:vAlign w:val="center"/>
          </w:tcPr>
          <w:p w14:paraId="5CADE354"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Tahoma"/>
                <w:b/>
                <w:bCs/>
                <w:sz w:val="18"/>
                <w:szCs w:val="18"/>
              </w:rPr>
              <w:t>VAC-OP-TRE-1</w:t>
            </w:r>
          </w:p>
        </w:tc>
        <w:tc>
          <w:tcPr>
            <w:tcW w:w="1145" w:type="dxa"/>
            <w:shd w:val="clear" w:color="auto" w:fill="B8CCE4"/>
            <w:vAlign w:val="center"/>
          </w:tcPr>
          <w:p w14:paraId="15F6F30C"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GLB</w:t>
            </w:r>
          </w:p>
        </w:tc>
        <w:tc>
          <w:tcPr>
            <w:tcW w:w="5520" w:type="dxa"/>
            <w:shd w:val="clear" w:color="auto" w:fill="B8CCE4"/>
            <w:vAlign w:val="center"/>
          </w:tcPr>
          <w:p w14:paraId="3DD6CB8E" w14:textId="77777777" w:rsidR="004F2366" w:rsidRPr="00C86D90" w:rsidRDefault="004F2366" w:rsidP="00604405">
            <w:pPr>
              <w:widowControl w:val="0"/>
              <w:autoSpaceDE w:val="0"/>
              <w:autoSpaceDN w:val="0"/>
              <w:spacing w:line="276" w:lineRule="auto"/>
              <w:jc w:val="center"/>
              <w:rPr>
                <w:rFonts w:ascii="Verdana" w:eastAsia="Verdana" w:hAnsi="Verdana" w:cs="Tahoma"/>
                <w:b/>
                <w:bCs/>
                <w:sz w:val="18"/>
                <w:szCs w:val="18"/>
              </w:rPr>
            </w:pPr>
            <w:r w:rsidRPr="00C86D90">
              <w:rPr>
                <w:rFonts w:ascii="Verdana" w:eastAsia="Verdana" w:hAnsi="Verdana" w:cs="Tahoma"/>
                <w:b/>
                <w:bCs/>
                <w:sz w:val="18"/>
                <w:szCs w:val="18"/>
              </w:rPr>
              <w:t>TRAZADO Y REPLANTEO</w:t>
            </w:r>
          </w:p>
        </w:tc>
      </w:tr>
    </w:tbl>
    <w:p w14:paraId="1F40B803"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10E00A8F"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7E01BDA7" w14:textId="77777777" w:rsidR="004F2366" w:rsidRPr="00C86D90" w:rsidRDefault="004F2366" w:rsidP="004F2366">
      <w:pPr>
        <w:widowControl w:val="0"/>
        <w:tabs>
          <w:tab w:val="left" w:pos="560"/>
        </w:tabs>
        <w:autoSpaceDE w:val="0"/>
        <w:autoSpaceDN w:val="0"/>
        <w:jc w:val="both"/>
        <w:rPr>
          <w:rFonts w:ascii="Verdana" w:eastAsia="Verdana" w:hAnsi="Verdana" w:cs="Calibri"/>
          <w:color w:val="000000"/>
          <w:sz w:val="18"/>
          <w:szCs w:val="18"/>
          <w:lang w:eastAsia="es-ES"/>
        </w:rPr>
      </w:pPr>
    </w:p>
    <w:p w14:paraId="23D5A83B" w14:textId="77777777" w:rsidR="004F2366" w:rsidRPr="00C86D90" w:rsidRDefault="004F2366" w:rsidP="004F2366">
      <w:pPr>
        <w:widowControl w:val="0"/>
        <w:autoSpaceDE w:val="0"/>
        <w:autoSpaceDN w:val="0"/>
        <w:jc w:val="both"/>
        <w:rPr>
          <w:rFonts w:ascii="Verdana" w:eastAsia="Verdana" w:hAnsi="Verdana" w:cs="Verdana"/>
          <w:bCs/>
          <w:sz w:val="18"/>
          <w:szCs w:val="18"/>
          <w:lang w:eastAsia="es-ES"/>
        </w:rPr>
      </w:pPr>
      <w:r w:rsidRPr="00C86D90">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56A39CF3"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5DC8F4FC"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016B582B"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0E221D53"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DCBB95E"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1B9323AE"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76CC81CE" w14:textId="77777777" w:rsidR="004F2366" w:rsidRPr="00C86D90" w:rsidRDefault="004F2366" w:rsidP="004F2366">
      <w:pPr>
        <w:widowControl w:val="0"/>
        <w:autoSpaceDE w:val="0"/>
        <w:autoSpaceDN w:val="0"/>
        <w:jc w:val="both"/>
        <w:rPr>
          <w:rFonts w:ascii="Verdana" w:eastAsia="Verdana" w:hAnsi="Verdana" w:cs="Tahoma"/>
          <w:sz w:val="18"/>
          <w:szCs w:val="18"/>
          <w:u w:val="single"/>
          <w:lang w:eastAsia="es-ES"/>
        </w:rPr>
      </w:pPr>
    </w:p>
    <w:p w14:paraId="1E9CB380"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7C9EEC1F"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77D54B0F" w14:textId="77777777" w:rsidR="004F2366" w:rsidRPr="00C86D90" w:rsidRDefault="004F2366" w:rsidP="004F2366">
      <w:pPr>
        <w:widowControl w:val="0"/>
        <w:autoSpaceDE w:val="0"/>
        <w:autoSpaceDN w:val="0"/>
        <w:jc w:val="both"/>
        <w:rPr>
          <w:rFonts w:ascii="Verdana" w:eastAsia="Verdana" w:hAnsi="Verdana" w:cs="Verdana"/>
          <w:bCs/>
          <w:kern w:val="28"/>
          <w:sz w:val="18"/>
          <w:szCs w:val="18"/>
          <w:lang w:eastAsia="es-ES"/>
        </w:rPr>
      </w:pPr>
      <w:bookmarkStart w:id="160" w:name="_Hlk164763822"/>
      <w:bookmarkStart w:id="161" w:name="_Hlk164763925"/>
      <w:bookmarkStart w:id="162" w:name="_Hlk99371405"/>
      <w:r w:rsidRPr="00C86D90">
        <w:rPr>
          <w:rFonts w:ascii="Verdana" w:eastAsia="Verdana" w:hAnsi="Verdana" w:cs="Verdana"/>
          <w:bCs/>
          <w:kern w:val="28"/>
          <w:sz w:val="18"/>
          <w:szCs w:val="18"/>
          <w:lang w:eastAsia="es-ES"/>
        </w:rPr>
        <w:t>Previo al inicio de la ejecución del presente ítem</w:t>
      </w:r>
      <w:bookmarkEnd w:id="160"/>
      <w:r w:rsidRPr="00C86D90">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4CAD6A92" w14:textId="77777777" w:rsidR="004F2366" w:rsidRPr="00C86D90" w:rsidRDefault="004F2366" w:rsidP="004F2366">
      <w:pPr>
        <w:widowControl w:val="0"/>
        <w:autoSpaceDE w:val="0"/>
        <w:autoSpaceDN w:val="0"/>
        <w:jc w:val="both"/>
        <w:rPr>
          <w:rFonts w:ascii="Verdana" w:eastAsia="Verdana" w:hAnsi="Verdana" w:cs="Verdana"/>
          <w:bCs/>
          <w:kern w:val="28"/>
          <w:sz w:val="18"/>
          <w:szCs w:val="18"/>
          <w:lang w:eastAsia="es-ES"/>
        </w:rPr>
      </w:pPr>
    </w:p>
    <w:p w14:paraId="33DE4113" w14:textId="77777777" w:rsidR="004F2366" w:rsidRPr="00C86D90" w:rsidRDefault="004F2366" w:rsidP="004F2366">
      <w:pPr>
        <w:widowControl w:val="0"/>
        <w:autoSpaceDE w:val="0"/>
        <w:autoSpaceDN w:val="0"/>
        <w:jc w:val="both"/>
        <w:rPr>
          <w:rFonts w:ascii="Verdana" w:eastAsia="Verdana" w:hAnsi="Verdana" w:cs="Verdana"/>
          <w:bCs/>
          <w:kern w:val="28"/>
          <w:sz w:val="18"/>
          <w:szCs w:val="18"/>
          <w:lang w:eastAsia="es-ES"/>
        </w:rPr>
      </w:pPr>
      <w:r w:rsidRPr="00C86D90">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70734E2A" w14:textId="77777777" w:rsidR="004F2366" w:rsidRPr="00C86D90" w:rsidRDefault="004F2366" w:rsidP="004F2366">
      <w:pPr>
        <w:widowControl w:val="0"/>
        <w:autoSpaceDE w:val="0"/>
        <w:autoSpaceDN w:val="0"/>
        <w:jc w:val="both"/>
        <w:rPr>
          <w:rFonts w:ascii="Verdana" w:eastAsia="Verdana" w:hAnsi="Verdana" w:cs="Verdana"/>
          <w:bCs/>
          <w:kern w:val="28"/>
          <w:sz w:val="18"/>
          <w:szCs w:val="18"/>
          <w:lang w:eastAsia="es-ES"/>
        </w:rPr>
      </w:pPr>
    </w:p>
    <w:p w14:paraId="128AA06A" w14:textId="77777777" w:rsidR="004F2366" w:rsidRPr="00C86D90" w:rsidRDefault="004F2366" w:rsidP="004F2366">
      <w:pPr>
        <w:widowControl w:val="0"/>
        <w:autoSpaceDE w:val="0"/>
        <w:autoSpaceDN w:val="0"/>
        <w:jc w:val="both"/>
        <w:rPr>
          <w:rFonts w:ascii="Verdana" w:eastAsia="Verdana" w:hAnsi="Verdana" w:cs="Verdana"/>
          <w:bCs/>
          <w:kern w:val="28"/>
          <w:sz w:val="18"/>
          <w:szCs w:val="18"/>
          <w:lang w:eastAsia="es-ES"/>
        </w:rPr>
      </w:pPr>
      <w:r w:rsidRPr="00C86D90">
        <w:rPr>
          <w:rFonts w:ascii="Verdana" w:eastAsia="Verdana" w:hAnsi="Verdana" w:cs="Tahoma"/>
          <w:sz w:val="18"/>
          <w:szCs w:val="18"/>
          <w:lang w:eastAsia="es-ES"/>
        </w:rPr>
        <w:t>Una vez realizadas las actividades anteriormente mencionadas</w:t>
      </w:r>
      <w:r w:rsidRPr="00C86D90">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61"/>
    <w:p w14:paraId="6B38BF6C" w14:textId="77777777" w:rsidR="004F2366" w:rsidRPr="00C86D90" w:rsidRDefault="004F2366" w:rsidP="004F2366">
      <w:pPr>
        <w:widowControl w:val="0"/>
        <w:autoSpaceDE w:val="0"/>
        <w:autoSpaceDN w:val="0"/>
        <w:jc w:val="both"/>
        <w:rPr>
          <w:rFonts w:ascii="Verdana" w:eastAsia="Verdana" w:hAnsi="Verdana" w:cs="Verdana"/>
          <w:bCs/>
          <w:kern w:val="28"/>
          <w:sz w:val="18"/>
          <w:szCs w:val="18"/>
          <w:lang w:eastAsia="es-ES"/>
        </w:rPr>
      </w:pPr>
    </w:p>
    <w:p w14:paraId="7B1485EC" w14:textId="77777777" w:rsidR="004F2366" w:rsidRPr="00C86D90" w:rsidRDefault="004F2366" w:rsidP="004F2366">
      <w:pPr>
        <w:widowControl w:val="0"/>
        <w:autoSpaceDE w:val="0"/>
        <w:autoSpaceDN w:val="0"/>
        <w:jc w:val="both"/>
        <w:rPr>
          <w:rFonts w:ascii="Verdana" w:eastAsia="Verdana" w:hAnsi="Verdana" w:cs="Verdana"/>
          <w:bCs/>
          <w:kern w:val="28"/>
          <w:sz w:val="18"/>
          <w:szCs w:val="18"/>
          <w:lang w:eastAsia="es-ES"/>
        </w:rPr>
      </w:pPr>
      <w:r w:rsidRPr="00C86D90">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D6299F5" w14:textId="77777777" w:rsidR="004F2366" w:rsidRPr="00C86D90" w:rsidRDefault="004F2366" w:rsidP="004F2366">
      <w:pPr>
        <w:widowControl w:val="0"/>
        <w:autoSpaceDE w:val="0"/>
        <w:autoSpaceDN w:val="0"/>
        <w:jc w:val="both"/>
        <w:rPr>
          <w:rFonts w:ascii="Verdana" w:eastAsia="Verdana" w:hAnsi="Verdana" w:cs="Verdana"/>
          <w:bCs/>
          <w:kern w:val="28"/>
          <w:sz w:val="18"/>
          <w:szCs w:val="18"/>
          <w:lang w:eastAsia="es-ES"/>
        </w:rPr>
      </w:pPr>
    </w:p>
    <w:p w14:paraId="2AB92326" w14:textId="77777777" w:rsidR="004F2366" w:rsidRPr="00C86D90" w:rsidRDefault="004F2366" w:rsidP="004F2366">
      <w:pPr>
        <w:widowControl w:val="0"/>
        <w:autoSpaceDE w:val="0"/>
        <w:autoSpaceDN w:val="0"/>
        <w:jc w:val="both"/>
        <w:rPr>
          <w:rFonts w:ascii="Verdana" w:eastAsia="Verdana" w:hAnsi="Verdana" w:cs="Verdana"/>
          <w:bCs/>
          <w:kern w:val="28"/>
          <w:sz w:val="18"/>
          <w:szCs w:val="18"/>
          <w:lang w:eastAsia="es-ES"/>
        </w:rPr>
      </w:pPr>
      <w:r w:rsidRPr="00C86D90">
        <w:rPr>
          <w:rFonts w:ascii="Verdana" w:eastAsia="Verdana" w:hAnsi="Verdana" w:cs="Verdana"/>
          <w:bCs/>
          <w:kern w:val="28"/>
          <w:sz w:val="18"/>
          <w:szCs w:val="18"/>
          <w:lang w:eastAsia="es-ES"/>
        </w:rPr>
        <w:t>Se traza la forma del perímetro de la obra y se señalan los ejes y/o contornos donde se debe situar la cimentación.</w:t>
      </w:r>
    </w:p>
    <w:p w14:paraId="1B8625CD" w14:textId="77777777" w:rsidR="004F2366" w:rsidRPr="00C86D90" w:rsidRDefault="004F2366" w:rsidP="004F2366">
      <w:pPr>
        <w:widowControl w:val="0"/>
        <w:autoSpaceDE w:val="0"/>
        <w:autoSpaceDN w:val="0"/>
        <w:jc w:val="both"/>
        <w:rPr>
          <w:rFonts w:ascii="Verdana" w:eastAsia="Verdana" w:hAnsi="Verdana" w:cs="Verdana"/>
          <w:bCs/>
          <w:kern w:val="28"/>
          <w:sz w:val="18"/>
          <w:szCs w:val="18"/>
          <w:lang w:eastAsia="es-ES"/>
        </w:rPr>
      </w:pPr>
    </w:p>
    <w:p w14:paraId="0464D768" w14:textId="77777777" w:rsidR="004F2366" w:rsidRPr="00C86D90" w:rsidRDefault="004F2366" w:rsidP="004F2366">
      <w:pPr>
        <w:widowControl w:val="0"/>
        <w:autoSpaceDE w:val="0"/>
        <w:autoSpaceDN w:val="0"/>
        <w:jc w:val="both"/>
        <w:rPr>
          <w:rFonts w:ascii="Verdana" w:eastAsia="Verdana" w:hAnsi="Verdana" w:cs="Verdana"/>
          <w:bCs/>
          <w:kern w:val="28"/>
          <w:sz w:val="18"/>
          <w:szCs w:val="18"/>
          <w:lang w:eastAsia="es-ES"/>
        </w:rPr>
      </w:pPr>
      <w:r w:rsidRPr="00C86D90">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2BA87185" w14:textId="77777777" w:rsidR="004F2366" w:rsidRPr="00C86D90" w:rsidRDefault="004F2366" w:rsidP="004F2366">
      <w:pPr>
        <w:widowControl w:val="0"/>
        <w:autoSpaceDE w:val="0"/>
        <w:autoSpaceDN w:val="0"/>
        <w:jc w:val="both"/>
        <w:rPr>
          <w:rFonts w:ascii="Verdana" w:eastAsia="Verdana" w:hAnsi="Verdana" w:cs="Verdana"/>
          <w:bCs/>
          <w:kern w:val="28"/>
          <w:sz w:val="18"/>
          <w:szCs w:val="18"/>
          <w:lang w:eastAsia="es-ES"/>
        </w:rPr>
      </w:pPr>
    </w:p>
    <w:p w14:paraId="7817D2C1" w14:textId="77777777" w:rsidR="004F2366" w:rsidRPr="00C86D90" w:rsidRDefault="004F2366" w:rsidP="004F2366">
      <w:pPr>
        <w:widowControl w:val="0"/>
        <w:autoSpaceDE w:val="0"/>
        <w:autoSpaceDN w:val="0"/>
        <w:jc w:val="both"/>
        <w:rPr>
          <w:rFonts w:ascii="Verdana" w:eastAsia="Verdana" w:hAnsi="Verdana" w:cs="Verdana"/>
          <w:bCs/>
          <w:kern w:val="28"/>
          <w:sz w:val="18"/>
          <w:szCs w:val="18"/>
          <w:lang w:eastAsia="es-ES"/>
        </w:rPr>
      </w:pPr>
      <w:r w:rsidRPr="00C86D90">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62"/>
    <w:p w14:paraId="44FD3557"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40F434EE"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739F5EA2"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43FE5454" w14:textId="77777777" w:rsidR="004F2366" w:rsidRPr="00C86D90" w:rsidRDefault="004F2366" w:rsidP="004F2366">
      <w:pPr>
        <w:widowControl w:val="0"/>
        <w:autoSpaceDE w:val="0"/>
        <w:autoSpaceDN w:val="0"/>
        <w:jc w:val="both"/>
        <w:rPr>
          <w:rFonts w:ascii="Verdana" w:eastAsia="Verdana" w:hAnsi="Verdana" w:cs="Tahoma"/>
          <w:bCs/>
          <w:sz w:val="18"/>
          <w:szCs w:val="18"/>
          <w:lang w:eastAsia="es-ES"/>
        </w:rPr>
      </w:pPr>
      <w:r w:rsidRPr="00C86D90">
        <w:rPr>
          <w:rFonts w:ascii="Verdana" w:eastAsia="Verdana" w:hAnsi="Verdana" w:cs="Tahoma"/>
          <w:bCs/>
          <w:sz w:val="18"/>
          <w:szCs w:val="18"/>
          <w:lang w:eastAsia="es-ES"/>
        </w:rPr>
        <w:t xml:space="preserve">El trazado y replanteo será medido en forma </w:t>
      </w:r>
      <w:r w:rsidRPr="00C86D90">
        <w:rPr>
          <w:rFonts w:ascii="Verdana" w:eastAsia="Verdana" w:hAnsi="Verdana" w:cs="Tahoma"/>
          <w:b/>
          <w:bCs/>
          <w:sz w:val="18"/>
          <w:szCs w:val="18"/>
          <w:lang w:eastAsia="es-ES"/>
        </w:rPr>
        <w:t>global</w:t>
      </w:r>
      <w:r w:rsidRPr="00C86D90">
        <w:rPr>
          <w:rFonts w:ascii="Verdana" w:eastAsia="Verdana" w:hAnsi="Verdana" w:cs="Tahoma"/>
          <w:bCs/>
          <w:sz w:val="18"/>
          <w:szCs w:val="18"/>
          <w:lang w:eastAsia="es-ES"/>
        </w:rPr>
        <w:t xml:space="preserve"> a lo largo de los ejes de construcción establecidos en los planos, previa verificación y aprobación por el inspector.</w:t>
      </w:r>
    </w:p>
    <w:p w14:paraId="0EF5EE83"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0BCBE2D2" w14:textId="77777777" w:rsidR="004F2366" w:rsidRPr="00C86D90" w:rsidRDefault="004F2366" w:rsidP="004F2366">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27C953DA" w14:textId="77777777" w:rsidR="004F2366" w:rsidRPr="00C86D90" w:rsidRDefault="004F2366" w:rsidP="004F2366">
      <w:pPr>
        <w:widowControl w:val="0"/>
        <w:tabs>
          <w:tab w:val="left" w:pos="2025"/>
        </w:tabs>
        <w:autoSpaceDE w:val="0"/>
        <w:autoSpaceDN w:val="0"/>
        <w:jc w:val="both"/>
        <w:rPr>
          <w:rFonts w:ascii="Verdana" w:eastAsia="Verdana" w:hAnsi="Verdana" w:cs="Verdana"/>
          <w:b/>
          <w:sz w:val="18"/>
          <w:szCs w:val="18"/>
          <w:lang w:eastAsia="es-ES"/>
        </w:rPr>
      </w:pPr>
    </w:p>
    <w:p w14:paraId="71A2A98F"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w:t>
      </w:r>
      <w:r w:rsidRPr="00C86D90">
        <w:rPr>
          <w:rFonts w:ascii="Verdana" w:eastAsia="Verdana" w:hAnsi="Verdana" w:cs="Tahoma"/>
          <w:sz w:val="18"/>
          <w:szCs w:val="18"/>
          <w:lang w:eastAsia="es-ES"/>
        </w:rPr>
        <w:t xml:space="preserve">análisis de precios unitarios, mismos </w:t>
      </w:r>
      <w:r w:rsidRPr="00C86D90">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84FCB36"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p>
    <w:p w14:paraId="78339E9F"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6F5928F4" w14:textId="77777777" w:rsidR="004F2366" w:rsidRPr="00C86D90" w:rsidRDefault="004F2366" w:rsidP="004F2366">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F2366" w:rsidRPr="00C86D90" w14:paraId="670EBEDA" w14:textId="77777777" w:rsidTr="00604405">
        <w:tc>
          <w:tcPr>
            <w:tcW w:w="584" w:type="dxa"/>
            <w:shd w:val="clear" w:color="auto" w:fill="auto"/>
          </w:tcPr>
          <w:p w14:paraId="4A8507C2" w14:textId="77777777" w:rsidR="004F2366" w:rsidRPr="00C86D90" w:rsidRDefault="004F2366" w:rsidP="00604405">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auto"/>
          </w:tcPr>
          <w:p w14:paraId="6C8785B3" w14:textId="77777777" w:rsidR="004F2366" w:rsidRPr="00C86D90" w:rsidRDefault="004F2366" w:rsidP="00604405">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26211745"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5E8673A1"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4F2366" w:rsidRPr="00C86D90" w14:paraId="01E7FFDD" w14:textId="77777777" w:rsidTr="00604405">
        <w:tc>
          <w:tcPr>
            <w:tcW w:w="584" w:type="dxa"/>
            <w:shd w:val="clear" w:color="auto" w:fill="B8CCE4"/>
          </w:tcPr>
          <w:p w14:paraId="3BBCA975"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2</w:t>
            </w:r>
          </w:p>
        </w:tc>
        <w:tc>
          <w:tcPr>
            <w:tcW w:w="2385" w:type="dxa"/>
            <w:shd w:val="clear" w:color="auto" w:fill="B8CCE4"/>
            <w:vAlign w:val="center"/>
          </w:tcPr>
          <w:p w14:paraId="4FBDB56F"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bCs/>
                <w:sz w:val="18"/>
                <w:szCs w:val="18"/>
              </w:rPr>
              <w:t>VAC-OG-EXC-1</w:t>
            </w:r>
          </w:p>
        </w:tc>
        <w:tc>
          <w:tcPr>
            <w:tcW w:w="1145" w:type="dxa"/>
            <w:shd w:val="clear" w:color="auto" w:fill="B8CCE4"/>
            <w:vAlign w:val="center"/>
          </w:tcPr>
          <w:p w14:paraId="3BE64B8D"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M3</w:t>
            </w:r>
          </w:p>
        </w:tc>
        <w:tc>
          <w:tcPr>
            <w:tcW w:w="5520" w:type="dxa"/>
            <w:shd w:val="clear" w:color="auto" w:fill="B8CCE4"/>
            <w:vAlign w:val="center"/>
          </w:tcPr>
          <w:p w14:paraId="0CED2D1A" w14:textId="77777777" w:rsidR="004F2366" w:rsidRPr="00C86D90" w:rsidRDefault="004F2366" w:rsidP="00604405">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EXCAVACIÓN DE 0 A 2,50 M (SIN AGOTAMIENTO)</w:t>
            </w:r>
          </w:p>
        </w:tc>
      </w:tr>
    </w:tbl>
    <w:p w14:paraId="3C4F645A"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4CC9AAD6"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6FABB1ED"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28D5B74D"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29E5D586"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713D3345"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53E4C3BE" w14:textId="77777777" w:rsidR="004F2366" w:rsidRPr="00C86D90" w:rsidRDefault="004F2366" w:rsidP="004F2366">
      <w:pPr>
        <w:widowControl w:val="0"/>
        <w:autoSpaceDE w:val="0"/>
        <w:autoSpaceDN w:val="0"/>
        <w:jc w:val="both"/>
        <w:rPr>
          <w:rFonts w:ascii="Verdana" w:eastAsia="Verdana" w:hAnsi="Verdana" w:cs="Verdana"/>
          <w:color w:val="000000"/>
          <w:sz w:val="18"/>
          <w:szCs w:val="18"/>
          <w:lang w:eastAsia="es-ES"/>
        </w:rPr>
      </w:pPr>
    </w:p>
    <w:p w14:paraId="0A363C99"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5DBF74A0"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14E9FD10"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6F9E079B"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1C96B960" w14:textId="77777777" w:rsidR="004F2366" w:rsidRPr="00C86D90" w:rsidRDefault="004F2366" w:rsidP="004F2366">
      <w:pPr>
        <w:widowControl w:val="0"/>
        <w:autoSpaceDE w:val="0"/>
        <w:autoSpaceDN w:val="0"/>
        <w:jc w:val="both"/>
        <w:rPr>
          <w:rFonts w:ascii="Verdana" w:hAnsi="Verdana" w:cs="Verdana"/>
          <w:sz w:val="18"/>
          <w:szCs w:val="18"/>
          <w:lang w:val="es-ES_tradnl" w:eastAsia="es-ES"/>
        </w:rPr>
      </w:pPr>
      <w:r w:rsidRPr="00C86D90">
        <w:rPr>
          <w:rFonts w:ascii="Verdana" w:hAnsi="Verdana" w:cs="Verdana"/>
          <w:sz w:val="18"/>
          <w:szCs w:val="18"/>
          <w:lang w:val="es-ES_tradnl" w:eastAsia="es-ES"/>
        </w:rPr>
        <w:lastRenderedPageBreak/>
        <w:t>Una vez que el replanteo de las fundaciones hubiera sido aprobado por el Inspector, se podrá dar comienzo a las excavaciones correspondientes, para tal efecto, se procederá con el aflojamiento y extracción de los materiales en las áreas demarcadas.</w:t>
      </w:r>
    </w:p>
    <w:p w14:paraId="5D525949" w14:textId="77777777" w:rsidR="004F2366" w:rsidRPr="00C86D90" w:rsidRDefault="004F2366" w:rsidP="004F2366">
      <w:pPr>
        <w:widowControl w:val="0"/>
        <w:autoSpaceDE w:val="0"/>
        <w:autoSpaceDN w:val="0"/>
        <w:jc w:val="both"/>
        <w:rPr>
          <w:rFonts w:ascii="Verdana" w:hAnsi="Verdana" w:cs="Verdana"/>
          <w:sz w:val="18"/>
          <w:szCs w:val="18"/>
          <w:lang w:val="es-ES_tradnl" w:eastAsia="es-ES"/>
        </w:rPr>
      </w:pPr>
    </w:p>
    <w:p w14:paraId="3B383550" w14:textId="77777777" w:rsidR="004F2366" w:rsidRPr="00C86D90" w:rsidRDefault="004F2366" w:rsidP="004F2366">
      <w:pPr>
        <w:widowControl w:val="0"/>
        <w:autoSpaceDE w:val="0"/>
        <w:autoSpaceDN w:val="0"/>
        <w:jc w:val="both"/>
        <w:rPr>
          <w:rFonts w:ascii="Verdana" w:hAnsi="Verdana" w:cs="Verdana"/>
          <w:sz w:val="18"/>
          <w:szCs w:val="18"/>
          <w:lang w:val="es-ES_tradnl" w:eastAsia="es-ES"/>
        </w:rPr>
      </w:pPr>
      <w:r w:rsidRPr="00C86D90">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6621833" w14:textId="77777777" w:rsidR="004F2366" w:rsidRPr="00C86D90" w:rsidRDefault="004F2366" w:rsidP="004F2366">
      <w:pPr>
        <w:widowControl w:val="0"/>
        <w:autoSpaceDE w:val="0"/>
        <w:autoSpaceDN w:val="0"/>
        <w:jc w:val="both"/>
        <w:rPr>
          <w:rFonts w:ascii="Verdana" w:hAnsi="Verdana" w:cs="Verdana"/>
          <w:sz w:val="18"/>
          <w:szCs w:val="18"/>
          <w:lang w:val="es-ES_tradnl" w:eastAsia="es-ES"/>
        </w:rPr>
      </w:pPr>
    </w:p>
    <w:p w14:paraId="2C474A13" w14:textId="77777777" w:rsidR="004F2366" w:rsidRPr="00C86D90" w:rsidRDefault="004F2366" w:rsidP="004F2366">
      <w:pPr>
        <w:widowControl w:val="0"/>
        <w:autoSpaceDE w:val="0"/>
        <w:autoSpaceDN w:val="0"/>
        <w:jc w:val="both"/>
        <w:rPr>
          <w:rFonts w:ascii="Verdana" w:hAnsi="Verdana" w:cs="Verdana"/>
          <w:sz w:val="18"/>
          <w:szCs w:val="18"/>
          <w:lang w:val="es-ES_tradnl" w:eastAsia="es-ES"/>
        </w:rPr>
      </w:pPr>
      <w:r w:rsidRPr="00C86D90">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5F183F5" w14:textId="77777777" w:rsidR="004F2366" w:rsidRPr="00C86D90" w:rsidRDefault="004F2366" w:rsidP="004F2366">
      <w:pPr>
        <w:widowControl w:val="0"/>
        <w:autoSpaceDE w:val="0"/>
        <w:autoSpaceDN w:val="0"/>
        <w:jc w:val="both"/>
        <w:rPr>
          <w:rFonts w:ascii="Verdana" w:hAnsi="Verdana" w:cs="Verdana"/>
          <w:sz w:val="18"/>
          <w:szCs w:val="18"/>
          <w:lang w:val="es-ES_tradnl" w:eastAsia="es-ES"/>
        </w:rPr>
      </w:pPr>
    </w:p>
    <w:p w14:paraId="5D602BAA" w14:textId="77777777" w:rsidR="004F2366" w:rsidRPr="00C86D90" w:rsidRDefault="004F2366" w:rsidP="004F2366">
      <w:pPr>
        <w:widowControl w:val="0"/>
        <w:autoSpaceDE w:val="0"/>
        <w:autoSpaceDN w:val="0"/>
        <w:jc w:val="both"/>
        <w:rPr>
          <w:rFonts w:ascii="Verdana" w:hAnsi="Verdana" w:cs="Verdana"/>
          <w:sz w:val="18"/>
          <w:szCs w:val="18"/>
          <w:lang w:val="es-ES_tradnl" w:eastAsia="es-ES"/>
        </w:rPr>
      </w:pPr>
      <w:r w:rsidRPr="00C86D90">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4D77F48B" w14:textId="77777777" w:rsidR="004F2366" w:rsidRPr="00C86D90" w:rsidRDefault="004F2366" w:rsidP="004F2366">
      <w:pPr>
        <w:widowControl w:val="0"/>
        <w:autoSpaceDE w:val="0"/>
        <w:autoSpaceDN w:val="0"/>
        <w:jc w:val="both"/>
        <w:rPr>
          <w:rFonts w:ascii="Verdana" w:hAnsi="Verdana" w:cs="Verdana"/>
          <w:sz w:val="18"/>
          <w:szCs w:val="18"/>
          <w:lang w:val="es-ES_tradnl" w:eastAsia="es-ES"/>
        </w:rPr>
      </w:pPr>
    </w:p>
    <w:p w14:paraId="0DED65E5" w14:textId="77777777" w:rsidR="004F2366" w:rsidRPr="00C86D90" w:rsidRDefault="004F2366" w:rsidP="004F2366">
      <w:pPr>
        <w:widowControl w:val="0"/>
        <w:autoSpaceDE w:val="0"/>
        <w:autoSpaceDN w:val="0"/>
        <w:jc w:val="both"/>
        <w:rPr>
          <w:rFonts w:ascii="Verdana" w:hAnsi="Verdana" w:cs="Verdana"/>
          <w:sz w:val="18"/>
          <w:szCs w:val="18"/>
          <w:lang w:val="es-ES_tradnl" w:eastAsia="es-ES"/>
        </w:rPr>
      </w:pPr>
      <w:r w:rsidRPr="00C86D90">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76ABD28" w14:textId="77777777" w:rsidR="004F2366" w:rsidRPr="00C86D90" w:rsidRDefault="004F2366" w:rsidP="004F2366">
      <w:pPr>
        <w:widowControl w:val="0"/>
        <w:autoSpaceDE w:val="0"/>
        <w:autoSpaceDN w:val="0"/>
        <w:jc w:val="both"/>
        <w:rPr>
          <w:rFonts w:ascii="Verdana" w:hAnsi="Verdana" w:cs="Verdana"/>
          <w:sz w:val="18"/>
          <w:szCs w:val="18"/>
          <w:lang w:val="es-ES_tradnl" w:eastAsia="es-ES"/>
        </w:rPr>
      </w:pPr>
    </w:p>
    <w:p w14:paraId="04E7A5DD" w14:textId="77777777" w:rsidR="004F2366" w:rsidRPr="00C86D90" w:rsidRDefault="004F2366" w:rsidP="004F2366">
      <w:pPr>
        <w:widowControl w:val="0"/>
        <w:autoSpaceDE w:val="0"/>
        <w:autoSpaceDN w:val="0"/>
        <w:jc w:val="both"/>
        <w:rPr>
          <w:rFonts w:ascii="Verdana" w:hAnsi="Verdana" w:cs="Verdana"/>
          <w:sz w:val="18"/>
          <w:szCs w:val="18"/>
          <w:lang w:val="es-ES_tradnl" w:eastAsia="es-ES"/>
        </w:rPr>
      </w:pPr>
      <w:r w:rsidRPr="00C86D90">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45D2CC34" w14:textId="77777777" w:rsidR="004F2366" w:rsidRPr="00C86D90" w:rsidRDefault="004F2366" w:rsidP="004F2366">
      <w:pPr>
        <w:widowControl w:val="0"/>
        <w:autoSpaceDE w:val="0"/>
        <w:autoSpaceDN w:val="0"/>
        <w:jc w:val="both"/>
        <w:rPr>
          <w:rFonts w:ascii="Verdana" w:hAnsi="Verdana" w:cs="Verdana"/>
          <w:sz w:val="18"/>
          <w:szCs w:val="18"/>
          <w:lang w:val="es-ES_tradnl" w:eastAsia="es-ES"/>
        </w:rPr>
      </w:pPr>
      <w:r w:rsidRPr="00C86D90">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42F0B437" w14:textId="77777777" w:rsidR="004F2366" w:rsidRPr="00C86D90" w:rsidRDefault="004F2366" w:rsidP="004F2366">
      <w:pPr>
        <w:widowControl w:val="0"/>
        <w:autoSpaceDE w:val="0"/>
        <w:autoSpaceDN w:val="0"/>
        <w:jc w:val="both"/>
        <w:rPr>
          <w:rFonts w:ascii="Verdana" w:hAnsi="Verdana" w:cs="Verdana"/>
          <w:sz w:val="18"/>
          <w:szCs w:val="18"/>
          <w:lang w:val="es-ES_tradnl" w:eastAsia="es-ES"/>
        </w:rPr>
      </w:pPr>
    </w:p>
    <w:p w14:paraId="273E8D34" w14:textId="77777777" w:rsidR="004F2366" w:rsidRPr="00C86D90" w:rsidRDefault="004F2366" w:rsidP="004F2366">
      <w:pPr>
        <w:widowControl w:val="0"/>
        <w:autoSpaceDE w:val="0"/>
        <w:autoSpaceDN w:val="0"/>
        <w:jc w:val="both"/>
        <w:rPr>
          <w:rFonts w:ascii="Verdana" w:hAnsi="Verdana" w:cs="Verdana"/>
          <w:sz w:val="18"/>
          <w:szCs w:val="18"/>
          <w:lang w:val="es-ES_tradnl" w:eastAsia="es-ES"/>
        </w:rPr>
      </w:pPr>
      <w:r w:rsidRPr="00C86D90">
        <w:rPr>
          <w:rFonts w:ascii="Verdana" w:hAnsi="Verdana" w:cs="Verdana"/>
          <w:sz w:val="18"/>
          <w:szCs w:val="18"/>
          <w:lang w:val="es-ES_tradnl" w:eastAsia="es-ES"/>
        </w:rPr>
        <w:t>El retiro del material excedente al botadero autorizado no se contempla en este ítem.</w:t>
      </w:r>
    </w:p>
    <w:p w14:paraId="25BBDAF6" w14:textId="77777777" w:rsidR="004F2366" w:rsidRPr="00C86D90" w:rsidRDefault="004F2366" w:rsidP="004F2366">
      <w:pPr>
        <w:widowControl w:val="0"/>
        <w:autoSpaceDE w:val="0"/>
        <w:autoSpaceDN w:val="0"/>
        <w:jc w:val="both"/>
        <w:rPr>
          <w:rFonts w:ascii="Verdana" w:eastAsia="Verdana" w:hAnsi="Verdana" w:cs="Verdana"/>
          <w:b/>
          <w:sz w:val="18"/>
          <w:szCs w:val="18"/>
          <w:lang w:val="es-ES_tradnl" w:eastAsia="es-ES"/>
        </w:rPr>
      </w:pPr>
    </w:p>
    <w:p w14:paraId="32CBC564"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4E6065BE"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632C10C0"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La excavación de 0 a 2,50 m (sin agotamiento) será medida en </w:t>
      </w:r>
      <w:r w:rsidRPr="00C86D90">
        <w:rPr>
          <w:rFonts w:ascii="Verdana" w:eastAsia="Verdana" w:hAnsi="Verdana" w:cs="Verdana"/>
          <w:b/>
          <w:sz w:val="18"/>
          <w:szCs w:val="18"/>
          <w:lang w:eastAsia="es-ES"/>
        </w:rPr>
        <w:t>metros cúbicos</w:t>
      </w:r>
      <w:r w:rsidRPr="00C86D90">
        <w:rPr>
          <w:rFonts w:ascii="Verdana" w:eastAsia="Verdana" w:hAnsi="Verdana" w:cs="Verdana"/>
          <w:sz w:val="18"/>
          <w:szCs w:val="18"/>
          <w:lang w:eastAsia="es-ES"/>
        </w:rPr>
        <w:t xml:space="preserve"> tomando en cuenta únicamente el volumen neto del trabajo ejecutado y autorizado.</w:t>
      </w:r>
    </w:p>
    <w:p w14:paraId="2C8B70B7"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7C6FE396" w14:textId="77777777" w:rsidR="004F2366" w:rsidRPr="00C86D90" w:rsidRDefault="004F2366" w:rsidP="004F2366">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color w:val="000000"/>
          <w:sz w:val="18"/>
          <w:szCs w:val="18"/>
          <w:lang w:eastAsia="es-ES"/>
        </w:rPr>
        <w:t>APORTE PROPIO. -</w:t>
      </w:r>
    </w:p>
    <w:p w14:paraId="6B7AD9CA" w14:textId="77777777" w:rsidR="004F2366" w:rsidRPr="00C86D90" w:rsidRDefault="004F2366" w:rsidP="004F2366">
      <w:pPr>
        <w:widowControl w:val="0"/>
        <w:tabs>
          <w:tab w:val="left" w:pos="2025"/>
        </w:tabs>
        <w:autoSpaceDE w:val="0"/>
        <w:autoSpaceDN w:val="0"/>
        <w:rPr>
          <w:rFonts w:ascii="Verdana" w:eastAsia="Verdana" w:hAnsi="Verdana" w:cs="Verdana"/>
          <w:b/>
          <w:sz w:val="18"/>
          <w:szCs w:val="18"/>
          <w:lang w:eastAsia="es-ES"/>
        </w:rPr>
      </w:pPr>
    </w:p>
    <w:p w14:paraId="63021497"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w:t>
      </w:r>
      <w:r w:rsidRPr="00C86D90">
        <w:rPr>
          <w:rFonts w:ascii="Verdana" w:eastAsia="Verdana" w:hAnsi="Verdana" w:cs="Tahoma"/>
          <w:color w:val="000000"/>
          <w:sz w:val="18"/>
          <w:szCs w:val="18"/>
          <w:lang w:eastAsia="es-ES"/>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61DCC895"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p>
    <w:p w14:paraId="6E07F343"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420C4A33" w14:textId="77777777" w:rsidR="004F2366" w:rsidRPr="00C86D90" w:rsidRDefault="004F2366" w:rsidP="004F2366">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F2366" w:rsidRPr="00C86D90" w14:paraId="159AC13B" w14:textId="77777777" w:rsidTr="00604405">
        <w:tc>
          <w:tcPr>
            <w:tcW w:w="584" w:type="dxa"/>
            <w:shd w:val="clear" w:color="auto" w:fill="auto"/>
          </w:tcPr>
          <w:p w14:paraId="6C875FEA" w14:textId="77777777" w:rsidR="004F2366" w:rsidRPr="00C86D90" w:rsidRDefault="004F2366" w:rsidP="00604405">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auto"/>
          </w:tcPr>
          <w:p w14:paraId="20778899" w14:textId="77777777" w:rsidR="004F2366" w:rsidRPr="00C86D90" w:rsidRDefault="004F2366" w:rsidP="00604405">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24C02156"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79CBAC37"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4F2366" w:rsidRPr="00C86D90" w14:paraId="15743F3E" w14:textId="77777777" w:rsidTr="00604405">
        <w:tc>
          <w:tcPr>
            <w:tcW w:w="584" w:type="dxa"/>
            <w:shd w:val="clear" w:color="auto" w:fill="B8CCE4"/>
          </w:tcPr>
          <w:p w14:paraId="6CF3A2A9"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3</w:t>
            </w:r>
          </w:p>
        </w:tc>
        <w:tc>
          <w:tcPr>
            <w:tcW w:w="2385" w:type="dxa"/>
            <w:shd w:val="clear" w:color="auto" w:fill="B8CCE4"/>
            <w:vAlign w:val="center"/>
          </w:tcPr>
          <w:p w14:paraId="59B4305E" w14:textId="77777777" w:rsidR="004F2366" w:rsidRPr="00C86D90" w:rsidRDefault="004F2366" w:rsidP="00604405">
            <w:pPr>
              <w:widowControl w:val="0"/>
              <w:autoSpaceDE w:val="0"/>
              <w:autoSpaceDN w:val="0"/>
              <w:jc w:val="center"/>
              <w:rPr>
                <w:rFonts w:ascii="Verdana" w:eastAsia="Verdana" w:hAnsi="Verdana" w:cs="Verdana"/>
                <w:b/>
                <w:bCs/>
                <w:sz w:val="18"/>
                <w:szCs w:val="18"/>
              </w:rPr>
            </w:pPr>
            <w:r w:rsidRPr="00C86D90">
              <w:rPr>
                <w:rFonts w:ascii="Verdana" w:eastAsia="Verdana" w:hAnsi="Verdana" w:cs="Verdana"/>
                <w:b/>
                <w:bCs/>
                <w:sz w:val="18"/>
                <w:szCs w:val="18"/>
              </w:rPr>
              <w:t>VAC-OG-CIM-1</w:t>
            </w:r>
          </w:p>
        </w:tc>
        <w:tc>
          <w:tcPr>
            <w:tcW w:w="1145" w:type="dxa"/>
            <w:shd w:val="clear" w:color="auto" w:fill="B8CCE4"/>
            <w:vAlign w:val="center"/>
          </w:tcPr>
          <w:p w14:paraId="70B07377"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M3</w:t>
            </w:r>
          </w:p>
        </w:tc>
        <w:tc>
          <w:tcPr>
            <w:tcW w:w="5520" w:type="dxa"/>
            <w:shd w:val="clear" w:color="auto" w:fill="B8CCE4"/>
          </w:tcPr>
          <w:p w14:paraId="3C4A9CF5" w14:textId="77777777" w:rsidR="004F2366" w:rsidRPr="00C86D90" w:rsidRDefault="004F2366" w:rsidP="00604405">
            <w:pPr>
              <w:widowControl w:val="0"/>
              <w:autoSpaceDE w:val="0"/>
              <w:autoSpaceDN w:val="0"/>
              <w:spacing w:line="276" w:lineRule="auto"/>
              <w:jc w:val="center"/>
              <w:rPr>
                <w:rFonts w:ascii="Verdana" w:eastAsia="Verdana" w:hAnsi="Verdana" w:cs="Tahoma"/>
                <w:b/>
                <w:bCs/>
                <w:sz w:val="18"/>
                <w:szCs w:val="18"/>
              </w:rPr>
            </w:pPr>
            <w:r w:rsidRPr="00C86D90">
              <w:rPr>
                <w:rFonts w:ascii="Verdana" w:eastAsia="Verdana" w:hAnsi="Verdana" w:cs="Tahoma"/>
                <w:b/>
                <w:bCs/>
                <w:sz w:val="18"/>
                <w:szCs w:val="18"/>
              </w:rPr>
              <w:t>CIMIENTO DE HORMIGÓN CICLÓPEO</w:t>
            </w:r>
          </w:p>
        </w:tc>
      </w:tr>
    </w:tbl>
    <w:p w14:paraId="27AAF801"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64F906F8"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408D324F"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03CFCEDA" w14:textId="77777777" w:rsidR="004F2366" w:rsidRPr="00C86D90" w:rsidRDefault="004F2366" w:rsidP="004F2366">
      <w:pPr>
        <w:widowControl w:val="0"/>
        <w:autoSpaceDE w:val="0"/>
        <w:autoSpaceDN w:val="0"/>
        <w:jc w:val="both"/>
        <w:rPr>
          <w:rFonts w:ascii="Verdana" w:eastAsia="Verdana" w:hAnsi="Verdana" w:cs="Verdana"/>
          <w:color w:val="000000"/>
          <w:sz w:val="18"/>
          <w:szCs w:val="18"/>
          <w:lang w:eastAsia="es-ES"/>
        </w:rPr>
      </w:pPr>
      <w:r w:rsidRPr="00C86D90">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C86D90">
        <w:rPr>
          <w:rFonts w:ascii="Verdana" w:eastAsia="Verdana" w:hAnsi="Verdana" w:cs="Tahoma"/>
          <w:color w:val="000000"/>
          <w:sz w:val="18"/>
          <w:szCs w:val="18"/>
          <w:lang w:eastAsia="es-ES"/>
        </w:rPr>
        <w:t>desplazadora</w:t>
      </w:r>
      <w:proofErr w:type="spellEnd"/>
      <w:r w:rsidRPr="00C86D90">
        <w:rPr>
          <w:rFonts w:ascii="Verdana" w:eastAsia="Verdana" w:hAnsi="Verdana" w:cs="Tahoma"/>
          <w:color w:val="000000"/>
          <w:sz w:val="18"/>
          <w:szCs w:val="18"/>
          <w:lang w:eastAsia="es-ES"/>
        </w:rPr>
        <w:t>, de acuerdo a las dimensiones, dosificaciones de hormigón y otros detalles señalados en los planos constructivos</w:t>
      </w:r>
      <w:r w:rsidRPr="00C86D90">
        <w:rPr>
          <w:rFonts w:ascii="Verdana" w:eastAsia="Verdana" w:hAnsi="Verdana" w:cs="Verdana"/>
          <w:color w:val="000000"/>
          <w:sz w:val="18"/>
          <w:szCs w:val="18"/>
          <w:lang w:eastAsia="es-ES"/>
        </w:rPr>
        <w:t>, e instrucciones de Inspector de proyecto.</w:t>
      </w:r>
    </w:p>
    <w:p w14:paraId="563F45FA"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546C7E48"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613570AA"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5A3001CC"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7EC1D95B"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6DBC67A0"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6FE050CB" w14:textId="77777777" w:rsidR="004F2366" w:rsidRPr="00C86D90" w:rsidRDefault="004F2366" w:rsidP="004F2366">
      <w:pPr>
        <w:widowControl w:val="0"/>
        <w:autoSpaceDE w:val="0"/>
        <w:autoSpaceDN w:val="0"/>
        <w:adjustRightInd w:val="0"/>
        <w:jc w:val="both"/>
        <w:rPr>
          <w:rFonts w:ascii="Verdana" w:eastAsia="Calibri" w:hAnsi="Verdana" w:cs="Verdana"/>
          <w:color w:val="000000"/>
          <w:sz w:val="18"/>
          <w:szCs w:val="18"/>
          <w:lang w:eastAsia="es-ES"/>
        </w:rPr>
      </w:pPr>
    </w:p>
    <w:p w14:paraId="0B887CB4"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w:t>
      </w:r>
      <w:r w:rsidRPr="00C86D90">
        <w:rPr>
          <w:rFonts w:ascii="Verdana" w:eastAsia="Verdana" w:hAnsi="Verdana" w:cs="Verdana"/>
          <w:sz w:val="18"/>
          <w:szCs w:val="18"/>
          <w:lang w:eastAsia="es-ES"/>
        </w:rPr>
        <w:t xml:space="preserve">entidad ejecutora </w:t>
      </w:r>
      <w:r w:rsidRPr="00C86D90">
        <w:rPr>
          <w:rFonts w:ascii="Verdana" w:eastAsia="Verdana" w:hAnsi="Verdana" w:cs="Tahoma"/>
          <w:sz w:val="18"/>
          <w:szCs w:val="18"/>
          <w:lang w:eastAsia="es-ES"/>
        </w:rPr>
        <w:t>deberá cumplir con los requisitos establecidos en la Norma Boliviana del Hormigón Armado CBH-87 para los materiales que cubre esta norma.</w:t>
      </w:r>
    </w:p>
    <w:p w14:paraId="0E24A9BC"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2F904872"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D380B44"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7A14FEF9"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12869D68"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51515780"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3896B699"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general, el cimiento de hormigón ciclópeo deberá cumplir con las siguientes directrices referidas a la ejecución:</w:t>
      </w:r>
    </w:p>
    <w:p w14:paraId="08E7D10B"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404B5515"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Limpieza y Preparación</w:t>
      </w:r>
    </w:p>
    <w:p w14:paraId="250BE86A"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54DFDF8E"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B903B81"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57479370"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6FF005C7"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661A982E" w14:textId="77777777" w:rsidR="004F2366" w:rsidRPr="00C86D90" w:rsidRDefault="004F2366" w:rsidP="004F2366">
      <w:pPr>
        <w:widowControl w:val="0"/>
        <w:autoSpaceDE w:val="0"/>
        <w:autoSpaceDN w:val="0"/>
        <w:ind w:right="-285"/>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Mezclado</w:t>
      </w:r>
    </w:p>
    <w:p w14:paraId="254D0457"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6AC391A"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68175676"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En caso de que la dosificación no está especificada, se empleará un hormigón de dosificación 1:2:4 con 50 % de piedra </w:t>
      </w:r>
      <w:proofErr w:type="spellStart"/>
      <w:r w:rsidRPr="00C86D90">
        <w:rPr>
          <w:rFonts w:ascii="Verdana" w:eastAsia="Verdana" w:hAnsi="Verdana" w:cs="Verdana"/>
          <w:sz w:val="18"/>
          <w:szCs w:val="18"/>
          <w:lang w:eastAsia="es-ES"/>
        </w:rPr>
        <w:t>desplazadora</w:t>
      </w:r>
      <w:proofErr w:type="spellEnd"/>
      <w:r w:rsidRPr="00C86D90">
        <w:rPr>
          <w:rFonts w:ascii="Verdana" w:eastAsia="Verdana" w:hAnsi="Verdana" w:cs="Verdana"/>
          <w:sz w:val="18"/>
          <w:szCs w:val="18"/>
          <w:lang w:eastAsia="es-ES"/>
        </w:rPr>
        <w:t>. El hormigón tendrá una resistencia a los 28 días según la indicada en planos, pero en ningún caso menor a los 18 MPa.</w:t>
      </w:r>
    </w:p>
    <w:p w14:paraId="625CD9A9"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1F171EB5"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Para esta tarea:</w:t>
      </w:r>
    </w:p>
    <w:p w14:paraId="5501D853" w14:textId="77777777" w:rsidR="004F2366" w:rsidRPr="00C86D90" w:rsidRDefault="004F2366" w:rsidP="004F2366">
      <w:pPr>
        <w:widowControl w:val="0"/>
        <w:numPr>
          <w:ilvl w:val="0"/>
          <w:numId w:val="109"/>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Sé utilizarán una o más hormigoneras de capacidad adecuada y se empleará personal especializado para su manejo.</w:t>
      </w:r>
    </w:p>
    <w:p w14:paraId="42D4C86F" w14:textId="77777777" w:rsidR="004F2366" w:rsidRPr="00C86D90" w:rsidRDefault="004F2366" w:rsidP="004F2366">
      <w:pPr>
        <w:widowControl w:val="0"/>
        <w:numPr>
          <w:ilvl w:val="0"/>
          <w:numId w:val="109"/>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Periódicamente se verificará la uniformidad del mezclado.</w:t>
      </w:r>
    </w:p>
    <w:p w14:paraId="781A33D2" w14:textId="77777777" w:rsidR="004F2366" w:rsidRPr="00C86D90" w:rsidRDefault="004F2366" w:rsidP="004F2366">
      <w:pPr>
        <w:widowControl w:val="0"/>
        <w:numPr>
          <w:ilvl w:val="0"/>
          <w:numId w:val="109"/>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materiales componentes serán introducidos en el orden siguiente:</w:t>
      </w:r>
    </w:p>
    <w:p w14:paraId="2042F5E7" w14:textId="77777777" w:rsidR="004F2366" w:rsidRPr="00C86D90" w:rsidRDefault="004F2366" w:rsidP="004F2366">
      <w:pPr>
        <w:widowControl w:val="0"/>
        <w:numPr>
          <w:ilvl w:val="1"/>
          <w:numId w:val="110"/>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Una parte del agua del mezclado (aproximadamente la mitad)</w:t>
      </w:r>
    </w:p>
    <w:p w14:paraId="43E06713" w14:textId="77777777" w:rsidR="004F2366" w:rsidRPr="00C86D90" w:rsidRDefault="004F2366" w:rsidP="004F2366">
      <w:pPr>
        <w:widowControl w:val="0"/>
        <w:numPr>
          <w:ilvl w:val="1"/>
          <w:numId w:val="110"/>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12DF1AAC" w14:textId="77777777" w:rsidR="004F2366" w:rsidRPr="00C86D90" w:rsidRDefault="004F2366" w:rsidP="004F2366">
      <w:pPr>
        <w:widowControl w:val="0"/>
        <w:numPr>
          <w:ilvl w:val="1"/>
          <w:numId w:val="110"/>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 grava.</w:t>
      </w:r>
    </w:p>
    <w:p w14:paraId="140EF900" w14:textId="77777777" w:rsidR="004F2366" w:rsidRPr="00C86D90" w:rsidRDefault="004F2366" w:rsidP="004F2366">
      <w:pPr>
        <w:widowControl w:val="0"/>
        <w:numPr>
          <w:ilvl w:val="1"/>
          <w:numId w:val="110"/>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resto del agua de amasado.</w:t>
      </w:r>
    </w:p>
    <w:p w14:paraId="1D73378A"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682667FF"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4708AB0"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0C854EBE"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No se permitirá cargar la hormigonera antes de haberse procedido a descargarla totalmente de la batida anterior. </w:t>
      </w:r>
    </w:p>
    <w:p w14:paraId="712A8977"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07E88E26"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mezclado manual queda expresamente prohibido.</w:t>
      </w:r>
    </w:p>
    <w:p w14:paraId="7FA1FB47"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0431CAD5"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053F008F"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5D0523BF"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Las cantidades mínimas de cemento para las diferentes clases de hormigón serán las siguientes:</w:t>
      </w:r>
    </w:p>
    <w:p w14:paraId="29394043"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4F2366" w:rsidRPr="00C86D90" w14:paraId="0B918821" w14:textId="77777777" w:rsidTr="00604405">
        <w:trPr>
          <w:trHeight w:hRule="exact" w:val="578"/>
          <w:jc w:val="center"/>
        </w:trPr>
        <w:tc>
          <w:tcPr>
            <w:tcW w:w="1980" w:type="dxa"/>
            <w:shd w:val="clear" w:color="auto" w:fill="D9D9D9"/>
            <w:vAlign w:val="center"/>
          </w:tcPr>
          <w:p w14:paraId="14631712" w14:textId="77777777" w:rsidR="004F2366" w:rsidRPr="00C86D90" w:rsidRDefault="004F2366" w:rsidP="00604405">
            <w:pPr>
              <w:widowControl w:val="0"/>
              <w:autoSpaceDE w:val="0"/>
              <w:autoSpaceDN w:val="0"/>
              <w:jc w:val="both"/>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DOSIFICACIÓN</w:t>
            </w:r>
          </w:p>
        </w:tc>
        <w:tc>
          <w:tcPr>
            <w:tcW w:w="3969" w:type="dxa"/>
            <w:shd w:val="clear" w:color="auto" w:fill="D9D9D9"/>
            <w:vAlign w:val="center"/>
          </w:tcPr>
          <w:p w14:paraId="3878C104" w14:textId="77777777" w:rsidR="004F2366" w:rsidRPr="00C86D90" w:rsidRDefault="004F2366" w:rsidP="00604405">
            <w:pPr>
              <w:widowControl w:val="0"/>
              <w:autoSpaceDE w:val="0"/>
              <w:autoSpaceDN w:val="0"/>
              <w:jc w:val="both"/>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CANTIDAD MÍNIMA DE CEMENTO Kg/m3</w:t>
            </w:r>
          </w:p>
        </w:tc>
      </w:tr>
      <w:tr w:rsidR="004F2366" w:rsidRPr="00C86D90" w14:paraId="53127EF6" w14:textId="77777777" w:rsidTr="00604405">
        <w:trPr>
          <w:trHeight w:hRule="exact" w:val="400"/>
          <w:jc w:val="center"/>
        </w:trPr>
        <w:tc>
          <w:tcPr>
            <w:tcW w:w="1980" w:type="dxa"/>
            <w:shd w:val="clear" w:color="auto" w:fill="auto"/>
            <w:vAlign w:val="center"/>
          </w:tcPr>
          <w:p w14:paraId="69200D03" w14:textId="77777777" w:rsidR="004F2366" w:rsidRPr="00C86D90" w:rsidRDefault="004F2366" w:rsidP="00604405">
            <w:pPr>
              <w:widowControl w:val="0"/>
              <w:autoSpaceDE w:val="0"/>
              <w:autoSpaceDN w:val="0"/>
              <w:jc w:val="center"/>
              <w:rPr>
                <w:rFonts w:ascii="Verdana" w:eastAsia="Verdana" w:hAnsi="Verdana" w:cs="Verdana"/>
                <w:sz w:val="18"/>
                <w:szCs w:val="18"/>
                <w:lang w:eastAsia="es-ES"/>
              </w:rPr>
            </w:pPr>
            <w:r w:rsidRPr="00C86D90">
              <w:rPr>
                <w:rFonts w:ascii="Verdana" w:eastAsia="Verdana" w:hAnsi="Verdana" w:cs="Verdana"/>
                <w:sz w:val="18"/>
                <w:szCs w:val="18"/>
                <w:lang w:eastAsia="es-ES"/>
              </w:rPr>
              <w:t>1:2:3</w:t>
            </w:r>
          </w:p>
        </w:tc>
        <w:tc>
          <w:tcPr>
            <w:tcW w:w="3969" w:type="dxa"/>
            <w:shd w:val="clear" w:color="auto" w:fill="auto"/>
            <w:vAlign w:val="center"/>
          </w:tcPr>
          <w:p w14:paraId="0DA020AF" w14:textId="77777777" w:rsidR="004F2366" w:rsidRPr="00C86D90" w:rsidRDefault="004F2366" w:rsidP="00604405">
            <w:pPr>
              <w:widowControl w:val="0"/>
              <w:autoSpaceDE w:val="0"/>
              <w:autoSpaceDN w:val="0"/>
              <w:jc w:val="center"/>
              <w:rPr>
                <w:rFonts w:ascii="Verdana" w:eastAsia="Verdana" w:hAnsi="Verdana" w:cs="Verdana"/>
                <w:sz w:val="18"/>
                <w:szCs w:val="18"/>
                <w:lang w:eastAsia="es-ES"/>
              </w:rPr>
            </w:pPr>
            <w:r w:rsidRPr="00C86D90">
              <w:rPr>
                <w:rFonts w:ascii="Verdana" w:eastAsia="Verdana" w:hAnsi="Verdana" w:cs="Verdana"/>
                <w:sz w:val="18"/>
                <w:szCs w:val="18"/>
                <w:lang w:eastAsia="es-ES"/>
              </w:rPr>
              <w:t>350</w:t>
            </w:r>
          </w:p>
        </w:tc>
      </w:tr>
      <w:tr w:rsidR="004F2366" w:rsidRPr="00C86D90" w14:paraId="65683EBB" w14:textId="77777777" w:rsidTr="00604405">
        <w:trPr>
          <w:trHeight w:hRule="exact" w:val="428"/>
          <w:jc w:val="center"/>
        </w:trPr>
        <w:tc>
          <w:tcPr>
            <w:tcW w:w="1980" w:type="dxa"/>
            <w:shd w:val="clear" w:color="auto" w:fill="auto"/>
            <w:vAlign w:val="center"/>
          </w:tcPr>
          <w:p w14:paraId="079D95B6" w14:textId="77777777" w:rsidR="004F2366" w:rsidRPr="00C86D90" w:rsidRDefault="004F2366" w:rsidP="00604405">
            <w:pPr>
              <w:widowControl w:val="0"/>
              <w:autoSpaceDE w:val="0"/>
              <w:autoSpaceDN w:val="0"/>
              <w:jc w:val="center"/>
              <w:rPr>
                <w:rFonts w:ascii="Verdana" w:eastAsia="Verdana" w:hAnsi="Verdana" w:cs="Verdana"/>
                <w:sz w:val="18"/>
                <w:szCs w:val="18"/>
                <w:lang w:eastAsia="es-ES"/>
              </w:rPr>
            </w:pPr>
            <w:r w:rsidRPr="00C86D90">
              <w:rPr>
                <w:rFonts w:ascii="Verdana" w:eastAsia="Verdana" w:hAnsi="Verdana" w:cs="Verdana"/>
                <w:sz w:val="18"/>
                <w:szCs w:val="18"/>
                <w:lang w:eastAsia="es-ES"/>
              </w:rPr>
              <w:t>1:2:4</w:t>
            </w:r>
          </w:p>
        </w:tc>
        <w:tc>
          <w:tcPr>
            <w:tcW w:w="3969" w:type="dxa"/>
            <w:shd w:val="clear" w:color="auto" w:fill="auto"/>
            <w:vAlign w:val="center"/>
          </w:tcPr>
          <w:p w14:paraId="438521A3" w14:textId="77777777" w:rsidR="004F2366" w:rsidRPr="00C86D90" w:rsidRDefault="004F2366" w:rsidP="00604405">
            <w:pPr>
              <w:widowControl w:val="0"/>
              <w:autoSpaceDE w:val="0"/>
              <w:autoSpaceDN w:val="0"/>
              <w:jc w:val="center"/>
              <w:rPr>
                <w:rFonts w:ascii="Verdana" w:eastAsia="Verdana" w:hAnsi="Verdana" w:cs="Verdana"/>
                <w:sz w:val="18"/>
                <w:szCs w:val="18"/>
                <w:lang w:eastAsia="es-ES"/>
              </w:rPr>
            </w:pPr>
            <w:r w:rsidRPr="00C86D90">
              <w:rPr>
                <w:rFonts w:ascii="Verdana" w:eastAsia="Verdana" w:hAnsi="Verdana" w:cs="Verdana"/>
                <w:sz w:val="18"/>
                <w:szCs w:val="18"/>
                <w:lang w:eastAsia="es-ES"/>
              </w:rPr>
              <w:t>300</w:t>
            </w:r>
          </w:p>
        </w:tc>
      </w:tr>
      <w:tr w:rsidR="004F2366" w:rsidRPr="00C86D90" w14:paraId="1BC141A1" w14:textId="77777777" w:rsidTr="00604405">
        <w:trPr>
          <w:trHeight w:hRule="exact" w:val="434"/>
          <w:jc w:val="center"/>
        </w:trPr>
        <w:tc>
          <w:tcPr>
            <w:tcW w:w="1980" w:type="dxa"/>
            <w:shd w:val="clear" w:color="auto" w:fill="auto"/>
            <w:vAlign w:val="center"/>
          </w:tcPr>
          <w:p w14:paraId="6B3B87F0" w14:textId="77777777" w:rsidR="004F2366" w:rsidRPr="00C86D90" w:rsidRDefault="004F2366" w:rsidP="00604405">
            <w:pPr>
              <w:widowControl w:val="0"/>
              <w:autoSpaceDE w:val="0"/>
              <w:autoSpaceDN w:val="0"/>
              <w:jc w:val="center"/>
              <w:rPr>
                <w:rFonts w:ascii="Verdana" w:eastAsia="Verdana" w:hAnsi="Verdana" w:cs="Verdana"/>
                <w:sz w:val="18"/>
                <w:szCs w:val="18"/>
                <w:lang w:eastAsia="es-ES"/>
              </w:rPr>
            </w:pPr>
            <w:r w:rsidRPr="00C86D90">
              <w:rPr>
                <w:rFonts w:ascii="Verdana" w:eastAsia="Verdana" w:hAnsi="Verdana" w:cs="Verdana"/>
                <w:sz w:val="18"/>
                <w:szCs w:val="18"/>
                <w:lang w:eastAsia="es-ES"/>
              </w:rPr>
              <w:t>1:3:4</w:t>
            </w:r>
          </w:p>
        </w:tc>
        <w:tc>
          <w:tcPr>
            <w:tcW w:w="3969" w:type="dxa"/>
            <w:shd w:val="clear" w:color="auto" w:fill="auto"/>
            <w:vAlign w:val="center"/>
          </w:tcPr>
          <w:p w14:paraId="65DAF3A1" w14:textId="77777777" w:rsidR="004F2366" w:rsidRPr="00C86D90" w:rsidRDefault="004F2366" w:rsidP="00604405">
            <w:pPr>
              <w:widowControl w:val="0"/>
              <w:autoSpaceDE w:val="0"/>
              <w:autoSpaceDN w:val="0"/>
              <w:jc w:val="center"/>
              <w:rPr>
                <w:rFonts w:ascii="Verdana" w:eastAsia="Verdana" w:hAnsi="Verdana" w:cs="Verdana"/>
                <w:sz w:val="18"/>
                <w:szCs w:val="18"/>
                <w:lang w:eastAsia="es-ES"/>
              </w:rPr>
            </w:pPr>
            <w:r w:rsidRPr="00C86D90">
              <w:rPr>
                <w:rFonts w:ascii="Verdana" w:eastAsia="Verdana" w:hAnsi="Verdana" w:cs="Verdana"/>
                <w:sz w:val="18"/>
                <w:szCs w:val="18"/>
                <w:lang w:eastAsia="es-ES"/>
              </w:rPr>
              <w:t>265</w:t>
            </w:r>
          </w:p>
        </w:tc>
      </w:tr>
      <w:tr w:rsidR="004F2366" w:rsidRPr="00C86D90" w14:paraId="316A630E" w14:textId="77777777" w:rsidTr="00604405">
        <w:trPr>
          <w:trHeight w:hRule="exact" w:val="426"/>
          <w:jc w:val="center"/>
        </w:trPr>
        <w:tc>
          <w:tcPr>
            <w:tcW w:w="1980" w:type="dxa"/>
            <w:shd w:val="clear" w:color="auto" w:fill="auto"/>
            <w:vAlign w:val="center"/>
          </w:tcPr>
          <w:p w14:paraId="5FFF84AB" w14:textId="77777777" w:rsidR="004F2366" w:rsidRPr="00C86D90" w:rsidRDefault="004F2366" w:rsidP="00604405">
            <w:pPr>
              <w:widowControl w:val="0"/>
              <w:autoSpaceDE w:val="0"/>
              <w:autoSpaceDN w:val="0"/>
              <w:jc w:val="center"/>
              <w:rPr>
                <w:rFonts w:ascii="Verdana" w:eastAsia="Verdana" w:hAnsi="Verdana" w:cs="Verdana"/>
                <w:sz w:val="18"/>
                <w:szCs w:val="18"/>
                <w:lang w:eastAsia="es-ES"/>
              </w:rPr>
            </w:pPr>
            <w:r w:rsidRPr="00C86D90">
              <w:rPr>
                <w:rFonts w:ascii="Verdana" w:eastAsia="Verdana" w:hAnsi="Verdana" w:cs="Verdana"/>
                <w:sz w:val="18"/>
                <w:szCs w:val="18"/>
                <w:lang w:eastAsia="es-ES"/>
              </w:rPr>
              <w:t>1:3:5</w:t>
            </w:r>
          </w:p>
        </w:tc>
        <w:tc>
          <w:tcPr>
            <w:tcW w:w="3969" w:type="dxa"/>
            <w:shd w:val="clear" w:color="auto" w:fill="auto"/>
            <w:vAlign w:val="center"/>
          </w:tcPr>
          <w:p w14:paraId="68918363" w14:textId="77777777" w:rsidR="004F2366" w:rsidRPr="00C86D90" w:rsidRDefault="004F2366" w:rsidP="00604405">
            <w:pPr>
              <w:widowControl w:val="0"/>
              <w:autoSpaceDE w:val="0"/>
              <w:autoSpaceDN w:val="0"/>
              <w:jc w:val="center"/>
              <w:rPr>
                <w:rFonts w:ascii="Verdana" w:eastAsia="Verdana" w:hAnsi="Verdana" w:cs="Verdana"/>
                <w:sz w:val="18"/>
                <w:szCs w:val="18"/>
                <w:lang w:eastAsia="es-ES"/>
              </w:rPr>
            </w:pPr>
            <w:r w:rsidRPr="00C86D90">
              <w:rPr>
                <w:rFonts w:ascii="Verdana" w:eastAsia="Verdana" w:hAnsi="Verdana" w:cs="Verdana"/>
                <w:sz w:val="18"/>
                <w:szCs w:val="18"/>
                <w:lang w:eastAsia="es-ES"/>
              </w:rPr>
              <w:t>235</w:t>
            </w:r>
          </w:p>
        </w:tc>
      </w:tr>
    </w:tbl>
    <w:p w14:paraId="5966CDC0"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57F02B65"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33BDAA11"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0E3228FE"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355B5172"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0B504C99"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Transporte</w:t>
      </w:r>
    </w:p>
    <w:p w14:paraId="22973651"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E0B85C3"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3B17567E"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095DF2A6"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743279BB"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4F74FA50"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Hormigonado</w:t>
      </w:r>
    </w:p>
    <w:p w14:paraId="55B3A0CF"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hormigonado o vaciado deberá cumplir con las exigencias y requisitos establecidos en la Norma CBH-87 para hormigones.</w:t>
      </w:r>
    </w:p>
    <w:p w14:paraId="672D058E"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453B090E"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04D72A38"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4D7B4870"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C86D90">
        <w:rPr>
          <w:rFonts w:ascii="Verdana" w:eastAsia="Verdana" w:hAnsi="Verdana" w:cs="Verdana"/>
          <w:color w:val="FF0000"/>
          <w:sz w:val="18"/>
          <w:szCs w:val="18"/>
          <w:lang w:eastAsia="es-ES"/>
        </w:rPr>
        <w:t xml:space="preserve"> </w:t>
      </w:r>
      <w:r w:rsidRPr="00C86D90">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0D96BCF8"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6ADC261F"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AAF5DAA"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54A8F389"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7093B21F"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6D2549EB"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4A91A38C"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503C1058"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Compactación</w:t>
      </w:r>
    </w:p>
    <w:p w14:paraId="2B4BDBAF"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183788A4"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2581BAAB"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Protección y Curado</w:t>
      </w:r>
    </w:p>
    <w:p w14:paraId="7CE309B5"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Una vez vaciado el hormigón fresco, deberá protegerse contra la lluvia, el viento, sol y en general contra toda acción que lo perjudique.</w:t>
      </w:r>
    </w:p>
    <w:p w14:paraId="2CF871EC"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5237264D"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hormigón será protegido manteniéndose a una temperatura superior a 5°C por lo menos durante 96 horas.</w:t>
      </w:r>
    </w:p>
    <w:p w14:paraId="28C54153"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3267CF77"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538ED88D"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2A168EA3"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3E6ACEE5"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228FEC34"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Control de Calidad</w:t>
      </w:r>
    </w:p>
    <w:p w14:paraId="06654589"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7629468C"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28846864"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7AA57DCB"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39D7E12A"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29E5CB05"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6FAA5295" w14:textId="77777777" w:rsidR="004F2366" w:rsidRPr="00C86D90" w:rsidRDefault="004F2366" w:rsidP="004F2366">
      <w:pPr>
        <w:widowControl w:val="0"/>
        <w:numPr>
          <w:ilvl w:val="0"/>
          <w:numId w:val="107"/>
        </w:numPr>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Ensayos a Realizar</w:t>
      </w:r>
    </w:p>
    <w:p w14:paraId="742F212D"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el caso del presente ítem mínimamente se realizarán los siguientes ensayos de calidad:</w:t>
      </w:r>
    </w:p>
    <w:p w14:paraId="4F18AFB6" w14:textId="77777777" w:rsidR="004F2366" w:rsidRPr="00C86D90" w:rsidRDefault="004F2366" w:rsidP="004F2366">
      <w:pPr>
        <w:widowControl w:val="0"/>
        <w:numPr>
          <w:ilvl w:val="0"/>
          <w:numId w:val="105"/>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Granulometría de los Áridos.</w:t>
      </w:r>
    </w:p>
    <w:p w14:paraId="0119B668" w14:textId="77777777" w:rsidR="004F2366" w:rsidRPr="00C86D90" w:rsidRDefault="004F2366" w:rsidP="004F2366">
      <w:pPr>
        <w:widowControl w:val="0"/>
        <w:numPr>
          <w:ilvl w:val="0"/>
          <w:numId w:val="105"/>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Ensayos de Control de la Resistencia del Hormigón – Probetas Cilíndricas.</w:t>
      </w:r>
    </w:p>
    <w:p w14:paraId="52776CBA" w14:textId="77777777" w:rsidR="004F2366" w:rsidRPr="00C86D90" w:rsidRDefault="004F2366" w:rsidP="004F2366">
      <w:pPr>
        <w:widowControl w:val="0"/>
        <w:numPr>
          <w:ilvl w:val="0"/>
          <w:numId w:val="105"/>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Ensayos de Control de la Consistencia del Hormigón - Cono de Abraham.</w:t>
      </w:r>
    </w:p>
    <w:p w14:paraId="4A92F735"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0322972E"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610E7AE7" w14:textId="77777777" w:rsidR="004F2366" w:rsidRPr="00C86D90" w:rsidRDefault="004F2366" w:rsidP="004F2366">
      <w:pPr>
        <w:widowControl w:val="0"/>
        <w:numPr>
          <w:ilvl w:val="0"/>
          <w:numId w:val="106"/>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Ensayos de calidad sobre el cemento.</w:t>
      </w:r>
    </w:p>
    <w:p w14:paraId="038DDCCC" w14:textId="77777777" w:rsidR="004F2366" w:rsidRPr="00C86D90" w:rsidRDefault="004F2366" w:rsidP="004F2366">
      <w:pPr>
        <w:widowControl w:val="0"/>
        <w:numPr>
          <w:ilvl w:val="0"/>
          <w:numId w:val="106"/>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Ensayos de calidad de los aceros de refuerzo.</w:t>
      </w:r>
    </w:p>
    <w:p w14:paraId="745C1F4D" w14:textId="77777777" w:rsidR="004F2366" w:rsidRPr="00C86D90" w:rsidRDefault="004F2366" w:rsidP="004F2366">
      <w:pPr>
        <w:widowControl w:val="0"/>
        <w:numPr>
          <w:ilvl w:val="0"/>
          <w:numId w:val="106"/>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Ensayo de la Máquina de los Ángeles.</w:t>
      </w:r>
    </w:p>
    <w:p w14:paraId="0D29B8B9" w14:textId="77777777" w:rsidR="004F2366" w:rsidRPr="00C86D90" w:rsidRDefault="004F2366" w:rsidP="004F2366">
      <w:pPr>
        <w:widowControl w:val="0"/>
        <w:numPr>
          <w:ilvl w:val="0"/>
          <w:numId w:val="106"/>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Otros que el proponente oferte en su propuesta. </w:t>
      </w:r>
    </w:p>
    <w:p w14:paraId="14A04C7A"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64A2B1CB" w14:textId="77777777" w:rsidR="004F2366" w:rsidRPr="00C86D90" w:rsidRDefault="004F2366" w:rsidP="004F2366">
      <w:pPr>
        <w:widowControl w:val="0"/>
        <w:numPr>
          <w:ilvl w:val="0"/>
          <w:numId w:val="108"/>
        </w:numPr>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Laboratorio</w:t>
      </w:r>
    </w:p>
    <w:p w14:paraId="508BB1E8"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A34E01C"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798648F1" w14:textId="77777777" w:rsidR="004F2366" w:rsidRPr="00C86D90" w:rsidRDefault="004F2366" w:rsidP="004F2366">
      <w:pPr>
        <w:widowControl w:val="0"/>
        <w:numPr>
          <w:ilvl w:val="0"/>
          <w:numId w:val="108"/>
        </w:numPr>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Frecuencia de los Ensayos</w:t>
      </w:r>
    </w:p>
    <w:p w14:paraId="2FA93D4A"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0AA0FD8D"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5D2BD081"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Al iniciarse la obra y previo a las tareas del ítem, se realizará una prueba de la dosificación con </w:t>
      </w:r>
      <w:r w:rsidRPr="00C86D90">
        <w:rPr>
          <w:rFonts w:ascii="Verdana" w:eastAsia="Verdana" w:hAnsi="Verdana" w:cs="Verdana"/>
          <w:sz w:val="18"/>
          <w:szCs w:val="18"/>
          <w:lang w:eastAsia="es-ES"/>
        </w:rPr>
        <w:lastRenderedPageBreak/>
        <w:t>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4EACD3C"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6ED077F9"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E976AFD"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21F05C88"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D1A811C"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1CD7CF63"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1E3BD5FE"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788D409F"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DF4FB50"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1A5A071A"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Criterios de Aceptación y Rechazo</w:t>
      </w:r>
    </w:p>
    <w:p w14:paraId="0ACF3E86"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B9E587F"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14B5D45C"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EA08732"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0F6F3E5E"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39B84E47"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6E9FC11F"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Todos los ensayos, pruebas, demoliciones, curados y reemplazos necesarios serán ejecutados por la Entidad Ejecutora a su costo.</w:t>
      </w:r>
    </w:p>
    <w:p w14:paraId="01C0BF79"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5A7E2626"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348A6B8E" w14:textId="77777777" w:rsidR="004F2366" w:rsidRPr="00C86D90" w:rsidRDefault="004F2366" w:rsidP="004F2366">
      <w:pPr>
        <w:tabs>
          <w:tab w:val="left" w:pos="560"/>
        </w:tabs>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Los cimientos de hormigón ciclópeo serán medidos en </w:t>
      </w:r>
      <w:r w:rsidRPr="00C86D90">
        <w:rPr>
          <w:rFonts w:ascii="Verdana" w:eastAsia="Verdana" w:hAnsi="Verdana" w:cs="Verdana"/>
          <w:b/>
          <w:sz w:val="18"/>
          <w:szCs w:val="18"/>
          <w:lang w:eastAsia="es-ES"/>
        </w:rPr>
        <w:t>metros cúbicos</w:t>
      </w:r>
      <w:r w:rsidRPr="00C86D90">
        <w:rPr>
          <w:rFonts w:ascii="Verdana" w:eastAsia="Verdana" w:hAnsi="Verdana" w:cs="Verdana"/>
          <w:sz w:val="18"/>
          <w:szCs w:val="18"/>
          <w:lang w:eastAsia="es-ES"/>
        </w:rPr>
        <w:t>, tomando en cuenta únicamente el volumen neto del trabajo ejecutado y autorizado.</w:t>
      </w:r>
    </w:p>
    <w:p w14:paraId="3D4CF8B5" w14:textId="77777777" w:rsidR="004F2366" w:rsidRPr="00C86D90" w:rsidRDefault="004F2366" w:rsidP="004F2366">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4CEE1497" w14:textId="77777777" w:rsidR="004F2366" w:rsidRPr="00C86D90" w:rsidRDefault="004F2366" w:rsidP="004F2366">
      <w:pPr>
        <w:widowControl w:val="0"/>
        <w:tabs>
          <w:tab w:val="left" w:pos="2025"/>
        </w:tabs>
        <w:autoSpaceDE w:val="0"/>
        <w:autoSpaceDN w:val="0"/>
        <w:rPr>
          <w:rFonts w:ascii="Verdana" w:eastAsia="Verdana" w:hAnsi="Verdana" w:cs="Verdana"/>
          <w:b/>
          <w:sz w:val="18"/>
          <w:szCs w:val="18"/>
          <w:lang w:eastAsia="es-ES"/>
        </w:rPr>
      </w:pPr>
    </w:p>
    <w:p w14:paraId="6498C0B7"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sz w:val="18"/>
          <w:szCs w:val="18"/>
          <w:lang w:eastAsia="es-ES"/>
        </w:rPr>
        <w:t xml:space="preserve">El aporte propio se encuentra especificado en el análisis de precios unitarios, mismos </w:t>
      </w:r>
      <w:r w:rsidRPr="00C86D90">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32620D8"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p>
    <w:p w14:paraId="78C6DBAD"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7FE67A8C"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p>
    <w:p w14:paraId="47F8530E" w14:textId="77777777" w:rsidR="004F2366" w:rsidRPr="00C86D90" w:rsidRDefault="004F2366" w:rsidP="004F2366">
      <w:pPr>
        <w:widowControl w:val="0"/>
        <w:autoSpaceDE w:val="0"/>
        <w:autoSpaceDN w:val="0"/>
        <w:jc w:val="both"/>
        <w:rPr>
          <w:rFonts w:ascii="Verdana" w:eastAsia="Verdana" w:hAnsi="Verdana" w:cs="Tahoma"/>
          <w:b/>
          <w:bCs/>
          <w:color w:val="000000"/>
          <w:sz w:val="18"/>
          <w:szCs w:val="18"/>
          <w:lang w:eastAsia="es-ES"/>
        </w:rPr>
      </w:pPr>
      <w:r w:rsidRPr="00C86D90">
        <w:rPr>
          <w:rFonts w:ascii="Verdana" w:eastAsia="Verdana" w:hAnsi="Verdana" w:cs="Tahoma"/>
          <w:b/>
          <w:bCs/>
          <w:color w:val="000000"/>
          <w:sz w:val="18"/>
          <w:szCs w:val="18"/>
          <w:lang w:eastAsia="es-ES"/>
        </w:rPr>
        <w:t>DETALLE CONSTRUCTIVO. –</w:t>
      </w:r>
    </w:p>
    <w:p w14:paraId="1C972637"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p>
    <w:p w14:paraId="6DA1D58F"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p>
    <w:p w14:paraId="748AB706" w14:textId="77777777" w:rsidR="004F2366" w:rsidRPr="00C86D90" w:rsidRDefault="004F2366" w:rsidP="004F2366">
      <w:pPr>
        <w:widowControl w:val="0"/>
        <w:tabs>
          <w:tab w:val="left" w:pos="560"/>
        </w:tabs>
        <w:autoSpaceDE w:val="0"/>
        <w:autoSpaceDN w:val="0"/>
        <w:jc w:val="center"/>
        <w:rPr>
          <w:rFonts w:ascii="Verdana" w:eastAsia="Verdana" w:hAnsi="Verdana" w:cs="Tahoma"/>
          <w:color w:val="000000"/>
          <w:sz w:val="18"/>
          <w:szCs w:val="18"/>
          <w:lang w:eastAsia="es-ES"/>
        </w:rPr>
      </w:pPr>
      <w:r w:rsidRPr="00C86D90">
        <w:rPr>
          <w:rFonts w:ascii="Verdana" w:eastAsia="Verdana" w:hAnsi="Verdana" w:cs="Verdana"/>
          <w:noProof/>
          <w:sz w:val="18"/>
          <w:szCs w:val="18"/>
          <w:lang w:eastAsia="es-BO"/>
        </w:rPr>
        <w:lastRenderedPageBreak/>
        <w:drawing>
          <wp:inline distT="0" distB="0" distL="0" distR="0" wp14:anchorId="1F94963E" wp14:editId="22549554">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51516" cy="1822973"/>
                    </a:xfrm>
                    <a:prstGeom prst="rect">
                      <a:avLst/>
                    </a:prstGeom>
                  </pic:spPr>
                </pic:pic>
              </a:graphicData>
            </a:graphic>
          </wp:inline>
        </w:drawing>
      </w:r>
    </w:p>
    <w:p w14:paraId="089C4690" w14:textId="77777777" w:rsidR="004F2366" w:rsidRPr="00C86D90" w:rsidRDefault="004F2366" w:rsidP="004F2366">
      <w:pPr>
        <w:widowControl w:val="0"/>
        <w:autoSpaceDE w:val="0"/>
        <w:autoSpaceDN w:val="0"/>
        <w:spacing w:before="4"/>
        <w:rPr>
          <w:rFonts w:ascii="Verdana" w:eastAsia="Verdana" w:hAnsi="Verdana" w:cs="Verdana"/>
          <w:sz w:val="18"/>
          <w:szCs w:val="18"/>
          <w:lang w:eastAsia="es-ES"/>
        </w:rPr>
      </w:pPr>
    </w:p>
    <w:p w14:paraId="6E4BACA5"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F2366" w:rsidRPr="00C86D90" w14:paraId="6B83B66D" w14:textId="77777777" w:rsidTr="00604405">
        <w:tc>
          <w:tcPr>
            <w:tcW w:w="584" w:type="dxa"/>
            <w:shd w:val="clear" w:color="auto" w:fill="auto"/>
          </w:tcPr>
          <w:p w14:paraId="682B27D5" w14:textId="77777777" w:rsidR="004F2366" w:rsidRPr="00C86D90" w:rsidRDefault="004F2366" w:rsidP="00604405">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auto"/>
          </w:tcPr>
          <w:p w14:paraId="5AA3F3D0" w14:textId="77777777" w:rsidR="004F2366" w:rsidRPr="00C86D90" w:rsidRDefault="004F2366" w:rsidP="00604405">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5ECD5FCE"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07E15B99"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4F2366" w:rsidRPr="00C86D90" w14:paraId="22037E25" w14:textId="77777777" w:rsidTr="00604405">
        <w:tc>
          <w:tcPr>
            <w:tcW w:w="584" w:type="dxa"/>
            <w:shd w:val="clear" w:color="auto" w:fill="B8CCE4"/>
          </w:tcPr>
          <w:p w14:paraId="36FA5621" w14:textId="77777777" w:rsidR="004F2366" w:rsidRPr="00C86D90" w:rsidRDefault="004F2366" w:rsidP="00604405">
            <w:pPr>
              <w:widowControl w:val="0"/>
              <w:autoSpaceDE w:val="0"/>
              <w:autoSpaceDN w:val="0"/>
              <w:jc w:val="both"/>
              <w:rPr>
                <w:rFonts w:ascii="Verdana" w:eastAsia="Verdana" w:hAnsi="Verdana" w:cs="Verdana"/>
                <w:b/>
                <w:sz w:val="18"/>
                <w:szCs w:val="18"/>
              </w:rPr>
            </w:pPr>
            <w:r w:rsidRPr="00C86D90">
              <w:rPr>
                <w:rFonts w:ascii="Verdana" w:eastAsia="Verdana" w:hAnsi="Verdana" w:cs="Verdana"/>
                <w:b/>
                <w:sz w:val="18"/>
                <w:szCs w:val="18"/>
              </w:rPr>
              <w:t>4</w:t>
            </w:r>
          </w:p>
        </w:tc>
        <w:tc>
          <w:tcPr>
            <w:tcW w:w="2385" w:type="dxa"/>
            <w:shd w:val="clear" w:color="auto" w:fill="B8CCE4"/>
            <w:vAlign w:val="center"/>
          </w:tcPr>
          <w:p w14:paraId="3CC7046F"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Tahoma"/>
                <w:b/>
                <w:bCs/>
                <w:sz w:val="18"/>
                <w:szCs w:val="18"/>
              </w:rPr>
              <w:t>VAC-OG-SCI-1</w:t>
            </w:r>
          </w:p>
        </w:tc>
        <w:tc>
          <w:tcPr>
            <w:tcW w:w="1145" w:type="dxa"/>
            <w:shd w:val="clear" w:color="auto" w:fill="B8CCE4"/>
            <w:vAlign w:val="center"/>
          </w:tcPr>
          <w:p w14:paraId="3A01E500"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M3</w:t>
            </w:r>
          </w:p>
        </w:tc>
        <w:tc>
          <w:tcPr>
            <w:tcW w:w="5520" w:type="dxa"/>
            <w:shd w:val="clear" w:color="auto" w:fill="B8CCE4"/>
            <w:vAlign w:val="center"/>
          </w:tcPr>
          <w:p w14:paraId="75BB0032" w14:textId="77777777" w:rsidR="004F2366" w:rsidRPr="00C86D90" w:rsidRDefault="004F2366" w:rsidP="00604405">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SOBRECIMIENTO DE HORMIGÓN CICLÓPEO 50% PIEDRA DESPLAZADORA</w:t>
            </w:r>
          </w:p>
        </w:tc>
      </w:tr>
    </w:tbl>
    <w:p w14:paraId="7B0B0E34"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722CED01"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408D32FA" w14:textId="77777777" w:rsidR="004F2366" w:rsidRPr="00C86D90" w:rsidRDefault="004F2366" w:rsidP="004F2366">
      <w:pPr>
        <w:widowControl w:val="0"/>
        <w:tabs>
          <w:tab w:val="left" w:pos="560"/>
        </w:tabs>
        <w:autoSpaceDE w:val="0"/>
        <w:autoSpaceDN w:val="0"/>
        <w:jc w:val="both"/>
        <w:rPr>
          <w:rFonts w:ascii="Verdana" w:eastAsia="Verdana" w:hAnsi="Verdana" w:cs="Calibri"/>
          <w:color w:val="000000"/>
          <w:sz w:val="18"/>
          <w:szCs w:val="18"/>
          <w:lang w:eastAsia="es-ES"/>
        </w:rPr>
      </w:pPr>
    </w:p>
    <w:p w14:paraId="03E98527"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Este ítem se refiere a la construcción de sobrecimientos de hormigón ciclópeo con 50 % piedra </w:t>
      </w:r>
      <w:proofErr w:type="spellStart"/>
      <w:r w:rsidRPr="00C86D90">
        <w:rPr>
          <w:rFonts w:ascii="Verdana" w:eastAsia="Verdana" w:hAnsi="Verdana" w:cs="Tahoma"/>
          <w:sz w:val="18"/>
          <w:szCs w:val="18"/>
          <w:lang w:eastAsia="es-ES"/>
        </w:rPr>
        <w:t>desplazadora</w:t>
      </w:r>
      <w:proofErr w:type="spellEnd"/>
      <w:r w:rsidRPr="00C86D90">
        <w:rPr>
          <w:rFonts w:ascii="Verdana" w:eastAsia="Verdana" w:hAnsi="Verdana" w:cs="Tahoma"/>
          <w:sz w:val="18"/>
          <w:szCs w:val="18"/>
          <w:lang w:eastAsia="es-ES"/>
        </w:rPr>
        <w:t>, de acuerdo a las dimensiones, dosificaciones de hormigón 1:2:4 y otros detalles señalados en los planos constructivos, e instrucciones del Inspector de proyecto.</w:t>
      </w:r>
    </w:p>
    <w:p w14:paraId="30A5E4F6"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674D8942"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2497854A"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63E13954"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261365D"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766F685F"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2B03F581"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51EE2C68"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92A63C1"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2A41B204"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5570132"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65D5A86A"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50AACEC3"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43CAEA07"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5A80EA8E"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1EB32586"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En general, el sobre cimiento de hormigón ciclópeo con 50% de piedra </w:t>
      </w:r>
      <w:proofErr w:type="spellStart"/>
      <w:r w:rsidRPr="00C86D90">
        <w:rPr>
          <w:rFonts w:ascii="Verdana" w:eastAsia="Verdana" w:hAnsi="Verdana" w:cs="Verdana"/>
          <w:kern w:val="28"/>
          <w:sz w:val="18"/>
          <w:szCs w:val="18"/>
          <w:lang w:eastAsia="es-ES"/>
        </w:rPr>
        <w:t>desplazadora</w:t>
      </w:r>
      <w:proofErr w:type="spellEnd"/>
      <w:r w:rsidRPr="00C86D90">
        <w:rPr>
          <w:rFonts w:ascii="Verdana" w:eastAsia="Verdana" w:hAnsi="Verdana" w:cs="Verdana"/>
          <w:kern w:val="28"/>
          <w:sz w:val="18"/>
          <w:szCs w:val="18"/>
          <w:lang w:eastAsia="es-ES"/>
        </w:rPr>
        <w:t xml:space="preserve"> deberá cumplir con las siguientes directrices referidas a la ejecución:</w:t>
      </w:r>
    </w:p>
    <w:p w14:paraId="59B35AA6"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50A96B65"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b/>
          <w:kern w:val="28"/>
          <w:sz w:val="18"/>
          <w:szCs w:val="18"/>
          <w:lang w:eastAsia="es-ES"/>
        </w:rPr>
        <w:t>Limpieza y Preparación</w:t>
      </w:r>
    </w:p>
    <w:p w14:paraId="0E89DA69"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598CA404"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037D1E4D" w14:textId="77777777" w:rsidR="004F2366" w:rsidRPr="00C86D90" w:rsidRDefault="004F2366" w:rsidP="004F2366">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Encofrados</w:t>
      </w:r>
    </w:p>
    <w:p w14:paraId="72001236"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encofrados podrán ser de madera, metálicos u otro material lo suficientemente rígido, estanco y estable.</w:t>
      </w:r>
    </w:p>
    <w:p w14:paraId="07C7A233"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10A62651"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5118B636"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3C1305B7"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40CF1DFD"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64BE4AF3"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734E3686"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encofrados deberán ser estancos a fin de evitar el empobrecimiento del hormigón por escurrimiento del agua.</w:t>
      </w:r>
    </w:p>
    <w:p w14:paraId="1A8EA240"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6CF3368E"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4980E676"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711626E3"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79DED37D"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74645A84" w14:textId="77777777" w:rsidR="004F2366" w:rsidRPr="00C86D90" w:rsidRDefault="004F2366" w:rsidP="004F2366">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Mezclado</w:t>
      </w:r>
    </w:p>
    <w:p w14:paraId="48F180C0"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3E516E5"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36AC4488"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En caso de que la dosificación no está especificada, se empleará un hormigón de dosificación 1:2:4 con 50 % de piedra </w:t>
      </w:r>
      <w:proofErr w:type="spellStart"/>
      <w:r w:rsidRPr="00C86D90">
        <w:rPr>
          <w:rFonts w:ascii="Verdana" w:eastAsia="Verdana" w:hAnsi="Verdana" w:cs="Verdana"/>
          <w:kern w:val="28"/>
          <w:sz w:val="18"/>
          <w:szCs w:val="18"/>
          <w:lang w:eastAsia="es-ES"/>
        </w:rPr>
        <w:t>desplazadora</w:t>
      </w:r>
      <w:proofErr w:type="spellEnd"/>
      <w:r w:rsidRPr="00C86D90">
        <w:rPr>
          <w:rFonts w:ascii="Verdana" w:eastAsia="Verdana" w:hAnsi="Verdana" w:cs="Verdana"/>
          <w:kern w:val="28"/>
          <w:sz w:val="18"/>
          <w:szCs w:val="18"/>
          <w:lang w:eastAsia="es-ES"/>
        </w:rPr>
        <w:t>. El hormigón tendrá una resistencia a los 28 días según la indicada en planos, pero en ningún caso menor a los 18 MPa. Para esta tarea:</w:t>
      </w:r>
    </w:p>
    <w:p w14:paraId="09CDDA45" w14:textId="77777777" w:rsidR="004F2366" w:rsidRPr="00C86D90" w:rsidRDefault="004F2366" w:rsidP="004F2366">
      <w:pPr>
        <w:widowControl w:val="0"/>
        <w:numPr>
          <w:ilvl w:val="0"/>
          <w:numId w:val="118"/>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 utilizarán una o más hormigoneras de capacidad adecuada y se empleará personal especializado para su manejo.</w:t>
      </w:r>
    </w:p>
    <w:p w14:paraId="393B39C5" w14:textId="77777777" w:rsidR="004F2366" w:rsidRPr="00C86D90" w:rsidRDefault="004F2366" w:rsidP="004F2366">
      <w:pPr>
        <w:widowControl w:val="0"/>
        <w:numPr>
          <w:ilvl w:val="0"/>
          <w:numId w:val="118"/>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Periódicamente se verificará la uniformidad del mezclado.</w:t>
      </w:r>
    </w:p>
    <w:p w14:paraId="302416F4" w14:textId="77777777" w:rsidR="004F2366" w:rsidRPr="00C86D90" w:rsidRDefault="004F2366" w:rsidP="004F2366">
      <w:pPr>
        <w:widowControl w:val="0"/>
        <w:numPr>
          <w:ilvl w:val="0"/>
          <w:numId w:val="118"/>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materiales componentes serán introducidos en el orden siguiente:</w:t>
      </w:r>
    </w:p>
    <w:p w14:paraId="7391670E" w14:textId="77777777" w:rsidR="004F2366" w:rsidRPr="00C86D90" w:rsidRDefault="004F2366" w:rsidP="004F2366">
      <w:pPr>
        <w:widowControl w:val="0"/>
        <w:numPr>
          <w:ilvl w:val="0"/>
          <w:numId w:val="119"/>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Una parte del agua del mezclado (aproximadamente la mitad)</w:t>
      </w:r>
    </w:p>
    <w:p w14:paraId="2C2B6AD0" w14:textId="77777777" w:rsidR="004F2366" w:rsidRPr="00C86D90" w:rsidRDefault="004F2366" w:rsidP="004F2366">
      <w:pPr>
        <w:widowControl w:val="0"/>
        <w:numPr>
          <w:ilvl w:val="0"/>
          <w:numId w:val="119"/>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18AD889A" w14:textId="77777777" w:rsidR="004F2366" w:rsidRPr="00C86D90" w:rsidRDefault="004F2366" w:rsidP="004F2366">
      <w:pPr>
        <w:widowControl w:val="0"/>
        <w:numPr>
          <w:ilvl w:val="0"/>
          <w:numId w:val="119"/>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grava</w:t>
      </w:r>
    </w:p>
    <w:p w14:paraId="545E4A05" w14:textId="77777777" w:rsidR="004F2366" w:rsidRPr="00C86D90" w:rsidRDefault="004F2366" w:rsidP="004F2366">
      <w:pPr>
        <w:widowControl w:val="0"/>
        <w:numPr>
          <w:ilvl w:val="0"/>
          <w:numId w:val="119"/>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resto del agua de amasado</w:t>
      </w:r>
    </w:p>
    <w:p w14:paraId="404A85FF"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06035BDC"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9E7C0B1"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5AD821DD"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3097F3C7"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506FE0A0"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mezclado manual queda expresamente prohibido.</w:t>
      </w:r>
    </w:p>
    <w:p w14:paraId="6F0930F7"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4EA86193"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2CB42955"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Las cantidades mínimas de cemento para las diferentes clases de hormigón serán las siguientes:</w:t>
      </w:r>
    </w:p>
    <w:p w14:paraId="16A26F0F"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4F2366" w:rsidRPr="00C86D90" w14:paraId="2D942A8F" w14:textId="77777777" w:rsidTr="00604405">
        <w:trPr>
          <w:trHeight w:hRule="exact" w:val="574"/>
          <w:jc w:val="center"/>
        </w:trPr>
        <w:tc>
          <w:tcPr>
            <w:tcW w:w="2009" w:type="dxa"/>
            <w:shd w:val="clear" w:color="auto" w:fill="00B0F0"/>
            <w:vAlign w:val="center"/>
          </w:tcPr>
          <w:p w14:paraId="708B495E" w14:textId="77777777" w:rsidR="004F2366" w:rsidRPr="00C86D90" w:rsidRDefault="004F2366" w:rsidP="00604405">
            <w:pPr>
              <w:widowControl w:val="0"/>
              <w:autoSpaceDE w:val="0"/>
              <w:autoSpaceDN w:val="0"/>
              <w:jc w:val="both"/>
              <w:rPr>
                <w:rFonts w:ascii="Verdana" w:eastAsia="Verdana" w:hAnsi="Verdana" w:cs="Verdana"/>
                <w:b/>
                <w:bCs/>
                <w:kern w:val="28"/>
                <w:sz w:val="18"/>
                <w:szCs w:val="18"/>
                <w:lang w:eastAsia="es-ES"/>
              </w:rPr>
            </w:pPr>
            <w:r w:rsidRPr="00C86D90">
              <w:rPr>
                <w:rFonts w:ascii="Verdana" w:eastAsia="Verdana" w:hAnsi="Verdana" w:cs="Verdana"/>
                <w:b/>
                <w:bCs/>
                <w:kern w:val="28"/>
                <w:sz w:val="18"/>
                <w:szCs w:val="18"/>
                <w:lang w:eastAsia="es-ES"/>
              </w:rPr>
              <w:t>DOSIFICACIÓN</w:t>
            </w:r>
          </w:p>
        </w:tc>
        <w:tc>
          <w:tcPr>
            <w:tcW w:w="4014" w:type="dxa"/>
            <w:shd w:val="clear" w:color="auto" w:fill="00B0F0"/>
            <w:vAlign w:val="center"/>
          </w:tcPr>
          <w:p w14:paraId="2A8AA0D2" w14:textId="77777777" w:rsidR="004F2366" w:rsidRPr="00C86D90" w:rsidRDefault="004F2366" w:rsidP="00604405">
            <w:pPr>
              <w:widowControl w:val="0"/>
              <w:autoSpaceDE w:val="0"/>
              <w:autoSpaceDN w:val="0"/>
              <w:jc w:val="both"/>
              <w:rPr>
                <w:rFonts w:ascii="Verdana" w:eastAsia="Verdana" w:hAnsi="Verdana" w:cs="Verdana"/>
                <w:b/>
                <w:bCs/>
                <w:kern w:val="28"/>
                <w:sz w:val="18"/>
                <w:szCs w:val="18"/>
                <w:lang w:eastAsia="es-ES"/>
              </w:rPr>
            </w:pPr>
            <w:r w:rsidRPr="00C86D90">
              <w:rPr>
                <w:rFonts w:ascii="Verdana" w:eastAsia="Verdana" w:hAnsi="Verdana" w:cs="Verdana"/>
                <w:b/>
                <w:bCs/>
                <w:kern w:val="28"/>
                <w:sz w:val="18"/>
                <w:szCs w:val="18"/>
                <w:lang w:eastAsia="es-ES"/>
              </w:rPr>
              <w:t>CANTIDAD MÍNIMA DE CEMENTO</w:t>
            </w:r>
          </w:p>
          <w:p w14:paraId="234873EE" w14:textId="77777777" w:rsidR="004F2366" w:rsidRPr="00C86D90" w:rsidRDefault="004F2366" w:rsidP="00604405">
            <w:pPr>
              <w:widowControl w:val="0"/>
              <w:autoSpaceDE w:val="0"/>
              <w:autoSpaceDN w:val="0"/>
              <w:jc w:val="both"/>
              <w:rPr>
                <w:rFonts w:ascii="Verdana" w:eastAsia="Verdana" w:hAnsi="Verdana" w:cs="Verdana"/>
                <w:b/>
                <w:bCs/>
                <w:kern w:val="28"/>
                <w:sz w:val="18"/>
                <w:szCs w:val="18"/>
                <w:lang w:eastAsia="es-ES"/>
              </w:rPr>
            </w:pPr>
            <w:r w:rsidRPr="00C86D90">
              <w:rPr>
                <w:rFonts w:ascii="Verdana" w:eastAsia="Verdana" w:hAnsi="Verdana" w:cs="Verdana"/>
                <w:b/>
                <w:bCs/>
                <w:kern w:val="28"/>
                <w:sz w:val="18"/>
                <w:szCs w:val="18"/>
                <w:lang w:eastAsia="es-ES"/>
              </w:rPr>
              <w:t>Kg/m3</w:t>
            </w:r>
          </w:p>
        </w:tc>
      </w:tr>
      <w:tr w:rsidR="004F2366" w:rsidRPr="00C86D90" w14:paraId="2018F37F" w14:textId="77777777" w:rsidTr="00604405">
        <w:trPr>
          <w:trHeight w:hRule="exact" w:val="281"/>
          <w:jc w:val="center"/>
        </w:trPr>
        <w:tc>
          <w:tcPr>
            <w:tcW w:w="2009" w:type="dxa"/>
            <w:shd w:val="clear" w:color="auto" w:fill="auto"/>
            <w:vAlign w:val="center"/>
          </w:tcPr>
          <w:p w14:paraId="28317329" w14:textId="77777777" w:rsidR="004F2366" w:rsidRPr="00C86D90" w:rsidRDefault="004F2366" w:rsidP="00604405">
            <w:pPr>
              <w:widowControl w:val="0"/>
              <w:autoSpaceDE w:val="0"/>
              <w:autoSpaceDN w:val="0"/>
              <w:jc w:val="center"/>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1:2:3</w:t>
            </w:r>
          </w:p>
        </w:tc>
        <w:tc>
          <w:tcPr>
            <w:tcW w:w="4014" w:type="dxa"/>
            <w:shd w:val="clear" w:color="auto" w:fill="auto"/>
            <w:vAlign w:val="center"/>
          </w:tcPr>
          <w:p w14:paraId="0C1BC31D" w14:textId="77777777" w:rsidR="004F2366" w:rsidRPr="00C86D90" w:rsidRDefault="004F2366" w:rsidP="00604405">
            <w:pPr>
              <w:widowControl w:val="0"/>
              <w:autoSpaceDE w:val="0"/>
              <w:autoSpaceDN w:val="0"/>
              <w:jc w:val="center"/>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350</w:t>
            </w:r>
          </w:p>
        </w:tc>
      </w:tr>
      <w:tr w:rsidR="004F2366" w:rsidRPr="00C86D90" w14:paraId="7D11EF57" w14:textId="77777777" w:rsidTr="00604405">
        <w:trPr>
          <w:trHeight w:hRule="exact" w:val="284"/>
          <w:jc w:val="center"/>
        </w:trPr>
        <w:tc>
          <w:tcPr>
            <w:tcW w:w="2009" w:type="dxa"/>
            <w:shd w:val="clear" w:color="auto" w:fill="auto"/>
            <w:vAlign w:val="center"/>
          </w:tcPr>
          <w:p w14:paraId="78421F4F" w14:textId="77777777" w:rsidR="004F2366" w:rsidRPr="00C86D90" w:rsidRDefault="004F2366" w:rsidP="00604405">
            <w:pPr>
              <w:widowControl w:val="0"/>
              <w:autoSpaceDE w:val="0"/>
              <w:autoSpaceDN w:val="0"/>
              <w:jc w:val="center"/>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1:2:4</w:t>
            </w:r>
          </w:p>
        </w:tc>
        <w:tc>
          <w:tcPr>
            <w:tcW w:w="4014" w:type="dxa"/>
            <w:shd w:val="clear" w:color="auto" w:fill="auto"/>
            <w:vAlign w:val="center"/>
          </w:tcPr>
          <w:p w14:paraId="1BB8012E" w14:textId="77777777" w:rsidR="004F2366" w:rsidRPr="00C86D90" w:rsidRDefault="004F2366" w:rsidP="00604405">
            <w:pPr>
              <w:widowControl w:val="0"/>
              <w:autoSpaceDE w:val="0"/>
              <w:autoSpaceDN w:val="0"/>
              <w:jc w:val="center"/>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300</w:t>
            </w:r>
          </w:p>
        </w:tc>
      </w:tr>
      <w:tr w:rsidR="004F2366" w:rsidRPr="00C86D90" w14:paraId="246415B9" w14:textId="77777777" w:rsidTr="00604405">
        <w:trPr>
          <w:trHeight w:hRule="exact" w:val="289"/>
          <w:jc w:val="center"/>
        </w:trPr>
        <w:tc>
          <w:tcPr>
            <w:tcW w:w="2009" w:type="dxa"/>
            <w:shd w:val="clear" w:color="auto" w:fill="auto"/>
            <w:vAlign w:val="center"/>
          </w:tcPr>
          <w:p w14:paraId="3417CE33" w14:textId="77777777" w:rsidR="004F2366" w:rsidRPr="00C86D90" w:rsidRDefault="004F2366" w:rsidP="00604405">
            <w:pPr>
              <w:widowControl w:val="0"/>
              <w:autoSpaceDE w:val="0"/>
              <w:autoSpaceDN w:val="0"/>
              <w:jc w:val="center"/>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1:3:4</w:t>
            </w:r>
          </w:p>
        </w:tc>
        <w:tc>
          <w:tcPr>
            <w:tcW w:w="4014" w:type="dxa"/>
            <w:shd w:val="clear" w:color="auto" w:fill="auto"/>
            <w:vAlign w:val="center"/>
          </w:tcPr>
          <w:p w14:paraId="104E3C18" w14:textId="77777777" w:rsidR="004F2366" w:rsidRPr="00C86D90" w:rsidRDefault="004F2366" w:rsidP="00604405">
            <w:pPr>
              <w:widowControl w:val="0"/>
              <w:autoSpaceDE w:val="0"/>
              <w:autoSpaceDN w:val="0"/>
              <w:jc w:val="center"/>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265</w:t>
            </w:r>
          </w:p>
        </w:tc>
      </w:tr>
      <w:tr w:rsidR="004F2366" w:rsidRPr="00C86D90" w14:paraId="1B686DE3" w14:textId="77777777" w:rsidTr="00604405">
        <w:trPr>
          <w:trHeight w:hRule="exact" w:val="279"/>
          <w:jc w:val="center"/>
        </w:trPr>
        <w:tc>
          <w:tcPr>
            <w:tcW w:w="2009" w:type="dxa"/>
            <w:shd w:val="clear" w:color="auto" w:fill="auto"/>
            <w:vAlign w:val="center"/>
          </w:tcPr>
          <w:p w14:paraId="2EA22C1B" w14:textId="77777777" w:rsidR="004F2366" w:rsidRPr="00C86D90" w:rsidRDefault="004F2366" w:rsidP="00604405">
            <w:pPr>
              <w:widowControl w:val="0"/>
              <w:autoSpaceDE w:val="0"/>
              <w:autoSpaceDN w:val="0"/>
              <w:jc w:val="center"/>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1:3:5</w:t>
            </w:r>
          </w:p>
        </w:tc>
        <w:tc>
          <w:tcPr>
            <w:tcW w:w="4014" w:type="dxa"/>
            <w:shd w:val="clear" w:color="auto" w:fill="auto"/>
            <w:vAlign w:val="center"/>
          </w:tcPr>
          <w:p w14:paraId="1E82CFBE" w14:textId="77777777" w:rsidR="004F2366" w:rsidRPr="00C86D90" w:rsidRDefault="004F2366" w:rsidP="00604405">
            <w:pPr>
              <w:widowControl w:val="0"/>
              <w:autoSpaceDE w:val="0"/>
              <w:autoSpaceDN w:val="0"/>
              <w:jc w:val="center"/>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235</w:t>
            </w:r>
          </w:p>
        </w:tc>
      </w:tr>
    </w:tbl>
    <w:p w14:paraId="104C6A58"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5E987361"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lastRenderedPageBreak/>
        <w:t>La medición de los áridos en volumen se realizará en recipientes aprobados por el Inspector de proyecto y de preferencia deberán ser metálicos o de madera e indeformables.</w:t>
      </w:r>
    </w:p>
    <w:p w14:paraId="198F4009"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27984D0C"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18D08C8B"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13AC7968" w14:textId="77777777" w:rsidR="004F2366" w:rsidRPr="00C86D90" w:rsidRDefault="004F2366" w:rsidP="004F2366">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Transporte</w:t>
      </w:r>
    </w:p>
    <w:p w14:paraId="5ABA3424"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46F2D1C"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28225175"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479BB784"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3BDC1DC4"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066EC7BE" w14:textId="77777777" w:rsidR="004F2366" w:rsidRPr="00C86D90" w:rsidRDefault="004F2366" w:rsidP="004F2366">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Hormigonado</w:t>
      </w:r>
    </w:p>
    <w:p w14:paraId="62F167D6"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hormigonado o vaciado deberá cumplir con las exigencias y requisitos establecidos en la Norma CBH-87 para hormigones.</w:t>
      </w:r>
    </w:p>
    <w:p w14:paraId="62297633"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6BA86D39"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377316B9"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553B8A27"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682FD6ED"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0E553D5C"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71F9E2D"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1304278D"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216E01CC"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1447C415"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203A0C5C"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6DF8D7C5" w14:textId="77777777" w:rsidR="004F2366" w:rsidRPr="00C86D90" w:rsidRDefault="004F2366" w:rsidP="004F2366">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Compactación</w:t>
      </w:r>
    </w:p>
    <w:p w14:paraId="7E7AA32A"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41D2732D"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419954FF" w14:textId="77777777" w:rsidR="004F2366" w:rsidRPr="00C86D90" w:rsidRDefault="004F2366" w:rsidP="004F2366">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Desencofrado</w:t>
      </w:r>
    </w:p>
    <w:p w14:paraId="325E97B3"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1EE786E"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648EFBF6"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5C64EAB3"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268CC92B" w14:textId="77777777" w:rsidR="004F2366" w:rsidRPr="00C86D90" w:rsidRDefault="004F2366" w:rsidP="004F2366">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Protección y Curado</w:t>
      </w:r>
    </w:p>
    <w:p w14:paraId="020E3EEE"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Una vez vaciado el hormigón fresco, deberá protegerse contra la lluvia, el viento, sol y en general </w:t>
      </w:r>
      <w:r w:rsidRPr="00C86D90">
        <w:rPr>
          <w:rFonts w:ascii="Verdana" w:eastAsia="Verdana" w:hAnsi="Verdana" w:cs="Verdana"/>
          <w:kern w:val="28"/>
          <w:sz w:val="18"/>
          <w:szCs w:val="18"/>
          <w:lang w:eastAsia="es-ES"/>
        </w:rPr>
        <w:lastRenderedPageBreak/>
        <w:t>contra toda acción que lo perjudique.</w:t>
      </w:r>
    </w:p>
    <w:p w14:paraId="7790EECC"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hormigón será protegido manteniéndose a una temperatura superior a 5°C por lo menos durante 96 horas.</w:t>
      </w:r>
    </w:p>
    <w:p w14:paraId="0E260D1D"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64D1C575"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5E9114FC"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7EDEEE92"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49734DE0"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677F6782" w14:textId="77777777" w:rsidR="004F2366" w:rsidRPr="00C86D90" w:rsidRDefault="004F2366" w:rsidP="004F2366">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Control de Calidad</w:t>
      </w:r>
    </w:p>
    <w:p w14:paraId="1DB2DDF7"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71FA0A3E"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2067F199"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4EAC44D6"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41D99FCE"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54D48869"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78821788" w14:textId="77777777" w:rsidR="004F2366" w:rsidRPr="00C86D90" w:rsidRDefault="004F2366" w:rsidP="004F2366">
      <w:pPr>
        <w:widowControl w:val="0"/>
        <w:numPr>
          <w:ilvl w:val="0"/>
          <w:numId w:val="120"/>
        </w:numPr>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Ensayos a Realizar</w:t>
      </w:r>
    </w:p>
    <w:p w14:paraId="31CDB21F"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el caso del presente ítem mínimamente se realizarán los siguientes ensayos de calidad:</w:t>
      </w:r>
    </w:p>
    <w:p w14:paraId="3B371086" w14:textId="77777777" w:rsidR="004F2366" w:rsidRPr="00C86D90" w:rsidRDefault="004F2366" w:rsidP="004F2366">
      <w:pPr>
        <w:widowControl w:val="0"/>
        <w:numPr>
          <w:ilvl w:val="0"/>
          <w:numId w:val="121"/>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Granulometría de los Áridos</w:t>
      </w:r>
    </w:p>
    <w:p w14:paraId="4A81C689" w14:textId="77777777" w:rsidR="004F2366" w:rsidRPr="00C86D90" w:rsidRDefault="004F2366" w:rsidP="004F2366">
      <w:pPr>
        <w:widowControl w:val="0"/>
        <w:numPr>
          <w:ilvl w:val="0"/>
          <w:numId w:val="121"/>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Ensayos de Control de la Resistencia del Hormigón – Probetas Cilíndricas</w:t>
      </w:r>
    </w:p>
    <w:p w14:paraId="6FAA5826" w14:textId="77777777" w:rsidR="004F2366" w:rsidRPr="00C86D90" w:rsidRDefault="004F2366" w:rsidP="004F2366">
      <w:pPr>
        <w:widowControl w:val="0"/>
        <w:numPr>
          <w:ilvl w:val="0"/>
          <w:numId w:val="121"/>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Ensayos de Control de la Consistencia del Hormigón - Cono de Abraham</w:t>
      </w:r>
    </w:p>
    <w:p w14:paraId="75049699"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4C1261E5"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784260D6" w14:textId="77777777" w:rsidR="004F2366" w:rsidRPr="00C86D90" w:rsidRDefault="004F2366" w:rsidP="004F2366">
      <w:pPr>
        <w:widowControl w:val="0"/>
        <w:numPr>
          <w:ilvl w:val="0"/>
          <w:numId w:val="122"/>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Ensayos de calidad sobre el cemento</w:t>
      </w:r>
    </w:p>
    <w:p w14:paraId="2589D8FF" w14:textId="77777777" w:rsidR="004F2366" w:rsidRPr="00C86D90" w:rsidRDefault="004F2366" w:rsidP="004F2366">
      <w:pPr>
        <w:widowControl w:val="0"/>
        <w:numPr>
          <w:ilvl w:val="0"/>
          <w:numId w:val="122"/>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Ensayos de calidad de los aceros de refuerzo</w:t>
      </w:r>
    </w:p>
    <w:p w14:paraId="34566DCD" w14:textId="77777777" w:rsidR="004F2366" w:rsidRPr="00C86D90" w:rsidRDefault="004F2366" w:rsidP="004F2366">
      <w:pPr>
        <w:widowControl w:val="0"/>
        <w:numPr>
          <w:ilvl w:val="0"/>
          <w:numId w:val="122"/>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Ensayo de la Máquina de los Ángeles</w:t>
      </w:r>
    </w:p>
    <w:p w14:paraId="72BF3008" w14:textId="77777777" w:rsidR="004F2366" w:rsidRPr="00C86D90" w:rsidRDefault="004F2366" w:rsidP="004F2366">
      <w:pPr>
        <w:widowControl w:val="0"/>
        <w:numPr>
          <w:ilvl w:val="0"/>
          <w:numId w:val="122"/>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Otros que el proponente oferte en su propuesta</w:t>
      </w:r>
    </w:p>
    <w:p w14:paraId="2BA28597"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14EBADE0" w14:textId="77777777" w:rsidR="004F2366" w:rsidRPr="00C86D90" w:rsidRDefault="004F2366" w:rsidP="004F2366">
      <w:pPr>
        <w:widowControl w:val="0"/>
        <w:numPr>
          <w:ilvl w:val="0"/>
          <w:numId w:val="120"/>
        </w:numPr>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Laboratorio</w:t>
      </w:r>
    </w:p>
    <w:p w14:paraId="307A30CF"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AAF4525"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10FC9561" w14:textId="77777777" w:rsidR="004F2366" w:rsidRPr="00C86D90" w:rsidRDefault="004F2366" w:rsidP="004F2366">
      <w:pPr>
        <w:widowControl w:val="0"/>
        <w:numPr>
          <w:ilvl w:val="0"/>
          <w:numId w:val="120"/>
        </w:numPr>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Frecuencia de los Ensayos</w:t>
      </w:r>
    </w:p>
    <w:p w14:paraId="44FB6428"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7B3E3C07"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1D91CF28"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DC4F9AF"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08ABABB5"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CE6FF6B"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04E17C59"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w:t>
      </w:r>
      <w:r w:rsidRPr="00C86D90">
        <w:rPr>
          <w:rFonts w:ascii="Verdana" w:eastAsia="Verdana" w:hAnsi="Verdana" w:cs="Verdana"/>
          <w:kern w:val="28"/>
          <w:sz w:val="18"/>
          <w:szCs w:val="18"/>
          <w:lang w:eastAsia="es-ES"/>
        </w:rPr>
        <w:lastRenderedPageBreak/>
        <w:t>resistencia probable de los hormigones.</w:t>
      </w:r>
    </w:p>
    <w:p w14:paraId="596C18F4"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23063271"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3FC9DECF"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3E758929"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E1BBB31"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48E923B6" w14:textId="77777777" w:rsidR="004F2366" w:rsidRPr="00C86D90" w:rsidRDefault="004F2366" w:rsidP="004F2366">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Criterios de Aceptación y Rechazo</w:t>
      </w:r>
    </w:p>
    <w:p w14:paraId="330BDFF3"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99B3728"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029FD71F"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90C6EB8"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7D0053FF"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10A3559A"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6517A113"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Todos los ensayos, pruebas, demoliciones, curados y reemplazos necesarios serán ejecutados por la Entidad ejecutora a su costo.</w:t>
      </w:r>
    </w:p>
    <w:p w14:paraId="568B5594"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3A5EFC63"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690531D6"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0755D0B6"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C86D90">
        <w:rPr>
          <w:rFonts w:ascii="Verdana" w:eastAsia="Verdana" w:hAnsi="Verdana" w:cs="Verdana"/>
          <w:kern w:val="28"/>
          <w:sz w:val="18"/>
          <w:szCs w:val="18"/>
          <w:lang w:eastAsia="es-ES"/>
        </w:rPr>
        <w:t>desplazadoras</w:t>
      </w:r>
      <w:proofErr w:type="spellEnd"/>
      <w:r w:rsidRPr="00C86D90">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02349429"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C86D90">
        <w:rPr>
          <w:rFonts w:ascii="Verdana" w:eastAsia="Verdana" w:hAnsi="Verdana" w:cs="Verdana"/>
          <w:kern w:val="28"/>
          <w:sz w:val="18"/>
          <w:szCs w:val="18"/>
          <w:lang w:eastAsia="es-ES"/>
        </w:rPr>
        <w:t>desplazadoras</w:t>
      </w:r>
      <w:proofErr w:type="spellEnd"/>
      <w:r w:rsidRPr="00C86D90">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3624ABA8"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37DA1FCE"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remoción de los encofrados se podrá realizar recién a las veinticuatro horas de haberse efectuado el vaciado.</w:t>
      </w:r>
    </w:p>
    <w:p w14:paraId="4602EF29"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799DE31D"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391ECCF7"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6DA9FC44"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2D3FA30F"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7D5F2EB8"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El sobrecimiento de hormigón ciclópeo 50% piedra </w:t>
      </w:r>
      <w:proofErr w:type="spellStart"/>
      <w:r w:rsidRPr="00C86D90">
        <w:rPr>
          <w:rFonts w:ascii="Verdana" w:eastAsia="Verdana" w:hAnsi="Verdana" w:cs="Verdana"/>
          <w:kern w:val="28"/>
          <w:sz w:val="18"/>
          <w:szCs w:val="18"/>
          <w:lang w:eastAsia="es-ES"/>
        </w:rPr>
        <w:t>desplazadora</w:t>
      </w:r>
      <w:proofErr w:type="spellEnd"/>
      <w:r w:rsidRPr="00C86D90">
        <w:rPr>
          <w:rFonts w:ascii="Verdana" w:eastAsia="Verdana" w:hAnsi="Verdana" w:cs="Verdana"/>
          <w:kern w:val="28"/>
          <w:sz w:val="18"/>
          <w:szCs w:val="18"/>
          <w:lang w:eastAsia="es-ES"/>
        </w:rPr>
        <w:t xml:space="preserve"> será medido en </w:t>
      </w:r>
      <w:r w:rsidRPr="00C86D90">
        <w:rPr>
          <w:rFonts w:ascii="Verdana" w:eastAsia="Verdana" w:hAnsi="Verdana" w:cs="Verdana"/>
          <w:b/>
          <w:kern w:val="28"/>
          <w:sz w:val="18"/>
          <w:szCs w:val="18"/>
          <w:lang w:eastAsia="es-ES"/>
        </w:rPr>
        <w:t>metros cúbicos</w:t>
      </w:r>
      <w:r w:rsidRPr="00C86D90">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4790327E" w14:textId="77777777" w:rsidR="004F2366" w:rsidRPr="00C86D90" w:rsidRDefault="004F2366" w:rsidP="004F2366">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01EDEA1D" w14:textId="77777777" w:rsidR="004F2366" w:rsidRPr="00C86D90" w:rsidRDefault="004F2366" w:rsidP="004F2366">
      <w:pPr>
        <w:widowControl w:val="0"/>
        <w:tabs>
          <w:tab w:val="left" w:pos="2025"/>
        </w:tabs>
        <w:autoSpaceDE w:val="0"/>
        <w:autoSpaceDN w:val="0"/>
        <w:jc w:val="both"/>
        <w:rPr>
          <w:rFonts w:ascii="Verdana" w:eastAsia="Verdana" w:hAnsi="Verdana" w:cs="Verdana"/>
          <w:b/>
          <w:sz w:val="18"/>
          <w:szCs w:val="18"/>
          <w:lang w:eastAsia="es-ES"/>
        </w:rPr>
      </w:pPr>
    </w:p>
    <w:p w14:paraId="1F3B01F3"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5C68F96"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p>
    <w:p w14:paraId="1D7F42D7"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3633E150"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F2366" w:rsidRPr="00C86D90" w14:paraId="69820647" w14:textId="77777777" w:rsidTr="00604405">
        <w:tc>
          <w:tcPr>
            <w:tcW w:w="584" w:type="dxa"/>
            <w:shd w:val="clear" w:color="auto" w:fill="auto"/>
          </w:tcPr>
          <w:p w14:paraId="7F577E2B" w14:textId="77777777" w:rsidR="004F2366" w:rsidRPr="00C86D90" w:rsidRDefault="004F2366" w:rsidP="00604405">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lastRenderedPageBreak/>
              <w:t>N°</w:t>
            </w:r>
            <w:proofErr w:type="spellEnd"/>
          </w:p>
        </w:tc>
        <w:tc>
          <w:tcPr>
            <w:tcW w:w="2385" w:type="dxa"/>
            <w:shd w:val="clear" w:color="auto" w:fill="auto"/>
          </w:tcPr>
          <w:p w14:paraId="5A903C18" w14:textId="77777777" w:rsidR="004F2366" w:rsidRPr="00C86D90" w:rsidRDefault="004F2366" w:rsidP="00604405">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6A5E43F3"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3D61BC4F"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4F2366" w:rsidRPr="00C86D90" w14:paraId="73E21299" w14:textId="77777777" w:rsidTr="00604405">
        <w:tc>
          <w:tcPr>
            <w:tcW w:w="584" w:type="dxa"/>
            <w:shd w:val="clear" w:color="auto" w:fill="B8CCE4"/>
          </w:tcPr>
          <w:p w14:paraId="3C37BAFE"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5</w:t>
            </w:r>
          </w:p>
        </w:tc>
        <w:tc>
          <w:tcPr>
            <w:tcW w:w="2385" w:type="dxa"/>
            <w:shd w:val="clear" w:color="auto" w:fill="B8CCE4"/>
            <w:vAlign w:val="center"/>
          </w:tcPr>
          <w:p w14:paraId="410D7D03"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VAC-OG-IMP-2</w:t>
            </w:r>
          </w:p>
        </w:tc>
        <w:tc>
          <w:tcPr>
            <w:tcW w:w="1145" w:type="dxa"/>
            <w:shd w:val="clear" w:color="auto" w:fill="B8CCE4"/>
            <w:vAlign w:val="center"/>
          </w:tcPr>
          <w:p w14:paraId="3D81B4A8"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w:t>
            </w:r>
          </w:p>
        </w:tc>
        <w:tc>
          <w:tcPr>
            <w:tcW w:w="5520" w:type="dxa"/>
            <w:shd w:val="clear" w:color="auto" w:fill="B8CCE4"/>
            <w:vAlign w:val="center"/>
          </w:tcPr>
          <w:p w14:paraId="33FC5F55" w14:textId="77777777" w:rsidR="004F2366" w:rsidRPr="00C86D90" w:rsidRDefault="004F2366" w:rsidP="00604405">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sz w:val="18"/>
                <w:szCs w:val="18"/>
              </w:rPr>
              <w:t xml:space="preserve">IMPERMEABILIZACIÓN </w:t>
            </w:r>
            <w:r w:rsidRPr="00C86D90">
              <w:rPr>
                <w:rFonts w:ascii="Verdana" w:eastAsia="Verdana" w:hAnsi="Verdana" w:cs="Tahoma"/>
                <w:b/>
                <w:bCs/>
                <w:sz w:val="18"/>
                <w:szCs w:val="18"/>
              </w:rPr>
              <w:t>CON POLIETILENO</w:t>
            </w:r>
          </w:p>
        </w:tc>
      </w:tr>
    </w:tbl>
    <w:p w14:paraId="42F065CD"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1B7E4ACF"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570898CD"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7FDAD3C0" w14:textId="77777777" w:rsidR="004F2366" w:rsidRPr="00C86D90" w:rsidRDefault="004F2366" w:rsidP="004F2366">
      <w:pPr>
        <w:widowControl w:val="0"/>
        <w:autoSpaceDE w:val="0"/>
        <w:autoSpaceDN w:val="0"/>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08FA6071" w14:textId="77777777" w:rsidR="004F2366" w:rsidRPr="00C86D90" w:rsidRDefault="004F2366" w:rsidP="004F2366">
      <w:pPr>
        <w:widowControl w:val="0"/>
        <w:autoSpaceDE w:val="0"/>
        <w:autoSpaceDN w:val="0"/>
        <w:jc w:val="both"/>
        <w:rPr>
          <w:rFonts w:ascii="Verdana" w:eastAsia="Verdana" w:hAnsi="Verdana" w:cs="Verdana"/>
          <w:color w:val="000000"/>
          <w:sz w:val="18"/>
          <w:szCs w:val="18"/>
          <w:lang w:eastAsia="es-ES"/>
        </w:rPr>
      </w:pPr>
    </w:p>
    <w:p w14:paraId="085293EA" w14:textId="77777777" w:rsidR="004F2366" w:rsidRPr="00C86D90" w:rsidRDefault="004F2366" w:rsidP="004F2366">
      <w:pPr>
        <w:widowControl w:val="0"/>
        <w:autoSpaceDE w:val="0"/>
        <w:autoSpaceDN w:val="0"/>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630128B6"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3E83AA81"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5C30EF47"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5C585D85"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45089248"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74E09B43" w14:textId="77777777" w:rsidR="004F2366" w:rsidRPr="00C86D90" w:rsidRDefault="004F2366" w:rsidP="004F2366">
      <w:pPr>
        <w:widowControl w:val="0"/>
        <w:autoSpaceDE w:val="0"/>
        <w:autoSpaceDN w:val="0"/>
        <w:jc w:val="both"/>
        <w:rPr>
          <w:rFonts w:ascii="Verdana" w:eastAsia="Verdana" w:hAnsi="Verdana" w:cs="Verdana"/>
          <w:color w:val="000000"/>
          <w:sz w:val="18"/>
          <w:szCs w:val="18"/>
          <w:lang w:eastAsia="es-ES"/>
        </w:rPr>
      </w:pPr>
    </w:p>
    <w:p w14:paraId="67B141A3"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1630046D"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4B2686E3"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Una vez seca y limpia la superficie, se aplicará una primera capa de alquitrán mezclado con arena fina, sobre esta se colocará el polietileno, dado que se puede utilizar en otro </w:t>
      </w:r>
      <w:proofErr w:type="spellStart"/>
      <w:r w:rsidRPr="00C86D90">
        <w:rPr>
          <w:rFonts w:ascii="Verdana" w:eastAsia="Verdana" w:hAnsi="Verdana" w:cs="Tahoma"/>
          <w:sz w:val="18"/>
          <w:szCs w:val="18"/>
          <w:lang w:eastAsia="es-ES"/>
        </w:rPr>
        <w:t>item</w:t>
      </w:r>
      <w:proofErr w:type="spellEnd"/>
      <w:r w:rsidRPr="00C86D90">
        <w:rPr>
          <w:rFonts w:ascii="Verdana" w:eastAsia="Verdana" w:hAnsi="Verdana" w:cs="Tahoma"/>
          <w:sz w:val="18"/>
          <w:szCs w:val="18"/>
          <w:lang w:eastAsia="es-ES"/>
        </w:rPr>
        <w:t xml:space="preserve"> extendiendo el polietileno a lo largo de toda la superficie.</w:t>
      </w:r>
    </w:p>
    <w:p w14:paraId="2011A2A3"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5F98F778"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0A5A8F8A"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4F41458C"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1615F057"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62B20355" w14:textId="77777777" w:rsidR="004F2366" w:rsidRPr="00C86D90" w:rsidRDefault="004F2366" w:rsidP="004F2366">
      <w:pPr>
        <w:widowControl w:val="0"/>
        <w:autoSpaceDE w:val="0"/>
        <w:autoSpaceDN w:val="0"/>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La Impermeabilización con Polietileno</w:t>
      </w:r>
      <w:r w:rsidRPr="00C86D90">
        <w:rPr>
          <w:rFonts w:ascii="Verdana" w:eastAsia="Verdana" w:hAnsi="Verdana" w:cs="Verdana"/>
          <w:sz w:val="18"/>
          <w:szCs w:val="18"/>
          <w:lang w:eastAsia="es-ES"/>
        </w:rPr>
        <w:t xml:space="preserve">, </w:t>
      </w:r>
      <w:r w:rsidRPr="00C86D90">
        <w:rPr>
          <w:rFonts w:ascii="Verdana" w:eastAsia="Verdana" w:hAnsi="Verdana" w:cs="Verdana"/>
          <w:color w:val="000000"/>
          <w:sz w:val="18"/>
          <w:szCs w:val="18"/>
          <w:lang w:eastAsia="es-ES"/>
        </w:rPr>
        <w:t xml:space="preserve">será medida en </w:t>
      </w:r>
      <w:r w:rsidRPr="00C86D90">
        <w:rPr>
          <w:rFonts w:ascii="Verdana" w:eastAsia="Verdana" w:hAnsi="Verdana" w:cs="Verdana"/>
          <w:b/>
          <w:color w:val="000000"/>
          <w:sz w:val="18"/>
          <w:szCs w:val="18"/>
          <w:lang w:eastAsia="es-ES"/>
        </w:rPr>
        <w:t>metros,</w:t>
      </w:r>
      <w:r w:rsidRPr="00C86D90">
        <w:rPr>
          <w:rFonts w:ascii="Verdana" w:eastAsia="Verdana" w:hAnsi="Verdana" w:cs="Verdana"/>
          <w:color w:val="000000"/>
          <w:sz w:val="18"/>
          <w:szCs w:val="18"/>
          <w:lang w:eastAsia="es-ES"/>
        </w:rPr>
        <w:t xml:space="preserve"> tomando en cuenta únicamente el volumen neto del trabajo ejecutado indicado en los planos y/o instrucciones escritas del Inspector de proyecto.</w:t>
      </w:r>
    </w:p>
    <w:p w14:paraId="6236C9E4"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6AEC0CE3" w14:textId="77777777" w:rsidR="004F2366" w:rsidRPr="00C86D90" w:rsidRDefault="004F2366" w:rsidP="004F2366">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7CB7513B" w14:textId="77777777" w:rsidR="004F2366" w:rsidRPr="00C86D90" w:rsidRDefault="004F2366" w:rsidP="004F2366">
      <w:pPr>
        <w:widowControl w:val="0"/>
        <w:tabs>
          <w:tab w:val="left" w:pos="2025"/>
        </w:tabs>
        <w:autoSpaceDE w:val="0"/>
        <w:autoSpaceDN w:val="0"/>
        <w:rPr>
          <w:rFonts w:ascii="Verdana" w:eastAsia="Verdana" w:hAnsi="Verdana" w:cs="Verdana"/>
          <w:b/>
          <w:sz w:val="18"/>
          <w:szCs w:val="18"/>
          <w:lang w:eastAsia="es-ES"/>
        </w:rPr>
      </w:pPr>
    </w:p>
    <w:p w14:paraId="1FB42C83"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w:t>
      </w:r>
      <w:r w:rsidRPr="00C86D90">
        <w:rPr>
          <w:rFonts w:ascii="Verdana" w:eastAsia="Verdana" w:hAnsi="Verdana" w:cs="Tahoma"/>
          <w:sz w:val="18"/>
          <w:szCs w:val="18"/>
          <w:lang w:eastAsia="es-ES"/>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w:t>
      </w:r>
      <w:r w:rsidRPr="00C86D90">
        <w:rPr>
          <w:rFonts w:ascii="Verdana" w:eastAsia="Verdana" w:hAnsi="Verdana" w:cs="Tahoma"/>
          <w:color w:val="000000"/>
          <w:sz w:val="18"/>
          <w:szCs w:val="18"/>
          <w:lang w:eastAsia="es-ES"/>
        </w:rPr>
        <w:t>este será aprobado por el Inspector de proyecto, para garantizar su calidad.</w:t>
      </w:r>
    </w:p>
    <w:p w14:paraId="5E1C5C9A"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p>
    <w:p w14:paraId="011976F0" w14:textId="77777777" w:rsidR="004F2366"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48F47362"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F2366" w:rsidRPr="00C86D90" w14:paraId="30D107FC" w14:textId="77777777" w:rsidTr="00604405">
        <w:tc>
          <w:tcPr>
            <w:tcW w:w="584" w:type="dxa"/>
            <w:shd w:val="clear" w:color="auto" w:fill="auto"/>
          </w:tcPr>
          <w:p w14:paraId="64FB5828" w14:textId="77777777" w:rsidR="004F2366" w:rsidRPr="00C86D90" w:rsidRDefault="004F2366" w:rsidP="00604405">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auto"/>
          </w:tcPr>
          <w:p w14:paraId="1971EEDE" w14:textId="77777777" w:rsidR="004F2366" w:rsidRPr="00C86D90" w:rsidRDefault="004F2366" w:rsidP="00604405">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42E5898C"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7ADAA3F6"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4F2366" w:rsidRPr="00C86D90" w14:paraId="2AC82742" w14:textId="77777777" w:rsidTr="00604405">
        <w:tc>
          <w:tcPr>
            <w:tcW w:w="584" w:type="dxa"/>
            <w:shd w:val="clear" w:color="auto" w:fill="B8CCE4"/>
          </w:tcPr>
          <w:p w14:paraId="5E2C0C83" w14:textId="77777777" w:rsidR="004F2366" w:rsidRPr="00C86D90" w:rsidRDefault="004F2366" w:rsidP="00604405">
            <w:pPr>
              <w:widowControl w:val="0"/>
              <w:autoSpaceDE w:val="0"/>
              <w:autoSpaceDN w:val="0"/>
              <w:jc w:val="both"/>
              <w:rPr>
                <w:rFonts w:ascii="Verdana" w:eastAsia="Verdana" w:hAnsi="Verdana" w:cs="Verdana"/>
                <w:b/>
                <w:sz w:val="18"/>
                <w:szCs w:val="18"/>
              </w:rPr>
            </w:pPr>
            <w:r w:rsidRPr="00C86D90">
              <w:rPr>
                <w:rFonts w:ascii="Verdana" w:eastAsia="Verdana" w:hAnsi="Verdana" w:cs="Verdana"/>
                <w:b/>
                <w:sz w:val="18"/>
                <w:szCs w:val="18"/>
              </w:rPr>
              <w:t>6</w:t>
            </w:r>
          </w:p>
        </w:tc>
        <w:tc>
          <w:tcPr>
            <w:tcW w:w="2385" w:type="dxa"/>
            <w:shd w:val="clear" w:color="auto" w:fill="B8CCE4"/>
            <w:vAlign w:val="center"/>
          </w:tcPr>
          <w:p w14:paraId="5AE8DFBF"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VAC-OG-MLA-5</w:t>
            </w:r>
          </w:p>
        </w:tc>
        <w:tc>
          <w:tcPr>
            <w:tcW w:w="1145" w:type="dxa"/>
            <w:shd w:val="clear" w:color="auto" w:fill="B8CCE4"/>
            <w:vAlign w:val="center"/>
          </w:tcPr>
          <w:p w14:paraId="32DC7A47"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vAlign w:val="center"/>
          </w:tcPr>
          <w:p w14:paraId="4F4BD21B" w14:textId="77777777" w:rsidR="004F2366" w:rsidRPr="00C86D90" w:rsidRDefault="004F2366" w:rsidP="00604405">
            <w:pPr>
              <w:widowControl w:val="0"/>
              <w:autoSpaceDE w:val="0"/>
              <w:autoSpaceDN w:val="0"/>
              <w:spacing w:line="276" w:lineRule="auto"/>
              <w:jc w:val="center"/>
              <w:rPr>
                <w:rFonts w:ascii="Verdana" w:eastAsia="Verdana" w:hAnsi="Verdana" w:cs="Verdana"/>
                <w:b/>
                <w:sz w:val="18"/>
                <w:szCs w:val="18"/>
              </w:rPr>
            </w:pPr>
            <w:bookmarkStart w:id="163" w:name="_Hlk164261894"/>
            <w:r w:rsidRPr="00C86D90">
              <w:rPr>
                <w:rFonts w:ascii="Verdana" w:eastAsia="Verdana" w:hAnsi="Verdana" w:cs="Tahoma"/>
                <w:b/>
                <w:bCs/>
                <w:sz w:val="18"/>
                <w:szCs w:val="18"/>
              </w:rPr>
              <w:t>MURO DE LADRILLO DE 6H C/MORTERO DE CEMENTO (25X15X10) E=15 cm</w:t>
            </w:r>
            <w:bookmarkEnd w:id="163"/>
          </w:p>
        </w:tc>
      </w:tr>
    </w:tbl>
    <w:p w14:paraId="5B96D376"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443B3075"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2DBEC322"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0A50C5E6"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57C4B429"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30407E29"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3534A8A3"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0364277"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7CA0B37B"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3C12773C"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lastRenderedPageBreak/>
        <w:t>La Entidad Ejecutora deberá cumplir con los requisitos establecidos en la Norma Boliviana del Hormigón Armado CBH-87 para los materiales que cubre esta norma.</w:t>
      </w:r>
    </w:p>
    <w:p w14:paraId="2B7514E3"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45AF0502"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665FEE92"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095056DF"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Todos los ladrillos deberán estar limpios y mojarse abundantemente antes de su colocación.</w:t>
      </w:r>
    </w:p>
    <w:p w14:paraId="6A2157D7"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1C33C11A"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0883CECD"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43A14578"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1CF2F2E0"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F5C2C88"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7E2516DF"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FEB756D"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3704BFB9"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4C3BF00D"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32750661"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E82810B"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7F9D599C"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5283B4F9"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21C2A5AD"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435AA2EF"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07297070" w14:textId="77777777" w:rsidR="004F2366" w:rsidRPr="00C86D90" w:rsidRDefault="004F2366" w:rsidP="004F2366">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5BCB2259" w14:textId="77777777" w:rsidR="004F2366" w:rsidRPr="00C86D90" w:rsidRDefault="004F2366" w:rsidP="004F2366">
      <w:pPr>
        <w:widowControl w:val="0"/>
        <w:autoSpaceDE w:val="0"/>
        <w:autoSpaceDN w:val="0"/>
        <w:jc w:val="both"/>
        <w:rPr>
          <w:rFonts w:ascii="Verdana" w:eastAsia="Verdana" w:hAnsi="Verdana" w:cs="Tahoma"/>
          <w:b/>
          <w:sz w:val="18"/>
          <w:szCs w:val="18"/>
          <w:lang w:eastAsia="es-ES"/>
        </w:rPr>
      </w:pPr>
    </w:p>
    <w:p w14:paraId="1AF189E0"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3F430C2D"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0A36DDDD"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75EA0DA5" w14:textId="77777777" w:rsidR="004F2366" w:rsidRPr="00C86D90" w:rsidRDefault="004F2366" w:rsidP="004F2366">
      <w:pPr>
        <w:widowControl w:val="0"/>
        <w:tabs>
          <w:tab w:val="left" w:pos="560"/>
        </w:tabs>
        <w:autoSpaceDE w:val="0"/>
        <w:autoSpaceDN w:val="0"/>
        <w:jc w:val="both"/>
        <w:rPr>
          <w:rFonts w:ascii="Verdana" w:eastAsia="Verdana" w:hAnsi="Verdana" w:cs="Calibri"/>
          <w:sz w:val="18"/>
          <w:szCs w:val="18"/>
          <w:lang w:eastAsia="es-ES"/>
        </w:rPr>
      </w:pPr>
    </w:p>
    <w:p w14:paraId="2F1A7325"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24C02431"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7A3925CB"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muro de ladrillo de 6h c/mortero de cemento (25x15x10) e=15 cm, será medido en </w:t>
      </w:r>
      <w:r w:rsidRPr="00C86D90">
        <w:rPr>
          <w:rFonts w:ascii="Verdana" w:eastAsia="Verdana" w:hAnsi="Verdana" w:cs="Tahoma"/>
          <w:b/>
          <w:sz w:val="18"/>
          <w:szCs w:val="18"/>
          <w:lang w:eastAsia="es-ES"/>
        </w:rPr>
        <w:t>metros cuadrados</w:t>
      </w:r>
      <w:r w:rsidRPr="00C86D90">
        <w:rPr>
          <w:rFonts w:ascii="Verdana" w:eastAsia="Verdana" w:hAnsi="Verdana" w:cs="Tahoma"/>
          <w:sz w:val="18"/>
          <w:szCs w:val="18"/>
          <w:lang w:eastAsia="es-ES"/>
        </w:rPr>
        <w:t xml:space="preserve"> tomando en cuenta el área neta del trabajo ejecutado. </w:t>
      </w:r>
    </w:p>
    <w:p w14:paraId="7D6BCD36"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2BAC832F" w14:textId="77777777" w:rsidR="004F2366" w:rsidRPr="00C86D90" w:rsidRDefault="004F2366" w:rsidP="004F2366">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14317193" w14:textId="77777777" w:rsidR="004F2366" w:rsidRPr="00C86D90" w:rsidRDefault="004F2366" w:rsidP="004F2366">
      <w:pPr>
        <w:widowControl w:val="0"/>
        <w:tabs>
          <w:tab w:val="left" w:pos="2025"/>
        </w:tabs>
        <w:autoSpaceDE w:val="0"/>
        <w:autoSpaceDN w:val="0"/>
        <w:jc w:val="both"/>
        <w:rPr>
          <w:rFonts w:ascii="Verdana" w:eastAsia="Verdana" w:hAnsi="Verdana" w:cs="Verdana"/>
          <w:b/>
          <w:sz w:val="18"/>
          <w:szCs w:val="18"/>
          <w:lang w:eastAsia="es-ES"/>
        </w:rPr>
      </w:pPr>
    </w:p>
    <w:p w14:paraId="47DEE387"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w:t>
      </w:r>
      <w:r w:rsidRPr="00C86D90">
        <w:rPr>
          <w:rFonts w:ascii="Verdana" w:eastAsia="Verdana" w:hAnsi="Verdana" w:cs="Tahoma"/>
          <w:sz w:val="18"/>
          <w:szCs w:val="18"/>
          <w:lang w:eastAsia="es-ES"/>
        </w:rPr>
        <w:lastRenderedPageBreak/>
        <w:t xml:space="preserve">Ejecutora deberá capacitar al beneficiario para la buena ejecución del ítem a seguir. En caso </w:t>
      </w:r>
      <w:r w:rsidRPr="00C86D90">
        <w:rPr>
          <w:rFonts w:ascii="Verdana" w:eastAsia="Verdana" w:hAnsi="Verdana" w:cs="Tahoma"/>
          <w:color w:val="000000"/>
          <w:sz w:val="18"/>
          <w:szCs w:val="18"/>
          <w:lang w:eastAsia="es-ES"/>
        </w:rPr>
        <w:t>de material de aporte propio, este será aprobado por el Inspector de proyecto, para garantizar su calidad.</w:t>
      </w:r>
    </w:p>
    <w:p w14:paraId="4CCB84B0"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p>
    <w:p w14:paraId="36AE3B31"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552185D1"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F2366" w:rsidRPr="00C86D90" w14:paraId="775F049F" w14:textId="77777777" w:rsidTr="00604405">
        <w:tc>
          <w:tcPr>
            <w:tcW w:w="584" w:type="dxa"/>
            <w:shd w:val="clear" w:color="auto" w:fill="auto"/>
          </w:tcPr>
          <w:p w14:paraId="0217738D" w14:textId="77777777" w:rsidR="004F2366" w:rsidRPr="00C86D90" w:rsidRDefault="004F2366" w:rsidP="00604405">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auto"/>
          </w:tcPr>
          <w:p w14:paraId="58B8ACC8" w14:textId="77777777" w:rsidR="004F2366" w:rsidRPr="00C86D90" w:rsidRDefault="004F2366" w:rsidP="00604405">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3FC95637"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29FD597E"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4F2366" w:rsidRPr="00C86D90" w14:paraId="1EF671CE" w14:textId="77777777" w:rsidTr="00604405">
        <w:tc>
          <w:tcPr>
            <w:tcW w:w="584" w:type="dxa"/>
            <w:shd w:val="clear" w:color="auto" w:fill="B8CCE4"/>
          </w:tcPr>
          <w:p w14:paraId="13413D67" w14:textId="77777777" w:rsidR="004F2366" w:rsidRPr="00C86D90" w:rsidRDefault="004F2366" w:rsidP="00604405">
            <w:pPr>
              <w:widowControl w:val="0"/>
              <w:autoSpaceDE w:val="0"/>
              <w:autoSpaceDN w:val="0"/>
              <w:jc w:val="both"/>
              <w:rPr>
                <w:rFonts w:ascii="Verdana" w:eastAsia="Verdana" w:hAnsi="Verdana" w:cs="Verdana"/>
                <w:b/>
                <w:sz w:val="18"/>
                <w:szCs w:val="18"/>
              </w:rPr>
            </w:pPr>
            <w:r w:rsidRPr="00C86D90">
              <w:rPr>
                <w:rFonts w:ascii="Verdana" w:eastAsia="Verdana" w:hAnsi="Verdana" w:cs="Verdana"/>
                <w:b/>
                <w:sz w:val="18"/>
                <w:szCs w:val="18"/>
              </w:rPr>
              <w:t>7</w:t>
            </w:r>
          </w:p>
        </w:tc>
        <w:tc>
          <w:tcPr>
            <w:tcW w:w="2385" w:type="dxa"/>
            <w:shd w:val="clear" w:color="auto" w:fill="B8CCE4"/>
            <w:vAlign w:val="center"/>
          </w:tcPr>
          <w:p w14:paraId="48DD52C9"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VAC-OG-MLA-4</w:t>
            </w:r>
          </w:p>
        </w:tc>
        <w:tc>
          <w:tcPr>
            <w:tcW w:w="1145" w:type="dxa"/>
            <w:shd w:val="clear" w:color="auto" w:fill="B8CCE4"/>
            <w:vAlign w:val="center"/>
          </w:tcPr>
          <w:p w14:paraId="6DBDD5F6"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vAlign w:val="center"/>
          </w:tcPr>
          <w:p w14:paraId="26C6429E" w14:textId="77777777" w:rsidR="004F2366" w:rsidRPr="00C86D90" w:rsidRDefault="004F2366" w:rsidP="00604405">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MURO DE LADRILLO DE 6H C/MORTERO DE CEMENTO (25X15X10) E=10 CM</w:t>
            </w:r>
          </w:p>
        </w:tc>
      </w:tr>
    </w:tbl>
    <w:p w14:paraId="6F78AD78"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03A3D94C"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3FD3E019" w14:textId="77777777" w:rsidR="004F2366" w:rsidRPr="00C86D90" w:rsidRDefault="004F2366" w:rsidP="004F2366">
      <w:pPr>
        <w:widowControl w:val="0"/>
        <w:tabs>
          <w:tab w:val="left" w:pos="560"/>
        </w:tabs>
        <w:autoSpaceDE w:val="0"/>
        <w:autoSpaceDN w:val="0"/>
        <w:jc w:val="both"/>
        <w:rPr>
          <w:rFonts w:ascii="Verdana" w:eastAsia="Verdana" w:hAnsi="Verdana" w:cs="Calibri"/>
          <w:color w:val="000000"/>
          <w:sz w:val="18"/>
          <w:szCs w:val="18"/>
          <w:lang w:eastAsia="es-ES"/>
        </w:rPr>
      </w:pPr>
    </w:p>
    <w:p w14:paraId="3E48EE5B"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0EECF9A5"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3431E797"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798E4B9E"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62F7DC57"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9CCDDD4"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23670142"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41A80264"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65707FC2"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7E20F9E"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267DE795"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472A0809"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328310FF"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bookmarkStart w:id="164" w:name="_Hlk99012889"/>
      <w:r w:rsidRPr="00C86D90">
        <w:rPr>
          <w:rFonts w:ascii="Verdana" w:eastAsia="Verdana" w:hAnsi="Verdana" w:cs="Verdana"/>
          <w:kern w:val="28"/>
          <w:sz w:val="18"/>
          <w:szCs w:val="18"/>
          <w:lang w:eastAsia="es-ES"/>
        </w:rPr>
        <w:t>Todos los ladrillos deberán estar limpios y mojarse abundantemente antes de su colocación.</w:t>
      </w:r>
    </w:p>
    <w:p w14:paraId="692FC44D"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688AAA9E"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2AC057C6"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2FF421BE"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43BF558F"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E421921"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68CADA15"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91D4254"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02865D2C"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77B10D7D"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5E5F7091"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E6E5AB2"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3A9A2758"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46E43C27"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3CE46E33"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22645FB0"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7FB7AF83" w14:textId="77777777" w:rsidR="004F2366" w:rsidRPr="00C86D90" w:rsidRDefault="004F2366" w:rsidP="004F2366">
      <w:pPr>
        <w:widowControl w:val="0"/>
        <w:autoSpaceDE w:val="0"/>
        <w:autoSpaceDN w:val="0"/>
        <w:jc w:val="both"/>
        <w:rPr>
          <w:rFonts w:ascii="Verdana" w:eastAsia="Verdana" w:hAnsi="Verdana" w:cs="Tahoma"/>
          <w:b/>
          <w:sz w:val="18"/>
          <w:szCs w:val="18"/>
          <w:lang w:eastAsia="es-ES"/>
        </w:rPr>
      </w:pPr>
      <w:bookmarkStart w:id="165" w:name="_Hlk99012926"/>
      <w:r w:rsidRPr="00C86D90">
        <w:rPr>
          <w:rFonts w:ascii="Verdana" w:eastAsia="Verdana" w:hAnsi="Verdana" w:cs="Tahoma"/>
          <w:b/>
          <w:sz w:val="18"/>
          <w:szCs w:val="18"/>
          <w:lang w:eastAsia="es-ES"/>
        </w:rPr>
        <w:t>Criterios de Control, Aceptación y Rechazo</w:t>
      </w:r>
    </w:p>
    <w:p w14:paraId="44D526DB" w14:textId="77777777" w:rsidR="004F2366" w:rsidRPr="00C86D90" w:rsidRDefault="004F2366" w:rsidP="004F2366">
      <w:pPr>
        <w:widowControl w:val="0"/>
        <w:autoSpaceDE w:val="0"/>
        <w:autoSpaceDN w:val="0"/>
        <w:jc w:val="both"/>
        <w:rPr>
          <w:rFonts w:ascii="Verdana" w:eastAsia="Verdana" w:hAnsi="Verdana" w:cs="Tahoma"/>
          <w:b/>
          <w:sz w:val="18"/>
          <w:szCs w:val="18"/>
          <w:lang w:eastAsia="es-ES"/>
        </w:rPr>
      </w:pPr>
    </w:p>
    <w:p w14:paraId="4040798C"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0483CF79"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4FBAFFBE"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5"/>
    </w:p>
    <w:bookmarkEnd w:id="164"/>
    <w:p w14:paraId="53F1EAFF" w14:textId="77777777" w:rsidR="004F2366" w:rsidRPr="00C86D90" w:rsidRDefault="004F2366" w:rsidP="004F2366">
      <w:pPr>
        <w:widowControl w:val="0"/>
        <w:tabs>
          <w:tab w:val="left" w:pos="560"/>
        </w:tabs>
        <w:autoSpaceDE w:val="0"/>
        <w:autoSpaceDN w:val="0"/>
        <w:jc w:val="both"/>
        <w:rPr>
          <w:rFonts w:ascii="Verdana" w:eastAsia="Verdana" w:hAnsi="Verdana" w:cs="Calibri"/>
          <w:color w:val="000000"/>
          <w:sz w:val="18"/>
          <w:szCs w:val="18"/>
          <w:lang w:eastAsia="es-ES"/>
        </w:rPr>
      </w:pPr>
    </w:p>
    <w:p w14:paraId="02D123B7"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2C53C640"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24E94385"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muro de ladrillo de 6h c/mortero de cemento (25x15x10) e=10 cm, será medido en </w:t>
      </w:r>
      <w:r w:rsidRPr="00C86D90">
        <w:rPr>
          <w:rFonts w:ascii="Verdana" w:eastAsia="Verdana" w:hAnsi="Verdana" w:cs="Tahoma"/>
          <w:b/>
          <w:sz w:val="18"/>
          <w:szCs w:val="18"/>
          <w:lang w:eastAsia="es-ES"/>
        </w:rPr>
        <w:t>metros cuadrados</w:t>
      </w:r>
      <w:r w:rsidRPr="00C86D90">
        <w:rPr>
          <w:rFonts w:ascii="Verdana" w:eastAsia="Verdana" w:hAnsi="Verdana" w:cs="Tahoma"/>
          <w:sz w:val="18"/>
          <w:szCs w:val="18"/>
          <w:lang w:eastAsia="es-ES"/>
        </w:rPr>
        <w:t xml:space="preserve"> tomando en cuenta el área neta del trabajo ejecutado. </w:t>
      </w:r>
    </w:p>
    <w:p w14:paraId="23D00DA0"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7FA77176" w14:textId="77777777" w:rsidR="004F2366" w:rsidRPr="00C86D90" w:rsidRDefault="004F2366" w:rsidP="004F2366">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55B8C0DD" w14:textId="77777777" w:rsidR="004F2366" w:rsidRPr="00C86D90" w:rsidRDefault="004F2366" w:rsidP="004F2366">
      <w:pPr>
        <w:widowControl w:val="0"/>
        <w:tabs>
          <w:tab w:val="left" w:pos="2025"/>
        </w:tabs>
        <w:autoSpaceDE w:val="0"/>
        <w:autoSpaceDN w:val="0"/>
        <w:jc w:val="both"/>
        <w:rPr>
          <w:rFonts w:ascii="Verdana" w:eastAsia="Verdana" w:hAnsi="Verdana" w:cs="Verdana"/>
          <w:b/>
          <w:sz w:val="18"/>
          <w:szCs w:val="18"/>
          <w:lang w:eastAsia="es-ES"/>
        </w:rPr>
      </w:pPr>
    </w:p>
    <w:p w14:paraId="2BCBC803"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w:t>
      </w:r>
      <w:r w:rsidRPr="00C86D90">
        <w:rPr>
          <w:rFonts w:ascii="Verdana" w:eastAsia="Verdana" w:hAnsi="Verdana" w:cs="Tahoma"/>
          <w:sz w:val="18"/>
          <w:szCs w:val="18"/>
          <w:lang w:eastAsia="es-ES"/>
        </w:rPr>
        <w:t xml:space="preserve">análisis de precios unitarios, mismos </w:t>
      </w:r>
      <w:r w:rsidRPr="00C86D90">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3C4D9E1"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p>
    <w:p w14:paraId="71E76ED1"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56933F36"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F2366" w:rsidRPr="00C86D90" w14:paraId="6C92DDB0" w14:textId="77777777" w:rsidTr="00604405">
        <w:tc>
          <w:tcPr>
            <w:tcW w:w="584" w:type="dxa"/>
            <w:shd w:val="clear" w:color="auto" w:fill="auto"/>
          </w:tcPr>
          <w:p w14:paraId="69ECDB0C" w14:textId="77777777" w:rsidR="004F2366" w:rsidRPr="00C86D90" w:rsidRDefault="004F2366" w:rsidP="00604405">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auto"/>
          </w:tcPr>
          <w:p w14:paraId="3E9C52CC" w14:textId="77777777" w:rsidR="004F2366" w:rsidRPr="00C86D90" w:rsidRDefault="004F2366" w:rsidP="00604405">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0E21241E"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28735BBB"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4F2366" w:rsidRPr="00C86D90" w14:paraId="64D5740B" w14:textId="77777777" w:rsidTr="00604405">
        <w:tc>
          <w:tcPr>
            <w:tcW w:w="584" w:type="dxa"/>
            <w:shd w:val="clear" w:color="auto" w:fill="B8CCE4"/>
          </w:tcPr>
          <w:p w14:paraId="594F9116" w14:textId="77777777" w:rsidR="004F2366" w:rsidRPr="00C86D90" w:rsidRDefault="004F2366" w:rsidP="00604405">
            <w:pPr>
              <w:widowControl w:val="0"/>
              <w:autoSpaceDE w:val="0"/>
              <w:autoSpaceDN w:val="0"/>
              <w:jc w:val="both"/>
              <w:rPr>
                <w:rFonts w:ascii="Verdana" w:eastAsia="Verdana" w:hAnsi="Verdana" w:cs="Verdana"/>
                <w:b/>
                <w:sz w:val="18"/>
                <w:szCs w:val="18"/>
              </w:rPr>
            </w:pPr>
            <w:r w:rsidRPr="00C86D90">
              <w:rPr>
                <w:rFonts w:ascii="Verdana" w:eastAsia="Verdana" w:hAnsi="Verdana" w:cs="Verdana"/>
                <w:b/>
                <w:sz w:val="18"/>
                <w:szCs w:val="18"/>
              </w:rPr>
              <w:t>8</w:t>
            </w:r>
          </w:p>
        </w:tc>
        <w:tc>
          <w:tcPr>
            <w:tcW w:w="2385" w:type="dxa"/>
            <w:shd w:val="clear" w:color="auto" w:fill="B8CCE4"/>
            <w:vAlign w:val="center"/>
          </w:tcPr>
          <w:p w14:paraId="5C7DE569"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Tahoma"/>
                <w:b/>
                <w:bCs/>
                <w:sz w:val="18"/>
                <w:szCs w:val="18"/>
              </w:rPr>
              <w:t>VAC-OG-VIG-1</w:t>
            </w:r>
          </w:p>
        </w:tc>
        <w:tc>
          <w:tcPr>
            <w:tcW w:w="1145" w:type="dxa"/>
            <w:shd w:val="clear" w:color="auto" w:fill="B8CCE4"/>
            <w:vAlign w:val="center"/>
          </w:tcPr>
          <w:p w14:paraId="64D6E6FA"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M3</w:t>
            </w:r>
          </w:p>
        </w:tc>
        <w:tc>
          <w:tcPr>
            <w:tcW w:w="5520" w:type="dxa"/>
            <w:shd w:val="clear" w:color="auto" w:fill="B8CCE4"/>
            <w:vAlign w:val="center"/>
          </w:tcPr>
          <w:p w14:paraId="2367EC00" w14:textId="77777777" w:rsidR="004F2366" w:rsidRPr="00C86D90" w:rsidRDefault="004F2366" w:rsidP="00604405">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VIGA CADENA DE HORMIGÓN ARMADO</w:t>
            </w:r>
          </w:p>
        </w:tc>
      </w:tr>
    </w:tbl>
    <w:p w14:paraId="6BD1C51A"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698360FE"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702CD580" w14:textId="77777777" w:rsidR="004F2366" w:rsidRPr="00C86D90" w:rsidRDefault="004F2366" w:rsidP="004F2366">
      <w:pPr>
        <w:widowControl w:val="0"/>
        <w:tabs>
          <w:tab w:val="left" w:pos="560"/>
        </w:tabs>
        <w:autoSpaceDE w:val="0"/>
        <w:autoSpaceDN w:val="0"/>
        <w:jc w:val="both"/>
        <w:rPr>
          <w:rFonts w:ascii="Verdana" w:eastAsia="Verdana" w:hAnsi="Verdana" w:cs="Calibri"/>
          <w:color w:val="000000"/>
          <w:sz w:val="18"/>
          <w:szCs w:val="18"/>
          <w:lang w:eastAsia="es-ES"/>
        </w:rPr>
      </w:pPr>
    </w:p>
    <w:p w14:paraId="0307788E"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50A8862C"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6C3034BA"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1063C640"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5EB93055"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18017BB"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2A1B1529"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6C079086"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794046B8"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1E607F1"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60CB6F35"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776291B"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0B13DD62"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1420B3B9"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459B7FBF"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general, se deberán cumplir con las siguientes directrices referidas a la ejecución.</w:t>
      </w:r>
    </w:p>
    <w:p w14:paraId="79809D6C"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56242CAC" w14:textId="77777777" w:rsidR="004F2366" w:rsidRPr="00C86D90" w:rsidRDefault="004F2366" w:rsidP="004F2366">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lastRenderedPageBreak/>
        <w:t>Encofrados</w:t>
      </w:r>
    </w:p>
    <w:p w14:paraId="44D2A6D0" w14:textId="77777777" w:rsidR="004F2366" w:rsidRPr="00C86D90" w:rsidRDefault="004F2366" w:rsidP="004F2366">
      <w:pPr>
        <w:widowControl w:val="0"/>
        <w:autoSpaceDE w:val="0"/>
        <w:autoSpaceDN w:val="0"/>
        <w:jc w:val="both"/>
        <w:rPr>
          <w:rFonts w:ascii="Verdana" w:eastAsia="Verdana" w:hAnsi="Verdana" w:cs="Verdana"/>
          <w:b/>
          <w:kern w:val="28"/>
          <w:sz w:val="18"/>
          <w:szCs w:val="18"/>
          <w:lang w:eastAsia="es-ES"/>
        </w:rPr>
      </w:pPr>
    </w:p>
    <w:p w14:paraId="60565BB8"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encofrados podrán ser de madera, metálicos u otro material lo suficientemente rígido, estanco y estable.</w:t>
      </w:r>
    </w:p>
    <w:p w14:paraId="6C0979BB"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428FFD9C"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29011B1F"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2A7A38BF"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2DDFD1FA"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7E872E72"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encofrados deberán ser estancos a fin de evitar el empobrecimiento del hormigón por escurrimiento del agua.</w:t>
      </w:r>
    </w:p>
    <w:p w14:paraId="230DC852"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62CAC3D5"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17C7BE9D"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64E846A7"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3DEB68A8"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0B1AD5C4"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1F8786CA"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2D4AAAE8"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248B509D" w14:textId="77777777" w:rsidR="004F2366" w:rsidRPr="00C86D90" w:rsidRDefault="004F2366" w:rsidP="004F2366">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Apuntalamiento</w:t>
      </w:r>
    </w:p>
    <w:p w14:paraId="0FA051B5" w14:textId="77777777" w:rsidR="004F2366" w:rsidRPr="00C86D90" w:rsidRDefault="004F2366" w:rsidP="004F2366">
      <w:pPr>
        <w:widowControl w:val="0"/>
        <w:autoSpaceDE w:val="0"/>
        <w:autoSpaceDN w:val="0"/>
        <w:jc w:val="both"/>
        <w:rPr>
          <w:rFonts w:ascii="Verdana" w:eastAsia="Verdana" w:hAnsi="Verdana" w:cs="Verdana"/>
          <w:b/>
          <w:kern w:val="28"/>
          <w:sz w:val="18"/>
          <w:szCs w:val="18"/>
          <w:lang w:eastAsia="es-ES"/>
        </w:rPr>
      </w:pPr>
    </w:p>
    <w:p w14:paraId="146B48D9"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72D67A3B"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Debajo de los puntales, en la base, se colocarán cuñas de madera para una mejor distribución de cargas, evitar el hundimiento en el piso y facilitar los trabajos de </w:t>
      </w:r>
      <w:proofErr w:type="spellStart"/>
      <w:r w:rsidRPr="00C86D90">
        <w:rPr>
          <w:rFonts w:ascii="Verdana" w:eastAsia="Verdana" w:hAnsi="Verdana" w:cs="Verdana"/>
          <w:kern w:val="28"/>
          <w:sz w:val="18"/>
          <w:szCs w:val="18"/>
          <w:lang w:eastAsia="es-ES"/>
        </w:rPr>
        <w:t>des-apuntalamiento</w:t>
      </w:r>
      <w:proofErr w:type="spellEnd"/>
      <w:r w:rsidRPr="00C86D90">
        <w:rPr>
          <w:rFonts w:ascii="Verdana" w:eastAsia="Verdana" w:hAnsi="Verdana" w:cs="Verdana"/>
          <w:kern w:val="28"/>
          <w:sz w:val="18"/>
          <w:szCs w:val="18"/>
          <w:lang w:eastAsia="es-ES"/>
        </w:rPr>
        <w:t>.</w:t>
      </w:r>
    </w:p>
    <w:p w14:paraId="291C1BA0"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El </w:t>
      </w:r>
      <w:proofErr w:type="spellStart"/>
      <w:r w:rsidRPr="00C86D90">
        <w:rPr>
          <w:rFonts w:ascii="Verdana" w:eastAsia="Verdana" w:hAnsi="Verdana" w:cs="Verdana"/>
          <w:kern w:val="28"/>
          <w:sz w:val="18"/>
          <w:szCs w:val="18"/>
          <w:lang w:eastAsia="es-ES"/>
        </w:rPr>
        <w:t>des-apuntalamiento</w:t>
      </w:r>
      <w:proofErr w:type="spellEnd"/>
      <w:r w:rsidRPr="00C86D90">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365C9C12"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El </w:t>
      </w:r>
      <w:proofErr w:type="spellStart"/>
      <w:r w:rsidRPr="00C86D90">
        <w:rPr>
          <w:rFonts w:ascii="Verdana" w:eastAsia="Verdana" w:hAnsi="Verdana" w:cs="Verdana"/>
          <w:kern w:val="28"/>
          <w:sz w:val="18"/>
          <w:szCs w:val="18"/>
          <w:lang w:eastAsia="es-ES"/>
        </w:rPr>
        <w:t>des-apuntalado</w:t>
      </w:r>
      <w:proofErr w:type="spellEnd"/>
      <w:r w:rsidRPr="00C86D90">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19DC3B4E"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30DBCDDE" w14:textId="77777777" w:rsidR="004F2366" w:rsidRPr="00C86D90" w:rsidRDefault="004F2366" w:rsidP="004F2366">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Armado de Fierros</w:t>
      </w:r>
    </w:p>
    <w:p w14:paraId="7B758FC4"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68195567"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2EEE2C5B"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 dispondrá un sitio específico en la obra para el doblado y preparación de armaduras con las herramientas adecuadas.</w:t>
      </w:r>
    </w:p>
    <w:p w14:paraId="02287408"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4F809A1"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1A966492"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169D01EB"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205F55C9"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046AC974"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0FBF1AEB"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3178708E" w14:textId="77777777" w:rsidR="004F2366" w:rsidRPr="00C86D90" w:rsidRDefault="004F2366" w:rsidP="004F2366">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 xml:space="preserve">Limpieza y Colocación </w:t>
      </w:r>
    </w:p>
    <w:p w14:paraId="7482C07D" w14:textId="77777777" w:rsidR="004F2366" w:rsidRPr="00C86D90" w:rsidRDefault="004F2366" w:rsidP="004F2366">
      <w:pPr>
        <w:widowControl w:val="0"/>
        <w:autoSpaceDE w:val="0"/>
        <w:autoSpaceDN w:val="0"/>
        <w:jc w:val="both"/>
        <w:rPr>
          <w:rFonts w:ascii="Verdana" w:eastAsia="Verdana" w:hAnsi="Verdana" w:cs="Verdana"/>
          <w:b/>
          <w:kern w:val="28"/>
          <w:sz w:val="18"/>
          <w:szCs w:val="18"/>
          <w:lang w:eastAsia="es-ES"/>
        </w:rPr>
      </w:pPr>
    </w:p>
    <w:p w14:paraId="571F717F"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6C51F92A"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1FD0ACE8"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23860272"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671891CC"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49E3CC4"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358DF622"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caso de no especificarse los recubrimientos en los planos, se aplicarán los siguientes:</w:t>
      </w:r>
    </w:p>
    <w:p w14:paraId="22284268" w14:textId="77777777" w:rsidR="004F2366" w:rsidRPr="00C86D90" w:rsidRDefault="004F2366" w:rsidP="004F2366">
      <w:pPr>
        <w:widowControl w:val="0"/>
        <w:numPr>
          <w:ilvl w:val="0"/>
          <w:numId w:val="113"/>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Ambientes interiores protegidos:                            </w:t>
      </w:r>
      <w:r w:rsidRPr="00C86D90">
        <w:rPr>
          <w:rFonts w:ascii="Verdana" w:eastAsia="Verdana" w:hAnsi="Verdana" w:cs="Verdana"/>
          <w:kern w:val="28"/>
          <w:sz w:val="18"/>
          <w:szCs w:val="18"/>
          <w:lang w:eastAsia="es-ES"/>
        </w:rPr>
        <w:tab/>
      </w:r>
      <w:r w:rsidRPr="00C86D90">
        <w:rPr>
          <w:rFonts w:ascii="Verdana" w:eastAsia="Verdana" w:hAnsi="Verdana" w:cs="Verdana"/>
          <w:kern w:val="28"/>
          <w:sz w:val="18"/>
          <w:szCs w:val="18"/>
          <w:lang w:eastAsia="es-ES"/>
        </w:rPr>
        <w:tab/>
        <w:t>1,0 a 1,5   cm.</w:t>
      </w:r>
    </w:p>
    <w:p w14:paraId="7D885144" w14:textId="77777777" w:rsidR="004F2366" w:rsidRPr="00C86D90" w:rsidRDefault="004F2366" w:rsidP="004F2366">
      <w:pPr>
        <w:widowControl w:val="0"/>
        <w:numPr>
          <w:ilvl w:val="0"/>
          <w:numId w:val="113"/>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Elementos expuestos a la atmósfera normal:        </w:t>
      </w:r>
      <w:r w:rsidRPr="00C86D90">
        <w:rPr>
          <w:rFonts w:ascii="Verdana" w:eastAsia="Verdana" w:hAnsi="Verdana" w:cs="Verdana"/>
          <w:kern w:val="28"/>
          <w:sz w:val="18"/>
          <w:szCs w:val="18"/>
          <w:lang w:eastAsia="es-ES"/>
        </w:rPr>
        <w:tab/>
      </w:r>
      <w:r w:rsidRPr="00C86D90">
        <w:rPr>
          <w:rFonts w:ascii="Verdana" w:eastAsia="Verdana" w:hAnsi="Verdana" w:cs="Verdana"/>
          <w:kern w:val="28"/>
          <w:sz w:val="18"/>
          <w:szCs w:val="18"/>
          <w:lang w:eastAsia="es-ES"/>
        </w:rPr>
        <w:tab/>
        <w:t xml:space="preserve"> 1,5 a 2,0   cm.</w:t>
      </w:r>
    </w:p>
    <w:p w14:paraId="71A29476" w14:textId="77777777" w:rsidR="004F2366" w:rsidRPr="00C86D90" w:rsidRDefault="004F2366" w:rsidP="004F2366">
      <w:pPr>
        <w:widowControl w:val="0"/>
        <w:numPr>
          <w:ilvl w:val="0"/>
          <w:numId w:val="113"/>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Elementos expuestos a la atmósfera húmeda:       </w:t>
      </w:r>
      <w:r w:rsidRPr="00C86D90">
        <w:rPr>
          <w:rFonts w:ascii="Verdana" w:eastAsia="Verdana" w:hAnsi="Verdana" w:cs="Verdana"/>
          <w:kern w:val="28"/>
          <w:sz w:val="18"/>
          <w:szCs w:val="18"/>
          <w:lang w:eastAsia="es-ES"/>
        </w:rPr>
        <w:tab/>
      </w:r>
      <w:r w:rsidRPr="00C86D90">
        <w:rPr>
          <w:rFonts w:ascii="Verdana" w:eastAsia="Verdana" w:hAnsi="Verdana" w:cs="Verdana"/>
          <w:kern w:val="28"/>
          <w:sz w:val="18"/>
          <w:szCs w:val="18"/>
          <w:lang w:eastAsia="es-ES"/>
        </w:rPr>
        <w:tab/>
        <w:t>2,0 a 2,5   cm.</w:t>
      </w:r>
    </w:p>
    <w:p w14:paraId="05266F54" w14:textId="77777777" w:rsidR="004F2366" w:rsidRPr="00C86D90" w:rsidRDefault="004F2366" w:rsidP="004F2366">
      <w:pPr>
        <w:widowControl w:val="0"/>
        <w:numPr>
          <w:ilvl w:val="0"/>
          <w:numId w:val="113"/>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Elementos expuestos a la atmósfera corrosiva:      </w:t>
      </w:r>
      <w:r w:rsidRPr="00C86D90">
        <w:rPr>
          <w:rFonts w:ascii="Verdana" w:eastAsia="Verdana" w:hAnsi="Verdana" w:cs="Verdana"/>
          <w:kern w:val="28"/>
          <w:sz w:val="18"/>
          <w:szCs w:val="18"/>
          <w:lang w:eastAsia="es-ES"/>
        </w:rPr>
        <w:tab/>
      </w:r>
      <w:r w:rsidRPr="00C86D90">
        <w:rPr>
          <w:rFonts w:ascii="Verdana" w:eastAsia="Verdana" w:hAnsi="Verdana" w:cs="Verdana"/>
          <w:kern w:val="28"/>
          <w:sz w:val="18"/>
          <w:szCs w:val="18"/>
          <w:lang w:eastAsia="es-ES"/>
        </w:rPr>
        <w:tab/>
        <w:t>3,0 a 3,5   cm.</w:t>
      </w:r>
    </w:p>
    <w:p w14:paraId="2E8991C1"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6EA96157"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Todos los cruces de barras deberán atarse en forma adecuada con alambre de amarre o accesorios previamente aprobados.</w:t>
      </w:r>
    </w:p>
    <w:p w14:paraId="73084AB4"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2026BE39"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095C5AAA" w14:textId="77777777" w:rsidR="004F2366" w:rsidRPr="00C86D90" w:rsidRDefault="004F2366" w:rsidP="004F2366">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Empalmes en las barras</w:t>
      </w:r>
    </w:p>
    <w:p w14:paraId="370EE9F3" w14:textId="77777777" w:rsidR="004F2366" w:rsidRPr="00C86D90" w:rsidRDefault="004F2366" w:rsidP="004F2366">
      <w:pPr>
        <w:widowControl w:val="0"/>
        <w:autoSpaceDE w:val="0"/>
        <w:autoSpaceDN w:val="0"/>
        <w:jc w:val="both"/>
        <w:rPr>
          <w:rFonts w:ascii="Verdana" w:eastAsia="Verdana" w:hAnsi="Verdana" w:cs="Verdana"/>
          <w:b/>
          <w:kern w:val="28"/>
          <w:sz w:val="18"/>
          <w:szCs w:val="18"/>
          <w:lang w:eastAsia="es-ES"/>
        </w:rPr>
      </w:pPr>
    </w:p>
    <w:p w14:paraId="5231DFF9"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5E6A4559"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DF344C5"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 realizarán empalmes por superposición de acuerdo al siguiente detalle:</w:t>
      </w:r>
    </w:p>
    <w:p w14:paraId="68A20072"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29F80F2D"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2C6AEB32"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CCD9955"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16802640" w14:textId="77777777" w:rsidR="004F2366" w:rsidRPr="00C86D90" w:rsidRDefault="004F2366" w:rsidP="004F2366">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Mezclado</w:t>
      </w:r>
    </w:p>
    <w:p w14:paraId="4D482CF5" w14:textId="77777777" w:rsidR="004F2366" w:rsidRPr="00C86D90" w:rsidRDefault="004F2366" w:rsidP="004F2366">
      <w:pPr>
        <w:widowControl w:val="0"/>
        <w:autoSpaceDE w:val="0"/>
        <w:autoSpaceDN w:val="0"/>
        <w:jc w:val="both"/>
        <w:rPr>
          <w:rFonts w:ascii="Verdana" w:eastAsia="Verdana" w:hAnsi="Verdana" w:cs="Verdana"/>
          <w:b/>
          <w:kern w:val="28"/>
          <w:sz w:val="18"/>
          <w:szCs w:val="18"/>
          <w:lang w:eastAsia="es-ES"/>
        </w:rPr>
      </w:pPr>
    </w:p>
    <w:p w14:paraId="64F18652"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hormigón deberá ser mezclado mecánicamente dosificando por volumen y deseablemente por peso. Para esta tarea:</w:t>
      </w:r>
    </w:p>
    <w:p w14:paraId="20BAF765" w14:textId="77777777" w:rsidR="004F2366" w:rsidRPr="00C86D90" w:rsidRDefault="004F2366" w:rsidP="004F2366">
      <w:pPr>
        <w:widowControl w:val="0"/>
        <w:numPr>
          <w:ilvl w:val="0"/>
          <w:numId w:val="124"/>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Sé utilizarán una o más hormigoneras de capacidad adecuada y se empleará personal especializado para su manejo.</w:t>
      </w:r>
    </w:p>
    <w:p w14:paraId="3FB19DFB" w14:textId="77777777" w:rsidR="004F2366" w:rsidRPr="00C86D90" w:rsidRDefault="004F2366" w:rsidP="004F2366">
      <w:pPr>
        <w:widowControl w:val="0"/>
        <w:numPr>
          <w:ilvl w:val="0"/>
          <w:numId w:val="124"/>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Periódicamente se verificará la uniformidad del mezclado.</w:t>
      </w:r>
    </w:p>
    <w:p w14:paraId="1C067A2E" w14:textId="77777777" w:rsidR="004F2366" w:rsidRPr="00C86D90" w:rsidRDefault="004F2366" w:rsidP="004F2366">
      <w:pPr>
        <w:widowControl w:val="0"/>
        <w:numPr>
          <w:ilvl w:val="0"/>
          <w:numId w:val="124"/>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materiales componentes serán introducidos en el orden siguiente:</w:t>
      </w:r>
    </w:p>
    <w:p w14:paraId="3F8A01F0" w14:textId="77777777" w:rsidR="004F2366" w:rsidRPr="00C86D90" w:rsidRDefault="004F2366" w:rsidP="004F2366">
      <w:pPr>
        <w:widowControl w:val="0"/>
        <w:numPr>
          <w:ilvl w:val="0"/>
          <w:numId w:val="125"/>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Una parte del agua del mezclado (aproximadamente la mitad)</w:t>
      </w:r>
    </w:p>
    <w:p w14:paraId="2C793C1D" w14:textId="77777777" w:rsidR="004F2366" w:rsidRPr="00C86D90" w:rsidRDefault="004F2366" w:rsidP="004F2366">
      <w:pPr>
        <w:widowControl w:val="0"/>
        <w:numPr>
          <w:ilvl w:val="0"/>
          <w:numId w:val="125"/>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El cemento y la arena simultáneamente. Si esto no es posible, se verterá una fracción del primero y después la fracción que proporcionalmente corresponda de la segunda: repitiendo la </w:t>
      </w:r>
      <w:r w:rsidRPr="00C86D90">
        <w:rPr>
          <w:rFonts w:ascii="Verdana" w:eastAsia="Verdana" w:hAnsi="Verdana" w:cs="Verdana"/>
          <w:kern w:val="28"/>
          <w:sz w:val="18"/>
          <w:szCs w:val="18"/>
          <w:lang w:eastAsia="es-ES"/>
        </w:rPr>
        <w:lastRenderedPageBreak/>
        <w:t>operación hasta completar las cantidades previstas.</w:t>
      </w:r>
    </w:p>
    <w:p w14:paraId="4203FBE7" w14:textId="77777777" w:rsidR="004F2366" w:rsidRPr="00C86D90" w:rsidRDefault="004F2366" w:rsidP="004F2366">
      <w:pPr>
        <w:widowControl w:val="0"/>
        <w:numPr>
          <w:ilvl w:val="0"/>
          <w:numId w:val="125"/>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grava.</w:t>
      </w:r>
    </w:p>
    <w:p w14:paraId="2DE39ED1" w14:textId="77777777" w:rsidR="004F2366" w:rsidRPr="00C86D90" w:rsidRDefault="004F2366" w:rsidP="004F2366">
      <w:pPr>
        <w:widowControl w:val="0"/>
        <w:numPr>
          <w:ilvl w:val="0"/>
          <w:numId w:val="125"/>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resto del agua de amasado.</w:t>
      </w:r>
    </w:p>
    <w:p w14:paraId="10507FDC"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B45DCC8"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4233D7E5"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mezclado manual queda expresamente prohibido.</w:t>
      </w:r>
    </w:p>
    <w:p w14:paraId="59EE541E" w14:textId="77777777" w:rsidR="004F2366" w:rsidRPr="00C86D90" w:rsidRDefault="004F2366" w:rsidP="004F2366">
      <w:pPr>
        <w:widowControl w:val="0"/>
        <w:autoSpaceDE w:val="0"/>
        <w:autoSpaceDN w:val="0"/>
        <w:jc w:val="both"/>
        <w:rPr>
          <w:rFonts w:ascii="Verdana" w:eastAsia="Verdana" w:hAnsi="Verdana" w:cs="Verdana"/>
          <w:b/>
          <w:kern w:val="28"/>
          <w:sz w:val="18"/>
          <w:szCs w:val="18"/>
          <w:lang w:eastAsia="es-ES"/>
        </w:rPr>
      </w:pPr>
    </w:p>
    <w:p w14:paraId="271DDA44" w14:textId="77777777" w:rsidR="004F2366" w:rsidRPr="00C86D90" w:rsidRDefault="004F2366" w:rsidP="004F2366">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Transporte</w:t>
      </w:r>
    </w:p>
    <w:p w14:paraId="3F4B349A"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432DBFE0"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D26DC9A"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66E9CCD2"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32637C11" w14:textId="77777777" w:rsidR="004F2366" w:rsidRPr="00C86D90" w:rsidRDefault="004F2366" w:rsidP="004F2366">
      <w:pPr>
        <w:widowControl w:val="0"/>
        <w:autoSpaceDE w:val="0"/>
        <w:autoSpaceDN w:val="0"/>
        <w:jc w:val="both"/>
        <w:rPr>
          <w:rFonts w:ascii="Verdana" w:eastAsia="Verdana" w:hAnsi="Verdana" w:cs="Verdana"/>
          <w:b/>
          <w:kern w:val="28"/>
          <w:sz w:val="18"/>
          <w:szCs w:val="18"/>
          <w:lang w:eastAsia="es-ES"/>
        </w:rPr>
      </w:pPr>
    </w:p>
    <w:p w14:paraId="2D9B619B" w14:textId="77777777" w:rsidR="004F2366" w:rsidRPr="00C86D90" w:rsidRDefault="004F2366" w:rsidP="004F2366">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Hormigonado</w:t>
      </w:r>
    </w:p>
    <w:p w14:paraId="3CFC5173"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36CD6FF6"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hormigonado deberá cumplir con las exigencias y requisitos establecidos en la Norma CBH-87 para hormigones.</w:t>
      </w:r>
    </w:p>
    <w:p w14:paraId="024CF947"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No se procederá al vaciado de los elementos estructurales sin antes contar con la autorización del Inspector de proyecto.</w:t>
      </w:r>
    </w:p>
    <w:p w14:paraId="5E03C227"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vaciado del hormigón se realizará de acuerdo a un plan de trabajo previamente autorizado por el Inspector de Obra.</w:t>
      </w:r>
    </w:p>
    <w:p w14:paraId="513C3633"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DF81FD1"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Las siguientes prohibiciones para el hormigonado deben tenerse en cuenta:</w:t>
      </w:r>
    </w:p>
    <w:p w14:paraId="02E94DE0" w14:textId="77777777" w:rsidR="004F2366" w:rsidRPr="00C86D90" w:rsidRDefault="004F2366" w:rsidP="004F2366">
      <w:pPr>
        <w:widowControl w:val="0"/>
        <w:numPr>
          <w:ilvl w:val="0"/>
          <w:numId w:val="114"/>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temperatura de vaciado no será menor a 5°C.</w:t>
      </w:r>
    </w:p>
    <w:p w14:paraId="4B5D3FA6" w14:textId="77777777" w:rsidR="004F2366" w:rsidRPr="00C86D90" w:rsidRDefault="004F2366" w:rsidP="004F2366">
      <w:pPr>
        <w:widowControl w:val="0"/>
        <w:numPr>
          <w:ilvl w:val="0"/>
          <w:numId w:val="114"/>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No podrá efectuarse el vaciado durante la lluvia.</w:t>
      </w:r>
    </w:p>
    <w:p w14:paraId="535FA2C4" w14:textId="77777777" w:rsidR="004F2366" w:rsidRPr="00C86D90" w:rsidRDefault="004F2366" w:rsidP="004F2366">
      <w:pPr>
        <w:widowControl w:val="0"/>
        <w:numPr>
          <w:ilvl w:val="0"/>
          <w:numId w:val="114"/>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No será permitido disponer de grandes cantidades de hormigón en un solo lugar para esparcirlo posteriormente.</w:t>
      </w:r>
    </w:p>
    <w:p w14:paraId="16F4136B" w14:textId="77777777" w:rsidR="004F2366" w:rsidRPr="00C86D90" w:rsidRDefault="004F2366" w:rsidP="004F2366">
      <w:pPr>
        <w:widowControl w:val="0"/>
        <w:numPr>
          <w:ilvl w:val="0"/>
          <w:numId w:val="114"/>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Por ningún motivo se podrá agregar agua en el momento de hormigonar.</w:t>
      </w:r>
    </w:p>
    <w:p w14:paraId="2C99BE06"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espesor máximo de la capa de hormigón no deberá exceder a 20 cm. para permitir una compactación eficaz.</w:t>
      </w:r>
    </w:p>
    <w:p w14:paraId="211BB0F7"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velocidad del vaciado será la suficiente para garantizar que el hormigón se mantenga plástico en todo momento.</w:t>
      </w:r>
    </w:p>
    <w:p w14:paraId="3E60C3D4"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21457C87"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01C6F8B9" w14:textId="77777777" w:rsidR="004F2366" w:rsidRPr="00C86D90" w:rsidRDefault="004F2366" w:rsidP="004F2366">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Compactación</w:t>
      </w:r>
    </w:p>
    <w:p w14:paraId="49409518"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4DA482ED"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3B3F9A56"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12109FB9"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22CC44D1"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En ningún caso se iniciará el vaciado si no se cuenta por lo menos con dos vibradoras en perfecto </w:t>
      </w:r>
      <w:r w:rsidRPr="00C86D90">
        <w:rPr>
          <w:rFonts w:ascii="Verdana" w:eastAsia="Verdana" w:hAnsi="Verdana" w:cs="Verdana"/>
          <w:kern w:val="28"/>
          <w:sz w:val="18"/>
          <w:szCs w:val="18"/>
          <w:lang w:eastAsia="es-ES"/>
        </w:rPr>
        <w:lastRenderedPageBreak/>
        <w:t>estado y con el diámetro de la aguja adecuado para el elemento.</w:t>
      </w:r>
    </w:p>
    <w:p w14:paraId="1178B9C8"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5F7BD571"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2CB83B33"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compactado del hormigón se completará con un apisonado manual del hormigón y un golpeteo de los encofrados.</w:t>
      </w:r>
    </w:p>
    <w:p w14:paraId="32C3E3A0"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La compactación manual del hormigón mediante varillas de hierro será </w:t>
      </w:r>
      <w:proofErr w:type="gramStart"/>
      <w:r w:rsidRPr="00C86D90">
        <w:rPr>
          <w:rFonts w:ascii="Verdana" w:eastAsia="Verdana" w:hAnsi="Verdana" w:cs="Verdana"/>
          <w:kern w:val="28"/>
          <w:sz w:val="18"/>
          <w:szCs w:val="18"/>
          <w:lang w:eastAsia="es-ES"/>
        </w:rPr>
        <w:t>usado</w:t>
      </w:r>
      <w:proofErr w:type="gramEnd"/>
      <w:r w:rsidRPr="00C86D90">
        <w:rPr>
          <w:rFonts w:ascii="Verdana" w:eastAsia="Verdana" w:hAnsi="Verdana" w:cs="Verdana"/>
          <w:kern w:val="28"/>
          <w:sz w:val="18"/>
          <w:szCs w:val="18"/>
          <w:lang w:eastAsia="es-ES"/>
        </w:rPr>
        <w:t xml:space="preserve"> solo bajo autorización de Inspector de proyecto.</w:t>
      </w:r>
    </w:p>
    <w:p w14:paraId="200051A3" w14:textId="77777777" w:rsidR="004F2366" w:rsidRPr="00C86D90" w:rsidRDefault="004F2366" w:rsidP="004F2366">
      <w:pPr>
        <w:widowControl w:val="0"/>
        <w:autoSpaceDE w:val="0"/>
        <w:autoSpaceDN w:val="0"/>
        <w:jc w:val="both"/>
        <w:rPr>
          <w:rFonts w:ascii="Verdana" w:eastAsia="Verdana" w:hAnsi="Verdana" w:cs="Verdana"/>
          <w:b/>
          <w:kern w:val="28"/>
          <w:sz w:val="18"/>
          <w:szCs w:val="18"/>
          <w:lang w:eastAsia="es-ES"/>
        </w:rPr>
      </w:pPr>
    </w:p>
    <w:p w14:paraId="47488BE4" w14:textId="77777777" w:rsidR="004F2366" w:rsidRPr="00C86D90" w:rsidRDefault="004F2366" w:rsidP="004F2366">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Desencofrado</w:t>
      </w:r>
    </w:p>
    <w:p w14:paraId="452B9414"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33DC8C79"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F05C331"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0B1E0259"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194CD81E"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340BAAD3"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3EA535C5"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630CAD97" w14:textId="77777777" w:rsidR="004F2366" w:rsidRPr="00C86D90" w:rsidRDefault="004F2366" w:rsidP="004F2366">
      <w:pPr>
        <w:widowControl w:val="0"/>
        <w:autoSpaceDE w:val="0"/>
        <w:autoSpaceDN w:val="0"/>
        <w:jc w:val="both"/>
        <w:rPr>
          <w:rFonts w:ascii="Verdana" w:eastAsia="Verdana" w:hAnsi="Verdana" w:cs="Verdana"/>
          <w:b/>
          <w:kern w:val="28"/>
          <w:sz w:val="18"/>
          <w:szCs w:val="18"/>
          <w:lang w:eastAsia="es-ES"/>
        </w:rPr>
      </w:pPr>
    </w:p>
    <w:p w14:paraId="786C70B0" w14:textId="77777777" w:rsidR="004F2366" w:rsidRPr="00C86D90" w:rsidRDefault="004F2366" w:rsidP="004F2366">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Protección y Curado</w:t>
      </w:r>
    </w:p>
    <w:p w14:paraId="732C1349"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7CECC164"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21C40C7F"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hormigón será protegido manteniéndose a una temperatura superior a 5°C por lo menos durante 96 horas.</w:t>
      </w:r>
    </w:p>
    <w:p w14:paraId="79201EA7"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6044E78C"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4E73E1DD" w14:textId="77777777" w:rsidR="004F2366" w:rsidRPr="00C86D90" w:rsidRDefault="004F2366" w:rsidP="004F2366">
      <w:pPr>
        <w:widowControl w:val="0"/>
        <w:autoSpaceDE w:val="0"/>
        <w:autoSpaceDN w:val="0"/>
        <w:jc w:val="both"/>
        <w:rPr>
          <w:rFonts w:ascii="Verdana" w:eastAsia="Verdana" w:hAnsi="Verdana" w:cs="Verdana"/>
          <w:b/>
          <w:kern w:val="28"/>
          <w:sz w:val="18"/>
          <w:szCs w:val="18"/>
          <w:lang w:eastAsia="es-ES"/>
        </w:rPr>
      </w:pPr>
    </w:p>
    <w:p w14:paraId="4EACCCBA" w14:textId="77777777" w:rsidR="004F2366" w:rsidRPr="00C86D90" w:rsidRDefault="004F2366" w:rsidP="004F2366">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Control de Calidad</w:t>
      </w:r>
    </w:p>
    <w:p w14:paraId="5636D58F"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10ABAE90"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25547519"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341D0F0F"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59D77728"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3A032906" w14:textId="77777777" w:rsidR="004F2366" w:rsidRPr="00C86D90" w:rsidRDefault="004F2366" w:rsidP="004F2366">
      <w:pPr>
        <w:widowControl w:val="0"/>
        <w:numPr>
          <w:ilvl w:val="0"/>
          <w:numId w:val="111"/>
        </w:numPr>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Ensayos a Realizar</w:t>
      </w:r>
    </w:p>
    <w:p w14:paraId="2649AFCF" w14:textId="77777777" w:rsidR="004F2366" w:rsidRPr="00C86D90" w:rsidRDefault="004F2366" w:rsidP="004F2366">
      <w:pPr>
        <w:widowControl w:val="0"/>
        <w:autoSpaceDE w:val="0"/>
        <w:autoSpaceDN w:val="0"/>
        <w:ind w:left="720"/>
        <w:jc w:val="both"/>
        <w:rPr>
          <w:rFonts w:ascii="Verdana" w:eastAsia="Verdana" w:hAnsi="Verdana" w:cs="Verdana"/>
          <w:b/>
          <w:kern w:val="28"/>
          <w:sz w:val="18"/>
          <w:szCs w:val="18"/>
          <w:lang w:eastAsia="es-ES"/>
        </w:rPr>
      </w:pPr>
    </w:p>
    <w:p w14:paraId="73EA6FDD"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el caso del presente ítem mínimamente se realizarán los siguientes ensayos de calidad:</w:t>
      </w:r>
    </w:p>
    <w:p w14:paraId="03D25F0F" w14:textId="77777777" w:rsidR="004F2366" w:rsidRPr="00C86D90" w:rsidRDefault="004F2366" w:rsidP="004F2366">
      <w:pPr>
        <w:widowControl w:val="0"/>
        <w:numPr>
          <w:ilvl w:val="0"/>
          <w:numId w:val="105"/>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Granulometría de los Áridos.</w:t>
      </w:r>
    </w:p>
    <w:p w14:paraId="389579F9" w14:textId="77777777" w:rsidR="004F2366" w:rsidRPr="00C86D90" w:rsidRDefault="004F2366" w:rsidP="004F2366">
      <w:pPr>
        <w:widowControl w:val="0"/>
        <w:numPr>
          <w:ilvl w:val="0"/>
          <w:numId w:val="105"/>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Ensayos de Control de la Resistencia del Hormigón – Probetas Cilíndricas.</w:t>
      </w:r>
    </w:p>
    <w:p w14:paraId="59750FC9" w14:textId="77777777" w:rsidR="004F2366" w:rsidRPr="00C86D90" w:rsidRDefault="004F2366" w:rsidP="004F2366">
      <w:pPr>
        <w:widowControl w:val="0"/>
        <w:numPr>
          <w:ilvl w:val="0"/>
          <w:numId w:val="105"/>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Ensayos de Control de la Consistencia del Hormigón - Cono de Abraham.</w:t>
      </w:r>
    </w:p>
    <w:p w14:paraId="7AEB730C" w14:textId="77777777" w:rsidR="004F2366" w:rsidRPr="00C86D90" w:rsidRDefault="004F2366" w:rsidP="004F2366">
      <w:pPr>
        <w:widowControl w:val="0"/>
        <w:numPr>
          <w:ilvl w:val="0"/>
          <w:numId w:val="105"/>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Ensayo de la Máquina de los Ángeles.</w:t>
      </w:r>
    </w:p>
    <w:p w14:paraId="35A99C2E"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Adicionalmente, el Inspector de proyecto indicará la realización de los siguientes ensayos de calidad </w:t>
      </w:r>
      <w:r w:rsidRPr="00C86D90">
        <w:rPr>
          <w:rFonts w:ascii="Verdana" w:eastAsia="Verdana" w:hAnsi="Verdana" w:cs="Verdana"/>
          <w:kern w:val="28"/>
          <w:sz w:val="18"/>
          <w:szCs w:val="18"/>
          <w:lang w:eastAsia="es-ES"/>
        </w:rPr>
        <w:lastRenderedPageBreak/>
        <w:t>cuando las condiciones de la obra así lo requieran:</w:t>
      </w:r>
    </w:p>
    <w:p w14:paraId="46D95E43" w14:textId="77777777" w:rsidR="004F2366" w:rsidRPr="00C86D90" w:rsidRDefault="004F2366" w:rsidP="004F2366">
      <w:pPr>
        <w:widowControl w:val="0"/>
        <w:numPr>
          <w:ilvl w:val="0"/>
          <w:numId w:val="106"/>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Ensayos de calidad sobre el cemento.</w:t>
      </w:r>
    </w:p>
    <w:p w14:paraId="1C020A1B" w14:textId="77777777" w:rsidR="004F2366" w:rsidRPr="00C86D90" w:rsidRDefault="004F2366" w:rsidP="004F2366">
      <w:pPr>
        <w:widowControl w:val="0"/>
        <w:numPr>
          <w:ilvl w:val="0"/>
          <w:numId w:val="106"/>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Ensayos de calidad de los aceros de refuerzo.</w:t>
      </w:r>
    </w:p>
    <w:p w14:paraId="154A7884" w14:textId="77777777" w:rsidR="004F2366" w:rsidRPr="00C86D90" w:rsidRDefault="004F2366" w:rsidP="004F2366">
      <w:pPr>
        <w:widowControl w:val="0"/>
        <w:numPr>
          <w:ilvl w:val="0"/>
          <w:numId w:val="106"/>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Ensayo de la Máquina de los Ángeles.</w:t>
      </w:r>
    </w:p>
    <w:p w14:paraId="64FE1719" w14:textId="77777777" w:rsidR="004F2366" w:rsidRPr="00C86D90" w:rsidRDefault="004F2366" w:rsidP="004F2366">
      <w:pPr>
        <w:widowControl w:val="0"/>
        <w:numPr>
          <w:ilvl w:val="0"/>
          <w:numId w:val="106"/>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Otros que el proponente oferte en su propuesta. </w:t>
      </w:r>
    </w:p>
    <w:p w14:paraId="02C90E4D" w14:textId="77777777" w:rsidR="004F2366" w:rsidRPr="00C86D90" w:rsidRDefault="004F2366" w:rsidP="004F2366">
      <w:pPr>
        <w:widowControl w:val="0"/>
        <w:autoSpaceDE w:val="0"/>
        <w:autoSpaceDN w:val="0"/>
        <w:ind w:left="720"/>
        <w:jc w:val="both"/>
        <w:rPr>
          <w:rFonts w:ascii="Verdana" w:eastAsia="Verdana" w:hAnsi="Verdana" w:cs="Verdana"/>
          <w:kern w:val="28"/>
          <w:sz w:val="18"/>
          <w:szCs w:val="18"/>
          <w:lang w:eastAsia="es-ES"/>
        </w:rPr>
      </w:pPr>
    </w:p>
    <w:p w14:paraId="763648E1" w14:textId="77777777" w:rsidR="004F2366" w:rsidRPr="00C86D90" w:rsidRDefault="004F2366" w:rsidP="004F2366">
      <w:pPr>
        <w:widowControl w:val="0"/>
        <w:numPr>
          <w:ilvl w:val="0"/>
          <w:numId w:val="111"/>
        </w:numPr>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Laboratorio</w:t>
      </w:r>
    </w:p>
    <w:p w14:paraId="1B96E6B0" w14:textId="77777777" w:rsidR="004F2366" w:rsidRPr="00C86D90" w:rsidRDefault="004F2366" w:rsidP="004F2366">
      <w:pPr>
        <w:widowControl w:val="0"/>
        <w:autoSpaceDE w:val="0"/>
        <w:autoSpaceDN w:val="0"/>
        <w:ind w:left="720"/>
        <w:jc w:val="both"/>
        <w:rPr>
          <w:rFonts w:ascii="Verdana" w:eastAsia="Verdana" w:hAnsi="Verdana" w:cs="Verdana"/>
          <w:b/>
          <w:kern w:val="28"/>
          <w:sz w:val="18"/>
          <w:szCs w:val="18"/>
          <w:lang w:eastAsia="es-ES"/>
        </w:rPr>
      </w:pPr>
    </w:p>
    <w:p w14:paraId="071CBD97"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4A2008D"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05FC11FE" w14:textId="77777777" w:rsidR="004F2366" w:rsidRPr="00C86D90" w:rsidRDefault="004F2366" w:rsidP="004F2366">
      <w:pPr>
        <w:widowControl w:val="0"/>
        <w:numPr>
          <w:ilvl w:val="0"/>
          <w:numId w:val="123"/>
        </w:numPr>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Frecuencia de los Ensayos</w:t>
      </w:r>
    </w:p>
    <w:p w14:paraId="324AFEFD" w14:textId="77777777" w:rsidR="004F2366" w:rsidRPr="00C86D90" w:rsidRDefault="004F2366" w:rsidP="004F2366">
      <w:pPr>
        <w:widowControl w:val="0"/>
        <w:autoSpaceDE w:val="0"/>
        <w:autoSpaceDN w:val="0"/>
        <w:ind w:left="720"/>
        <w:jc w:val="both"/>
        <w:rPr>
          <w:rFonts w:ascii="Verdana" w:eastAsia="Verdana" w:hAnsi="Verdana" w:cs="Verdana"/>
          <w:b/>
          <w:kern w:val="28"/>
          <w:sz w:val="18"/>
          <w:szCs w:val="18"/>
          <w:lang w:eastAsia="es-ES"/>
        </w:rPr>
      </w:pPr>
    </w:p>
    <w:p w14:paraId="0224EEDB"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5DEBEAD9"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E9D75E1"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9C00A90"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761F747"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245824C7"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487B2CB"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44E3010B"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4F2366" w:rsidRPr="00C86D90" w14:paraId="600FA0F3" w14:textId="77777777" w:rsidTr="00604405">
        <w:tc>
          <w:tcPr>
            <w:tcW w:w="912"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3ABE108" w14:textId="77777777" w:rsidR="004F2366" w:rsidRPr="00C86D90" w:rsidRDefault="004F2366" w:rsidP="00604405">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 xml:space="preserve">TIPO DEL </w:t>
            </w:r>
            <w:proofErr w:type="spellStart"/>
            <w:r w:rsidRPr="00C86D90">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03E4C82D" w14:textId="77777777" w:rsidR="004F2366" w:rsidRPr="00C86D90" w:rsidRDefault="004F2366" w:rsidP="00604405">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7AE018C5" w14:textId="77777777" w:rsidR="004F2366" w:rsidRPr="00C86D90" w:rsidRDefault="004F2366" w:rsidP="00604405">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 xml:space="preserve">RES. </w:t>
            </w:r>
            <w:proofErr w:type="gramStart"/>
            <w:r w:rsidRPr="00C86D90">
              <w:rPr>
                <w:rFonts w:ascii="Verdana" w:eastAsia="Verdana" w:hAnsi="Verdana" w:cs="Verdana"/>
                <w:b/>
                <w:kern w:val="28"/>
                <w:sz w:val="18"/>
                <w:szCs w:val="18"/>
                <w:lang w:eastAsia="es-ES"/>
              </w:rPr>
              <w:t>Kg./</w:t>
            </w:r>
            <w:proofErr w:type="gramEnd"/>
            <w:r w:rsidRPr="00C86D90">
              <w:rPr>
                <w:rFonts w:ascii="Verdana" w:eastAsia="Verdana" w:hAnsi="Verdana" w:cs="Verdana"/>
                <w:b/>
                <w:kern w:val="28"/>
                <w:sz w:val="18"/>
                <w:szCs w:val="18"/>
                <w:lang w:eastAsia="es-ES"/>
              </w:rPr>
              <w:t>cm2</w:t>
            </w:r>
          </w:p>
          <w:p w14:paraId="02234724" w14:textId="77777777" w:rsidR="004F2366" w:rsidRPr="00C86D90" w:rsidRDefault="004F2366" w:rsidP="00604405">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1E6CD013" w14:textId="77777777" w:rsidR="004F2366" w:rsidRPr="00C86D90" w:rsidRDefault="004F2366" w:rsidP="00604405">
            <w:pPr>
              <w:widowControl w:val="0"/>
              <w:autoSpaceDE w:val="0"/>
              <w:autoSpaceDN w:val="0"/>
              <w:jc w:val="both"/>
              <w:rPr>
                <w:rFonts w:ascii="Verdana" w:eastAsia="Verdana" w:hAnsi="Verdana" w:cs="Verdana"/>
                <w:b/>
                <w:kern w:val="28"/>
                <w:sz w:val="18"/>
                <w:szCs w:val="18"/>
                <w:lang w:val="pt-BR" w:eastAsia="es-ES"/>
              </w:rPr>
            </w:pPr>
            <w:r w:rsidRPr="00C86D90">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4F7731E2" w14:textId="77777777" w:rsidR="004F2366" w:rsidRPr="00C86D90" w:rsidRDefault="004F2366" w:rsidP="00604405">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2AC198CC" w14:textId="77777777" w:rsidR="004F2366" w:rsidRPr="00C86D90" w:rsidRDefault="004F2366" w:rsidP="00604405">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Rev. (</w:t>
            </w:r>
            <w:proofErr w:type="spellStart"/>
            <w:r w:rsidRPr="00C86D90">
              <w:rPr>
                <w:rFonts w:ascii="Verdana" w:eastAsia="Verdana" w:hAnsi="Verdana" w:cs="Verdana"/>
                <w:b/>
                <w:kern w:val="28"/>
                <w:sz w:val="18"/>
                <w:szCs w:val="18"/>
                <w:lang w:eastAsia="es-ES"/>
              </w:rPr>
              <w:t>Pulg</w:t>
            </w:r>
            <w:proofErr w:type="spellEnd"/>
            <w:r w:rsidRPr="00C86D90">
              <w:rPr>
                <w:rFonts w:ascii="Verdana" w:eastAsia="Verdana" w:hAnsi="Verdana" w:cs="Verdana"/>
                <w:b/>
                <w:kern w:val="28"/>
                <w:sz w:val="18"/>
                <w:szCs w:val="18"/>
                <w:lang w:eastAsia="es-ES"/>
              </w:rPr>
              <w:t>.)</w:t>
            </w:r>
          </w:p>
        </w:tc>
      </w:tr>
      <w:tr w:rsidR="004F2366" w:rsidRPr="00C86D90" w14:paraId="2724024F" w14:textId="77777777" w:rsidTr="0060440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29E781F" w14:textId="77777777" w:rsidR="004F2366" w:rsidRPr="00C86D90" w:rsidRDefault="004F2366" w:rsidP="00604405">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H “</w:t>
            </w:r>
            <w:smartTag w:uri="urn:schemas-microsoft-com:office:smarttags" w:element="metricconverter">
              <w:smartTagPr>
                <w:attr w:name="ProductID" w:val="400”"/>
              </w:smartTagPr>
              <w:r w:rsidRPr="00C86D90">
                <w:rPr>
                  <w:rFonts w:ascii="Verdana" w:eastAsia="Verdana" w:hAnsi="Verdana" w:cs="Verdana"/>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473220B" w14:textId="77777777" w:rsidR="004F2366" w:rsidRPr="00C86D90" w:rsidRDefault="004F2366" w:rsidP="00604405">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C86D90">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FEDBF3C" w14:textId="77777777" w:rsidR="004F2366" w:rsidRPr="00C86D90" w:rsidRDefault="004F2366" w:rsidP="00604405">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ECE4654" w14:textId="77777777" w:rsidR="004F2366" w:rsidRPr="00C86D90" w:rsidRDefault="004F2366" w:rsidP="00604405">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A6CBCCA" w14:textId="77777777" w:rsidR="004F2366" w:rsidRPr="00C86D90" w:rsidRDefault="004F2366" w:rsidP="00604405">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89354AB" w14:textId="77777777" w:rsidR="004F2366" w:rsidRPr="00C86D90" w:rsidRDefault="004F2366" w:rsidP="00604405">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1 – 3</w:t>
            </w:r>
          </w:p>
        </w:tc>
      </w:tr>
      <w:tr w:rsidR="004F2366" w:rsidRPr="00C86D90" w14:paraId="0DD01A22" w14:textId="77777777" w:rsidTr="00604405">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2B79508A" w14:textId="77777777" w:rsidR="004F2366" w:rsidRPr="00C86D90" w:rsidRDefault="004F2366" w:rsidP="00604405">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H “</w:t>
            </w:r>
            <w:smartTag w:uri="urn:schemas-microsoft-com:office:smarttags" w:element="metricconverter">
              <w:smartTagPr>
                <w:attr w:name="ProductID" w:val="350”"/>
              </w:smartTagPr>
              <w:r w:rsidRPr="00C86D90">
                <w:rPr>
                  <w:rFonts w:ascii="Verdana" w:eastAsia="Verdana" w:hAnsi="Verdana" w:cs="Verdana"/>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8138EAE" w14:textId="77777777" w:rsidR="004F2366" w:rsidRPr="00C86D90" w:rsidRDefault="004F2366" w:rsidP="00604405">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C86D90">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1558D2A" w14:textId="77777777" w:rsidR="004F2366" w:rsidRPr="00C86D90" w:rsidRDefault="004F2366" w:rsidP="00604405">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A1569EF" w14:textId="77777777" w:rsidR="004F2366" w:rsidRPr="00C86D90" w:rsidRDefault="004F2366" w:rsidP="00604405">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28DE253" w14:textId="77777777" w:rsidR="004F2366" w:rsidRPr="00C86D90" w:rsidRDefault="004F2366" w:rsidP="00604405">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8303E3B" w14:textId="77777777" w:rsidR="004F2366" w:rsidRPr="00C86D90" w:rsidRDefault="004F2366" w:rsidP="00604405">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1 – 3</w:t>
            </w:r>
          </w:p>
        </w:tc>
      </w:tr>
      <w:tr w:rsidR="004F2366" w:rsidRPr="00C86D90" w14:paraId="27BC9CE3" w14:textId="77777777" w:rsidTr="0060440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387336B" w14:textId="77777777" w:rsidR="004F2366" w:rsidRPr="00C86D90" w:rsidRDefault="004F2366" w:rsidP="00604405">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4CC31A9" w14:textId="77777777" w:rsidR="004F2366" w:rsidRPr="00C86D90" w:rsidRDefault="004F2366" w:rsidP="00604405">
            <w:pPr>
              <w:widowControl w:val="0"/>
              <w:autoSpaceDE w:val="0"/>
              <w:autoSpaceDN w:val="0"/>
              <w:jc w:val="both"/>
              <w:rPr>
                <w:rFonts w:ascii="Verdana" w:eastAsia="Verdana" w:hAnsi="Verdana" w:cs="Verdana"/>
                <w:b/>
                <w:kern w:val="28"/>
                <w:sz w:val="18"/>
                <w:szCs w:val="18"/>
                <w:lang w:eastAsia="es-ES"/>
              </w:rPr>
            </w:pPr>
            <w:smartTag w:uri="urn:schemas-microsoft-com:office:smarttags" w:element="metricconverter">
              <w:smartTagPr>
                <w:attr w:name="ProductID" w:val="1”"/>
              </w:smartTagPr>
              <w:r w:rsidRPr="00C86D90">
                <w:rPr>
                  <w:rFonts w:ascii="Verdana" w:eastAsia="Verdana" w:hAnsi="Verdana" w:cs="Verdana"/>
                  <w:b/>
                  <w:kern w:val="28"/>
                  <w:sz w:val="18"/>
                  <w:szCs w:val="18"/>
                  <w:lang w:eastAsia="es-ES"/>
                </w:rPr>
                <w:t>1”</w:t>
              </w:r>
            </w:smartTag>
            <w:r w:rsidRPr="00C86D90">
              <w:rPr>
                <w:rFonts w:ascii="Verdana" w:eastAsia="Verdana" w:hAnsi="Verdana" w:cs="Verdana"/>
                <w:b/>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9A1D86" w14:textId="77777777" w:rsidR="004F2366" w:rsidRPr="00C86D90" w:rsidRDefault="004F2366" w:rsidP="00604405">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B6B84B5" w14:textId="77777777" w:rsidR="004F2366" w:rsidRPr="00C86D90" w:rsidRDefault="004F2366" w:rsidP="00604405">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6CEE43A" w14:textId="77777777" w:rsidR="004F2366" w:rsidRPr="00C86D90" w:rsidRDefault="004F2366" w:rsidP="00604405">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A16620E" w14:textId="77777777" w:rsidR="004F2366" w:rsidRPr="00C86D90" w:rsidRDefault="004F2366" w:rsidP="00604405">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2 – 4</w:t>
            </w:r>
          </w:p>
        </w:tc>
      </w:tr>
      <w:tr w:rsidR="004F2366" w:rsidRPr="00C86D90" w14:paraId="2B6FC078" w14:textId="77777777" w:rsidTr="0060440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9DB763A" w14:textId="77777777" w:rsidR="004F2366" w:rsidRPr="00C86D90" w:rsidRDefault="004F2366" w:rsidP="00604405">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35346AB" w14:textId="77777777" w:rsidR="004F2366" w:rsidRPr="00C86D90" w:rsidRDefault="004F2366" w:rsidP="00604405">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C86D90">
                <w:rPr>
                  <w:rFonts w:ascii="Verdana" w:eastAsia="Verdana" w:hAnsi="Verdana" w:cs="Verdana"/>
                  <w:kern w:val="28"/>
                  <w:sz w:val="18"/>
                  <w:szCs w:val="18"/>
                  <w:lang w:eastAsia="es-ES"/>
                </w:rPr>
                <w:t>1”</w:t>
              </w:r>
            </w:smartTag>
            <w:r w:rsidRPr="00C86D90">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CCADF6A" w14:textId="77777777" w:rsidR="004F2366" w:rsidRPr="00C86D90" w:rsidRDefault="004F2366" w:rsidP="00604405">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DE9E8C8" w14:textId="77777777" w:rsidR="004F2366" w:rsidRPr="00C86D90" w:rsidRDefault="004F2366" w:rsidP="00604405">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194237C" w14:textId="77777777" w:rsidR="004F2366" w:rsidRPr="00C86D90" w:rsidRDefault="004F2366" w:rsidP="00604405">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B223C4A" w14:textId="77777777" w:rsidR="004F2366" w:rsidRPr="00C86D90" w:rsidRDefault="004F2366" w:rsidP="00604405">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2 – 4</w:t>
            </w:r>
          </w:p>
        </w:tc>
      </w:tr>
      <w:tr w:rsidR="004F2366" w:rsidRPr="00C86D90" w14:paraId="12885D1C" w14:textId="77777777" w:rsidTr="0060440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9379069" w14:textId="77777777" w:rsidR="004F2366" w:rsidRPr="00C86D90" w:rsidRDefault="004F2366" w:rsidP="00604405">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3ABFDA9" w14:textId="77777777" w:rsidR="004F2366" w:rsidRPr="00C86D90" w:rsidRDefault="004F2366" w:rsidP="00604405">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C86D90">
                <w:rPr>
                  <w:rFonts w:ascii="Verdana" w:eastAsia="Verdana" w:hAnsi="Verdana" w:cs="Verdana"/>
                  <w:kern w:val="28"/>
                  <w:sz w:val="18"/>
                  <w:szCs w:val="18"/>
                  <w:lang w:eastAsia="es-ES"/>
                </w:rPr>
                <w:t>1”</w:t>
              </w:r>
            </w:smartTag>
            <w:r w:rsidRPr="00C86D90">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2F1D6D" w14:textId="77777777" w:rsidR="004F2366" w:rsidRPr="00C86D90" w:rsidRDefault="004F2366" w:rsidP="00604405">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288C10E" w14:textId="77777777" w:rsidR="004F2366" w:rsidRPr="00C86D90" w:rsidRDefault="004F2366" w:rsidP="00604405">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363037C" w14:textId="77777777" w:rsidR="004F2366" w:rsidRPr="00C86D90" w:rsidRDefault="004F2366" w:rsidP="00604405">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8899E3D" w14:textId="77777777" w:rsidR="004F2366" w:rsidRPr="00C86D90" w:rsidRDefault="004F2366" w:rsidP="00604405">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2 – 3</w:t>
            </w:r>
          </w:p>
        </w:tc>
      </w:tr>
      <w:tr w:rsidR="004F2366" w:rsidRPr="00C86D90" w14:paraId="6AA0A65E" w14:textId="77777777" w:rsidTr="0060440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468B193" w14:textId="77777777" w:rsidR="004F2366" w:rsidRPr="00C86D90" w:rsidRDefault="004F2366" w:rsidP="00604405">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F7102F0" w14:textId="77777777" w:rsidR="004F2366" w:rsidRPr="00C86D90" w:rsidRDefault="004F2366" w:rsidP="00604405">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C86D90">
                <w:rPr>
                  <w:rFonts w:ascii="Verdana" w:eastAsia="Verdana" w:hAnsi="Verdana" w:cs="Verdana"/>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D8A5CF1" w14:textId="77777777" w:rsidR="004F2366" w:rsidRPr="00C86D90" w:rsidRDefault="004F2366" w:rsidP="00604405">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01C8CC0" w14:textId="77777777" w:rsidR="004F2366" w:rsidRPr="00C86D90" w:rsidRDefault="004F2366" w:rsidP="00604405">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2507DB0" w14:textId="77777777" w:rsidR="004F2366" w:rsidRPr="00C86D90" w:rsidRDefault="004F2366" w:rsidP="00604405">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4F29DE9" w14:textId="77777777" w:rsidR="004F2366" w:rsidRPr="00C86D90" w:rsidRDefault="004F2366" w:rsidP="00604405">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2 – 3</w:t>
            </w:r>
          </w:p>
        </w:tc>
      </w:tr>
      <w:tr w:rsidR="004F2366" w:rsidRPr="00C86D90" w14:paraId="32DA1C9C" w14:textId="77777777" w:rsidTr="0060440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01B633A" w14:textId="77777777" w:rsidR="004F2366" w:rsidRPr="00C86D90" w:rsidRDefault="004F2366" w:rsidP="00604405">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5BA844F" w14:textId="77777777" w:rsidR="004F2366" w:rsidRPr="00C86D90" w:rsidRDefault="004F2366" w:rsidP="00604405">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C86D90">
                <w:rPr>
                  <w:rFonts w:ascii="Verdana" w:eastAsia="Verdana" w:hAnsi="Verdana" w:cs="Verdana"/>
                  <w:kern w:val="28"/>
                  <w:sz w:val="18"/>
                  <w:szCs w:val="18"/>
                  <w:lang w:eastAsia="es-ES"/>
                </w:rPr>
                <w:t>2”</w:t>
              </w:r>
            </w:smartTag>
            <w:r w:rsidRPr="00C86D90">
              <w:rPr>
                <w:rFonts w:ascii="Verdana" w:eastAsia="Verdana" w:hAnsi="Verdana" w:cs="Verdana"/>
                <w:kern w:val="28"/>
                <w:sz w:val="18"/>
                <w:szCs w:val="18"/>
                <w:lang w:eastAsia="es-ES"/>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F72952D" w14:textId="77777777" w:rsidR="004F2366" w:rsidRPr="00C86D90" w:rsidRDefault="004F2366" w:rsidP="00604405">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9D1CE50" w14:textId="77777777" w:rsidR="004F2366" w:rsidRPr="00C86D90" w:rsidRDefault="004F2366" w:rsidP="00604405">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0E4D3B7" w14:textId="77777777" w:rsidR="004F2366" w:rsidRPr="00C86D90" w:rsidRDefault="004F2366" w:rsidP="00604405">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59AE899" w14:textId="77777777" w:rsidR="004F2366" w:rsidRPr="00C86D90" w:rsidRDefault="004F2366" w:rsidP="00604405">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2 – 3</w:t>
            </w:r>
          </w:p>
        </w:tc>
      </w:tr>
    </w:tbl>
    <w:p w14:paraId="74885D24" w14:textId="77777777" w:rsidR="004F2366" w:rsidRPr="00C86D90" w:rsidRDefault="004F2366" w:rsidP="004F2366">
      <w:pPr>
        <w:widowControl w:val="0"/>
        <w:autoSpaceDE w:val="0"/>
        <w:autoSpaceDN w:val="0"/>
        <w:jc w:val="both"/>
        <w:rPr>
          <w:rFonts w:ascii="Verdana" w:eastAsia="Verdana" w:hAnsi="Verdana" w:cs="Verdana"/>
          <w:b/>
          <w:kern w:val="28"/>
          <w:sz w:val="18"/>
          <w:szCs w:val="18"/>
          <w:lang w:eastAsia="es-ES"/>
        </w:rPr>
      </w:pPr>
    </w:p>
    <w:p w14:paraId="2E6A316E" w14:textId="77777777" w:rsidR="004F2366" w:rsidRPr="00C86D90" w:rsidRDefault="004F2366" w:rsidP="004F2366">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Criterios de Aceptación y Rechazo</w:t>
      </w:r>
    </w:p>
    <w:p w14:paraId="3AF70C79" w14:textId="77777777" w:rsidR="004F2366" w:rsidRPr="00C86D90" w:rsidRDefault="004F2366" w:rsidP="004F2366">
      <w:pPr>
        <w:widowControl w:val="0"/>
        <w:autoSpaceDE w:val="0"/>
        <w:autoSpaceDN w:val="0"/>
        <w:jc w:val="both"/>
        <w:rPr>
          <w:rFonts w:ascii="Verdana" w:eastAsia="Verdana" w:hAnsi="Verdana" w:cs="Verdana"/>
          <w:b/>
          <w:kern w:val="28"/>
          <w:sz w:val="18"/>
          <w:szCs w:val="18"/>
          <w:lang w:eastAsia="es-ES"/>
        </w:rPr>
      </w:pPr>
    </w:p>
    <w:p w14:paraId="32A64AAF"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08BF56A"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0452B52F"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Asimismo, todo elemento o estructura que no cumpla con las tolerancias indicadas por la normativa tanto de alineamiento, verticalidad, dimensiones transversales o replanteo, será rechazada debiendo </w:t>
      </w:r>
      <w:r w:rsidRPr="00C86D90">
        <w:rPr>
          <w:rFonts w:ascii="Verdana" w:eastAsia="Verdana" w:hAnsi="Verdana" w:cs="Verdana"/>
          <w:kern w:val="28"/>
          <w:sz w:val="18"/>
          <w:szCs w:val="18"/>
          <w:lang w:eastAsia="es-ES"/>
        </w:rPr>
        <w:lastRenderedPageBreak/>
        <w:t>el Inspector de proyecto indicar claramente el o los sectores sector que ha sido observado.</w:t>
      </w:r>
    </w:p>
    <w:p w14:paraId="73FD7F19"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5F01D6AB"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6495503C"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Todos los ensayos, pruebas, demoliciones, curados y reemplazos necesarios serán cancelados por la Entidad Ejecutora.</w:t>
      </w:r>
    </w:p>
    <w:p w14:paraId="4F340023"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18F61F9A"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3527051A"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34FB8C17"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La Viga Cadena de Hormigón Armado, será medida en </w:t>
      </w:r>
      <w:r w:rsidRPr="00C86D90">
        <w:rPr>
          <w:rFonts w:ascii="Verdana" w:eastAsia="Verdana" w:hAnsi="Verdana" w:cs="Verdana"/>
          <w:b/>
          <w:kern w:val="28"/>
          <w:sz w:val="18"/>
          <w:szCs w:val="18"/>
          <w:lang w:eastAsia="es-ES"/>
        </w:rPr>
        <w:t>metros cúbicos.</w:t>
      </w:r>
      <w:r w:rsidRPr="00C86D90">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313A196F"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1CEE9151" w14:textId="77777777" w:rsidR="004F2366" w:rsidRPr="00C86D90" w:rsidRDefault="004F2366" w:rsidP="004F2366">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074989AD" w14:textId="77777777" w:rsidR="004F2366" w:rsidRPr="00C86D90" w:rsidRDefault="004F2366" w:rsidP="004F2366">
      <w:pPr>
        <w:widowControl w:val="0"/>
        <w:tabs>
          <w:tab w:val="left" w:pos="2025"/>
        </w:tabs>
        <w:autoSpaceDE w:val="0"/>
        <w:autoSpaceDN w:val="0"/>
        <w:jc w:val="both"/>
        <w:rPr>
          <w:rFonts w:ascii="Verdana" w:eastAsia="Verdana" w:hAnsi="Verdana" w:cs="Verdana"/>
          <w:b/>
          <w:sz w:val="18"/>
          <w:szCs w:val="18"/>
          <w:lang w:eastAsia="es-ES"/>
        </w:rPr>
      </w:pPr>
    </w:p>
    <w:p w14:paraId="2B335CA2"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86D90">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6C7581D3"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noProof/>
          <w:sz w:val="18"/>
          <w:szCs w:val="18"/>
          <w:lang w:eastAsia="es-BO"/>
        </w:rPr>
        <w:drawing>
          <wp:anchor distT="0" distB="0" distL="114300" distR="114300" simplePos="0" relativeHeight="251699200" behindDoc="0" locked="0" layoutInCell="1" allowOverlap="1" wp14:anchorId="21F171F6" wp14:editId="46ADB7EB">
            <wp:simplePos x="0" y="0"/>
            <wp:positionH relativeFrom="column">
              <wp:posOffset>1330960</wp:posOffset>
            </wp:positionH>
            <wp:positionV relativeFrom="paragraph">
              <wp:posOffset>125095</wp:posOffset>
            </wp:positionV>
            <wp:extent cx="2446655" cy="3789680"/>
            <wp:effectExtent l="0" t="4762" r="6032" b="6033"/>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9">
                      <a:extLst>
                        <a:ext uri="{28A0092B-C50C-407E-A947-70E740481C1C}">
                          <a14:useLocalDpi xmlns:a14="http://schemas.microsoft.com/office/drawing/2010/main" val="0"/>
                        </a:ext>
                      </a:extLst>
                    </a:blip>
                    <a:srcRect l="21677" r="26720"/>
                    <a:stretch>
                      <a:fillRect/>
                    </a:stretch>
                  </pic:blipFill>
                  <pic:spPr bwMode="auto">
                    <a:xfrm rot="-5400000">
                      <a:off x="0" y="0"/>
                      <a:ext cx="2446655" cy="3789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0266B9"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3E2BB6C7"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2E0FB59A"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DETALLE CONSTRUCTIVO. –</w:t>
      </w:r>
    </w:p>
    <w:p w14:paraId="2BB6AF76"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1A760588" w14:textId="77777777" w:rsidR="004F2366" w:rsidRPr="00C86D90" w:rsidRDefault="004F2366" w:rsidP="004F2366">
      <w:pPr>
        <w:widowControl w:val="0"/>
        <w:autoSpaceDE w:val="0"/>
        <w:autoSpaceDN w:val="0"/>
        <w:spacing w:before="4"/>
        <w:rPr>
          <w:rFonts w:ascii="Verdana" w:eastAsia="Verdana" w:hAnsi="Verdana" w:cs="Verdana"/>
          <w:sz w:val="18"/>
          <w:szCs w:val="18"/>
          <w:lang w:eastAsia="es-ES"/>
        </w:rPr>
      </w:pPr>
    </w:p>
    <w:p w14:paraId="3CBEE6B5" w14:textId="77777777" w:rsidR="004F2366" w:rsidRPr="00C86D90" w:rsidRDefault="004F2366" w:rsidP="004F2366">
      <w:pPr>
        <w:widowControl w:val="0"/>
        <w:autoSpaceDE w:val="0"/>
        <w:autoSpaceDN w:val="0"/>
        <w:spacing w:before="4"/>
        <w:rPr>
          <w:rFonts w:ascii="Verdana" w:eastAsia="Verdana" w:hAnsi="Verdana" w:cs="Verdana"/>
          <w:sz w:val="18"/>
          <w:szCs w:val="18"/>
          <w:lang w:eastAsia="es-ES"/>
        </w:rPr>
      </w:pPr>
    </w:p>
    <w:p w14:paraId="02A57F5B" w14:textId="77777777" w:rsidR="004F2366" w:rsidRPr="00C86D90" w:rsidRDefault="004F2366" w:rsidP="004F2366">
      <w:pPr>
        <w:widowControl w:val="0"/>
        <w:autoSpaceDE w:val="0"/>
        <w:autoSpaceDN w:val="0"/>
        <w:spacing w:before="4"/>
        <w:rPr>
          <w:rFonts w:ascii="Verdana" w:eastAsia="Verdana" w:hAnsi="Verdana" w:cs="Verdana"/>
          <w:sz w:val="18"/>
          <w:szCs w:val="18"/>
          <w:lang w:eastAsia="es-ES"/>
        </w:rPr>
      </w:pPr>
    </w:p>
    <w:p w14:paraId="2213721E" w14:textId="77777777" w:rsidR="004F2366" w:rsidRPr="00C86D90" w:rsidRDefault="004F2366" w:rsidP="004F2366">
      <w:pPr>
        <w:widowControl w:val="0"/>
        <w:autoSpaceDE w:val="0"/>
        <w:autoSpaceDN w:val="0"/>
        <w:spacing w:before="4"/>
        <w:rPr>
          <w:rFonts w:ascii="Verdana" w:eastAsia="Verdana" w:hAnsi="Verdana" w:cs="Verdana"/>
          <w:sz w:val="18"/>
          <w:szCs w:val="18"/>
          <w:lang w:eastAsia="es-ES"/>
        </w:rPr>
      </w:pPr>
    </w:p>
    <w:p w14:paraId="5F0DBB3F" w14:textId="77777777" w:rsidR="004F2366" w:rsidRPr="00C86D90" w:rsidRDefault="004F2366" w:rsidP="004F2366">
      <w:pPr>
        <w:widowControl w:val="0"/>
        <w:autoSpaceDE w:val="0"/>
        <w:autoSpaceDN w:val="0"/>
        <w:spacing w:before="4"/>
        <w:rPr>
          <w:rFonts w:ascii="Verdana" w:eastAsia="Verdana" w:hAnsi="Verdana" w:cs="Verdana"/>
          <w:sz w:val="18"/>
          <w:szCs w:val="18"/>
          <w:lang w:eastAsia="es-ES"/>
        </w:rPr>
      </w:pPr>
    </w:p>
    <w:p w14:paraId="2CD54245" w14:textId="77777777" w:rsidR="004F2366" w:rsidRPr="00C86D90" w:rsidRDefault="004F2366" w:rsidP="004F2366">
      <w:pPr>
        <w:widowControl w:val="0"/>
        <w:autoSpaceDE w:val="0"/>
        <w:autoSpaceDN w:val="0"/>
        <w:spacing w:before="4"/>
        <w:rPr>
          <w:rFonts w:ascii="Verdana" w:eastAsia="Verdana" w:hAnsi="Verdana" w:cs="Verdana"/>
          <w:sz w:val="18"/>
          <w:szCs w:val="18"/>
          <w:lang w:eastAsia="es-ES"/>
        </w:rPr>
      </w:pPr>
    </w:p>
    <w:p w14:paraId="0C5C1781" w14:textId="77777777" w:rsidR="004F2366" w:rsidRPr="00C86D90" w:rsidRDefault="004F2366" w:rsidP="004F2366">
      <w:pPr>
        <w:widowControl w:val="0"/>
        <w:autoSpaceDE w:val="0"/>
        <w:autoSpaceDN w:val="0"/>
        <w:spacing w:before="4"/>
        <w:rPr>
          <w:rFonts w:ascii="Verdana" w:eastAsia="Verdana" w:hAnsi="Verdana" w:cs="Verdana"/>
          <w:sz w:val="18"/>
          <w:szCs w:val="18"/>
          <w:lang w:eastAsia="es-ES"/>
        </w:rPr>
      </w:pPr>
    </w:p>
    <w:p w14:paraId="43FE5973" w14:textId="77777777" w:rsidR="004F2366" w:rsidRPr="00C86D90" w:rsidRDefault="004F2366" w:rsidP="004F2366">
      <w:pPr>
        <w:widowControl w:val="0"/>
        <w:autoSpaceDE w:val="0"/>
        <w:autoSpaceDN w:val="0"/>
        <w:spacing w:before="4"/>
        <w:rPr>
          <w:rFonts w:ascii="Verdana" w:eastAsia="Verdana" w:hAnsi="Verdana" w:cs="Verdana"/>
          <w:sz w:val="18"/>
          <w:szCs w:val="18"/>
          <w:lang w:eastAsia="es-ES"/>
        </w:rPr>
      </w:pPr>
    </w:p>
    <w:p w14:paraId="0FBA635A" w14:textId="77777777" w:rsidR="004F2366" w:rsidRPr="00C86D90" w:rsidRDefault="004F2366" w:rsidP="004F2366">
      <w:pPr>
        <w:widowControl w:val="0"/>
        <w:autoSpaceDE w:val="0"/>
        <w:autoSpaceDN w:val="0"/>
        <w:spacing w:before="4"/>
        <w:rPr>
          <w:rFonts w:ascii="Verdana" w:eastAsia="Verdana" w:hAnsi="Verdana" w:cs="Verdana"/>
          <w:sz w:val="18"/>
          <w:szCs w:val="18"/>
          <w:lang w:eastAsia="es-ES"/>
        </w:rPr>
      </w:pPr>
    </w:p>
    <w:p w14:paraId="7C822D9D" w14:textId="77777777" w:rsidR="004F2366" w:rsidRPr="00C86D90" w:rsidRDefault="004F2366" w:rsidP="004F2366">
      <w:pPr>
        <w:widowControl w:val="0"/>
        <w:autoSpaceDE w:val="0"/>
        <w:autoSpaceDN w:val="0"/>
        <w:spacing w:before="4"/>
        <w:rPr>
          <w:rFonts w:ascii="Verdana" w:eastAsia="Verdana" w:hAnsi="Verdana" w:cs="Verdana"/>
          <w:sz w:val="18"/>
          <w:szCs w:val="18"/>
          <w:lang w:eastAsia="es-ES"/>
        </w:rPr>
      </w:pPr>
    </w:p>
    <w:p w14:paraId="291CC989" w14:textId="77777777" w:rsidR="004F2366" w:rsidRPr="00C86D90" w:rsidRDefault="004F2366" w:rsidP="004F2366">
      <w:pPr>
        <w:widowControl w:val="0"/>
        <w:autoSpaceDE w:val="0"/>
        <w:autoSpaceDN w:val="0"/>
        <w:spacing w:before="4"/>
        <w:rPr>
          <w:rFonts w:ascii="Verdana" w:eastAsia="Verdana" w:hAnsi="Verdana" w:cs="Verdana"/>
          <w:sz w:val="18"/>
          <w:szCs w:val="18"/>
          <w:lang w:eastAsia="es-ES"/>
        </w:rPr>
      </w:pPr>
    </w:p>
    <w:p w14:paraId="506C5D04" w14:textId="77777777" w:rsidR="004F2366" w:rsidRPr="00C86D90" w:rsidRDefault="004F2366" w:rsidP="004F2366">
      <w:pPr>
        <w:widowControl w:val="0"/>
        <w:autoSpaceDE w:val="0"/>
        <w:autoSpaceDN w:val="0"/>
        <w:spacing w:before="4"/>
        <w:rPr>
          <w:rFonts w:ascii="Verdana" w:eastAsia="Verdana" w:hAnsi="Verdana" w:cs="Verdana"/>
          <w:sz w:val="18"/>
          <w:szCs w:val="18"/>
          <w:lang w:eastAsia="es-ES"/>
        </w:rPr>
      </w:pPr>
    </w:p>
    <w:p w14:paraId="683950E5" w14:textId="77777777" w:rsidR="004F2366" w:rsidRPr="00C86D90" w:rsidRDefault="004F2366" w:rsidP="004F2366">
      <w:pPr>
        <w:widowControl w:val="0"/>
        <w:autoSpaceDE w:val="0"/>
        <w:autoSpaceDN w:val="0"/>
        <w:spacing w:before="4"/>
        <w:rPr>
          <w:rFonts w:ascii="Verdana" w:eastAsia="Verdana" w:hAnsi="Verdana" w:cs="Verdana"/>
          <w:sz w:val="18"/>
          <w:szCs w:val="18"/>
          <w:lang w:eastAsia="es-ES"/>
        </w:rPr>
      </w:pPr>
    </w:p>
    <w:p w14:paraId="79E1575A" w14:textId="77777777" w:rsidR="004F2366" w:rsidRPr="00C86D90" w:rsidRDefault="004F2366" w:rsidP="004F2366">
      <w:pPr>
        <w:widowControl w:val="0"/>
        <w:autoSpaceDE w:val="0"/>
        <w:autoSpaceDN w:val="0"/>
        <w:spacing w:before="4"/>
        <w:rPr>
          <w:rFonts w:ascii="Verdana" w:eastAsia="Verdana" w:hAnsi="Verdana" w:cs="Verdana"/>
          <w:sz w:val="18"/>
          <w:szCs w:val="18"/>
          <w:lang w:eastAsia="es-ES"/>
        </w:rPr>
      </w:pPr>
    </w:p>
    <w:p w14:paraId="54E102B1" w14:textId="77777777" w:rsidR="004F2366" w:rsidRPr="00C86D90" w:rsidRDefault="004F2366" w:rsidP="004F2366">
      <w:pPr>
        <w:widowControl w:val="0"/>
        <w:autoSpaceDE w:val="0"/>
        <w:autoSpaceDN w:val="0"/>
        <w:spacing w:before="4"/>
        <w:rPr>
          <w:rFonts w:ascii="Verdana" w:eastAsia="Verdana" w:hAnsi="Verdana" w:cs="Verdana"/>
          <w:sz w:val="18"/>
          <w:szCs w:val="18"/>
          <w:lang w:eastAsia="es-ES"/>
        </w:rPr>
      </w:pPr>
    </w:p>
    <w:p w14:paraId="573128D3"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13F80F68" w14:textId="77777777" w:rsidR="004F2366" w:rsidRPr="00C86D90" w:rsidRDefault="004F2366" w:rsidP="004F2366">
      <w:pPr>
        <w:widowControl w:val="0"/>
        <w:autoSpaceDE w:val="0"/>
        <w:autoSpaceDN w:val="0"/>
        <w:spacing w:before="4"/>
        <w:rPr>
          <w:rFonts w:ascii="Verdana" w:eastAsia="Verdana" w:hAnsi="Verdana" w:cs="Verdana"/>
          <w:sz w:val="18"/>
          <w:szCs w:val="18"/>
          <w:lang w:eastAsia="es-ES"/>
        </w:rPr>
      </w:pPr>
    </w:p>
    <w:p w14:paraId="2E73B9B6" w14:textId="77777777" w:rsidR="004F2366" w:rsidRPr="00C86D90" w:rsidRDefault="004F2366" w:rsidP="004F2366">
      <w:pPr>
        <w:widowControl w:val="0"/>
        <w:autoSpaceDE w:val="0"/>
        <w:autoSpaceDN w:val="0"/>
        <w:spacing w:before="4"/>
        <w:rPr>
          <w:rFonts w:ascii="Verdana" w:eastAsia="Verdana" w:hAnsi="Verdana" w:cs="Verdana"/>
          <w:sz w:val="18"/>
          <w:szCs w:val="18"/>
          <w:lang w:eastAsia="es-ES"/>
        </w:rPr>
      </w:pPr>
    </w:p>
    <w:p w14:paraId="28A8460C" w14:textId="77777777" w:rsidR="004F2366" w:rsidRPr="00C86D90" w:rsidRDefault="004F2366" w:rsidP="004F2366">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4F2366" w:rsidRPr="00C86D90" w14:paraId="4BA1654F" w14:textId="77777777" w:rsidTr="00604405">
        <w:trPr>
          <w:trHeight w:val="272"/>
        </w:trPr>
        <w:tc>
          <w:tcPr>
            <w:tcW w:w="584" w:type="dxa"/>
            <w:shd w:val="clear" w:color="auto" w:fill="auto"/>
          </w:tcPr>
          <w:p w14:paraId="5A940669" w14:textId="77777777" w:rsidR="004F2366" w:rsidRPr="00177568" w:rsidRDefault="004F2366" w:rsidP="00604405">
            <w:pPr>
              <w:widowControl w:val="0"/>
              <w:tabs>
                <w:tab w:val="left" w:pos="560"/>
              </w:tabs>
              <w:autoSpaceDE w:val="0"/>
              <w:autoSpaceDN w:val="0"/>
              <w:jc w:val="both"/>
              <w:rPr>
                <w:rFonts w:ascii="Verdana" w:eastAsia="Verdana" w:hAnsi="Verdana" w:cs="Tahoma"/>
                <w:b/>
                <w:sz w:val="18"/>
                <w:szCs w:val="18"/>
                <w:lang w:eastAsia="es-ES"/>
              </w:rPr>
            </w:pPr>
            <w:bookmarkStart w:id="166" w:name="_Hlk161764330"/>
            <w:proofErr w:type="spellStart"/>
            <w:r w:rsidRPr="00177568">
              <w:rPr>
                <w:rFonts w:ascii="Verdana" w:eastAsia="Verdana" w:hAnsi="Verdana" w:cs="Tahoma"/>
                <w:b/>
                <w:sz w:val="18"/>
                <w:szCs w:val="18"/>
                <w:lang w:eastAsia="es-ES"/>
              </w:rPr>
              <w:t>N°</w:t>
            </w:r>
            <w:proofErr w:type="spellEnd"/>
          </w:p>
        </w:tc>
        <w:tc>
          <w:tcPr>
            <w:tcW w:w="2385" w:type="dxa"/>
            <w:shd w:val="clear" w:color="auto" w:fill="auto"/>
          </w:tcPr>
          <w:p w14:paraId="7BC6D1FE" w14:textId="77777777" w:rsidR="004F2366" w:rsidRPr="00177568" w:rsidRDefault="004F2366" w:rsidP="00604405">
            <w:pPr>
              <w:widowControl w:val="0"/>
              <w:tabs>
                <w:tab w:val="left" w:pos="560"/>
              </w:tabs>
              <w:autoSpaceDE w:val="0"/>
              <w:autoSpaceDN w:val="0"/>
              <w:jc w:val="both"/>
              <w:rPr>
                <w:rFonts w:ascii="Verdana" w:eastAsia="Verdana" w:hAnsi="Verdana" w:cs="Tahoma"/>
                <w:b/>
                <w:sz w:val="18"/>
                <w:szCs w:val="18"/>
                <w:lang w:eastAsia="es-ES"/>
              </w:rPr>
            </w:pPr>
            <w:r w:rsidRPr="00177568">
              <w:rPr>
                <w:rFonts w:ascii="Verdana" w:eastAsia="Verdana" w:hAnsi="Verdana" w:cs="Tahoma"/>
                <w:b/>
                <w:sz w:val="18"/>
                <w:szCs w:val="18"/>
                <w:lang w:eastAsia="es-ES"/>
              </w:rPr>
              <w:t>CODIGO</w:t>
            </w:r>
          </w:p>
        </w:tc>
        <w:tc>
          <w:tcPr>
            <w:tcW w:w="1145" w:type="dxa"/>
            <w:shd w:val="clear" w:color="auto" w:fill="auto"/>
          </w:tcPr>
          <w:p w14:paraId="1572F40A" w14:textId="77777777" w:rsidR="004F2366" w:rsidRPr="00177568" w:rsidRDefault="004F2366" w:rsidP="00604405">
            <w:pPr>
              <w:widowControl w:val="0"/>
              <w:tabs>
                <w:tab w:val="left" w:pos="560"/>
              </w:tabs>
              <w:autoSpaceDE w:val="0"/>
              <w:autoSpaceDN w:val="0"/>
              <w:jc w:val="both"/>
              <w:rPr>
                <w:rFonts w:ascii="Verdana" w:eastAsia="Verdana" w:hAnsi="Verdana" w:cs="Tahoma"/>
                <w:b/>
                <w:sz w:val="18"/>
                <w:szCs w:val="18"/>
                <w:lang w:eastAsia="es-ES"/>
              </w:rPr>
            </w:pPr>
            <w:r w:rsidRPr="00177568">
              <w:rPr>
                <w:rFonts w:ascii="Verdana" w:eastAsia="Verdana" w:hAnsi="Verdana" w:cs="Tahoma"/>
                <w:b/>
                <w:sz w:val="18"/>
                <w:szCs w:val="18"/>
                <w:lang w:eastAsia="es-ES"/>
              </w:rPr>
              <w:t>UNIDAD</w:t>
            </w:r>
          </w:p>
        </w:tc>
        <w:tc>
          <w:tcPr>
            <w:tcW w:w="5520" w:type="dxa"/>
            <w:shd w:val="clear" w:color="auto" w:fill="auto"/>
          </w:tcPr>
          <w:p w14:paraId="7608D35C" w14:textId="77777777" w:rsidR="004F2366" w:rsidRPr="00177568" w:rsidRDefault="004F2366" w:rsidP="00604405">
            <w:pPr>
              <w:widowControl w:val="0"/>
              <w:tabs>
                <w:tab w:val="left" w:pos="560"/>
              </w:tabs>
              <w:autoSpaceDE w:val="0"/>
              <w:autoSpaceDN w:val="0"/>
              <w:jc w:val="both"/>
              <w:rPr>
                <w:rFonts w:ascii="Verdana" w:eastAsia="Verdana" w:hAnsi="Verdana" w:cs="Tahoma"/>
                <w:b/>
                <w:sz w:val="18"/>
                <w:szCs w:val="18"/>
                <w:lang w:eastAsia="es-ES"/>
              </w:rPr>
            </w:pPr>
            <w:r w:rsidRPr="00177568">
              <w:rPr>
                <w:rFonts w:ascii="Verdana" w:eastAsia="Verdana" w:hAnsi="Verdana" w:cs="Tahoma"/>
                <w:b/>
                <w:sz w:val="18"/>
                <w:szCs w:val="18"/>
                <w:lang w:eastAsia="es-ES"/>
              </w:rPr>
              <w:t>ITEM</w:t>
            </w:r>
          </w:p>
        </w:tc>
      </w:tr>
      <w:tr w:rsidR="004F2366" w:rsidRPr="00C86D90" w14:paraId="68F54241" w14:textId="77777777" w:rsidTr="00604405">
        <w:trPr>
          <w:trHeight w:val="336"/>
        </w:trPr>
        <w:tc>
          <w:tcPr>
            <w:tcW w:w="584" w:type="dxa"/>
            <w:shd w:val="clear" w:color="auto" w:fill="BDD6EE"/>
          </w:tcPr>
          <w:p w14:paraId="09B86F54" w14:textId="77777777" w:rsidR="004F2366" w:rsidRPr="00C86D90" w:rsidRDefault="004F2366" w:rsidP="00604405">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9</w:t>
            </w:r>
          </w:p>
        </w:tc>
        <w:tc>
          <w:tcPr>
            <w:tcW w:w="2385" w:type="dxa"/>
            <w:shd w:val="clear" w:color="auto" w:fill="BDD6EE"/>
          </w:tcPr>
          <w:p w14:paraId="0393A503" w14:textId="77777777" w:rsidR="004F2366" w:rsidRPr="00C86D90" w:rsidRDefault="004F2366" w:rsidP="00604405">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VAC-OG-CUB-4</w:t>
            </w:r>
          </w:p>
        </w:tc>
        <w:tc>
          <w:tcPr>
            <w:tcW w:w="1145" w:type="dxa"/>
            <w:shd w:val="clear" w:color="auto" w:fill="BDD6EE"/>
          </w:tcPr>
          <w:p w14:paraId="522E201B" w14:textId="77777777" w:rsidR="004F2366" w:rsidRPr="00C86D90" w:rsidRDefault="004F2366" w:rsidP="00604405">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M2</w:t>
            </w:r>
          </w:p>
        </w:tc>
        <w:tc>
          <w:tcPr>
            <w:tcW w:w="5520" w:type="dxa"/>
            <w:shd w:val="clear" w:color="auto" w:fill="BDD6EE"/>
          </w:tcPr>
          <w:p w14:paraId="4E92989B" w14:textId="77777777" w:rsidR="004F2366" w:rsidRPr="00C86D90" w:rsidRDefault="004F2366" w:rsidP="00604405">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bCs/>
                <w:sz w:val="18"/>
                <w:szCs w:val="18"/>
                <w:lang w:eastAsia="es-ES"/>
              </w:rPr>
              <w:t xml:space="preserve">CUBIERTA DE CALAMINA GALVANIZADA ONDULADA </w:t>
            </w:r>
            <w:proofErr w:type="spellStart"/>
            <w:r w:rsidRPr="00C86D90">
              <w:rPr>
                <w:rFonts w:ascii="Verdana" w:eastAsia="Verdana" w:hAnsi="Verdana" w:cs="Tahoma"/>
                <w:b/>
                <w:bCs/>
                <w:sz w:val="18"/>
                <w:szCs w:val="18"/>
                <w:lang w:eastAsia="es-ES"/>
              </w:rPr>
              <w:t>Nro</w:t>
            </w:r>
            <w:proofErr w:type="spellEnd"/>
            <w:r w:rsidRPr="00C86D90">
              <w:rPr>
                <w:rFonts w:ascii="Verdana" w:eastAsia="Verdana" w:hAnsi="Verdana" w:cs="Tahoma"/>
                <w:b/>
                <w:bCs/>
                <w:sz w:val="18"/>
                <w:szCs w:val="18"/>
                <w:lang w:eastAsia="es-ES"/>
              </w:rPr>
              <w:t xml:space="preserve"> 28 PREPINTADA C/MADERAMEN</w:t>
            </w:r>
          </w:p>
        </w:tc>
      </w:tr>
      <w:bookmarkEnd w:id="166"/>
    </w:tbl>
    <w:p w14:paraId="23FBB08D" w14:textId="77777777" w:rsidR="004F2366" w:rsidRPr="00C86D90" w:rsidRDefault="004F2366" w:rsidP="004F2366">
      <w:pPr>
        <w:widowControl w:val="0"/>
        <w:tabs>
          <w:tab w:val="left" w:pos="560"/>
        </w:tabs>
        <w:autoSpaceDE w:val="0"/>
        <w:autoSpaceDN w:val="0"/>
        <w:jc w:val="both"/>
        <w:rPr>
          <w:rFonts w:ascii="Verdana" w:eastAsia="Verdana" w:hAnsi="Verdana" w:cs="Tahoma"/>
          <w:b/>
          <w:sz w:val="18"/>
          <w:szCs w:val="18"/>
          <w:lang w:eastAsia="es-ES"/>
        </w:rPr>
      </w:pPr>
    </w:p>
    <w:p w14:paraId="09B0CB25" w14:textId="77777777" w:rsidR="004F2366" w:rsidRPr="00C86D90" w:rsidRDefault="004F2366" w:rsidP="004F2366">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5E6E0D93" w14:textId="77777777" w:rsidR="004F2366" w:rsidRPr="00C86D90" w:rsidRDefault="004F2366" w:rsidP="004F2366">
      <w:pPr>
        <w:widowControl w:val="0"/>
        <w:tabs>
          <w:tab w:val="left" w:pos="560"/>
        </w:tabs>
        <w:autoSpaceDE w:val="0"/>
        <w:autoSpaceDN w:val="0"/>
        <w:jc w:val="both"/>
        <w:rPr>
          <w:rFonts w:ascii="Verdana" w:eastAsia="Verdana" w:hAnsi="Verdana" w:cs="Arial"/>
          <w:sz w:val="18"/>
          <w:szCs w:val="18"/>
          <w:lang w:eastAsia="es-ES"/>
        </w:rPr>
      </w:pPr>
    </w:p>
    <w:p w14:paraId="3F0BB704" w14:textId="77777777" w:rsidR="004F2366" w:rsidRPr="00C86D90" w:rsidRDefault="004F2366" w:rsidP="004F2366">
      <w:pPr>
        <w:widowControl w:val="0"/>
        <w:tabs>
          <w:tab w:val="left" w:pos="560"/>
        </w:tabs>
        <w:autoSpaceDE w:val="0"/>
        <w:autoSpaceDN w:val="0"/>
        <w:jc w:val="both"/>
        <w:rPr>
          <w:rFonts w:ascii="Verdana" w:eastAsia="Verdana" w:hAnsi="Verdana" w:cs="Arial"/>
          <w:sz w:val="18"/>
          <w:szCs w:val="18"/>
          <w:lang w:eastAsia="es-ES"/>
        </w:rPr>
      </w:pPr>
      <w:r w:rsidRPr="00C86D90">
        <w:rPr>
          <w:rFonts w:ascii="Verdana" w:eastAsia="Verdana" w:hAnsi="Verdana" w:cs="Arial"/>
          <w:sz w:val="18"/>
          <w:szCs w:val="18"/>
          <w:lang w:eastAsia="es-ES"/>
        </w:rPr>
        <w:t>Este ítem se refiere a la provisión y colocación de C</w:t>
      </w:r>
      <w:r w:rsidRPr="00C86D90">
        <w:rPr>
          <w:rFonts w:ascii="Verdana" w:eastAsia="Verdana" w:hAnsi="Verdana" w:cs="Verdana"/>
          <w:sz w:val="18"/>
          <w:szCs w:val="18"/>
          <w:lang w:eastAsia="es-ES"/>
        </w:rPr>
        <w:t xml:space="preserve">ubierta de Calamina Galvanizada Ondulada </w:t>
      </w:r>
      <w:proofErr w:type="spellStart"/>
      <w:r w:rsidRPr="00C86D90">
        <w:rPr>
          <w:rFonts w:ascii="Verdana" w:eastAsia="Verdana" w:hAnsi="Verdana" w:cs="Verdana"/>
          <w:sz w:val="18"/>
          <w:szCs w:val="18"/>
          <w:lang w:eastAsia="es-ES"/>
        </w:rPr>
        <w:t>Nro</w:t>
      </w:r>
      <w:proofErr w:type="spellEnd"/>
      <w:r w:rsidRPr="00C86D90">
        <w:rPr>
          <w:rFonts w:ascii="Verdana" w:eastAsia="Verdana" w:hAnsi="Verdana" w:cs="Verdana"/>
          <w:sz w:val="18"/>
          <w:szCs w:val="18"/>
          <w:lang w:eastAsia="es-ES"/>
        </w:rPr>
        <w:t xml:space="preserve"> 28 </w:t>
      </w:r>
      <w:proofErr w:type="spellStart"/>
      <w:r w:rsidRPr="00C86D90">
        <w:rPr>
          <w:rFonts w:ascii="Verdana" w:eastAsia="Verdana" w:hAnsi="Verdana" w:cs="Verdana"/>
          <w:sz w:val="18"/>
          <w:szCs w:val="18"/>
          <w:lang w:eastAsia="es-ES"/>
        </w:rPr>
        <w:t>prepintada</w:t>
      </w:r>
      <w:proofErr w:type="spellEnd"/>
      <w:r w:rsidRPr="00C86D90">
        <w:rPr>
          <w:rFonts w:ascii="Verdana" w:eastAsia="Verdana" w:hAnsi="Verdana" w:cs="Verdana"/>
          <w:sz w:val="18"/>
          <w:szCs w:val="18"/>
          <w:lang w:eastAsia="es-ES"/>
        </w:rPr>
        <w:t xml:space="preserve"> </w:t>
      </w:r>
      <w:r w:rsidRPr="00C86D90">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3F78DC89"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p>
    <w:p w14:paraId="1AB14392" w14:textId="77777777" w:rsidR="004F2366" w:rsidRPr="00C86D90" w:rsidRDefault="004F2366" w:rsidP="004F2366">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MATERIALES, HERRAMIENTAS Y EQUIPO. -</w:t>
      </w:r>
    </w:p>
    <w:p w14:paraId="1D79FCAD"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6BDF3B02"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DE7A479"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6A9DB3C2"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3F0618C8"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67F17B6F"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Deberá cumplirse con las normas técnicas que IBNORCA prescriba para los materiales usados en el presente ítem.</w:t>
      </w:r>
    </w:p>
    <w:p w14:paraId="361935CE"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0031E992"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Para los elementos de madera de manera complementaria deberá cumplirse con lo indicado en el Manual de Diseño del Grupo Andino.</w:t>
      </w:r>
    </w:p>
    <w:p w14:paraId="15DA2F54"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6E566036" w14:textId="77777777" w:rsidR="004F2366" w:rsidRPr="00C86D90" w:rsidRDefault="004F2366" w:rsidP="004F2366">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02B5F6C1" w14:textId="77777777" w:rsidR="004F2366" w:rsidRPr="00C86D90" w:rsidRDefault="004F2366" w:rsidP="004F2366">
      <w:pPr>
        <w:widowControl w:val="0"/>
        <w:tabs>
          <w:tab w:val="left" w:pos="560"/>
        </w:tabs>
        <w:autoSpaceDE w:val="0"/>
        <w:autoSpaceDN w:val="0"/>
        <w:jc w:val="both"/>
        <w:rPr>
          <w:rFonts w:ascii="Verdana" w:eastAsia="Verdana" w:hAnsi="Verdana" w:cs="Arial"/>
          <w:sz w:val="18"/>
          <w:szCs w:val="18"/>
          <w:lang w:eastAsia="es-ES"/>
        </w:rPr>
      </w:pPr>
    </w:p>
    <w:p w14:paraId="19C80ED3" w14:textId="77777777" w:rsidR="004F2366" w:rsidRPr="00C86D90" w:rsidRDefault="004F2366" w:rsidP="004F2366">
      <w:pPr>
        <w:widowControl w:val="0"/>
        <w:tabs>
          <w:tab w:val="left" w:pos="560"/>
        </w:tabs>
        <w:autoSpaceDE w:val="0"/>
        <w:autoSpaceDN w:val="0"/>
        <w:jc w:val="both"/>
        <w:rPr>
          <w:rFonts w:ascii="Verdana" w:eastAsia="Verdana" w:hAnsi="Verdana" w:cs="Arial"/>
          <w:sz w:val="18"/>
          <w:szCs w:val="18"/>
          <w:lang w:eastAsia="es-ES"/>
        </w:rPr>
      </w:pPr>
      <w:r w:rsidRPr="00C86D90">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2AED7DC9" w14:textId="77777777" w:rsidR="004F2366" w:rsidRPr="00C86D90" w:rsidRDefault="004F2366" w:rsidP="004F2366">
      <w:pPr>
        <w:widowControl w:val="0"/>
        <w:tabs>
          <w:tab w:val="left" w:pos="560"/>
        </w:tabs>
        <w:autoSpaceDE w:val="0"/>
        <w:autoSpaceDN w:val="0"/>
        <w:jc w:val="both"/>
        <w:rPr>
          <w:rFonts w:ascii="Verdana" w:eastAsia="Verdana" w:hAnsi="Verdana" w:cs="Arial"/>
          <w:sz w:val="18"/>
          <w:szCs w:val="18"/>
          <w:lang w:eastAsia="es-ES"/>
        </w:rPr>
      </w:pPr>
      <w:r w:rsidRPr="00C86D90">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C86D90">
          <w:rPr>
            <w:rFonts w:ascii="Verdana" w:eastAsia="Verdana" w:hAnsi="Verdana" w:cs="Arial"/>
            <w:sz w:val="18"/>
            <w:szCs w:val="18"/>
            <w:lang w:eastAsia="es-ES"/>
          </w:rPr>
          <w:t>2”</w:t>
        </w:r>
      </w:smartTag>
      <w:r w:rsidRPr="00C86D90">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C86D90">
          <w:rPr>
            <w:rFonts w:ascii="Verdana" w:eastAsia="Verdana" w:hAnsi="Verdana" w:cs="Arial"/>
            <w:sz w:val="18"/>
            <w:szCs w:val="18"/>
            <w:lang w:eastAsia="es-ES"/>
          </w:rPr>
          <w:t>2”</w:t>
        </w:r>
      </w:smartTag>
      <w:r w:rsidRPr="00C86D90">
        <w:rPr>
          <w:rFonts w:ascii="Verdana" w:eastAsia="Verdana" w:hAnsi="Verdana" w:cs="Arial"/>
          <w:sz w:val="18"/>
          <w:szCs w:val="18"/>
          <w:lang w:eastAsia="es-ES"/>
        </w:rPr>
        <w:t>x</w:t>
      </w:r>
      <w:smartTag w:uri="urn:schemas-microsoft-com:office:smarttags" w:element="metricconverter">
        <w:smartTagPr>
          <w:attr w:name="ProductID" w:val="2”"/>
        </w:smartTagPr>
        <w:r w:rsidRPr="00C86D90">
          <w:rPr>
            <w:rFonts w:ascii="Verdana" w:eastAsia="Verdana" w:hAnsi="Verdana" w:cs="Arial"/>
            <w:sz w:val="18"/>
            <w:szCs w:val="18"/>
            <w:lang w:eastAsia="es-ES"/>
          </w:rPr>
          <w:t>2”</w:t>
        </w:r>
      </w:smartTag>
      <w:r w:rsidRPr="00C86D90">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73FF5D49" w14:textId="77777777" w:rsidR="004F2366" w:rsidRPr="00C86D90" w:rsidRDefault="004F2366" w:rsidP="004F2366">
      <w:pPr>
        <w:widowControl w:val="0"/>
        <w:tabs>
          <w:tab w:val="left" w:pos="560"/>
        </w:tabs>
        <w:autoSpaceDE w:val="0"/>
        <w:autoSpaceDN w:val="0"/>
        <w:jc w:val="both"/>
        <w:rPr>
          <w:rFonts w:ascii="Verdana" w:eastAsia="Verdana" w:hAnsi="Verdana" w:cs="Arial"/>
          <w:sz w:val="18"/>
          <w:szCs w:val="18"/>
          <w:lang w:eastAsia="es-ES"/>
        </w:rPr>
      </w:pPr>
      <w:r w:rsidRPr="00C86D90">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C86D90">
          <w:rPr>
            <w:rFonts w:ascii="Verdana" w:eastAsia="Verdana" w:hAnsi="Verdana" w:cs="Arial"/>
            <w:sz w:val="18"/>
            <w:szCs w:val="18"/>
            <w:lang w:eastAsia="es-ES"/>
          </w:rPr>
          <w:t>3 pulgadas</w:t>
        </w:r>
      </w:smartTag>
      <w:r w:rsidRPr="00C86D90">
        <w:rPr>
          <w:rFonts w:ascii="Verdana" w:eastAsia="Verdana" w:hAnsi="Verdana" w:cs="Arial"/>
          <w:sz w:val="18"/>
          <w:szCs w:val="18"/>
          <w:lang w:eastAsia="es-ES"/>
        </w:rPr>
        <w:t xml:space="preserve"> de longitud.</w:t>
      </w:r>
    </w:p>
    <w:p w14:paraId="26AAAE7C" w14:textId="77777777" w:rsidR="004F2366" w:rsidRPr="00C86D90" w:rsidRDefault="004F2366" w:rsidP="004F2366">
      <w:pPr>
        <w:widowControl w:val="0"/>
        <w:tabs>
          <w:tab w:val="left" w:pos="560"/>
        </w:tabs>
        <w:autoSpaceDE w:val="0"/>
        <w:autoSpaceDN w:val="0"/>
        <w:jc w:val="both"/>
        <w:rPr>
          <w:rFonts w:ascii="Verdana" w:eastAsia="Verdana" w:hAnsi="Verdana" w:cs="Arial"/>
          <w:sz w:val="18"/>
          <w:szCs w:val="18"/>
          <w:lang w:eastAsia="es-ES"/>
        </w:rPr>
      </w:pPr>
      <w:r w:rsidRPr="00C86D90">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C86D90">
          <w:rPr>
            <w:rFonts w:ascii="Verdana" w:eastAsia="Verdana" w:hAnsi="Verdana" w:cs="Arial"/>
            <w:sz w:val="18"/>
            <w:szCs w:val="18"/>
            <w:lang w:eastAsia="es-ES"/>
          </w:rPr>
          <w:t>25 cm</w:t>
        </w:r>
      </w:smartTag>
      <w:r w:rsidRPr="00C86D90">
        <w:rPr>
          <w:rFonts w:ascii="Verdana" w:eastAsia="Verdana" w:hAnsi="Verdana" w:cs="Arial"/>
          <w:sz w:val="18"/>
          <w:szCs w:val="18"/>
          <w:lang w:eastAsia="es-ES"/>
        </w:rPr>
        <w:t xml:space="preserve"> en el sentido longitudinal y a 1,5 canales en el sentido lateral.</w:t>
      </w:r>
    </w:p>
    <w:p w14:paraId="7CF49359" w14:textId="77777777" w:rsidR="004F2366" w:rsidRPr="00C86D90" w:rsidRDefault="004F2366" w:rsidP="004F2366">
      <w:pPr>
        <w:widowControl w:val="0"/>
        <w:tabs>
          <w:tab w:val="left" w:pos="560"/>
        </w:tabs>
        <w:autoSpaceDE w:val="0"/>
        <w:autoSpaceDN w:val="0"/>
        <w:jc w:val="both"/>
        <w:rPr>
          <w:rFonts w:ascii="Verdana" w:eastAsia="Verdana" w:hAnsi="Verdana" w:cs="Arial"/>
          <w:sz w:val="18"/>
          <w:szCs w:val="18"/>
          <w:lang w:eastAsia="es-ES"/>
        </w:rPr>
      </w:pPr>
      <w:r w:rsidRPr="00C86D90">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4DC5C866" w14:textId="77777777" w:rsidR="004F2366" w:rsidRPr="00C86D90" w:rsidRDefault="004F2366" w:rsidP="004F2366">
      <w:pPr>
        <w:widowControl w:val="0"/>
        <w:tabs>
          <w:tab w:val="left" w:pos="560"/>
        </w:tabs>
        <w:autoSpaceDE w:val="0"/>
        <w:autoSpaceDN w:val="0"/>
        <w:jc w:val="both"/>
        <w:rPr>
          <w:rFonts w:ascii="Verdana" w:eastAsia="Verdana" w:hAnsi="Verdana" w:cs="Arial"/>
          <w:sz w:val="18"/>
          <w:szCs w:val="18"/>
          <w:lang w:eastAsia="es-ES"/>
        </w:rPr>
      </w:pPr>
    </w:p>
    <w:p w14:paraId="37A5CFB1" w14:textId="77777777" w:rsidR="004F2366" w:rsidRPr="00C86D90" w:rsidRDefault="004F2366" w:rsidP="004F2366">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6F1D7C95"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Para acceder a la cubierta la Entidad Ejecutora debe tener tablones que cubran la distancia de no menos de 3 listones.</w:t>
      </w:r>
    </w:p>
    <w:p w14:paraId="594164AD"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3CC02720"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Cualquier hoja que no cumpla con los espesores de plancha y galvanizado debe ser cambiado de manera inmediata.</w:t>
      </w:r>
    </w:p>
    <w:p w14:paraId="32A9CE24" w14:textId="77777777" w:rsidR="004F2366" w:rsidRPr="00C86D90" w:rsidRDefault="004F2366" w:rsidP="004F2366">
      <w:pPr>
        <w:widowControl w:val="0"/>
        <w:tabs>
          <w:tab w:val="left" w:pos="560"/>
        </w:tabs>
        <w:autoSpaceDE w:val="0"/>
        <w:autoSpaceDN w:val="0"/>
        <w:jc w:val="both"/>
        <w:rPr>
          <w:rFonts w:ascii="Verdana" w:eastAsia="Verdana" w:hAnsi="Verdana" w:cs="Arial"/>
          <w:sz w:val="18"/>
          <w:szCs w:val="18"/>
          <w:lang w:eastAsia="es-ES"/>
        </w:rPr>
      </w:pPr>
    </w:p>
    <w:p w14:paraId="37561AEA" w14:textId="77777777" w:rsidR="004F2366" w:rsidRPr="00C86D90" w:rsidRDefault="004F2366" w:rsidP="004F2366">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MEDICIÓN. –</w:t>
      </w:r>
    </w:p>
    <w:p w14:paraId="7D5342B2" w14:textId="77777777" w:rsidR="004F2366" w:rsidRPr="00C86D90" w:rsidRDefault="004F2366" w:rsidP="004F2366">
      <w:pPr>
        <w:widowControl w:val="0"/>
        <w:tabs>
          <w:tab w:val="left" w:pos="560"/>
        </w:tabs>
        <w:autoSpaceDE w:val="0"/>
        <w:autoSpaceDN w:val="0"/>
        <w:jc w:val="both"/>
        <w:rPr>
          <w:rFonts w:ascii="Verdana" w:eastAsia="Verdana" w:hAnsi="Verdana" w:cs="Tahoma"/>
          <w:b/>
          <w:sz w:val="18"/>
          <w:szCs w:val="18"/>
          <w:lang w:eastAsia="es-ES"/>
        </w:rPr>
      </w:pPr>
    </w:p>
    <w:p w14:paraId="7E328FA3" w14:textId="77777777" w:rsidR="004F2366" w:rsidRPr="00C86D90" w:rsidRDefault="004F2366" w:rsidP="004F2366">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Arial"/>
          <w:sz w:val="18"/>
          <w:szCs w:val="18"/>
          <w:lang w:eastAsia="es-ES"/>
        </w:rPr>
        <w:t xml:space="preserve">La </w:t>
      </w:r>
      <w:r w:rsidRPr="00C86D90">
        <w:rPr>
          <w:rFonts w:ascii="Verdana" w:eastAsia="Verdana" w:hAnsi="Verdana" w:cs="Tahoma"/>
          <w:bCs/>
          <w:sz w:val="18"/>
          <w:szCs w:val="18"/>
          <w:lang w:eastAsia="es-ES"/>
        </w:rPr>
        <w:t xml:space="preserve">cubierta de calamina galvanizada ondulada </w:t>
      </w:r>
      <w:proofErr w:type="spellStart"/>
      <w:r w:rsidRPr="00C86D90">
        <w:rPr>
          <w:rFonts w:ascii="Verdana" w:eastAsia="Verdana" w:hAnsi="Verdana" w:cs="Tahoma"/>
          <w:bCs/>
          <w:sz w:val="18"/>
          <w:szCs w:val="18"/>
          <w:lang w:eastAsia="es-ES"/>
        </w:rPr>
        <w:t>Nº</w:t>
      </w:r>
      <w:proofErr w:type="spellEnd"/>
      <w:r w:rsidRPr="00C86D90">
        <w:rPr>
          <w:rFonts w:ascii="Verdana" w:eastAsia="Verdana" w:hAnsi="Verdana" w:cs="Tahoma"/>
          <w:bCs/>
          <w:sz w:val="18"/>
          <w:szCs w:val="18"/>
          <w:lang w:eastAsia="es-ES"/>
        </w:rPr>
        <w:t xml:space="preserve"> 28 pre pintada c/maderamen</w:t>
      </w:r>
      <w:r w:rsidRPr="00C86D90">
        <w:rPr>
          <w:rFonts w:ascii="Verdana" w:eastAsia="Verdana" w:hAnsi="Verdana" w:cs="Arial"/>
          <w:sz w:val="18"/>
          <w:szCs w:val="18"/>
          <w:lang w:eastAsia="es-ES"/>
        </w:rPr>
        <w:t xml:space="preserve"> se medirá en </w:t>
      </w:r>
      <w:r w:rsidRPr="00C86D90">
        <w:rPr>
          <w:rFonts w:ascii="Verdana" w:eastAsia="Verdana" w:hAnsi="Verdana" w:cs="Arial"/>
          <w:b/>
          <w:sz w:val="18"/>
          <w:szCs w:val="18"/>
          <w:lang w:eastAsia="es-ES"/>
        </w:rPr>
        <w:t>metros cuadrados</w:t>
      </w:r>
      <w:r w:rsidRPr="00C86D90">
        <w:rPr>
          <w:rFonts w:ascii="Verdana" w:eastAsia="Verdana" w:hAnsi="Verdana" w:cs="Arial"/>
          <w:sz w:val="18"/>
          <w:szCs w:val="18"/>
          <w:lang w:eastAsia="es-ES"/>
        </w:rPr>
        <w:t xml:space="preserve"> tomando en cuenta únicamente el área neta del trabajo ejecutado y autorizado. </w:t>
      </w:r>
    </w:p>
    <w:p w14:paraId="74BD4C7C" w14:textId="77777777" w:rsidR="004F2366" w:rsidRPr="00C86D90" w:rsidRDefault="004F2366" w:rsidP="004F2366">
      <w:pPr>
        <w:widowControl w:val="0"/>
        <w:tabs>
          <w:tab w:val="left" w:pos="560"/>
        </w:tabs>
        <w:autoSpaceDE w:val="0"/>
        <w:autoSpaceDN w:val="0"/>
        <w:jc w:val="both"/>
        <w:rPr>
          <w:rFonts w:ascii="Verdana" w:eastAsia="Verdana" w:hAnsi="Verdana" w:cs="Tahoma"/>
          <w:b/>
          <w:sz w:val="18"/>
          <w:szCs w:val="18"/>
          <w:lang w:eastAsia="es-ES"/>
        </w:rPr>
      </w:pPr>
    </w:p>
    <w:p w14:paraId="1D2C1D05" w14:textId="77777777" w:rsidR="004F2366" w:rsidRPr="00C86D90" w:rsidRDefault="004F2366" w:rsidP="004F2366">
      <w:pPr>
        <w:widowControl w:val="0"/>
        <w:tabs>
          <w:tab w:val="left" w:pos="560"/>
        </w:tabs>
        <w:autoSpaceDE w:val="0"/>
        <w:autoSpaceDN w:val="0"/>
        <w:jc w:val="both"/>
        <w:rPr>
          <w:rFonts w:ascii="Verdana" w:eastAsia="Verdana" w:hAnsi="Verdana" w:cs="Arial"/>
          <w:b/>
          <w:sz w:val="18"/>
          <w:szCs w:val="18"/>
          <w:lang w:eastAsia="es-ES"/>
        </w:rPr>
      </w:pPr>
      <w:r w:rsidRPr="00C86D90">
        <w:rPr>
          <w:rFonts w:ascii="Verdana" w:eastAsia="Verdana" w:hAnsi="Verdana" w:cs="Arial"/>
          <w:b/>
          <w:sz w:val="18"/>
          <w:szCs w:val="18"/>
          <w:lang w:eastAsia="es-ES"/>
        </w:rPr>
        <w:t>APORTE PROPIO. -</w:t>
      </w:r>
    </w:p>
    <w:p w14:paraId="406218EA" w14:textId="77777777" w:rsidR="004F2366" w:rsidRPr="00C86D90" w:rsidRDefault="004F2366" w:rsidP="004F2366">
      <w:pPr>
        <w:widowControl w:val="0"/>
        <w:autoSpaceDE w:val="0"/>
        <w:autoSpaceDN w:val="0"/>
        <w:jc w:val="both"/>
        <w:rPr>
          <w:rFonts w:ascii="Verdana" w:eastAsia="Arial" w:hAnsi="Verdana" w:cs="Arial"/>
          <w:sz w:val="18"/>
          <w:szCs w:val="18"/>
          <w:lang w:eastAsia="es-ES"/>
        </w:rPr>
      </w:pPr>
    </w:p>
    <w:p w14:paraId="0E62A985"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w:t>
      </w:r>
      <w:r w:rsidRPr="00C86D90">
        <w:rPr>
          <w:rFonts w:ascii="Verdana" w:eastAsia="Verdana" w:hAnsi="Verdana" w:cs="Tahoma"/>
          <w:sz w:val="18"/>
          <w:szCs w:val="18"/>
          <w:lang w:eastAsia="es-ES"/>
        </w:rPr>
        <w:t xml:space="preserve">análisis de precios unitarios, mismos que no serán tomados en cuenta en la cantidad monetaria del ítem. En caso de mano de obra </w:t>
      </w:r>
      <w:r w:rsidRPr="00C86D90">
        <w:rPr>
          <w:rFonts w:ascii="Verdana" w:eastAsia="Verdana" w:hAnsi="Verdana" w:cs="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14:paraId="7A0E04FE"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p>
    <w:p w14:paraId="06E26E87"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Proyecto de la Entidad Ejecutora.</w:t>
      </w:r>
    </w:p>
    <w:p w14:paraId="37B6D409" w14:textId="77777777" w:rsidR="004F2366" w:rsidRPr="00C86D90" w:rsidRDefault="004F2366" w:rsidP="004F2366">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F2366" w:rsidRPr="00C86D90" w14:paraId="0F4CFA7B" w14:textId="77777777" w:rsidTr="00604405">
        <w:tc>
          <w:tcPr>
            <w:tcW w:w="584" w:type="dxa"/>
            <w:shd w:val="clear" w:color="auto" w:fill="auto"/>
          </w:tcPr>
          <w:p w14:paraId="7BF13070" w14:textId="77777777" w:rsidR="004F2366" w:rsidRPr="00177568" w:rsidRDefault="004F2366" w:rsidP="00604405">
            <w:pPr>
              <w:widowControl w:val="0"/>
              <w:autoSpaceDE w:val="0"/>
              <w:autoSpaceDN w:val="0"/>
              <w:jc w:val="center"/>
              <w:rPr>
                <w:rFonts w:ascii="Verdana" w:eastAsia="Verdana" w:hAnsi="Verdana" w:cs="Verdana"/>
                <w:b/>
                <w:sz w:val="18"/>
                <w:szCs w:val="18"/>
              </w:rPr>
            </w:pPr>
            <w:proofErr w:type="spellStart"/>
            <w:r w:rsidRPr="00177568">
              <w:rPr>
                <w:rFonts w:ascii="Verdana" w:eastAsia="Verdana" w:hAnsi="Verdana" w:cs="Verdana"/>
                <w:b/>
                <w:sz w:val="18"/>
                <w:szCs w:val="18"/>
              </w:rPr>
              <w:t>N°</w:t>
            </w:r>
            <w:proofErr w:type="spellEnd"/>
          </w:p>
        </w:tc>
        <w:tc>
          <w:tcPr>
            <w:tcW w:w="2385" w:type="dxa"/>
            <w:shd w:val="clear" w:color="auto" w:fill="auto"/>
          </w:tcPr>
          <w:p w14:paraId="6EDC2A5A" w14:textId="77777777" w:rsidR="004F2366" w:rsidRPr="00177568" w:rsidRDefault="004F2366" w:rsidP="00604405">
            <w:pPr>
              <w:widowControl w:val="0"/>
              <w:autoSpaceDE w:val="0"/>
              <w:autoSpaceDN w:val="0"/>
              <w:spacing w:line="360" w:lineRule="auto"/>
              <w:jc w:val="center"/>
              <w:rPr>
                <w:rFonts w:ascii="Verdana" w:eastAsia="Verdana" w:hAnsi="Verdana" w:cs="Verdana"/>
                <w:b/>
                <w:sz w:val="18"/>
                <w:szCs w:val="18"/>
              </w:rPr>
            </w:pPr>
            <w:r w:rsidRPr="00177568">
              <w:rPr>
                <w:rFonts w:ascii="Verdana" w:eastAsia="Verdana" w:hAnsi="Verdana" w:cs="Verdana"/>
                <w:b/>
                <w:sz w:val="18"/>
                <w:szCs w:val="18"/>
              </w:rPr>
              <w:t>CODIGO</w:t>
            </w:r>
          </w:p>
        </w:tc>
        <w:tc>
          <w:tcPr>
            <w:tcW w:w="1145" w:type="dxa"/>
            <w:shd w:val="clear" w:color="auto" w:fill="auto"/>
          </w:tcPr>
          <w:p w14:paraId="0F51ADAB" w14:textId="77777777" w:rsidR="004F2366" w:rsidRPr="00177568" w:rsidRDefault="004F2366" w:rsidP="00604405">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UNIDAD</w:t>
            </w:r>
          </w:p>
        </w:tc>
        <w:tc>
          <w:tcPr>
            <w:tcW w:w="5520" w:type="dxa"/>
            <w:shd w:val="clear" w:color="auto" w:fill="auto"/>
          </w:tcPr>
          <w:p w14:paraId="4B802D0C" w14:textId="77777777" w:rsidR="004F2366" w:rsidRPr="00177568" w:rsidRDefault="004F2366" w:rsidP="00604405">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ITEM</w:t>
            </w:r>
          </w:p>
        </w:tc>
      </w:tr>
      <w:tr w:rsidR="004F2366" w:rsidRPr="00C86D90" w14:paraId="299013FC" w14:textId="77777777" w:rsidTr="00604405">
        <w:tc>
          <w:tcPr>
            <w:tcW w:w="584" w:type="dxa"/>
            <w:shd w:val="clear" w:color="auto" w:fill="B8CCE4"/>
          </w:tcPr>
          <w:p w14:paraId="17320159"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10</w:t>
            </w:r>
          </w:p>
        </w:tc>
        <w:tc>
          <w:tcPr>
            <w:tcW w:w="2385" w:type="dxa"/>
            <w:shd w:val="clear" w:color="auto" w:fill="B8CCE4"/>
            <w:vAlign w:val="center"/>
          </w:tcPr>
          <w:p w14:paraId="746A83CD"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VAC-OG-LOS-4</w:t>
            </w:r>
          </w:p>
        </w:tc>
        <w:tc>
          <w:tcPr>
            <w:tcW w:w="1145" w:type="dxa"/>
            <w:shd w:val="clear" w:color="auto" w:fill="B8CCE4"/>
            <w:vAlign w:val="center"/>
          </w:tcPr>
          <w:p w14:paraId="354F52D3"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M3</w:t>
            </w:r>
          </w:p>
        </w:tc>
        <w:tc>
          <w:tcPr>
            <w:tcW w:w="5520" w:type="dxa"/>
            <w:shd w:val="clear" w:color="auto" w:fill="B8CCE4"/>
            <w:vAlign w:val="center"/>
          </w:tcPr>
          <w:p w14:paraId="3F292C2A" w14:textId="77777777" w:rsidR="004F2366" w:rsidRPr="00C86D90" w:rsidRDefault="004F2366" w:rsidP="00604405">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LOSA LLENA DE HORMIG</w:t>
            </w:r>
            <w:r w:rsidRPr="00C86D90">
              <w:rPr>
                <w:rFonts w:ascii="Verdana" w:eastAsia="Verdana" w:hAnsi="Verdana" w:cs="Tahoma"/>
                <w:b/>
                <w:sz w:val="18"/>
                <w:szCs w:val="18"/>
              </w:rPr>
              <w:t>Ó</w:t>
            </w:r>
            <w:r w:rsidRPr="00C86D90">
              <w:rPr>
                <w:rFonts w:ascii="Verdana" w:eastAsia="Verdana" w:hAnsi="Verdana" w:cs="Tahoma"/>
                <w:b/>
                <w:bCs/>
                <w:sz w:val="18"/>
                <w:szCs w:val="18"/>
              </w:rPr>
              <w:t>N ARMADO P/TANQUE ELEVADO</w:t>
            </w:r>
          </w:p>
        </w:tc>
      </w:tr>
    </w:tbl>
    <w:p w14:paraId="175B8464"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2CF29BA3"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7249959A" w14:textId="77777777" w:rsidR="004F2366" w:rsidRPr="00C86D90" w:rsidRDefault="004F2366" w:rsidP="004F2366">
      <w:pPr>
        <w:widowControl w:val="0"/>
        <w:tabs>
          <w:tab w:val="left" w:pos="560"/>
        </w:tabs>
        <w:autoSpaceDE w:val="0"/>
        <w:autoSpaceDN w:val="0"/>
        <w:jc w:val="both"/>
        <w:rPr>
          <w:rFonts w:ascii="Verdana" w:eastAsia="Verdana" w:hAnsi="Verdana" w:cs="Calibri"/>
          <w:color w:val="000000"/>
          <w:sz w:val="18"/>
          <w:szCs w:val="18"/>
          <w:lang w:eastAsia="es-ES"/>
        </w:rPr>
      </w:pPr>
    </w:p>
    <w:p w14:paraId="0BFD298A"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0A2F3887"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509838A8"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7AC265E9"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0ECC9688"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9B78EAF"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71E9C103"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2F9E9071" w14:textId="77777777" w:rsidR="004F2366" w:rsidRPr="00C86D90" w:rsidRDefault="004F2366" w:rsidP="004F2366">
      <w:pPr>
        <w:widowControl w:val="0"/>
        <w:autoSpaceDE w:val="0"/>
        <w:autoSpaceDN w:val="0"/>
        <w:adjustRightInd w:val="0"/>
        <w:jc w:val="both"/>
        <w:rPr>
          <w:rFonts w:ascii="Verdana" w:eastAsia="Calibri" w:hAnsi="Verdana" w:cs="Verdana"/>
          <w:color w:val="000000"/>
          <w:sz w:val="18"/>
          <w:szCs w:val="18"/>
          <w:lang w:eastAsia="es-ES"/>
        </w:rPr>
      </w:pPr>
    </w:p>
    <w:p w14:paraId="71181EBB"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55FEA6A"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0BB0AF5D"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44447DF" w14:textId="77777777" w:rsidR="004F2366" w:rsidRPr="00C86D90" w:rsidRDefault="004F2366" w:rsidP="004F2366">
      <w:pPr>
        <w:widowControl w:val="0"/>
        <w:autoSpaceDE w:val="0"/>
        <w:autoSpaceDN w:val="0"/>
        <w:jc w:val="both"/>
        <w:rPr>
          <w:rFonts w:ascii="Verdana" w:eastAsia="Verdana" w:hAnsi="Verdana" w:cs="Verdana"/>
          <w:color w:val="000000"/>
          <w:sz w:val="18"/>
          <w:szCs w:val="18"/>
          <w:lang w:eastAsia="es-ES"/>
        </w:rPr>
      </w:pPr>
    </w:p>
    <w:p w14:paraId="1A85FB9F"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2112D2CA"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6A2D428E"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655F441C"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12C4D00C"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general, se deberán cumplir con las siguientes directrices referidas a la ejecución.</w:t>
      </w:r>
    </w:p>
    <w:p w14:paraId="236E2917"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542B0AD5" w14:textId="77777777" w:rsidR="004F2366" w:rsidRPr="00C86D90" w:rsidRDefault="004F2366" w:rsidP="004F2366">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Encofrados</w:t>
      </w:r>
    </w:p>
    <w:p w14:paraId="124B5F0E"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encofrados podrán ser de madera, metálicos u otro material lo suficientemente rígido, estanco y estable.</w:t>
      </w:r>
    </w:p>
    <w:p w14:paraId="708A4F1C"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0509D9C4"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65F3D997"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56EF6832"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397D270C"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114FCBE2"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encofrados deberán ser estancos a fin de evitar el empobrecimiento del hormigón por escurrimiento del agua.</w:t>
      </w:r>
    </w:p>
    <w:p w14:paraId="3D4D4C62"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597816AE"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6F0AEB33"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10EDE324"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112F86DE"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67559B42"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5A321E0C"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4FB7A1DA"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52C90CD3" w14:textId="77777777" w:rsidR="004F2366" w:rsidRPr="00C86D90" w:rsidRDefault="004F2366" w:rsidP="004F2366">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Apuntalamiento</w:t>
      </w:r>
    </w:p>
    <w:p w14:paraId="05FDD253"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757A5B31"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72096AF9"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Debajo de los puntales, en la base, se colocarán cuñas de madera para una mejor distribución de cargas, evitar el hundimiento en el piso y facilitar los trabajos de </w:t>
      </w:r>
      <w:proofErr w:type="spellStart"/>
      <w:r w:rsidRPr="00C86D90">
        <w:rPr>
          <w:rFonts w:ascii="Verdana" w:eastAsia="Verdana" w:hAnsi="Verdana" w:cs="Tahoma"/>
          <w:sz w:val="18"/>
          <w:szCs w:val="18"/>
          <w:lang w:eastAsia="es-ES"/>
        </w:rPr>
        <w:t>des-apuntalamiento</w:t>
      </w:r>
      <w:proofErr w:type="spellEnd"/>
      <w:r w:rsidRPr="00C86D90">
        <w:rPr>
          <w:rFonts w:ascii="Verdana" w:eastAsia="Verdana" w:hAnsi="Verdana" w:cs="Tahoma"/>
          <w:sz w:val="18"/>
          <w:szCs w:val="18"/>
          <w:lang w:eastAsia="es-ES"/>
        </w:rPr>
        <w:t>.</w:t>
      </w:r>
    </w:p>
    <w:p w14:paraId="6E59BC2E"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039515F1"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w:t>
      </w:r>
      <w:proofErr w:type="spellStart"/>
      <w:r w:rsidRPr="00C86D90">
        <w:rPr>
          <w:rFonts w:ascii="Verdana" w:eastAsia="Verdana" w:hAnsi="Verdana" w:cs="Tahoma"/>
          <w:sz w:val="18"/>
          <w:szCs w:val="18"/>
          <w:lang w:eastAsia="es-ES"/>
        </w:rPr>
        <w:t>des-apuntalamiento</w:t>
      </w:r>
      <w:proofErr w:type="spellEnd"/>
      <w:r w:rsidRPr="00C86D90">
        <w:rPr>
          <w:rFonts w:ascii="Verdana" w:eastAsia="Verdana" w:hAnsi="Verdana" w:cs="Tahoma"/>
          <w:sz w:val="18"/>
          <w:szCs w:val="18"/>
          <w:lang w:eastAsia="es-ES"/>
        </w:rPr>
        <w:t xml:space="preserve"> se efectuará según lo indicado en los planos constructivos y/o memoria de </w:t>
      </w:r>
      <w:r w:rsidRPr="00C86D90">
        <w:rPr>
          <w:rFonts w:ascii="Verdana" w:eastAsia="Verdana" w:hAnsi="Verdana" w:cs="Tahoma"/>
          <w:sz w:val="18"/>
          <w:szCs w:val="18"/>
          <w:lang w:eastAsia="es-ES"/>
        </w:rPr>
        <w:lastRenderedPageBreak/>
        <w:t>cálculo, pero en ningún caso será antes de los 14 días.</w:t>
      </w:r>
    </w:p>
    <w:p w14:paraId="09778151"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48A8ADD5"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0A21A112" w14:textId="77777777" w:rsidR="004F2366" w:rsidRPr="00C86D90" w:rsidRDefault="004F2366" w:rsidP="004F2366">
      <w:pPr>
        <w:widowControl w:val="0"/>
        <w:autoSpaceDE w:val="0"/>
        <w:autoSpaceDN w:val="0"/>
        <w:jc w:val="both"/>
        <w:rPr>
          <w:rFonts w:ascii="Verdana" w:eastAsia="Verdana" w:hAnsi="Verdana" w:cs="Tahoma"/>
          <w:b/>
          <w:sz w:val="18"/>
          <w:szCs w:val="18"/>
          <w:lang w:eastAsia="es-ES"/>
        </w:rPr>
      </w:pPr>
    </w:p>
    <w:p w14:paraId="472CD71A" w14:textId="77777777" w:rsidR="004F2366" w:rsidRPr="00C86D90" w:rsidRDefault="004F2366" w:rsidP="004F2366">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 xml:space="preserve">Limpieza y colocación </w:t>
      </w:r>
    </w:p>
    <w:p w14:paraId="1E44D6B1"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51ECFA66"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p>
    <w:p w14:paraId="0B4EFA71"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Si a momento de colocar el hormigón existieran barras con mortero u hormigón endurecido, éstos se deberán eliminar completamente.</w:t>
      </w:r>
    </w:p>
    <w:p w14:paraId="6FEA7D4A"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p>
    <w:p w14:paraId="11D58196"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46D91B27"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p>
    <w:p w14:paraId="11F381D6"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5C899FA"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p>
    <w:p w14:paraId="3BC7DE3E"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caso de no especificarse los recubrimientos en los planos, se aplicarán los siguientes:</w:t>
      </w:r>
    </w:p>
    <w:p w14:paraId="7DA5C2DE" w14:textId="77777777" w:rsidR="004F2366" w:rsidRPr="00C86D90" w:rsidRDefault="004F2366" w:rsidP="004F2366">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Ambientes interiores protegidos:                            </w:t>
      </w:r>
      <w:r w:rsidRPr="00C86D90">
        <w:rPr>
          <w:rFonts w:ascii="Verdana" w:eastAsia="Verdana" w:hAnsi="Verdana" w:cs="Verdana"/>
          <w:sz w:val="18"/>
          <w:szCs w:val="18"/>
          <w:lang w:eastAsia="es-ES"/>
        </w:rPr>
        <w:tab/>
      </w:r>
      <w:r w:rsidRPr="00C86D90">
        <w:rPr>
          <w:rFonts w:ascii="Verdana" w:eastAsia="Verdana" w:hAnsi="Verdana" w:cs="Verdana"/>
          <w:sz w:val="18"/>
          <w:szCs w:val="18"/>
          <w:lang w:eastAsia="es-ES"/>
        </w:rPr>
        <w:tab/>
        <w:t>1,0 a 1,5   cm</w:t>
      </w:r>
    </w:p>
    <w:p w14:paraId="5B31B063" w14:textId="77777777" w:rsidR="004F2366" w:rsidRPr="00C86D90" w:rsidRDefault="004F2366" w:rsidP="004F2366">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Elementos expuestos a la atmósfera normal:        </w:t>
      </w:r>
      <w:r w:rsidRPr="00C86D90">
        <w:rPr>
          <w:rFonts w:ascii="Verdana" w:eastAsia="Verdana" w:hAnsi="Verdana" w:cs="Verdana"/>
          <w:sz w:val="18"/>
          <w:szCs w:val="18"/>
          <w:lang w:eastAsia="es-ES"/>
        </w:rPr>
        <w:tab/>
      </w:r>
      <w:r w:rsidRPr="00C86D90">
        <w:rPr>
          <w:rFonts w:ascii="Verdana" w:eastAsia="Verdana" w:hAnsi="Verdana" w:cs="Verdana"/>
          <w:sz w:val="18"/>
          <w:szCs w:val="18"/>
          <w:lang w:eastAsia="es-ES"/>
        </w:rPr>
        <w:tab/>
        <w:t xml:space="preserve">          1,5 a 2,0   cm</w:t>
      </w:r>
    </w:p>
    <w:p w14:paraId="1C48BBFB" w14:textId="77777777" w:rsidR="004F2366" w:rsidRPr="00C86D90" w:rsidRDefault="004F2366" w:rsidP="004F2366">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Elementos expuestos a la atmósfera húmeda:       </w:t>
      </w:r>
      <w:r w:rsidRPr="00C86D90">
        <w:rPr>
          <w:rFonts w:ascii="Verdana" w:eastAsia="Verdana" w:hAnsi="Verdana" w:cs="Verdana"/>
          <w:sz w:val="18"/>
          <w:szCs w:val="18"/>
          <w:lang w:eastAsia="es-ES"/>
        </w:rPr>
        <w:tab/>
      </w:r>
      <w:r w:rsidRPr="00C86D90">
        <w:rPr>
          <w:rFonts w:ascii="Verdana" w:eastAsia="Verdana" w:hAnsi="Verdana" w:cs="Verdana"/>
          <w:sz w:val="18"/>
          <w:szCs w:val="18"/>
          <w:lang w:eastAsia="es-ES"/>
        </w:rPr>
        <w:tab/>
        <w:t>2,0 a 2,5   cm</w:t>
      </w:r>
    </w:p>
    <w:p w14:paraId="2D6042E2" w14:textId="77777777" w:rsidR="004F2366" w:rsidRPr="00C86D90" w:rsidRDefault="004F2366" w:rsidP="004F2366">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Elementos expuestos a la atmósfera corrosiva:      </w:t>
      </w:r>
      <w:r w:rsidRPr="00C86D90">
        <w:rPr>
          <w:rFonts w:ascii="Verdana" w:eastAsia="Verdana" w:hAnsi="Verdana" w:cs="Verdana"/>
          <w:sz w:val="18"/>
          <w:szCs w:val="18"/>
          <w:lang w:eastAsia="es-ES"/>
        </w:rPr>
        <w:tab/>
      </w:r>
      <w:r w:rsidRPr="00C86D90">
        <w:rPr>
          <w:rFonts w:ascii="Verdana" w:eastAsia="Verdana" w:hAnsi="Verdana" w:cs="Verdana"/>
          <w:sz w:val="18"/>
          <w:szCs w:val="18"/>
          <w:lang w:eastAsia="es-ES"/>
        </w:rPr>
        <w:tab/>
        <w:t>3,0 a 3,5   cm</w:t>
      </w:r>
    </w:p>
    <w:p w14:paraId="60F2A281"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p>
    <w:p w14:paraId="575116DD"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5CE6FA9E"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p>
    <w:p w14:paraId="2429738A"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Todos los cruces de barras deberán atarse en forma adecuada con alambre de amarre o accesorios previamente aprobados.</w:t>
      </w:r>
    </w:p>
    <w:p w14:paraId="65423D70"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p>
    <w:p w14:paraId="393BD664"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479C98F6" w14:textId="77777777" w:rsidR="004F2366" w:rsidRPr="00C86D90" w:rsidRDefault="004F2366" w:rsidP="004F2366">
      <w:pPr>
        <w:widowControl w:val="0"/>
        <w:tabs>
          <w:tab w:val="left" w:pos="560"/>
        </w:tabs>
        <w:autoSpaceDE w:val="0"/>
        <w:autoSpaceDN w:val="0"/>
        <w:jc w:val="both"/>
        <w:rPr>
          <w:rFonts w:ascii="Verdana" w:eastAsia="Verdana" w:hAnsi="Verdana" w:cs="Verdana"/>
          <w:b/>
          <w:sz w:val="18"/>
          <w:szCs w:val="18"/>
          <w:lang w:eastAsia="es-ES"/>
        </w:rPr>
      </w:pPr>
    </w:p>
    <w:p w14:paraId="5DA4FF04" w14:textId="77777777" w:rsidR="004F2366" w:rsidRPr="00C86D90" w:rsidRDefault="004F2366" w:rsidP="004F2366">
      <w:pPr>
        <w:widowControl w:val="0"/>
        <w:tabs>
          <w:tab w:val="left" w:pos="560"/>
        </w:tabs>
        <w:autoSpaceDE w:val="0"/>
        <w:autoSpaceDN w:val="0"/>
        <w:spacing w:after="120"/>
        <w:jc w:val="both"/>
        <w:rPr>
          <w:rFonts w:ascii="Verdana" w:eastAsia="Verdana" w:hAnsi="Verdana" w:cs="Verdana"/>
          <w:sz w:val="18"/>
          <w:szCs w:val="18"/>
          <w:lang w:eastAsia="es-ES"/>
        </w:rPr>
      </w:pPr>
      <w:r w:rsidRPr="00C86D90">
        <w:rPr>
          <w:rFonts w:ascii="Verdana" w:eastAsia="Verdana" w:hAnsi="Verdana" w:cs="Verdana"/>
          <w:b/>
          <w:sz w:val="18"/>
          <w:szCs w:val="18"/>
          <w:lang w:eastAsia="es-ES"/>
        </w:rPr>
        <w:t>Armado de Fierros</w:t>
      </w:r>
    </w:p>
    <w:p w14:paraId="1DD81AA4" w14:textId="77777777" w:rsidR="004F2366" w:rsidRPr="00C86D90" w:rsidRDefault="004F2366" w:rsidP="004F2366">
      <w:pPr>
        <w:widowControl w:val="0"/>
        <w:tabs>
          <w:tab w:val="left" w:pos="8711"/>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0682C56C" w14:textId="77777777" w:rsidR="004F2366" w:rsidRPr="00C86D90" w:rsidRDefault="004F2366" w:rsidP="004F2366">
      <w:pPr>
        <w:widowControl w:val="0"/>
        <w:tabs>
          <w:tab w:val="left" w:pos="8711"/>
        </w:tabs>
        <w:autoSpaceDE w:val="0"/>
        <w:autoSpaceDN w:val="0"/>
        <w:jc w:val="both"/>
        <w:rPr>
          <w:rFonts w:ascii="Verdana" w:eastAsia="Verdana" w:hAnsi="Verdana" w:cs="Verdana"/>
          <w:sz w:val="18"/>
          <w:szCs w:val="18"/>
          <w:lang w:eastAsia="es-ES"/>
        </w:rPr>
      </w:pPr>
    </w:p>
    <w:p w14:paraId="61DC6A6B" w14:textId="77777777" w:rsidR="004F2366" w:rsidRPr="00C86D90" w:rsidRDefault="004F2366" w:rsidP="004F2366">
      <w:pPr>
        <w:widowControl w:val="0"/>
        <w:tabs>
          <w:tab w:val="left" w:pos="8711"/>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dispondrá un sitio específico en la obra para el doblado y preparación de armaduras con las herramientas adecuadas.</w:t>
      </w:r>
    </w:p>
    <w:p w14:paraId="5FEB6ED3"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66077A54"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7ECD503"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p>
    <w:p w14:paraId="63B4AE87"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2598541A"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p>
    <w:p w14:paraId="5FDF21DD"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0E2312E0"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p>
    <w:p w14:paraId="7297CAF4"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4451D998"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Verdana"/>
          <w:sz w:val="18"/>
          <w:szCs w:val="18"/>
          <w:lang w:eastAsia="es-ES"/>
        </w:rPr>
        <w:lastRenderedPageBreak/>
        <w:t>Queda terminantemente prohibido el empleo de aceros de diferentes tipos en una misma</w:t>
      </w:r>
      <w:r w:rsidRPr="00C86D90">
        <w:rPr>
          <w:rFonts w:ascii="Verdana" w:eastAsia="Verdana" w:hAnsi="Verdana" w:cs="Tahoma"/>
          <w:color w:val="000000"/>
          <w:sz w:val="18"/>
          <w:szCs w:val="18"/>
          <w:lang w:eastAsia="es-ES"/>
        </w:rPr>
        <w:t xml:space="preserve"> sección, salvo ello sea debidamente justificado por la Entidad Ejecutora y aprobado por el </w:t>
      </w:r>
      <w:r w:rsidRPr="00C86D90">
        <w:rPr>
          <w:rFonts w:ascii="Verdana" w:eastAsia="Verdana" w:hAnsi="Verdana" w:cs="Verdana"/>
          <w:sz w:val="18"/>
          <w:szCs w:val="18"/>
          <w:lang w:eastAsia="es-ES"/>
        </w:rPr>
        <w:t>Inspector de proyecto</w:t>
      </w:r>
      <w:r w:rsidRPr="00C86D90">
        <w:rPr>
          <w:rFonts w:ascii="Verdana" w:eastAsia="Verdana" w:hAnsi="Verdana" w:cs="Tahoma"/>
          <w:color w:val="000000"/>
          <w:sz w:val="18"/>
          <w:szCs w:val="18"/>
          <w:lang w:eastAsia="es-ES"/>
        </w:rPr>
        <w:t>.</w:t>
      </w:r>
    </w:p>
    <w:p w14:paraId="131565E0"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p>
    <w:p w14:paraId="36F20B0E"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7E9EF944"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33CD9619" w14:textId="77777777" w:rsidR="004F2366" w:rsidRPr="00C86D90" w:rsidRDefault="004F2366" w:rsidP="004F2366">
      <w:pPr>
        <w:widowControl w:val="0"/>
        <w:tabs>
          <w:tab w:val="left" w:pos="560"/>
        </w:tabs>
        <w:autoSpaceDE w:val="0"/>
        <w:autoSpaceDN w:val="0"/>
        <w:spacing w:after="12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Empalmes en las barras</w:t>
      </w:r>
    </w:p>
    <w:p w14:paraId="7104023D"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41D6D11A"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p>
    <w:p w14:paraId="69209E7F"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36D55FD"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p>
    <w:p w14:paraId="34889B4F" w14:textId="77777777" w:rsidR="004F2366" w:rsidRPr="00C86D90" w:rsidRDefault="004F2366" w:rsidP="004F2366">
      <w:pPr>
        <w:widowControl w:val="0"/>
        <w:tabs>
          <w:tab w:val="left" w:pos="560"/>
        </w:tabs>
        <w:autoSpaceDE w:val="0"/>
        <w:autoSpaceDN w:val="0"/>
        <w:spacing w:line="360" w:lineRule="auto"/>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realizarán empalmes por superposición de acuerdo al siguiente detalle:</w:t>
      </w:r>
    </w:p>
    <w:p w14:paraId="77BAFBB7" w14:textId="77777777" w:rsidR="004F2366" w:rsidRPr="00C86D90" w:rsidRDefault="004F2366" w:rsidP="004F2366">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5B578966" w14:textId="77777777" w:rsidR="004F2366" w:rsidRPr="00C86D90" w:rsidRDefault="004F2366" w:rsidP="004F2366">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483EF9E0" w14:textId="77777777" w:rsidR="004F2366" w:rsidRPr="00C86D90" w:rsidRDefault="004F2366" w:rsidP="004F2366">
      <w:pPr>
        <w:widowControl w:val="0"/>
        <w:numPr>
          <w:ilvl w:val="0"/>
          <w:numId w:val="115"/>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304EED3"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p>
    <w:p w14:paraId="5F4AF66F" w14:textId="77777777" w:rsidR="004F2366" w:rsidRPr="00C86D90" w:rsidRDefault="004F2366" w:rsidP="004F2366">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Mezclado</w:t>
      </w:r>
    </w:p>
    <w:p w14:paraId="59DCDBBC"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hormigón deberá ser mezclado mecánicamente dosificando por volumen y deseablemente por peso. Para esta tarea:</w:t>
      </w:r>
    </w:p>
    <w:p w14:paraId="08E6AC38" w14:textId="77777777" w:rsidR="004F2366" w:rsidRPr="00C86D90" w:rsidRDefault="004F2366" w:rsidP="004F2366">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utilizarán una o más hormigoneras de capacidad adecuada y se empleará personal especializado para su manejo.</w:t>
      </w:r>
    </w:p>
    <w:p w14:paraId="1469898F" w14:textId="77777777" w:rsidR="004F2366" w:rsidRPr="00C86D90" w:rsidRDefault="004F2366" w:rsidP="004F2366">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C86D90">
        <w:rPr>
          <w:rFonts w:ascii="Verdana" w:eastAsia="Verdana" w:hAnsi="Verdana" w:cs="Verdana"/>
          <w:sz w:val="18"/>
          <w:szCs w:val="18"/>
          <w:lang w:eastAsia="es-ES"/>
        </w:rPr>
        <w:t>Periódicamente se verificará la uniformidad del mezclado.</w:t>
      </w:r>
    </w:p>
    <w:p w14:paraId="2FCEE2AE" w14:textId="77777777" w:rsidR="004F2366" w:rsidRPr="00C86D90" w:rsidRDefault="004F2366" w:rsidP="004F2366">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materiales componentes serán introducidos en el orden siguiente:</w:t>
      </w:r>
    </w:p>
    <w:p w14:paraId="2EDAFBBD" w14:textId="77777777" w:rsidR="004F2366" w:rsidRPr="00C86D90" w:rsidRDefault="004F2366" w:rsidP="004F2366">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Una parte del agua del mezclado (aproximadamente la mitad)</w:t>
      </w:r>
    </w:p>
    <w:p w14:paraId="21F842ED" w14:textId="77777777" w:rsidR="004F2366" w:rsidRPr="00C86D90" w:rsidRDefault="004F2366" w:rsidP="004F2366">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C2C3997" w14:textId="77777777" w:rsidR="004F2366" w:rsidRPr="00C86D90" w:rsidRDefault="004F2366" w:rsidP="004F2366">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 grava</w:t>
      </w:r>
    </w:p>
    <w:p w14:paraId="57AA383C" w14:textId="77777777" w:rsidR="004F2366" w:rsidRPr="00C86D90" w:rsidRDefault="004F2366" w:rsidP="004F2366">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resto del agua de amasado</w:t>
      </w:r>
    </w:p>
    <w:p w14:paraId="383C4298" w14:textId="77777777" w:rsidR="004F2366" w:rsidRPr="00C86D90" w:rsidRDefault="004F2366" w:rsidP="004F2366">
      <w:pPr>
        <w:widowControl w:val="0"/>
        <w:tabs>
          <w:tab w:val="left" w:pos="560"/>
        </w:tabs>
        <w:autoSpaceDE w:val="0"/>
        <w:autoSpaceDN w:val="0"/>
        <w:ind w:left="426"/>
        <w:jc w:val="both"/>
        <w:rPr>
          <w:rFonts w:ascii="Verdana" w:eastAsia="Verdana" w:hAnsi="Verdana" w:cs="Verdana"/>
          <w:sz w:val="18"/>
          <w:szCs w:val="18"/>
          <w:lang w:eastAsia="es-ES"/>
        </w:rPr>
      </w:pPr>
    </w:p>
    <w:p w14:paraId="7AD3912A"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174F132"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p>
    <w:p w14:paraId="1E55C53C"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No se permitirá cargar la hormigonera antes de haberse procedido a descargarla totalmente de la batida anterior. </w:t>
      </w:r>
    </w:p>
    <w:p w14:paraId="5B7C5FDE"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mezclado manual queda expresamente prohibido.</w:t>
      </w:r>
    </w:p>
    <w:p w14:paraId="4D76B604"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5E31A6A5" w14:textId="77777777" w:rsidR="004F2366" w:rsidRPr="00C86D90" w:rsidRDefault="004F2366" w:rsidP="004F2366">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Transporte</w:t>
      </w:r>
    </w:p>
    <w:p w14:paraId="31D2F710"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55CE29A"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576DF3DA"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lastRenderedPageBreak/>
        <w:t>En todos los casos, se deberá evitar que la mezcla no llegue a fraguar de modo que impida o dificulte su puesta en obra y vibrado En ningún caso se debe añadir agua a la mezcla una vez sacada de la hormigonera.</w:t>
      </w:r>
    </w:p>
    <w:p w14:paraId="3030DE18"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5DC507C6"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6AC81496"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18CAC0A5" w14:textId="77777777" w:rsidR="004F2366" w:rsidRPr="00C86D90" w:rsidRDefault="004F2366" w:rsidP="004F2366">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Hormigonado</w:t>
      </w:r>
    </w:p>
    <w:p w14:paraId="354D410D"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hormigonado deberá cumplir con las exigencias y requisitos establecidos en la Norma CBH-87 para hormigones.</w:t>
      </w:r>
    </w:p>
    <w:p w14:paraId="6FC551A8"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7FDA943C"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No se procederá al vaciado de los elementos estructurales sin antes contar con la autorización del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w:t>
      </w:r>
    </w:p>
    <w:p w14:paraId="7F75CBE3"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651BBAAC"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vaciado del hormigón se realizará de acuerdo a un plan de trabajo previamente autorizado por 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w:t>
      </w:r>
    </w:p>
    <w:p w14:paraId="73D55862"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5AACAA20"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D0777A6"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1285F5F9"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En caso de que no se indiquen las juntas constructivas en el proyecto, 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 xml:space="preserve"> indicará donde pueden hacerse las juntas constructivas.</w:t>
      </w:r>
    </w:p>
    <w:p w14:paraId="3839FCB1"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239FE4B9"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Las siguientes prohibiciones para el hormigonado deben tenerse en cuenta:</w:t>
      </w:r>
    </w:p>
    <w:p w14:paraId="48165F8E" w14:textId="77777777" w:rsidR="004F2366" w:rsidRPr="00C86D90" w:rsidRDefault="004F2366" w:rsidP="004F2366">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temperatura de vaciado no será menor a 5°C.</w:t>
      </w:r>
    </w:p>
    <w:p w14:paraId="1D5C95F7" w14:textId="77777777" w:rsidR="004F2366" w:rsidRPr="00C86D90" w:rsidRDefault="004F2366" w:rsidP="004F2366">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No podrá efectuarse el vaciado durante la lluvia.</w:t>
      </w:r>
    </w:p>
    <w:p w14:paraId="03F1F43C" w14:textId="77777777" w:rsidR="004F2366" w:rsidRPr="00C86D90" w:rsidRDefault="004F2366" w:rsidP="004F2366">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No será permitido disponer de grandes cantidades de hormigón en un solo lugar para esparcirlo posteriormente.</w:t>
      </w:r>
    </w:p>
    <w:p w14:paraId="74334A8E" w14:textId="77777777" w:rsidR="004F2366" w:rsidRPr="00C86D90" w:rsidRDefault="004F2366" w:rsidP="004F2366">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Por ningún motivo se podrá agregar agua en el momento de hormigonar.</w:t>
      </w:r>
    </w:p>
    <w:p w14:paraId="6EC02298"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5BFC088B"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espesor máximo de la capa de hormigón no deberá exceder a 20 cm para permitir una compactación eficaz.</w:t>
      </w:r>
    </w:p>
    <w:p w14:paraId="6EE0A8EA"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3BBD12D8"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velocidad del vaciado será la suficiente para garantizar que el hormigón se mantenga plástico en todo momento.</w:t>
      </w:r>
    </w:p>
    <w:p w14:paraId="5F88A96E"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18D8CD4F"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50491C33"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1FCBBBD4"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65F16BAF" w14:textId="77777777" w:rsidR="004F2366" w:rsidRPr="00C86D90" w:rsidRDefault="004F2366" w:rsidP="004F2366">
      <w:pPr>
        <w:widowControl w:val="0"/>
        <w:tabs>
          <w:tab w:val="left" w:pos="8711"/>
        </w:tabs>
        <w:autoSpaceDE w:val="0"/>
        <w:autoSpaceDN w:val="0"/>
        <w:spacing w:after="120"/>
        <w:jc w:val="both"/>
        <w:rPr>
          <w:rFonts w:ascii="Verdana" w:eastAsia="Verdana" w:hAnsi="Verdana" w:cs="Tahoma"/>
          <w:b/>
          <w:sz w:val="18"/>
          <w:szCs w:val="18"/>
          <w:lang w:eastAsia="es-ES"/>
        </w:rPr>
      </w:pPr>
    </w:p>
    <w:p w14:paraId="79BD1733" w14:textId="77777777" w:rsidR="004F2366" w:rsidRPr="00C86D90" w:rsidRDefault="004F2366" w:rsidP="004F2366">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Compactación</w:t>
      </w:r>
    </w:p>
    <w:p w14:paraId="662FFEAE"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5A4A3C7D"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6CFF7B19"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2022594F"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60C8DC7A"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De ninguna manera se permitirá el uso de las vibradoras para el transporte de la mezcla o la distribución dentro del encofrado.</w:t>
      </w:r>
    </w:p>
    <w:p w14:paraId="14BF17AE"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01FC1C25"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3FD0782E"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3B9F5428"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lastRenderedPageBreak/>
        <w:t>Las vibradoras serán introducidas en puntos equidistantes a 45 cm. entre sí y durante 5 a 15 segundos para evitar la disgregación.</w:t>
      </w:r>
    </w:p>
    <w:p w14:paraId="6A6C4C09"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57ADD660"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43060A4D"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59C5F540"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compactado del hormigón se completará con un apisonado manual del hormigón y un golpeteo de los encofrados.</w:t>
      </w:r>
    </w:p>
    <w:p w14:paraId="1A5E8AD1"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3800435A"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compactación manual del hormigón mediante varillas de hierro será usada solo bajo autorización de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w:t>
      </w:r>
    </w:p>
    <w:p w14:paraId="7D249BD9"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007BD0F7" w14:textId="77777777" w:rsidR="004F2366" w:rsidRPr="00C86D90" w:rsidRDefault="004F2366" w:rsidP="004F2366">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Desencofrado</w:t>
      </w:r>
    </w:p>
    <w:p w14:paraId="290C5465"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w:t>
      </w:r>
    </w:p>
    <w:p w14:paraId="590E772A"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1AFE6EBF"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2DEB6782"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3AEEC310"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74BE18AC"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3BC572D9"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20D3CC1F"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784A7A34"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5C3F1EE4"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7C90F05C"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tiempos de desencofrado serán los indicados en el proyecto (planos y/o memoria de cálculo) y lo indicado en la norma CBH-87.</w:t>
      </w:r>
    </w:p>
    <w:p w14:paraId="5F61E9F6"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4A597BFA"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desencofrado requerirá la autorización del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w:t>
      </w:r>
    </w:p>
    <w:p w14:paraId="65F5F817" w14:textId="77777777" w:rsidR="004F2366" w:rsidRPr="00C86D90" w:rsidRDefault="004F2366" w:rsidP="004F2366">
      <w:pPr>
        <w:widowControl w:val="0"/>
        <w:suppressAutoHyphens/>
        <w:autoSpaceDE w:val="0"/>
        <w:autoSpaceDN w:val="0"/>
        <w:spacing w:after="120"/>
        <w:contextualSpacing/>
        <w:jc w:val="both"/>
        <w:rPr>
          <w:rFonts w:ascii="Verdana" w:eastAsia="Verdana" w:hAnsi="Verdana" w:cs="Tahoma"/>
          <w:sz w:val="18"/>
          <w:szCs w:val="18"/>
          <w:lang w:eastAsia="es-ES"/>
        </w:rPr>
      </w:pPr>
    </w:p>
    <w:p w14:paraId="283B7521" w14:textId="77777777" w:rsidR="004F2366" w:rsidRPr="00C86D90" w:rsidRDefault="004F2366" w:rsidP="004F2366">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Protección y Curado</w:t>
      </w:r>
    </w:p>
    <w:p w14:paraId="0C09469D"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Una vez vaciado el hormigón fresco, deberá protegerse contra la lluvia, el viento, sol y en general contra toda acción que lo perjudique.</w:t>
      </w:r>
    </w:p>
    <w:p w14:paraId="5AE69D6C"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5C320E67"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hormigón será protegido manteniéndose a una temperatura superior a 5°C por lo menos durante 96 horas.</w:t>
      </w:r>
    </w:p>
    <w:p w14:paraId="075F5AEA"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702F8026"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69541409"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59917C34"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3D56B60D"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4292DE6C" w14:textId="77777777" w:rsidR="004F2366" w:rsidRPr="00C86D90" w:rsidRDefault="004F2366" w:rsidP="004F2366">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Control de Calidad</w:t>
      </w:r>
    </w:p>
    <w:p w14:paraId="176BBCF0"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1B3C05A7"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68B18F90"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Los ensayos a realizar serán los requeridos por la normativa CBH-87 pudiendo la Entidad Ejecutora </w:t>
      </w:r>
      <w:r w:rsidRPr="00C86D90">
        <w:rPr>
          <w:rFonts w:ascii="Verdana" w:eastAsia="Verdana" w:hAnsi="Verdana" w:cs="Tahoma"/>
          <w:sz w:val="18"/>
          <w:szCs w:val="18"/>
          <w:lang w:eastAsia="es-ES"/>
        </w:rPr>
        <w:lastRenderedPageBreak/>
        <w:t>realizar ensayos adicionales los cuales deberán ser indicados en su propuesta.</w:t>
      </w:r>
    </w:p>
    <w:p w14:paraId="7EDD747B"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10CA857A"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446F5749" w14:textId="77777777" w:rsidR="004F2366" w:rsidRPr="00C86D90" w:rsidRDefault="004F2366" w:rsidP="004F2366">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Ensayos a Realizar</w:t>
      </w:r>
    </w:p>
    <w:p w14:paraId="7E746DAC"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el caso del presente ítem mínimamente se realizarán los siguientes ensayos de calidad:</w:t>
      </w:r>
    </w:p>
    <w:p w14:paraId="53A05DBD"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4A38F80C" w14:textId="77777777" w:rsidR="004F2366" w:rsidRPr="00C86D90" w:rsidRDefault="004F2366" w:rsidP="004F2366">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Granulometría de los Áridos.</w:t>
      </w:r>
    </w:p>
    <w:p w14:paraId="0690BCC7" w14:textId="77777777" w:rsidR="004F2366" w:rsidRPr="00C86D90" w:rsidRDefault="004F2366" w:rsidP="004F2366">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Ensayos de Control de la Resistencia del Hormigón – Probetas Cilíndricas.</w:t>
      </w:r>
    </w:p>
    <w:p w14:paraId="79A6DEA7" w14:textId="77777777" w:rsidR="004F2366" w:rsidRPr="00C86D90" w:rsidRDefault="004F2366" w:rsidP="004F2366">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Ensayos de Control de la Consistencia del Hormigón - Cono de Abraham.</w:t>
      </w:r>
    </w:p>
    <w:p w14:paraId="11B8ADFF" w14:textId="77777777" w:rsidR="004F2366" w:rsidRPr="00C86D90" w:rsidRDefault="004F2366" w:rsidP="004F2366">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Ensayo de la Máquina de los Ángeles.</w:t>
      </w:r>
    </w:p>
    <w:p w14:paraId="74F7D6E4"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62FBDF10"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Adicionalmente, 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 xml:space="preserve"> indicará la realización de los siguientes ensayos de calidad cuando las condiciones de la obra así lo requieran:</w:t>
      </w:r>
    </w:p>
    <w:p w14:paraId="73A95AED"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43122870" w14:textId="77777777" w:rsidR="004F2366" w:rsidRPr="00C86D90" w:rsidRDefault="004F2366" w:rsidP="004F2366">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Ensayos de calidad sobre el cemento.</w:t>
      </w:r>
    </w:p>
    <w:p w14:paraId="2AA631B9" w14:textId="77777777" w:rsidR="004F2366" w:rsidRPr="00C86D90" w:rsidRDefault="004F2366" w:rsidP="004F2366">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Ensayos de calidad de los aceros de refuerzo.</w:t>
      </w:r>
    </w:p>
    <w:p w14:paraId="44CE424D" w14:textId="77777777" w:rsidR="004F2366" w:rsidRPr="00C86D90" w:rsidRDefault="004F2366" w:rsidP="004F2366">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Ensayo de la Máquina de los Ángeles.</w:t>
      </w:r>
    </w:p>
    <w:p w14:paraId="37D25160" w14:textId="77777777" w:rsidR="004F2366" w:rsidRPr="00C86D90" w:rsidRDefault="004F2366" w:rsidP="004F2366">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Otros que el proponente oferte en su propuesta. </w:t>
      </w:r>
    </w:p>
    <w:p w14:paraId="1A889BB4"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05CA1B57" w14:textId="77777777" w:rsidR="004F2366" w:rsidRPr="00C86D90" w:rsidRDefault="004F2366" w:rsidP="004F2366">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Laboratorio</w:t>
      </w:r>
    </w:p>
    <w:p w14:paraId="35878F01"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 xml:space="preserve">. La extracción de muestras o los ensayos serán realizados en presencia del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 mismo que custodiará las muestras desde el día de su obtención hasta su ensayo.</w:t>
      </w:r>
    </w:p>
    <w:p w14:paraId="2C85EE42"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29122C1A" w14:textId="77777777" w:rsidR="004F2366" w:rsidRPr="00C86D90" w:rsidRDefault="004F2366" w:rsidP="004F2366">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Frecuencia de los Ensayos</w:t>
      </w:r>
    </w:p>
    <w:p w14:paraId="393297EB"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64FAEE3B"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099241CD"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w:t>
      </w:r>
    </w:p>
    <w:p w14:paraId="4AF30C52"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692C7E21"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AEF97BF"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049D597A"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237E3DC4"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3D1454A1"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4FFF88D1"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19309C16"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 xml:space="preserve"> dispondrá la paralización inmediata de los trabajos.</w:t>
      </w:r>
    </w:p>
    <w:p w14:paraId="78E0A984"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5DD42FA0"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cualquier caso,</w:t>
      </w:r>
      <w:r w:rsidRPr="00C86D90">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303404F0"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4F2366" w:rsidRPr="00C86D90" w14:paraId="52E78CD7" w14:textId="77777777" w:rsidTr="00604405">
        <w:tc>
          <w:tcPr>
            <w:tcW w:w="912" w:type="pct"/>
            <w:shd w:val="clear" w:color="auto" w:fill="FFE599" w:themeFill="accent4" w:themeFillTint="66"/>
            <w:vAlign w:val="center"/>
          </w:tcPr>
          <w:p w14:paraId="56AE2FAC" w14:textId="77777777" w:rsidR="004F2366" w:rsidRPr="00C86D90" w:rsidRDefault="004F2366" w:rsidP="00604405">
            <w:pPr>
              <w:widowControl w:val="0"/>
              <w:autoSpaceDE w:val="0"/>
              <w:autoSpaceDN w:val="0"/>
              <w:jc w:val="center"/>
              <w:rPr>
                <w:rFonts w:ascii="Verdana" w:eastAsia="Verdana" w:hAnsi="Verdana" w:cs="Tahoma"/>
                <w:b/>
                <w:sz w:val="18"/>
                <w:szCs w:val="18"/>
                <w:lang w:eastAsia="es-ES"/>
              </w:rPr>
            </w:pPr>
            <w:r w:rsidRPr="00C86D90">
              <w:rPr>
                <w:rFonts w:ascii="Verdana" w:eastAsia="Verdana" w:hAnsi="Verdana" w:cs="Tahoma"/>
                <w:b/>
                <w:sz w:val="18"/>
                <w:szCs w:val="18"/>
                <w:lang w:eastAsia="es-ES"/>
              </w:rPr>
              <w:t xml:space="preserve">TIPO DEL </w:t>
            </w:r>
            <w:proofErr w:type="spellStart"/>
            <w:r w:rsidRPr="00C86D90">
              <w:rPr>
                <w:rFonts w:ascii="Verdana" w:eastAsia="Verdana" w:hAnsi="Verdana" w:cs="Tahoma"/>
                <w:b/>
                <w:sz w:val="18"/>
                <w:szCs w:val="18"/>
                <w:lang w:eastAsia="es-ES"/>
              </w:rPr>
              <w:t>Hº</w:t>
            </w:r>
            <w:proofErr w:type="spellEnd"/>
          </w:p>
        </w:tc>
        <w:tc>
          <w:tcPr>
            <w:tcW w:w="874" w:type="pct"/>
            <w:shd w:val="clear" w:color="auto" w:fill="FFE599" w:themeFill="accent4" w:themeFillTint="66"/>
            <w:vAlign w:val="center"/>
          </w:tcPr>
          <w:p w14:paraId="7367B412" w14:textId="77777777" w:rsidR="004F2366" w:rsidRPr="00C86D90" w:rsidRDefault="004F2366" w:rsidP="00604405">
            <w:pPr>
              <w:widowControl w:val="0"/>
              <w:autoSpaceDE w:val="0"/>
              <w:autoSpaceDN w:val="0"/>
              <w:jc w:val="center"/>
              <w:rPr>
                <w:rFonts w:ascii="Verdana" w:eastAsia="Verdana" w:hAnsi="Verdana" w:cs="Tahoma"/>
                <w:b/>
                <w:sz w:val="18"/>
                <w:szCs w:val="18"/>
                <w:lang w:eastAsia="es-ES"/>
              </w:rPr>
            </w:pPr>
            <w:r w:rsidRPr="00C86D90">
              <w:rPr>
                <w:rFonts w:ascii="Verdana" w:eastAsia="Verdana" w:hAnsi="Verdana" w:cs="Tahoma"/>
                <w:b/>
                <w:sz w:val="18"/>
                <w:szCs w:val="18"/>
                <w:lang w:eastAsia="es-ES"/>
              </w:rPr>
              <w:t xml:space="preserve">TAM. MAX. </w:t>
            </w:r>
            <w:r w:rsidRPr="00C86D90">
              <w:rPr>
                <w:rFonts w:ascii="Verdana" w:eastAsia="Verdana" w:hAnsi="Verdana" w:cs="Tahoma"/>
                <w:b/>
                <w:sz w:val="18"/>
                <w:szCs w:val="18"/>
                <w:lang w:eastAsia="es-ES"/>
              </w:rPr>
              <w:lastRenderedPageBreak/>
              <w:t>AGREGADO</w:t>
            </w:r>
          </w:p>
        </w:tc>
        <w:tc>
          <w:tcPr>
            <w:tcW w:w="874" w:type="pct"/>
            <w:shd w:val="clear" w:color="auto" w:fill="FFE599" w:themeFill="accent4" w:themeFillTint="66"/>
            <w:vAlign w:val="center"/>
          </w:tcPr>
          <w:p w14:paraId="6C740787" w14:textId="77777777" w:rsidR="004F2366" w:rsidRPr="00C86D90" w:rsidRDefault="004F2366" w:rsidP="00604405">
            <w:pPr>
              <w:widowControl w:val="0"/>
              <w:autoSpaceDE w:val="0"/>
              <w:autoSpaceDN w:val="0"/>
              <w:jc w:val="center"/>
              <w:rPr>
                <w:rFonts w:ascii="Verdana" w:eastAsia="Verdana" w:hAnsi="Verdana" w:cs="Tahoma"/>
                <w:b/>
                <w:sz w:val="18"/>
                <w:szCs w:val="18"/>
                <w:lang w:eastAsia="es-ES"/>
              </w:rPr>
            </w:pPr>
            <w:r w:rsidRPr="00C86D90">
              <w:rPr>
                <w:rFonts w:ascii="Verdana" w:eastAsia="Verdana" w:hAnsi="Verdana" w:cs="Tahoma"/>
                <w:b/>
                <w:sz w:val="18"/>
                <w:szCs w:val="18"/>
                <w:lang w:eastAsia="es-ES"/>
              </w:rPr>
              <w:lastRenderedPageBreak/>
              <w:t>RES. Kg/cm2</w:t>
            </w:r>
          </w:p>
          <w:p w14:paraId="3A51C2F3" w14:textId="77777777" w:rsidR="004F2366" w:rsidRPr="00C86D90" w:rsidRDefault="004F2366" w:rsidP="00604405">
            <w:pPr>
              <w:widowControl w:val="0"/>
              <w:autoSpaceDE w:val="0"/>
              <w:autoSpaceDN w:val="0"/>
              <w:jc w:val="center"/>
              <w:rPr>
                <w:rFonts w:ascii="Verdana" w:eastAsia="Verdana" w:hAnsi="Verdana" w:cs="Tahoma"/>
                <w:b/>
                <w:sz w:val="18"/>
                <w:szCs w:val="18"/>
                <w:lang w:eastAsia="es-ES"/>
              </w:rPr>
            </w:pPr>
            <w:r w:rsidRPr="00C86D90">
              <w:rPr>
                <w:rFonts w:ascii="Verdana" w:eastAsia="Verdana" w:hAnsi="Verdana" w:cs="Tahoma"/>
                <w:b/>
                <w:sz w:val="18"/>
                <w:szCs w:val="18"/>
                <w:lang w:eastAsia="es-ES"/>
              </w:rPr>
              <w:lastRenderedPageBreak/>
              <w:t>(28 días)</w:t>
            </w:r>
          </w:p>
        </w:tc>
        <w:tc>
          <w:tcPr>
            <w:tcW w:w="972" w:type="pct"/>
            <w:shd w:val="clear" w:color="auto" w:fill="FFE599" w:themeFill="accent4" w:themeFillTint="66"/>
            <w:vAlign w:val="center"/>
          </w:tcPr>
          <w:p w14:paraId="6DB0B652" w14:textId="77777777" w:rsidR="004F2366" w:rsidRPr="00C86D90" w:rsidRDefault="004F2366" w:rsidP="00604405">
            <w:pPr>
              <w:widowControl w:val="0"/>
              <w:autoSpaceDE w:val="0"/>
              <w:autoSpaceDN w:val="0"/>
              <w:jc w:val="center"/>
              <w:rPr>
                <w:rFonts w:ascii="Verdana" w:eastAsia="Verdana" w:hAnsi="Verdana" w:cs="Tahoma"/>
                <w:b/>
                <w:sz w:val="18"/>
                <w:szCs w:val="18"/>
                <w:lang w:val="pt-BR" w:eastAsia="es-ES"/>
              </w:rPr>
            </w:pPr>
            <w:r w:rsidRPr="00C86D90">
              <w:rPr>
                <w:rFonts w:ascii="Verdana" w:eastAsia="Verdana" w:hAnsi="Verdana" w:cs="Tahoma"/>
                <w:b/>
                <w:sz w:val="18"/>
                <w:szCs w:val="18"/>
                <w:lang w:val="pt-BR" w:eastAsia="es-ES"/>
              </w:rPr>
              <w:lastRenderedPageBreak/>
              <w:t xml:space="preserve">PESO APROX. </w:t>
            </w:r>
            <w:r w:rsidRPr="00C86D90">
              <w:rPr>
                <w:rFonts w:ascii="Verdana" w:eastAsia="Verdana" w:hAnsi="Verdana" w:cs="Tahoma"/>
                <w:b/>
                <w:sz w:val="18"/>
                <w:szCs w:val="18"/>
                <w:lang w:val="pt-BR" w:eastAsia="es-ES"/>
              </w:rPr>
              <w:lastRenderedPageBreak/>
              <w:t>CEM. Kg/m3</w:t>
            </w:r>
          </w:p>
        </w:tc>
        <w:tc>
          <w:tcPr>
            <w:tcW w:w="680" w:type="pct"/>
            <w:shd w:val="clear" w:color="auto" w:fill="FFE599" w:themeFill="accent4" w:themeFillTint="66"/>
            <w:vAlign w:val="center"/>
          </w:tcPr>
          <w:p w14:paraId="2F4F6406" w14:textId="77777777" w:rsidR="004F2366" w:rsidRPr="00C86D90" w:rsidRDefault="004F2366" w:rsidP="00604405">
            <w:pPr>
              <w:widowControl w:val="0"/>
              <w:autoSpaceDE w:val="0"/>
              <w:autoSpaceDN w:val="0"/>
              <w:jc w:val="center"/>
              <w:rPr>
                <w:rFonts w:ascii="Verdana" w:eastAsia="Verdana" w:hAnsi="Verdana" w:cs="Tahoma"/>
                <w:b/>
                <w:sz w:val="18"/>
                <w:szCs w:val="18"/>
                <w:lang w:eastAsia="es-ES"/>
              </w:rPr>
            </w:pPr>
            <w:r w:rsidRPr="00C86D90">
              <w:rPr>
                <w:rFonts w:ascii="Verdana" w:eastAsia="Verdana" w:hAnsi="Verdana" w:cs="Tahoma"/>
                <w:b/>
                <w:sz w:val="18"/>
                <w:szCs w:val="18"/>
                <w:lang w:eastAsia="es-ES"/>
              </w:rPr>
              <w:lastRenderedPageBreak/>
              <w:t xml:space="preserve">RELACIÓN </w:t>
            </w:r>
            <w:r w:rsidRPr="00C86D90">
              <w:rPr>
                <w:rFonts w:ascii="Verdana" w:eastAsia="Verdana" w:hAnsi="Verdana" w:cs="Tahoma"/>
                <w:b/>
                <w:sz w:val="18"/>
                <w:szCs w:val="18"/>
                <w:lang w:eastAsia="es-ES"/>
              </w:rPr>
              <w:lastRenderedPageBreak/>
              <w:t>a / c</w:t>
            </w:r>
          </w:p>
        </w:tc>
        <w:tc>
          <w:tcPr>
            <w:tcW w:w="687" w:type="pct"/>
            <w:shd w:val="clear" w:color="auto" w:fill="FFE599" w:themeFill="accent4" w:themeFillTint="66"/>
            <w:vAlign w:val="center"/>
          </w:tcPr>
          <w:p w14:paraId="13BCF3F4" w14:textId="77777777" w:rsidR="004F2366" w:rsidRPr="00C86D90" w:rsidRDefault="004F2366" w:rsidP="00604405">
            <w:pPr>
              <w:widowControl w:val="0"/>
              <w:autoSpaceDE w:val="0"/>
              <w:autoSpaceDN w:val="0"/>
              <w:jc w:val="center"/>
              <w:rPr>
                <w:rFonts w:ascii="Verdana" w:eastAsia="Verdana" w:hAnsi="Verdana" w:cs="Tahoma"/>
                <w:b/>
                <w:sz w:val="18"/>
                <w:szCs w:val="18"/>
                <w:lang w:eastAsia="es-ES"/>
              </w:rPr>
            </w:pPr>
            <w:r w:rsidRPr="00C86D90">
              <w:rPr>
                <w:rFonts w:ascii="Verdana" w:eastAsia="Verdana" w:hAnsi="Verdana" w:cs="Tahoma"/>
                <w:b/>
                <w:sz w:val="18"/>
                <w:szCs w:val="18"/>
                <w:lang w:eastAsia="es-ES"/>
              </w:rPr>
              <w:lastRenderedPageBreak/>
              <w:t xml:space="preserve">Rev. </w:t>
            </w:r>
            <w:r w:rsidRPr="00C86D90">
              <w:rPr>
                <w:rFonts w:ascii="Verdana" w:eastAsia="Verdana" w:hAnsi="Verdana" w:cs="Tahoma"/>
                <w:b/>
                <w:sz w:val="18"/>
                <w:szCs w:val="18"/>
                <w:lang w:eastAsia="es-ES"/>
              </w:rPr>
              <w:lastRenderedPageBreak/>
              <w:t>(</w:t>
            </w:r>
            <w:proofErr w:type="spellStart"/>
            <w:r w:rsidRPr="00C86D90">
              <w:rPr>
                <w:rFonts w:ascii="Verdana" w:eastAsia="Verdana" w:hAnsi="Verdana" w:cs="Tahoma"/>
                <w:b/>
                <w:sz w:val="18"/>
                <w:szCs w:val="18"/>
                <w:lang w:eastAsia="es-ES"/>
              </w:rPr>
              <w:t>pulg</w:t>
            </w:r>
            <w:proofErr w:type="spellEnd"/>
            <w:r w:rsidRPr="00C86D90">
              <w:rPr>
                <w:rFonts w:ascii="Verdana" w:eastAsia="Verdana" w:hAnsi="Verdana" w:cs="Tahoma"/>
                <w:b/>
                <w:sz w:val="18"/>
                <w:szCs w:val="18"/>
                <w:lang w:eastAsia="es-ES"/>
              </w:rPr>
              <w:t>)</w:t>
            </w:r>
          </w:p>
        </w:tc>
      </w:tr>
      <w:tr w:rsidR="004F2366" w:rsidRPr="00C86D90" w14:paraId="36456219" w14:textId="77777777" w:rsidTr="00604405">
        <w:trPr>
          <w:trHeight w:val="304"/>
        </w:trPr>
        <w:tc>
          <w:tcPr>
            <w:tcW w:w="912" w:type="pct"/>
            <w:vAlign w:val="center"/>
          </w:tcPr>
          <w:p w14:paraId="1812EC99" w14:textId="77777777" w:rsidR="004F2366" w:rsidRPr="00C86D90" w:rsidRDefault="004F2366" w:rsidP="00604405">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lastRenderedPageBreak/>
              <w:t>H “</w:t>
            </w:r>
            <w:smartTag w:uri="urn:schemas-microsoft-com:office:smarttags" w:element="metricconverter">
              <w:smartTagPr>
                <w:attr w:name="ProductID" w:val="400”"/>
              </w:smartTagPr>
              <w:r w:rsidRPr="00C86D90">
                <w:rPr>
                  <w:rFonts w:ascii="Verdana" w:eastAsia="Verdana" w:hAnsi="Verdana" w:cs="Tahoma"/>
                  <w:sz w:val="18"/>
                  <w:szCs w:val="18"/>
                  <w:lang w:eastAsia="es-ES"/>
                </w:rPr>
                <w:t>400”</w:t>
              </w:r>
            </w:smartTag>
          </w:p>
        </w:tc>
        <w:tc>
          <w:tcPr>
            <w:tcW w:w="874" w:type="pct"/>
            <w:vAlign w:val="center"/>
          </w:tcPr>
          <w:p w14:paraId="290B70EA" w14:textId="77777777" w:rsidR="004F2366" w:rsidRPr="00C86D90" w:rsidRDefault="004F2366" w:rsidP="00604405">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86D90">
                <w:rPr>
                  <w:rFonts w:ascii="Verdana" w:eastAsia="Verdana" w:hAnsi="Verdana" w:cs="Tahoma"/>
                  <w:sz w:val="18"/>
                  <w:szCs w:val="18"/>
                  <w:lang w:eastAsia="es-ES"/>
                </w:rPr>
                <w:t>1”</w:t>
              </w:r>
            </w:smartTag>
          </w:p>
        </w:tc>
        <w:tc>
          <w:tcPr>
            <w:tcW w:w="874" w:type="pct"/>
            <w:vAlign w:val="center"/>
          </w:tcPr>
          <w:p w14:paraId="36F797DA" w14:textId="77777777" w:rsidR="004F2366" w:rsidRPr="00C86D90" w:rsidRDefault="004F2366" w:rsidP="00604405">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400</w:t>
            </w:r>
          </w:p>
        </w:tc>
        <w:tc>
          <w:tcPr>
            <w:tcW w:w="972" w:type="pct"/>
            <w:vAlign w:val="center"/>
          </w:tcPr>
          <w:p w14:paraId="53894DAD" w14:textId="77777777" w:rsidR="004F2366" w:rsidRPr="00C86D90" w:rsidRDefault="004F2366" w:rsidP="00604405">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470</w:t>
            </w:r>
          </w:p>
        </w:tc>
        <w:tc>
          <w:tcPr>
            <w:tcW w:w="680" w:type="pct"/>
            <w:vAlign w:val="center"/>
          </w:tcPr>
          <w:p w14:paraId="5575CAA0" w14:textId="77777777" w:rsidR="004F2366" w:rsidRPr="00C86D90" w:rsidRDefault="004F2366" w:rsidP="00604405">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0,4</w:t>
            </w:r>
          </w:p>
        </w:tc>
        <w:tc>
          <w:tcPr>
            <w:tcW w:w="687" w:type="pct"/>
            <w:vAlign w:val="center"/>
          </w:tcPr>
          <w:p w14:paraId="22EB41BB" w14:textId="77777777" w:rsidR="004F2366" w:rsidRPr="00C86D90" w:rsidRDefault="004F2366" w:rsidP="00604405">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1 – 3</w:t>
            </w:r>
          </w:p>
        </w:tc>
      </w:tr>
      <w:tr w:rsidR="004F2366" w:rsidRPr="00C86D90" w14:paraId="76580B05" w14:textId="77777777" w:rsidTr="00604405">
        <w:trPr>
          <w:trHeight w:val="132"/>
        </w:trPr>
        <w:tc>
          <w:tcPr>
            <w:tcW w:w="912" w:type="pct"/>
            <w:vAlign w:val="center"/>
          </w:tcPr>
          <w:p w14:paraId="1ED137A5" w14:textId="77777777" w:rsidR="004F2366" w:rsidRPr="00C86D90" w:rsidRDefault="004F2366" w:rsidP="00604405">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H “</w:t>
            </w:r>
            <w:smartTag w:uri="urn:schemas-microsoft-com:office:smarttags" w:element="metricconverter">
              <w:smartTagPr>
                <w:attr w:name="ProductID" w:val="350”"/>
              </w:smartTagPr>
              <w:r w:rsidRPr="00C86D90">
                <w:rPr>
                  <w:rFonts w:ascii="Verdana" w:eastAsia="Verdana" w:hAnsi="Verdana" w:cs="Tahoma"/>
                  <w:sz w:val="18"/>
                  <w:szCs w:val="18"/>
                  <w:lang w:eastAsia="es-ES"/>
                </w:rPr>
                <w:t>350”</w:t>
              </w:r>
            </w:smartTag>
          </w:p>
        </w:tc>
        <w:tc>
          <w:tcPr>
            <w:tcW w:w="874" w:type="pct"/>
            <w:vAlign w:val="center"/>
          </w:tcPr>
          <w:p w14:paraId="5B507142" w14:textId="77777777" w:rsidR="004F2366" w:rsidRPr="00C86D90" w:rsidRDefault="004F2366" w:rsidP="00604405">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86D90">
                <w:rPr>
                  <w:rFonts w:ascii="Verdana" w:eastAsia="Verdana" w:hAnsi="Verdana" w:cs="Tahoma"/>
                  <w:sz w:val="18"/>
                  <w:szCs w:val="18"/>
                  <w:lang w:eastAsia="es-ES"/>
                </w:rPr>
                <w:t>1”</w:t>
              </w:r>
            </w:smartTag>
          </w:p>
        </w:tc>
        <w:tc>
          <w:tcPr>
            <w:tcW w:w="874" w:type="pct"/>
            <w:vAlign w:val="center"/>
          </w:tcPr>
          <w:p w14:paraId="3815D349" w14:textId="77777777" w:rsidR="004F2366" w:rsidRPr="00C86D90" w:rsidRDefault="004F2366" w:rsidP="00604405">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350</w:t>
            </w:r>
          </w:p>
        </w:tc>
        <w:tc>
          <w:tcPr>
            <w:tcW w:w="972" w:type="pct"/>
            <w:vAlign w:val="center"/>
          </w:tcPr>
          <w:p w14:paraId="385756FC" w14:textId="77777777" w:rsidR="004F2366" w:rsidRPr="00C86D90" w:rsidRDefault="004F2366" w:rsidP="00604405">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450</w:t>
            </w:r>
          </w:p>
        </w:tc>
        <w:tc>
          <w:tcPr>
            <w:tcW w:w="680" w:type="pct"/>
            <w:vAlign w:val="center"/>
          </w:tcPr>
          <w:p w14:paraId="09B0D59F" w14:textId="77777777" w:rsidR="004F2366" w:rsidRPr="00C86D90" w:rsidRDefault="004F2366" w:rsidP="00604405">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0,4 – 0.45</w:t>
            </w:r>
          </w:p>
        </w:tc>
        <w:tc>
          <w:tcPr>
            <w:tcW w:w="687" w:type="pct"/>
            <w:vAlign w:val="center"/>
          </w:tcPr>
          <w:p w14:paraId="5FFFE098" w14:textId="77777777" w:rsidR="004F2366" w:rsidRPr="00C86D90" w:rsidRDefault="004F2366" w:rsidP="00604405">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1 – 3</w:t>
            </w:r>
          </w:p>
        </w:tc>
      </w:tr>
      <w:tr w:rsidR="004F2366" w:rsidRPr="00C86D90" w14:paraId="6D86FE50" w14:textId="77777777" w:rsidTr="00604405">
        <w:trPr>
          <w:trHeight w:val="304"/>
        </w:trPr>
        <w:tc>
          <w:tcPr>
            <w:tcW w:w="912" w:type="pct"/>
            <w:vAlign w:val="center"/>
          </w:tcPr>
          <w:p w14:paraId="2AABBCEC" w14:textId="77777777" w:rsidR="004F2366" w:rsidRPr="00C86D90" w:rsidRDefault="004F2366" w:rsidP="00604405">
            <w:pPr>
              <w:widowControl w:val="0"/>
              <w:autoSpaceDE w:val="0"/>
              <w:autoSpaceDN w:val="0"/>
              <w:jc w:val="center"/>
              <w:rPr>
                <w:rFonts w:ascii="Verdana" w:eastAsia="Verdana" w:hAnsi="Verdana" w:cs="Tahoma"/>
                <w:b/>
                <w:sz w:val="18"/>
                <w:szCs w:val="18"/>
                <w:lang w:eastAsia="es-ES"/>
              </w:rPr>
            </w:pPr>
            <w:r w:rsidRPr="00C86D90">
              <w:rPr>
                <w:rFonts w:ascii="Verdana" w:eastAsia="Verdana" w:hAnsi="Verdana" w:cs="Tahoma"/>
                <w:b/>
                <w:sz w:val="18"/>
                <w:szCs w:val="18"/>
                <w:lang w:eastAsia="es-ES"/>
              </w:rPr>
              <w:t>Tipo “A” 210</w:t>
            </w:r>
          </w:p>
        </w:tc>
        <w:tc>
          <w:tcPr>
            <w:tcW w:w="874" w:type="pct"/>
            <w:vAlign w:val="center"/>
          </w:tcPr>
          <w:p w14:paraId="197B7830" w14:textId="77777777" w:rsidR="004F2366" w:rsidRPr="00C86D90" w:rsidRDefault="004F2366" w:rsidP="00604405">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C86D90">
                <w:rPr>
                  <w:rFonts w:ascii="Verdana" w:eastAsia="Verdana" w:hAnsi="Verdana" w:cs="Tahoma"/>
                  <w:b/>
                  <w:sz w:val="18"/>
                  <w:szCs w:val="18"/>
                  <w:lang w:eastAsia="es-ES"/>
                </w:rPr>
                <w:t>1”</w:t>
              </w:r>
            </w:smartTag>
            <w:r w:rsidRPr="00C86D90">
              <w:rPr>
                <w:rFonts w:ascii="Verdana" w:eastAsia="Verdana" w:hAnsi="Verdana" w:cs="Tahoma"/>
                <w:b/>
                <w:sz w:val="18"/>
                <w:szCs w:val="18"/>
                <w:lang w:eastAsia="es-ES"/>
              </w:rPr>
              <w:t xml:space="preserve"> – 1/2”</w:t>
            </w:r>
          </w:p>
        </w:tc>
        <w:tc>
          <w:tcPr>
            <w:tcW w:w="874" w:type="pct"/>
            <w:vAlign w:val="center"/>
          </w:tcPr>
          <w:p w14:paraId="30BE83BC" w14:textId="77777777" w:rsidR="004F2366" w:rsidRPr="00C86D90" w:rsidRDefault="004F2366" w:rsidP="00604405">
            <w:pPr>
              <w:widowControl w:val="0"/>
              <w:autoSpaceDE w:val="0"/>
              <w:autoSpaceDN w:val="0"/>
              <w:jc w:val="center"/>
              <w:rPr>
                <w:rFonts w:ascii="Verdana" w:eastAsia="Verdana" w:hAnsi="Verdana" w:cs="Tahoma"/>
                <w:b/>
                <w:sz w:val="18"/>
                <w:szCs w:val="18"/>
                <w:lang w:eastAsia="es-ES"/>
              </w:rPr>
            </w:pPr>
            <w:r w:rsidRPr="00C86D90">
              <w:rPr>
                <w:rFonts w:ascii="Verdana" w:eastAsia="Verdana" w:hAnsi="Verdana" w:cs="Tahoma"/>
                <w:b/>
                <w:sz w:val="18"/>
                <w:szCs w:val="18"/>
                <w:lang w:eastAsia="es-ES"/>
              </w:rPr>
              <w:t>210</w:t>
            </w:r>
          </w:p>
        </w:tc>
        <w:tc>
          <w:tcPr>
            <w:tcW w:w="972" w:type="pct"/>
            <w:vAlign w:val="center"/>
          </w:tcPr>
          <w:p w14:paraId="17D082EA" w14:textId="77777777" w:rsidR="004F2366" w:rsidRPr="00C86D90" w:rsidRDefault="004F2366" w:rsidP="00604405">
            <w:pPr>
              <w:widowControl w:val="0"/>
              <w:autoSpaceDE w:val="0"/>
              <w:autoSpaceDN w:val="0"/>
              <w:jc w:val="center"/>
              <w:rPr>
                <w:rFonts w:ascii="Verdana" w:eastAsia="Verdana" w:hAnsi="Verdana" w:cs="Tahoma"/>
                <w:b/>
                <w:sz w:val="18"/>
                <w:szCs w:val="18"/>
                <w:lang w:eastAsia="es-ES"/>
              </w:rPr>
            </w:pPr>
            <w:r w:rsidRPr="00C86D90">
              <w:rPr>
                <w:rFonts w:ascii="Verdana" w:eastAsia="Verdana" w:hAnsi="Verdana" w:cs="Tahoma"/>
                <w:b/>
                <w:sz w:val="18"/>
                <w:szCs w:val="18"/>
                <w:lang w:eastAsia="es-ES"/>
              </w:rPr>
              <w:t>350</w:t>
            </w:r>
          </w:p>
        </w:tc>
        <w:tc>
          <w:tcPr>
            <w:tcW w:w="680" w:type="pct"/>
            <w:vAlign w:val="center"/>
          </w:tcPr>
          <w:p w14:paraId="353B06A7" w14:textId="77777777" w:rsidR="004F2366" w:rsidRPr="00C86D90" w:rsidRDefault="004F2366" w:rsidP="00604405">
            <w:pPr>
              <w:widowControl w:val="0"/>
              <w:autoSpaceDE w:val="0"/>
              <w:autoSpaceDN w:val="0"/>
              <w:jc w:val="center"/>
              <w:rPr>
                <w:rFonts w:ascii="Verdana" w:eastAsia="Verdana" w:hAnsi="Verdana" w:cs="Tahoma"/>
                <w:b/>
                <w:sz w:val="18"/>
                <w:szCs w:val="18"/>
                <w:lang w:eastAsia="es-ES"/>
              </w:rPr>
            </w:pPr>
            <w:r w:rsidRPr="00C86D90">
              <w:rPr>
                <w:rFonts w:ascii="Verdana" w:eastAsia="Verdana" w:hAnsi="Verdana" w:cs="Tahoma"/>
                <w:b/>
                <w:sz w:val="18"/>
                <w:szCs w:val="18"/>
                <w:lang w:eastAsia="es-ES"/>
              </w:rPr>
              <w:t>0,5</w:t>
            </w:r>
          </w:p>
        </w:tc>
        <w:tc>
          <w:tcPr>
            <w:tcW w:w="687" w:type="pct"/>
            <w:vAlign w:val="center"/>
          </w:tcPr>
          <w:p w14:paraId="347AFEA0" w14:textId="77777777" w:rsidR="004F2366" w:rsidRPr="00C86D90" w:rsidRDefault="004F2366" w:rsidP="00604405">
            <w:pPr>
              <w:widowControl w:val="0"/>
              <w:autoSpaceDE w:val="0"/>
              <w:autoSpaceDN w:val="0"/>
              <w:jc w:val="center"/>
              <w:rPr>
                <w:rFonts w:ascii="Verdana" w:eastAsia="Verdana" w:hAnsi="Verdana" w:cs="Tahoma"/>
                <w:b/>
                <w:sz w:val="18"/>
                <w:szCs w:val="18"/>
                <w:lang w:eastAsia="es-ES"/>
              </w:rPr>
            </w:pPr>
            <w:r w:rsidRPr="00C86D90">
              <w:rPr>
                <w:rFonts w:ascii="Verdana" w:eastAsia="Verdana" w:hAnsi="Verdana" w:cs="Tahoma"/>
                <w:b/>
                <w:sz w:val="18"/>
                <w:szCs w:val="18"/>
                <w:lang w:eastAsia="es-ES"/>
              </w:rPr>
              <w:t>2 – 4</w:t>
            </w:r>
          </w:p>
        </w:tc>
      </w:tr>
      <w:tr w:rsidR="004F2366" w:rsidRPr="00C86D90" w14:paraId="2EF76178" w14:textId="77777777" w:rsidTr="00604405">
        <w:trPr>
          <w:trHeight w:val="305"/>
        </w:trPr>
        <w:tc>
          <w:tcPr>
            <w:tcW w:w="912" w:type="pct"/>
            <w:vAlign w:val="center"/>
          </w:tcPr>
          <w:p w14:paraId="6ED73A1F" w14:textId="77777777" w:rsidR="004F2366" w:rsidRPr="00C86D90" w:rsidRDefault="004F2366" w:rsidP="00604405">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Tipo “B” 180</w:t>
            </w:r>
          </w:p>
        </w:tc>
        <w:tc>
          <w:tcPr>
            <w:tcW w:w="874" w:type="pct"/>
            <w:vAlign w:val="center"/>
          </w:tcPr>
          <w:p w14:paraId="51DDA93A" w14:textId="77777777" w:rsidR="004F2366" w:rsidRPr="00C86D90" w:rsidRDefault="004F2366" w:rsidP="00604405">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86D90">
                <w:rPr>
                  <w:rFonts w:ascii="Verdana" w:eastAsia="Verdana" w:hAnsi="Verdana" w:cs="Tahoma"/>
                  <w:sz w:val="18"/>
                  <w:szCs w:val="18"/>
                  <w:lang w:eastAsia="es-ES"/>
                </w:rPr>
                <w:t>1”</w:t>
              </w:r>
            </w:smartTag>
            <w:r w:rsidRPr="00C86D90">
              <w:rPr>
                <w:rFonts w:ascii="Verdana" w:eastAsia="Verdana" w:hAnsi="Verdana" w:cs="Tahoma"/>
                <w:sz w:val="18"/>
                <w:szCs w:val="18"/>
                <w:lang w:eastAsia="es-ES"/>
              </w:rPr>
              <w:t xml:space="preserve"> – 11/2”</w:t>
            </w:r>
          </w:p>
        </w:tc>
        <w:tc>
          <w:tcPr>
            <w:tcW w:w="874" w:type="pct"/>
            <w:vAlign w:val="center"/>
          </w:tcPr>
          <w:p w14:paraId="3FB1FA8D" w14:textId="77777777" w:rsidR="004F2366" w:rsidRPr="00C86D90" w:rsidRDefault="004F2366" w:rsidP="00604405">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180</w:t>
            </w:r>
          </w:p>
        </w:tc>
        <w:tc>
          <w:tcPr>
            <w:tcW w:w="972" w:type="pct"/>
            <w:vAlign w:val="center"/>
          </w:tcPr>
          <w:p w14:paraId="29E5BCF4" w14:textId="77777777" w:rsidR="004F2366" w:rsidRPr="00C86D90" w:rsidRDefault="004F2366" w:rsidP="00604405">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310</w:t>
            </w:r>
          </w:p>
        </w:tc>
        <w:tc>
          <w:tcPr>
            <w:tcW w:w="680" w:type="pct"/>
            <w:vAlign w:val="center"/>
          </w:tcPr>
          <w:p w14:paraId="6D8EAC49" w14:textId="77777777" w:rsidR="004F2366" w:rsidRPr="00C86D90" w:rsidRDefault="004F2366" w:rsidP="00604405">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0,55</w:t>
            </w:r>
          </w:p>
        </w:tc>
        <w:tc>
          <w:tcPr>
            <w:tcW w:w="687" w:type="pct"/>
            <w:vAlign w:val="center"/>
          </w:tcPr>
          <w:p w14:paraId="15746FF2" w14:textId="77777777" w:rsidR="004F2366" w:rsidRPr="00C86D90" w:rsidRDefault="004F2366" w:rsidP="00604405">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2 – 4</w:t>
            </w:r>
          </w:p>
        </w:tc>
      </w:tr>
      <w:tr w:rsidR="004F2366" w:rsidRPr="00C86D90" w14:paraId="775099D1" w14:textId="77777777" w:rsidTr="00604405">
        <w:trPr>
          <w:trHeight w:val="304"/>
        </w:trPr>
        <w:tc>
          <w:tcPr>
            <w:tcW w:w="912" w:type="pct"/>
            <w:vAlign w:val="center"/>
          </w:tcPr>
          <w:p w14:paraId="6363082A" w14:textId="77777777" w:rsidR="004F2366" w:rsidRPr="00C86D90" w:rsidRDefault="004F2366" w:rsidP="00604405">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Tipo “C” 160</w:t>
            </w:r>
          </w:p>
        </w:tc>
        <w:tc>
          <w:tcPr>
            <w:tcW w:w="874" w:type="pct"/>
            <w:vAlign w:val="center"/>
          </w:tcPr>
          <w:p w14:paraId="693D2FB6" w14:textId="77777777" w:rsidR="004F2366" w:rsidRPr="00C86D90" w:rsidRDefault="004F2366" w:rsidP="00604405">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86D90">
                <w:rPr>
                  <w:rFonts w:ascii="Verdana" w:eastAsia="Verdana" w:hAnsi="Verdana" w:cs="Tahoma"/>
                  <w:sz w:val="18"/>
                  <w:szCs w:val="18"/>
                  <w:lang w:eastAsia="es-ES"/>
                </w:rPr>
                <w:t>1”</w:t>
              </w:r>
            </w:smartTag>
            <w:r w:rsidRPr="00C86D90">
              <w:rPr>
                <w:rFonts w:ascii="Verdana" w:eastAsia="Verdana" w:hAnsi="Verdana" w:cs="Tahoma"/>
                <w:sz w:val="18"/>
                <w:szCs w:val="18"/>
                <w:lang w:eastAsia="es-ES"/>
              </w:rPr>
              <w:t xml:space="preserve"> – 11/2”</w:t>
            </w:r>
          </w:p>
        </w:tc>
        <w:tc>
          <w:tcPr>
            <w:tcW w:w="874" w:type="pct"/>
            <w:vAlign w:val="center"/>
          </w:tcPr>
          <w:p w14:paraId="6B5C4E01" w14:textId="77777777" w:rsidR="004F2366" w:rsidRPr="00C86D90" w:rsidRDefault="004F2366" w:rsidP="00604405">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160</w:t>
            </w:r>
          </w:p>
        </w:tc>
        <w:tc>
          <w:tcPr>
            <w:tcW w:w="972" w:type="pct"/>
            <w:vAlign w:val="center"/>
          </w:tcPr>
          <w:p w14:paraId="4F2963FD" w14:textId="77777777" w:rsidR="004F2366" w:rsidRPr="00C86D90" w:rsidRDefault="004F2366" w:rsidP="00604405">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250</w:t>
            </w:r>
          </w:p>
        </w:tc>
        <w:tc>
          <w:tcPr>
            <w:tcW w:w="680" w:type="pct"/>
            <w:vAlign w:val="center"/>
          </w:tcPr>
          <w:p w14:paraId="01EDC2D8" w14:textId="77777777" w:rsidR="004F2366" w:rsidRPr="00C86D90" w:rsidRDefault="004F2366" w:rsidP="00604405">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0,6</w:t>
            </w:r>
          </w:p>
        </w:tc>
        <w:tc>
          <w:tcPr>
            <w:tcW w:w="687" w:type="pct"/>
            <w:vAlign w:val="center"/>
          </w:tcPr>
          <w:p w14:paraId="19589B75" w14:textId="77777777" w:rsidR="004F2366" w:rsidRPr="00C86D90" w:rsidRDefault="004F2366" w:rsidP="00604405">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2 – 3</w:t>
            </w:r>
          </w:p>
        </w:tc>
      </w:tr>
      <w:tr w:rsidR="004F2366" w:rsidRPr="00C86D90" w14:paraId="1F577A19" w14:textId="77777777" w:rsidTr="00604405">
        <w:trPr>
          <w:trHeight w:val="304"/>
        </w:trPr>
        <w:tc>
          <w:tcPr>
            <w:tcW w:w="912" w:type="pct"/>
            <w:vAlign w:val="center"/>
          </w:tcPr>
          <w:p w14:paraId="6A29CE40" w14:textId="77777777" w:rsidR="004F2366" w:rsidRPr="00C86D90" w:rsidRDefault="004F2366" w:rsidP="00604405">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Tipo “D” 130</w:t>
            </w:r>
          </w:p>
        </w:tc>
        <w:tc>
          <w:tcPr>
            <w:tcW w:w="874" w:type="pct"/>
            <w:vAlign w:val="center"/>
          </w:tcPr>
          <w:p w14:paraId="60DA59AB" w14:textId="77777777" w:rsidR="004F2366" w:rsidRPr="00C86D90" w:rsidRDefault="004F2366" w:rsidP="00604405">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C86D90">
                <w:rPr>
                  <w:rFonts w:ascii="Verdana" w:eastAsia="Verdana" w:hAnsi="Verdana" w:cs="Tahoma"/>
                  <w:sz w:val="18"/>
                  <w:szCs w:val="18"/>
                  <w:lang w:eastAsia="es-ES"/>
                </w:rPr>
                <w:t>2”</w:t>
              </w:r>
            </w:smartTag>
          </w:p>
        </w:tc>
        <w:tc>
          <w:tcPr>
            <w:tcW w:w="874" w:type="pct"/>
            <w:vAlign w:val="center"/>
          </w:tcPr>
          <w:p w14:paraId="33AEEEF5" w14:textId="77777777" w:rsidR="004F2366" w:rsidRPr="00C86D90" w:rsidRDefault="004F2366" w:rsidP="00604405">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130</w:t>
            </w:r>
          </w:p>
        </w:tc>
        <w:tc>
          <w:tcPr>
            <w:tcW w:w="972" w:type="pct"/>
            <w:vAlign w:val="center"/>
          </w:tcPr>
          <w:p w14:paraId="5911EDD1" w14:textId="77777777" w:rsidR="004F2366" w:rsidRPr="00C86D90" w:rsidRDefault="004F2366" w:rsidP="00604405">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230</w:t>
            </w:r>
          </w:p>
        </w:tc>
        <w:tc>
          <w:tcPr>
            <w:tcW w:w="680" w:type="pct"/>
            <w:vAlign w:val="center"/>
          </w:tcPr>
          <w:p w14:paraId="1FDD4956" w14:textId="77777777" w:rsidR="004F2366" w:rsidRPr="00C86D90" w:rsidRDefault="004F2366" w:rsidP="00604405">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0,7</w:t>
            </w:r>
          </w:p>
        </w:tc>
        <w:tc>
          <w:tcPr>
            <w:tcW w:w="687" w:type="pct"/>
            <w:vAlign w:val="center"/>
          </w:tcPr>
          <w:p w14:paraId="07533CFD" w14:textId="77777777" w:rsidR="004F2366" w:rsidRPr="00C86D90" w:rsidRDefault="004F2366" w:rsidP="00604405">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2 – 3</w:t>
            </w:r>
          </w:p>
        </w:tc>
      </w:tr>
      <w:tr w:rsidR="004F2366" w:rsidRPr="00C86D90" w14:paraId="54C90161" w14:textId="77777777" w:rsidTr="00604405">
        <w:trPr>
          <w:trHeight w:val="305"/>
        </w:trPr>
        <w:tc>
          <w:tcPr>
            <w:tcW w:w="912" w:type="pct"/>
            <w:vAlign w:val="center"/>
          </w:tcPr>
          <w:p w14:paraId="79F3CFCB" w14:textId="77777777" w:rsidR="004F2366" w:rsidRPr="00C86D90" w:rsidRDefault="004F2366" w:rsidP="00604405">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Tipo “E”</w:t>
            </w:r>
          </w:p>
        </w:tc>
        <w:tc>
          <w:tcPr>
            <w:tcW w:w="874" w:type="pct"/>
            <w:vAlign w:val="center"/>
          </w:tcPr>
          <w:p w14:paraId="1977A03A" w14:textId="77777777" w:rsidR="004F2366" w:rsidRPr="00C86D90" w:rsidRDefault="004F2366" w:rsidP="00604405">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C86D90">
                <w:rPr>
                  <w:rFonts w:ascii="Verdana" w:eastAsia="Verdana" w:hAnsi="Verdana" w:cs="Tahoma"/>
                  <w:sz w:val="18"/>
                  <w:szCs w:val="18"/>
                  <w:lang w:eastAsia="es-ES"/>
                </w:rPr>
                <w:t>2”</w:t>
              </w:r>
            </w:smartTag>
            <w:r w:rsidRPr="00C86D90">
              <w:rPr>
                <w:rFonts w:ascii="Verdana" w:eastAsia="Verdana" w:hAnsi="Verdana" w:cs="Tahoma"/>
                <w:sz w:val="18"/>
                <w:szCs w:val="18"/>
                <w:lang w:eastAsia="es-ES"/>
              </w:rPr>
              <w:t xml:space="preserve"> – 2 ½”</w:t>
            </w:r>
          </w:p>
        </w:tc>
        <w:tc>
          <w:tcPr>
            <w:tcW w:w="874" w:type="pct"/>
            <w:vAlign w:val="center"/>
          </w:tcPr>
          <w:p w14:paraId="1D4A7FC1" w14:textId="77777777" w:rsidR="004F2366" w:rsidRPr="00C86D90" w:rsidRDefault="004F2366" w:rsidP="00604405">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210</w:t>
            </w:r>
          </w:p>
        </w:tc>
        <w:tc>
          <w:tcPr>
            <w:tcW w:w="972" w:type="pct"/>
            <w:vAlign w:val="center"/>
          </w:tcPr>
          <w:p w14:paraId="4E13C8CF" w14:textId="77777777" w:rsidR="004F2366" w:rsidRPr="00C86D90" w:rsidRDefault="004F2366" w:rsidP="00604405">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225</w:t>
            </w:r>
          </w:p>
        </w:tc>
        <w:tc>
          <w:tcPr>
            <w:tcW w:w="680" w:type="pct"/>
            <w:vAlign w:val="center"/>
          </w:tcPr>
          <w:p w14:paraId="680B81CB" w14:textId="77777777" w:rsidR="004F2366" w:rsidRPr="00C86D90" w:rsidRDefault="004F2366" w:rsidP="00604405">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0,75</w:t>
            </w:r>
          </w:p>
        </w:tc>
        <w:tc>
          <w:tcPr>
            <w:tcW w:w="687" w:type="pct"/>
            <w:vAlign w:val="center"/>
          </w:tcPr>
          <w:p w14:paraId="1C7F255C" w14:textId="77777777" w:rsidR="004F2366" w:rsidRPr="00C86D90" w:rsidRDefault="004F2366" w:rsidP="00604405">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2 – 3</w:t>
            </w:r>
          </w:p>
        </w:tc>
      </w:tr>
    </w:tbl>
    <w:p w14:paraId="3E46C09A"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3B57B008" w14:textId="77777777" w:rsidR="004F2366" w:rsidRPr="00C86D90" w:rsidRDefault="004F2366" w:rsidP="004F2366">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Aceptación y Rechazo</w:t>
      </w:r>
    </w:p>
    <w:p w14:paraId="2E0905D0"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B30CD69"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0A450E9D"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 xml:space="preserve"> indicar claramente el o los sectores que han sido observados.</w:t>
      </w:r>
    </w:p>
    <w:p w14:paraId="164E4BDE"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54C14B47" w14:textId="77777777" w:rsidR="004F2366" w:rsidRPr="00C86D90" w:rsidRDefault="004F2366" w:rsidP="004F2366">
      <w:pPr>
        <w:widowControl w:val="0"/>
        <w:tabs>
          <w:tab w:val="left" w:pos="8711"/>
        </w:tabs>
        <w:autoSpaceDE w:val="0"/>
        <w:autoSpaceDN w:val="0"/>
        <w:adjustRightInd w:val="0"/>
        <w:jc w:val="both"/>
        <w:rPr>
          <w:rFonts w:ascii="Verdana" w:eastAsia="Calibri" w:hAnsi="Verdana" w:cs="Verdana"/>
          <w:sz w:val="18"/>
          <w:szCs w:val="18"/>
          <w:lang w:eastAsia="es-ES"/>
        </w:rPr>
      </w:pPr>
      <w:r w:rsidRPr="00C86D90">
        <w:rPr>
          <w:rFonts w:ascii="Verdana" w:eastAsia="Calibri" w:hAnsi="Verdana" w:cs="Verdana"/>
          <w:sz w:val="18"/>
          <w:szCs w:val="18"/>
          <w:lang w:eastAsia="es-ES"/>
        </w:rPr>
        <w:t xml:space="preserve">Todo material, hormigón o elemento ejecutado que sea rechazado se procederá conforme a lo indicado </w:t>
      </w:r>
      <w:r w:rsidRPr="00C86D90">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C86D90">
        <w:rPr>
          <w:rFonts w:ascii="Verdana" w:eastAsia="Calibri" w:hAnsi="Verdana" w:cs="Verdana"/>
          <w:sz w:val="18"/>
          <w:szCs w:val="18"/>
          <w:lang w:eastAsia="es-ES"/>
        </w:rPr>
        <w:t>.</w:t>
      </w:r>
    </w:p>
    <w:p w14:paraId="1671D583" w14:textId="77777777" w:rsidR="004F2366" w:rsidRPr="00C86D90" w:rsidRDefault="004F2366" w:rsidP="004F2366">
      <w:pPr>
        <w:widowControl w:val="0"/>
        <w:tabs>
          <w:tab w:val="left" w:pos="8711"/>
        </w:tabs>
        <w:autoSpaceDE w:val="0"/>
        <w:autoSpaceDN w:val="0"/>
        <w:adjustRightInd w:val="0"/>
        <w:jc w:val="both"/>
        <w:rPr>
          <w:rFonts w:ascii="Verdana" w:eastAsia="Calibri" w:hAnsi="Verdana" w:cs="Verdana"/>
          <w:sz w:val="18"/>
          <w:szCs w:val="18"/>
          <w:lang w:eastAsia="es-ES"/>
        </w:rPr>
      </w:pPr>
      <w:r w:rsidRPr="00C86D90">
        <w:rPr>
          <w:rFonts w:ascii="Verdana" w:eastAsia="Calibri" w:hAnsi="Verdana" w:cs="Verdana"/>
          <w:sz w:val="18"/>
          <w:szCs w:val="18"/>
          <w:lang w:eastAsia="es-ES"/>
        </w:rPr>
        <w:t>Todos los ensayos, pruebas, demoliciones, curados y reemplazos necesarios serán cancelados por la Entidad Ejecutora.</w:t>
      </w:r>
    </w:p>
    <w:p w14:paraId="2818B997" w14:textId="77777777" w:rsidR="004F2366" w:rsidRPr="00C86D90" w:rsidRDefault="004F2366" w:rsidP="004F2366">
      <w:pPr>
        <w:widowControl w:val="0"/>
        <w:tabs>
          <w:tab w:val="left" w:pos="560"/>
        </w:tabs>
        <w:autoSpaceDE w:val="0"/>
        <w:autoSpaceDN w:val="0"/>
        <w:jc w:val="both"/>
        <w:rPr>
          <w:rFonts w:ascii="Verdana" w:eastAsia="Verdana" w:hAnsi="Verdana" w:cs="Calibri"/>
          <w:sz w:val="18"/>
          <w:szCs w:val="18"/>
          <w:lang w:eastAsia="es-ES"/>
        </w:rPr>
      </w:pPr>
    </w:p>
    <w:p w14:paraId="579495C5"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7A427E14"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63EBCB76"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Losa Llena de Hormigón Armado P/Tanque Elevado será medida en </w:t>
      </w:r>
      <w:r w:rsidRPr="00C86D90">
        <w:rPr>
          <w:rFonts w:ascii="Verdana" w:eastAsia="Verdana" w:hAnsi="Verdana" w:cs="Tahoma"/>
          <w:b/>
          <w:sz w:val="18"/>
          <w:szCs w:val="18"/>
          <w:lang w:eastAsia="es-ES"/>
        </w:rPr>
        <w:t>metros cúbicos</w:t>
      </w:r>
      <w:r w:rsidRPr="00C86D90">
        <w:rPr>
          <w:rFonts w:ascii="Verdana" w:eastAsia="Verdana" w:hAnsi="Verdana" w:cs="Tahoma"/>
          <w:sz w:val="18"/>
          <w:szCs w:val="18"/>
          <w:lang w:eastAsia="es-ES"/>
        </w:rPr>
        <w:t>, tomando en cuenta solo los volúmenes netos ejecutados y autorizados.</w:t>
      </w:r>
    </w:p>
    <w:p w14:paraId="67E953FE"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7D482736" w14:textId="77777777" w:rsidR="004F2366" w:rsidRPr="00C86D90" w:rsidRDefault="004F2366" w:rsidP="004F2366">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5415510E" w14:textId="77777777" w:rsidR="004F2366" w:rsidRPr="00C86D90" w:rsidRDefault="004F2366" w:rsidP="004F2366">
      <w:pPr>
        <w:widowControl w:val="0"/>
        <w:tabs>
          <w:tab w:val="left" w:pos="2025"/>
        </w:tabs>
        <w:autoSpaceDE w:val="0"/>
        <w:autoSpaceDN w:val="0"/>
        <w:rPr>
          <w:rFonts w:ascii="Verdana" w:eastAsia="Verdana" w:hAnsi="Verdana" w:cs="Verdana"/>
          <w:b/>
          <w:sz w:val="18"/>
          <w:szCs w:val="18"/>
          <w:lang w:eastAsia="es-ES"/>
        </w:rPr>
      </w:pPr>
    </w:p>
    <w:p w14:paraId="50D36B77"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86D90">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59CE84DA"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p>
    <w:p w14:paraId="62CB8A1E"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357E8275" w14:textId="77777777" w:rsidR="004F2366" w:rsidRPr="00C86D90" w:rsidRDefault="004F2366" w:rsidP="004F2366">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F2366" w:rsidRPr="00C86D90" w14:paraId="50314D57" w14:textId="77777777" w:rsidTr="00604405">
        <w:tc>
          <w:tcPr>
            <w:tcW w:w="584" w:type="dxa"/>
            <w:shd w:val="clear" w:color="auto" w:fill="auto"/>
          </w:tcPr>
          <w:p w14:paraId="515F8903" w14:textId="77777777" w:rsidR="004F2366" w:rsidRPr="00C86D90" w:rsidRDefault="004F2366" w:rsidP="00604405">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auto"/>
          </w:tcPr>
          <w:p w14:paraId="59180F01" w14:textId="77777777" w:rsidR="004F2366" w:rsidRPr="00C86D90" w:rsidRDefault="004F2366" w:rsidP="00604405">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0B048E2E"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48CF3501"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4F2366" w:rsidRPr="00C86D90" w14:paraId="1CE5D8FE" w14:textId="77777777" w:rsidTr="00604405">
        <w:tc>
          <w:tcPr>
            <w:tcW w:w="584" w:type="dxa"/>
            <w:shd w:val="clear" w:color="auto" w:fill="B8CCE4"/>
          </w:tcPr>
          <w:p w14:paraId="0E70E49D"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11</w:t>
            </w:r>
          </w:p>
        </w:tc>
        <w:tc>
          <w:tcPr>
            <w:tcW w:w="2385" w:type="dxa"/>
            <w:shd w:val="clear" w:color="auto" w:fill="B8CCE4"/>
            <w:vAlign w:val="center"/>
          </w:tcPr>
          <w:p w14:paraId="1BFF24FE"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Tahoma"/>
                <w:b/>
                <w:bCs/>
                <w:sz w:val="18"/>
                <w:szCs w:val="18"/>
              </w:rPr>
              <w:t>VAC-OG-CON-5</w:t>
            </w:r>
          </w:p>
        </w:tc>
        <w:tc>
          <w:tcPr>
            <w:tcW w:w="1145" w:type="dxa"/>
            <w:shd w:val="clear" w:color="auto" w:fill="B8CCE4"/>
            <w:vAlign w:val="center"/>
          </w:tcPr>
          <w:p w14:paraId="263AE277"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tcPr>
          <w:p w14:paraId="3C0EBFEE" w14:textId="77777777" w:rsidR="004F2366" w:rsidRPr="00C86D90" w:rsidRDefault="004F2366" w:rsidP="00604405">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EMPEDRADO Y CONTRAPISO DE CEMENTO</w:t>
            </w:r>
          </w:p>
        </w:tc>
      </w:tr>
    </w:tbl>
    <w:p w14:paraId="38C23F59"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0F050038"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4DE61160"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0E357016"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3319B829"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7CBAD143"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25FAE569"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253FC08B"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9CA4E58"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012C4224"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19F20D16"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75ECCCB2"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875CDDA"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7A66E5C1"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58891AD7"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1ED7A285" w14:textId="77777777" w:rsidR="004F2366" w:rsidRPr="00C86D90" w:rsidRDefault="004F2366" w:rsidP="004F2366">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518277D2" w14:textId="77777777" w:rsidR="004F2366" w:rsidRPr="00C86D90" w:rsidRDefault="004F2366" w:rsidP="004F2366">
      <w:pPr>
        <w:widowControl w:val="0"/>
        <w:autoSpaceDE w:val="0"/>
        <w:autoSpaceDN w:val="0"/>
        <w:jc w:val="both"/>
        <w:rPr>
          <w:rFonts w:ascii="Verdana" w:eastAsia="Verdana" w:hAnsi="Verdana" w:cs="Verdana"/>
          <w:sz w:val="18"/>
          <w:szCs w:val="18"/>
          <w:lang w:val="es-419" w:eastAsia="es-ES"/>
        </w:rPr>
      </w:pPr>
    </w:p>
    <w:p w14:paraId="153B9346" w14:textId="77777777" w:rsidR="004F2366" w:rsidRPr="00C86D90" w:rsidRDefault="004F2366" w:rsidP="004F2366">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b/>
          <w:sz w:val="18"/>
          <w:szCs w:val="18"/>
          <w:lang w:val="es-419" w:eastAsia="es-ES"/>
        </w:rPr>
        <w:t>Limpieza y Preparación</w:t>
      </w:r>
    </w:p>
    <w:p w14:paraId="298DB20F" w14:textId="77777777" w:rsidR="004F2366" w:rsidRPr="00C86D90" w:rsidRDefault="004F2366" w:rsidP="004F2366">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3BF4A3D2" w14:textId="77777777" w:rsidR="004F2366" w:rsidRPr="00C86D90" w:rsidRDefault="004F2366" w:rsidP="004F2366">
      <w:pPr>
        <w:widowControl w:val="0"/>
        <w:autoSpaceDE w:val="0"/>
        <w:autoSpaceDN w:val="0"/>
        <w:jc w:val="both"/>
        <w:rPr>
          <w:rFonts w:ascii="Verdana" w:eastAsia="Verdana" w:hAnsi="Verdana" w:cs="Verdana"/>
          <w:sz w:val="18"/>
          <w:szCs w:val="18"/>
          <w:lang w:val="es-419" w:eastAsia="es-ES"/>
        </w:rPr>
      </w:pPr>
    </w:p>
    <w:p w14:paraId="333D75DF" w14:textId="77777777" w:rsidR="004F2366" w:rsidRPr="00C86D90" w:rsidRDefault="004F2366" w:rsidP="004F2366">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57DFC9E5" w14:textId="77777777" w:rsidR="004F2366" w:rsidRPr="00C86D90" w:rsidRDefault="004F2366" w:rsidP="004F2366">
      <w:pPr>
        <w:widowControl w:val="0"/>
        <w:autoSpaceDE w:val="0"/>
        <w:autoSpaceDN w:val="0"/>
        <w:jc w:val="both"/>
        <w:rPr>
          <w:rFonts w:ascii="Verdana" w:eastAsia="Verdana" w:hAnsi="Verdana" w:cs="Verdana"/>
          <w:sz w:val="18"/>
          <w:szCs w:val="18"/>
          <w:lang w:val="es-419" w:eastAsia="es-ES"/>
        </w:rPr>
      </w:pPr>
    </w:p>
    <w:p w14:paraId="3F5146E2" w14:textId="77777777" w:rsidR="004F2366" w:rsidRPr="00C86D90" w:rsidRDefault="004F2366" w:rsidP="004F2366">
      <w:pPr>
        <w:widowControl w:val="0"/>
        <w:autoSpaceDE w:val="0"/>
        <w:autoSpaceDN w:val="0"/>
        <w:jc w:val="both"/>
        <w:rPr>
          <w:rFonts w:ascii="Verdana" w:eastAsia="Verdana" w:hAnsi="Verdana" w:cs="Verdana"/>
          <w:b/>
          <w:sz w:val="18"/>
          <w:szCs w:val="18"/>
          <w:lang w:val="es-419" w:eastAsia="es-ES"/>
        </w:rPr>
      </w:pPr>
      <w:r w:rsidRPr="00C86D90">
        <w:rPr>
          <w:rFonts w:ascii="Verdana" w:eastAsia="Verdana" w:hAnsi="Verdana" w:cs="Verdana"/>
          <w:b/>
          <w:sz w:val="18"/>
          <w:szCs w:val="18"/>
          <w:lang w:val="es-419" w:eastAsia="es-ES"/>
        </w:rPr>
        <w:t>Empedrado</w:t>
      </w:r>
    </w:p>
    <w:p w14:paraId="2C192D23" w14:textId="77777777" w:rsidR="004F2366" w:rsidRPr="00C86D90" w:rsidRDefault="004F2366" w:rsidP="004F2366">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CE553CE" w14:textId="77777777" w:rsidR="004F2366" w:rsidRPr="00C86D90" w:rsidRDefault="004F2366" w:rsidP="004F2366">
      <w:pPr>
        <w:widowControl w:val="0"/>
        <w:autoSpaceDE w:val="0"/>
        <w:autoSpaceDN w:val="0"/>
        <w:jc w:val="both"/>
        <w:rPr>
          <w:rFonts w:ascii="Verdana" w:eastAsia="Verdana" w:hAnsi="Verdana" w:cs="Verdana"/>
          <w:sz w:val="18"/>
          <w:szCs w:val="18"/>
          <w:lang w:val="es-419" w:eastAsia="es-ES"/>
        </w:rPr>
      </w:pPr>
    </w:p>
    <w:p w14:paraId="64CCF999" w14:textId="77777777" w:rsidR="004F2366" w:rsidRPr="00C86D90" w:rsidRDefault="004F2366" w:rsidP="004F2366">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269054C6" w14:textId="77777777" w:rsidR="004F2366" w:rsidRPr="00C86D90" w:rsidRDefault="004F2366" w:rsidP="004F2366">
      <w:pPr>
        <w:widowControl w:val="0"/>
        <w:autoSpaceDE w:val="0"/>
        <w:autoSpaceDN w:val="0"/>
        <w:jc w:val="both"/>
        <w:rPr>
          <w:rFonts w:ascii="Verdana" w:eastAsia="Verdana" w:hAnsi="Verdana" w:cs="Verdana"/>
          <w:sz w:val="18"/>
          <w:szCs w:val="18"/>
          <w:lang w:val="es-419" w:eastAsia="es-ES"/>
        </w:rPr>
      </w:pPr>
    </w:p>
    <w:p w14:paraId="0A1102E1" w14:textId="77777777" w:rsidR="004F2366" w:rsidRPr="00C86D90" w:rsidRDefault="004F2366" w:rsidP="004F2366">
      <w:pPr>
        <w:widowControl w:val="0"/>
        <w:autoSpaceDE w:val="0"/>
        <w:autoSpaceDN w:val="0"/>
        <w:jc w:val="both"/>
        <w:rPr>
          <w:rFonts w:ascii="Verdana" w:eastAsia="Verdana" w:hAnsi="Verdana" w:cs="Verdana"/>
          <w:b/>
          <w:sz w:val="18"/>
          <w:szCs w:val="18"/>
          <w:lang w:val="es-419" w:eastAsia="es-ES"/>
        </w:rPr>
      </w:pPr>
      <w:r w:rsidRPr="00C86D90">
        <w:rPr>
          <w:rFonts w:ascii="Verdana" w:eastAsia="Verdana" w:hAnsi="Verdana" w:cs="Verdana"/>
          <w:b/>
          <w:sz w:val="18"/>
          <w:szCs w:val="18"/>
          <w:lang w:val="es-419" w:eastAsia="es-ES"/>
        </w:rPr>
        <w:t>Mezclado del Hormigón y Morteros</w:t>
      </w:r>
    </w:p>
    <w:p w14:paraId="49A82823" w14:textId="77777777" w:rsidR="004F2366" w:rsidRPr="00C86D90" w:rsidRDefault="004F2366" w:rsidP="004F2366">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53189B9C" w14:textId="77777777" w:rsidR="004F2366" w:rsidRPr="00C86D90" w:rsidRDefault="004F2366" w:rsidP="004F2366">
      <w:pPr>
        <w:widowControl w:val="0"/>
        <w:autoSpaceDE w:val="0"/>
        <w:autoSpaceDN w:val="0"/>
        <w:jc w:val="both"/>
        <w:rPr>
          <w:rFonts w:ascii="Verdana" w:eastAsia="Verdana" w:hAnsi="Verdana" w:cs="Verdana"/>
          <w:sz w:val="18"/>
          <w:szCs w:val="18"/>
          <w:lang w:val="es-419" w:eastAsia="es-ES"/>
        </w:rPr>
      </w:pPr>
    </w:p>
    <w:p w14:paraId="721681CA" w14:textId="77777777" w:rsidR="004F2366" w:rsidRPr="00C86D90" w:rsidRDefault="004F2366" w:rsidP="004F2366">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47E2595" w14:textId="77777777" w:rsidR="004F2366" w:rsidRPr="00C86D90" w:rsidRDefault="004F2366" w:rsidP="004F2366">
      <w:pPr>
        <w:widowControl w:val="0"/>
        <w:autoSpaceDE w:val="0"/>
        <w:autoSpaceDN w:val="0"/>
        <w:jc w:val="both"/>
        <w:rPr>
          <w:rFonts w:ascii="Verdana" w:eastAsia="Verdana" w:hAnsi="Verdana" w:cs="Verdana"/>
          <w:sz w:val="18"/>
          <w:szCs w:val="18"/>
          <w:lang w:val="es-419" w:eastAsia="es-ES"/>
        </w:rPr>
      </w:pPr>
    </w:p>
    <w:p w14:paraId="5674A111" w14:textId="77777777" w:rsidR="004F2366" w:rsidRPr="00C86D90" w:rsidRDefault="004F2366" w:rsidP="004F2366">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5353DE25" w14:textId="77777777" w:rsidR="004F2366" w:rsidRPr="00C86D90" w:rsidRDefault="004F2366" w:rsidP="004F2366">
      <w:pPr>
        <w:widowControl w:val="0"/>
        <w:autoSpaceDE w:val="0"/>
        <w:autoSpaceDN w:val="0"/>
        <w:jc w:val="both"/>
        <w:rPr>
          <w:rFonts w:ascii="Verdana" w:eastAsia="Verdana" w:hAnsi="Verdana" w:cs="Verdana"/>
          <w:sz w:val="18"/>
          <w:szCs w:val="18"/>
          <w:lang w:val="es-419" w:eastAsia="es-ES"/>
        </w:rPr>
      </w:pPr>
    </w:p>
    <w:p w14:paraId="537E0A88" w14:textId="77777777" w:rsidR="004F2366" w:rsidRPr="00C86D90" w:rsidRDefault="004F2366" w:rsidP="004F2366">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2566DC20" w14:textId="77777777" w:rsidR="004F2366" w:rsidRPr="00C86D90" w:rsidRDefault="004F2366" w:rsidP="004F2366">
      <w:pPr>
        <w:widowControl w:val="0"/>
        <w:autoSpaceDE w:val="0"/>
        <w:autoSpaceDN w:val="0"/>
        <w:jc w:val="both"/>
        <w:rPr>
          <w:rFonts w:ascii="Verdana" w:eastAsia="Verdana" w:hAnsi="Verdana" w:cs="Verdana"/>
          <w:sz w:val="18"/>
          <w:szCs w:val="18"/>
          <w:lang w:val="es-419" w:eastAsia="es-ES"/>
        </w:rPr>
      </w:pPr>
    </w:p>
    <w:p w14:paraId="76176D7F" w14:textId="77777777" w:rsidR="004F2366" w:rsidRPr="00C86D90" w:rsidRDefault="004F2366" w:rsidP="004F2366">
      <w:pPr>
        <w:widowControl w:val="0"/>
        <w:autoSpaceDE w:val="0"/>
        <w:autoSpaceDN w:val="0"/>
        <w:jc w:val="both"/>
        <w:rPr>
          <w:rFonts w:ascii="Verdana" w:eastAsia="Verdana" w:hAnsi="Verdana" w:cs="Verdana"/>
          <w:b/>
          <w:sz w:val="18"/>
          <w:szCs w:val="18"/>
          <w:lang w:val="es-419" w:eastAsia="es-ES"/>
        </w:rPr>
      </w:pPr>
      <w:r w:rsidRPr="00C86D90">
        <w:rPr>
          <w:rFonts w:ascii="Verdana" w:eastAsia="Verdana" w:hAnsi="Verdana" w:cs="Verdana"/>
          <w:b/>
          <w:sz w:val="18"/>
          <w:szCs w:val="18"/>
          <w:lang w:val="es-419" w:eastAsia="es-ES"/>
        </w:rPr>
        <w:t>Hormigonado</w:t>
      </w:r>
    </w:p>
    <w:p w14:paraId="7BD091FA" w14:textId="77777777" w:rsidR="004F2366" w:rsidRPr="00C86D90" w:rsidRDefault="004F2366" w:rsidP="004F2366">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0B7D12F1" w14:textId="77777777" w:rsidR="004F2366" w:rsidRPr="00C86D90" w:rsidRDefault="004F2366" w:rsidP="004F2366">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84C6969" w14:textId="77777777" w:rsidR="004F2366" w:rsidRPr="00C86D90" w:rsidRDefault="004F2366" w:rsidP="004F2366">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0674D463" w14:textId="77777777" w:rsidR="004F2366" w:rsidRPr="00C86D90" w:rsidRDefault="004F2366" w:rsidP="004F2366">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4B049B60" w14:textId="77777777" w:rsidR="004F2366" w:rsidRPr="00C86D90" w:rsidRDefault="004F2366" w:rsidP="004F2366">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El vaciado de hormigón debe ser de forma continua, solo se interrumpirá en los sectores donde los planos indiquen.</w:t>
      </w:r>
    </w:p>
    <w:p w14:paraId="0AC9A1AC" w14:textId="77777777" w:rsidR="004F2366" w:rsidRPr="00C86D90" w:rsidRDefault="004F2366" w:rsidP="004F2366">
      <w:pPr>
        <w:widowControl w:val="0"/>
        <w:autoSpaceDE w:val="0"/>
        <w:autoSpaceDN w:val="0"/>
        <w:jc w:val="both"/>
        <w:rPr>
          <w:rFonts w:ascii="Verdana" w:eastAsia="Verdana" w:hAnsi="Verdana" w:cs="Verdana"/>
          <w:sz w:val="18"/>
          <w:szCs w:val="18"/>
          <w:lang w:val="es-419" w:eastAsia="es-ES"/>
        </w:rPr>
      </w:pPr>
    </w:p>
    <w:p w14:paraId="744BF742" w14:textId="77777777" w:rsidR="004F2366" w:rsidRPr="00C86D90" w:rsidRDefault="004F2366" w:rsidP="004F2366">
      <w:pPr>
        <w:widowControl w:val="0"/>
        <w:autoSpaceDE w:val="0"/>
        <w:autoSpaceDN w:val="0"/>
        <w:jc w:val="both"/>
        <w:rPr>
          <w:rFonts w:ascii="Verdana" w:eastAsia="Verdana" w:hAnsi="Verdana" w:cs="Verdana"/>
          <w:b/>
          <w:sz w:val="18"/>
          <w:szCs w:val="18"/>
          <w:lang w:val="es-419" w:eastAsia="es-ES"/>
        </w:rPr>
      </w:pPr>
      <w:r w:rsidRPr="00C86D90">
        <w:rPr>
          <w:rFonts w:ascii="Verdana" w:eastAsia="Verdana" w:hAnsi="Verdana" w:cs="Verdana"/>
          <w:b/>
          <w:sz w:val="18"/>
          <w:szCs w:val="18"/>
          <w:lang w:val="es-419" w:eastAsia="es-ES"/>
        </w:rPr>
        <w:t>Terminado Superficial</w:t>
      </w:r>
    </w:p>
    <w:p w14:paraId="21598C86" w14:textId="77777777" w:rsidR="004F2366" w:rsidRPr="00C86D90" w:rsidRDefault="004F2366" w:rsidP="004F2366">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 xml:space="preserve">De manera posterior al hormigonado se ejecutará el terminado de la superficie de la rampa debiéndose </w:t>
      </w:r>
      <w:r w:rsidRPr="00C86D90">
        <w:rPr>
          <w:rFonts w:ascii="Verdana" w:eastAsia="Verdana" w:hAnsi="Verdana" w:cs="Verdana"/>
          <w:sz w:val="18"/>
          <w:szCs w:val="18"/>
          <w:lang w:val="es-419" w:eastAsia="es-ES"/>
        </w:rPr>
        <w:lastRenderedPageBreak/>
        <w:t>dar una textura antideslizante y previendo las juntas de contracción a fin de evitar las fisuras por este fenómeno.</w:t>
      </w:r>
    </w:p>
    <w:p w14:paraId="0370B9BD" w14:textId="77777777" w:rsidR="004F2366" w:rsidRPr="00C86D90" w:rsidRDefault="004F2366" w:rsidP="004F2366">
      <w:pPr>
        <w:widowControl w:val="0"/>
        <w:autoSpaceDE w:val="0"/>
        <w:autoSpaceDN w:val="0"/>
        <w:jc w:val="both"/>
        <w:rPr>
          <w:rFonts w:ascii="Verdana" w:eastAsia="Verdana" w:hAnsi="Verdana" w:cs="Verdana"/>
          <w:sz w:val="18"/>
          <w:szCs w:val="18"/>
          <w:lang w:val="es-419" w:eastAsia="es-ES"/>
        </w:rPr>
      </w:pPr>
    </w:p>
    <w:p w14:paraId="16923EF6" w14:textId="77777777" w:rsidR="004F2366" w:rsidRPr="00C86D90" w:rsidRDefault="004F2366" w:rsidP="004F2366">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 xml:space="preserve">El acabado del contrapiso deberá realizarse con plancha metálica o </w:t>
      </w:r>
      <w:proofErr w:type="spellStart"/>
      <w:r w:rsidRPr="00C86D90">
        <w:rPr>
          <w:rFonts w:ascii="Verdana" w:eastAsia="Verdana" w:hAnsi="Verdana" w:cs="Verdana"/>
          <w:sz w:val="18"/>
          <w:szCs w:val="18"/>
          <w:lang w:val="es-419" w:eastAsia="es-ES"/>
        </w:rPr>
        <w:t>frotachado</w:t>
      </w:r>
      <w:proofErr w:type="spellEnd"/>
      <w:r w:rsidRPr="00C86D90">
        <w:rPr>
          <w:rFonts w:ascii="Verdana" w:eastAsia="Verdana" w:hAnsi="Verdana" w:cs="Verdana"/>
          <w:sz w:val="18"/>
          <w:szCs w:val="18"/>
          <w:lang w:val="es-419" w:eastAsia="es-ES"/>
        </w:rPr>
        <w:t>, dependiendo del tipo de acabado indicado en los planos constructivos o instrucciones del Inspector de proyecto.</w:t>
      </w:r>
    </w:p>
    <w:p w14:paraId="038618CC" w14:textId="77777777" w:rsidR="004F2366" w:rsidRPr="00C86D90" w:rsidRDefault="004F2366" w:rsidP="004F2366">
      <w:pPr>
        <w:widowControl w:val="0"/>
        <w:autoSpaceDE w:val="0"/>
        <w:autoSpaceDN w:val="0"/>
        <w:jc w:val="both"/>
        <w:rPr>
          <w:rFonts w:ascii="Verdana" w:eastAsia="Verdana" w:hAnsi="Verdana" w:cs="Verdana"/>
          <w:sz w:val="18"/>
          <w:szCs w:val="18"/>
          <w:lang w:val="es-419" w:eastAsia="es-ES"/>
        </w:rPr>
      </w:pPr>
    </w:p>
    <w:p w14:paraId="4A71EAC7" w14:textId="77777777" w:rsidR="004F2366" w:rsidRPr="00C86D90" w:rsidRDefault="004F2366" w:rsidP="004F2366">
      <w:pPr>
        <w:widowControl w:val="0"/>
        <w:autoSpaceDE w:val="0"/>
        <w:autoSpaceDN w:val="0"/>
        <w:jc w:val="both"/>
        <w:rPr>
          <w:rFonts w:ascii="Verdana" w:eastAsia="Verdana" w:hAnsi="Verdana" w:cs="Verdana"/>
          <w:b/>
          <w:sz w:val="18"/>
          <w:szCs w:val="18"/>
          <w:lang w:val="es-419" w:eastAsia="es-ES"/>
        </w:rPr>
      </w:pPr>
      <w:r w:rsidRPr="00C86D90">
        <w:rPr>
          <w:rFonts w:ascii="Verdana" w:eastAsia="Verdana" w:hAnsi="Verdana" w:cs="Verdana"/>
          <w:b/>
          <w:sz w:val="18"/>
          <w:szCs w:val="18"/>
          <w:lang w:val="es-419" w:eastAsia="es-ES"/>
        </w:rPr>
        <w:t>Protección y Curado</w:t>
      </w:r>
    </w:p>
    <w:p w14:paraId="0F48B5A1" w14:textId="77777777" w:rsidR="004F2366" w:rsidRPr="00C86D90" w:rsidRDefault="004F2366" w:rsidP="004F2366">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736C9317" w14:textId="77777777" w:rsidR="004F2366" w:rsidRPr="00C86D90" w:rsidRDefault="004F2366" w:rsidP="004F2366">
      <w:pPr>
        <w:widowControl w:val="0"/>
        <w:autoSpaceDE w:val="0"/>
        <w:autoSpaceDN w:val="0"/>
        <w:jc w:val="both"/>
        <w:rPr>
          <w:rFonts w:ascii="Verdana" w:eastAsia="Verdana" w:hAnsi="Verdana" w:cs="Verdana"/>
          <w:sz w:val="18"/>
          <w:szCs w:val="18"/>
          <w:lang w:val="es-419" w:eastAsia="es-ES"/>
        </w:rPr>
      </w:pPr>
    </w:p>
    <w:p w14:paraId="2753BCA3" w14:textId="77777777" w:rsidR="004F2366" w:rsidRPr="00C86D90" w:rsidRDefault="004F2366" w:rsidP="004F2366">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5278869D" w14:textId="77777777" w:rsidR="004F2366" w:rsidRPr="00C86D90" w:rsidRDefault="004F2366" w:rsidP="004F2366">
      <w:pPr>
        <w:widowControl w:val="0"/>
        <w:autoSpaceDE w:val="0"/>
        <w:autoSpaceDN w:val="0"/>
        <w:jc w:val="both"/>
        <w:rPr>
          <w:rFonts w:ascii="Verdana" w:eastAsia="Verdana" w:hAnsi="Verdana" w:cs="Verdana"/>
          <w:sz w:val="18"/>
          <w:szCs w:val="18"/>
          <w:lang w:val="es-419" w:eastAsia="es-ES"/>
        </w:rPr>
      </w:pPr>
    </w:p>
    <w:p w14:paraId="74D12739" w14:textId="77777777" w:rsidR="004F2366" w:rsidRPr="00C86D90" w:rsidRDefault="004F2366" w:rsidP="004F2366">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16DAAF05" w14:textId="77777777" w:rsidR="004F2366" w:rsidRPr="00C86D90" w:rsidRDefault="004F2366" w:rsidP="004F2366">
      <w:pPr>
        <w:widowControl w:val="0"/>
        <w:autoSpaceDE w:val="0"/>
        <w:autoSpaceDN w:val="0"/>
        <w:jc w:val="both"/>
        <w:rPr>
          <w:rFonts w:ascii="Verdana" w:eastAsia="Verdana" w:hAnsi="Verdana" w:cs="Verdana"/>
          <w:sz w:val="18"/>
          <w:szCs w:val="18"/>
          <w:lang w:val="es-419" w:eastAsia="es-ES"/>
        </w:rPr>
      </w:pPr>
    </w:p>
    <w:p w14:paraId="5E79094A" w14:textId="77777777" w:rsidR="004F2366" w:rsidRPr="00C86D90" w:rsidRDefault="004F2366" w:rsidP="004F2366">
      <w:pPr>
        <w:widowControl w:val="0"/>
        <w:autoSpaceDE w:val="0"/>
        <w:autoSpaceDN w:val="0"/>
        <w:jc w:val="both"/>
        <w:rPr>
          <w:rFonts w:ascii="Verdana" w:eastAsia="Verdana" w:hAnsi="Verdana" w:cs="Verdana"/>
          <w:b/>
          <w:sz w:val="18"/>
          <w:szCs w:val="18"/>
          <w:lang w:val="es-419" w:eastAsia="es-ES"/>
        </w:rPr>
      </w:pPr>
      <w:r w:rsidRPr="00C86D90">
        <w:rPr>
          <w:rFonts w:ascii="Verdana" w:eastAsia="Verdana" w:hAnsi="Verdana" w:cs="Verdana"/>
          <w:b/>
          <w:sz w:val="18"/>
          <w:szCs w:val="18"/>
          <w:lang w:val="es-419" w:eastAsia="es-ES"/>
        </w:rPr>
        <w:t>Criterios de Aceptación y Rechazo</w:t>
      </w:r>
    </w:p>
    <w:p w14:paraId="646637BE" w14:textId="77777777" w:rsidR="004F2366" w:rsidRPr="00C86D90" w:rsidRDefault="004F2366" w:rsidP="004F2366">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40756863" w14:textId="77777777" w:rsidR="004F2366" w:rsidRPr="00C86D90" w:rsidRDefault="004F2366" w:rsidP="004F2366">
      <w:pPr>
        <w:widowControl w:val="0"/>
        <w:autoSpaceDE w:val="0"/>
        <w:autoSpaceDN w:val="0"/>
        <w:jc w:val="both"/>
        <w:rPr>
          <w:rFonts w:ascii="Verdana" w:eastAsia="Verdana" w:hAnsi="Verdana" w:cs="Verdana"/>
          <w:sz w:val="18"/>
          <w:szCs w:val="18"/>
          <w:lang w:val="es-419" w:eastAsia="es-ES"/>
        </w:rPr>
      </w:pPr>
    </w:p>
    <w:p w14:paraId="73327B2C" w14:textId="77777777" w:rsidR="004F2366" w:rsidRPr="00C86D90" w:rsidRDefault="004F2366" w:rsidP="004F2366">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72AC45AF" w14:textId="77777777" w:rsidR="004F2366" w:rsidRPr="00C86D90" w:rsidRDefault="004F2366" w:rsidP="004F2366">
      <w:pPr>
        <w:widowControl w:val="0"/>
        <w:autoSpaceDE w:val="0"/>
        <w:autoSpaceDN w:val="0"/>
        <w:jc w:val="both"/>
        <w:rPr>
          <w:rFonts w:ascii="Verdana" w:eastAsia="Verdana" w:hAnsi="Verdana" w:cs="Verdana"/>
          <w:sz w:val="18"/>
          <w:szCs w:val="18"/>
          <w:lang w:val="es-419" w:eastAsia="es-ES"/>
        </w:rPr>
      </w:pPr>
    </w:p>
    <w:p w14:paraId="55FA50C5" w14:textId="77777777" w:rsidR="004F2366" w:rsidRPr="00C86D90" w:rsidRDefault="004F2366" w:rsidP="004F2366">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7EF97BB1" w14:textId="77777777" w:rsidR="004F2366" w:rsidRPr="00C86D90" w:rsidRDefault="004F2366" w:rsidP="004F2366">
      <w:pPr>
        <w:widowControl w:val="0"/>
        <w:autoSpaceDE w:val="0"/>
        <w:autoSpaceDN w:val="0"/>
        <w:jc w:val="both"/>
        <w:rPr>
          <w:rFonts w:ascii="Verdana" w:eastAsia="Verdana" w:hAnsi="Verdana" w:cs="Verdana"/>
          <w:sz w:val="18"/>
          <w:szCs w:val="18"/>
          <w:lang w:val="es-419" w:eastAsia="es-ES"/>
        </w:rPr>
      </w:pPr>
    </w:p>
    <w:p w14:paraId="440B253E" w14:textId="77777777" w:rsidR="004F2366" w:rsidRPr="00C86D90" w:rsidRDefault="004F2366" w:rsidP="004F2366">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Todos las demoliciones, curados y reemplazos necesarios serán cancelados por la Entidad Ejecutora.</w:t>
      </w:r>
    </w:p>
    <w:p w14:paraId="7AA0A3BF"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7FB6C99F"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2261E70D"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20E9B52B" w14:textId="77777777" w:rsidR="004F2366" w:rsidRPr="00C86D90" w:rsidRDefault="004F2366" w:rsidP="004F2366">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 xml:space="preserve">El empedrado y contrapiso de cemento se medirá en </w:t>
      </w:r>
      <w:r w:rsidRPr="00C86D90">
        <w:rPr>
          <w:rFonts w:ascii="Verdana" w:eastAsia="Verdana" w:hAnsi="Verdana" w:cs="Verdana"/>
          <w:b/>
          <w:sz w:val="18"/>
          <w:szCs w:val="18"/>
          <w:lang w:val="es-419" w:eastAsia="es-ES"/>
        </w:rPr>
        <w:t>metros cuadrados</w:t>
      </w:r>
      <w:r w:rsidRPr="00C86D90">
        <w:rPr>
          <w:rFonts w:ascii="Verdana" w:eastAsia="Verdana" w:hAnsi="Verdana" w:cs="Verdana"/>
          <w:sz w:val="18"/>
          <w:szCs w:val="18"/>
          <w:lang w:val="es-419" w:eastAsia="es-ES"/>
        </w:rPr>
        <w:t xml:space="preserve"> tomando en cuenta únicamente las superficies netas ejecutadas y autorizadas.</w:t>
      </w:r>
    </w:p>
    <w:p w14:paraId="40D7E51F"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357DC070" w14:textId="77777777" w:rsidR="004F2366" w:rsidRPr="00C86D90" w:rsidRDefault="004F2366" w:rsidP="004F2366">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344C4AED" w14:textId="77777777" w:rsidR="004F2366" w:rsidRPr="00C86D90" w:rsidRDefault="004F2366" w:rsidP="004F2366">
      <w:pPr>
        <w:widowControl w:val="0"/>
        <w:tabs>
          <w:tab w:val="left" w:pos="2025"/>
        </w:tabs>
        <w:autoSpaceDE w:val="0"/>
        <w:autoSpaceDN w:val="0"/>
        <w:rPr>
          <w:rFonts w:ascii="Verdana" w:eastAsia="Verdana" w:hAnsi="Verdana" w:cs="Verdana"/>
          <w:b/>
          <w:sz w:val="18"/>
          <w:szCs w:val="18"/>
          <w:lang w:eastAsia="es-ES"/>
        </w:rPr>
      </w:pPr>
    </w:p>
    <w:p w14:paraId="6DE32F73"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w:t>
      </w:r>
      <w:r w:rsidRPr="00C86D90">
        <w:rPr>
          <w:rFonts w:ascii="Verdana" w:eastAsia="Verdana" w:hAnsi="Verdana" w:cs="Tahoma"/>
          <w:sz w:val="18"/>
          <w:szCs w:val="18"/>
          <w:lang w:eastAsia="es-ES"/>
        </w:rPr>
        <w:t xml:space="preserve">análisis de precios unitarios, </w:t>
      </w:r>
      <w:r w:rsidRPr="00C86D90">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FA04850"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p>
    <w:p w14:paraId="0302F085"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22D1CE6C" w14:textId="77777777" w:rsidR="004F2366" w:rsidRPr="00C86D90" w:rsidRDefault="004F2366" w:rsidP="004F2366">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F2366" w:rsidRPr="00C86D90" w14:paraId="0D30AD67" w14:textId="77777777" w:rsidTr="00604405">
        <w:tc>
          <w:tcPr>
            <w:tcW w:w="584" w:type="dxa"/>
            <w:shd w:val="clear" w:color="auto" w:fill="auto"/>
          </w:tcPr>
          <w:p w14:paraId="65E8D03D" w14:textId="77777777" w:rsidR="004F2366" w:rsidRPr="00C86D90" w:rsidRDefault="004F2366" w:rsidP="00604405">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auto"/>
          </w:tcPr>
          <w:p w14:paraId="2F899E2F" w14:textId="77777777" w:rsidR="004F2366" w:rsidRPr="00C86D90" w:rsidRDefault="004F2366" w:rsidP="00604405">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4D864BBD"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34146342"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4F2366" w:rsidRPr="00C86D90" w14:paraId="4FC1D6A0" w14:textId="77777777" w:rsidTr="00604405">
        <w:tc>
          <w:tcPr>
            <w:tcW w:w="584" w:type="dxa"/>
            <w:shd w:val="clear" w:color="auto" w:fill="B8CCE4"/>
          </w:tcPr>
          <w:p w14:paraId="1F78F467"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12</w:t>
            </w:r>
          </w:p>
        </w:tc>
        <w:tc>
          <w:tcPr>
            <w:tcW w:w="2385" w:type="dxa"/>
            <w:shd w:val="clear" w:color="auto" w:fill="B8CCE4"/>
            <w:vAlign w:val="center"/>
          </w:tcPr>
          <w:p w14:paraId="7E44DECB"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VAC-OG-MES-1</w:t>
            </w:r>
          </w:p>
        </w:tc>
        <w:tc>
          <w:tcPr>
            <w:tcW w:w="1145" w:type="dxa"/>
            <w:shd w:val="clear" w:color="auto" w:fill="B8CCE4"/>
            <w:vAlign w:val="center"/>
          </w:tcPr>
          <w:p w14:paraId="3324079C"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vAlign w:val="center"/>
          </w:tcPr>
          <w:p w14:paraId="0844BAE0" w14:textId="77777777" w:rsidR="004F2366" w:rsidRPr="00C86D90" w:rsidRDefault="004F2366" w:rsidP="00604405">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MESÓN DE HORMIGÓN ARMADO PARA COCINA</w:t>
            </w:r>
          </w:p>
        </w:tc>
      </w:tr>
    </w:tbl>
    <w:p w14:paraId="5A539B41"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5477F25D"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1899CD41" w14:textId="77777777" w:rsidR="004F2366" w:rsidRPr="00C86D90" w:rsidRDefault="004F2366" w:rsidP="004F2366">
      <w:pPr>
        <w:widowControl w:val="0"/>
        <w:tabs>
          <w:tab w:val="left" w:pos="560"/>
        </w:tabs>
        <w:autoSpaceDE w:val="0"/>
        <w:autoSpaceDN w:val="0"/>
        <w:jc w:val="both"/>
        <w:rPr>
          <w:rFonts w:ascii="Verdana" w:eastAsia="Verdana" w:hAnsi="Verdana" w:cs="Calibri"/>
          <w:color w:val="000000"/>
          <w:sz w:val="18"/>
          <w:szCs w:val="18"/>
          <w:lang w:eastAsia="es-ES"/>
        </w:rPr>
      </w:pPr>
    </w:p>
    <w:p w14:paraId="5F63E691"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16912C1C"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5A55E312"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2BF50C85"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72EE2221"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4A047B2"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03EB4D50"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75019AC6" w14:textId="77777777" w:rsidR="004F2366" w:rsidRPr="00C86D90" w:rsidRDefault="004F2366" w:rsidP="004F2366">
      <w:pPr>
        <w:widowControl w:val="0"/>
        <w:autoSpaceDE w:val="0"/>
        <w:autoSpaceDN w:val="0"/>
        <w:adjustRightInd w:val="0"/>
        <w:jc w:val="both"/>
        <w:rPr>
          <w:rFonts w:ascii="Verdana" w:eastAsia="Calibri" w:hAnsi="Verdana" w:cs="Verdana"/>
          <w:color w:val="000000"/>
          <w:sz w:val="18"/>
          <w:szCs w:val="18"/>
          <w:lang w:eastAsia="es-ES"/>
        </w:rPr>
      </w:pPr>
    </w:p>
    <w:p w14:paraId="599B9E48"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2140FD7"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16B08339"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CA6EC90" w14:textId="77777777" w:rsidR="004F2366" w:rsidRPr="00C86D90" w:rsidRDefault="004F2366" w:rsidP="004F2366">
      <w:pPr>
        <w:widowControl w:val="0"/>
        <w:autoSpaceDE w:val="0"/>
        <w:autoSpaceDN w:val="0"/>
        <w:jc w:val="both"/>
        <w:rPr>
          <w:rFonts w:ascii="Verdana" w:eastAsia="Verdana" w:hAnsi="Verdana" w:cs="Verdana"/>
          <w:color w:val="000000"/>
          <w:sz w:val="18"/>
          <w:szCs w:val="18"/>
          <w:lang w:eastAsia="es-ES"/>
        </w:rPr>
      </w:pPr>
    </w:p>
    <w:p w14:paraId="7ACE1565"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4F17AFAA"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5ABADCDB"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4DB79E11"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1837CA38"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general, se deberán cumplir con las siguientes directrices referidas a la ejecución.</w:t>
      </w:r>
    </w:p>
    <w:p w14:paraId="2F558A3B"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7FA4C2A3" w14:textId="77777777" w:rsidR="004F2366" w:rsidRPr="00C86D90" w:rsidRDefault="004F2366" w:rsidP="004F2366">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Encofrados</w:t>
      </w:r>
    </w:p>
    <w:p w14:paraId="6ECBD2CF"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encofrados podrán ser de madera, metálicos u otro material lo suficientemente rígido, estanco y estable.</w:t>
      </w:r>
    </w:p>
    <w:p w14:paraId="1C63491C"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27F87F08"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032E10CE"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19475979"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614037FF"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77B11597"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encofrados deberán ser estancos a fin de evitar el empobrecimiento del hormigón por escurrimiento del agua.</w:t>
      </w:r>
    </w:p>
    <w:p w14:paraId="5F962788"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1E7778FB"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6868F03A"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1CD4C002"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28D6C586"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52647361"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72AB37F0"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2D8DDB03"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3617E06D" w14:textId="77777777" w:rsidR="004F2366" w:rsidRPr="00C86D90" w:rsidRDefault="004F2366" w:rsidP="004F2366">
      <w:pPr>
        <w:widowControl w:val="0"/>
        <w:autoSpaceDE w:val="0"/>
        <w:autoSpaceDN w:val="0"/>
        <w:jc w:val="both"/>
        <w:rPr>
          <w:rFonts w:ascii="Verdana" w:eastAsia="Verdana" w:hAnsi="Verdana" w:cs="Tahoma"/>
          <w:b/>
          <w:sz w:val="18"/>
          <w:szCs w:val="18"/>
          <w:lang w:eastAsia="es-ES"/>
        </w:rPr>
      </w:pPr>
    </w:p>
    <w:p w14:paraId="4D09835F" w14:textId="77777777" w:rsidR="004F2366" w:rsidRPr="00C86D90" w:rsidRDefault="004F2366" w:rsidP="004F2366">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 xml:space="preserve">Limpieza y colocación </w:t>
      </w:r>
    </w:p>
    <w:p w14:paraId="0101C22F"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3B83436A"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p>
    <w:p w14:paraId="35BE1825"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Si a momento de colocar el hormigón existieran barras con mortero u hormigón endurecido, éstos se deberán eliminar completamente.</w:t>
      </w:r>
    </w:p>
    <w:p w14:paraId="58B11231"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p>
    <w:p w14:paraId="1C13B7F9"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3B857A96"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p>
    <w:p w14:paraId="0ABCB000"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w:t>
      </w:r>
      <w:r w:rsidRPr="00C86D90">
        <w:rPr>
          <w:rFonts w:ascii="Verdana" w:eastAsia="Verdana" w:hAnsi="Verdana" w:cs="Verdana"/>
          <w:sz w:val="18"/>
          <w:szCs w:val="18"/>
          <w:lang w:eastAsia="es-ES"/>
        </w:rPr>
        <w:lastRenderedPageBreak/>
        <w:t>terminantemente prohibido el uso de piedras como separadores.</w:t>
      </w:r>
    </w:p>
    <w:p w14:paraId="03B8ABDF"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p>
    <w:p w14:paraId="5EA64282"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caso de no especificarse los recubrimientos en los planos, se aplicarán los siguientes:</w:t>
      </w:r>
    </w:p>
    <w:p w14:paraId="2B524D6B" w14:textId="77777777" w:rsidR="004F2366" w:rsidRPr="00C86D90" w:rsidRDefault="004F2366" w:rsidP="004F2366">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Ambientes interiores protegidos:                            </w:t>
      </w:r>
      <w:r w:rsidRPr="00C86D90">
        <w:rPr>
          <w:rFonts w:ascii="Verdana" w:eastAsia="Verdana" w:hAnsi="Verdana" w:cs="Verdana"/>
          <w:sz w:val="18"/>
          <w:szCs w:val="18"/>
          <w:lang w:eastAsia="es-ES"/>
        </w:rPr>
        <w:tab/>
      </w:r>
      <w:r w:rsidRPr="00C86D90">
        <w:rPr>
          <w:rFonts w:ascii="Verdana" w:eastAsia="Verdana" w:hAnsi="Verdana" w:cs="Verdana"/>
          <w:sz w:val="18"/>
          <w:szCs w:val="18"/>
          <w:lang w:eastAsia="es-ES"/>
        </w:rPr>
        <w:tab/>
        <w:t>1,0 a 1,5   cm</w:t>
      </w:r>
    </w:p>
    <w:p w14:paraId="0F70D3B2" w14:textId="77777777" w:rsidR="004F2366" w:rsidRPr="00C86D90" w:rsidRDefault="004F2366" w:rsidP="004F2366">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Elementos expuestos a la atmósfera normal:        </w:t>
      </w:r>
      <w:r w:rsidRPr="00C86D90">
        <w:rPr>
          <w:rFonts w:ascii="Verdana" w:eastAsia="Verdana" w:hAnsi="Verdana" w:cs="Verdana"/>
          <w:sz w:val="18"/>
          <w:szCs w:val="18"/>
          <w:lang w:eastAsia="es-ES"/>
        </w:rPr>
        <w:tab/>
      </w:r>
      <w:r w:rsidRPr="00C86D90">
        <w:rPr>
          <w:rFonts w:ascii="Verdana" w:eastAsia="Verdana" w:hAnsi="Verdana" w:cs="Verdana"/>
          <w:sz w:val="18"/>
          <w:szCs w:val="18"/>
          <w:lang w:eastAsia="es-ES"/>
        </w:rPr>
        <w:tab/>
        <w:t xml:space="preserve">          1,5 a 2,0   cm</w:t>
      </w:r>
    </w:p>
    <w:p w14:paraId="767614A0" w14:textId="77777777" w:rsidR="004F2366" w:rsidRPr="00C86D90" w:rsidRDefault="004F2366" w:rsidP="004F2366">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Elementos expuestos a la atmósfera húmeda:       </w:t>
      </w:r>
      <w:r w:rsidRPr="00C86D90">
        <w:rPr>
          <w:rFonts w:ascii="Verdana" w:eastAsia="Verdana" w:hAnsi="Verdana" w:cs="Verdana"/>
          <w:sz w:val="18"/>
          <w:szCs w:val="18"/>
          <w:lang w:eastAsia="es-ES"/>
        </w:rPr>
        <w:tab/>
      </w:r>
      <w:r w:rsidRPr="00C86D90">
        <w:rPr>
          <w:rFonts w:ascii="Verdana" w:eastAsia="Verdana" w:hAnsi="Verdana" w:cs="Verdana"/>
          <w:sz w:val="18"/>
          <w:szCs w:val="18"/>
          <w:lang w:eastAsia="es-ES"/>
        </w:rPr>
        <w:tab/>
        <w:t>2,0 a 2,5   cm</w:t>
      </w:r>
    </w:p>
    <w:p w14:paraId="2B022A79" w14:textId="77777777" w:rsidR="004F2366" w:rsidRPr="00C86D90" w:rsidRDefault="004F2366" w:rsidP="004F2366">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Elementos expuestos a la atmósfera corrosiva:      </w:t>
      </w:r>
      <w:r w:rsidRPr="00C86D90">
        <w:rPr>
          <w:rFonts w:ascii="Verdana" w:eastAsia="Verdana" w:hAnsi="Verdana" w:cs="Verdana"/>
          <w:sz w:val="18"/>
          <w:szCs w:val="18"/>
          <w:lang w:eastAsia="es-ES"/>
        </w:rPr>
        <w:tab/>
      </w:r>
      <w:r w:rsidRPr="00C86D90">
        <w:rPr>
          <w:rFonts w:ascii="Verdana" w:eastAsia="Verdana" w:hAnsi="Verdana" w:cs="Verdana"/>
          <w:sz w:val="18"/>
          <w:szCs w:val="18"/>
          <w:lang w:eastAsia="es-ES"/>
        </w:rPr>
        <w:tab/>
        <w:t>3,0 a 3,5   cm</w:t>
      </w:r>
    </w:p>
    <w:p w14:paraId="0D24309D"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p>
    <w:p w14:paraId="4069A38B"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2FB3E14A"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p>
    <w:p w14:paraId="22D6ACE6"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Todos los cruces de barras deberán atarse en forma adecuada con alambre de amarre o accesorios previamente aprobados.</w:t>
      </w:r>
    </w:p>
    <w:p w14:paraId="20B3C54E"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p>
    <w:p w14:paraId="2BA4FB55"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734AB5FB"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p>
    <w:p w14:paraId="143450AD" w14:textId="77777777" w:rsidR="004F2366" w:rsidRPr="00C86D90" w:rsidRDefault="004F2366" w:rsidP="004F2366">
      <w:pPr>
        <w:widowControl w:val="0"/>
        <w:tabs>
          <w:tab w:val="left" w:pos="560"/>
        </w:tabs>
        <w:autoSpaceDE w:val="0"/>
        <w:autoSpaceDN w:val="0"/>
        <w:spacing w:after="120"/>
        <w:jc w:val="both"/>
        <w:rPr>
          <w:rFonts w:ascii="Verdana" w:eastAsia="Verdana" w:hAnsi="Verdana" w:cs="Verdana"/>
          <w:sz w:val="18"/>
          <w:szCs w:val="18"/>
          <w:lang w:eastAsia="es-ES"/>
        </w:rPr>
      </w:pPr>
      <w:r w:rsidRPr="00C86D90">
        <w:rPr>
          <w:rFonts w:ascii="Verdana" w:eastAsia="Verdana" w:hAnsi="Verdana" w:cs="Verdana"/>
          <w:b/>
          <w:sz w:val="18"/>
          <w:szCs w:val="18"/>
          <w:lang w:eastAsia="es-ES"/>
        </w:rPr>
        <w:t>Armado de Fierros</w:t>
      </w:r>
    </w:p>
    <w:p w14:paraId="3607C54E" w14:textId="77777777" w:rsidR="004F2366" w:rsidRPr="00C86D90" w:rsidRDefault="004F2366" w:rsidP="004F2366">
      <w:pPr>
        <w:widowControl w:val="0"/>
        <w:tabs>
          <w:tab w:val="left" w:pos="8711"/>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63290D9C" w14:textId="77777777" w:rsidR="004F2366" w:rsidRPr="00C86D90" w:rsidRDefault="004F2366" w:rsidP="004F2366">
      <w:pPr>
        <w:widowControl w:val="0"/>
        <w:tabs>
          <w:tab w:val="left" w:pos="8711"/>
        </w:tabs>
        <w:autoSpaceDE w:val="0"/>
        <w:autoSpaceDN w:val="0"/>
        <w:jc w:val="both"/>
        <w:rPr>
          <w:rFonts w:ascii="Verdana" w:eastAsia="Verdana" w:hAnsi="Verdana" w:cs="Verdana"/>
          <w:sz w:val="18"/>
          <w:szCs w:val="18"/>
          <w:lang w:eastAsia="es-ES"/>
        </w:rPr>
      </w:pPr>
    </w:p>
    <w:p w14:paraId="38FC166E" w14:textId="77777777" w:rsidR="004F2366" w:rsidRPr="00C86D90" w:rsidRDefault="004F2366" w:rsidP="004F2366">
      <w:pPr>
        <w:widowControl w:val="0"/>
        <w:tabs>
          <w:tab w:val="left" w:pos="8711"/>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dispondrá un sitio específico en la obra para el doblado y preparación de armaduras con las herramientas adecuadas.</w:t>
      </w:r>
    </w:p>
    <w:p w14:paraId="39F53DFF"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105836C8"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33A53A6"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p>
    <w:p w14:paraId="0FA7DB9A"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35A063AF"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p>
    <w:p w14:paraId="651D0803"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25C95A52"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p>
    <w:p w14:paraId="389ABF9A"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23B5392F"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p>
    <w:p w14:paraId="7A5F896D"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Verdana"/>
          <w:sz w:val="18"/>
          <w:szCs w:val="18"/>
          <w:lang w:eastAsia="es-ES"/>
        </w:rPr>
        <w:t>Queda terminantemente prohibido el empleo de aceros de diferentes tipos en una misma</w:t>
      </w:r>
      <w:r w:rsidRPr="00C86D90">
        <w:rPr>
          <w:rFonts w:ascii="Verdana" w:eastAsia="Verdana" w:hAnsi="Verdana" w:cs="Tahoma"/>
          <w:color w:val="000000"/>
          <w:sz w:val="18"/>
          <w:szCs w:val="18"/>
          <w:lang w:eastAsia="es-ES"/>
        </w:rPr>
        <w:t xml:space="preserve"> sección, salvo ello sea debidamente justificado por la Entidad Ejecutora y aprobado por el </w:t>
      </w:r>
      <w:r w:rsidRPr="00C86D90">
        <w:rPr>
          <w:rFonts w:ascii="Verdana" w:eastAsia="Verdana" w:hAnsi="Verdana" w:cs="Verdana"/>
          <w:sz w:val="18"/>
          <w:szCs w:val="18"/>
          <w:lang w:eastAsia="es-ES"/>
        </w:rPr>
        <w:t>Inspector de proyecto</w:t>
      </w:r>
      <w:r w:rsidRPr="00C86D90">
        <w:rPr>
          <w:rFonts w:ascii="Verdana" w:eastAsia="Verdana" w:hAnsi="Verdana" w:cs="Tahoma"/>
          <w:color w:val="000000"/>
          <w:sz w:val="18"/>
          <w:szCs w:val="18"/>
          <w:lang w:eastAsia="es-ES"/>
        </w:rPr>
        <w:t>.</w:t>
      </w:r>
    </w:p>
    <w:p w14:paraId="3E281422"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p>
    <w:p w14:paraId="229927CE"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6898E04D"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4BE1DB57" w14:textId="77777777" w:rsidR="004F2366" w:rsidRPr="00C86D90" w:rsidRDefault="004F2366" w:rsidP="004F2366">
      <w:pPr>
        <w:widowControl w:val="0"/>
        <w:tabs>
          <w:tab w:val="left" w:pos="560"/>
        </w:tabs>
        <w:autoSpaceDE w:val="0"/>
        <w:autoSpaceDN w:val="0"/>
        <w:spacing w:after="12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Empalmes en las barras</w:t>
      </w:r>
    </w:p>
    <w:p w14:paraId="32A86BA1"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0235BCDC"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p>
    <w:p w14:paraId="629AEE54"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CB60560"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p>
    <w:p w14:paraId="1DF92432" w14:textId="77777777" w:rsidR="004F2366" w:rsidRPr="00C86D90" w:rsidRDefault="004F2366" w:rsidP="004F2366">
      <w:pPr>
        <w:widowControl w:val="0"/>
        <w:tabs>
          <w:tab w:val="left" w:pos="560"/>
        </w:tabs>
        <w:autoSpaceDE w:val="0"/>
        <w:autoSpaceDN w:val="0"/>
        <w:spacing w:line="360" w:lineRule="auto"/>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realizarán empalmes por superposición de acuerdo al siguiente detalle:</w:t>
      </w:r>
    </w:p>
    <w:p w14:paraId="79EE506D" w14:textId="77777777" w:rsidR="004F2366" w:rsidRPr="00C86D90" w:rsidRDefault="004F2366" w:rsidP="004F2366">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469063A1" w14:textId="77777777" w:rsidR="004F2366" w:rsidRPr="00C86D90" w:rsidRDefault="004F2366" w:rsidP="004F2366">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C86D90">
        <w:rPr>
          <w:rFonts w:ascii="Verdana" w:eastAsia="Verdana" w:hAnsi="Verdana" w:cs="Verdana"/>
          <w:sz w:val="18"/>
          <w:szCs w:val="18"/>
          <w:lang w:eastAsia="es-ES"/>
        </w:rPr>
        <w:lastRenderedPageBreak/>
        <w:t>En toda la longitud del empalme se colocarán armaduras transversales suplementarias para mejorar las condiciones del empalme, cuando sea necesario.</w:t>
      </w:r>
    </w:p>
    <w:p w14:paraId="2C4ADF0C" w14:textId="77777777" w:rsidR="004F2366" w:rsidRPr="00C86D90" w:rsidRDefault="004F2366" w:rsidP="004F2366">
      <w:pPr>
        <w:widowControl w:val="0"/>
        <w:numPr>
          <w:ilvl w:val="0"/>
          <w:numId w:val="115"/>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F5B94BE"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p>
    <w:p w14:paraId="07661E82" w14:textId="77777777" w:rsidR="004F2366" w:rsidRPr="00C86D90" w:rsidRDefault="004F2366" w:rsidP="004F2366">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Mezclado</w:t>
      </w:r>
    </w:p>
    <w:p w14:paraId="73AD20C3"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hormigón deberá ser mezclado mecánicamente dosificando por volumen y deseablemente por peso. Para esta tarea:</w:t>
      </w:r>
    </w:p>
    <w:p w14:paraId="53CEDA3D" w14:textId="77777777" w:rsidR="004F2366" w:rsidRPr="00C86D90" w:rsidRDefault="004F2366" w:rsidP="004F2366">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utilizarán una o más hormigoneras de capacidad adecuada y se empleará personal especializado para su manejo.</w:t>
      </w:r>
    </w:p>
    <w:p w14:paraId="41974AAD" w14:textId="77777777" w:rsidR="004F2366" w:rsidRPr="00C86D90" w:rsidRDefault="004F2366" w:rsidP="004F2366">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C86D90">
        <w:rPr>
          <w:rFonts w:ascii="Verdana" w:eastAsia="Verdana" w:hAnsi="Verdana" w:cs="Verdana"/>
          <w:sz w:val="18"/>
          <w:szCs w:val="18"/>
          <w:lang w:eastAsia="es-ES"/>
        </w:rPr>
        <w:t>Periódicamente se verificará la uniformidad del mezclado.</w:t>
      </w:r>
    </w:p>
    <w:p w14:paraId="641893A1" w14:textId="77777777" w:rsidR="004F2366" w:rsidRPr="00C86D90" w:rsidRDefault="004F2366" w:rsidP="004F2366">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materiales componentes serán introducidos en el orden siguiente:</w:t>
      </w:r>
    </w:p>
    <w:p w14:paraId="1DE47DF4" w14:textId="77777777" w:rsidR="004F2366" w:rsidRPr="00C86D90" w:rsidRDefault="004F2366" w:rsidP="004F2366">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Una parte del agua del mezclado (aproximadamente la mitad)</w:t>
      </w:r>
    </w:p>
    <w:p w14:paraId="61C0B3C9" w14:textId="77777777" w:rsidR="004F2366" w:rsidRPr="00C86D90" w:rsidRDefault="004F2366" w:rsidP="004F2366">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38BDFE10" w14:textId="77777777" w:rsidR="004F2366" w:rsidRPr="00C86D90" w:rsidRDefault="004F2366" w:rsidP="004F2366">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 grava</w:t>
      </w:r>
    </w:p>
    <w:p w14:paraId="6BC86FB2" w14:textId="77777777" w:rsidR="004F2366" w:rsidRPr="00C86D90" w:rsidRDefault="004F2366" w:rsidP="004F2366">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resto del agua de amasado</w:t>
      </w:r>
    </w:p>
    <w:p w14:paraId="0371EF3C" w14:textId="77777777" w:rsidR="004F2366" w:rsidRPr="00C86D90" w:rsidRDefault="004F2366" w:rsidP="004F2366">
      <w:pPr>
        <w:widowControl w:val="0"/>
        <w:tabs>
          <w:tab w:val="left" w:pos="560"/>
        </w:tabs>
        <w:autoSpaceDE w:val="0"/>
        <w:autoSpaceDN w:val="0"/>
        <w:ind w:left="426"/>
        <w:jc w:val="both"/>
        <w:rPr>
          <w:rFonts w:ascii="Verdana" w:eastAsia="Verdana" w:hAnsi="Verdana" w:cs="Verdana"/>
          <w:sz w:val="18"/>
          <w:szCs w:val="18"/>
          <w:lang w:eastAsia="es-ES"/>
        </w:rPr>
      </w:pPr>
    </w:p>
    <w:p w14:paraId="44F3961B"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FD26452"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p>
    <w:p w14:paraId="555F87D0"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No se permitirá cargar la hormigonera antes de haberse procedido a descargarla totalmente de la batida anterior. </w:t>
      </w:r>
    </w:p>
    <w:p w14:paraId="4CEA113A"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p>
    <w:p w14:paraId="4AA3AFAB"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mezclado manual queda expresamente prohibido.</w:t>
      </w:r>
    </w:p>
    <w:p w14:paraId="0497058C" w14:textId="77777777" w:rsidR="004F2366" w:rsidRPr="00C86D90" w:rsidRDefault="004F2366" w:rsidP="004F2366">
      <w:pPr>
        <w:widowControl w:val="0"/>
        <w:autoSpaceDE w:val="0"/>
        <w:autoSpaceDN w:val="0"/>
        <w:rPr>
          <w:rFonts w:ascii="Verdana" w:eastAsia="Verdana" w:hAnsi="Verdana" w:cs="Verdana"/>
          <w:sz w:val="18"/>
          <w:szCs w:val="18"/>
          <w:lang w:eastAsia="es-ES"/>
        </w:rPr>
      </w:pPr>
      <w:r w:rsidRPr="00C86D90">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30BC77D8" w14:textId="77777777" w:rsidR="004F2366" w:rsidRPr="00C86D90" w:rsidRDefault="004F2366" w:rsidP="004F2366">
      <w:pPr>
        <w:widowControl w:val="0"/>
        <w:autoSpaceDE w:val="0"/>
        <w:autoSpaceDN w:val="0"/>
        <w:rPr>
          <w:rFonts w:ascii="Verdana" w:eastAsia="Verdana" w:hAnsi="Verdana" w:cs="Verdana"/>
          <w:sz w:val="18"/>
          <w:szCs w:val="18"/>
          <w:lang w:eastAsia="es-ES"/>
        </w:rPr>
      </w:pPr>
    </w:p>
    <w:p w14:paraId="494E64D9" w14:textId="77777777" w:rsidR="004F2366" w:rsidRPr="00C86D90" w:rsidRDefault="004F2366" w:rsidP="004F2366">
      <w:pPr>
        <w:widowControl w:val="0"/>
        <w:autoSpaceDE w:val="0"/>
        <w:autoSpaceDN w:val="0"/>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4F2366" w:rsidRPr="00C86D90" w14:paraId="505FBD02" w14:textId="77777777" w:rsidTr="00604405">
        <w:trPr>
          <w:trHeight w:hRule="exact" w:val="594"/>
          <w:jc w:val="center"/>
        </w:trPr>
        <w:tc>
          <w:tcPr>
            <w:tcW w:w="2056" w:type="dxa"/>
            <w:shd w:val="clear" w:color="auto" w:fill="215868"/>
            <w:vAlign w:val="center"/>
          </w:tcPr>
          <w:p w14:paraId="5F7FA854" w14:textId="77777777" w:rsidR="004F2366" w:rsidRPr="00C86D90" w:rsidRDefault="004F2366" w:rsidP="00604405">
            <w:pPr>
              <w:widowControl w:val="0"/>
              <w:autoSpaceDE w:val="0"/>
              <w:autoSpaceDN w:val="0"/>
              <w:jc w:val="center"/>
              <w:rPr>
                <w:rFonts w:ascii="Verdana" w:eastAsia="Verdana" w:hAnsi="Verdana" w:cs="Verdana"/>
                <w:b/>
                <w:bCs/>
                <w:color w:val="FFFFFF"/>
                <w:sz w:val="18"/>
                <w:szCs w:val="18"/>
                <w:lang w:eastAsia="es-ES"/>
              </w:rPr>
            </w:pPr>
            <w:r w:rsidRPr="00C86D90">
              <w:rPr>
                <w:rFonts w:ascii="Verdana" w:eastAsia="Verdana" w:hAnsi="Verdana" w:cs="Verdana"/>
                <w:b/>
                <w:bCs/>
                <w:color w:val="FFFFFF"/>
                <w:sz w:val="18"/>
                <w:szCs w:val="18"/>
                <w:lang w:eastAsia="es-ES"/>
              </w:rPr>
              <w:t>DOSIFICACIÓN</w:t>
            </w:r>
          </w:p>
        </w:tc>
        <w:tc>
          <w:tcPr>
            <w:tcW w:w="2901" w:type="dxa"/>
            <w:shd w:val="clear" w:color="auto" w:fill="215868"/>
            <w:vAlign w:val="center"/>
          </w:tcPr>
          <w:p w14:paraId="3F699401" w14:textId="77777777" w:rsidR="004F2366" w:rsidRPr="00C86D90" w:rsidRDefault="004F2366" w:rsidP="00604405">
            <w:pPr>
              <w:widowControl w:val="0"/>
              <w:autoSpaceDE w:val="0"/>
              <w:autoSpaceDN w:val="0"/>
              <w:jc w:val="center"/>
              <w:rPr>
                <w:rFonts w:ascii="Verdana" w:eastAsia="Verdana" w:hAnsi="Verdana" w:cs="Verdana"/>
                <w:b/>
                <w:bCs/>
                <w:color w:val="FFFFFF"/>
                <w:sz w:val="18"/>
                <w:szCs w:val="18"/>
                <w:lang w:eastAsia="es-ES"/>
              </w:rPr>
            </w:pPr>
            <w:r w:rsidRPr="00C86D90">
              <w:rPr>
                <w:rFonts w:ascii="Verdana" w:eastAsia="Verdana" w:hAnsi="Verdana" w:cs="Verdana"/>
                <w:b/>
                <w:bCs/>
                <w:color w:val="FFFFFF"/>
                <w:sz w:val="18"/>
                <w:szCs w:val="18"/>
                <w:lang w:eastAsia="es-ES"/>
              </w:rPr>
              <w:t>CANTIDAD MÍNIMA DE CEMENTO Kg/m3</w:t>
            </w:r>
          </w:p>
        </w:tc>
      </w:tr>
      <w:tr w:rsidR="004F2366" w:rsidRPr="00C86D90" w14:paraId="23929D27" w14:textId="77777777" w:rsidTr="00604405">
        <w:trPr>
          <w:trHeight w:hRule="exact" w:val="273"/>
          <w:jc w:val="center"/>
        </w:trPr>
        <w:tc>
          <w:tcPr>
            <w:tcW w:w="2056" w:type="dxa"/>
            <w:shd w:val="clear" w:color="auto" w:fill="auto"/>
            <w:vAlign w:val="center"/>
          </w:tcPr>
          <w:p w14:paraId="03E2DCFB" w14:textId="77777777" w:rsidR="004F2366" w:rsidRPr="00C86D90" w:rsidRDefault="004F2366" w:rsidP="00604405">
            <w:pPr>
              <w:widowControl w:val="0"/>
              <w:autoSpaceDE w:val="0"/>
              <w:autoSpaceDN w:val="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1:2:3</w:t>
            </w:r>
          </w:p>
        </w:tc>
        <w:tc>
          <w:tcPr>
            <w:tcW w:w="2901" w:type="dxa"/>
            <w:shd w:val="clear" w:color="auto" w:fill="auto"/>
            <w:vAlign w:val="center"/>
          </w:tcPr>
          <w:p w14:paraId="31444833" w14:textId="77777777" w:rsidR="004F2366" w:rsidRPr="00C86D90" w:rsidRDefault="004F2366" w:rsidP="00604405">
            <w:pPr>
              <w:widowControl w:val="0"/>
              <w:autoSpaceDE w:val="0"/>
              <w:autoSpaceDN w:val="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350</w:t>
            </w:r>
          </w:p>
        </w:tc>
      </w:tr>
      <w:tr w:rsidR="004F2366" w:rsidRPr="00C86D90" w14:paraId="0BD36280" w14:textId="77777777" w:rsidTr="00604405">
        <w:trPr>
          <w:trHeight w:hRule="exact" w:val="291"/>
          <w:jc w:val="center"/>
        </w:trPr>
        <w:tc>
          <w:tcPr>
            <w:tcW w:w="2056" w:type="dxa"/>
            <w:shd w:val="clear" w:color="auto" w:fill="auto"/>
            <w:vAlign w:val="center"/>
          </w:tcPr>
          <w:p w14:paraId="4AA3A5BA" w14:textId="77777777" w:rsidR="004F2366" w:rsidRPr="00C86D90" w:rsidRDefault="004F2366" w:rsidP="00604405">
            <w:pPr>
              <w:widowControl w:val="0"/>
              <w:autoSpaceDE w:val="0"/>
              <w:autoSpaceDN w:val="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1:2:4</w:t>
            </w:r>
          </w:p>
        </w:tc>
        <w:tc>
          <w:tcPr>
            <w:tcW w:w="2901" w:type="dxa"/>
            <w:shd w:val="clear" w:color="auto" w:fill="auto"/>
            <w:vAlign w:val="center"/>
          </w:tcPr>
          <w:p w14:paraId="0319B222" w14:textId="77777777" w:rsidR="004F2366" w:rsidRPr="00C86D90" w:rsidRDefault="004F2366" w:rsidP="00604405">
            <w:pPr>
              <w:widowControl w:val="0"/>
              <w:autoSpaceDE w:val="0"/>
              <w:autoSpaceDN w:val="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300</w:t>
            </w:r>
          </w:p>
        </w:tc>
      </w:tr>
      <w:tr w:rsidR="004F2366" w:rsidRPr="00C86D90" w14:paraId="03A170B7" w14:textId="77777777" w:rsidTr="00604405">
        <w:trPr>
          <w:trHeight w:hRule="exact" w:val="295"/>
          <w:jc w:val="center"/>
        </w:trPr>
        <w:tc>
          <w:tcPr>
            <w:tcW w:w="2056" w:type="dxa"/>
            <w:shd w:val="clear" w:color="auto" w:fill="auto"/>
            <w:vAlign w:val="center"/>
          </w:tcPr>
          <w:p w14:paraId="4776790E" w14:textId="77777777" w:rsidR="004F2366" w:rsidRPr="00C86D90" w:rsidRDefault="004F2366" w:rsidP="00604405">
            <w:pPr>
              <w:widowControl w:val="0"/>
              <w:autoSpaceDE w:val="0"/>
              <w:autoSpaceDN w:val="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1:3:4</w:t>
            </w:r>
          </w:p>
        </w:tc>
        <w:tc>
          <w:tcPr>
            <w:tcW w:w="2901" w:type="dxa"/>
            <w:shd w:val="clear" w:color="auto" w:fill="auto"/>
            <w:vAlign w:val="center"/>
          </w:tcPr>
          <w:p w14:paraId="270EF388" w14:textId="77777777" w:rsidR="004F2366" w:rsidRPr="00C86D90" w:rsidRDefault="004F2366" w:rsidP="00604405">
            <w:pPr>
              <w:widowControl w:val="0"/>
              <w:autoSpaceDE w:val="0"/>
              <w:autoSpaceDN w:val="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265</w:t>
            </w:r>
          </w:p>
        </w:tc>
      </w:tr>
      <w:tr w:rsidR="004F2366" w:rsidRPr="00C86D90" w14:paraId="6041AF62" w14:textId="77777777" w:rsidTr="00604405">
        <w:trPr>
          <w:trHeight w:hRule="exact" w:val="271"/>
          <w:jc w:val="center"/>
        </w:trPr>
        <w:tc>
          <w:tcPr>
            <w:tcW w:w="2056" w:type="dxa"/>
            <w:shd w:val="clear" w:color="auto" w:fill="auto"/>
            <w:vAlign w:val="center"/>
          </w:tcPr>
          <w:p w14:paraId="636DDAD2" w14:textId="77777777" w:rsidR="004F2366" w:rsidRPr="00C86D90" w:rsidRDefault="004F2366" w:rsidP="00604405">
            <w:pPr>
              <w:widowControl w:val="0"/>
              <w:autoSpaceDE w:val="0"/>
              <w:autoSpaceDN w:val="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1:3:5</w:t>
            </w:r>
          </w:p>
        </w:tc>
        <w:tc>
          <w:tcPr>
            <w:tcW w:w="2901" w:type="dxa"/>
            <w:shd w:val="clear" w:color="auto" w:fill="auto"/>
            <w:vAlign w:val="center"/>
          </w:tcPr>
          <w:p w14:paraId="087088ED" w14:textId="77777777" w:rsidR="004F2366" w:rsidRPr="00C86D90" w:rsidRDefault="004F2366" w:rsidP="00604405">
            <w:pPr>
              <w:widowControl w:val="0"/>
              <w:autoSpaceDE w:val="0"/>
              <w:autoSpaceDN w:val="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235</w:t>
            </w:r>
          </w:p>
        </w:tc>
      </w:tr>
    </w:tbl>
    <w:p w14:paraId="52F220C9" w14:textId="77777777" w:rsidR="004F2366" w:rsidRPr="00C86D90" w:rsidRDefault="004F2366" w:rsidP="004F2366">
      <w:pPr>
        <w:widowControl w:val="0"/>
        <w:autoSpaceDE w:val="0"/>
        <w:autoSpaceDN w:val="0"/>
        <w:rPr>
          <w:rFonts w:ascii="Verdana" w:eastAsia="Verdana" w:hAnsi="Verdana" w:cs="Verdana"/>
          <w:color w:val="000000"/>
          <w:sz w:val="18"/>
          <w:szCs w:val="18"/>
          <w:lang w:eastAsia="es-ES"/>
        </w:rPr>
      </w:pPr>
    </w:p>
    <w:p w14:paraId="2DE0A539" w14:textId="77777777" w:rsidR="004F2366" w:rsidRPr="00C86D90" w:rsidRDefault="004F2366" w:rsidP="004F2366">
      <w:pPr>
        <w:widowControl w:val="0"/>
        <w:autoSpaceDE w:val="0"/>
        <w:autoSpaceDN w:val="0"/>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1E2F4C42" w14:textId="77777777" w:rsidR="004F2366" w:rsidRPr="00C86D90" w:rsidRDefault="004F2366" w:rsidP="004F2366">
      <w:pPr>
        <w:widowControl w:val="0"/>
        <w:autoSpaceDE w:val="0"/>
        <w:autoSpaceDN w:val="0"/>
        <w:rPr>
          <w:rFonts w:ascii="Verdana" w:eastAsia="Verdana" w:hAnsi="Verdana" w:cs="Verdana"/>
          <w:color w:val="000000"/>
          <w:sz w:val="18"/>
          <w:szCs w:val="18"/>
          <w:lang w:eastAsia="es-ES"/>
        </w:rPr>
      </w:pPr>
    </w:p>
    <w:p w14:paraId="178D3D92" w14:textId="77777777" w:rsidR="004F2366" w:rsidRPr="00C86D90" w:rsidRDefault="004F2366" w:rsidP="004F2366">
      <w:pPr>
        <w:widowControl w:val="0"/>
        <w:autoSpaceDE w:val="0"/>
        <w:autoSpaceDN w:val="0"/>
        <w:rPr>
          <w:rFonts w:ascii="Verdana" w:eastAsia="Verdana" w:hAnsi="Verdana" w:cs="Tahoma"/>
          <w:sz w:val="18"/>
          <w:szCs w:val="18"/>
          <w:lang w:eastAsia="es-ES"/>
        </w:rPr>
      </w:pPr>
      <w:r w:rsidRPr="00C86D90">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207FC95B"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615C6E31" w14:textId="77777777" w:rsidR="004F2366" w:rsidRPr="00C86D90" w:rsidRDefault="004F2366" w:rsidP="004F2366">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Transporte</w:t>
      </w:r>
    </w:p>
    <w:p w14:paraId="31FC283E"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1A08F37"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77A30FC3"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lastRenderedPageBreak/>
        <w:t>En todos los casos, se deberá evitar que la mezcla no llegue a fraguar de modo que impida o dificulte su puesta en obra y vibrado En ningún caso se debe añadir agua a la mezcla una vez sacada de la hormigonera.</w:t>
      </w:r>
    </w:p>
    <w:p w14:paraId="45A0A36D"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3EAA628A"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29932F16" w14:textId="77777777" w:rsidR="004F2366" w:rsidRPr="00C86D90" w:rsidRDefault="004F2366" w:rsidP="004F2366">
      <w:pPr>
        <w:widowControl w:val="0"/>
        <w:suppressAutoHyphens/>
        <w:autoSpaceDE w:val="0"/>
        <w:autoSpaceDN w:val="0"/>
        <w:spacing w:after="120"/>
        <w:contextualSpacing/>
        <w:jc w:val="both"/>
        <w:rPr>
          <w:rFonts w:ascii="Verdana" w:eastAsia="Verdana" w:hAnsi="Verdana" w:cs="Tahoma"/>
          <w:sz w:val="18"/>
          <w:szCs w:val="18"/>
          <w:lang w:eastAsia="es-ES"/>
        </w:rPr>
      </w:pPr>
    </w:p>
    <w:p w14:paraId="0E822880" w14:textId="77777777" w:rsidR="004F2366" w:rsidRPr="00C86D90" w:rsidRDefault="004F2366" w:rsidP="004F2366">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Compactación</w:t>
      </w:r>
    </w:p>
    <w:p w14:paraId="3258713F"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05FD40F4"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5FB1738E"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35AB0127"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7C580497"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De ninguna manera se permitirá el uso de las vibradoras para el transporte de la mezcla o la distribución dentro del encofrado.</w:t>
      </w:r>
    </w:p>
    <w:p w14:paraId="57B50360"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564F50B7"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3BD86A53"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7873D6EE"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Las vibradoras serán introducidas en puntos equidistantes a 45 cm. entre sí y durante 5 a 15 segundos para evitar la disgregación.</w:t>
      </w:r>
    </w:p>
    <w:p w14:paraId="0F094E11"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7304A156"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13AE652B"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246BDF17"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compactado del hormigón se completará con un apisonado manual del hormigón y un golpeteo de los encofrados.</w:t>
      </w:r>
    </w:p>
    <w:p w14:paraId="595A3F3C"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7638BE61"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compactación manual del hormigón mediante varillas de hierro será usada solo bajo autorización de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w:t>
      </w:r>
    </w:p>
    <w:p w14:paraId="79EC8A6B"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02871C64" w14:textId="77777777" w:rsidR="004F2366" w:rsidRPr="00C86D90" w:rsidRDefault="004F2366" w:rsidP="004F2366">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Desencofrado</w:t>
      </w:r>
    </w:p>
    <w:p w14:paraId="1458E300"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w:t>
      </w:r>
    </w:p>
    <w:p w14:paraId="31093319"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48FA041F"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3A7D0263"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68D163BC"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43EBFFFC"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4FC83479"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4E91DC33"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4CB96CFD"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0097054C"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3CB2F0DA"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tiempos de desencofrado serán los indicados en el proyecto (planos y/o memoria de cálculo) y lo indicado en la norma CBH-87.</w:t>
      </w:r>
    </w:p>
    <w:p w14:paraId="37CEB689"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103D74D2"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desencofrado requerirá la autorización del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w:t>
      </w:r>
    </w:p>
    <w:p w14:paraId="20B767F8" w14:textId="77777777" w:rsidR="004F2366" w:rsidRPr="00C86D90" w:rsidRDefault="004F2366" w:rsidP="004F2366">
      <w:pPr>
        <w:widowControl w:val="0"/>
        <w:suppressAutoHyphens/>
        <w:autoSpaceDE w:val="0"/>
        <w:autoSpaceDN w:val="0"/>
        <w:spacing w:after="120"/>
        <w:contextualSpacing/>
        <w:jc w:val="both"/>
        <w:rPr>
          <w:rFonts w:ascii="Verdana" w:eastAsia="Verdana" w:hAnsi="Verdana" w:cs="Tahoma"/>
          <w:sz w:val="18"/>
          <w:szCs w:val="18"/>
          <w:lang w:eastAsia="es-ES"/>
        </w:rPr>
      </w:pPr>
    </w:p>
    <w:p w14:paraId="371C5A1B" w14:textId="77777777" w:rsidR="004F2366" w:rsidRPr="00C86D90" w:rsidRDefault="004F2366" w:rsidP="004F2366">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lastRenderedPageBreak/>
        <w:t>Protección y Curado</w:t>
      </w:r>
    </w:p>
    <w:p w14:paraId="55B97C73"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Una vez vaciado el hormigón fresco, deberá protegerse contra la lluvia, el viento, sol y en general contra toda acción que lo perjudique.</w:t>
      </w:r>
    </w:p>
    <w:p w14:paraId="47E81BEC"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2E8405E7"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hormigón será protegido manteniéndose a una temperatura superior a 5°C por lo menos durante 96 horas.</w:t>
      </w:r>
    </w:p>
    <w:p w14:paraId="19E3283E"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3A8B8447"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155E62A6"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60FB3F63" w14:textId="77777777" w:rsidR="004F2366" w:rsidRPr="00C86D90" w:rsidRDefault="004F2366" w:rsidP="004F2366">
      <w:pPr>
        <w:widowControl w:val="0"/>
        <w:tabs>
          <w:tab w:val="left" w:pos="560"/>
        </w:tabs>
        <w:autoSpaceDE w:val="0"/>
        <w:autoSpaceDN w:val="0"/>
        <w:jc w:val="both"/>
        <w:rPr>
          <w:rFonts w:ascii="Verdana" w:eastAsia="Verdana" w:hAnsi="Verdana" w:cs="Calibri"/>
          <w:color w:val="000000"/>
          <w:sz w:val="18"/>
          <w:szCs w:val="18"/>
          <w:lang w:eastAsia="es-ES"/>
        </w:rPr>
      </w:pPr>
    </w:p>
    <w:p w14:paraId="21BBA4F0"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36B35B36"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19BF0029"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mesón de hormigón armado para cocina será medido en </w:t>
      </w:r>
      <w:r w:rsidRPr="00C86D90">
        <w:rPr>
          <w:rFonts w:ascii="Verdana" w:eastAsia="Verdana" w:hAnsi="Verdana" w:cs="Tahoma"/>
          <w:b/>
          <w:sz w:val="18"/>
          <w:szCs w:val="18"/>
          <w:lang w:eastAsia="es-ES"/>
        </w:rPr>
        <w:t>metro cuadrado</w:t>
      </w:r>
      <w:r w:rsidRPr="00C86D90">
        <w:rPr>
          <w:rFonts w:ascii="Verdana" w:eastAsia="Verdana" w:hAnsi="Verdana" w:cs="Tahoma"/>
          <w:sz w:val="18"/>
          <w:szCs w:val="18"/>
          <w:lang w:eastAsia="es-ES"/>
        </w:rPr>
        <w:t>, ejecutada con medidas de acuerdo a los planos constructivos y/o instrucciones escritas del Inspector de proyecto.</w:t>
      </w:r>
    </w:p>
    <w:p w14:paraId="4F75DAB1"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7753A22C" w14:textId="77777777" w:rsidR="004F2366" w:rsidRPr="00C86D90" w:rsidRDefault="004F2366" w:rsidP="004F2366">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5E816513" w14:textId="77777777" w:rsidR="004F2366" w:rsidRPr="00C86D90" w:rsidRDefault="004F2366" w:rsidP="004F2366">
      <w:pPr>
        <w:widowControl w:val="0"/>
        <w:tabs>
          <w:tab w:val="left" w:pos="2025"/>
        </w:tabs>
        <w:autoSpaceDE w:val="0"/>
        <w:autoSpaceDN w:val="0"/>
        <w:rPr>
          <w:rFonts w:ascii="Verdana" w:eastAsia="Verdana" w:hAnsi="Verdana" w:cs="Verdana"/>
          <w:b/>
          <w:sz w:val="18"/>
          <w:szCs w:val="18"/>
          <w:lang w:eastAsia="es-ES"/>
        </w:rPr>
      </w:pPr>
    </w:p>
    <w:p w14:paraId="250F63BE"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A7241B2"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6C4F230D" w14:textId="77777777" w:rsidR="004F2366" w:rsidRPr="00C86D90" w:rsidRDefault="004F2366" w:rsidP="004F2366">
      <w:pPr>
        <w:widowControl w:val="0"/>
        <w:autoSpaceDE w:val="0"/>
        <w:autoSpaceDN w:val="0"/>
        <w:rPr>
          <w:rFonts w:ascii="Verdana" w:eastAsia="Verdana" w:hAnsi="Verdana" w:cs="Verdana"/>
          <w:sz w:val="18"/>
          <w:szCs w:val="18"/>
          <w:lang w:eastAsia="es-ES"/>
        </w:rPr>
      </w:pPr>
    </w:p>
    <w:p w14:paraId="33009E50"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F2366" w:rsidRPr="00C86D90" w14:paraId="67EEE5E8" w14:textId="77777777" w:rsidTr="00604405">
        <w:tc>
          <w:tcPr>
            <w:tcW w:w="584" w:type="dxa"/>
            <w:shd w:val="clear" w:color="auto" w:fill="FFE599" w:themeFill="accent4" w:themeFillTint="66"/>
          </w:tcPr>
          <w:p w14:paraId="39C62ED1" w14:textId="77777777" w:rsidR="004F2366" w:rsidRPr="00C86D90" w:rsidRDefault="004F2366" w:rsidP="00604405">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FFE599" w:themeFill="accent4" w:themeFillTint="66"/>
          </w:tcPr>
          <w:p w14:paraId="02FED3E8" w14:textId="77777777" w:rsidR="004F2366" w:rsidRPr="00C86D90" w:rsidRDefault="004F2366" w:rsidP="00604405">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FFE599" w:themeFill="accent4" w:themeFillTint="66"/>
          </w:tcPr>
          <w:p w14:paraId="051425CE"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FFE599" w:themeFill="accent4" w:themeFillTint="66"/>
          </w:tcPr>
          <w:p w14:paraId="70FAFDFE"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4F2366" w:rsidRPr="00C86D90" w14:paraId="1130E1FC" w14:textId="77777777" w:rsidTr="00604405">
        <w:tc>
          <w:tcPr>
            <w:tcW w:w="584" w:type="dxa"/>
            <w:shd w:val="clear" w:color="auto" w:fill="B8CCE4"/>
          </w:tcPr>
          <w:p w14:paraId="52F6F4E2" w14:textId="77777777" w:rsidR="004F2366" w:rsidRPr="00C86D90" w:rsidRDefault="004F2366" w:rsidP="00604405">
            <w:pPr>
              <w:widowControl w:val="0"/>
              <w:autoSpaceDE w:val="0"/>
              <w:autoSpaceDN w:val="0"/>
              <w:jc w:val="both"/>
              <w:rPr>
                <w:rFonts w:ascii="Verdana" w:eastAsia="Verdana" w:hAnsi="Verdana" w:cs="Verdana"/>
                <w:b/>
                <w:sz w:val="18"/>
                <w:szCs w:val="18"/>
              </w:rPr>
            </w:pPr>
            <w:r w:rsidRPr="00C86D90">
              <w:rPr>
                <w:rFonts w:ascii="Verdana" w:eastAsia="Verdana" w:hAnsi="Verdana" w:cs="Verdana"/>
                <w:b/>
                <w:sz w:val="18"/>
                <w:szCs w:val="18"/>
              </w:rPr>
              <w:t>13</w:t>
            </w:r>
          </w:p>
        </w:tc>
        <w:tc>
          <w:tcPr>
            <w:tcW w:w="2385" w:type="dxa"/>
            <w:shd w:val="clear" w:color="auto" w:fill="B8CCE4"/>
            <w:vAlign w:val="center"/>
          </w:tcPr>
          <w:p w14:paraId="671D68C0"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VAC-OG-RAM-2</w:t>
            </w:r>
          </w:p>
        </w:tc>
        <w:tc>
          <w:tcPr>
            <w:tcW w:w="1145" w:type="dxa"/>
            <w:shd w:val="clear" w:color="auto" w:fill="B8CCE4"/>
            <w:vAlign w:val="center"/>
          </w:tcPr>
          <w:p w14:paraId="6E48881B"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vAlign w:val="center"/>
          </w:tcPr>
          <w:p w14:paraId="6F9A6566" w14:textId="77777777" w:rsidR="004F2366" w:rsidRPr="00C86D90" w:rsidRDefault="004F2366" w:rsidP="00604405">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RAMPA DE ACCESO C/LADRILLO</w:t>
            </w:r>
          </w:p>
        </w:tc>
      </w:tr>
    </w:tbl>
    <w:p w14:paraId="1B5A31A1"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6E2E9FFD"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0DBC9716" w14:textId="77777777" w:rsidR="004F2366" w:rsidRPr="00C86D90" w:rsidRDefault="004F2366" w:rsidP="004F2366">
      <w:pPr>
        <w:widowControl w:val="0"/>
        <w:tabs>
          <w:tab w:val="left" w:pos="560"/>
        </w:tabs>
        <w:autoSpaceDE w:val="0"/>
        <w:autoSpaceDN w:val="0"/>
        <w:jc w:val="both"/>
        <w:rPr>
          <w:rFonts w:ascii="Verdana" w:eastAsia="Verdana" w:hAnsi="Verdana" w:cs="Calibri"/>
          <w:color w:val="000000"/>
          <w:sz w:val="18"/>
          <w:szCs w:val="18"/>
          <w:lang w:eastAsia="es-ES"/>
        </w:rPr>
      </w:pPr>
    </w:p>
    <w:p w14:paraId="16FCE94E"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7F8F25A8"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31A49372"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11B9482B"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0C12659A"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8D07F77"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31B6CCC0"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4CD9B765"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575D68C5"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589278E"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69BF5231"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6BC1194F"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69F4E109" w14:textId="77777777" w:rsidR="004F2366" w:rsidRPr="00C86D90" w:rsidRDefault="004F2366" w:rsidP="004F2366">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 xml:space="preserve">Preparación </w:t>
      </w:r>
    </w:p>
    <w:p w14:paraId="726A017D"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67C815D7"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01FAB5A5"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0A173AEF"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383C9AF3" w14:textId="77777777" w:rsidR="004F2366" w:rsidRPr="00C86D90" w:rsidRDefault="004F2366" w:rsidP="004F2366">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Encofrados</w:t>
      </w:r>
    </w:p>
    <w:p w14:paraId="081128A0"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Los encofrados podrán ser de madera, metálicos u otro material lo suficientemente rígido, estanco y </w:t>
      </w:r>
      <w:r w:rsidRPr="00C86D90">
        <w:rPr>
          <w:rFonts w:ascii="Verdana" w:eastAsia="Verdana" w:hAnsi="Verdana" w:cs="Verdana"/>
          <w:kern w:val="28"/>
          <w:sz w:val="18"/>
          <w:szCs w:val="18"/>
          <w:lang w:eastAsia="es-ES"/>
        </w:rPr>
        <w:lastRenderedPageBreak/>
        <w:t>estable.</w:t>
      </w:r>
    </w:p>
    <w:p w14:paraId="155029D7"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3F61DAEC"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281863F5"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4ABF67C6" w14:textId="77777777" w:rsidR="004F2366" w:rsidRPr="00C86D90" w:rsidRDefault="004F2366" w:rsidP="004F2366">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Empedrado</w:t>
      </w:r>
    </w:p>
    <w:p w14:paraId="2BFCF27E"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1EFA444"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017D8C0A"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48720C1C"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5A477C04"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036D95B3"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1E14AB40" w14:textId="77777777" w:rsidR="004F2366" w:rsidRPr="00C86D90" w:rsidRDefault="004F2366" w:rsidP="004F2366">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Mezclado del Hormigón y Morteros</w:t>
      </w:r>
    </w:p>
    <w:p w14:paraId="19FA8B12"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3BB5FCB1"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4FABF342"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2A00678"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2024D4C1"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4002BB91"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43E28025"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635AD671"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2EE1A670" w14:textId="77777777" w:rsidR="004F2366" w:rsidRPr="00C86D90" w:rsidRDefault="004F2366" w:rsidP="004F2366">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Hormigonado</w:t>
      </w:r>
    </w:p>
    <w:p w14:paraId="21BAD40E"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1765EDDD"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3C62E36B"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38BB5930"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06594DB3"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2B06758A" w14:textId="77777777" w:rsidR="004F2366" w:rsidRPr="00C86D90" w:rsidRDefault="004F2366" w:rsidP="004F2366">
      <w:pPr>
        <w:widowControl w:val="0"/>
        <w:autoSpaceDE w:val="0"/>
        <w:autoSpaceDN w:val="0"/>
        <w:jc w:val="both"/>
        <w:rPr>
          <w:rFonts w:ascii="Verdana" w:eastAsia="Verdana" w:hAnsi="Verdana" w:cs="Verdana"/>
          <w:b/>
          <w:kern w:val="28"/>
          <w:sz w:val="18"/>
          <w:szCs w:val="18"/>
          <w:lang w:eastAsia="es-ES"/>
        </w:rPr>
      </w:pPr>
    </w:p>
    <w:p w14:paraId="31D7FABD" w14:textId="77777777" w:rsidR="004F2366" w:rsidRPr="00C86D90" w:rsidRDefault="004F2366" w:rsidP="004F2366">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Terminado Superficial</w:t>
      </w:r>
    </w:p>
    <w:p w14:paraId="45BAE2B3"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2D97D627"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34FF69F0" w14:textId="77777777" w:rsidR="004F2366" w:rsidRPr="00C86D90" w:rsidRDefault="004F2366" w:rsidP="004F2366">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Protección y Curado</w:t>
      </w:r>
    </w:p>
    <w:p w14:paraId="458FF8E0"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3F4B774D"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4D2C9B37"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El tiempo de curado será el indicado en el proyecto o el indicado por el Inspector de proyecto. En </w:t>
      </w:r>
      <w:r w:rsidRPr="00C86D90">
        <w:rPr>
          <w:rFonts w:ascii="Verdana" w:eastAsia="Verdana" w:hAnsi="Verdana" w:cs="Verdana"/>
          <w:kern w:val="28"/>
          <w:sz w:val="18"/>
          <w:szCs w:val="18"/>
          <w:lang w:eastAsia="es-ES"/>
        </w:rPr>
        <w:lastRenderedPageBreak/>
        <w:t>ningún caso el tiempo de curado será menos de 5 días a partir del momento en que se inició el endurecimiento.</w:t>
      </w:r>
    </w:p>
    <w:p w14:paraId="434B6971"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3F18F36F"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Durante la construcción, queda prohibido aplicar cargas, acumular materiales o maquinarias que generen daño en el elemento.</w:t>
      </w:r>
    </w:p>
    <w:p w14:paraId="3B3FCBEE"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197F44CD" w14:textId="77777777" w:rsidR="004F2366" w:rsidRPr="00C86D90" w:rsidRDefault="004F2366" w:rsidP="004F2366">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Criterios de Aceptación y Rechazo</w:t>
      </w:r>
    </w:p>
    <w:p w14:paraId="427F300F"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24638325"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18AAF829"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71FF0EF0"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60ED096B"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008F2E02"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0FE4B7EE"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Todos las demoliciones, curados y reemplazos necesarios serán cancelados por la Entidad Ejecutora.</w:t>
      </w:r>
    </w:p>
    <w:p w14:paraId="5470D797" w14:textId="77777777" w:rsidR="004F2366" w:rsidRPr="00C86D90" w:rsidRDefault="004F2366" w:rsidP="004F2366">
      <w:pPr>
        <w:widowControl w:val="0"/>
        <w:autoSpaceDE w:val="0"/>
        <w:autoSpaceDN w:val="0"/>
        <w:jc w:val="both"/>
        <w:rPr>
          <w:rFonts w:ascii="Verdana" w:eastAsia="Verdana" w:hAnsi="Verdana" w:cs="Verdana"/>
          <w:b/>
          <w:kern w:val="28"/>
          <w:sz w:val="18"/>
          <w:szCs w:val="18"/>
          <w:lang w:eastAsia="es-ES"/>
        </w:rPr>
      </w:pPr>
    </w:p>
    <w:p w14:paraId="080B8EB1"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3E6DDB64"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178662EC"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La rampa de acceso se medirá en </w:t>
      </w:r>
      <w:r w:rsidRPr="00C86D90">
        <w:rPr>
          <w:rFonts w:ascii="Verdana" w:eastAsia="Verdana" w:hAnsi="Verdana" w:cs="Verdana"/>
          <w:b/>
          <w:kern w:val="28"/>
          <w:sz w:val="18"/>
          <w:szCs w:val="18"/>
          <w:lang w:eastAsia="es-ES"/>
        </w:rPr>
        <w:t>metros</w:t>
      </w:r>
      <w:r w:rsidRPr="00C86D90">
        <w:rPr>
          <w:rFonts w:ascii="Verdana" w:eastAsia="Verdana" w:hAnsi="Verdana" w:cs="Verdana"/>
          <w:kern w:val="28"/>
          <w:sz w:val="18"/>
          <w:szCs w:val="18"/>
          <w:lang w:eastAsia="es-ES"/>
        </w:rPr>
        <w:t xml:space="preserve"> </w:t>
      </w:r>
      <w:r w:rsidRPr="00C86D90">
        <w:rPr>
          <w:rFonts w:ascii="Verdana" w:eastAsia="Verdana" w:hAnsi="Verdana" w:cs="Verdana"/>
          <w:b/>
          <w:kern w:val="28"/>
          <w:sz w:val="18"/>
          <w:szCs w:val="18"/>
          <w:lang w:eastAsia="es-ES"/>
        </w:rPr>
        <w:t>cuadrados</w:t>
      </w:r>
      <w:r w:rsidRPr="00C86D90">
        <w:rPr>
          <w:rFonts w:ascii="Verdana" w:eastAsia="Verdana" w:hAnsi="Verdana" w:cs="Verdana"/>
          <w:kern w:val="28"/>
          <w:sz w:val="18"/>
          <w:szCs w:val="18"/>
          <w:lang w:eastAsia="es-ES"/>
        </w:rPr>
        <w:t xml:space="preserve"> tomando en cuenta la cantidad neta ejecutada y autorizada.</w:t>
      </w:r>
    </w:p>
    <w:p w14:paraId="198DB82D"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6CDF51EA" w14:textId="77777777" w:rsidR="004F2366" w:rsidRPr="00C86D90" w:rsidRDefault="004F2366" w:rsidP="004F2366">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4E56675B" w14:textId="77777777" w:rsidR="004F2366" w:rsidRPr="00C86D90" w:rsidRDefault="004F2366" w:rsidP="004F2366">
      <w:pPr>
        <w:widowControl w:val="0"/>
        <w:tabs>
          <w:tab w:val="left" w:pos="2025"/>
        </w:tabs>
        <w:autoSpaceDE w:val="0"/>
        <w:autoSpaceDN w:val="0"/>
        <w:jc w:val="both"/>
        <w:rPr>
          <w:rFonts w:ascii="Verdana" w:eastAsia="Verdana" w:hAnsi="Verdana" w:cs="Verdana"/>
          <w:b/>
          <w:sz w:val="18"/>
          <w:szCs w:val="18"/>
          <w:lang w:eastAsia="es-ES"/>
        </w:rPr>
      </w:pPr>
    </w:p>
    <w:p w14:paraId="63C7F6E2"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9571A5D"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p>
    <w:p w14:paraId="6D9B2897"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74711BA5"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F2366" w:rsidRPr="00C86D90" w14:paraId="5F4383D7" w14:textId="77777777" w:rsidTr="00604405">
        <w:tc>
          <w:tcPr>
            <w:tcW w:w="584" w:type="dxa"/>
            <w:shd w:val="clear" w:color="auto" w:fill="auto"/>
          </w:tcPr>
          <w:p w14:paraId="323E6D46" w14:textId="77777777" w:rsidR="004F2366" w:rsidRPr="00C86D90" w:rsidRDefault="004F2366" w:rsidP="00604405">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auto"/>
          </w:tcPr>
          <w:p w14:paraId="1FF2D24D" w14:textId="77777777" w:rsidR="004F2366" w:rsidRPr="00C86D90" w:rsidRDefault="004F2366" w:rsidP="00604405">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417A8C78"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156BAFCA"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4F2366" w:rsidRPr="00C86D90" w14:paraId="526408B0" w14:textId="77777777" w:rsidTr="00604405">
        <w:tc>
          <w:tcPr>
            <w:tcW w:w="584" w:type="dxa"/>
            <w:shd w:val="clear" w:color="auto" w:fill="B8CCE4"/>
          </w:tcPr>
          <w:p w14:paraId="3C25B66F"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14</w:t>
            </w:r>
          </w:p>
        </w:tc>
        <w:tc>
          <w:tcPr>
            <w:tcW w:w="2385" w:type="dxa"/>
            <w:shd w:val="clear" w:color="auto" w:fill="B8CCE4"/>
          </w:tcPr>
          <w:p w14:paraId="0DD48650"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VAC-OF-PIS-1</w:t>
            </w:r>
          </w:p>
        </w:tc>
        <w:tc>
          <w:tcPr>
            <w:tcW w:w="1145" w:type="dxa"/>
            <w:shd w:val="clear" w:color="auto" w:fill="B8CCE4"/>
          </w:tcPr>
          <w:p w14:paraId="2D315134"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tcPr>
          <w:p w14:paraId="5804FCD3" w14:textId="77777777" w:rsidR="004F2366" w:rsidRPr="00C86D90" w:rsidRDefault="004F2366" w:rsidP="00604405">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PISO DE CERÁMICA C/CEMENTO COLA</w:t>
            </w:r>
          </w:p>
        </w:tc>
      </w:tr>
    </w:tbl>
    <w:p w14:paraId="62AE2034" w14:textId="77777777" w:rsidR="004F2366" w:rsidRPr="00C86D90" w:rsidRDefault="004F2366" w:rsidP="004F2366">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DESCRIPCIÓN. -</w:t>
      </w:r>
    </w:p>
    <w:p w14:paraId="4D1643AE" w14:textId="77777777" w:rsidR="004F2366" w:rsidRPr="00C86D90" w:rsidRDefault="004F2366" w:rsidP="004F2366">
      <w:pPr>
        <w:widowControl w:val="0"/>
        <w:autoSpaceDE w:val="0"/>
        <w:autoSpaceDN w:val="0"/>
        <w:ind w:right="528"/>
        <w:jc w:val="both"/>
        <w:rPr>
          <w:rFonts w:ascii="Verdana" w:eastAsia="Verdana" w:hAnsi="Verdana" w:cs="Tahoma"/>
          <w:bCs/>
          <w:color w:val="000000"/>
          <w:sz w:val="18"/>
          <w:szCs w:val="18"/>
          <w:lang w:eastAsia="es-ES"/>
        </w:rPr>
      </w:pPr>
      <w:r w:rsidRPr="00C86D90">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6A2F4D6A" w14:textId="77777777" w:rsidR="004F2366" w:rsidRPr="00C86D90" w:rsidRDefault="004F2366" w:rsidP="004F2366">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MATERIALES, HERRAMIENTAS Y EQUIPO. -</w:t>
      </w:r>
    </w:p>
    <w:p w14:paraId="33B9C83B"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9434869"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253DE134"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51F54182" w14:textId="77777777" w:rsidR="004F2366" w:rsidRPr="00C86D90" w:rsidRDefault="004F2366" w:rsidP="004F2366">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FORMA DE EJECUCIÓN. –</w:t>
      </w:r>
    </w:p>
    <w:p w14:paraId="48DF0C37" w14:textId="77777777" w:rsidR="004F2366" w:rsidRPr="00C86D90" w:rsidRDefault="004F2366" w:rsidP="004F2366">
      <w:pPr>
        <w:widowControl w:val="0"/>
        <w:autoSpaceDE w:val="0"/>
        <w:autoSpaceDN w:val="0"/>
        <w:ind w:right="528"/>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2FE47AB7" w14:textId="77777777" w:rsidR="004F2366" w:rsidRPr="00C86D90" w:rsidRDefault="004F2366" w:rsidP="004F2366">
      <w:pPr>
        <w:widowControl w:val="0"/>
        <w:autoSpaceDE w:val="0"/>
        <w:autoSpaceDN w:val="0"/>
        <w:ind w:right="528"/>
        <w:jc w:val="both"/>
        <w:rPr>
          <w:rFonts w:ascii="Verdana" w:eastAsia="Verdana" w:hAnsi="Verdana" w:cs="Tahoma"/>
          <w:sz w:val="18"/>
          <w:szCs w:val="18"/>
          <w:lang w:eastAsia="es-ES"/>
        </w:rPr>
      </w:pPr>
    </w:p>
    <w:p w14:paraId="6B448510" w14:textId="77777777" w:rsidR="004F2366" w:rsidRPr="00C86D90" w:rsidRDefault="004F2366" w:rsidP="004F2366">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Preparación de la Superficie</w:t>
      </w:r>
    </w:p>
    <w:p w14:paraId="3EB194B3" w14:textId="77777777" w:rsidR="004F2366" w:rsidRPr="00C86D90" w:rsidRDefault="004F2366" w:rsidP="004F2366">
      <w:pPr>
        <w:widowControl w:val="0"/>
        <w:autoSpaceDE w:val="0"/>
        <w:autoSpaceDN w:val="0"/>
        <w:ind w:right="528"/>
        <w:jc w:val="both"/>
        <w:rPr>
          <w:rFonts w:ascii="Verdana" w:eastAsia="Verdana" w:hAnsi="Verdana" w:cs="Tahoma"/>
          <w:bCs/>
          <w:color w:val="000000"/>
          <w:sz w:val="18"/>
          <w:szCs w:val="18"/>
          <w:lang w:eastAsia="es-ES"/>
        </w:rPr>
      </w:pPr>
      <w:r w:rsidRPr="00C86D90">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C86D90">
        <w:rPr>
          <w:rFonts w:ascii="Verdana" w:eastAsia="Verdana" w:hAnsi="Verdana" w:cs="Tahoma"/>
          <w:bCs/>
          <w:color w:val="000000"/>
          <w:sz w:val="18"/>
          <w:szCs w:val="18"/>
          <w:lang w:eastAsia="es-ES"/>
        </w:rPr>
        <w:t>.</w:t>
      </w:r>
    </w:p>
    <w:p w14:paraId="3DA2616E" w14:textId="77777777" w:rsidR="004F2366" w:rsidRPr="00C86D90" w:rsidRDefault="004F2366" w:rsidP="004F2366">
      <w:pPr>
        <w:widowControl w:val="0"/>
        <w:autoSpaceDE w:val="0"/>
        <w:autoSpaceDN w:val="0"/>
        <w:ind w:right="528"/>
        <w:jc w:val="both"/>
        <w:rPr>
          <w:rFonts w:ascii="Verdana" w:eastAsia="Verdana" w:hAnsi="Verdana" w:cs="Tahoma"/>
          <w:bCs/>
          <w:color w:val="000000"/>
          <w:sz w:val="18"/>
          <w:szCs w:val="18"/>
          <w:lang w:eastAsia="es-ES"/>
        </w:rPr>
      </w:pPr>
    </w:p>
    <w:p w14:paraId="1980A0F7" w14:textId="77777777" w:rsidR="004F2366" w:rsidRPr="00C86D90" w:rsidRDefault="004F2366" w:rsidP="004F2366">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Preparación del Cemento Cola</w:t>
      </w:r>
    </w:p>
    <w:p w14:paraId="76ABDBB3" w14:textId="77777777" w:rsidR="004F2366" w:rsidRPr="00C86D90" w:rsidRDefault="004F2366" w:rsidP="004F2366">
      <w:pPr>
        <w:widowControl w:val="0"/>
        <w:tabs>
          <w:tab w:val="left" w:pos="8711"/>
        </w:tabs>
        <w:autoSpaceDE w:val="0"/>
        <w:autoSpaceDN w:val="0"/>
        <w:ind w:right="528"/>
        <w:jc w:val="both"/>
        <w:rPr>
          <w:rFonts w:ascii="Verdana" w:eastAsia="Verdana" w:hAnsi="Verdana" w:cs="Tahoma"/>
          <w:sz w:val="18"/>
          <w:szCs w:val="18"/>
          <w:lang w:eastAsia="es-ES"/>
        </w:rPr>
      </w:pPr>
      <w:r w:rsidRPr="00C86D90">
        <w:rPr>
          <w:rFonts w:ascii="Verdana" w:eastAsia="Verdana" w:hAnsi="Verdana" w:cs="Tahoma"/>
          <w:sz w:val="18"/>
          <w:szCs w:val="18"/>
          <w:lang w:eastAsia="es-ES"/>
        </w:rPr>
        <w:lastRenderedPageBreak/>
        <w:t>El cemento cola deberá ser preparado con agua limpia hasta obtener una pasta homogénea sin grumos. La mezcla deberá seguir estrictamente la dosificación y forma indicado por el proveedor.</w:t>
      </w:r>
    </w:p>
    <w:p w14:paraId="3A18562B" w14:textId="77777777" w:rsidR="004F2366" w:rsidRPr="00C86D90" w:rsidRDefault="004F2366" w:rsidP="004F2366">
      <w:pPr>
        <w:widowControl w:val="0"/>
        <w:autoSpaceDE w:val="0"/>
        <w:autoSpaceDN w:val="0"/>
        <w:ind w:right="528"/>
        <w:jc w:val="both"/>
        <w:rPr>
          <w:rFonts w:ascii="Verdana" w:eastAsia="Verdana" w:hAnsi="Verdana" w:cs="Tahoma"/>
          <w:bCs/>
          <w:color w:val="000000"/>
          <w:sz w:val="18"/>
          <w:szCs w:val="18"/>
          <w:lang w:eastAsia="es-ES"/>
        </w:rPr>
      </w:pPr>
    </w:p>
    <w:p w14:paraId="52AE7813" w14:textId="77777777" w:rsidR="004F2366" w:rsidRPr="00C86D90" w:rsidRDefault="004F2366" w:rsidP="004F2366">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Ejecución del revestimiento</w:t>
      </w:r>
    </w:p>
    <w:p w14:paraId="0A41638C" w14:textId="77777777" w:rsidR="004F2366" w:rsidRPr="00C86D90" w:rsidRDefault="004F2366" w:rsidP="004F2366">
      <w:pPr>
        <w:widowControl w:val="0"/>
        <w:tabs>
          <w:tab w:val="left" w:pos="8711"/>
        </w:tabs>
        <w:autoSpaceDE w:val="0"/>
        <w:autoSpaceDN w:val="0"/>
        <w:ind w:right="528"/>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0994A1E4" w14:textId="77777777" w:rsidR="004F2366" w:rsidRPr="00C86D90" w:rsidRDefault="004F2366" w:rsidP="004F2366">
      <w:pPr>
        <w:widowControl w:val="0"/>
        <w:tabs>
          <w:tab w:val="left" w:pos="8711"/>
        </w:tabs>
        <w:autoSpaceDE w:val="0"/>
        <w:autoSpaceDN w:val="0"/>
        <w:ind w:right="528"/>
        <w:jc w:val="both"/>
        <w:rPr>
          <w:rFonts w:ascii="Verdana" w:eastAsia="Verdana" w:hAnsi="Verdana" w:cs="Tahoma"/>
          <w:sz w:val="18"/>
          <w:szCs w:val="18"/>
          <w:lang w:eastAsia="es-ES"/>
        </w:rPr>
      </w:pPr>
    </w:p>
    <w:p w14:paraId="26136BDD" w14:textId="77777777" w:rsidR="004F2366" w:rsidRPr="00C86D90" w:rsidRDefault="004F2366" w:rsidP="004F2366">
      <w:pPr>
        <w:widowControl w:val="0"/>
        <w:autoSpaceDE w:val="0"/>
        <w:autoSpaceDN w:val="0"/>
        <w:ind w:right="528"/>
        <w:jc w:val="both"/>
        <w:rPr>
          <w:rFonts w:ascii="Verdana" w:eastAsia="Verdana" w:hAnsi="Verdana" w:cs="Tahoma"/>
          <w:bCs/>
          <w:color w:val="000000"/>
          <w:sz w:val="18"/>
          <w:szCs w:val="18"/>
          <w:lang w:eastAsia="es-ES"/>
        </w:rPr>
      </w:pPr>
      <w:r w:rsidRPr="00C86D90">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521DD46D" w14:textId="77777777" w:rsidR="004F2366" w:rsidRPr="00C86D90" w:rsidRDefault="004F2366" w:rsidP="004F2366">
      <w:pPr>
        <w:widowControl w:val="0"/>
        <w:tabs>
          <w:tab w:val="left" w:pos="8711"/>
        </w:tabs>
        <w:autoSpaceDE w:val="0"/>
        <w:autoSpaceDN w:val="0"/>
        <w:ind w:right="528"/>
        <w:jc w:val="both"/>
        <w:rPr>
          <w:rFonts w:ascii="Verdana" w:eastAsia="Verdana" w:hAnsi="Verdana" w:cs="Tahoma"/>
          <w:sz w:val="18"/>
          <w:szCs w:val="18"/>
          <w:lang w:eastAsia="es-ES"/>
        </w:rPr>
      </w:pPr>
    </w:p>
    <w:p w14:paraId="5D6B3CF3" w14:textId="77777777" w:rsidR="004F2366" w:rsidRPr="00C86D90" w:rsidRDefault="004F2366" w:rsidP="004F2366">
      <w:pPr>
        <w:widowControl w:val="0"/>
        <w:tabs>
          <w:tab w:val="left" w:pos="8711"/>
        </w:tabs>
        <w:autoSpaceDE w:val="0"/>
        <w:autoSpaceDN w:val="0"/>
        <w:ind w:right="528"/>
        <w:jc w:val="both"/>
        <w:rPr>
          <w:rFonts w:ascii="Verdana" w:eastAsia="Verdana" w:hAnsi="Verdana" w:cs="Tahoma"/>
          <w:sz w:val="18"/>
          <w:szCs w:val="18"/>
          <w:lang w:eastAsia="es-ES"/>
        </w:rPr>
      </w:pPr>
      <w:r w:rsidRPr="00C86D90">
        <w:rPr>
          <w:rFonts w:ascii="Verdana" w:eastAsia="Verdana" w:hAnsi="Verdana" w:cs="Tahoma"/>
          <w:sz w:val="18"/>
          <w:szCs w:val="18"/>
          <w:lang w:eastAsia="es-ES"/>
        </w:rPr>
        <w:t>Piezas que presenten un mal asentamiento con el cemento cola o que al golpe denoten un sonido hueco deberán ser rehechas inmediatamente.</w:t>
      </w:r>
    </w:p>
    <w:p w14:paraId="760E30EF" w14:textId="77777777" w:rsidR="004F2366" w:rsidRPr="00C86D90" w:rsidRDefault="004F2366" w:rsidP="004F2366">
      <w:pPr>
        <w:widowControl w:val="0"/>
        <w:tabs>
          <w:tab w:val="left" w:pos="8711"/>
        </w:tabs>
        <w:autoSpaceDE w:val="0"/>
        <w:autoSpaceDN w:val="0"/>
        <w:ind w:right="528"/>
        <w:jc w:val="both"/>
        <w:rPr>
          <w:rFonts w:ascii="Verdana" w:eastAsia="Verdana" w:hAnsi="Verdana" w:cs="Tahoma"/>
          <w:sz w:val="18"/>
          <w:szCs w:val="18"/>
          <w:lang w:eastAsia="es-ES"/>
        </w:rPr>
      </w:pPr>
    </w:p>
    <w:p w14:paraId="197827EE" w14:textId="77777777" w:rsidR="004F2366" w:rsidRPr="00C86D90" w:rsidRDefault="004F2366" w:rsidP="004F2366">
      <w:pPr>
        <w:widowControl w:val="0"/>
        <w:tabs>
          <w:tab w:val="left" w:pos="8711"/>
        </w:tabs>
        <w:autoSpaceDE w:val="0"/>
        <w:autoSpaceDN w:val="0"/>
        <w:ind w:right="528"/>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31A0868A" w14:textId="77777777" w:rsidR="004F2366" w:rsidRPr="00C86D90" w:rsidRDefault="004F2366" w:rsidP="004F2366">
      <w:pPr>
        <w:widowControl w:val="0"/>
        <w:tabs>
          <w:tab w:val="left" w:pos="8711"/>
        </w:tabs>
        <w:autoSpaceDE w:val="0"/>
        <w:autoSpaceDN w:val="0"/>
        <w:ind w:right="528"/>
        <w:jc w:val="both"/>
        <w:rPr>
          <w:rFonts w:ascii="Verdana" w:eastAsia="Verdana" w:hAnsi="Verdana" w:cs="Tahoma"/>
          <w:sz w:val="18"/>
          <w:szCs w:val="18"/>
          <w:lang w:eastAsia="es-ES"/>
        </w:rPr>
      </w:pPr>
    </w:p>
    <w:p w14:paraId="765634FF" w14:textId="77777777" w:rsidR="004F2366" w:rsidRPr="00C86D90" w:rsidRDefault="004F2366" w:rsidP="004F2366">
      <w:pPr>
        <w:widowControl w:val="0"/>
        <w:tabs>
          <w:tab w:val="left" w:pos="8711"/>
        </w:tabs>
        <w:autoSpaceDE w:val="0"/>
        <w:autoSpaceDN w:val="0"/>
        <w:ind w:right="528"/>
        <w:jc w:val="both"/>
        <w:rPr>
          <w:rFonts w:ascii="Verdana" w:eastAsia="Verdana" w:hAnsi="Verdana" w:cs="Tahoma"/>
          <w:sz w:val="18"/>
          <w:szCs w:val="18"/>
          <w:lang w:eastAsia="es-ES"/>
        </w:rPr>
      </w:pPr>
      <w:r w:rsidRPr="00C86D90">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643C04CF" w14:textId="77777777" w:rsidR="004F2366" w:rsidRPr="00C86D90" w:rsidRDefault="004F2366" w:rsidP="004F2366">
      <w:pPr>
        <w:widowControl w:val="0"/>
        <w:tabs>
          <w:tab w:val="left" w:pos="8711"/>
        </w:tabs>
        <w:autoSpaceDE w:val="0"/>
        <w:autoSpaceDN w:val="0"/>
        <w:ind w:right="528"/>
        <w:jc w:val="both"/>
        <w:rPr>
          <w:rFonts w:ascii="Verdana" w:eastAsia="Verdana" w:hAnsi="Verdana" w:cs="Tahoma"/>
          <w:sz w:val="18"/>
          <w:szCs w:val="18"/>
          <w:lang w:eastAsia="es-ES"/>
        </w:rPr>
      </w:pPr>
    </w:p>
    <w:p w14:paraId="6D9161DF" w14:textId="77777777" w:rsidR="004F2366" w:rsidRPr="00C86D90" w:rsidRDefault="004F2366" w:rsidP="004F2366">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7D649EB2" w14:textId="77777777" w:rsidR="004F2366" w:rsidRPr="00C86D90" w:rsidRDefault="004F2366" w:rsidP="004F2366">
      <w:pPr>
        <w:widowControl w:val="0"/>
        <w:tabs>
          <w:tab w:val="left" w:pos="8711"/>
        </w:tabs>
        <w:autoSpaceDE w:val="0"/>
        <w:autoSpaceDN w:val="0"/>
        <w:ind w:right="528"/>
        <w:jc w:val="both"/>
        <w:rPr>
          <w:rFonts w:ascii="Verdana" w:eastAsia="Verdana" w:hAnsi="Verdana" w:cs="Tahoma"/>
          <w:sz w:val="18"/>
          <w:szCs w:val="18"/>
          <w:lang w:eastAsia="es-ES"/>
        </w:rPr>
      </w:pPr>
      <w:r w:rsidRPr="00C86D90">
        <w:rPr>
          <w:rFonts w:ascii="Verdana" w:eastAsia="Verdana" w:hAnsi="Verdana" w:cs="Tahoma"/>
          <w:sz w:val="18"/>
          <w:szCs w:val="18"/>
          <w:lang w:eastAsia="es-ES"/>
        </w:rPr>
        <w:t>En la ejecución se realizará los siguientes controles:</w:t>
      </w:r>
    </w:p>
    <w:p w14:paraId="18290814" w14:textId="77777777" w:rsidR="004F2366" w:rsidRPr="00C86D90" w:rsidRDefault="004F2366" w:rsidP="004F2366">
      <w:pPr>
        <w:widowControl w:val="0"/>
        <w:tabs>
          <w:tab w:val="left" w:pos="8711"/>
        </w:tabs>
        <w:autoSpaceDE w:val="0"/>
        <w:autoSpaceDN w:val="0"/>
        <w:ind w:right="528"/>
        <w:jc w:val="both"/>
        <w:rPr>
          <w:rFonts w:ascii="Verdana" w:eastAsia="Verdana" w:hAnsi="Verdana" w:cs="Tahoma"/>
          <w:sz w:val="18"/>
          <w:szCs w:val="18"/>
          <w:lang w:eastAsia="es-ES"/>
        </w:rPr>
      </w:pPr>
    </w:p>
    <w:p w14:paraId="7927B304" w14:textId="77777777" w:rsidR="004F2366" w:rsidRPr="00C86D90" w:rsidRDefault="004F2366" w:rsidP="004F2366">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C86D90">
        <w:rPr>
          <w:rFonts w:ascii="Verdana" w:eastAsia="Verdana" w:hAnsi="Verdana" w:cs="Tahoma"/>
          <w:sz w:val="18"/>
          <w:szCs w:val="18"/>
          <w:lang w:eastAsia="es-ES"/>
        </w:rPr>
        <w:t>No se aceptarán pisos con piezas rotas, mal pegadas sin juntas adecuadas.</w:t>
      </w:r>
    </w:p>
    <w:p w14:paraId="030B92CC" w14:textId="77777777" w:rsidR="004F2366" w:rsidRPr="00C86D90" w:rsidRDefault="004F2366" w:rsidP="004F2366">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C86D90">
        <w:rPr>
          <w:rFonts w:ascii="Verdana" w:eastAsia="Verdana" w:hAnsi="Verdana" w:cs="Tahoma"/>
          <w:sz w:val="18"/>
          <w:szCs w:val="18"/>
          <w:lang w:eastAsia="es-ES"/>
        </w:rPr>
        <w:t>No se aceptan piezas con geometría y bombeo diferentes a lo indicado en los planos que indican la evacuación del agua con las rejillas.</w:t>
      </w:r>
    </w:p>
    <w:p w14:paraId="6E0B56C7" w14:textId="77777777" w:rsidR="004F2366" w:rsidRPr="00C86D90" w:rsidRDefault="004F2366" w:rsidP="004F2366">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C86D90">
        <w:rPr>
          <w:rFonts w:ascii="Verdana" w:eastAsia="Verdana" w:hAnsi="Verdana" w:cs="Tahoma"/>
          <w:sz w:val="18"/>
          <w:szCs w:val="18"/>
          <w:lang w:eastAsia="es-ES"/>
        </w:rPr>
        <w:t>Los pisos que denoten vacíos entre la cerámica y el cemento cola por un mal asentamiento deberán ser corregidos.</w:t>
      </w:r>
    </w:p>
    <w:p w14:paraId="440CF2C0" w14:textId="77777777" w:rsidR="004F2366" w:rsidRPr="00C86D90" w:rsidRDefault="004F2366" w:rsidP="004F2366">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C86D90">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3FC9943B" w14:textId="77777777" w:rsidR="004F2366" w:rsidRPr="00C86D90" w:rsidRDefault="004F2366" w:rsidP="004F2366">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MEDICIÓN. -</w:t>
      </w:r>
    </w:p>
    <w:p w14:paraId="3348652A" w14:textId="77777777" w:rsidR="004F2366" w:rsidRPr="00C86D90" w:rsidRDefault="004F2366" w:rsidP="004F2366">
      <w:pPr>
        <w:widowControl w:val="0"/>
        <w:autoSpaceDE w:val="0"/>
        <w:autoSpaceDN w:val="0"/>
        <w:ind w:right="528"/>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El piso de cerámica con cemento cola se medirá en</w:t>
      </w:r>
      <w:r w:rsidRPr="00C86D90">
        <w:rPr>
          <w:rFonts w:ascii="Verdana" w:eastAsia="Verdana" w:hAnsi="Verdana" w:cs="Tahoma"/>
          <w:b/>
          <w:color w:val="000000"/>
          <w:sz w:val="18"/>
          <w:szCs w:val="18"/>
          <w:lang w:eastAsia="es-ES"/>
        </w:rPr>
        <w:t xml:space="preserve"> metros cuadrados</w:t>
      </w:r>
      <w:r w:rsidRPr="00C86D90">
        <w:rPr>
          <w:rFonts w:ascii="Verdana" w:eastAsia="Verdana" w:hAnsi="Verdana" w:cs="Tahoma"/>
          <w:color w:val="000000"/>
          <w:sz w:val="18"/>
          <w:szCs w:val="18"/>
          <w:lang w:eastAsia="es-ES"/>
        </w:rPr>
        <w:t>, tomando en cuenta solamente el área de trabajo neto ejecutado y autorizado.</w:t>
      </w:r>
    </w:p>
    <w:p w14:paraId="7B5DCBE7" w14:textId="77777777" w:rsidR="004F2366" w:rsidRPr="00C86D90" w:rsidRDefault="004F2366" w:rsidP="004F2366">
      <w:pPr>
        <w:widowControl w:val="0"/>
        <w:tabs>
          <w:tab w:val="left" w:pos="2025"/>
        </w:tabs>
        <w:autoSpaceDE w:val="0"/>
        <w:autoSpaceDN w:val="0"/>
        <w:ind w:right="528"/>
        <w:jc w:val="both"/>
        <w:rPr>
          <w:rFonts w:ascii="Verdana" w:eastAsia="Verdana" w:hAnsi="Verdana" w:cs="Verdana"/>
          <w:b/>
          <w:sz w:val="18"/>
          <w:szCs w:val="18"/>
          <w:lang w:eastAsia="es-ES"/>
        </w:rPr>
      </w:pPr>
    </w:p>
    <w:p w14:paraId="58646057" w14:textId="77777777" w:rsidR="004F2366" w:rsidRPr="00C86D90" w:rsidRDefault="004F2366" w:rsidP="004F2366">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1DD0DA86" w14:textId="77777777" w:rsidR="004F2366" w:rsidRPr="00C86D90" w:rsidRDefault="004F2366" w:rsidP="004F2366">
      <w:pPr>
        <w:widowControl w:val="0"/>
        <w:autoSpaceDE w:val="0"/>
        <w:autoSpaceDN w:val="0"/>
        <w:ind w:right="528"/>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análisis </w:t>
      </w:r>
      <w:r w:rsidRPr="00C86D90">
        <w:rPr>
          <w:rFonts w:ascii="Verdana" w:eastAsia="Verdana" w:hAnsi="Verdana" w:cs="Tahoma"/>
          <w:sz w:val="18"/>
          <w:szCs w:val="18"/>
          <w:lang w:eastAsia="es-ES"/>
        </w:rPr>
        <w:t>de precios unitarios</w:t>
      </w:r>
      <w:r w:rsidRPr="00C86D90">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05C1640"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p>
    <w:p w14:paraId="17CE91B5" w14:textId="77777777" w:rsidR="004F2366" w:rsidRPr="00C86D90" w:rsidRDefault="004F2366" w:rsidP="004F2366">
      <w:pPr>
        <w:widowControl w:val="0"/>
        <w:tabs>
          <w:tab w:val="left" w:pos="560"/>
        </w:tabs>
        <w:autoSpaceDE w:val="0"/>
        <w:autoSpaceDN w:val="0"/>
        <w:ind w:right="528"/>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6AB89B5A" w14:textId="77777777" w:rsidR="004F2366" w:rsidRPr="00C86D90" w:rsidRDefault="004F2366" w:rsidP="004F2366">
      <w:pPr>
        <w:widowControl w:val="0"/>
        <w:tabs>
          <w:tab w:val="left" w:pos="560"/>
        </w:tabs>
        <w:autoSpaceDE w:val="0"/>
        <w:autoSpaceDN w:val="0"/>
        <w:ind w:right="528"/>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F2366" w:rsidRPr="00C86D90" w14:paraId="2C0A9BC2" w14:textId="77777777" w:rsidTr="00604405">
        <w:tc>
          <w:tcPr>
            <w:tcW w:w="584" w:type="dxa"/>
            <w:shd w:val="clear" w:color="auto" w:fill="auto"/>
          </w:tcPr>
          <w:p w14:paraId="472CBA4A" w14:textId="77777777" w:rsidR="004F2366" w:rsidRPr="00177568" w:rsidRDefault="004F2366" w:rsidP="00604405">
            <w:pPr>
              <w:widowControl w:val="0"/>
              <w:autoSpaceDE w:val="0"/>
              <w:autoSpaceDN w:val="0"/>
              <w:jc w:val="center"/>
              <w:rPr>
                <w:rFonts w:ascii="Verdana" w:eastAsia="Verdana" w:hAnsi="Verdana" w:cs="Verdana"/>
                <w:b/>
                <w:sz w:val="18"/>
                <w:szCs w:val="18"/>
              </w:rPr>
            </w:pPr>
            <w:proofErr w:type="spellStart"/>
            <w:r w:rsidRPr="00177568">
              <w:rPr>
                <w:rFonts w:ascii="Verdana" w:eastAsia="Verdana" w:hAnsi="Verdana" w:cs="Verdana"/>
                <w:b/>
                <w:sz w:val="18"/>
                <w:szCs w:val="18"/>
              </w:rPr>
              <w:t>N°</w:t>
            </w:r>
            <w:proofErr w:type="spellEnd"/>
          </w:p>
        </w:tc>
        <w:tc>
          <w:tcPr>
            <w:tcW w:w="2385" w:type="dxa"/>
            <w:shd w:val="clear" w:color="auto" w:fill="auto"/>
          </w:tcPr>
          <w:p w14:paraId="19F3869F" w14:textId="77777777" w:rsidR="004F2366" w:rsidRPr="00177568" w:rsidRDefault="004F2366" w:rsidP="00604405">
            <w:pPr>
              <w:widowControl w:val="0"/>
              <w:autoSpaceDE w:val="0"/>
              <w:autoSpaceDN w:val="0"/>
              <w:spacing w:line="360" w:lineRule="auto"/>
              <w:jc w:val="center"/>
              <w:rPr>
                <w:rFonts w:ascii="Verdana" w:eastAsia="Verdana" w:hAnsi="Verdana" w:cs="Verdana"/>
                <w:b/>
                <w:sz w:val="18"/>
                <w:szCs w:val="18"/>
              </w:rPr>
            </w:pPr>
            <w:r w:rsidRPr="00177568">
              <w:rPr>
                <w:rFonts w:ascii="Verdana" w:eastAsia="Verdana" w:hAnsi="Verdana" w:cs="Verdana"/>
                <w:b/>
                <w:sz w:val="18"/>
                <w:szCs w:val="18"/>
              </w:rPr>
              <w:t>CODIGO</w:t>
            </w:r>
          </w:p>
        </w:tc>
        <w:tc>
          <w:tcPr>
            <w:tcW w:w="1145" w:type="dxa"/>
            <w:shd w:val="clear" w:color="auto" w:fill="auto"/>
          </w:tcPr>
          <w:p w14:paraId="2E803E28" w14:textId="77777777" w:rsidR="004F2366" w:rsidRPr="00177568" w:rsidRDefault="004F2366" w:rsidP="00604405">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UNIDAD</w:t>
            </w:r>
          </w:p>
        </w:tc>
        <w:tc>
          <w:tcPr>
            <w:tcW w:w="5520" w:type="dxa"/>
            <w:shd w:val="clear" w:color="auto" w:fill="auto"/>
          </w:tcPr>
          <w:p w14:paraId="08DD4772" w14:textId="77777777" w:rsidR="004F2366" w:rsidRPr="00177568" w:rsidRDefault="004F2366" w:rsidP="00604405">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ITEM</w:t>
            </w:r>
          </w:p>
        </w:tc>
      </w:tr>
      <w:tr w:rsidR="004F2366" w:rsidRPr="00C86D90" w14:paraId="02ABC043" w14:textId="77777777" w:rsidTr="00604405">
        <w:tc>
          <w:tcPr>
            <w:tcW w:w="584" w:type="dxa"/>
            <w:shd w:val="clear" w:color="auto" w:fill="B8CCE4"/>
          </w:tcPr>
          <w:p w14:paraId="2E0635EC"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15</w:t>
            </w:r>
          </w:p>
        </w:tc>
        <w:tc>
          <w:tcPr>
            <w:tcW w:w="2385" w:type="dxa"/>
            <w:shd w:val="clear" w:color="auto" w:fill="B8CCE4"/>
          </w:tcPr>
          <w:p w14:paraId="3F4F6D69"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VAC-OF-PIS-2</w:t>
            </w:r>
          </w:p>
        </w:tc>
        <w:tc>
          <w:tcPr>
            <w:tcW w:w="1145" w:type="dxa"/>
            <w:shd w:val="clear" w:color="auto" w:fill="B8CCE4"/>
          </w:tcPr>
          <w:p w14:paraId="65252457"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tcPr>
          <w:p w14:paraId="5CF01D95" w14:textId="77777777" w:rsidR="004F2366" w:rsidRPr="00C86D90" w:rsidRDefault="004F2366" w:rsidP="00604405">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PROVISIÓN Y COLOCADO PISO FLOTANTE</w:t>
            </w:r>
          </w:p>
        </w:tc>
      </w:tr>
    </w:tbl>
    <w:p w14:paraId="11FB89BB" w14:textId="77777777" w:rsidR="004F2366" w:rsidRPr="00C86D90" w:rsidRDefault="004F2366" w:rsidP="004F2366">
      <w:pPr>
        <w:widowControl w:val="0"/>
        <w:tabs>
          <w:tab w:val="left" w:pos="2025"/>
        </w:tabs>
        <w:autoSpaceDE w:val="0"/>
        <w:autoSpaceDN w:val="0"/>
        <w:rPr>
          <w:rFonts w:ascii="Verdana" w:eastAsia="Verdana" w:hAnsi="Verdana" w:cs="Verdana"/>
          <w:b/>
          <w:sz w:val="18"/>
          <w:szCs w:val="18"/>
          <w:lang w:eastAsia="es-ES"/>
        </w:rPr>
      </w:pPr>
    </w:p>
    <w:p w14:paraId="79DF9809" w14:textId="77777777" w:rsidR="004F2366" w:rsidRPr="00C86D90" w:rsidRDefault="004F2366" w:rsidP="004F2366">
      <w:pPr>
        <w:widowControl w:val="0"/>
        <w:tabs>
          <w:tab w:val="left" w:pos="560"/>
        </w:tabs>
        <w:autoSpaceDE w:val="0"/>
        <w:autoSpaceDN w:val="0"/>
        <w:jc w:val="both"/>
        <w:rPr>
          <w:rFonts w:ascii="Verdana" w:eastAsia="Verdana" w:hAnsi="Verdana" w:cs="Tahoma"/>
          <w:b/>
          <w:bCs/>
          <w:color w:val="000000"/>
          <w:sz w:val="18"/>
          <w:szCs w:val="18"/>
          <w:lang w:eastAsia="es-ES"/>
        </w:rPr>
      </w:pPr>
      <w:r w:rsidRPr="00C86D90">
        <w:rPr>
          <w:rFonts w:ascii="Verdana" w:eastAsia="Verdana" w:hAnsi="Verdana" w:cs="Tahoma"/>
          <w:b/>
          <w:bCs/>
          <w:color w:val="000000"/>
          <w:sz w:val="18"/>
          <w:szCs w:val="18"/>
          <w:lang w:eastAsia="es-ES"/>
        </w:rPr>
        <w:t>DESCRIPCIÓN. -</w:t>
      </w:r>
    </w:p>
    <w:p w14:paraId="11D87E98"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p>
    <w:p w14:paraId="397D414B" w14:textId="77777777" w:rsidR="004F2366" w:rsidRPr="00C86D90" w:rsidRDefault="004F2366" w:rsidP="004F2366">
      <w:pPr>
        <w:widowControl w:val="0"/>
        <w:tabs>
          <w:tab w:val="left" w:pos="560"/>
        </w:tabs>
        <w:autoSpaceDE w:val="0"/>
        <w:autoSpaceDN w:val="0"/>
        <w:jc w:val="both"/>
        <w:rPr>
          <w:rFonts w:ascii="Verdana" w:eastAsia="Verdana" w:hAnsi="Verdana" w:cs="Tahoma"/>
          <w:bCs/>
          <w:color w:val="000000"/>
          <w:sz w:val="18"/>
          <w:szCs w:val="18"/>
          <w:lang w:eastAsia="es-ES"/>
        </w:rPr>
      </w:pPr>
      <w:r w:rsidRPr="00C86D90">
        <w:rPr>
          <w:rFonts w:ascii="Verdana" w:eastAsia="Verdana" w:hAnsi="Verdana" w:cs="Tahoma"/>
          <w:color w:val="000000"/>
          <w:sz w:val="18"/>
          <w:szCs w:val="18"/>
          <w:lang w:eastAsia="es-ES"/>
        </w:rPr>
        <w:t xml:space="preserve">Este ítem se refiere al colocado de piso flotante para ambientes interiores, como indican los </w:t>
      </w:r>
      <w:r w:rsidRPr="00C86D90">
        <w:rPr>
          <w:rFonts w:ascii="Verdana" w:eastAsia="Verdana" w:hAnsi="Verdana" w:cs="Tahoma"/>
          <w:bCs/>
          <w:color w:val="000000"/>
          <w:sz w:val="18"/>
          <w:szCs w:val="18"/>
          <w:lang w:eastAsia="es-ES"/>
        </w:rPr>
        <w:t>planos constructivos y/o instrucciones del Inspector de proyecto.</w:t>
      </w:r>
    </w:p>
    <w:p w14:paraId="153EBD4E"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p>
    <w:p w14:paraId="22F111C2" w14:textId="77777777" w:rsidR="004F2366" w:rsidRPr="00C86D90" w:rsidRDefault="004F2366" w:rsidP="004F2366">
      <w:pPr>
        <w:widowControl w:val="0"/>
        <w:tabs>
          <w:tab w:val="left" w:pos="560"/>
        </w:tabs>
        <w:autoSpaceDE w:val="0"/>
        <w:autoSpaceDN w:val="0"/>
        <w:jc w:val="both"/>
        <w:rPr>
          <w:rFonts w:ascii="Verdana" w:eastAsia="Verdana" w:hAnsi="Verdana" w:cs="Tahoma"/>
          <w:b/>
          <w:bCs/>
          <w:color w:val="000000"/>
          <w:sz w:val="18"/>
          <w:szCs w:val="18"/>
          <w:lang w:eastAsia="es-ES"/>
        </w:rPr>
      </w:pPr>
      <w:r w:rsidRPr="00C86D90">
        <w:rPr>
          <w:rFonts w:ascii="Verdana" w:eastAsia="Verdana" w:hAnsi="Verdana" w:cs="Tahoma"/>
          <w:b/>
          <w:bCs/>
          <w:color w:val="000000"/>
          <w:sz w:val="18"/>
          <w:szCs w:val="18"/>
          <w:lang w:eastAsia="es-ES"/>
        </w:rPr>
        <w:t>MATERIALES, HERRAMIENTAS Y EQUIPO. –</w:t>
      </w:r>
    </w:p>
    <w:p w14:paraId="154310B4"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p>
    <w:p w14:paraId="48E478F8"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Entidad Ejecutora proporcionará todos los materiales necesarios para la ejecución de los trabajos, </w:t>
      </w:r>
      <w:r w:rsidRPr="00C86D90">
        <w:rPr>
          <w:rFonts w:ascii="Verdana" w:eastAsia="Verdana" w:hAnsi="Verdana" w:cs="Tahoma"/>
          <w:sz w:val="18"/>
          <w:szCs w:val="18"/>
          <w:lang w:eastAsia="es-ES"/>
        </w:rPr>
        <w:lastRenderedPageBreak/>
        <w:t>exceptuando los de aporte propio y los mismos deberán ser aprobados por el inspector.</w:t>
      </w:r>
    </w:p>
    <w:p w14:paraId="0001A90D"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5ABEFADD"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6BAAD164"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p>
    <w:p w14:paraId="132FE09E" w14:textId="77777777" w:rsidR="004F2366" w:rsidRPr="00C86D90" w:rsidRDefault="004F2366" w:rsidP="004F2366">
      <w:pPr>
        <w:widowControl w:val="0"/>
        <w:tabs>
          <w:tab w:val="left" w:pos="560"/>
        </w:tabs>
        <w:autoSpaceDE w:val="0"/>
        <w:autoSpaceDN w:val="0"/>
        <w:jc w:val="both"/>
        <w:rPr>
          <w:rFonts w:ascii="Verdana" w:eastAsia="Verdana" w:hAnsi="Verdana" w:cs="Tahoma"/>
          <w:b/>
          <w:bCs/>
          <w:color w:val="000000"/>
          <w:sz w:val="18"/>
          <w:szCs w:val="18"/>
          <w:lang w:eastAsia="es-ES"/>
        </w:rPr>
      </w:pPr>
      <w:r w:rsidRPr="00C86D90">
        <w:rPr>
          <w:rFonts w:ascii="Verdana" w:eastAsia="Verdana" w:hAnsi="Verdana" w:cs="Tahoma"/>
          <w:b/>
          <w:bCs/>
          <w:color w:val="000000"/>
          <w:sz w:val="18"/>
          <w:szCs w:val="18"/>
          <w:lang w:eastAsia="es-ES"/>
        </w:rPr>
        <w:t>FORMA DE EJECUCIÓN. –</w:t>
      </w:r>
    </w:p>
    <w:p w14:paraId="2EC8C778"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p>
    <w:p w14:paraId="679917AA"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72DC320"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p>
    <w:p w14:paraId="31A391D2" w14:textId="77777777" w:rsidR="004F2366" w:rsidRPr="00C86D90" w:rsidRDefault="004F2366" w:rsidP="004F2366">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Preparación de la Superficie</w:t>
      </w:r>
    </w:p>
    <w:p w14:paraId="6B1DEE0B" w14:textId="77777777" w:rsidR="004F2366" w:rsidRPr="00C86D90" w:rsidRDefault="004F2366" w:rsidP="004F2366">
      <w:pPr>
        <w:widowControl w:val="0"/>
        <w:autoSpaceDE w:val="0"/>
        <w:autoSpaceDN w:val="0"/>
        <w:jc w:val="both"/>
        <w:rPr>
          <w:rFonts w:ascii="Verdana" w:eastAsia="Verdana" w:hAnsi="Verdana" w:cs="Tahoma"/>
          <w:bCs/>
          <w:color w:val="000000"/>
          <w:sz w:val="18"/>
          <w:szCs w:val="18"/>
          <w:lang w:eastAsia="es-ES"/>
        </w:rPr>
      </w:pPr>
      <w:r w:rsidRPr="00C86D90">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C86D90">
        <w:rPr>
          <w:rFonts w:ascii="Verdana" w:eastAsia="Verdana" w:hAnsi="Verdana" w:cs="Tahoma"/>
          <w:bCs/>
          <w:color w:val="000000"/>
          <w:sz w:val="18"/>
          <w:szCs w:val="18"/>
          <w:lang w:eastAsia="es-ES"/>
        </w:rPr>
        <w:t>.</w:t>
      </w:r>
    </w:p>
    <w:p w14:paraId="76420425"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p>
    <w:p w14:paraId="5DA5EBDC" w14:textId="77777777" w:rsidR="004F2366" w:rsidRPr="00C86D90" w:rsidRDefault="004F2366" w:rsidP="004F2366">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Instalación del Piso</w:t>
      </w:r>
    </w:p>
    <w:p w14:paraId="415650D5"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2767C329"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52B6D62F"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4B439E31"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Deberá dejarse juntas de expansión cada 5m o lo que indique el proveedor.</w:t>
      </w:r>
    </w:p>
    <w:p w14:paraId="7C18A4D3"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p>
    <w:p w14:paraId="5878297D" w14:textId="77777777" w:rsidR="004F2366" w:rsidRPr="00C86D90" w:rsidRDefault="004F2366" w:rsidP="004F2366">
      <w:pPr>
        <w:widowControl w:val="0"/>
        <w:tabs>
          <w:tab w:val="left" w:pos="8711"/>
        </w:tabs>
        <w:autoSpaceDE w:val="0"/>
        <w:autoSpaceDN w:val="0"/>
        <w:spacing w:after="120"/>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14DC7D8D"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69C9353B"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p>
    <w:p w14:paraId="670BFC50" w14:textId="77777777" w:rsidR="004F2366" w:rsidRPr="00C86D90" w:rsidRDefault="004F2366" w:rsidP="004F2366">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Se rechazará en los siguientes casos:</w:t>
      </w:r>
    </w:p>
    <w:p w14:paraId="51DB67C5" w14:textId="77777777" w:rsidR="004F2366" w:rsidRPr="00C86D90" w:rsidRDefault="004F2366" w:rsidP="004F2366">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Discrepancia entre paneles (juntas sueltas o la presencia de irregularidades en la superficie).</w:t>
      </w:r>
    </w:p>
    <w:p w14:paraId="6928E12E" w14:textId="77777777" w:rsidR="004F2366" w:rsidRPr="00C86D90" w:rsidRDefault="004F2366" w:rsidP="004F2366">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Hinchazón del laminado (amplios espacios entre paneles y paredes o por solera mal seca)</w:t>
      </w:r>
    </w:p>
    <w:p w14:paraId="6053A223" w14:textId="77777777" w:rsidR="004F2366" w:rsidRPr="00C86D90" w:rsidRDefault="004F2366" w:rsidP="004F2366">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Daño en las cerraduras (mala instalación).</w:t>
      </w:r>
    </w:p>
    <w:p w14:paraId="037FFF4C" w14:textId="77777777" w:rsidR="004F2366" w:rsidRPr="00C86D90" w:rsidRDefault="004F2366" w:rsidP="004F2366">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 Hinchazón de bordes.</w:t>
      </w:r>
    </w:p>
    <w:p w14:paraId="6071AD45" w14:textId="77777777" w:rsidR="004F2366" w:rsidRPr="00C86D90" w:rsidRDefault="004F2366" w:rsidP="004F2366">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Grietas o falta de juntas de expansión.</w:t>
      </w:r>
    </w:p>
    <w:p w14:paraId="041125C8" w14:textId="77777777" w:rsidR="004F2366" w:rsidRPr="00C86D90" w:rsidRDefault="004F2366" w:rsidP="004F2366">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Crujido en el laminado (base desigual)</w:t>
      </w:r>
    </w:p>
    <w:p w14:paraId="20E32AD9"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p>
    <w:p w14:paraId="45EF7B5B" w14:textId="77777777" w:rsidR="004F2366" w:rsidRPr="00C86D90" w:rsidRDefault="004F2366" w:rsidP="004F2366">
      <w:pPr>
        <w:widowControl w:val="0"/>
        <w:tabs>
          <w:tab w:val="left" w:pos="560"/>
        </w:tabs>
        <w:autoSpaceDE w:val="0"/>
        <w:autoSpaceDN w:val="0"/>
        <w:jc w:val="both"/>
        <w:rPr>
          <w:rFonts w:ascii="Verdana" w:eastAsia="Verdana" w:hAnsi="Verdana" w:cs="Tahoma"/>
          <w:b/>
          <w:bCs/>
          <w:color w:val="000000"/>
          <w:sz w:val="18"/>
          <w:szCs w:val="18"/>
          <w:lang w:eastAsia="es-ES"/>
        </w:rPr>
      </w:pPr>
      <w:r w:rsidRPr="00C86D90">
        <w:rPr>
          <w:rFonts w:ascii="Verdana" w:eastAsia="Verdana" w:hAnsi="Verdana" w:cs="Tahoma"/>
          <w:b/>
          <w:bCs/>
          <w:color w:val="000000"/>
          <w:sz w:val="18"/>
          <w:szCs w:val="18"/>
          <w:lang w:eastAsia="es-ES"/>
        </w:rPr>
        <w:t>MEDICIÓN. -</w:t>
      </w:r>
    </w:p>
    <w:p w14:paraId="0F5C3890"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p>
    <w:p w14:paraId="5FF2B25E"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piso de Piso flotante se medirá en </w:t>
      </w:r>
      <w:r w:rsidRPr="00C86D90">
        <w:rPr>
          <w:rFonts w:ascii="Verdana" w:eastAsia="Verdana" w:hAnsi="Verdana" w:cs="Tahoma"/>
          <w:b/>
          <w:bCs/>
          <w:color w:val="000000"/>
          <w:sz w:val="18"/>
          <w:szCs w:val="18"/>
          <w:lang w:eastAsia="es-ES"/>
        </w:rPr>
        <w:t xml:space="preserve">metros cuadrados, </w:t>
      </w:r>
      <w:r w:rsidRPr="00C86D90">
        <w:rPr>
          <w:rFonts w:ascii="Verdana" w:eastAsia="Verdana" w:hAnsi="Verdana" w:cs="Tahoma"/>
          <w:color w:val="000000"/>
          <w:sz w:val="18"/>
          <w:szCs w:val="18"/>
          <w:lang w:eastAsia="es-ES"/>
        </w:rPr>
        <w:t>tomando en cuenta solamente el área de trabajo neto ejecutado y autorizado.</w:t>
      </w:r>
    </w:p>
    <w:p w14:paraId="7CB1B9FA"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4938B95C" w14:textId="77777777" w:rsidR="004F2366" w:rsidRPr="00C86D90" w:rsidRDefault="004F2366" w:rsidP="004F2366">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202BDCE9" w14:textId="77777777" w:rsidR="004F2366" w:rsidRPr="00C86D90" w:rsidRDefault="004F2366" w:rsidP="004F2366">
      <w:pPr>
        <w:widowControl w:val="0"/>
        <w:tabs>
          <w:tab w:val="left" w:pos="2025"/>
        </w:tabs>
        <w:autoSpaceDE w:val="0"/>
        <w:autoSpaceDN w:val="0"/>
        <w:rPr>
          <w:rFonts w:ascii="Verdana" w:eastAsia="Verdana" w:hAnsi="Verdana" w:cs="Verdana"/>
          <w:b/>
          <w:sz w:val="18"/>
          <w:szCs w:val="18"/>
          <w:lang w:eastAsia="es-ES"/>
        </w:rPr>
      </w:pPr>
    </w:p>
    <w:p w14:paraId="4DC68BFE"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w:t>
      </w:r>
      <w:r w:rsidRPr="00C86D90">
        <w:rPr>
          <w:rFonts w:ascii="Verdana" w:eastAsia="Verdana" w:hAnsi="Verdana" w:cs="Tahoma"/>
          <w:sz w:val="18"/>
          <w:szCs w:val="18"/>
          <w:lang w:eastAsia="es-ES"/>
        </w:rPr>
        <w:t xml:space="preserve">análisis de precios unitarios, </w:t>
      </w:r>
      <w:r w:rsidRPr="00C86D90">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4F575B3"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p>
    <w:p w14:paraId="67B1397A"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14F6FB47"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F2366" w:rsidRPr="00C86D90" w14:paraId="0350FA9D" w14:textId="77777777" w:rsidTr="00604405">
        <w:tc>
          <w:tcPr>
            <w:tcW w:w="584" w:type="dxa"/>
            <w:shd w:val="clear" w:color="auto" w:fill="auto"/>
          </w:tcPr>
          <w:p w14:paraId="6212933B" w14:textId="77777777" w:rsidR="004F2366" w:rsidRPr="00177568" w:rsidRDefault="004F2366" w:rsidP="00604405">
            <w:pPr>
              <w:widowControl w:val="0"/>
              <w:autoSpaceDE w:val="0"/>
              <w:autoSpaceDN w:val="0"/>
              <w:jc w:val="center"/>
              <w:rPr>
                <w:rFonts w:ascii="Verdana" w:eastAsia="Verdana" w:hAnsi="Verdana" w:cs="Verdana"/>
                <w:b/>
                <w:sz w:val="18"/>
                <w:szCs w:val="18"/>
              </w:rPr>
            </w:pPr>
            <w:proofErr w:type="spellStart"/>
            <w:r w:rsidRPr="00177568">
              <w:rPr>
                <w:rFonts w:ascii="Verdana" w:eastAsia="Verdana" w:hAnsi="Verdana" w:cs="Verdana"/>
                <w:b/>
                <w:sz w:val="18"/>
                <w:szCs w:val="18"/>
              </w:rPr>
              <w:t>N°</w:t>
            </w:r>
            <w:proofErr w:type="spellEnd"/>
          </w:p>
        </w:tc>
        <w:tc>
          <w:tcPr>
            <w:tcW w:w="2385" w:type="dxa"/>
            <w:shd w:val="clear" w:color="auto" w:fill="auto"/>
          </w:tcPr>
          <w:p w14:paraId="7DA7205D" w14:textId="77777777" w:rsidR="004F2366" w:rsidRPr="00177568" w:rsidRDefault="004F2366" w:rsidP="00604405">
            <w:pPr>
              <w:widowControl w:val="0"/>
              <w:autoSpaceDE w:val="0"/>
              <w:autoSpaceDN w:val="0"/>
              <w:spacing w:line="360" w:lineRule="auto"/>
              <w:jc w:val="center"/>
              <w:rPr>
                <w:rFonts w:ascii="Verdana" w:eastAsia="Verdana" w:hAnsi="Verdana" w:cs="Verdana"/>
                <w:b/>
                <w:sz w:val="18"/>
                <w:szCs w:val="18"/>
              </w:rPr>
            </w:pPr>
            <w:r w:rsidRPr="00177568">
              <w:rPr>
                <w:rFonts w:ascii="Verdana" w:eastAsia="Verdana" w:hAnsi="Verdana" w:cs="Verdana"/>
                <w:b/>
                <w:sz w:val="18"/>
                <w:szCs w:val="18"/>
              </w:rPr>
              <w:t>CODIGO</w:t>
            </w:r>
          </w:p>
        </w:tc>
        <w:tc>
          <w:tcPr>
            <w:tcW w:w="1145" w:type="dxa"/>
            <w:shd w:val="clear" w:color="auto" w:fill="auto"/>
          </w:tcPr>
          <w:p w14:paraId="0F917923" w14:textId="77777777" w:rsidR="004F2366" w:rsidRPr="00177568" w:rsidRDefault="004F2366" w:rsidP="00604405">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UNIDAD</w:t>
            </w:r>
          </w:p>
        </w:tc>
        <w:tc>
          <w:tcPr>
            <w:tcW w:w="5520" w:type="dxa"/>
            <w:shd w:val="clear" w:color="auto" w:fill="auto"/>
          </w:tcPr>
          <w:p w14:paraId="5AE0F62D" w14:textId="77777777" w:rsidR="004F2366" w:rsidRPr="00177568" w:rsidRDefault="004F2366" w:rsidP="00604405">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ITEM</w:t>
            </w:r>
          </w:p>
        </w:tc>
      </w:tr>
      <w:tr w:rsidR="004F2366" w:rsidRPr="00C86D90" w14:paraId="56BD875B" w14:textId="77777777" w:rsidTr="00604405">
        <w:trPr>
          <w:trHeight w:val="348"/>
        </w:trPr>
        <w:tc>
          <w:tcPr>
            <w:tcW w:w="584" w:type="dxa"/>
            <w:shd w:val="clear" w:color="auto" w:fill="B8CCE4"/>
          </w:tcPr>
          <w:p w14:paraId="54AAF97A"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lastRenderedPageBreak/>
              <w:t>16</w:t>
            </w:r>
          </w:p>
        </w:tc>
        <w:tc>
          <w:tcPr>
            <w:tcW w:w="2385" w:type="dxa"/>
            <w:shd w:val="clear" w:color="auto" w:fill="B8CCE4"/>
          </w:tcPr>
          <w:p w14:paraId="3E31B01D"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VAC-OF-ZOC-3</w:t>
            </w:r>
          </w:p>
        </w:tc>
        <w:tc>
          <w:tcPr>
            <w:tcW w:w="1145" w:type="dxa"/>
            <w:shd w:val="clear" w:color="auto" w:fill="B8CCE4"/>
          </w:tcPr>
          <w:p w14:paraId="133E1D82"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M</w:t>
            </w:r>
          </w:p>
        </w:tc>
        <w:tc>
          <w:tcPr>
            <w:tcW w:w="5520" w:type="dxa"/>
            <w:shd w:val="clear" w:color="auto" w:fill="B8CCE4"/>
          </w:tcPr>
          <w:p w14:paraId="50FEB6F4"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ZÓCALO DE PISO FLOTANTE</w:t>
            </w:r>
          </w:p>
        </w:tc>
      </w:tr>
    </w:tbl>
    <w:p w14:paraId="3FFE8A4C" w14:textId="77777777" w:rsidR="004F2366" w:rsidRPr="00C86D90" w:rsidRDefault="004F2366" w:rsidP="004F2366">
      <w:pPr>
        <w:widowControl w:val="0"/>
        <w:tabs>
          <w:tab w:val="left" w:pos="560"/>
        </w:tabs>
        <w:autoSpaceDE w:val="0"/>
        <w:autoSpaceDN w:val="0"/>
        <w:jc w:val="both"/>
        <w:rPr>
          <w:rFonts w:ascii="Verdana" w:eastAsia="Verdana" w:hAnsi="Verdana" w:cs="Tahoma"/>
          <w:b/>
          <w:bCs/>
          <w:color w:val="000000"/>
          <w:sz w:val="18"/>
          <w:szCs w:val="18"/>
          <w:lang w:eastAsia="es-ES"/>
        </w:rPr>
      </w:pPr>
    </w:p>
    <w:p w14:paraId="230C5017" w14:textId="77777777" w:rsidR="004F2366" w:rsidRPr="00C86D90" w:rsidRDefault="004F2366" w:rsidP="004F2366">
      <w:pPr>
        <w:widowControl w:val="0"/>
        <w:tabs>
          <w:tab w:val="left" w:pos="560"/>
        </w:tabs>
        <w:autoSpaceDE w:val="0"/>
        <w:autoSpaceDN w:val="0"/>
        <w:jc w:val="both"/>
        <w:rPr>
          <w:rFonts w:ascii="Verdana" w:eastAsia="Verdana" w:hAnsi="Verdana" w:cs="Tahoma"/>
          <w:b/>
          <w:bCs/>
          <w:color w:val="000000"/>
          <w:sz w:val="18"/>
          <w:szCs w:val="18"/>
          <w:lang w:eastAsia="es-ES"/>
        </w:rPr>
      </w:pPr>
      <w:r w:rsidRPr="00C86D90">
        <w:rPr>
          <w:rFonts w:ascii="Verdana" w:eastAsia="Verdana" w:hAnsi="Verdana" w:cs="Tahoma"/>
          <w:b/>
          <w:bCs/>
          <w:color w:val="000000"/>
          <w:sz w:val="18"/>
          <w:szCs w:val="18"/>
          <w:lang w:eastAsia="es-ES"/>
        </w:rPr>
        <w:t>DESCRIPCIÓN. -</w:t>
      </w:r>
    </w:p>
    <w:p w14:paraId="2A694AF6"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p>
    <w:p w14:paraId="246D9995"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ítem comprende el colocado de zócalo de piso flotante en lugares indicados en los planos constructivos e</w:t>
      </w:r>
      <w:r w:rsidRPr="00C86D90">
        <w:rPr>
          <w:rFonts w:ascii="Verdana" w:eastAsia="Verdana" w:hAnsi="Verdana" w:cs="Verdana"/>
          <w:kern w:val="28"/>
          <w:sz w:val="18"/>
          <w:szCs w:val="18"/>
          <w:lang w:eastAsia="es-ES"/>
        </w:rPr>
        <w:t xml:space="preserve"> instrucción del Inspector de Obra.</w:t>
      </w:r>
    </w:p>
    <w:p w14:paraId="1BA9B748"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p>
    <w:p w14:paraId="58E909F0" w14:textId="77777777" w:rsidR="004F2366" w:rsidRPr="00C86D90" w:rsidRDefault="004F2366" w:rsidP="004F2366">
      <w:pPr>
        <w:widowControl w:val="0"/>
        <w:tabs>
          <w:tab w:val="left" w:pos="560"/>
        </w:tabs>
        <w:autoSpaceDE w:val="0"/>
        <w:autoSpaceDN w:val="0"/>
        <w:jc w:val="both"/>
        <w:rPr>
          <w:rFonts w:ascii="Verdana" w:eastAsia="Verdana" w:hAnsi="Verdana" w:cs="Tahoma"/>
          <w:b/>
          <w:bCs/>
          <w:color w:val="000000"/>
          <w:sz w:val="18"/>
          <w:szCs w:val="18"/>
          <w:lang w:eastAsia="es-ES"/>
        </w:rPr>
      </w:pPr>
      <w:r w:rsidRPr="00C86D90">
        <w:rPr>
          <w:rFonts w:ascii="Verdana" w:eastAsia="Verdana" w:hAnsi="Verdana" w:cs="Tahoma"/>
          <w:b/>
          <w:bCs/>
          <w:color w:val="000000"/>
          <w:sz w:val="18"/>
          <w:szCs w:val="18"/>
          <w:lang w:eastAsia="es-ES"/>
        </w:rPr>
        <w:t>MATERIALES, HERRAMIENTAS Y EQUIPO. -</w:t>
      </w:r>
    </w:p>
    <w:p w14:paraId="7F2F32A5"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p>
    <w:p w14:paraId="50B6EAD0"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45B059B"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02F2CF33"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38037A5F"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p>
    <w:p w14:paraId="787A53BF" w14:textId="77777777" w:rsidR="004F2366" w:rsidRPr="00C86D90" w:rsidRDefault="004F2366" w:rsidP="004F2366">
      <w:pPr>
        <w:widowControl w:val="0"/>
        <w:tabs>
          <w:tab w:val="left" w:pos="560"/>
        </w:tabs>
        <w:autoSpaceDE w:val="0"/>
        <w:autoSpaceDN w:val="0"/>
        <w:jc w:val="both"/>
        <w:rPr>
          <w:rFonts w:ascii="Verdana" w:eastAsia="Verdana" w:hAnsi="Verdana" w:cs="Tahoma"/>
          <w:b/>
          <w:bCs/>
          <w:color w:val="000000"/>
          <w:sz w:val="18"/>
          <w:szCs w:val="18"/>
          <w:lang w:eastAsia="es-ES"/>
        </w:rPr>
      </w:pPr>
      <w:r w:rsidRPr="00C86D90">
        <w:rPr>
          <w:rFonts w:ascii="Verdana" w:eastAsia="Verdana" w:hAnsi="Verdana" w:cs="Tahoma"/>
          <w:b/>
          <w:bCs/>
          <w:color w:val="000000"/>
          <w:sz w:val="18"/>
          <w:szCs w:val="18"/>
          <w:lang w:eastAsia="es-ES"/>
        </w:rPr>
        <w:t>FORMA DE EJECUCIÓN. –</w:t>
      </w:r>
    </w:p>
    <w:p w14:paraId="07EBB0F0"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77EFA60D"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Entidad Ejecutora deberá prever todas las herramientas, equipos y accesorios necesarios para la ejecución del ítem. </w:t>
      </w:r>
    </w:p>
    <w:p w14:paraId="3FC229C6"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general se seguirán las siguientes directrices:</w:t>
      </w:r>
    </w:p>
    <w:p w14:paraId="16C95DE2"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46236F7B"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5878AD5B"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289F5693"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C86D90">
        <w:rPr>
          <w:rFonts w:ascii="Verdana" w:eastAsia="Verdana" w:hAnsi="Verdana" w:cs="Tahoma"/>
          <w:color w:val="000000"/>
          <w:sz w:val="18"/>
          <w:szCs w:val="18"/>
          <w:lang w:eastAsia="es-ES"/>
        </w:rPr>
        <w:t>ramplug</w:t>
      </w:r>
      <w:proofErr w:type="spellEnd"/>
      <w:r w:rsidRPr="00C86D90">
        <w:rPr>
          <w:rFonts w:ascii="Verdana" w:eastAsia="Verdana" w:hAnsi="Verdana" w:cs="Tahoma"/>
          <w:color w:val="000000"/>
          <w:sz w:val="18"/>
          <w:szCs w:val="18"/>
          <w:lang w:eastAsia="es-ES"/>
        </w:rPr>
        <w:t xml:space="preserve"> para posterior colocación del zócalo con tornillos que serán de 2" de cabeza plana.</w:t>
      </w:r>
    </w:p>
    <w:p w14:paraId="03C90911"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526D857A" w14:textId="77777777" w:rsidR="004F2366" w:rsidRPr="00C86D90" w:rsidRDefault="004F2366" w:rsidP="004F2366">
      <w:pPr>
        <w:widowControl w:val="0"/>
        <w:tabs>
          <w:tab w:val="left" w:pos="560"/>
        </w:tabs>
        <w:autoSpaceDE w:val="0"/>
        <w:autoSpaceDN w:val="0"/>
        <w:jc w:val="both"/>
        <w:rPr>
          <w:rFonts w:ascii="Verdana" w:eastAsia="Verdana" w:hAnsi="Verdana" w:cs="Tahoma"/>
          <w:bCs/>
          <w:color w:val="000000"/>
          <w:sz w:val="18"/>
          <w:szCs w:val="18"/>
          <w:lang w:eastAsia="es-ES"/>
        </w:rPr>
      </w:pPr>
      <w:r w:rsidRPr="00C86D90">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4EA66AEB" w14:textId="77777777" w:rsidR="004F2366" w:rsidRPr="00C86D90" w:rsidRDefault="004F2366" w:rsidP="004F2366">
      <w:pPr>
        <w:widowControl w:val="0"/>
        <w:tabs>
          <w:tab w:val="left" w:pos="560"/>
        </w:tabs>
        <w:autoSpaceDE w:val="0"/>
        <w:autoSpaceDN w:val="0"/>
        <w:jc w:val="both"/>
        <w:rPr>
          <w:rFonts w:ascii="Verdana" w:eastAsia="Verdana" w:hAnsi="Verdana" w:cs="Tahoma"/>
          <w:bCs/>
          <w:color w:val="000000"/>
          <w:sz w:val="18"/>
          <w:szCs w:val="18"/>
          <w:lang w:eastAsia="es-ES"/>
        </w:rPr>
      </w:pPr>
    </w:p>
    <w:p w14:paraId="61608BCA" w14:textId="77777777" w:rsidR="004F2366" w:rsidRPr="00C86D90" w:rsidRDefault="004F2366" w:rsidP="004F2366">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4FDFBD17"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55660D18" w14:textId="77777777" w:rsidR="004F2366" w:rsidRPr="00C86D90" w:rsidRDefault="004F2366" w:rsidP="004F2366">
      <w:pPr>
        <w:widowControl w:val="0"/>
        <w:tabs>
          <w:tab w:val="left" w:pos="560"/>
        </w:tabs>
        <w:autoSpaceDE w:val="0"/>
        <w:autoSpaceDN w:val="0"/>
        <w:jc w:val="both"/>
        <w:rPr>
          <w:rFonts w:ascii="Verdana" w:eastAsia="Verdana" w:hAnsi="Verdana" w:cs="Tahoma"/>
          <w:bCs/>
          <w:color w:val="000000"/>
          <w:sz w:val="18"/>
          <w:szCs w:val="18"/>
          <w:lang w:eastAsia="es-ES"/>
        </w:rPr>
      </w:pPr>
      <w:r w:rsidRPr="00C86D90">
        <w:rPr>
          <w:rFonts w:ascii="Verdana" w:eastAsia="Verdana" w:hAnsi="Verdana" w:cs="Tahoma"/>
          <w:bCs/>
          <w:color w:val="000000"/>
          <w:sz w:val="18"/>
          <w:szCs w:val="18"/>
          <w:lang w:eastAsia="es-ES"/>
        </w:rPr>
        <w:t xml:space="preserve">  </w:t>
      </w:r>
    </w:p>
    <w:p w14:paraId="47114795" w14:textId="77777777" w:rsidR="004F2366" w:rsidRPr="00C86D90" w:rsidRDefault="004F2366" w:rsidP="004F2366">
      <w:pPr>
        <w:widowControl w:val="0"/>
        <w:tabs>
          <w:tab w:val="left" w:pos="560"/>
        </w:tabs>
        <w:autoSpaceDE w:val="0"/>
        <w:autoSpaceDN w:val="0"/>
        <w:jc w:val="both"/>
        <w:rPr>
          <w:rFonts w:ascii="Verdana" w:eastAsia="Verdana" w:hAnsi="Verdana" w:cs="Tahoma"/>
          <w:b/>
          <w:bCs/>
          <w:color w:val="000000"/>
          <w:sz w:val="18"/>
          <w:szCs w:val="18"/>
          <w:lang w:eastAsia="es-ES"/>
        </w:rPr>
      </w:pPr>
      <w:r w:rsidRPr="00C86D90">
        <w:rPr>
          <w:rFonts w:ascii="Verdana" w:eastAsia="Verdana" w:hAnsi="Verdana" w:cs="Tahoma"/>
          <w:b/>
          <w:bCs/>
          <w:color w:val="000000"/>
          <w:sz w:val="18"/>
          <w:szCs w:val="18"/>
          <w:lang w:eastAsia="es-ES"/>
        </w:rPr>
        <w:t>MEDICIÓN. -</w:t>
      </w:r>
    </w:p>
    <w:p w14:paraId="7CF3EE40"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p>
    <w:p w14:paraId="35080643"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zócalo interior de piso flotante será medido en </w:t>
      </w:r>
      <w:r w:rsidRPr="00C86D90">
        <w:rPr>
          <w:rFonts w:ascii="Verdana" w:eastAsia="Verdana" w:hAnsi="Verdana" w:cs="Tahoma"/>
          <w:b/>
          <w:bCs/>
          <w:color w:val="000000"/>
          <w:sz w:val="18"/>
          <w:szCs w:val="18"/>
          <w:lang w:eastAsia="es-ES"/>
        </w:rPr>
        <w:t xml:space="preserve">metros, </w:t>
      </w:r>
      <w:r w:rsidRPr="00C86D90">
        <w:rPr>
          <w:rFonts w:ascii="Verdana" w:eastAsia="Verdana" w:hAnsi="Verdana" w:cs="Tahoma"/>
          <w:color w:val="000000"/>
          <w:sz w:val="18"/>
          <w:szCs w:val="18"/>
          <w:lang w:eastAsia="es-ES"/>
        </w:rPr>
        <w:t>tomando en cuenta solamente la longitud neta ejecutada y autorizada.</w:t>
      </w:r>
    </w:p>
    <w:p w14:paraId="0FE4F94E" w14:textId="77777777" w:rsidR="004F2366" w:rsidRPr="00C86D90" w:rsidRDefault="004F2366" w:rsidP="004F2366">
      <w:pPr>
        <w:widowControl w:val="0"/>
        <w:tabs>
          <w:tab w:val="left" w:pos="560"/>
        </w:tabs>
        <w:autoSpaceDE w:val="0"/>
        <w:autoSpaceDN w:val="0"/>
        <w:jc w:val="both"/>
        <w:rPr>
          <w:rFonts w:ascii="Verdana" w:eastAsia="Verdana" w:hAnsi="Verdana" w:cs="Tahoma"/>
          <w:b/>
          <w:color w:val="000000"/>
          <w:sz w:val="18"/>
          <w:szCs w:val="18"/>
          <w:lang w:eastAsia="es-ES"/>
        </w:rPr>
      </w:pPr>
    </w:p>
    <w:p w14:paraId="5E3CEB51" w14:textId="77777777" w:rsidR="004F2366" w:rsidRPr="00C86D90" w:rsidRDefault="004F2366" w:rsidP="004F2366">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621C754A"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p>
    <w:p w14:paraId="78CC832D"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análisis </w:t>
      </w:r>
      <w:r w:rsidRPr="00C86D90">
        <w:rPr>
          <w:rFonts w:ascii="Verdana" w:eastAsia="Verdana" w:hAnsi="Verdana" w:cs="Tahoma"/>
          <w:sz w:val="18"/>
          <w:szCs w:val="18"/>
          <w:lang w:eastAsia="es-ES"/>
        </w:rPr>
        <w:t xml:space="preserve">de precios unitarios, </w:t>
      </w:r>
      <w:r w:rsidRPr="00C86D90">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58D159BF"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p>
    <w:p w14:paraId="726CCCB9"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52F6DB54"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F2366" w:rsidRPr="00C86D90" w14:paraId="0BC70EA4" w14:textId="77777777" w:rsidTr="00604405">
        <w:tc>
          <w:tcPr>
            <w:tcW w:w="584" w:type="dxa"/>
            <w:shd w:val="clear" w:color="auto" w:fill="auto"/>
          </w:tcPr>
          <w:p w14:paraId="634904BF" w14:textId="77777777" w:rsidR="004F2366" w:rsidRPr="00177568" w:rsidRDefault="004F2366" w:rsidP="00604405">
            <w:pPr>
              <w:widowControl w:val="0"/>
              <w:autoSpaceDE w:val="0"/>
              <w:autoSpaceDN w:val="0"/>
              <w:jc w:val="center"/>
              <w:rPr>
                <w:rFonts w:ascii="Verdana" w:eastAsia="Verdana" w:hAnsi="Verdana" w:cs="Verdana"/>
                <w:b/>
                <w:sz w:val="18"/>
                <w:szCs w:val="18"/>
              </w:rPr>
            </w:pPr>
            <w:proofErr w:type="spellStart"/>
            <w:r w:rsidRPr="00177568">
              <w:rPr>
                <w:rFonts w:ascii="Verdana" w:eastAsia="Verdana" w:hAnsi="Verdana" w:cs="Verdana"/>
                <w:b/>
                <w:sz w:val="18"/>
                <w:szCs w:val="18"/>
              </w:rPr>
              <w:t>N°</w:t>
            </w:r>
            <w:proofErr w:type="spellEnd"/>
          </w:p>
        </w:tc>
        <w:tc>
          <w:tcPr>
            <w:tcW w:w="2385" w:type="dxa"/>
            <w:shd w:val="clear" w:color="auto" w:fill="auto"/>
          </w:tcPr>
          <w:p w14:paraId="03480E6C" w14:textId="77777777" w:rsidR="004F2366" w:rsidRPr="00177568" w:rsidRDefault="004F2366" w:rsidP="00604405">
            <w:pPr>
              <w:widowControl w:val="0"/>
              <w:autoSpaceDE w:val="0"/>
              <w:autoSpaceDN w:val="0"/>
              <w:spacing w:line="360" w:lineRule="auto"/>
              <w:jc w:val="center"/>
              <w:rPr>
                <w:rFonts w:ascii="Verdana" w:eastAsia="Verdana" w:hAnsi="Verdana" w:cs="Verdana"/>
                <w:b/>
                <w:sz w:val="18"/>
                <w:szCs w:val="18"/>
              </w:rPr>
            </w:pPr>
            <w:r w:rsidRPr="00177568">
              <w:rPr>
                <w:rFonts w:ascii="Verdana" w:eastAsia="Verdana" w:hAnsi="Verdana" w:cs="Verdana"/>
                <w:b/>
                <w:sz w:val="18"/>
                <w:szCs w:val="18"/>
              </w:rPr>
              <w:t>CÓDIGO</w:t>
            </w:r>
          </w:p>
        </w:tc>
        <w:tc>
          <w:tcPr>
            <w:tcW w:w="1145" w:type="dxa"/>
            <w:shd w:val="clear" w:color="auto" w:fill="auto"/>
          </w:tcPr>
          <w:p w14:paraId="7E5E0273" w14:textId="77777777" w:rsidR="004F2366" w:rsidRPr="00177568" w:rsidRDefault="004F2366" w:rsidP="00604405">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UNIDAD</w:t>
            </w:r>
          </w:p>
        </w:tc>
        <w:tc>
          <w:tcPr>
            <w:tcW w:w="5520" w:type="dxa"/>
            <w:shd w:val="clear" w:color="auto" w:fill="auto"/>
          </w:tcPr>
          <w:p w14:paraId="7790DEFA" w14:textId="77777777" w:rsidR="004F2366" w:rsidRPr="00177568" w:rsidRDefault="004F2366" w:rsidP="00604405">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ÍTEM</w:t>
            </w:r>
          </w:p>
        </w:tc>
      </w:tr>
      <w:tr w:rsidR="004F2366" w:rsidRPr="00C86D90" w14:paraId="5491B8AC" w14:textId="77777777" w:rsidTr="00604405">
        <w:trPr>
          <w:trHeight w:val="370"/>
        </w:trPr>
        <w:tc>
          <w:tcPr>
            <w:tcW w:w="584" w:type="dxa"/>
            <w:shd w:val="clear" w:color="auto" w:fill="B8CCE4"/>
          </w:tcPr>
          <w:p w14:paraId="6E8959C1"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17</w:t>
            </w:r>
          </w:p>
        </w:tc>
        <w:tc>
          <w:tcPr>
            <w:tcW w:w="2385" w:type="dxa"/>
            <w:shd w:val="clear" w:color="auto" w:fill="B8CCE4"/>
            <w:vAlign w:val="center"/>
          </w:tcPr>
          <w:p w14:paraId="26453973"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hAnsi="Verdana"/>
                <w:b/>
                <w:bCs/>
                <w:color w:val="000000"/>
                <w:sz w:val="18"/>
                <w:szCs w:val="18"/>
              </w:rPr>
              <w:t>VAC-OF-BOT-1</w:t>
            </w:r>
          </w:p>
        </w:tc>
        <w:tc>
          <w:tcPr>
            <w:tcW w:w="1145" w:type="dxa"/>
            <w:shd w:val="clear" w:color="auto" w:fill="B8CCE4"/>
            <w:vAlign w:val="center"/>
          </w:tcPr>
          <w:p w14:paraId="48B9BFD4"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w:t>
            </w:r>
          </w:p>
        </w:tc>
        <w:tc>
          <w:tcPr>
            <w:tcW w:w="5520" w:type="dxa"/>
            <w:shd w:val="clear" w:color="auto" w:fill="B8CCE4"/>
            <w:vAlign w:val="center"/>
          </w:tcPr>
          <w:p w14:paraId="1900F3B2" w14:textId="77777777" w:rsidR="004F2366" w:rsidRPr="00C86D90" w:rsidRDefault="004F2366" w:rsidP="00604405">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Verdana"/>
                <w:b/>
                <w:sz w:val="18"/>
                <w:szCs w:val="18"/>
              </w:rPr>
              <w:t>BOTAGUAS DE HORMIGÓN ARMADO</w:t>
            </w:r>
          </w:p>
        </w:tc>
      </w:tr>
    </w:tbl>
    <w:p w14:paraId="7566837C"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78CF268D"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3E06EED3"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2B04FB61"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792C9333"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3E17F8FF"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38B83703"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0E2348E8"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AB0A573"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65C81D51"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p>
    <w:p w14:paraId="4919A609" w14:textId="77777777" w:rsidR="004F2366" w:rsidRPr="00C86D90" w:rsidRDefault="004F2366" w:rsidP="004F2366">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7803798A" w14:textId="77777777" w:rsidR="004F2366" w:rsidRPr="00C86D90" w:rsidRDefault="004F2366" w:rsidP="004F2366">
      <w:pPr>
        <w:widowControl w:val="0"/>
        <w:tabs>
          <w:tab w:val="left" w:pos="8711"/>
        </w:tabs>
        <w:autoSpaceDE w:val="0"/>
        <w:autoSpaceDN w:val="0"/>
        <w:rPr>
          <w:rFonts w:ascii="Verdana" w:eastAsia="Verdana" w:hAnsi="Verdana" w:cs="Tahoma"/>
          <w:b/>
          <w:sz w:val="18"/>
          <w:szCs w:val="18"/>
          <w:lang w:eastAsia="es-ES"/>
        </w:rPr>
      </w:pPr>
    </w:p>
    <w:p w14:paraId="385A8DE8"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0502D0FB"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5817DC8A"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26746C2E"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5B66F694"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180E6BC0"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Hormigón para el vaciado se dosificará a 1:2:3 utilizando agregados limpios.</w:t>
      </w:r>
    </w:p>
    <w:p w14:paraId="7C48725F"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0258AD9D"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1F090055"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375E7B5F" w14:textId="77777777" w:rsidR="004F2366" w:rsidRPr="00C86D90" w:rsidRDefault="004F2366" w:rsidP="004F2366">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3EAFC8B9" w14:textId="77777777" w:rsidR="004F2366" w:rsidRPr="00C86D90" w:rsidRDefault="004F2366" w:rsidP="004F2366">
      <w:pPr>
        <w:widowControl w:val="0"/>
        <w:autoSpaceDE w:val="0"/>
        <w:autoSpaceDN w:val="0"/>
        <w:jc w:val="both"/>
        <w:rPr>
          <w:rFonts w:ascii="Verdana" w:eastAsia="Verdana" w:hAnsi="Verdana" w:cs="Tahoma"/>
          <w:b/>
          <w:sz w:val="18"/>
          <w:szCs w:val="18"/>
          <w:lang w:eastAsia="es-ES"/>
        </w:rPr>
      </w:pPr>
    </w:p>
    <w:p w14:paraId="78B4398B"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35108F9E"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57627FA2"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78C73E84"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0EB657E6"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botagua de hormigón armado se medirá en </w:t>
      </w:r>
      <w:r w:rsidRPr="00C86D90">
        <w:rPr>
          <w:rFonts w:ascii="Verdana" w:eastAsia="Verdana" w:hAnsi="Verdana" w:cs="Tahoma"/>
          <w:b/>
          <w:bCs/>
          <w:sz w:val="18"/>
          <w:szCs w:val="18"/>
          <w:lang w:eastAsia="es-ES"/>
        </w:rPr>
        <w:t>Metros</w:t>
      </w:r>
      <w:r w:rsidRPr="00C86D90">
        <w:rPr>
          <w:rFonts w:ascii="Verdana" w:eastAsia="Verdana" w:hAnsi="Verdana" w:cs="Tahoma"/>
          <w:sz w:val="18"/>
          <w:szCs w:val="18"/>
          <w:lang w:eastAsia="es-ES"/>
        </w:rPr>
        <w:t>, tomando en cuenta únicamente la longitud neta ejecutada y autorizada.</w:t>
      </w:r>
    </w:p>
    <w:p w14:paraId="0456D578" w14:textId="77777777" w:rsidR="004F2366" w:rsidRPr="00C86D90" w:rsidRDefault="004F2366" w:rsidP="004F2366">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 xml:space="preserve"> </w:t>
      </w:r>
    </w:p>
    <w:p w14:paraId="124817F1" w14:textId="77777777" w:rsidR="004F2366" w:rsidRPr="00C86D90" w:rsidRDefault="004F2366" w:rsidP="004F2366">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72CB26A1"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7695E386"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F468164"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7EDEC0F3"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aporte propio estará sujeto al cronograma de ejecución de obra de la Entidad Ejecutora.</w:t>
      </w:r>
    </w:p>
    <w:p w14:paraId="429D3292"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4F2366" w:rsidRPr="00C86D90" w14:paraId="206DAE24" w14:textId="77777777" w:rsidTr="00604405">
        <w:tc>
          <w:tcPr>
            <w:tcW w:w="584" w:type="dxa"/>
            <w:shd w:val="clear" w:color="auto" w:fill="auto"/>
          </w:tcPr>
          <w:p w14:paraId="23A9F477" w14:textId="77777777" w:rsidR="004F2366" w:rsidRPr="00177568" w:rsidRDefault="004F2366" w:rsidP="00604405">
            <w:pPr>
              <w:widowControl w:val="0"/>
              <w:autoSpaceDE w:val="0"/>
              <w:autoSpaceDN w:val="0"/>
              <w:jc w:val="center"/>
              <w:rPr>
                <w:rFonts w:ascii="Verdana" w:eastAsia="Verdana" w:hAnsi="Verdana" w:cs="Verdana"/>
                <w:b/>
                <w:sz w:val="18"/>
                <w:szCs w:val="18"/>
              </w:rPr>
            </w:pPr>
            <w:proofErr w:type="spellStart"/>
            <w:r w:rsidRPr="00177568">
              <w:rPr>
                <w:rFonts w:ascii="Verdana" w:eastAsia="Verdana" w:hAnsi="Verdana" w:cs="Verdana"/>
                <w:b/>
                <w:sz w:val="18"/>
                <w:szCs w:val="18"/>
              </w:rPr>
              <w:t>N°</w:t>
            </w:r>
            <w:proofErr w:type="spellEnd"/>
          </w:p>
        </w:tc>
        <w:tc>
          <w:tcPr>
            <w:tcW w:w="2385" w:type="dxa"/>
            <w:shd w:val="clear" w:color="auto" w:fill="auto"/>
          </w:tcPr>
          <w:p w14:paraId="4A144283" w14:textId="77777777" w:rsidR="004F2366" w:rsidRPr="00177568" w:rsidRDefault="004F2366" w:rsidP="00604405">
            <w:pPr>
              <w:widowControl w:val="0"/>
              <w:autoSpaceDE w:val="0"/>
              <w:autoSpaceDN w:val="0"/>
              <w:spacing w:line="360" w:lineRule="auto"/>
              <w:jc w:val="center"/>
              <w:rPr>
                <w:rFonts w:ascii="Verdana" w:eastAsia="Verdana" w:hAnsi="Verdana" w:cs="Verdana"/>
                <w:b/>
                <w:sz w:val="18"/>
                <w:szCs w:val="18"/>
              </w:rPr>
            </w:pPr>
            <w:r w:rsidRPr="00177568">
              <w:rPr>
                <w:rFonts w:ascii="Verdana" w:eastAsia="Verdana" w:hAnsi="Verdana" w:cs="Verdana"/>
                <w:b/>
                <w:sz w:val="18"/>
                <w:szCs w:val="18"/>
              </w:rPr>
              <w:t>CODIGO</w:t>
            </w:r>
          </w:p>
        </w:tc>
        <w:tc>
          <w:tcPr>
            <w:tcW w:w="1145" w:type="dxa"/>
            <w:shd w:val="clear" w:color="auto" w:fill="auto"/>
          </w:tcPr>
          <w:p w14:paraId="064867CC" w14:textId="77777777" w:rsidR="004F2366" w:rsidRPr="00177568" w:rsidRDefault="004F2366" w:rsidP="00604405">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UNIDAD</w:t>
            </w:r>
          </w:p>
        </w:tc>
        <w:tc>
          <w:tcPr>
            <w:tcW w:w="5350" w:type="dxa"/>
            <w:shd w:val="clear" w:color="auto" w:fill="auto"/>
          </w:tcPr>
          <w:p w14:paraId="22C2A62C" w14:textId="77777777" w:rsidR="004F2366" w:rsidRPr="00177568" w:rsidRDefault="004F2366" w:rsidP="00604405">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ITEM</w:t>
            </w:r>
          </w:p>
        </w:tc>
      </w:tr>
      <w:tr w:rsidR="004F2366" w:rsidRPr="00C86D90" w14:paraId="31F9D16D" w14:textId="77777777" w:rsidTr="00604405">
        <w:tc>
          <w:tcPr>
            <w:tcW w:w="584" w:type="dxa"/>
            <w:shd w:val="clear" w:color="auto" w:fill="B8CCE4"/>
          </w:tcPr>
          <w:p w14:paraId="2ABE71D9"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18</w:t>
            </w:r>
          </w:p>
        </w:tc>
        <w:tc>
          <w:tcPr>
            <w:tcW w:w="2385" w:type="dxa"/>
            <w:shd w:val="clear" w:color="auto" w:fill="B8CCE4"/>
          </w:tcPr>
          <w:p w14:paraId="67225258"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 - OF - REV - 7</w:t>
            </w:r>
          </w:p>
        </w:tc>
        <w:tc>
          <w:tcPr>
            <w:tcW w:w="1145" w:type="dxa"/>
            <w:shd w:val="clear" w:color="auto" w:fill="B8CCE4"/>
          </w:tcPr>
          <w:p w14:paraId="2ABDE2DF"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350" w:type="dxa"/>
            <w:shd w:val="clear" w:color="auto" w:fill="B8CCE4"/>
          </w:tcPr>
          <w:p w14:paraId="51B543E0" w14:textId="77777777" w:rsidR="004F2366" w:rsidRPr="00C86D90" w:rsidRDefault="004F2366" w:rsidP="00604405">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Tahoma"/>
                <w:b/>
                <w:bCs/>
                <w:sz w:val="18"/>
                <w:szCs w:val="18"/>
              </w:rPr>
              <w:t>REVOQUE INTERIOR DE YESO</w:t>
            </w:r>
          </w:p>
        </w:tc>
      </w:tr>
    </w:tbl>
    <w:p w14:paraId="57E40F66" w14:textId="77777777" w:rsidR="004F2366" w:rsidRPr="00C86D90" w:rsidRDefault="004F2366" w:rsidP="004F2366">
      <w:pPr>
        <w:widowControl w:val="0"/>
        <w:autoSpaceDE w:val="0"/>
        <w:autoSpaceDN w:val="0"/>
        <w:jc w:val="both"/>
        <w:rPr>
          <w:rFonts w:ascii="Verdana" w:eastAsia="Verdana" w:hAnsi="Verdana" w:cs="Tahoma"/>
          <w:b/>
          <w:bCs/>
          <w:sz w:val="18"/>
          <w:szCs w:val="18"/>
          <w:lang w:eastAsia="es-ES"/>
        </w:rPr>
      </w:pPr>
    </w:p>
    <w:p w14:paraId="632F9CDC" w14:textId="77777777" w:rsidR="004F2366" w:rsidRPr="00C86D90" w:rsidRDefault="004F2366" w:rsidP="004F2366">
      <w:pPr>
        <w:widowControl w:val="0"/>
        <w:autoSpaceDE w:val="0"/>
        <w:autoSpaceDN w:val="0"/>
        <w:jc w:val="both"/>
        <w:rPr>
          <w:rFonts w:ascii="Verdana" w:eastAsia="Verdana" w:hAnsi="Verdana" w:cs="Tahoma"/>
          <w:b/>
          <w:bCs/>
          <w:sz w:val="18"/>
          <w:szCs w:val="18"/>
          <w:lang w:eastAsia="es-ES"/>
        </w:rPr>
      </w:pPr>
      <w:r w:rsidRPr="00C86D90">
        <w:rPr>
          <w:rFonts w:ascii="Verdana" w:eastAsia="Verdana" w:hAnsi="Verdana" w:cs="Tahoma"/>
          <w:b/>
          <w:bCs/>
          <w:sz w:val="18"/>
          <w:szCs w:val="18"/>
          <w:lang w:eastAsia="es-ES"/>
        </w:rPr>
        <w:t>DESCRIPCIÓN. -</w:t>
      </w:r>
    </w:p>
    <w:p w14:paraId="34A197D6"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364AC682"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Este Ítem, se refiere al acabado de las superficies con revoque de yeso, en los ambientes interiores de la infraestructura </w:t>
      </w:r>
      <w:r w:rsidRPr="00C86D90">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6DAE33ED"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4F0B0EF9" w14:textId="77777777" w:rsidR="004F2366" w:rsidRPr="00C86D90" w:rsidRDefault="004F2366" w:rsidP="004F2366">
      <w:pPr>
        <w:widowControl w:val="0"/>
        <w:autoSpaceDE w:val="0"/>
        <w:autoSpaceDN w:val="0"/>
        <w:jc w:val="both"/>
        <w:rPr>
          <w:rFonts w:ascii="Verdana" w:eastAsia="Verdana" w:hAnsi="Verdana" w:cs="Tahoma"/>
          <w:b/>
          <w:bCs/>
          <w:sz w:val="18"/>
          <w:szCs w:val="18"/>
          <w:lang w:eastAsia="es-ES"/>
        </w:rPr>
      </w:pPr>
      <w:r w:rsidRPr="00C86D90">
        <w:rPr>
          <w:rFonts w:ascii="Verdana" w:eastAsia="Verdana" w:hAnsi="Verdana" w:cs="Tahoma"/>
          <w:b/>
          <w:bCs/>
          <w:sz w:val="18"/>
          <w:szCs w:val="18"/>
          <w:lang w:eastAsia="es-ES"/>
        </w:rPr>
        <w:t>MATERIALES, HERRAMIENTAS Y EQUIPO. -</w:t>
      </w:r>
    </w:p>
    <w:p w14:paraId="764A344E" w14:textId="77777777" w:rsidR="004F2366" w:rsidRPr="00C86D90" w:rsidRDefault="004F2366" w:rsidP="004F2366">
      <w:pPr>
        <w:widowControl w:val="0"/>
        <w:tabs>
          <w:tab w:val="left" w:pos="8711"/>
        </w:tabs>
        <w:autoSpaceDE w:val="0"/>
        <w:autoSpaceDN w:val="0"/>
        <w:rPr>
          <w:rFonts w:ascii="Verdana" w:eastAsia="Verdana" w:hAnsi="Verdana" w:cs="Tahoma"/>
          <w:sz w:val="18"/>
          <w:szCs w:val="18"/>
          <w:lang w:eastAsia="es-ES"/>
        </w:rPr>
      </w:pPr>
    </w:p>
    <w:p w14:paraId="17C589FA"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04AF631"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26D37C63"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1A57997D" w14:textId="77777777" w:rsidR="004F2366" w:rsidRPr="00C86D90" w:rsidRDefault="004F2366" w:rsidP="004F2366">
      <w:pPr>
        <w:widowControl w:val="0"/>
        <w:autoSpaceDE w:val="0"/>
        <w:autoSpaceDN w:val="0"/>
        <w:jc w:val="both"/>
        <w:rPr>
          <w:rFonts w:ascii="Verdana" w:eastAsia="Verdana" w:hAnsi="Verdana" w:cs="Tahoma"/>
          <w:b/>
          <w:bCs/>
          <w:sz w:val="18"/>
          <w:szCs w:val="18"/>
          <w:lang w:eastAsia="es-ES"/>
        </w:rPr>
      </w:pPr>
      <w:r w:rsidRPr="00C86D90">
        <w:rPr>
          <w:rFonts w:ascii="Verdana" w:eastAsia="Verdana" w:hAnsi="Verdana" w:cs="Tahoma"/>
          <w:b/>
          <w:bCs/>
          <w:sz w:val="18"/>
          <w:szCs w:val="18"/>
          <w:lang w:eastAsia="es-ES"/>
        </w:rPr>
        <w:t>FORMA DE EJECUCIÓN. -</w:t>
      </w:r>
    </w:p>
    <w:p w14:paraId="2DA81ABE"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2516A5B2"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0DF59C1"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438334E1" w14:textId="77777777" w:rsidR="004F2366" w:rsidRPr="00C86D90" w:rsidRDefault="004F2366" w:rsidP="004F2366">
      <w:pPr>
        <w:widowControl w:val="0"/>
        <w:tabs>
          <w:tab w:val="left" w:pos="560"/>
        </w:tabs>
        <w:autoSpaceDE w:val="0"/>
        <w:autoSpaceDN w:val="0"/>
        <w:spacing w:after="120"/>
        <w:jc w:val="both"/>
        <w:rPr>
          <w:rFonts w:ascii="Verdana" w:eastAsia="Verdana" w:hAnsi="Verdana" w:cs="Tahoma"/>
          <w:b/>
          <w:sz w:val="18"/>
          <w:szCs w:val="18"/>
          <w:lang w:eastAsia="es-ES"/>
        </w:rPr>
      </w:pPr>
      <w:bookmarkStart w:id="167" w:name="_Hlk161513692"/>
      <w:r w:rsidRPr="00C86D90">
        <w:rPr>
          <w:rFonts w:ascii="Verdana" w:eastAsia="Verdana" w:hAnsi="Verdana" w:cs="Tahoma"/>
          <w:b/>
          <w:sz w:val="18"/>
          <w:szCs w:val="18"/>
          <w:lang w:eastAsia="es-ES"/>
        </w:rPr>
        <w:t>Preparación de la Superficie</w:t>
      </w:r>
    </w:p>
    <w:bookmarkEnd w:id="167"/>
    <w:p w14:paraId="1B9067A5" w14:textId="77777777" w:rsidR="004F2366" w:rsidRPr="00C86D90" w:rsidRDefault="004F2366" w:rsidP="004F2366">
      <w:pPr>
        <w:widowControl w:val="0"/>
        <w:autoSpaceDE w:val="0"/>
        <w:autoSpaceDN w:val="0"/>
        <w:jc w:val="both"/>
        <w:rPr>
          <w:rFonts w:ascii="Verdana" w:eastAsia="Verdana" w:hAnsi="Verdana" w:cs="Tahoma"/>
          <w:bCs/>
          <w:color w:val="000000"/>
          <w:sz w:val="18"/>
          <w:szCs w:val="18"/>
          <w:lang w:eastAsia="es-ES"/>
        </w:rPr>
      </w:pPr>
      <w:r w:rsidRPr="00C86D90">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C86D90">
        <w:rPr>
          <w:rFonts w:ascii="Verdana" w:eastAsia="Verdana" w:hAnsi="Verdana" w:cs="Tahoma"/>
          <w:bCs/>
          <w:color w:val="000000"/>
          <w:sz w:val="18"/>
          <w:szCs w:val="18"/>
          <w:lang w:eastAsia="es-ES"/>
        </w:rPr>
        <w:t xml:space="preserve">. </w:t>
      </w:r>
      <w:r w:rsidRPr="00C86D90">
        <w:rPr>
          <w:rFonts w:ascii="Verdana" w:eastAsia="Verdana" w:hAnsi="Verdana" w:cs="Tahoma"/>
          <w:kern w:val="28"/>
          <w:sz w:val="18"/>
          <w:szCs w:val="18"/>
          <w:lang w:eastAsia="es-ES"/>
        </w:rPr>
        <w:t>Asimismo, deberá revisarse las superficies a revestir verificando no existan partes sueltas o mal ejecutadas.</w:t>
      </w:r>
    </w:p>
    <w:p w14:paraId="0DE4D87F"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1F52326A"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Se colocarán maestras distancias no mayores a 2,0 m. cuidando que éstas estén perfectamente niveladas. </w:t>
      </w:r>
    </w:p>
    <w:p w14:paraId="2F64E1C7"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4C365DE4"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Luego se efectuar los trabajos preliminares, se humedecerán los paramentos.</w:t>
      </w:r>
    </w:p>
    <w:p w14:paraId="5CBCE26C"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554726F8" w14:textId="77777777" w:rsidR="004F2366" w:rsidRPr="00C86D90" w:rsidRDefault="004F2366" w:rsidP="004F2366">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Preparación del Yeso</w:t>
      </w:r>
    </w:p>
    <w:p w14:paraId="25AEDADA"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preparación del yeso deberá seguir las indicaciones del proveedor las cuales deberán tener el detalle paso a paso.</w:t>
      </w:r>
    </w:p>
    <w:p w14:paraId="400EA01B"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0C210D85"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B105565"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6CA8F8BA" w14:textId="77777777" w:rsidR="004F2366" w:rsidRPr="00C86D90" w:rsidRDefault="004F2366" w:rsidP="004F2366">
      <w:pPr>
        <w:widowControl w:val="0"/>
        <w:autoSpaceDE w:val="0"/>
        <w:autoSpaceDN w:val="0"/>
        <w:jc w:val="both"/>
        <w:rPr>
          <w:rFonts w:ascii="Verdana" w:eastAsia="Verdana" w:hAnsi="Verdana" w:cs="Tahoma"/>
          <w:b/>
          <w:bCs/>
          <w:sz w:val="18"/>
          <w:szCs w:val="18"/>
          <w:lang w:eastAsia="es-ES"/>
        </w:rPr>
      </w:pPr>
      <w:r w:rsidRPr="00C86D90">
        <w:rPr>
          <w:rFonts w:ascii="Verdana" w:eastAsia="Verdana" w:hAnsi="Verdana" w:cs="Tahoma"/>
          <w:b/>
          <w:bCs/>
          <w:sz w:val="18"/>
          <w:szCs w:val="18"/>
          <w:lang w:eastAsia="es-ES"/>
        </w:rPr>
        <w:t>Preparación de la Superficie</w:t>
      </w:r>
    </w:p>
    <w:p w14:paraId="295AED49"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204DCAC9"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el caso de muros de ladrillo se limpiarán los mismos en forma cuidadosa, removiendo</w:t>
      </w:r>
    </w:p>
    <w:p w14:paraId="63693C83"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aquellos materiales extraños o residuos de morteros.</w:t>
      </w:r>
    </w:p>
    <w:p w14:paraId="57434FF8"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4C5FC9E4"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colocarán maestras a distancias no mayores a dos (2) metros, cuidando de que éstas,</w:t>
      </w:r>
    </w:p>
    <w:p w14:paraId="11D0FFC8"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estén perfectamente niveladas entre sí, a fin de asegurar la obtención de una superficie</w:t>
      </w:r>
    </w:p>
    <w:p w14:paraId="19F147DE"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pareja y uniforme.</w:t>
      </w:r>
    </w:p>
    <w:p w14:paraId="585EC991"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4767A92D" w14:textId="77777777" w:rsidR="004F2366" w:rsidRPr="00C86D90" w:rsidRDefault="004F2366" w:rsidP="004F2366">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Aplicación del Yeso</w:t>
      </w:r>
    </w:p>
    <w:p w14:paraId="6ED1F398"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bookmarkStart w:id="168" w:name="_Hlk95426443"/>
      <w:r w:rsidRPr="00C86D90">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C86D90">
        <w:rPr>
          <w:rFonts w:ascii="Verdana" w:eastAsia="Verdana" w:hAnsi="Verdana" w:cs="Verdana"/>
          <w:sz w:val="18"/>
          <w:szCs w:val="18"/>
          <w:lang w:eastAsia="es-ES"/>
        </w:rPr>
        <w:t>mm.</w:t>
      </w:r>
      <w:proofErr w:type="spellEnd"/>
      <w:r w:rsidRPr="00C86D90">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077AFCAB"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143BD5B6"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los revoques señalados a continuación:</w:t>
      </w:r>
    </w:p>
    <w:p w14:paraId="56825353"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60C3776F" w14:textId="77777777" w:rsidR="004F2366" w:rsidRPr="00C86D90" w:rsidRDefault="004F2366" w:rsidP="004F2366">
      <w:pPr>
        <w:widowControl w:val="0"/>
        <w:numPr>
          <w:ilvl w:val="0"/>
          <w:numId w:val="104"/>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Reparación de superficies porosas.</w:t>
      </w:r>
    </w:p>
    <w:p w14:paraId="45C9C6D3" w14:textId="77777777" w:rsidR="004F2366" w:rsidRPr="00C86D90" w:rsidRDefault="004F2366" w:rsidP="004F2366">
      <w:pPr>
        <w:widowControl w:val="0"/>
        <w:numPr>
          <w:ilvl w:val="0"/>
          <w:numId w:val="104"/>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Reparación de bordes o esquinas en elementos de hormigón.</w:t>
      </w:r>
    </w:p>
    <w:p w14:paraId="68DD5CE6" w14:textId="77777777" w:rsidR="004F2366" w:rsidRPr="00C86D90" w:rsidRDefault="004F2366" w:rsidP="004F2366">
      <w:pPr>
        <w:widowControl w:val="0"/>
        <w:numPr>
          <w:ilvl w:val="0"/>
          <w:numId w:val="104"/>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Reparación de grietas en estucos.</w:t>
      </w:r>
    </w:p>
    <w:p w14:paraId="0F41D201" w14:textId="77777777" w:rsidR="004F2366" w:rsidRPr="00C86D90" w:rsidRDefault="004F2366" w:rsidP="004F2366">
      <w:pPr>
        <w:widowControl w:val="0"/>
        <w:numPr>
          <w:ilvl w:val="0"/>
          <w:numId w:val="104"/>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Regulación de superficies en espesores mínimos.</w:t>
      </w:r>
    </w:p>
    <w:p w14:paraId="6B2219CC"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1644921C"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Se cuidará que las intersecciones de muros con cielos rasos o falsos sean </w:t>
      </w:r>
      <w:proofErr w:type="gramStart"/>
      <w:r w:rsidRPr="00C86D90">
        <w:rPr>
          <w:rFonts w:ascii="Verdana" w:eastAsia="Verdana" w:hAnsi="Verdana" w:cs="Verdana"/>
          <w:sz w:val="18"/>
          <w:szCs w:val="18"/>
          <w:lang w:eastAsia="es-ES"/>
        </w:rPr>
        <w:t>terminados</w:t>
      </w:r>
      <w:proofErr w:type="gramEnd"/>
      <w:r w:rsidRPr="00C86D90">
        <w:rPr>
          <w:rFonts w:ascii="Verdana" w:eastAsia="Verdana" w:hAnsi="Verdana" w:cs="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w:t>
      </w:r>
      <w:r w:rsidRPr="00C86D90">
        <w:rPr>
          <w:rFonts w:ascii="Verdana" w:eastAsia="Verdana" w:hAnsi="Verdana" w:cs="Verdana"/>
          <w:sz w:val="18"/>
          <w:szCs w:val="18"/>
          <w:lang w:eastAsia="es-ES"/>
        </w:rPr>
        <w:lastRenderedPageBreak/>
        <w:t xml:space="preserve">según indicación del Inspector de Proyecto. </w:t>
      </w:r>
      <w:bookmarkEnd w:id="168"/>
    </w:p>
    <w:p w14:paraId="5FA5FE55"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7E1AEBA0" w14:textId="77777777" w:rsidR="004F2366" w:rsidRPr="00C86D90" w:rsidRDefault="004F2366" w:rsidP="004F2366">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69CE56C7"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C86D90">
        <w:rPr>
          <w:rFonts w:ascii="Verdana" w:eastAsia="Verdana" w:hAnsi="Verdana" w:cs="Tahoma"/>
          <w:sz w:val="18"/>
          <w:szCs w:val="18"/>
          <w:lang w:eastAsia="es-ES"/>
        </w:rPr>
        <w:t>descascaramientos</w:t>
      </w:r>
      <w:proofErr w:type="spellEnd"/>
      <w:r w:rsidRPr="00C86D90">
        <w:rPr>
          <w:rFonts w:ascii="Verdana" w:eastAsia="Verdana" w:hAnsi="Verdana" w:cs="Tahoma"/>
          <w:sz w:val="18"/>
          <w:szCs w:val="18"/>
          <w:lang w:eastAsia="es-ES"/>
        </w:rPr>
        <w:t>, hinchazón, textura indeseable o fisuración.</w:t>
      </w:r>
    </w:p>
    <w:p w14:paraId="2BE401A9"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6520836A" w14:textId="77777777" w:rsidR="004F2366" w:rsidRPr="00C86D90" w:rsidRDefault="004F2366" w:rsidP="004F2366">
      <w:pPr>
        <w:widowControl w:val="0"/>
        <w:autoSpaceDE w:val="0"/>
        <w:autoSpaceDN w:val="0"/>
        <w:jc w:val="both"/>
        <w:rPr>
          <w:rFonts w:ascii="Verdana" w:eastAsia="Verdana" w:hAnsi="Verdana" w:cs="Tahoma"/>
          <w:b/>
          <w:bCs/>
          <w:sz w:val="18"/>
          <w:szCs w:val="18"/>
          <w:lang w:eastAsia="es-ES"/>
        </w:rPr>
      </w:pPr>
      <w:r w:rsidRPr="00C86D90">
        <w:rPr>
          <w:rFonts w:ascii="Verdana" w:eastAsia="Verdana" w:hAnsi="Verdana" w:cs="Tahoma"/>
          <w:b/>
          <w:bCs/>
          <w:sz w:val="18"/>
          <w:szCs w:val="18"/>
          <w:lang w:eastAsia="es-ES"/>
        </w:rPr>
        <w:t>MEDICIÓN. -</w:t>
      </w:r>
    </w:p>
    <w:p w14:paraId="2B5E5D3D"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5E2BBDEE"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revoque interior de yeso de las superficies de muros en la construcción se medirá en</w:t>
      </w:r>
      <w:r w:rsidRPr="00C86D90">
        <w:rPr>
          <w:rFonts w:ascii="Verdana" w:eastAsia="Verdana" w:hAnsi="Verdana" w:cs="Tahoma"/>
          <w:b/>
          <w:sz w:val="18"/>
          <w:szCs w:val="18"/>
          <w:lang w:eastAsia="es-ES"/>
        </w:rPr>
        <w:t xml:space="preserve"> metros cuadrados,</w:t>
      </w:r>
      <w:r w:rsidRPr="00C86D90">
        <w:rPr>
          <w:rFonts w:ascii="Verdana" w:eastAsia="Verdana" w:hAnsi="Verdana" w:cs="Tahoma"/>
          <w:sz w:val="18"/>
          <w:szCs w:val="18"/>
          <w:lang w:eastAsia="es-ES"/>
        </w:rPr>
        <w:t xml:space="preserve"> tomando en cuenta solamente el área neta de trabajo ejecutado y autorizado.</w:t>
      </w:r>
    </w:p>
    <w:p w14:paraId="4F224C52"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71D6BF1A" w14:textId="77777777" w:rsidR="004F2366" w:rsidRPr="00C86D90" w:rsidRDefault="004F2366" w:rsidP="004F2366">
      <w:pPr>
        <w:widowControl w:val="0"/>
        <w:tabs>
          <w:tab w:val="left" w:pos="560"/>
        </w:tabs>
        <w:autoSpaceDE w:val="0"/>
        <w:autoSpaceDN w:val="0"/>
        <w:jc w:val="both"/>
        <w:rPr>
          <w:rFonts w:ascii="Verdana" w:eastAsia="Verdana" w:hAnsi="Verdana" w:cs="Arial"/>
          <w:b/>
          <w:sz w:val="18"/>
          <w:szCs w:val="18"/>
          <w:lang w:eastAsia="es-ES"/>
        </w:rPr>
      </w:pPr>
      <w:r w:rsidRPr="00C86D90">
        <w:rPr>
          <w:rFonts w:ascii="Verdana" w:eastAsia="Verdana" w:hAnsi="Verdana" w:cs="Arial"/>
          <w:b/>
          <w:sz w:val="18"/>
          <w:szCs w:val="18"/>
          <w:lang w:eastAsia="es-ES"/>
        </w:rPr>
        <w:t>APORTE PROPIO. -</w:t>
      </w:r>
    </w:p>
    <w:p w14:paraId="566E3610" w14:textId="77777777" w:rsidR="004F2366" w:rsidRPr="00C86D90" w:rsidRDefault="004F2366" w:rsidP="004F2366">
      <w:pPr>
        <w:widowControl w:val="0"/>
        <w:autoSpaceDE w:val="0"/>
        <w:autoSpaceDN w:val="0"/>
        <w:jc w:val="both"/>
        <w:rPr>
          <w:rFonts w:ascii="Verdana" w:eastAsia="Arial" w:hAnsi="Verdana" w:cs="Arial"/>
          <w:sz w:val="18"/>
          <w:szCs w:val="18"/>
          <w:lang w:eastAsia="es-ES"/>
        </w:rPr>
      </w:pPr>
      <w:r w:rsidRPr="00C86D90">
        <w:rPr>
          <w:rFonts w:ascii="Verdana" w:eastAsia="Arial" w:hAnsi="Verdana" w:cs="Arial"/>
          <w:sz w:val="18"/>
          <w:szCs w:val="18"/>
          <w:lang w:eastAsia="es-ES"/>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D1CFA1F" w14:textId="77777777" w:rsidR="004F2366" w:rsidRPr="00C86D90" w:rsidRDefault="004F2366" w:rsidP="004F2366">
      <w:pPr>
        <w:widowControl w:val="0"/>
        <w:autoSpaceDE w:val="0"/>
        <w:autoSpaceDN w:val="0"/>
        <w:jc w:val="both"/>
        <w:rPr>
          <w:rFonts w:ascii="Verdana" w:eastAsia="Arial" w:hAnsi="Verdana" w:cs="Arial"/>
          <w:sz w:val="18"/>
          <w:szCs w:val="18"/>
          <w:lang w:eastAsia="es-ES"/>
        </w:rPr>
      </w:pPr>
    </w:p>
    <w:p w14:paraId="3BB47032"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Arial" w:hAnsi="Verdana" w:cs="Arial"/>
          <w:sz w:val="18"/>
          <w:szCs w:val="18"/>
          <w:lang w:eastAsia="es-ES"/>
        </w:rPr>
        <w:t>Este aporte estará sujeto al cronograma de ejecución de obra de la Entidad Ejecutora.</w:t>
      </w:r>
    </w:p>
    <w:p w14:paraId="14410E73" w14:textId="77777777" w:rsidR="004F2366" w:rsidRPr="00C86D90" w:rsidRDefault="004F2366" w:rsidP="004F2366">
      <w:pPr>
        <w:widowControl w:val="0"/>
        <w:autoSpaceDE w:val="0"/>
        <w:autoSpaceDN w:val="0"/>
        <w:jc w:val="both"/>
        <w:rPr>
          <w:rFonts w:ascii="Verdana" w:eastAsia="Verdana" w:hAnsi="Verdana" w:cs="Arial"/>
          <w:sz w:val="18"/>
          <w:szCs w:val="18"/>
          <w:lang w:eastAsia="es-ES"/>
        </w:rPr>
      </w:pPr>
    </w:p>
    <w:tbl>
      <w:tblPr>
        <w:tblStyle w:val="TablaconcuadrculaCOPA3"/>
        <w:tblW w:w="9634" w:type="dxa"/>
        <w:tblLook w:val="04A0" w:firstRow="1" w:lastRow="0" w:firstColumn="1" w:lastColumn="0" w:noHBand="0" w:noVBand="1"/>
      </w:tblPr>
      <w:tblGrid>
        <w:gridCol w:w="584"/>
        <w:gridCol w:w="2495"/>
        <w:gridCol w:w="1052"/>
        <w:gridCol w:w="5503"/>
      </w:tblGrid>
      <w:tr w:rsidR="004F2366" w:rsidRPr="00C86D90" w14:paraId="637993E2" w14:textId="77777777" w:rsidTr="00604405">
        <w:tc>
          <w:tcPr>
            <w:tcW w:w="584" w:type="dxa"/>
            <w:tcBorders>
              <w:top w:val="single" w:sz="4" w:space="0" w:color="auto"/>
              <w:left w:val="single" w:sz="4" w:space="0" w:color="auto"/>
              <w:bottom w:val="single" w:sz="4" w:space="0" w:color="auto"/>
              <w:right w:val="single" w:sz="4" w:space="0" w:color="auto"/>
            </w:tcBorders>
            <w:shd w:val="clear" w:color="auto" w:fill="auto"/>
            <w:hideMark/>
          </w:tcPr>
          <w:p w14:paraId="1ED414EA" w14:textId="77777777" w:rsidR="004F2366" w:rsidRPr="00177568" w:rsidRDefault="004F2366" w:rsidP="00604405">
            <w:pPr>
              <w:widowControl w:val="0"/>
              <w:autoSpaceDE w:val="0"/>
              <w:autoSpaceDN w:val="0"/>
              <w:jc w:val="center"/>
              <w:rPr>
                <w:rFonts w:ascii="Verdana" w:eastAsia="Verdana" w:hAnsi="Verdana" w:cs="Verdana"/>
                <w:b/>
                <w:sz w:val="18"/>
                <w:szCs w:val="18"/>
              </w:rPr>
            </w:pPr>
            <w:proofErr w:type="spellStart"/>
            <w:r w:rsidRPr="00177568">
              <w:rPr>
                <w:rFonts w:ascii="Verdana" w:eastAsia="Verdana" w:hAnsi="Verdana" w:cs="Verdana"/>
                <w:b/>
                <w:sz w:val="18"/>
                <w:szCs w:val="18"/>
              </w:rPr>
              <w:t>N°</w:t>
            </w:r>
            <w:proofErr w:type="spellEnd"/>
          </w:p>
        </w:tc>
        <w:tc>
          <w:tcPr>
            <w:tcW w:w="2495" w:type="dxa"/>
            <w:tcBorders>
              <w:top w:val="single" w:sz="4" w:space="0" w:color="auto"/>
              <w:left w:val="single" w:sz="4" w:space="0" w:color="auto"/>
              <w:bottom w:val="single" w:sz="4" w:space="0" w:color="auto"/>
              <w:right w:val="single" w:sz="4" w:space="0" w:color="auto"/>
            </w:tcBorders>
            <w:shd w:val="clear" w:color="auto" w:fill="auto"/>
            <w:hideMark/>
          </w:tcPr>
          <w:p w14:paraId="49332541" w14:textId="77777777" w:rsidR="004F2366" w:rsidRPr="00177568" w:rsidRDefault="004F2366" w:rsidP="00604405">
            <w:pPr>
              <w:widowControl w:val="0"/>
              <w:autoSpaceDE w:val="0"/>
              <w:autoSpaceDN w:val="0"/>
              <w:spacing w:line="360" w:lineRule="auto"/>
              <w:jc w:val="center"/>
              <w:rPr>
                <w:rFonts w:ascii="Verdana" w:eastAsia="Verdana" w:hAnsi="Verdana" w:cs="Verdana"/>
                <w:b/>
                <w:sz w:val="18"/>
                <w:szCs w:val="18"/>
              </w:rPr>
            </w:pPr>
            <w:r w:rsidRPr="00177568">
              <w:rPr>
                <w:rFonts w:ascii="Verdana" w:eastAsia="Verdana" w:hAnsi="Verdana" w:cs="Verdana"/>
                <w:b/>
                <w:sz w:val="18"/>
                <w:szCs w:val="18"/>
              </w:rPr>
              <w:t>CODIGO</w:t>
            </w:r>
          </w:p>
        </w:tc>
        <w:tc>
          <w:tcPr>
            <w:tcW w:w="1052" w:type="dxa"/>
            <w:tcBorders>
              <w:top w:val="single" w:sz="4" w:space="0" w:color="auto"/>
              <w:left w:val="single" w:sz="4" w:space="0" w:color="auto"/>
              <w:bottom w:val="single" w:sz="4" w:space="0" w:color="auto"/>
              <w:right w:val="single" w:sz="4" w:space="0" w:color="auto"/>
            </w:tcBorders>
            <w:shd w:val="clear" w:color="auto" w:fill="auto"/>
            <w:hideMark/>
          </w:tcPr>
          <w:p w14:paraId="4A291D0F" w14:textId="77777777" w:rsidR="004F2366" w:rsidRPr="00177568" w:rsidRDefault="004F2366" w:rsidP="00604405">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UNIDAD</w:t>
            </w:r>
          </w:p>
        </w:tc>
        <w:tc>
          <w:tcPr>
            <w:tcW w:w="5503" w:type="dxa"/>
            <w:tcBorders>
              <w:top w:val="single" w:sz="4" w:space="0" w:color="auto"/>
              <w:left w:val="single" w:sz="4" w:space="0" w:color="auto"/>
              <w:bottom w:val="single" w:sz="4" w:space="0" w:color="auto"/>
              <w:right w:val="single" w:sz="4" w:space="0" w:color="auto"/>
            </w:tcBorders>
            <w:shd w:val="clear" w:color="auto" w:fill="auto"/>
            <w:hideMark/>
          </w:tcPr>
          <w:p w14:paraId="264C9840" w14:textId="77777777" w:rsidR="004F2366" w:rsidRPr="00177568" w:rsidRDefault="004F2366" w:rsidP="00604405">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ITEM</w:t>
            </w:r>
          </w:p>
        </w:tc>
      </w:tr>
      <w:tr w:rsidR="004F2366" w:rsidRPr="00C86D90" w14:paraId="08C34CA6" w14:textId="77777777" w:rsidTr="00604405">
        <w:trPr>
          <w:trHeight w:val="410"/>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4A2B2DA0"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19</w:t>
            </w:r>
          </w:p>
        </w:tc>
        <w:tc>
          <w:tcPr>
            <w:tcW w:w="249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5823BDF"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 - OF - REV - 01</w:t>
            </w:r>
          </w:p>
        </w:tc>
        <w:tc>
          <w:tcPr>
            <w:tcW w:w="105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03FD7AB"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C418620" w14:textId="77777777" w:rsidR="004F2366" w:rsidRPr="00C86D90" w:rsidRDefault="004F2366" w:rsidP="00604405">
            <w:pPr>
              <w:widowControl w:val="0"/>
              <w:autoSpaceDE w:val="0"/>
              <w:autoSpaceDN w:val="0"/>
              <w:spacing w:line="276" w:lineRule="auto"/>
              <w:jc w:val="center"/>
              <w:rPr>
                <w:rFonts w:ascii="Verdana" w:eastAsia="Verdana" w:hAnsi="Verdana" w:cs="Verdana"/>
                <w:b/>
                <w:bCs/>
                <w:sz w:val="18"/>
                <w:szCs w:val="18"/>
              </w:rPr>
            </w:pPr>
            <w:r w:rsidRPr="00C86D90">
              <w:rPr>
                <w:rFonts w:ascii="Verdana" w:eastAsia="Verdana" w:hAnsi="Verdana" w:cs="Helvetica"/>
                <w:b/>
                <w:bCs/>
                <w:color w:val="333333"/>
                <w:sz w:val="18"/>
                <w:szCs w:val="18"/>
              </w:rPr>
              <w:t>ENTORTADO BAJO CUBIERTA INCLINADA</w:t>
            </w:r>
          </w:p>
        </w:tc>
      </w:tr>
    </w:tbl>
    <w:p w14:paraId="476039AC" w14:textId="77777777" w:rsidR="004F2366" w:rsidRPr="00C86D90" w:rsidRDefault="004F2366" w:rsidP="004F2366">
      <w:pPr>
        <w:widowControl w:val="0"/>
        <w:autoSpaceDE w:val="0"/>
        <w:autoSpaceDN w:val="0"/>
        <w:jc w:val="both"/>
        <w:rPr>
          <w:rFonts w:ascii="Verdana" w:eastAsia="Arial" w:hAnsi="Verdana" w:cs="Arial"/>
          <w:b/>
          <w:sz w:val="18"/>
          <w:szCs w:val="18"/>
          <w:lang w:eastAsia="es-ES"/>
        </w:rPr>
      </w:pPr>
    </w:p>
    <w:p w14:paraId="51914C42"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4E275279"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5593C545"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2103D5B0"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2B2990D0"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74A5472A"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p>
    <w:p w14:paraId="03A7FAAA"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E480E84"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0D61D817"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7DABA0AD"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3C400123"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7E7871F4"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6DB8A077"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5EF0D4C3"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general se seguirán las siguientes directrices:</w:t>
      </w:r>
    </w:p>
    <w:p w14:paraId="581F2D75"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3F1FBB91" w14:textId="77777777" w:rsidR="004F2366" w:rsidRPr="00C86D90" w:rsidRDefault="004F2366" w:rsidP="004F2366">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Preparación de la Superficie Inclinada</w:t>
      </w:r>
    </w:p>
    <w:p w14:paraId="3F6B9041" w14:textId="77777777" w:rsidR="004F2366" w:rsidRPr="00C86D90" w:rsidRDefault="004F2366" w:rsidP="004F2366">
      <w:pPr>
        <w:widowControl w:val="0"/>
        <w:autoSpaceDE w:val="0"/>
        <w:autoSpaceDN w:val="0"/>
        <w:jc w:val="both"/>
        <w:rPr>
          <w:rFonts w:ascii="Verdana" w:eastAsia="Verdana" w:hAnsi="Verdana" w:cs="Tahoma"/>
          <w:kern w:val="28"/>
          <w:sz w:val="18"/>
          <w:szCs w:val="18"/>
          <w:lang w:eastAsia="es-ES"/>
        </w:rPr>
      </w:pPr>
      <w:r w:rsidRPr="00C86D90">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C86D90">
        <w:rPr>
          <w:rFonts w:ascii="Verdana" w:eastAsia="Verdana" w:hAnsi="Verdana" w:cs="Tahoma"/>
          <w:bCs/>
          <w:color w:val="000000"/>
          <w:sz w:val="18"/>
          <w:szCs w:val="18"/>
          <w:lang w:eastAsia="es-ES"/>
        </w:rPr>
        <w:t xml:space="preserve">. </w:t>
      </w:r>
      <w:r w:rsidRPr="00C86D90">
        <w:rPr>
          <w:rFonts w:ascii="Verdana" w:eastAsia="Verdana" w:hAnsi="Verdana" w:cs="Tahoma"/>
          <w:kern w:val="28"/>
          <w:sz w:val="18"/>
          <w:szCs w:val="18"/>
          <w:lang w:eastAsia="es-ES"/>
        </w:rPr>
        <w:t>Asimismo, deberá revisarse las superficies según los planos.</w:t>
      </w:r>
    </w:p>
    <w:p w14:paraId="1C89DAA4" w14:textId="77777777" w:rsidR="004F2366" w:rsidRPr="00C86D90" w:rsidRDefault="004F2366" w:rsidP="004F2366">
      <w:pPr>
        <w:widowControl w:val="0"/>
        <w:autoSpaceDE w:val="0"/>
        <w:autoSpaceDN w:val="0"/>
        <w:jc w:val="both"/>
        <w:rPr>
          <w:rFonts w:ascii="Verdana" w:eastAsia="Verdana" w:hAnsi="Verdana" w:cs="Tahoma"/>
          <w:kern w:val="28"/>
          <w:sz w:val="18"/>
          <w:szCs w:val="18"/>
          <w:lang w:eastAsia="es-ES"/>
        </w:rPr>
      </w:pPr>
    </w:p>
    <w:p w14:paraId="6F9594ED" w14:textId="77777777" w:rsidR="004F2366" w:rsidRPr="00C86D90" w:rsidRDefault="004F2366" w:rsidP="004F2366">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Preparación del Yeso</w:t>
      </w:r>
    </w:p>
    <w:p w14:paraId="587F2FA6"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preparación del yeso deberá seguir las indicaciones del proveedor las cuales deberán tener el detalle paso a paso.</w:t>
      </w:r>
    </w:p>
    <w:p w14:paraId="2253CE58"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041FD40C"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4168E2D" w14:textId="77777777" w:rsidR="004F2366" w:rsidRPr="00C86D90" w:rsidRDefault="004F2366" w:rsidP="004F2366">
      <w:pPr>
        <w:widowControl w:val="0"/>
        <w:autoSpaceDE w:val="0"/>
        <w:autoSpaceDN w:val="0"/>
        <w:jc w:val="both"/>
        <w:rPr>
          <w:rFonts w:ascii="Verdana" w:eastAsia="Verdana" w:hAnsi="Verdana" w:cs="Tahoma"/>
          <w:kern w:val="28"/>
          <w:sz w:val="18"/>
          <w:szCs w:val="18"/>
          <w:lang w:eastAsia="es-ES"/>
        </w:rPr>
      </w:pPr>
    </w:p>
    <w:p w14:paraId="00592892" w14:textId="77777777" w:rsidR="004F2366" w:rsidRPr="00C86D90" w:rsidRDefault="004F2366" w:rsidP="004F2366">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 xml:space="preserve">Ejecución del entortado </w:t>
      </w:r>
    </w:p>
    <w:p w14:paraId="777622CE"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lastRenderedPageBreak/>
        <w:t>Se colocarán maestras a distancias no mayores a 2,0 m. cuidando que éstas estén perfectamente niveladas. Luego de efectuar los trabajos preliminares, se humedecerán los paramentos.</w:t>
      </w:r>
    </w:p>
    <w:p w14:paraId="0A223AC4"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5E3531B7" w14:textId="77777777" w:rsidR="004F2366" w:rsidRPr="00C86D90" w:rsidRDefault="004F2366" w:rsidP="004F2366">
      <w:pPr>
        <w:widowControl w:val="0"/>
        <w:autoSpaceDE w:val="0"/>
        <w:autoSpaceDN w:val="0"/>
        <w:jc w:val="both"/>
        <w:rPr>
          <w:rFonts w:ascii="Verdana" w:eastAsia="Verdana" w:hAnsi="Verdana" w:cs="Arial"/>
          <w:sz w:val="18"/>
          <w:szCs w:val="18"/>
          <w:lang w:eastAsia="es-ES"/>
        </w:rPr>
      </w:pPr>
      <w:r w:rsidRPr="00C86D90">
        <w:rPr>
          <w:rFonts w:ascii="Verdana" w:eastAsia="Verdana" w:hAnsi="Verdana" w:cs="Verdana"/>
          <w:sz w:val="18"/>
          <w:szCs w:val="18"/>
          <w:lang w:eastAsia="es-ES"/>
        </w:rPr>
        <w:t xml:space="preserve">El sistema de ejecución de entortado </w:t>
      </w:r>
      <w:r w:rsidRPr="00C86D90">
        <w:rPr>
          <w:rFonts w:ascii="Verdana" w:eastAsia="Verdana" w:hAnsi="Verdana" w:cs="Verdana"/>
          <w:kern w:val="28"/>
          <w:sz w:val="18"/>
          <w:szCs w:val="18"/>
          <w:lang w:eastAsia="es-ES"/>
        </w:rPr>
        <w:t xml:space="preserve">bajo cubierta inclinada </w:t>
      </w:r>
      <w:r w:rsidRPr="00C86D90">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39C12261"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4150C877"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C86D90">
        <w:rPr>
          <w:rFonts w:ascii="Verdana" w:eastAsia="Verdana" w:hAnsi="Verdana" w:cs="Verdana"/>
          <w:color w:val="FF0000"/>
          <w:sz w:val="18"/>
          <w:szCs w:val="18"/>
          <w:lang w:eastAsia="es-ES"/>
        </w:rPr>
        <w:t xml:space="preserve"> </w:t>
      </w:r>
      <w:r w:rsidRPr="00C86D90">
        <w:rPr>
          <w:rFonts w:ascii="Verdana" w:eastAsia="Verdana" w:hAnsi="Verdana" w:cs="Verdana"/>
          <w:sz w:val="18"/>
          <w:szCs w:val="18"/>
          <w:lang w:eastAsia="es-ES"/>
        </w:rPr>
        <w:t>estuco por encima de ella, procediéndose luego por la parte inferior a la ejecución del entortado grueso.</w:t>
      </w:r>
    </w:p>
    <w:p w14:paraId="53276647"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298BA4F6" w14:textId="77777777" w:rsidR="004F2366" w:rsidRPr="00C86D90" w:rsidRDefault="004F2366" w:rsidP="004F2366">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6D442BCF"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Se controlará que las superficies revocadas hayan sido ejecutadas de acuerdo a los planos o instrucción del Inspector </w:t>
      </w:r>
      <w:proofErr w:type="gramStart"/>
      <w:r w:rsidRPr="00C86D90">
        <w:rPr>
          <w:rFonts w:ascii="Verdana" w:eastAsia="Verdana" w:hAnsi="Verdana" w:cs="Tahoma"/>
          <w:sz w:val="18"/>
          <w:szCs w:val="18"/>
          <w:lang w:eastAsia="es-ES"/>
        </w:rPr>
        <w:t>de  Proyecto</w:t>
      </w:r>
      <w:proofErr w:type="gramEnd"/>
      <w:r w:rsidRPr="00C86D90">
        <w:rPr>
          <w:rFonts w:ascii="Verdana" w:eastAsia="Verdana" w:hAnsi="Verdana" w:cs="Tahoma"/>
          <w:sz w:val="18"/>
          <w:szCs w:val="18"/>
          <w:lang w:eastAsia="es-ES"/>
        </w:rPr>
        <w:t xml:space="preserve">, asimismo, no presentarán irregularidades geométricas, de acabado, manchas, </w:t>
      </w:r>
      <w:proofErr w:type="spellStart"/>
      <w:r w:rsidRPr="00C86D90">
        <w:rPr>
          <w:rFonts w:ascii="Verdana" w:eastAsia="Verdana" w:hAnsi="Verdana" w:cs="Tahoma"/>
          <w:sz w:val="18"/>
          <w:szCs w:val="18"/>
          <w:lang w:eastAsia="es-ES"/>
        </w:rPr>
        <w:t>descascaramientos</w:t>
      </w:r>
      <w:proofErr w:type="spellEnd"/>
      <w:r w:rsidRPr="00C86D90">
        <w:rPr>
          <w:rFonts w:ascii="Verdana" w:eastAsia="Verdana" w:hAnsi="Verdana" w:cs="Tahoma"/>
          <w:sz w:val="18"/>
          <w:szCs w:val="18"/>
          <w:lang w:eastAsia="es-ES"/>
        </w:rPr>
        <w:t>, hinchazón, textura indeseable o fisuración.</w:t>
      </w:r>
    </w:p>
    <w:p w14:paraId="6B51981C" w14:textId="77777777" w:rsidR="004F2366" w:rsidRPr="00C86D90" w:rsidRDefault="004F2366" w:rsidP="004F2366">
      <w:pPr>
        <w:widowControl w:val="0"/>
        <w:autoSpaceDE w:val="0"/>
        <w:autoSpaceDN w:val="0"/>
        <w:jc w:val="both"/>
        <w:rPr>
          <w:rFonts w:ascii="Verdana" w:eastAsia="Verdana" w:hAnsi="Verdana" w:cs="Arial"/>
          <w:sz w:val="18"/>
          <w:szCs w:val="18"/>
          <w:lang w:eastAsia="es-ES"/>
        </w:rPr>
      </w:pPr>
    </w:p>
    <w:p w14:paraId="34456A60"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660EB69F"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kern w:val="28"/>
          <w:sz w:val="18"/>
          <w:szCs w:val="18"/>
          <w:lang w:eastAsia="es-ES"/>
        </w:rPr>
        <w:t xml:space="preserve">El entortado bajo cubierta inclinada </w:t>
      </w:r>
      <w:r w:rsidRPr="00C86D90">
        <w:rPr>
          <w:rFonts w:ascii="Verdana" w:eastAsia="Verdana" w:hAnsi="Verdana" w:cs="Verdana"/>
          <w:sz w:val="18"/>
          <w:szCs w:val="18"/>
          <w:lang w:eastAsia="es-ES"/>
        </w:rPr>
        <w:t xml:space="preserve">será medido en </w:t>
      </w:r>
      <w:r w:rsidRPr="00C86D90">
        <w:rPr>
          <w:rFonts w:ascii="Verdana" w:eastAsia="Verdana" w:hAnsi="Verdana" w:cs="Verdana"/>
          <w:b/>
          <w:sz w:val="18"/>
          <w:szCs w:val="18"/>
          <w:lang w:eastAsia="es-ES"/>
        </w:rPr>
        <w:t>metros cuadrados</w:t>
      </w:r>
      <w:r w:rsidRPr="00C86D90">
        <w:rPr>
          <w:rFonts w:ascii="Verdana" w:eastAsia="Verdana" w:hAnsi="Verdana" w:cs="Verdana"/>
          <w:sz w:val="18"/>
          <w:szCs w:val="18"/>
          <w:lang w:eastAsia="es-ES"/>
        </w:rPr>
        <w:t>, tomando en cuenta únicamente las superficies netas ejecutadas y autorizadas por el Inspector de Proyecto.</w:t>
      </w:r>
    </w:p>
    <w:p w14:paraId="5D80D21E"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3209B95E" w14:textId="77777777" w:rsidR="004F2366" w:rsidRPr="00C86D90" w:rsidRDefault="004F2366" w:rsidP="004F2366">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3A191747" w14:textId="77777777" w:rsidR="004F2366" w:rsidRPr="00C86D90" w:rsidRDefault="004F2366" w:rsidP="004F2366">
      <w:pPr>
        <w:widowControl w:val="0"/>
        <w:tabs>
          <w:tab w:val="left" w:pos="2025"/>
        </w:tabs>
        <w:autoSpaceDE w:val="0"/>
        <w:autoSpaceDN w:val="0"/>
        <w:rPr>
          <w:rFonts w:ascii="Verdana" w:eastAsia="Verdana" w:hAnsi="Verdana" w:cs="Arial"/>
          <w:b/>
          <w:sz w:val="18"/>
          <w:szCs w:val="18"/>
          <w:lang w:eastAsia="es-ES"/>
        </w:rPr>
      </w:pPr>
    </w:p>
    <w:p w14:paraId="6F9EC73F"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86D90">
        <w:rPr>
          <w:rFonts w:ascii="Verdana" w:eastAsia="Verdana" w:hAnsi="Verdana" w:cs="Tahoma"/>
          <w:color w:val="000000"/>
          <w:sz w:val="18"/>
          <w:szCs w:val="18"/>
          <w:lang w:eastAsia="es-ES"/>
        </w:rPr>
        <w:t xml:space="preserve">de obra no calificada, La Entidad Ejecutora deberá capacitar al beneficiario para la buena ejecución del ítem a seguir. En caso de material de aporte propio, este será aprobado por el Inspector </w:t>
      </w:r>
      <w:proofErr w:type="gramStart"/>
      <w:r w:rsidRPr="00C86D90">
        <w:rPr>
          <w:rFonts w:ascii="Verdana" w:eastAsia="Verdana" w:hAnsi="Verdana" w:cs="Tahoma"/>
          <w:color w:val="000000"/>
          <w:sz w:val="18"/>
          <w:szCs w:val="18"/>
          <w:lang w:eastAsia="es-ES"/>
        </w:rPr>
        <w:t>de  Proyecto</w:t>
      </w:r>
      <w:proofErr w:type="gramEnd"/>
      <w:r w:rsidRPr="00C86D90">
        <w:rPr>
          <w:rFonts w:ascii="Verdana" w:eastAsia="Verdana" w:hAnsi="Verdana" w:cs="Tahoma"/>
          <w:color w:val="000000"/>
          <w:sz w:val="18"/>
          <w:szCs w:val="18"/>
          <w:lang w:eastAsia="es-ES"/>
        </w:rPr>
        <w:t>, para garantizar su calidad.</w:t>
      </w:r>
    </w:p>
    <w:p w14:paraId="394EAE87"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p>
    <w:p w14:paraId="1A8A4796"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45E91777" w14:textId="77777777" w:rsidR="004F2366" w:rsidRPr="00C86D90" w:rsidRDefault="004F2366" w:rsidP="004F2366">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F2366" w:rsidRPr="00C86D90" w14:paraId="7804F184" w14:textId="77777777" w:rsidTr="00604405">
        <w:tc>
          <w:tcPr>
            <w:tcW w:w="584" w:type="dxa"/>
            <w:shd w:val="clear" w:color="auto" w:fill="auto"/>
          </w:tcPr>
          <w:p w14:paraId="1A35FF22" w14:textId="77777777" w:rsidR="004F2366" w:rsidRPr="00177568" w:rsidRDefault="004F2366" w:rsidP="00604405">
            <w:pPr>
              <w:widowControl w:val="0"/>
              <w:autoSpaceDE w:val="0"/>
              <w:autoSpaceDN w:val="0"/>
              <w:jc w:val="center"/>
              <w:rPr>
                <w:rFonts w:ascii="Verdana" w:eastAsia="Verdana" w:hAnsi="Verdana" w:cs="Verdana"/>
                <w:b/>
                <w:sz w:val="18"/>
                <w:szCs w:val="18"/>
              </w:rPr>
            </w:pPr>
            <w:proofErr w:type="spellStart"/>
            <w:r w:rsidRPr="00177568">
              <w:rPr>
                <w:rFonts w:ascii="Verdana" w:eastAsia="Verdana" w:hAnsi="Verdana" w:cs="Verdana"/>
                <w:b/>
                <w:sz w:val="18"/>
                <w:szCs w:val="18"/>
              </w:rPr>
              <w:t>N°</w:t>
            </w:r>
            <w:proofErr w:type="spellEnd"/>
          </w:p>
        </w:tc>
        <w:tc>
          <w:tcPr>
            <w:tcW w:w="2385" w:type="dxa"/>
            <w:shd w:val="clear" w:color="auto" w:fill="auto"/>
          </w:tcPr>
          <w:p w14:paraId="24897918" w14:textId="77777777" w:rsidR="004F2366" w:rsidRPr="00177568" w:rsidRDefault="004F2366" w:rsidP="00604405">
            <w:pPr>
              <w:widowControl w:val="0"/>
              <w:autoSpaceDE w:val="0"/>
              <w:autoSpaceDN w:val="0"/>
              <w:spacing w:line="360" w:lineRule="auto"/>
              <w:jc w:val="center"/>
              <w:rPr>
                <w:rFonts w:ascii="Verdana" w:eastAsia="Verdana" w:hAnsi="Verdana" w:cs="Verdana"/>
                <w:b/>
                <w:sz w:val="18"/>
                <w:szCs w:val="18"/>
              </w:rPr>
            </w:pPr>
            <w:r w:rsidRPr="00177568">
              <w:rPr>
                <w:rFonts w:ascii="Verdana" w:eastAsia="Verdana" w:hAnsi="Verdana" w:cs="Verdana"/>
                <w:b/>
                <w:sz w:val="18"/>
                <w:szCs w:val="18"/>
              </w:rPr>
              <w:t>CODIGO</w:t>
            </w:r>
          </w:p>
        </w:tc>
        <w:tc>
          <w:tcPr>
            <w:tcW w:w="1145" w:type="dxa"/>
            <w:shd w:val="clear" w:color="auto" w:fill="auto"/>
          </w:tcPr>
          <w:p w14:paraId="48F75AF8" w14:textId="77777777" w:rsidR="004F2366" w:rsidRPr="00177568" w:rsidRDefault="004F2366" w:rsidP="00604405">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UNIDAD</w:t>
            </w:r>
          </w:p>
        </w:tc>
        <w:tc>
          <w:tcPr>
            <w:tcW w:w="5520" w:type="dxa"/>
            <w:shd w:val="clear" w:color="auto" w:fill="auto"/>
          </w:tcPr>
          <w:p w14:paraId="5469C059" w14:textId="77777777" w:rsidR="004F2366" w:rsidRPr="00177568" w:rsidRDefault="004F2366" w:rsidP="00604405">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ITEM</w:t>
            </w:r>
          </w:p>
        </w:tc>
      </w:tr>
      <w:tr w:rsidR="004F2366" w:rsidRPr="00C86D90" w14:paraId="09ADBBF3" w14:textId="77777777" w:rsidTr="00604405">
        <w:tc>
          <w:tcPr>
            <w:tcW w:w="584" w:type="dxa"/>
            <w:shd w:val="clear" w:color="auto" w:fill="B8CCE4"/>
          </w:tcPr>
          <w:p w14:paraId="70B25753"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20</w:t>
            </w:r>
          </w:p>
        </w:tc>
        <w:tc>
          <w:tcPr>
            <w:tcW w:w="2385" w:type="dxa"/>
            <w:shd w:val="clear" w:color="auto" w:fill="B8CCE4"/>
          </w:tcPr>
          <w:p w14:paraId="04CD0D75"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 - OF - REV - 5</w:t>
            </w:r>
          </w:p>
        </w:tc>
        <w:tc>
          <w:tcPr>
            <w:tcW w:w="1145" w:type="dxa"/>
            <w:shd w:val="clear" w:color="auto" w:fill="B8CCE4"/>
          </w:tcPr>
          <w:p w14:paraId="4989F02F"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tcPr>
          <w:p w14:paraId="4BD01B22" w14:textId="77777777" w:rsidR="004F2366" w:rsidRPr="00C86D90" w:rsidRDefault="004F2366" w:rsidP="00604405">
            <w:pPr>
              <w:widowControl w:val="0"/>
              <w:autoSpaceDE w:val="0"/>
              <w:autoSpaceDN w:val="0"/>
              <w:spacing w:line="360" w:lineRule="auto"/>
              <w:jc w:val="center"/>
              <w:rPr>
                <w:rFonts w:ascii="Verdana" w:eastAsia="Verdana" w:hAnsi="Verdana" w:cs="Verdana"/>
                <w:b/>
                <w:sz w:val="18"/>
                <w:szCs w:val="18"/>
              </w:rPr>
            </w:pPr>
            <w:r w:rsidRPr="00C86D90">
              <w:rPr>
                <w:rFonts w:ascii="Verdana" w:eastAsia="Calibri" w:hAnsi="Verdana" w:cs="Tahoma"/>
                <w:b/>
                <w:bCs/>
                <w:sz w:val="18"/>
                <w:szCs w:val="18"/>
              </w:rPr>
              <w:t>REVOQUE INTERIOR DE CEMENTO</w:t>
            </w:r>
          </w:p>
        </w:tc>
      </w:tr>
    </w:tbl>
    <w:p w14:paraId="69100F86" w14:textId="77777777" w:rsidR="004F2366" w:rsidRPr="00C86D90" w:rsidRDefault="004F2366" w:rsidP="004F2366">
      <w:pPr>
        <w:widowControl w:val="0"/>
        <w:tabs>
          <w:tab w:val="left" w:pos="8711"/>
        </w:tabs>
        <w:autoSpaceDE w:val="0"/>
        <w:autoSpaceDN w:val="0"/>
        <w:rPr>
          <w:rFonts w:ascii="Verdana" w:eastAsia="Verdana" w:hAnsi="Verdana" w:cs="Tahoma"/>
          <w:b/>
          <w:sz w:val="18"/>
          <w:szCs w:val="18"/>
          <w:lang w:eastAsia="es-ES"/>
        </w:rPr>
      </w:pPr>
    </w:p>
    <w:p w14:paraId="28307500" w14:textId="77777777" w:rsidR="004F2366" w:rsidRPr="00C86D90" w:rsidRDefault="004F2366" w:rsidP="004F2366">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66055B5D" w14:textId="77777777" w:rsidR="004F2366" w:rsidRPr="00C86D90" w:rsidRDefault="004F2366" w:rsidP="004F2366">
      <w:pPr>
        <w:widowControl w:val="0"/>
        <w:tabs>
          <w:tab w:val="left" w:pos="8711"/>
        </w:tabs>
        <w:autoSpaceDE w:val="0"/>
        <w:autoSpaceDN w:val="0"/>
        <w:rPr>
          <w:rFonts w:ascii="Verdana" w:eastAsia="Verdana" w:hAnsi="Verdana" w:cs="Tahoma"/>
          <w:b/>
          <w:sz w:val="18"/>
          <w:szCs w:val="18"/>
          <w:lang w:eastAsia="es-ES"/>
        </w:rPr>
      </w:pPr>
    </w:p>
    <w:p w14:paraId="768EDADE"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Este ítem se refiere a la ejecución de revoques de cemento en proporción 1:3 para ambientes interiores </w:t>
      </w:r>
      <w:r w:rsidRPr="00C86D90">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616F7FEA" w14:textId="77777777" w:rsidR="004F2366" w:rsidRPr="00C86D90" w:rsidRDefault="004F2366" w:rsidP="004F2366">
      <w:pPr>
        <w:widowControl w:val="0"/>
        <w:autoSpaceDE w:val="0"/>
        <w:autoSpaceDN w:val="0"/>
        <w:adjustRightInd w:val="0"/>
        <w:jc w:val="both"/>
        <w:rPr>
          <w:rFonts w:ascii="Verdana" w:eastAsia="Verdana" w:hAnsi="Verdana" w:cs="Arial"/>
          <w:b/>
          <w:bCs/>
          <w:sz w:val="18"/>
          <w:szCs w:val="18"/>
          <w:lang w:eastAsia="es-ES"/>
        </w:rPr>
      </w:pPr>
    </w:p>
    <w:p w14:paraId="0D8B2B39" w14:textId="77777777" w:rsidR="004F2366" w:rsidRPr="00C86D90" w:rsidRDefault="004F2366" w:rsidP="004F2366">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b/>
          <w:bCs/>
          <w:sz w:val="18"/>
          <w:szCs w:val="18"/>
          <w:lang w:eastAsia="es-ES"/>
        </w:rPr>
        <w:t xml:space="preserve">MATERIALES, HERRAMIENTAS Y EQUIPO. - </w:t>
      </w:r>
    </w:p>
    <w:p w14:paraId="2F05DCCF" w14:textId="77777777" w:rsidR="004F2366" w:rsidRPr="00C86D90" w:rsidRDefault="004F2366" w:rsidP="004F2366">
      <w:pPr>
        <w:widowControl w:val="0"/>
        <w:tabs>
          <w:tab w:val="left" w:pos="8711"/>
        </w:tabs>
        <w:autoSpaceDE w:val="0"/>
        <w:autoSpaceDN w:val="0"/>
        <w:rPr>
          <w:rFonts w:ascii="Verdana" w:eastAsia="Verdana" w:hAnsi="Verdana" w:cs="Tahoma"/>
          <w:sz w:val="18"/>
          <w:szCs w:val="18"/>
          <w:lang w:eastAsia="es-ES"/>
        </w:rPr>
      </w:pPr>
    </w:p>
    <w:p w14:paraId="0EF4C665"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bookmarkStart w:id="169" w:name="_Hlk95685267"/>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F6BD852"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bookmarkEnd w:id="169"/>
    <w:p w14:paraId="4756B481" w14:textId="77777777" w:rsidR="004F2366" w:rsidRPr="00C86D90" w:rsidRDefault="004F2366" w:rsidP="004F2366">
      <w:pPr>
        <w:widowControl w:val="0"/>
        <w:autoSpaceDE w:val="0"/>
        <w:autoSpaceDN w:val="0"/>
        <w:adjustRightInd w:val="0"/>
        <w:jc w:val="both"/>
        <w:rPr>
          <w:rFonts w:ascii="Verdana" w:eastAsia="Verdana" w:hAnsi="Verdana" w:cs="Arial"/>
          <w:b/>
          <w:bCs/>
          <w:sz w:val="18"/>
          <w:szCs w:val="18"/>
          <w:lang w:eastAsia="es-ES"/>
        </w:rPr>
      </w:pPr>
    </w:p>
    <w:p w14:paraId="64579639" w14:textId="77777777" w:rsidR="004F2366" w:rsidRPr="00C86D90" w:rsidRDefault="004F2366" w:rsidP="004F2366">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b/>
          <w:bCs/>
          <w:sz w:val="18"/>
          <w:szCs w:val="18"/>
          <w:lang w:eastAsia="es-ES"/>
        </w:rPr>
        <w:t xml:space="preserve">FORMA DE EJECUCIÓN. - </w:t>
      </w:r>
    </w:p>
    <w:p w14:paraId="0F2AEEFD" w14:textId="77777777" w:rsidR="004F2366" w:rsidRPr="00C86D90" w:rsidRDefault="004F2366" w:rsidP="004F2366">
      <w:pPr>
        <w:widowControl w:val="0"/>
        <w:autoSpaceDE w:val="0"/>
        <w:autoSpaceDN w:val="0"/>
        <w:adjustRightInd w:val="0"/>
        <w:jc w:val="both"/>
        <w:rPr>
          <w:rFonts w:ascii="Verdana" w:eastAsia="Verdana" w:hAnsi="Verdana" w:cs="Arial"/>
          <w:sz w:val="18"/>
          <w:szCs w:val="18"/>
          <w:lang w:eastAsia="es-ES"/>
        </w:rPr>
      </w:pPr>
    </w:p>
    <w:p w14:paraId="7D1F110F"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2BDE72A6" w14:textId="77777777" w:rsidR="004F2366" w:rsidRPr="00C86D90" w:rsidRDefault="004F2366" w:rsidP="004F2366">
      <w:pPr>
        <w:widowControl w:val="0"/>
        <w:autoSpaceDE w:val="0"/>
        <w:autoSpaceDN w:val="0"/>
        <w:adjustRightInd w:val="0"/>
        <w:jc w:val="both"/>
        <w:rPr>
          <w:rFonts w:ascii="Verdana" w:eastAsia="Verdana" w:hAnsi="Verdana" w:cs="Arial"/>
          <w:sz w:val="18"/>
          <w:szCs w:val="18"/>
          <w:lang w:eastAsia="es-ES"/>
        </w:rPr>
      </w:pPr>
    </w:p>
    <w:p w14:paraId="0FE10A12" w14:textId="77777777" w:rsidR="004F2366" w:rsidRPr="00C86D90" w:rsidRDefault="004F2366" w:rsidP="004F2366">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Preparación de la Superficie</w:t>
      </w:r>
    </w:p>
    <w:p w14:paraId="474C1E1E" w14:textId="77777777" w:rsidR="004F2366" w:rsidRPr="00C86D90" w:rsidRDefault="004F2366" w:rsidP="004F2366">
      <w:pPr>
        <w:widowControl w:val="0"/>
        <w:autoSpaceDE w:val="0"/>
        <w:autoSpaceDN w:val="0"/>
        <w:jc w:val="both"/>
        <w:rPr>
          <w:rFonts w:ascii="Verdana" w:eastAsia="Verdana" w:hAnsi="Verdana" w:cs="Tahoma"/>
          <w:bCs/>
          <w:color w:val="000000"/>
          <w:sz w:val="18"/>
          <w:szCs w:val="18"/>
          <w:lang w:eastAsia="es-ES"/>
        </w:rPr>
      </w:pPr>
      <w:r w:rsidRPr="00C86D90">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C86D90">
        <w:rPr>
          <w:rFonts w:ascii="Verdana" w:eastAsia="Verdana" w:hAnsi="Verdana" w:cs="Tahoma"/>
          <w:bCs/>
          <w:color w:val="000000"/>
          <w:sz w:val="18"/>
          <w:szCs w:val="18"/>
          <w:lang w:eastAsia="es-ES"/>
        </w:rPr>
        <w:t>.</w:t>
      </w:r>
    </w:p>
    <w:p w14:paraId="4E2C4CF9" w14:textId="77777777" w:rsidR="004F2366" w:rsidRPr="00C86D90" w:rsidRDefault="004F2366" w:rsidP="004F2366">
      <w:pPr>
        <w:widowControl w:val="0"/>
        <w:autoSpaceDE w:val="0"/>
        <w:autoSpaceDN w:val="0"/>
        <w:adjustRightInd w:val="0"/>
        <w:jc w:val="both"/>
        <w:rPr>
          <w:rFonts w:ascii="Verdana" w:eastAsia="Verdana" w:hAnsi="Verdana" w:cs="Arial"/>
          <w:sz w:val="18"/>
          <w:szCs w:val="18"/>
          <w:lang w:eastAsia="es-ES"/>
        </w:rPr>
      </w:pPr>
    </w:p>
    <w:p w14:paraId="1491D1C3" w14:textId="77777777" w:rsidR="004F2366" w:rsidRPr="00C86D90" w:rsidRDefault="004F2366" w:rsidP="004F2366">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sz w:val="18"/>
          <w:szCs w:val="18"/>
          <w:lang w:eastAsia="es-ES"/>
        </w:rPr>
        <w:t xml:space="preserve">En el caso de tabiquería, solo se aplicarán después de 1 semana de haber sido asentado el muro de </w:t>
      </w:r>
      <w:r w:rsidRPr="00C86D90">
        <w:rPr>
          <w:rFonts w:ascii="Verdana" w:eastAsia="Verdana" w:hAnsi="Verdana" w:cs="Arial"/>
          <w:sz w:val="18"/>
          <w:szCs w:val="18"/>
          <w:lang w:eastAsia="es-ES"/>
        </w:rPr>
        <w:lastRenderedPageBreak/>
        <w:t xml:space="preserve">ladrillo. Se humedecerá muy bien y previamente las superficies donde se vaya a aplicar inmediatamente el revoque. </w:t>
      </w:r>
    </w:p>
    <w:p w14:paraId="3928EF7F" w14:textId="77777777" w:rsidR="004F2366" w:rsidRPr="00C86D90" w:rsidRDefault="004F2366" w:rsidP="004F2366">
      <w:pPr>
        <w:widowControl w:val="0"/>
        <w:autoSpaceDE w:val="0"/>
        <w:autoSpaceDN w:val="0"/>
        <w:adjustRightInd w:val="0"/>
        <w:jc w:val="both"/>
        <w:rPr>
          <w:rFonts w:ascii="Verdana" w:eastAsia="Verdana" w:hAnsi="Verdana" w:cs="Arial"/>
          <w:sz w:val="18"/>
          <w:szCs w:val="18"/>
          <w:lang w:eastAsia="es-ES"/>
        </w:rPr>
      </w:pPr>
    </w:p>
    <w:p w14:paraId="7278A3D0" w14:textId="77777777" w:rsidR="004F2366" w:rsidRPr="00C86D90" w:rsidRDefault="004F2366" w:rsidP="004F2366">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19316A1C" w14:textId="77777777" w:rsidR="004F2366" w:rsidRPr="00C86D90" w:rsidRDefault="004F2366" w:rsidP="004F2366">
      <w:pPr>
        <w:widowControl w:val="0"/>
        <w:autoSpaceDE w:val="0"/>
        <w:autoSpaceDN w:val="0"/>
        <w:adjustRightInd w:val="0"/>
        <w:jc w:val="both"/>
        <w:rPr>
          <w:rFonts w:ascii="Verdana" w:eastAsia="Verdana" w:hAnsi="Verdana" w:cs="Arial"/>
          <w:sz w:val="18"/>
          <w:szCs w:val="18"/>
          <w:lang w:eastAsia="es-ES"/>
        </w:rPr>
      </w:pPr>
    </w:p>
    <w:p w14:paraId="17C07E47" w14:textId="77777777" w:rsidR="004F2366" w:rsidRPr="00C86D90" w:rsidRDefault="004F2366" w:rsidP="004F2366">
      <w:pPr>
        <w:widowControl w:val="0"/>
        <w:autoSpaceDE w:val="0"/>
        <w:autoSpaceDN w:val="0"/>
        <w:adjustRightInd w:val="0"/>
        <w:spacing w:after="120"/>
        <w:jc w:val="both"/>
        <w:rPr>
          <w:rFonts w:ascii="Verdana" w:eastAsia="Verdana" w:hAnsi="Verdana" w:cs="Arial"/>
          <w:b/>
          <w:bCs/>
          <w:sz w:val="18"/>
          <w:szCs w:val="18"/>
          <w:lang w:eastAsia="es-ES"/>
        </w:rPr>
      </w:pPr>
      <w:r w:rsidRPr="00C86D90">
        <w:rPr>
          <w:rFonts w:ascii="Verdana" w:eastAsia="Verdana" w:hAnsi="Verdana" w:cs="Arial"/>
          <w:b/>
          <w:bCs/>
          <w:sz w:val="18"/>
          <w:szCs w:val="18"/>
          <w:lang w:eastAsia="es-ES"/>
        </w:rPr>
        <w:t>Preparación del Mortero</w:t>
      </w:r>
    </w:p>
    <w:p w14:paraId="4EB935EB" w14:textId="77777777" w:rsidR="004F2366" w:rsidRPr="00C86D90" w:rsidRDefault="004F2366" w:rsidP="004F2366">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sz w:val="18"/>
          <w:szCs w:val="18"/>
          <w:lang w:eastAsia="es-ES"/>
        </w:rPr>
        <w:t>La proporción de cemento arena fina será de 1:3, y la cantidad de agua usada será tal que resulte en una mezcla plástica.</w:t>
      </w:r>
    </w:p>
    <w:p w14:paraId="32566731" w14:textId="77777777" w:rsidR="004F2366" w:rsidRPr="00C86D90" w:rsidRDefault="004F2366" w:rsidP="004F2366">
      <w:pPr>
        <w:widowControl w:val="0"/>
        <w:autoSpaceDE w:val="0"/>
        <w:autoSpaceDN w:val="0"/>
        <w:adjustRightInd w:val="0"/>
        <w:jc w:val="both"/>
        <w:rPr>
          <w:rFonts w:ascii="Verdana" w:eastAsia="Verdana" w:hAnsi="Verdana" w:cs="Arial"/>
          <w:sz w:val="18"/>
          <w:szCs w:val="18"/>
          <w:lang w:eastAsia="es-ES"/>
        </w:rPr>
      </w:pPr>
    </w:p>
    <w:p w14:paraId="37C18F14" w14:textId="77777777" w:rsidR="004F2366" w:rsidRPr="00C86D90" w:rsidRDefault="004F2366" w:rsidP="004F2366">
      <w:pPr>
        <w:widowControl w:val="0"/>
        <w:autoSpaceDE w:val="0"/>
        <w:autoSpaceDN w:val="0"/>
        <w:adjustRightInd w:val="0"/>
        <w:spacing w:after="120"/>
        <w:jc w:val="both"/>
        <w:rPr>
          <w:rFonts w:ascii="Verdana" w:eastAsia="Verdana" w:hAnsi="Verdana" w:cs="Arial"/>
          <w:b/>
          <w:bCs/>
          <w:sz w:val="18"/>
          <w:szCs w:val="18"/>
          <w:lang w:eastAsia="es-ES"/>
        </w:rPr>
      </w:pPr>
      <w:r w:rsidRPr="00C86D90">
        <w:rPr>
          <w:rFonts w:ascii="Verdana" w:eastAsia="Verdana" w:hAnsi="Verdana" w:cs="Arial"/>
          <w:b/>
          <w:bCs/>
          <w:sz w:val="18"/>
          <w:szCs w:val="18"/>
          <w:lang w:eastAsia="es-ES"/>
        </w:rPr>
        <w:t>Aplicación del Revestimiento</w:t>
      </w:r>
    </w:p>
    <w:p w14:paraId="179AC8A9" w14:textId="77777777" w:rsidR="004F2366" w:rsidRPr="00C86D90" w:rsidRDefault="004F2366" w:rsidP="004F2366">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810BF6E" w14:textId="77777777" w:rsidR="004F2366" w:rsidRPr="00C86D90" w:rsidRDefault="004F2366" w:rsidP="004F2366">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sz w:val="18"/>
          <w:szCs w:val="18"/>
          <w:lang w:eastAsia="es-ES"/>
        </w:rPr>
        <w:t>niveladas unas con las otras, con el objeto de asegurar la obtención de una superficie pareja y uniforme.</w:t>
      </w:r>
    </w:p>
    <w:p w14:paraId="258CB61B" w14:textId="77777777" w:rsidR="004F2366" w:rsidRPr="00C86D90" w:rsidRDefault="004F2366" w:rsidP="004F2366">
      <w:pPr>
        <w:widowControl w:val="0"/>
        <w:autoSpaceDE w:val="0"/>
        <w:autoSpaceDN w:val="0"/>
        <w:adjustRightInd w:val="0"/>
        <w:jc w:val="both"/>
        <w:rPr>
          <w:rFonts w:ascii="Verdana" w:eastAsia="Verdana" w:hAnsi="Verdana" w:cs="Arial"/>
          <w:sz w:val="18"/>
          <w:szCs w:val="18"/>
          <w:lang w:eastAsia="es-ES"/>
        </w:rPr>
      </w:pPr>
    </w:p>
    <w:p w14:paraId="2232E6CD" w14:textId="77777777" w:rsidR="004F2366" w:rsidRPr="00C86D90" w:rsidRDefault="004F2366" w:rsidP="004F2366">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5CD1AC5" w14:textId="77777777" w:rsidR="004F2366" w:rsidRPr="00C86D90" w:rsidRDefault="004F2366" w:rsidP="004F2366">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sz w:val="18"/>
          <w:szCs w:val="18"/>
          <w:lang w:eastAsia="es-ES"/>
        </w:rPr>
        <w:t>regla entre maestra y maestra. Después se efectuará un rayado vertical con clavos a objeto</w:t>
      </w:r>
    </w:p>
    <w:p w14:paraId="7888B84D" w14:textId="77777777" w:rsidR="004F2366" w:rsidRPr="00C86D90" w:rsidRDefault="004F2366" w:rsidP="004F2366">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sz w:val="18"/>
          <w:szCs w:val="18"/>
          <w:lang w:eastAsia="es-ES"/>
        </w:rPr>
        <w:t>de asegurar la adherencia de la segunda capa de acabado.</w:t>
      </w:r>
    </w:p>
    <w:p w14:paraId="30135FC7" w14:textId="77777777" w:rsidR="004F2366" w:rsidRPr="00C86D90" w:rsidRDefault="004F2366" w:rsidP="004F2366">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sz w:val="18"/>
          <w:szCs w:val="18"/>
          <w:lang w:eastAsia="es-ES"/>
        </w:rPr>
        <w:t xml:space="preserve">Posteriormente se aplicará la segunda capa de acabado en un espesor de 1.5 a 2.0 </w:t>
      </w:r>
      <w:proofErr w:type="spellStart"/>
      <w:r w:rsidRPr="00C86D90">
        <w:rPr>
          <w:rFonts w:ascii="Verdana" w:eastAsia="Verdana" w:hAnsi="Verdana" w:cs="Arial"/>
          <w:sz w:val="18"/>
          <w:szCs w:val="18"/>
          <w:lang w:eastAsia="es-ES"/>
        </w:rPr>
        <w:t>mm.</w:t>
      </w:r>
      <w:proofErr w:type="spellEnd"/>
      <w:r w:rsidRPr="00C86D90">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724E2E3B" w14:textId="77777777" w:rsidR="004F2366" w:rsidRPr="00C86D90" w:rsidRDefault="004F2366" w:rsidP="004F2366">
      <w:pPr>
        <w:widowControl w:val="0"/>
        <w:autoSpaceDE w:val="0"/>
        <w:autoSpaceDN w:val="0"/>
        <w:adjustRightInd w:val="0"/>
        <w:jc w:val="both"/>
        <w:rPr>
          <w:rFonts w:ascii="Verdana" w:eastAsia="Verdana" w:hAnsi="Verdana" w:cs="Arial"/>
          <w:sz w:val="18"/>
          <w:szCs w:val="18"/>
          <w:lang w:eastAsia="es-ES"/>
        </w:rPr>
      </w:pPr>
    </w:p>
    <w:p w14:paraId="3C507E93" w14:textId="77777777" w:rsidR="004F2366" w:rsidRPr="00C86D90" w:rsidRDefault="004F2366" w:rsidP="004F2366">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86D90">
        <w:rPr>
          <w:rFonts w:ascii="Verdana" w:eastAsia="Verdana" w:hAnsi="Verdana" w:cs="Arial"/>
          <w:sz w:val="18"/>
          <w:szCs w:val="18"/>
          <w:lang w:eastAsia="es-ES"/>
        </w:rPr>
        <w:t>1 :</w:t>
      </w:r>
      <w:proofErr w:type="gramEnd"/>
      <w:r w:rsidRPr="00C86D90">
        <w:rPr>
          <w:rFonts w:ascii="Verdana" w:eastAsia="Verdana" w:hAnsi="Verdana" w:cs="Arial"/>
          <w:sz w:val="18"/>
          <w:szCs w:val="18"/>
          <w:lang w:eastAsia="es-ES"/>
        </w:rPr>
        <w:t xml:space="preserve"> 3 en un espesor de 2 a 3 </w:t>
      </w:r>
      <w:proofErr w:type="spellStart"/>
      <w:r w:rsidRPr="00C86D90">
        <w:rPr>
          <w:rFonts w:ascii="Verdana" w:eastAsia="Verdana" w:hAnsi="Verdana" w:cs="Arial"/>
          <w:sz w:val="18"/>
          <w:szCs w:val="18"/>
          <w:lang w:eastAsia="es-ES"/>
        </w:rPr>
        <w:t>mm.</w:t>
      </w:r>
      <w:proofErr w:type="spellEnd"/>
      <w:r w:rsidRPr="00C86D90">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C86D90">
        <w:rPr>
          <w:rFonts w:ascii="Verdana" w:eastAsia="Verdana" w:hAnsi="Verdana" w:cs="Arial"/>
          <w:sz w:val="18"/>
          <w:szCs w:val="18"/>
          <w:lang w:eastAsia="es-ES"/>
        </w:rPr>
        <w:t>frotachado</w:t>
      </w:r>
      <w:proofErr w:type="spellEnd"/>
      <w:r w:rsidRPr="00C86D90">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C86D90">
        <w:rPr>
          <w:rFonts w:ascii="Verdana" w:eastAsia="Verdana" w:hAnsi="Verdana" w:cs="Arial"/>
          <w:sz w:val="18"/>
          <w:szCs w:val="18"/>
          <w:lang w:eastAsia="es-ES"/>
        </w:rPr>
        <w:t>frotachado</w:t>
      </w:r>
      <w:proofErr w:type="spellEnd"/>
      <w:r w:rsidRPr="00C86D90">
        <w:rPr>
          <w:rFonts w:ascii="Verdana" w:eastAsia="Verdana" w:hAnsi="Verdana" w:cs="Arial"/>
          <w:sz w:val="18"/>
          <w:szCs w:val="18"/>
          <w:lang w:eastAsia="es-ES"/>
        </w:rPr>
        <w:t>).</w:t>
      </w:r>
    </w:p>
    <w:p w14:paraId="7714B207" w14:textId="77777777" w:rsidR="004F2366" w:rsidRPr="00C86D90" w:rsidRDefault="004F2366" w:rsidP="004F2366">
      <w:pPr>
        <w:widowControl w:val="0"/>
        <w:autoSpaceDE w:val="0"/>
        <w:autoSpaceDN w:val="0"/>
        <w:adjustRightInd w:val="0"/>
        <w:jc w:val="both"/>
        <w:rPr>
          <w:rFonts w:ascii="Verdana" w:eastAsia="Verdana" w:hAnsi="Verdana" w:cs="Arial"/>
          <w:sz w:val="18"/>
          <w:szCs w:val="18"/>
          <w:lang w:eastAsia="es-ES"/>
        </w:rPr>
      </w:pPr>
    </w:p>
    <w:p w14:paraId="6FFEB492" w14:textId="77777777" w:rsidR="004F2366" w:rsidRPr="00C86D90" w:rsidRDefault="004F2366" w:rsidP="004F2366">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96232F6" w14:textId="77777777" w:rsidR="004F2366" w:rsidRPr="00C86D90" w:rsidRDefault="004F2366" w:rsidP="004F2366">
      <w:pPr>
        <w:widowControl w:val="0"/>
        <w:autoSpaceDE w:val="0"/>
        <w:autoSpaceDN w:val="0"/>
        <w:adjustRightInd w:val="0"/>
        <w:jc w:val="both"/>
        <w:rPr>
          <w:rFonts w:ascii="Verdana" w:eastAsia="Verdana" w:hAnsi="Verdana" w:cs="Arial"/>
          <w:sz w:val="18"/>
          <w:szCs w:val="18"/>
          <w:lang w:eastAsia="es-ES"/>
        </w:rPr>
      </w:pPr>
    </w:p>
    <w:p w14:paraId="6749CCD3" w14:textId="77777777" w:rsidR="004F2366" w:rsidRPr="00C86D90" w:rsidRDefault="004F2366" w:rsidP="004F2366">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1543A31B" w14:textId="77777777" w:rsidR="004F2366" w:rsidRPr="00C86D90" w:rsidRDefault="004F2366" w:rsidP="004F2366">
      <w:pPr>
        <w:widowControl w:val="0"/>
        <w:autoSpaceDE w:val="0"/>
        <w:autoSpaceDN w:val="0"/>
        <w:adjustRightInd w:val="0"/>
        <w:jc w:val="both"/>
        <w:rPr>
          <w:rFonts w:ascii="Verdana" w:eastAsia="Verdana" w:hAnsi="Verdana" w:cs="Arial"/>
          <w:sz w:val="18"/>
          <w:szCs w:val="18"/>
          <w:lang w:eastAsia="es-ES"/>
        </w:rPr>
      </w:pPr>
    </w:p>
    <w:p w14:paraId="5ED4FE3A" w14:textId="77777777" w:rsidR="004F2366" w:rsidRPr="00C86D90" w:rsidRDefault="004F2366" w:rsidP="004F2366">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2C29D27C"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5B7CA999" w14:textId="77777777" w:rsidR="004F2366" w:rsidRPr="00C86D90" w:rsidRDefault="004F2366" w:rsidP="004F2366">
      <w:pPr>
        <w:widowControl w:val="0"/>
        <w:autoSpaceDE w:val="0"/>
        <w:autoSpaceDN w:val="0"/>
        <w:adjustRightInd w:val="0"/>
        <w:jc w:val="both"/>
        <w:rPr>
          <w:rFonts w:ascii="Verdana" w:eastAsia="Verdana" w:hAnsi="Verdana" w:cs="Arial"/>
          <w:sz w:val="18"/>
          <w:szCs w:val="18"/>
          <w:lang w:eastAsia="es-ES"/>
        </w:rPr>
      </w:pPr>
    </w:p>
    <w:p w14:paraId="58834885" w14:textId="77777777" w:rsidR="004F2366" w:rsidRPr="00C86D90" w:rsidRDefault="004F2366" w:rsidP="004F2366">
      <w:pPr>
        <w:widowControl w:val="0"/>
        <w:tabs>
          <w:tab w:val="left" w:pos="560"/>
        </w:tabs>
        <w:autoSpaceDE w:val="0"/>
        <w:autoSpaceDN w:val="0"/>
        <w:jc w:val="both"/>
        <w:rPr>
          <w:rFonts w:ascii="Verdana" w:eastAsia="Verdana" w:hAnsi="Verdana" w:cs="Arial"/>
          <w:b/>
          <w:sz w:val="18"/>
          <w:szCs w:val="18"/>
          <w:lang w:eastAsia="es-ES"/>
        </w:rPr>
      </w:pPr>
      <w:r w:rsidRPr="00C86D90">
        <w:rPr>
          <w:rFonts w:ascii="Verdana" w:eastAsia="Verdana" w:hAnsi="Verdana" w:cs="Arial"/>
          <w:b/>
          <w:sz w:val="18"/>
          <w:szCs w:val="18"/>
          <w:lang w:eastAsia="es-ES"/>
        </w:rPr>
        <w:t>MEDICIÓN. –</w:t>
      </w:r>
    </w:p>
    <w:p w14:paraId="3F81EC69" w14:textId="77777777" w:rsidR="004F2366" w:rsidRPr="00C86D90" w:rsidRDefault="004F2366" w:rsidP="004F2366">
      <w:pPr>
        <w:widowControl w:val="0"/>
        <w:tabs>
          <w:tab w:val="left" w:pos="560"/>
        </w:tabs>
        <w:autoSpaceDE w:val="0"/>
        <w:autoSpaceDN w:val="0"/>
        <w:jc w:val="both"/>
        <w:rPr>
          <w:rFonts w:ascii="Verdana" w:eastAsia="Verdana" w:hAnsi="Verdana" w:cs="Arial"/>
          <w:sz w:val="18"/>
          <w:szCs w:val="18"/>
          <w:lang w:eastAsia="es-ES"/>
        </w:rPr>
      </w:pPr>
    </w:p>
    <w:p w14:paraId="765746AB"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Revoque Interior de Cemento será medido en </w:t>
      </w:r>
      <w:r w:rsidRPr="00C86D90">
        <w:rPr>
          <w:rFonts w:ascii="Verdana" w:eastAsia="Verdana" w:hAnsi="Verdana" w:cs="Tahoma"/>
          <w:b/>
          <w:sz w:val="18"/>
          <w:szCs w:val="18"/>
          <w:lang w:eastAsia="es-ES"/>
        </w:rPr>
        <w:t>metros cuadrados</w:t>
      </w:r>
      <w:r w:rsidRPr="00C86D90">
        <w:rPr>
          <w:rFonts w:ascii="Verdana" w:eastAsia="Verdana" w:hAnsi="Verdana" w:cs="Tahoma"/>
          <w:sz w:val="18"/>
          <w:szCs w:val="18"/>
          <w:lang w:eastAsia="es-ES"/>
        </w:rPr>
        <w:t xml:space="preserve">, </w:t>
      </w:r>
      <w:r w:rsidRPr="00C86D90">
        <w:rPr>
          <w:rFonts w:ascii="Verdana" w:eastAsia="Verdana" w:hAnsi="Verdana" w:cs="Tahoma"/>
          <w:color w:val="000000"/>
          <w:sz w:val="18"/>
          <w:szCs w:val="18"/>
          <w:lang w:eastAsia="es-ES"/>
        </w:rPr>
        <w:t>tomando en cuenta solamente el área de trabajo neto ejecutado y autorizado</w:t>
      </w:r>
      <w:r w:rsidRPr="00C86D90">
        <w:rPr>
          <w:rFonts w:ascii="Verdana" w:eastAsia="Verdana" w:hAnsi="Verdana" w:cs="Tahoma"/>
          <w:sz w:val="18"/>
          <w:szCs w:val="18"/>
          <w:lang w:eastAsia="es-ES"/>
        </w:rPr>
        <w:t>.</w:t>
      </w:r>
    </w:p>
    <w:p w14:paraId="0D3EF5C0" w14:textId="77777777" w:rsidR="004F2366" w:rsidRPr="00C86D90" w:rsidRDefault="004F2366" w:rsidP="004F2366">
      <w:pPr>
        <w:widowControl w:val="0"/>
        <w:tabs>
          <w:tab w:val="left" w:pos="560"/>
        </w:tabs>
        <w:autoSpaceDE w:val="0"/>
        <w:autoSpaceDN w:val="0"/>
        <w:jc w:val="both"/>
        <w:rPr>
          <w:rFonts w:ascii="Verdana" w:eastAsia="Verdana" w:hAnsi="Verdana" w:cs="Arial"/>
          <w:b/>
          <w:sz w:val="18"/>
          <w:szCs w:val="18"/>
          <w:lang w:eastAsia="es-ES"/>
        </w:rPr>
      </w:pPr>
    </w:p>
    <w:p w14:paraId="43668251" w14:textId="77777777" w:rsidR="004F2366" w:rsidRPr="00C86D90" w:rsidRDefault="004F2366" w:rsidP="004F2366">
      <w:pPr>
        <w:widowControl w:val="0"/>
        <w:tabs>
          <w:tab w:val="left" w:pos="560"/>
        </w:tabs>
        <w:autoSpaceDE w:val="0"/>
        <w:autoSpaceDN w:val="0"/>
        <w:jc w:val="both"/>
        <w:rPr>
          <w:rFonts w:ascii="Verdana" w:eastAsia="Verdana" w:hAnsi="Verdana" w:cs="Arial"/>
          <w:b/>
          <w:sz w:val="18"/>
          <w:szCs w:val="18"/>
          <w:lang w:eastAsia="es-ES"/>
        </w:rPr>
      </w:pPr>
      <w:r w:rsidRPr="00C86D90">
        <w:rPr>
          <w:rFonts w:ascii="Verdana" w:eastAsia="Verdana" w:hAnsi="Verdana" w:cs="Arial"/>
          <w:b/>
          <w:sz w:val="18"/>
          <w:szCs w:val="18"/>
          <w:lang w:eastAsia="es-ES"/>
        </w:rPr>
        <w:t>APORTE PROPIO. -</w:t>
      </w:r>
    </w:p>
    <w:p w14:paraId="4EA246C6" w14:textId="77777777" w:rsidR="004F2366" w:rsidRPr="00C86D90" w:rsidRDefault="004F2366" w:rsidP="004F2366">
      <w:pPr>
        <w:widowControl w:val="0"/>
        <w:autoSpaceDE w:val="0"/>
        <w:autoSpaceDN w:val="0"/>
        <w:jc w:val="both"/>
        <w:rPr>
          <w:rFonts w:ascii="Verdana" w:eastAsia="Arial" w:hAnsi="Verdana" w:cs="Arial"/>
          <w:sz w:val="18"/>
          <w:szCs w:val="18"/>
          <w:lang w:eastAsia="es-ES"/>
        </w:rPr>
      </w:pPr>
    </w:p>
    <w:p w14:paraId="4282029B"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lastRenderedPageBreak/>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0AAC4A3"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024649E8"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bookmarkStart w:id="170" w:name="_Hlk94715458"/>
      <w:r w:rsidRPr="00C86D90">
        <w:rPr>
          <w:rFonts w:ascii="Verdana" w:eastAsia="Verdana" w:hAnsi="Verdana" w:cs="Tahoma"/>
          <w:sz w:val="18"/>
          <w:szCs w:val="18"/>
          <w:lang w:eastAsia="es-ES"/>
        </w:rPr>
        <w:t>Este aporte propio estará sujeto al cronograma de ejecución de obra de la Entidad Ejecutora.</w:t>
      </w:r>
    </w:p>
    <w:bookmarkEnd w:id="170"/>
    <w:p w14:paraId="5D8DEE98" w14:textId="77777777" w:rsidR="004F2366" w:rsidRPr="00C86D90" w:rsidRDefault="004F2366" w:rsidP="004F2366">
      <w:pPr>
        <w:widowControl w:val="0"/>
        <w:tabs>
          <w:tab w:val="left" w:pos="8711"/>
        </w:tabs>
        <w:autoSpaceDE w:val="0"/>
        <w:autoSpaceDN w:val="0"/>
        <w:rPr>
          <w:rFonts w:ascii="Verdana" w:eastAsia="Verdana" w:hAnsi="Verdana" w:cs="Verdana"/>
          <w:sz w:val="18"/>
          <w:szCs w:val="18"/>
          <w:u w:val="single"/>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F2366" w:rsidRPr="00C86D90" w14:paraId="4E4E358A" w14:textId="77777777" w:rsidTr="00604405">
        <w:tc>
          <w:tcPr>
            <w:tcW w:w="584" w:type="dxa"/>
            <w:shd w:val="clear" w:color="auto" w:fill="auto"/>
          </w:tcPr>
          <w:p w14:paraId="29072898" w14:textId="77777777" w:rsidR="004F2366" w:rsidRPr="00177568" w:rsidRDefault="004F2366" w:rsidP="00604405">
            <w:pPr>
              <w:widowControl w:val="0"/>
              <w:autoSpaceDE w:val="0"/>
              <w:autoSpaceDN w:val="0"/>
              <w:jc w:val="center"/>
              <w:rPr>
                <w:rFonts w:ascii="Verdana" w:eastAsia="Verdana" w:hAnsi="Verdana" w:cs="Verdana"/>
                <w:b/>
                <w:sz w:val="18"/>
                <w:szCs w:val="18"/>
              </w:rPr>
            </w:pPr>
            <w:proofErr w:type="spellStart"/>
            <w:r w:rsidRPr="00177568">
              <w:rPr>
                <w:rFonts w:ascii="Verdana" w:eastAsia="Verdana" w:hAnsi="Verdana" w:cs="Verdana"/>
                <w:b/>
                <w:sz w:val="18"/>
                <w:szCs w:val="18"/>
              </w:rPr>
              <w:t>N°</w:t>
            </w:r>
            <w:proofErr w:type="spellEnd"/>
          </w:p>
        </w:tc>
        <w:tc>
          <w:tcPr>
            <w:tcW w:w="2385" w:type="dxa"/>
            <w:shd w:val="clear" w:color="auto" w:fill="auto"/>
          </w:tcPr>
          <w:p w14:paraId="12AD24DD" w14:textId="77777777" w:rsidR="004F2366" w:rsidRPr="00177568" w:rsidRDefault="004F2366" w:rsidP="00604405">
            <w:pPr>
              <w:widowControl w:val="0"/>
              <w:autoSpaceDE w:val="0"/>
              <w:autoSpaceDN w:val="0"/>
              <w:spacing w:line="360" w:lineRule="auto"/>
              <w:jc w:val="center"/>
              <w:rPr>
                <w:rFonts w:ascii="Verdana" w:eastAsia="Verdana" w:hAnsi="Verdana" w:cs="Verdana"/>
                <w:b/>
                <w:sz w:val="18"/>
                <w:szCs w:val="18"/>
              </w:rPr>
            </w:pPr>
            <w:r w:rsidRPr="00177568">
              <w:rPr>
                <w:rFonts w:ascii="Verdana" w:eastAsia="Verdana" w:hAnsi="Verdana" w:cs="Verdana"/>
                <w:b/>
                <w:sz w:val="18"/>
                <w:szCs w:val="18"/>
              </w:rPr>
              <w:t>CODIGO</w:t>
            </w:r>
          </w:p>
        </w:tc>
        <w:tc>
          <w:tcPr>
            <w:tcW w:w="1145" w:type="dxa"/>
            <w:shd w:val="clear" w:color="auto" w:fill="auto"/>
          </w:tcPr>
          <w:p w14:paraId="176BFD5E" w14:textId="77777777" w:rsidR="004F2366" w:rsidRPr="00177568" w:rsidRDefault="004F2366" w:rsidP="00604405">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UNIDAD</w:t>
            </w:r>
          </w:p>
        </w:tc>
        <w:tc>
          <w:tcPr>
            <w:tcW w:w="5520" w:type="dxa"/>
            <w:shd w:val="clear" w:color="auto" w:fill="auto"/>
          </w:tcPr>
          <w:p w14:paraId="24E3B2C7" w14:textId="77777777" w:rsidR="004F2366" w:rsidRPr="00177568" w:rsidRDefault="004F2366" w:rsidP="00604405">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ITEM</w:t>
            </w:r>
          </w:p>
        </w:tc>
      </w:tr>
      <w:tr w:rsidR="004F2366" w:rsidRPr="00C86D90" w14:paraId="0A7AFA2F" w14:textId="77777777" w:rsidTr="00604405">
        <w:tc>
          <w:tcPr>
            <w:tcW w:w="584" w:type="dxa"/>
            <w:shd w:val="clear" w:color="auto" w:fill="B6DDE8"/>
          </w:tcPr>
          <w:p w14:paraId="2968C048"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21</w:t>
            </w:r>
          </w:p>
        </w:tc>
        <w:tc>
          <w:tcPr>
            <w:tcW w:w="2385" w:type="dxa"/>
            <w:shd w:val="clear" w:color="auto" w:fill="B6DDE8"/>
          </w:tcPr>
          <w:p w14:paraId="32A55922"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VAC-OF-RES-1</w:t>
            </w:r>
          </w:p>
        </w:tc>
        <w:tc>
          <w:tcPr>
            <w:tcW w:w="1145" w:type="dxa"/>
            <w:shd w:val="clear" w:color="auto" w:fill="B6DDE8"/>
          </w:tcPr>
          <w:p w14:paraId="0C593210"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6DDE8"/>
          </w:tcPr>
          <w:p w14:paraId="54E258F1"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REVESTIMIENTO DE CERÁMICA C/CEMENTO COLA</w:t>
            </w:r>
          </w:p>
        </w:tc>
      </w:tr>
    </w:tbl>
    <w:p w14:paraId="2ADC8E61" w14:textId="77777777" w:rsidR="004F2366" w:rsidRPr="00C86D90" w:rsidRDefault="004F2366" w:rsidP="004F2366">
      <w:pPr>
        <w:widowControl w:val="0"/>
        <w:autoSpaceDE w:val="0"/>
        <w:autoSpaceDN w:val="0"/>
        <w:jc w:val="both"/>
        <w:rPr>
          <w:rFonts w:ascii="Verdana" w:eastAsia="Verdana" w:hAnsi="Verdana" w:cs="Arial"/>
          <w:b/>
          <w:kern w:val="28"/>
          <w:sz w:val="18"/>
          <w:szCs w:val="18"/>
          <w:lang w:eastAsia="es-ES"/>
        </w:rPr>
      </w:pPr>
    </w:p>
    <w:p w14:paraId="6A4EE6A5" w14:textId="77777777" w:rsidR="004F2366" w:rsidRPr="00C86D90" w:rsidRDefault="004F2366" w:rsidP="004F2366">
      <w:pPr>
        <w:widowControl w:val="0"/>
        <w:autoSpaceDE w:val="0"/>
        <w:autoSpaceDN w:val="0"/>
        <w:jc w:val="both"/>
        <w:rPr>
          <w:rFonts w:ascii="Verdana" w:eastAsia="Verdana" w:hAnsi="Verdana" w:cs="Arial"/>
          <w:b/>
          <w:kern w:val="28"/>
          <w:sz w:val="18"/>
          <w:szCs w:val="18"/>
          <w:lang w:eastAsia="es-ES"/>
        </w:rPr>
      </w:pPr>
      <w:r w:rsidRPr="00C86D90">
        <w:rPr>
          <w:rFonts w:ascii="Verdana" w:eastAsia="Verdana" w:hAnsi="Verdana" w:cs="Arial"/>
          <w:b/>
          <w:kern w:val="28"/>
          <w:sz w:val="18"/>
          <w:szCs w:val="18"/>
          <w:lang w:eastAsia="es-ES"/>
        </w:rPr>
        <w:t>DESCRIPCIÓN. -</w:t>
      </w:r>
    </w:p>
    <w:p w14:paraId="6FF325C0" w14:textId="77777777" w:rsidR="004F2366" w:rsidRPr="00C86D90" w:rsidRDefault="004F2366" w:rsidP="004F2366">
      <w:pPr>
        <w:widowControl w:val="0"/>
        <w:autoSpaceDE w:val="0"/>
        <w:autoSpaceDN w:val="0"/>
        <w:jc w:val="both"/>
        <w:rPr>
          <w:rFonts w:ascii="Verdana" w:eastAsia="Verdana" w:hAnsi="Verdana" w:cs="Arial"/>
          <w:kern w:val="28"/>
          <w:sz w:val="18"/>
          <w:szCs w:val="18"/>
          <w:lang w:eastAsia="es-ES"/>
        </w:rPr>
      </w:pPr>
    </w:p>
    <w:p w14:paraId="5DFC2079" w14:textId="77777777" w:rsidR="004F2366" w:rsidRPr="00C86D90" w:rsidRDefault="004F2366" w:rsidP="004F2366">
      <w:pPr>
        <w:widowControl w:val="0"/>
        <w:autoSpaceDE w:val="0"/>
        <w:autoSpaceDN w:val="0"/>
        <w:jc w:val="both"/>
        <w:rPr>
          <w:rFonts w:ascii="Verdana" w:eastAsia="Verdana" w:hAnsi="Verdana" w:cs="Arial"/>
          <w:kern w:val="28"/>
          <w:sz w:val="18"/>
          <w:szCs w:val="18"/>
          <w:lang w:eastAsia="es-ES"/>
        </w:rPr>
      </w:pPr>
      <w:r w:rsidRPr="00C86D90">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2C76A730" w14:textId="77777777" w:rsidR="004F2366" w:rsidRPr="00C86D90" w:rsidRDefault="004F2366" w:rsidP="004F2366">
      <w:pPr>
        <w:widowControl w:val="0"/>
        <w:autoSpaceDE w:val="0"/>
        <w:autoSpaceDN w:val="0"/>
        <w:jc w:val="both"/>
        <w:rPr>
          <w:rFonts w:ascii="Verdana" w:eastAsia="Verdana" w:hAnsi="Verdana" w:cs="Arial"/>
          <w:kern w:val="28"/>
          <w:sz w:val="18"/>
          <w:szCs w:val="18"/>
          <w:lang w:eastAsia="es-ES"/>
        </w:rPr>
      </w:pPr>
    </w:p>
    <w:p w14:paraId="5EF89F1F" w14:textId="77777777" w:rsidR="004F2366" w:rsidRPr="00C86D90" w:rsidRDefault="004F2366" w:rsidP="004F2366">
      <w:pPr>
        <w:widowControl w:val="0"/>
        <w:autoSpaceDE w:val="0"/>
        <w:autoSpaceDN w:val="0"/>
        <w:jc w:val="both"/>
        <w:rPr>
          <w:rFonts w:ascii="Verdana" w:eastAsia="Verdana" w:hAnsi="Verdana" w:cs="Arial"/>
          <w:b/>
          <w:kern w:val="28"/>
          <w:sz w:val="18"/>
          <w:szCs w:val="18"/>
          <w:lang w:eastAsia="es-ES"/>
        </w:rPr>
      </w:pPr>
      <w:r w:rsidRPr="00C86D90">
        <w:rPr>
          <w:rFonts w:ascii="Verdana" w:eastAsia="Verdana" w:hAnsi="Verdana" w:cs="Arial"/>
          <w:b/>
          <w:kern w:val="28"/>
          <w:sz w:val="18"/>
          <w:szCs w:val="18"/>
          <w:lang w:eastAsia="es-ES"/>
        </w:rPr>
        <w:t>MATERIALES, HERRAMIENTAS Y EQUIPO. -</w:t>
      </w:r>
    </w:p>
    <w:p w14:paraId="02FD5B6E"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4CA94568"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4D87456"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4EF3D1A5" w14:textId="77777777" w:rsidR="004F2366" w:rsidRPr="00C86D90" w:rsidRDefault="004F2366" w:rsidP="004F2366">
      <w:pPr>
        <w:widowControl w:val="0"/>
        <w:autoSpaceDE w:val="0"/>
        <w:autoSpaceDN w:val="0"/>
        <w:jc w:val="both"/>
        <w:rPr>
          <w:rFonts w:ascii="Verdana" w:eastAsia="Verdana" w:hAnsi="Verdana" w:cs="Arial"/>
          <w:b/>
          <w:kern w:val="28"/>
          <w:sz w:val="18"/>
          <w:szCs w:val="18"/>
          <w:lang w:eastAsia="es-ES"/>
        </w:rPr>
      </w:pPr>
      <w:r w:rsidRPr="00C86D90">
        <w:rPr>
          <w:rFonts w:ascii="Verdana" w:eastAsia="Verdana" w:hAnsi="Verdana" w:cs="Arial"/>
          <w:b/>
          <w:kern w:val="28"/>
          <w:sz w:val="18"/>
          <w:szCs w:val="18"/>
          <w:lang w:eastAsia="es-ES"/>
        </w:rPr>
        <w:t>FORMA DE EJECUCIÓN. -</w:t>
      </w:r>
    </w:p>
    <w:p w14:paraId="7ABE8EF0" w14:textId="77777777" w:rsidR="004F2366" w:rsidRPr="00C86D90" w:rsidRDefault="004F2366" w:rsidP="004F2366">
      <w:pPr>
        <w:widowControl w:val="0"/>
        <w:autoSpaceDE w:val="0"/>
        <w:autoSpaceDN w:val="0"/>
        <w:jc w:val="both"/>
        <w:rPr>
          <w:rFonts w:ascii="Verdana" w:eastAsia="Verdana" w:hAnsi="Verdana" w:cs="Arial"/>
          <w:b/>
          <w:kern w:val="28"/>
          <w:sz w:val="18"/>
          <w:szCs w:val="18"/>
          <w:lang w:eastAsia="es-ES"/>
        </w:rPr>
      </w:pPr>
    </w:p>
    <w:p w14:paraId="7B7E91E2"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1AF7F51"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04B415C7" w14:textId="77777777" w:rsidR="004F2366" w:rsidRPr="00C86D90" w:rsidRDefault="004F2366" w:rsidP="004F2366">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Preparación de la Superficie</w:t>
      </w:r>
    </w:p>
    <w:p w14:paraId="0BB4347C" w14:textId="77777777" w:rsidR="004F2366" w:rsidRPr="00C86D90" w:rsidRDefault="004F2366" w:rsidP="004F2366">
      <w:pPr>
        <w:widowControl w:val="0"/>
        <w:tabs>
          <w:tab w:val="left" w:pos="560"/>
        </w:tabs>
        <w:autoSpaceDE w:val="0"/>
        <w:autoSpaceDN w:val="0"/>
        <w:jc w:val="both"/>
        <w:rPr>
          <w:rFonts w:ascii="Verdana" w:eastAsia="Verdana" w:hAnsi="Verdana" w:cs="Tahoma"/>
          <w:b/>
          <w:sz w:val="18"/>
          <w:szCs w:val="18"/>
          <w:lang w:eastAsia="es-ES"/>
        </w:rPr>
      </w:pPr>
    </w:p>
    <w:p w14:paraId="1B4E2D93" w14:textId="77777777" w:rsidR="004F2366" w:rsidRPr="00C86D90" w:rsidRDefault="004F2366" w:rsidP="004F2366">
      <w:pPr>
        <w:widowControl w:val="0"/>
        <w:autoSpaceDE w:val="0"/>
        <w:autoSpaceDN w:val="0"/>
        <w:jc w:val="both"/>
        <w:rPr>
          <w:rFonts w:ascii="Verdana" w:eastAsia="Verdana" w:hAnsi="Verdana" w:cs="Tahoma"/>
          <w:kern w:val="28"/>
          <w:sz w:val="18"/>
          <w:szCs w:val="18"/>
          <w:lang w:eastAsia="es-ES"/>
        </w:rPr>
      </w:pPr>
      <w:r w:rsidRPr="00C86D90">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C86D90">
        <w:rPr>
          <w:rFonts w:ascii="Verdana" w:eastAsia="Verdana" w:hAnsi="Verdana" w:cs="Tahoma"/>
          <w:bCs/>
          <w:color w:val="000000"/>
          <w:sz w:val="18"/>
          <w:szCs w:val="18"/>
          <w:lang w:eastAsia="es-ES"/>
        </w:rPr>
        <w:t xml:space="preserve">. </w:t>
      </w:r>
      <w:r w:rsidRPr="00C86D90">
        <w:rPr>
          <w:rFonts w:ascii="Verdana" w:eastAsia="Verdana" w:hAnsi="Verdana" w:cs="Tahoma"/>
          <w:kern w:val="28"/>
          <w:sz w:val="18"/>
          <w:szCs w:val="18"/>
          <w:lang w:eastAsia="es-ES"/>
        </w:rPr>
        <w:t>Asimismo, deberán regarse con agua las superficies a revestir salvo indicación contraria del Inspector de proyecto.</w:t>
      </w:r>
    </w:p>
    <w:p w14:paraId="2137208B" w14:textId="77777777" w:rsidR="004F2366" w:rsidRPr="00C86D90" w:rsidRDefault="004F2366" w:rsidP="004F2366">
      <w:pPr>
        <w:widowControl w:val="0"/>
        <w:autoSpaceDE w:val="0"/>
        <w:autoSpaceDN w:val="0"/>
        <w:jc w:val="both"/>
        <w:rPr>
          <w:rFonts w:ascii="Verdana" w:eastAsia="Verdana" w:hAnsi="Verdana" w:cs="Tahoma"/>
          <w:bCs/>
          <w:color w:val="000000"/>
          <w:sz w:val="18"/>
          <w:szCs w:val="18"/>
          <w:lang w:eastAsia="es-ES"/>
        </w:rPr>
      </w:pPr>
    </w:p>
    <w:p w14:paraId="5AE83A8D" w14:textId="77777777" w:rsidR="004F2366" w:rsidRPr="00C86D90" w:rsidRDefault="004F2366" w:rsidP="004F2366">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Preparación del Cemento Cola</w:t>
      </w:r>
    </w:p>
    <w:p w14:paraId="1A1B2D0F"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cemento cola deberá ser preparado con agua limpia hasta obtener una pasta homogénea sin grumos; </w:t>
      </w:r>
      <w:r w:rsidRPr="00C86D90">
        <w:rPr>
          <w:rFonts w:ascii="Verdana" w:eastAsia="Verdana" w:hAnsi="Verdana" w:cs="Tahoma"/>
          <w:kern w:val="28"/>
          <w:sz w:val="18"/>
          <w:szCs w:val="18"/>
          <w:lang w:eastAsia="es-ES"/>
        </w:rPr>
        <w:t>después de 5-10 minutos de reposo, volver a mezclar y la mezcla estará lista para su aplicación sobre la superficie</w:t>
      </w:r>
      <w:r w:rsidRPr="00C86D90">
        <w:rPr>
          <w:rFonts w:ascii="Verdana" w:eastAsia="Verdana" w:hAnsi="Verdana" w:cs="Tahoma"/>
          <w:sz w:val="18"/>
          <w:szCs w:val="18"/>
          <w:lang w:eastAsia="es-ES"/>
        </w:rPr>
        <w:t>. Se mezcla deberá seguir estrictamente la dosificación y forma indicado por el proveedor.</w:t>
      </w:r>
    </w:p>
    <w:p w14:paraId="1F9C5944" w14:textId="77777777" w:rsidR="004F2366" w:rsidRPr="00C86D90" w:rsidRDefault="004F2366" w:rsidP="004F2366">
      <w:pPr>
        <w:widowControl w:val="0"/>
        <w:autoSpaceDE w:val="0"/>
        <w:autoSpaceDN w:val="0"/>
        <w:jc w:val="both"/>
        <w:rPr>
          <w:rFonts w:ascii="Verdana" w:eastAsia="Verdana" w:hAnsi="Verdana" w:cs="Tahoma"/>
          <w:bCs/>
          <w:color w:val="000000"/>
          <w:sz w:val="18"/>
          <w:szCs w:val="18"/>
          <w:lang w:eastAsia="es-ES"/>
        </w:rPr>
      </w:pPr>
    </w:p>
    <w:p w14:paraId="4C193DC0" w14:textId="77777777" w:rsidR="004F2366" w:rsidRPr="00C86D90" w:rsidRDefault="004F2366" w:rsidP="004F2366">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Ejecución del revestimiento</w:t>
      </w:r>
    </w:p>
    <w:p w14:paraId="7F62C37E" w14:textId="77777777" w:rsidR="004F2366" w:rsidRPr="00C86D90" w:rsidRDefault="004F2366" w:rsidP="004F2366">
      <w:pPr>
        <w:widowControl w:val="0"/>
        <w:tabs>
          <w:tab w:val="left" w:pos="560"/>
        </w:tabs>
        <w:autoSpaceDE w:val="0"/>
        <w:autoSpaceDN w:val="0"/>
        <w:jc w:val="both"/>
        <w:rPr>
          <w:rFonts w:ascii="Verdana" w:eastAsia="Verdana" w:hAnsi="Verdana" w:cs="Tahoma"/>
          <w:b/>
          <w:sz w:val="18"/>
          <w:szCs w:val="18"/>
          <w:lang w:eastAsia="es-ES"/>
        </w:rPr>
      </w:pPr>
    </w:p>
    <w:p w14:paraId="0AF2A353"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19706605" w14:textId="77777777" w:rsidR="004F2366" w:rsidRPr="00C86D90" w:rsidRDefault="004F2366" w:rsidP="004F2366">
      <w:pPr>
        <w:widowControl w:val="0"/>
        <w:autoSpaceDE w:val="0"/>
        <w:autoSpaceDN w:val="0"/>
        <w:jc w:val="both"/>
        <w:rPr>
          <w:rFonts w:ascii="Verdana" w:eastAsia="Verdana" w:hAnsi="Verdana" w:cs="Tahoma"/>
          <w:kern w:val="28"/>
          <w:sz w:val="18"/>
          <w:szCs w:val="18"/>
          <w:lang w:eastAsia="es-ES"/>
        </w:rPr>
      </w:pPr>
      <w:r w:rsidRPr="00C86D90">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08069082"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7EE271A9" w14:textId="77777777" w:rsidR="004F2366" w:rsidRPr="00C86D90" w:rsidRDefault="004F2366" w:rsidP="004F2366">
      <w:pPr>
        <w:widowControl w:val="0"/>
        <w:autoSpaceDE w:val="0"/>
        <w:autoSpaceDN w:val="0"/>
        <w:jc w:val="both"/>
        <w:rPr>
          <w:rFonts w:ascii="Verdana" w:eastAsia="Verdana" w:hAnsi="Verdana" w:cs="Tahoma"/>
          <w:bCs/>
          <w:color w:val="000000"/>
          <w:sz w:val="18"/>
          <w:szCs w:val="18"/>
          <w:lang w:eastAsia="es-ES"/>
        </w:rPr>
      </w:pPr>
      <w:r w:rsidRPr="00C86D90">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502F6791"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Piezas que presenten un mal asentamiento con el cemento cola o que al golpe denoten un sonido hueco deberán ser rehechas inmediatamente.</w:t>
      </w:r>
    </w:p>
    <w:p w14:paraId="45A4F33A"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6413D1D5"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6765C972" w14:textId="77777777" w:rsidR="004F2366" w:rsidRPr="00C86D90" w:rsidRDefault="004F2366" w:rsidP="004F2366">
      <w:pPr>
        <w:widowControl w:val="0"/>
        <w:autoSpaceDE w:val="0"/>
        <w:autoSpaceDN w:val="0"/>
        <w:jc w:val="both"/>
        <w:rPr>
          <w:rFonts w:ascii="Verdana" w:eastAsia="Verdana" w:hAnsi="Verdana" w:cs="Tahoma"/>
          <w:kern w:val="28"/>
          <w:sz w:val="18"/>
          <w:szCs w:val="18"/>
          <w:lang w:eastAsia="es-ES"/>
        </w:rPr>
      </w:pPr>
      <w:r w:rsidRPr="00C86D90">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6EDF7ED"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324D0CF3"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Concluida la operación del colocado, se aplicará una lechada de cemento blanco u otro color aprobado </w:t>
      </w:r>
      <w:r w:rsidRPr="00C86D90">
        <w:rPr>
          <w:rFonts w:ascii="Verdana" w:eastAsia="Verdana" w:hAnsi="Verdana" w:cs="Tahoma"/>
          <w:sz w:val="18"/>
          <w:szCs w:val="18"/>
          <w:lang w:eastAsia="es-ES"/>
        </w:rPr>
        <w:lastRenderedPageBreak/>
        <w:t>por el Inspector de proyecto, para cubrir las juntas, limpiándose luego con un trapo seco la superficie obtenida.</w:t>
      </w:r>
    </w:p>
    <w:p w14:paraId="50F6958D"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1ED422CF" w14:textId="77777777" w:rsidR="004F2366" w:rsidRPr="00C86D90" w:rsidRDefault="004F2366" w:rsidP="004F2366">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4B4817D8" w14:textId="77777777" w:rsidR="004F2366" w:rsidRPr="00C86D90" w:rsidRDefault="004F2366" w:rsidP="004F2366">
      <w:pPr>
        <w:widowControl w:val="0"/>
        <w:autoSpaceDE w:val="0"/>
        <w:autoSpaceDN w:val="0"/>
        <w:jc w:val="both"/>
        <w:rPr>
          <w:rFonts w:ascii="Verdana" w:eastAsia="Verdana" w:hAnsi="Verdana" w:cs="Tahoma"/>
          <w:kern w:val="28"/>
          <w:sz w:val="18"/>
          <w:szCs w:val="18"/>
          <w:lang w:eastAsia="es-ES"/>
        </w:rPr>
      </w:pPr>
      <w:r w:rsidRPr="00C86D90">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27C79F99"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la ejecución se realizará los siguientes controles:</w:t>
      </w:r>
    </w:p>
    <w:p w14:paraId="30427A2A"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01555EF9" w14:textId="77777777" w:rsidR="004F2366" w:rsidRPr="00C86D90" w:rsidRDefault="004F2366" w:rsidP="004F2366">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No se aceptarán pisos con piezas rotas, mal pegadas sin juntas adecuadas.</w:t>
      </w:r>
    </w:p>
    <w:p w14:paraId="43293566" w14:textId="77777777" w:rsidR="004F2366" w:rsidRPr="00C86D90" w:rsidRDefault="004F2366" w:rsidP="004F2366">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No se aceptan piezas con geometría y bombeo diferentes a lo indicado en los planos que indican la evacuación del agua con las rejillas.</w:t>
      </w:r>
    </w:p>
    <w:p w14:paraId="1EF253B6" w14:textId="77777777" w:rsidR="004F2366" w:rsidRPr="00C86D90" w:rsidRDefault="004F2366" w:rsidP="004F2366">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pisos que denoten vacíos entre la cerámica y el cemento cola por un mal asentamiento deberán ser corregidos.</w:t>
      </w:r>
    </w:p>
    <w:p w14:paraId="51824143" w14:textId="77777777" w:rsidR="004F2366" w:rsidRPr="00C86D90" w:rsidRDefault="004F2366" w:rsidP="004F2366">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0D0E8082" w14:textId="77777777" w:rsidR="004F2366" w:rsidRPr="00C86D90" w:rsidRDefault="004F2366" w:rsidP="004F2366">
      <w:pPr>
        <w:widowControl w:val="0"/>
        <w:autoSpaceDE w:val="0"/>
        <w:autoSpaceDN w:val="0"/>
        <w:jc w:val="both"/>
        <w:rPr>
          <w:rFonts w:ascii="Verdana" w:eastAsia="Verdana" w:hAnsi="Verdana" w:cs="Arial"/>
          <w:b/>
          <w:kern w:val="28"/>
          <w:sz w:val="18"/>
          <w:szCs w:val="18"/>
          <w:lang w:eastAsia="es-ES"/>
        </w:rPr>
      </w:pPr>
    </w:p>
    <w:p w14:paraId="0064B48D" w14:textId="77777777" w:rsidR="004F2366" w:rsidRPr="00C86D90" w:rsidRDefault="004F2366" w:rsidP="004F2366">
      <w:pPr>
        <w:widowControl w:val="0"/>
        <w:autoSpaceDE w:val="0"/>
        <w:autoSpaceDN w:val="0"/>
        <w:jc w:val="both"/>
        <w:rPr>
          <w:rFonts w:ascii="Verdana" w:eastAsia="Verdana" w:hAnsi="Verdana" w:cs="Arial"/>
          <w:b/>
          <w:kern w:val="28"/>
          <w:sz w:val="18"/>
          <w:szCs w:val="18"/>
          <w:lang w:eastAsia="es-ES"/>
        </w:rPr>
      </w:pPr>
      <w:r w:rsidRPr="00C86D90">
        <w:rPr>
          <w:rFonts w:ascii="Verdana" w:eastAsia="Verdana" w:hAnsi="Verdana" w:cs="Arial"/>
          <w:b/>
          <w:kern w:val="28"/>
          <w:sz w:val="18"/>
          <w:szCs w:val="18"/>
          <w:lang w:eastAsia="es-ES"/>
        </w:rPr>
        <w:t>MEDICIÓN. –</w:t>
      </w:r>
    </w:p>
    <w:p w14:paraId="326F36FA" w14:textId="77777777" w:rsidR="004F2366" w:rsidRPr="00C86D90" w:rsidRDefault="004F2366" w:rsidP="004F2366">
      <w:pPr>
        <w:widowControl w:val="0"/>
        <w:autoSpaceDE w:val="0"/>
        <w:autoSpaceDN w:val="0"/>
        <w:jc w:val="both"/>
        <w:rPr>
          <w:rFonts w:ascii="Verdana" w:eastAsia="Verdana" w:hAnsi="Verdana" w:cs="Arial"/>
          <w:b/>
          <w:kern w:val="28"/>
          <w:sz w:val="18"/>
          <w:szCs w:val="18"/>
          <w:lang w:eastAsia="es-ES"/>
        </w:rPr>
      </w:pPr>
    </w:p>
    <w:p w14:paraId="6F9CDFAC" w14:textId="77777777" w:rsidR="004F2366" w:rsidRPr="00C86D90" w:rsidRDefault="004F2366" w:rsidP="004F2366">
      <w:pPr>
        <w:widowControl w:val="0"/>
        <w:autoSpaceDE w:val="0"/>
        <w:autoSpaceDN w:val="0"/>
        <w:jc w:val="both"/>
        <w:rPr>
          <w:rFonts w:ascii="Verdana" w:eastAsia="Verdana" w:hAnsi="Verdana" w:cs="Arial"/>
          <w:kern w:val="28"/>
          <w:sz w:val="18"/>
          <w:szCs w:val="18"/>
          <w:lang w:eastAsia="es-ES"/>
        </w:rPr>
      </w:pPr>
      <w:r w:rsidRPr="00C86D90">
        <w:rPr>
          <w:rFonts w:ascii="Verdana" w:eastAsia="Verdana" w:hAnsi="Verdana" w:cs="Arial"/>
          <w:bCs/>
          <w:sz w:val="18"/>
          <w:szCs w:val="18"/>
          <w:lang w:eastAsia="es-ES"/>
        </w:rPr>
        <w:t>El revestimiento de cerámica</w:t>
      </w:r>
      <w:r w:rsidRPr="00C86D90">
        <w:rPr>
          <w:rFonts w:ascii="Verdana" w:eastAsia="Verdana" w:hAnsi="Verdana" w:cs="Arial"/>
          <w:kern w:val="28"/>
          <w:sz w:val="18"/>
          <w:szCs w:val="18"/>
          <w:lang w:eastAsia="es-ES"/>
        </w:rPr>
        <w:t xml:space="preserve"> c/cemento cola será medido en </w:t>
      </w:r>
      <w:r w:rsidRPr="00C86D90">
        <w:rPr>
          <w:rFonts w:ascii="Verdana" w:eastAsia="Verdana" w:hAnsi="Verdana" w:cs="Arial"/>
          <w:b/>
          <w:kern w:val="28"/>
          <w:sz w:val="18"/>
          <w:szCs w:val="18"/>
          <w:lang w:eastAsia="es-ES"/>
        </w:rPr>
        <w:t>metros cuadrados,</w:t>
      </w:r>
      <w:r w:rsidRPr="00C86D90">
        <w:rPr>
          <w:rFonts w:ascii="Verdana" w:eastAsia="Verdana" w:hAnsi="Verdana" w:cs="Arial"/>
          <w:kern w:val="28"/>
          <w:sz w:val="18"/>
          <w:szCs w:val="18"/>
          <w:lang w:eastAsia="es-ES"/>
        </w:rPr>
        <w:t xml:space="preserve"> tomando en cuenta solamente el área neta ejecutada y autorizada. </w:t>
      </w:r>
    </w:p>
    <w:p w14:paraId="703DC351" w14:textId="77777777" w:rsidR="004F2366" w:rsidRPr="00C86D90" w:rsidRDefault="004F2366" w:rsidP="004F2366">
      <w:pPr>
        <w:widowControl w:val="0"/>
        <w:tabs>
          <w:tab w:val="left" w:pos="560"/>
        </w:tabs>
        <w:autoSpaceDE w:val="0"/>
        <w:autoSpaceDN w:val="0"/>
        <w:jc w:val="both"/>
        <w:rPr>
          <w:rFonts w:ascii="Verdana" w:eastAsia="Verdana" w:hAnsi="Verdana" w:cs="Arial"/>
          <w:sz w:val="18"/>
          <w:szCs w:val="18"/>
          <w:lang w:eastAsia="es-ES"/>
        </w:rPr>
      </w:pPr>
    </w:p>
    <w:p w14:paraId="0C7AE1C1" w14:textId="77777777" w:rsidR="004F2366" w:rsidRPr="00C86D90" w:rsidRDefault="004F2366" w:rsidP="004F2366">
      <w:pPr>
        <w:widowControl w:val="0"/>
        <w:tabs>
          <w:tab w:val="left" w:pos="560"/>
        </w:tabs>
        <w:autoSpaceDE w:val="0"/>
        <w:autoSpaceDN w:val="0"/>
        <w:jc w:val="both"/>
        <w:rPr>
          <w:rFonts w:ascii="Verdana" w:eastAsia="Verdana" w:hAnsi="Verdana" w:cs="Arial"/>
          <w:b/>
          <w:sz w:val="18"/>
          <w:szCs w:val="18"/>
          <w:lang w:eastAsia="es-ES"/>
        </w:rPr>
      </w:pPr>
      <w:bookmarkStart w:id="171" w:name="_Hlk67252147"/>
      <w:r w:rsidRPr="00C86D90">
        <w:rPr>
          <w:rFonts w:ascii="Verdana" w:eastAsia="Verdana" w:hAnsi="Verdana" w:cs="Arial"/>
          <w:b/>
          <w:sz w:val="18"/>
          <w:szCs w:val="18"/>
          <w:lang w:eastAsia="es-ES"/>
        </w:rPr>
        <w:t>APORTE PROPIO. –</w:t>
      </w:r>
    </w:p>
    <w:p w14:paraId="61336F2B" w14:textId="77777777" w:rsidR="004F2366" w:rsidRPr="00C86D90" w:rsidRDefault="004F2366" w:rsidP="004F2366">
      <w:pPr>
        <w:widowControl w:val="0"/>
        <w:tabs>
          <w:tab w:val="left" w:pos="560"/>
        </w:tabs>
        <w:autoSpaceDE w:val="0"/>
        <w:autoSpaceDN w:val="0"/>
        <w:jc w:val="both"/>
        <w:rPr>
          <w:rFonts w:ascii="Verdana" w:eastAsia="Verdana" w:hAnsi="Verdana" w:cs="Arial"/>
          <w:b/>
          <w:sz w:val="18"/>
          <w:szCs w:val="18"/>
          <w:lang w:eastAsia="es-ES"/>
        </w:rPr>
      </w:pPr>
    </w:p>
    <w:bookmarkEnd w:id="171"/>
    <w:p w14:paraId="0D3CBE75"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análisis </w:t>
      </w:r>
      <w:r w:rsidRPr="00C86D90">
        <w:rPr>
          <w:rFonts w:ascii="Verdana" w:eastAsia="Verdana" w:hAnsi="Verdana" w:cs="Tahoma"/>
          <w:sz w:val="18"/>
          <w:szCs w:val="18"/>
          <w:lang w:eastAsia="es-ES"/>
        </w:rPr>
        <w:t xml:space="preserve">de precios unitarios, </w:t>
      </w:r>
      <w:r w:rsidRPr="00C86D90">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E634F50"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p>
    <w:p w14:paraId="72E6B4D5"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17B44A7D" w14:textId="77777777" w:rsidR="004F2366" w:rsidRPr="00C86D90" w:rsidRDefault="004F2366" w:rsidP="004F2366">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F2366" w:rsidRPr="00C86D90" w14:paraId="4E04F375" w14:textId="77777777" w:rsidTr="00604405">
        <w:tc>
          <w:tcPr>
            <w:tcW w:w="584" w:type="dxa"/>
            <w:shd w:val="clear" w:color="auto" w:fill="auto"/>
          </w:tcPr>
          <w:p w14:paraId="7A9A61AB" w14:textId="77777777" w:rsidR="004F2366" w:rsidRPr="00177568" w:rsidRDefault="004F2366" w:rsidP="00604405">
            <w:pPr>
              <w:widowControl w:val="0"/>
              <w:autoSpaceDE w:val="0"/>
              <w:autoSpaceDN w:val="0"/>
              <w:jc w:val="center"/>
              <w:rPr>
                <w:rFonts w:ascii="Verdana" w:eastAsia="Verdana" w:hAnsi="Verdana" w:cs="Verdana"/>
                <w:b/>
                <w:sz w:val="18"/>
                <w:szCs w:val="18"/>
              </w:rPr>
            </w:pPr>
            <w:proofErr w:type="spellStart"/>
            <w:r w:rsidRPr="00177568">
              <w:rPr>
                <w:rFonts w:ascii="Verdana" w:eastAsia="Verdana" w:hAnsi="Verdana" w:cs="Verdana"/>
                <w:b/>
                <w:sz w:val="18"/>
                <w:szCs w:val="18"/>
              </w:rPr>
              <w:t>N°</w:t>
            </w:r>
            <w:proofErr w:type="spellEnd"/>
          </w:p>
        </w:tc>
        <w:tc>
          <w:tcPr>
            <w:tcW w:w="2385" w:type="dxa"/>
            <w:shd w:val="clear" w:color="auto" w:fill="auto"/>
          </w:tcPr>
          <w:p w14:paraId="0FA1C92C" w14:textId="77777777" w:rsidR="004F2366" w:rsidRPr="00177568" w:rsidRDefault="004F2366" w:rsidP="00604405">
            <w:pPr>
              <w:widowControl w:val="0"/>
              <w:autoSpaceDE w:val="0"/>
              <w:autoSpaceDN w:val="0"/>
              <w:spacing w:line="360" w:lineRule="auto"/>
              <w:jc w:val="center"/>
              <w:rPr>
                <w:rFonts w:ascii="Verdana" w:eastAsia="Verdana" w:hAnsi="Verdana" w:cs="Verdana"/>
                <w:b/>
                <w:sz w:val="18"/>
                <w:szCs w:val="18"/>
              </w:rPr>
            </w:pPr>
            <w:r w:rsidRPr="00177568">
              <w:rPr>
                <w:rFonts w:ascii="Verdana" w:eastAsia="Verdana" w:hAnsi="Verdana" w:cs="Verdana"/>
                <w:b/>
                <w:sz w:val="18"/>
                <w:szCs w:val="18"/>
              </w:rPr>
              <w:t>CODIGO</w:t>
            </w:r>
          </w:p>
        </w:tc>
        <w:tc>
          <w:tcPr>
            <w:tcW w:w="1145" w:type="dxa"/>
            <w:shd w:val="clear" w:color="auto" w:fill="auto"/>
          </w:tcPr>
          <w:p w14:paraId="4CAF4DC3" w14:textId="77777777" w:rsidR="004F2366" w:rsidRPr="00177568" w:rsidRDefault="004F2366" w:rsidP="00604405">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UNIDAD</w:t>
            </w:r>
          </w:p>
        </w:tc>
        <w:tc>
          <w:tcPr>
            <w:tcW w:w="5520" w:type="dxa"/>
            <w:shd w:val="clear" w:color="auto" w:fill="auto"/>
          </w:tcPr>
          <w:p w14:paraId="7C471531" w14:textId="77777777" w:rsidR="004F2366" w:rsidRPr="00177568" w:rsidRDefault="004F2366" w:rsidP="00604405">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ITEM</w:t>
            </w:r>
          </w:p>
        </w:tc>
      </w:tr>
      <w:tr w:rsidR="004F2366" w:rsidRPr="00C86D90" w14:paraId="5792B739" w14:textId="77777777" w:rsidTr="00604405">
        <w:tc>
          <w:tcPr>
            <w:tcW w:w="584" w:type="dxa"/>
            <w:shd w:val="clear" w:color="auto" w:fill="B6DDE8"/>
          </w:tcPr>
          <w:p w14:paraId="2EFCB6AE"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22</w:t>
            </w:r>
          </w:p>
        </w:tc>
        <w:tc>
          <w:tcPr>
            <w:tcW w:w="2385" w:type="dxa"/>
            <w:shd w:val="clear" w:color="auto" w:fill="B6DDE8"/>
          </w:tcPr>
          <w:p w14:paraId="2FF90F9F"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VAC-OF-RES-2</w:t>
            </w:r>
          </w:p>
        </w:tc>
        <w:tc>
          <w:tcPr>
            <w:tcW w:w="1145" w:type="dxa"/>
            <w:shd w:val="clear" w:color="auto" w:fill="B6DDE8"/>
          </w:tcPr>
          <w:p w14:paraId="00D91B83"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6DDE8"/>
          </w:tcPr>
          <w:p w14:paraId="24010E6A" w14:textId="77777777" w:rsidR="004F2366" w:rsidRPr="00C86D90" w:rsidRDefault="004F2366" w:rsidP="00604405">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REVESTIMIENTO DE CERÁMICA PARA MESÓN</w:t>
            </w:r>
          </w:p>
        </w:tc>
      </w:tr>
    </w:tbl>
    <w:p w14:paraId="328BEC53" w14:textId="77777777" w:rsidR="004F2366" w:rsidRPr="00C86D90" w:rsidRDefault="004F2366" w:rsidP="004F2366">
      <w:pPr>
        <w:widowControl w:val="0"/>
        <w:autoSpaceDE w:val="0"/>
        <w:autoSpaceDN w:val="0"/>
        <w:jc w:val="both"/>
        <w:rPr>
          <w:rFonts w:ascii="Verdana" w:eastAsia="Verdana" w:hAnsi="Verdana" w:cs="Tahoma"/>
          <w:b/>
          <w:sz w:val="18"/>
          <w:szCs w:val="18"/>
          <w:lang w:eastAsia="es-ES"/>
        </w:rPr>
      </w:pPr>
    </w:p>
    <w:p w14:paraId="3CF5E972" w14:textId="77777777" w:rsidR="004F2366" w:rsidRPr="00C86D90" w:rsidRDefault="004F2366" w:rsidP="004F2366">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41098438"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25222EF6"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2B706C4F"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12F7DD7B" w14:textId="77777777" w:rsidR="004F2366" w:rsidRPr="00C86D90" w:rsidRDefault="004F2366" w:rsidP="004F2366">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MATERIALES, HERRAMIENTAS Y EQUIPO. -</w:t>
      </w:r>
    </w:p>
    <w:p w14:paraId="49F875CD"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5BCC0333"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CA3B18A"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6EDED831"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7618C091" w14:textId="77777777" w:rsidR="004F2366" w:rsidRPr="00C86D90" w:rsidRDefault="004F2366" w:rsidP="004F2366">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 xml:space="preserve">FORMA DE EJECUCIÓN. - </w:t>
      </w:r>
    </w:p>
    <w:p w14:paraId="2EA062C1"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59F94520"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ADDD39C"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3B0BF298" w14:textId="77777777" w:rsidR="004F2366" w:rsidRPr="00C86D90" w:rsidRDefault="004F2366" w:rsidP="004F2366">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Preparación de la Superficie</w:t>
      </w:r>
    </w:p>
    <w:p w14:paraId="546692C6" w14:textId="77777777" w:rsidR="004F2366" w:rsidRPr="00C86D90" w:rsidRDefault="004F2366" w:rsidP="004F2366">
      <w:pPr>
        <w:widowControl w:val="0"/>
        <w:autoSpaceDE w:val="0"/>
        <w:autoSpaceDN w:val="0"/>
        <w:jc w:val="both"/>
        <w:rPr>
          <w:rFonts w:ascii="Verdana" w:eastAsia="Verdana" w:hAnsi="Verdana" w:cs="Tahoma"/>
          <w:bCs/>
          <w:color w:val="000000"/>
          <w:sz w:val="18"/>
          <w:szCs w:val="18"/>
          <w:lang w:eastAsia="es-ES"/>
        </w:rPr>
      </w:pPr>
      <w:r w:rsidRPr="00C86D90">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C86D90">
        <w:rPr>
          <w:rFonts w:ascii="Verdana" w:eastAsia="Verdana" w:hAnsi="Verdana" w:cs="Tahoma"/>
          <w:bCs/>
          <w:color w:val="000000"/>
          <w:sz w:val="18"/>
          <w:szCs w:val="18"/>
          <w:lang w:eastAsia="es-ES"/>
        </w:rPr>
        <w:t xml:space="preserve">. </w:t>
      </w:r>
      <w:r w:rsidRPr="00C86D90">
        <w:rPr>
          <w:rFonts w:ascii="Verdana" w:eastAsia="Verdana" w:hAnsi="Verdana" w:cs="Tahoma"/>
          <w:kern w:val="28"/>
          <w:sz w:val="18"/>
          <w:szCs w:val="18"/>
          <w:lang w:eastAsia="es-ES"/>
        </w:rPr>
        <w:t>Asimismo, deberán regarse las superficies a revestir salvo indicación contraria del Inspector de proyecto.</w:t>
      </w:r>
    </w:p>
    <w:p w14:paraId="7E19A2CC" w14:textId="77777777" w:rsidR="004F2366" w:rsidRPr="00C86D90" w:rsidRDefault="004F2366" w:rsidP="004F2366">
      <w:pPr>
        <w:widowControl w:val="0"/>
        <w:autoSpaceDE w:val="0"/>
        <w:autoSpaceDN w:val="0"/>
        <w:jc w:val="both"/>
        <w:rPr>
          <w:rFonts w:ascii="Verdana" w:eastAsia="Verdana" w:hAnsi="Verdana" w:cs="Tahoma"/>
          <w:bCs/>
          <w:color w:val="000000"/>
          <w:sz w:val="18"/>
          <w:szCs w:val="18"/>
          <w:lang w:eastAsia="es-ES"/>
        </w:rPr>
      </w:pPr>
    </w:p>
    <w:p w14:paraId="38876964" w14:textId="77777777" w:rsidR="004F2366" w:rsidRPr="00C86D90" w:rsidRDefault="004F2366" w:rsidP="004F2366">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Preparación del Cemento Cola</w:t>
      </w:r>
    </w:p>
    <w:p w14:paraId="3DE2EFC7"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cemento cola deberá ser preparado con agua limpia hasta obtener una pasta homogénea sin grumos; </w:t>
      </w:r>
      <w:r w:rsidRPr="00C86D90">
        <w:rPr>
          <w:rFonts w:ascii="Verdana" w:eastAsia="Verdana" w:hAnsi="Verdana" w:cs="Tahoma"/>
          <w:kern w:val="28"/>
          <w:sz w:val="18"/>
          <w:szCs w:val="18"/>
          <w:lang w:eastAsia="es-ES"/>
        </w:rPr>
        <w:lastRenderedPageBreak/>
        <w:t>después de 5-10 minutos de reposo, se volverá mezclar y la mezcla estará lista para su aplicación sobre la superficie</w:t>
      </w:r>
      <w:r w:rsidRPr="00C86D90">
        <w:rPr>
          <w:rFonts w:ascii="Verdana" w:eastAsia="Verdana" w:hAnsi="Verdana" w:cs="Tahoma"/>
          <w:sz w:val="18"/>
          <w:szCs w:val="18"/>
          <w:lang w:eastAsia="es-ES"/>
        </w:rPr>
        <w:t>. La mezcla deberá seguir estrictamente la dosificación y forma de preparado indicado por el proveedor.</w:t>
      </w:r>
    </w:p>
    <w:p w14:paraId="461585F3" w14:textId="77777777" w:rsidR="004F2366" w:rsidRPr="00C86D90" w:rsidRDefault="004F2366" w:rsidP="004F2366">
      <w:pPr>
        <w:widowControl w:val="0"/>
        <w:autoSpaceDE w:val="0"/>
        <w:autoSpaceDN w:val="0"/>
        <w:jc w:val="both"/>
        <w:rPr>
          <w:rFonts w:ascii="Verdana" w:eastAsia="Verdana" w:hAnsi="Verdana" w:cs="Tahoma"/>
          <w:bCs/>
          <w:color w:val="000000"/>
          <w:sz w:val="18"/>
          <w:szCs w:val="18"/>
          <w:lang w:eastAsia="es-ES"/>
        </w:rPr>
      </w:pPr>
    </w:p>
    <w:p w14:paraId="42C0A141" w14:textId="77777777" w:rsidR="004F2366" w:rsidRPr="00C86D90" w:rsidRDefault="004F2366" w:rsidP="004F2366">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Ejecución del revestimiento</w:t>
      </w:r>
    </w:p>
    <w:p w14:paraId="72F71C9E"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0D11C9B8" w14:textId="77777777" w:rsidR="004F2366" w:rsidRPr="00C86D90" w:rsidRDefault="004F2366" w:rsidP="004F2366">
      <w:pPr>
        <w:widowControl w:val="0"/>
        <w:autoSpaceDE w:val="0"/>
        <w:autoSpaceDN w:val="0"/>
        <w:jc w:val="both"/>
        <w:rPr>
          <w:rFonts w:ascii="Verdana" w:eastAsia="Verdana" w:hAnsi="Verdana" w:cs="Tahoma"/>
          <w:kern w:val="28"/>
          <w:sz w:val="18"/>
          <w:szCs w:val="18"/>
          <w:lang w:eastAsia="es-ES"/>
        </w:rPr>
      </w:pPr>
      <w:r w:rsidRPr="00C86D90">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7E74561B" w14:textId="77777777" w:rsidR="004F2366" w:rsidRPr="00C86D90" w:rsidRDefault="004F2366" w:rsidP="004F2366">
      <w:pPr>
        <w:widowControl w:val="0"/>
        <w:autoSpaceDE w:val="0"/>
        <w:autoSpaceDN w:val="0"/>
        <w:jc w:val="both"/>
        <w:rPr>
          <w:rFonts w:ascii="Verdana" w:eastAsia="Verdana" w:hAnsi="Verdana" w:cs="Tahoma"/>
          <w:bCs/>
          <w:color w:val="000000"/>
          <w:sz w:val="18"/>
          <w:szCs w:val="18"/>
          <w:lang w:eastAsia="es-ES"/>
        </w:rPr>
      </w:pPr>
    </w:p>
    <w:p w14:paraId="501847D6" w14:textId="77777777" w:rsidR="004F2366" w:rsidRPr="00C86D90" w:rsidRDefault="004F2366" w:rsidP="004F2366">
      <w:pPr>
        <w:widowControl w:val="0"/>
        <w:autoSpaceDE w:val="0"/>
        <w:autoSpaceDN w:val="0"/>
        <w:jc w:val="both"/>
        <w:rPr>
          <w:rFonts w:ascii="Verdana" w:eastAsia="Verdana" w:hAnsi="Verdana" w:cs="Tahoma"/>
          <w:bCs/>
          <w:color w:val="000000"/>
          <w:sz w:val="18"/>
          <w:szCs w:val="18"/>
          <w:lang w:eastAsia="es-ES"/>
        </w:rPr>
      </w:pPr>
      <w:r w:rsidRPr="00C86D90">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4E88CAA9" w14:textId="77777777" w:rsidR="004F2366" w:rsidRPr="00C86D90" w:rsidRDefault="004F2366" w:rsidP="004F2366">
      <w:pPr>
        <w:widowControl w:val="0"/>
        <w:autoSpaceDE w:val="0"/>
        <w:autoSpaceDN w:val="0"/>
        <w:jc w:val="both"/>
        <w:rPr>
          <w:rFonts w:ascii="Verdana" w:eastAsia="Verdana" w:hAnsi="Verdana" w:cs="Tahoma"/>
          <w:bCs/>
          <w:color w:val="000000"/>
          <w:sz w:val="18"/>
          <w:szCs w:val="18"/>
          <w:lang w:eastAsia="es-ES"/>
        </w:rPr>
      </w:pPr>
      <w:r w:rsidRPr="00C86D90">
        <w:rPr>
          <w:rFonts w:ascii="Verdana" w:eastAsia="Verdana" w:hAnsi="Verdana" w:cs="Tahoma"/>
          <w:bCs/>
          <w:color w:val="000000"/>
          <w:sz w:val="18"/>
          <w:szCs w:val="18"/>
          <w:lang w:eastAsia="es-ES"/>
        </w:rPr>
        <w:t xml:space="preserve"> </w:t>
      </w:r>
    </w:p>
    <w:p w14:paraId="70D3A124"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Piezas que presenten un mal asentamiento con el cemento cola o que al golpe denoten un sonido hueco deberán ser rehechas inmediatamente.</w:t>
      </w:r>
    </w:p>
    <w:p w14:paraId="01D9C390"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1A302AEE"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44EBA81B" w14:textId="77777777" w:rsidR="004F2366" w:rsidRPr="00C86D90" w:rsidRDefault="004F2366" w:rsidP="004F2366">
      <w:pPr>
        <w:widowControl w:val="0"/>
        <w:autoSpaceDE w:val="0"/>
        <w:autoSpaceDN w:val="0"/>
        <w:jc w:val="both"/>
        <w:rPr>
          <w:rFonts w:ascii="Verdana" w:eastAsia="Verdana" w:hAnsi="Verdana" w:cs="Tahoma"/>
          <w:kern w:val="28"/>
          <w:sz w:val="18"/>
          <w:szCs w:val="18"/>
          <w:lang w:eastAsia="es-ES"/>
        </w:rPr>
      </w:pPr>
    </w:p>
    <w:p w14:paraId="1F9CF4C5" w14:textId="77777777" w:rsidR="004F2366" w:rsidRPr="00C86D90" w:rsidRDefault="004F2366" w:rsidP="004F2366">
      <w:pPr>
        <w:widowControl w:val="0"/>
        <w:autoSpaceDE w:val="0"/>
        <w:autoSpaceDN w:val="0"/>
        <w:jc w:val="both"/>
        <w:rPr>
          <w:rFonts w:ascii="Verdana" w:eastAsia="Verdana" w:hAnsi="Verdana" w:cs="Tahoma"/>
          <w:kern w:val="28"/>
          <w:sz w:val="18"/>
          <w:szCs w:val="18"/>
          <w:lang w:eastAsia="es-ES"/>
        </w:rPr>
      </w:pPr>
      <w:r w:rsidRPr="00C86D90">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366DEB0"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7C79FDD2"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6F0B531A"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2080095A"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6AF393BD" w14:textId="77777777" w:rsidR="004F2366" w:rsidRPr="00C86D90" w:rsidRDefault="004F2366" w:rsidP="004F2366">
      <w:pPr>
        <w:widowControl w:val="0"/>
        <w:tabs>
          <w:tab w:val="left" w:pos="8711"/>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1D77B5E5" w14:textId="77777777" w:rsidR="004F2366" w:rsidRPr="00C86D90" w:rsidRDefault="004F2366" w:rsidP="004F2366">
      <w:pPr>
        <w:widowControl w:val="0"/>
        <w:autoSpaceDE w:val="0"/>
        <w:autoSpaceDN w:val="0"/>
        <w:jc w:val="both"/>
        <w:rPr>
          <w:rFonts w:ascii="Verdana" w:eastAsia="Verdana" w:hAnsi="Verdana" w:cs="Tahoma"/>
          <w:kern w:val="28"/>
          <w:sz w:val="18"/>
          <w:szCs w:val="18"/>
          <w:lang w:eastAsia="es-ES"/>
        </w:rPr>
      </w:pPr>
      <w:r w:rsidRPr="00C86D90">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1489CBF7" w14:textId="77777777" w:rsidR="004F2366" w:rsidRPr="00C86D90" w:rsidRDefault="004F2366" w:rsidP="004F2366">
      <w:pPr>
        <w:widowControl w:val="0"/>
        <w:autoSpaceDE w:val="0"/>
        <w:autoSpaceDN w:val="0"/>
        <w:jc w:val="both"/>
        <w:rPr>
          <w:rFonts w:ascii="Verdana" w:eastAsia="Verdana" w:hAnsi="Verdana" w:cs="Tahoma"/>
          <w:kern w:val="28"/>
          <w:sz w:val="18"/>
          <w:szCs w:val="18"/>
          <w:lang w:eastAsia="es-ES"/>
        </w:rPr>
      </w:pPr>
    </w:p>
    <w:p w14:paraId="056277EF"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la ejecución se realizará los siguientes controles:</w:t>
      </w:r>
    </w:p>
    <w:p w14:paraId="2D9FBDF4" w14:textId="77777777" w:rsidR="004F2366" w:rsidRPr="00C86D90" w:rsidRDefault="004F2366" w:rsidP="004F2366">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No se aceptarán pisos con piezas rotas, mal pegadas sin juntas adecuadas.</w:t>
      </w:r>
    </w:p>
    <w:p w14:paraId="644700F8" w14:textId="77777777" w:rsidR="004F2366" w:rsidRPr="00C86D90" w:rsidRDefault="004F2366" w:rsidP="004F2366">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pisos que denoten vacíos entre la cerámica y el cemento cola por un mal asentamiento deberán ser corregidos.</w:t>
      </w:r>
    </w:p>
    <w:p w14:paraId="12FD274D" w14:textId="77777777" w:rsidR="004F2366" w:rsidRPr="00C86D90" w:rsidRDefault="004F2366" w:rsidP="004F2366">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14D97C75" w14:textId="77777777" w:rsidR="004F2366" w:rsidRPr="00C86D90" w:rsidRDefault="004F2366" w:rsidP="004F2366">
      <w:pPr>
        <w:widowControl w:val="0"/>
        <w:tabs>
          <w:tab w:val="left" w:pos="567"/>
        </w:tabs>
        <w:autoSpaceDE w:val="0"/>
        <w:autoSpaceDN w:val="0"/>
        <w:ind w:left="570"/>
        <w:jc w:val="both"/>
        <w:rPr>
          <w:rFonts w:ascii="Verdana" w:eastAsia="Verdana" w:hAnsi="Verdana" w:cs="Tahoma"/>
          <w:sz w:val="18"/>
          <w:szCs w:val="18"/>
          <w:lang w:eastAsia="es-ES"/>
        </w:rPr>
      </w:pPr>
    </w:p>
    <w:p w14:paraId="768852EB"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66E1E6F9"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0366C3FD" w14:textId="77777777" w:rsidR="004F2366" w:rsidRPr="00C86D90" w:rsidRDefault="004F2366" w:rsidP="004F2366">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MEDICIÓN. -</w:t>
      </w:r>
    </w:p>
    <w:p w14:paraId="1879791C"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0727E37E"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Los revestimientos de cerámica para mesón, serán medidos por </w:t>
      </w:r>
      <w:r w:rsidRPr="00C86D90">
        <w:rPr>
          <w:rFonts w:ascii="Verdana" w:eastAsia="Verdana" w:hAnsi="Verdana" w:cs="Tahoma"/>
          <w:b/>
          <w:bCs/>
          <w:sz w:val="18"/>
          <w:szCs w:val="18"/>
          <w:lang w:eastAsia="es-ES"/>
        </w:rPr>
        <w:t>metros cuadrados</w:t>
      </w:r>
      <w:r w:rsidRPr="00C86D90">
        <w:rPr>
          <w:rFonts w:ascii="Verdana" w:eastAsia="Verdana" w:hAnsi="Verdana" w:cs="Tahoma"/>
          <w:sz w:val="18"/>
          <w:szCs w:val="18"/>
          <w:lang w:eastAsia="es-ES"/>
        </w:rPr>
        <w:t>, de superficie neta ejecutada y autorizada.</w:t>
      </w:r>
    </w:p>
    <w:p w14:paraId="204F14B8"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14DA9650" w14:textId="77777777" w:rsidR="004F2366" w:rsidRPr="00C86D90" w:rsidRDefault="004F2366" w:rsidP="004F2366">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20C528C5"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46B9DFC3"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3CA1FA4" w14:textId="77777777" w:rsidR="004F2366" w:rsidRPr="00C86D90" w:rsidRDefault="004F2366" w:rsidP="004F2366">
      <w:pPr>
        <w:widowControl w:val="0"/>
        <w:tabs>
          <w:tab w:val="left" w:pos="8711"/>
        </w:tabs>
        <w:autoSpaceDE w:val="0"/>
        <w:autoSpaceDN w:val="0"/>
        <w:jc w:val="both"/>
        <w:rPr>
          <w:rFonts w:ascii="Verdana" w:eastAsia="Verdana" w:hAnsi="Verdana" w:cs="Verdana"/>
          <w:sz w:val="18"/>
          <w:szCs w:val="18"/>
          <w:u w:val="single"/>
          <w:lang w:eastAsia="es-ES"/>
        </w:rPr>
      </w:pPr>
      <w:r w:rsidRPr="00C86D90">
        <w:rPr>
          <w:rFonts w:ascii="Verdana" w:eastAsia="Verdana" w:hAnsi="Verdana" w:cs="Tahoma"/>
          <w:sz w:val="18"/>
          <w:szCs w:val="18"/>
          <w:lang w:eastAsia="es-ES"/>
        </w:rPr>
        <w:t>Este aporte propio estará sujeto al cronograma de ejecución de obra de la Entidad Ejecutora.</w:t>
      </w:r>
    </w:p>
    <w:p w14:paraId="5C2CD4AE"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p>
    <w:p w14:paraId="3EE80BF3"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F2366" w:rsidRPr="00C86D90" w14:paraId="1A597D74" w14:textId="77777777" w:rsidTr="00604405">
        <w:tc>
          <w:tcPr>
            <w:tcW w:w="584" w:type="dxa"/>
            <w:shd w:val="clear" w:color="auto" w:fill="auto"/>
          </w:tcPr>
          <w:p w14:paraId="671F42F7" w14:textId="77777777" w:rsidR="004F2366" w:rsidRPr="00177568" w:rsidRDefault="004F2366" w:rsidP="00604405">
            <w:pPr>
              <w:widowControl w:val="0"/>
              <w:autoSpaceDE w:val="0"/>
              <w:autoSpaceDN w:val="0"/>
              <w:jc w:val="center"/>
              <w:rPr>
                <w:rFonts w:ascii="Verdana" w:eastAsia="Verdana" w:hAnsi="Verdana" w:cs="Verdana"/>
                <w:b/>
                <w:sz w:val="18"/>
                <w:szCs w:val="18"/>
              </w:rPr>
            </w:pPr>
            <w:proofErr w:type="spellStart"/>
            <w:r w:rsidRPr="00177568">
              <w:rPr>
                <w:rFonts w:ascii="Verdana" w:eastAsia="Verdana" w:hAnsi="Verdana" w:cs="Verdana"/>
                <w:b/>
                <w:sz w:val="18"/>
                <w:szCs w:val="18"/>
              </w:rPr>
              <w:t>N°</w:t>
            </w:r>
            <w:proofErr w:type="spellEnd"/>
          </w:p>
        </w:tc>
        <w:tc>
          <w:tcPr>
            <w:tcW w:w="2385" w:type="dxa"/>
            <w:shd w:val="clear" w:color="auto" w:fill="auto"/>
          </w:tcPr>
          <w:p w14:paraId="3558E7D4" w14:textId="77777777" w:rsidR="004F2366" w:rsidRPr="00177568" w:rsidRDefault="004F2366" w:rsidP="00604405">
            <w:pPr>
              <w:widowControl w:val="0"/>
              <w:autoSpaceDE w:val="0"/>
              <w:autoSpaceDN w:val="0"/>
              <w:spacing w:line="360" w:lineRule="auto"/>
              <w:jc w:val="center"/>
              <w:rPr>
                <w:rFonts w:ascii="Verdana" w:eastAsia="Verdana" w:hAnsi="Verdana" w:cs="Verdana"/>
                <w:b/>
                <w:sz w:val="18"/>
                <w:szCs w:val="18"/>
              </w:rPr>
            </w:pPr>
            <w:r w:rsidRPr="00177568">
              <w:rPr>
                <w:rFonts w:ascii="Verdana" w:eastAsia="Verdana" w:hAnsi="Verdana" w:cs="Verdana"/>
                <w:b/>
                <w:sz w:val="18"/>
                <w:szCs w:val="18"/>
              </w:rPr>
              <w:t>CODIGO</w:t>
            </w:r>
          </w:p>
        </w:tc>
        <w:tc>
          <w:tcPr>
            <w:tcW w:w="1145" w:type="dxa"/>
            <w:shd w:val="clear" w:color="auto" w:fill="auto"/>
          </w:tcPr>
          <w:p w14:paraId="2EC291A6" w14:textId="77777777" w:rsidR="004F2366" w:rsidRPr="00177568" w:rsidRDefault="004F2366" w:rsidP="00604405">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UNIDAD</w:t>
            </w:r>
          </w:p>
        </w:tc>
        <w:tc>
          <w:tcPr>
            <w:tcW w:w="5520" w:type="dxa"/>
            <w:shd w:val="clear" w:color="auto" w:fill="auto"/>
          </w:tcPr>
          <w:p w14:paraId="795A5AC7" w14:textId="77777777" w:rsidR="004F2366" w:rsidRPr="00177568" w:rsidRDefault="004F2366" w:rsidP="00604405">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ITEM</w:t>
            </w:r>
          </w:p>
        </w:tc>
      </w:tr>
      <w:tr w:rsidR="004F2366" w:rsidRPr="00C86D90" w14:paraId="3DF2089D" w14:textId="77777777" w:rsidTr="00604405">
        <w:tc>
          <w:tcPr>
            <w:tcW w:w="584" w:type="dxa"/>
            <w:shd w:val="clear" w:color="auto" w:fill="B8CCE4"/>
          </w:tcPr>
          <w:p w14:paraId="762E9A0A"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23</w:t>
            </w:r>
          </w:p>
        </w:tc>
        <w:tc>
          <w:tcPr>
            <w:tcW w:w="2385" w:type="dxa"/>
            <w:shd w:val="clear" w:color="auto" w:fill="B8CCE4"/>
          </w:tcPr>
          <w:p w14:paraId="74D855BC"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 - OF - REV - 4</w:t>
            </w:r>
          </w:p>
        </w:tc>
        <w:tc>
          <w:tcPr>
            <w:tcW w:w="1145" w:type="dxa"/>
            <w:shd w:val="clear" w:color="auto" w:fill="B8CCE4"/>
          </w:tcPr>
          <w:p w14:paraId="2A5E00EA"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tcPr>
          <w:p w14:paraId="7355CEF9" w14:textId="77777777" w:rsidR="004F2366" w:rsidRPr="00C86D90" w:rsidRDefault="004F2366" w:rsidP="00604405">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Tahoma"/>
                <w:b/>
                <w:bCs/>
                <w:sz w:val="18"/>
                <w:szCs w:val="18"/>
              </w:rPr>
              <w:t>REVOQUE EXTERIOR DE CEMENTO</w:t>
            </w:r>
          </w:p>
        </w:tc>
      </w:tr>
    </w:tbl>
    <w:p w14:paraId="09414714" w14:textId="77777777" w:rsidR="004F2366" w:rsidRPr="00C86D90" w:rsidRDefault="004F2366" w:rsidP="004F2366">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DESCRIPCIÓN. -</w:t>
      </w:r>
      <w:r w:rsidRPr="00C86D90">
        <w:rPr>
          <w:rFonts w:ascii="Verdana" w:eastAsia="Verdana" w:hAnsi="Verdana" w:cs="Helvetica"/>
          <w:color w:val="333333"/>
          <w:sz w:val="18"/>
          <w:szCs w:val="18"/>
          <w:shd w:val="clear" w:color="auto" w:fill="F9F9F9"/>
          <w:lang w:eastAsia="es-ES"/>
        </w:rPr>
        <w:t xml:space="preserve"> </w:t>
      </w:r>
    </w:p>
    <w:p w14:paraId="28508E27" w14:textId="77777777" w:rsidR="004F2366" w:rsidRPr="00C86D90" w:rsidRDefault="004F2366" w:rsidP="004F2366">
      <w:pPr>
        <w:widowControl w:val="0"/>
        <w:autoSpaceDE w:val="0"/>
        <w:autoSpaceDN w:val="0"/>
        <w:adjustRightInd w:val="0"/>
        <w:jc w:val="both"/>
        <w:rPr>
          <w:rFonts w:ascii="Verdana" w:eastAsia="Verdana" w:hAnsi="Verdana" w:cs="Tahoma"/>
          <w:color w:val="000000"/>
          <w:sz w:val="18"/>
          <w:szCs w:val="18"/>
          <w:lang w:eastAsia="es-ES"/>
        </w:rPr>
      </w:pPr>
    </w:p>
    <w:p w14:paraId="356A3760"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bookmarkStart w:id="172" w:name="_Hlk94714352"/>
      <w:r w:rsidRPr="00C86D90">
        <w:rPr>
          <w:rFonts w:ascii="Verdana" w:eastAsia="Verdana" w:hAnsi="Verdana" w:cs="Tahoma"/>
          <w:sz w:val="18"/>
          <w:szCs w:val="18"/>
          <w:lang w:eastAsia="es-ES"/>
        </w:rPr>
        <w:t xml:space="preserve">Este ítem se refiere a la ejecución de revoques de cemento con textura en proporción 1:3 para ambientes exteriores </w:t>
      </w:r>
      <w:bookmarkStart w:id="173" w:name="_Hlk161511262"/>
      <w:r w:rsidRPr="00C86D90">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72"/>
    <w:bookmarkEnd w:id="173"/>
    <w:p w14:paraId="46DB231C" w14:textId="77777777" w:rsidR="004F2366" w:rsidRPr="00C86D90" w:rsidRDefault="004F2366" w:rsidP="004F2366">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MATERIALES, HERRAMIENTAS Y EQUIPO. –</w:t>
      </w:r>
    </w:p>
    <w:p w14:paraId="5FDEBCB7"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p>
    <w:p w14:paraId="7EFAA69F"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0D72269"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085011B4" w14:textId="77777777" w:rsidR="004F2366" w:rsidRPr="00C86D90" w:rsidRDefault="004F2366" w:rsidP="004F2366">
      <w:pPr>
        <w:widowControl w:val="0"/>
        <w:tabs>
          <w:tab w:val="left" w:pos="8711"/>
        </w:tabs>
        <w:autoSpaceDE w:val="0"/>
        <w:autoSpaceDN w:val="0"/>
        <w:rPr>
          <w:rFonts w:ascii="Verdana" w:eastAsia="Verdana" w:hAnsi="Verdana" w:cs="Tahoma"/>
          <w:color w:val="000000"/>
          <w:sz w:val="18"/>
          <w:szCs w:val="18"/>
          <w:lang w:eastAsia="es-ES"/>
        </w:rPr>
      </w:pPr>
    </w:p>
    <w:p w14:paraId="02C3EE1A" w14:textId="77777777" w:rsidR="004F2366" w:rsidRPr="00C86D90" w:rsidRDefault="004F2366" w:rsidP="004F2366">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31920867" w14:textId="77777777" w:rsidR="004F2366" w:rsidRPr="00C86D90" w:rsidRDefault="004F2366" w:rsidP="004F2366">
      <w:pPr>
        <w:widowControl w:val="0"/>
        <w:tabs>
          <w:tab w:val="left" w:pos="8711"/>
        </w:tabs>
        <w:autoSpaceDE w:val="0"/>
        <w:autoSpaceDN w:val="0"/>
        <w:rPr>
          <w:rFonts w:ascii="Verdana" w:eastAsia="Verdana" w:hAnsi="Verdana" w:cs="Tahoma"/>
          <w:b/>
          <w:sz w:val="18"/>
          <w:szCs w:val="18"/>
          <w:lang w:eastAsia="es-ES"/>
        </w:rPr>
      </w:pPr>
    </w:p>
    <w:p w14:paraId="4A5930A9"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5AAC9AAF" w14:textId="77777777" w:rsidR="004F2366" w:rsidRPr="00C86D90" w:rsidRDefault="004F2366" w:rsidP="004F2366">
      <w:pPr>
        <w:widowControl w:val="0"/>
        <w:autoSpaceDE w:val="0"/>
        <w:autoSpaceDN w:val="0"/>
        <w:adjustRightInd w:val="0"/>
        <w:jc w:val="both"/>
        <w:rPr>
          <w:rFonts w:ascii="Verdana" w:eastAsia="Verdana" w:hAnsi="Verdana" w:cs="Verdana"/>
          <w:sz w:val="18"/>
          <w:szCs w:val="18"/>
          <w:lang w:eastAsia="es-ES"/>
        </w:rPr>
      </w:pPr>
    </w:p>
    <w:p w14:paraId="2AB71CDE" w14:textId="77777777" w:rsidR="004F2366" w:rsidRPr="00C86D90" w:rsidRDefault="004F2366" w:rsidP="004F2366">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Preparación de la Superficie</w:t>
      </w:r>
    </w:p>
    <w:p w14:paraId="4DDB3CB3" w14:textId="77777777" w:rsidR="004F2366" w:rsidRPr="00C86D90" w:rsidRDefault="004F2366" w:rsidP="004F2366">
      <w:pPr>
        <w:widowControl w:val="0"/>
        <w:autoSpaceDE w:val="0"/>
        <w:autoSpaceDN w:val="0"/>
        <w:jc w:val="both"/>
        <w:rPr>
          <w:rFonts w:ascii="Verdana" w:eastAsia="Verdana" w:hAnsi="Verdana" w:cs="Tahoma"/>
          <w:bCs/>
          <w:color w:val="000000"/>
          <w:sz w:val="18"/>
          <w:szCs w:val="18"/>
          <w:lang w:eastAsia="es-ES"/>
        </w:rPr>
      </w:pPr>
      <w:bookmarkStart w:id="174" w:name="_Hlk161511539"/>
      <w:r w:rsidRPr="00C86D90">
        <w:rPr>
          <w:rFonts w:ascii="Verdana" w:eastAsia="Verdana" w:hAnsi="Verdana" w:cs="Tahoma"/>
          <w:sz w:val="18"/>
          <w:szCs w:val="18"/>
          <w:lang w:eastAsia="es-ES"/>
        </w:rPr>
        <w:t xml:space="preserve">Antes del proceder con el revoque, </w:t>
      </w:r>
      <w:bookmarkEnd w:id="174"/>
      <w:r w:rsidRPr="00C86D90">
        <w:rPr>
          <w:rFonts w:ascii="Verdana" w:eastAsia="Verdana" w:hAnsi="Verdana" w:cs="Tahoma"/>
          <w:sz w:val="18"/>
          <w:szCs w:val="18"/>
          <w:lang w:eastAsia="es-ES"/>
        </w:rPr>
        <w:t>se revisará que la superficie este uniforme sin polvo, grasas o sustancias que perjudiquen la buena ejecución del ítem</w:t>
      </w:r>
      <w:r w:rsidRPr="00C86D90">
        <w:rPr>
          <w:rFonts w:ascii="Verdana" w:eastAsia="Verdana" w:hAnsi="Verdana" w:cs="Tahoma"/>
          <w:bCs/>
          <w:color w:val="000000"/>
          <w:sz w:val="18"/>
          <w:szCs w:val="18"/>
          <w:lang w:eastAsia="es-ES"/>
        </w:rPr>
        <w:t>.</w:t>
      </w:r>
    </w:p>
    <w:p w14:paraId="6EB486E0" w14:textId="77777777" w:rsidR="004F2366" w:rsidRPr="00C86D90" w:rsidRDefault="004F2366" w:rsidP="004F2366">
      <w:pPr>
        <w:widowControl w:val="0"/>
        <w:autoSpaceDE w:val="0"/>
        <w:autoSpaceDN w:val="0"/>
        <w:adjustRightInd w:val="0"/>
        <w:jc w:val="both"/>
        <w:rPr>
          <w:rFonts w:ascii="Verdana" w:eastAsia="Verdana" w:hAnsi="Verdana" w:cs="Verdana"/>
          <w:sz w:val="18"/>
          <w:szCs w:val="18"/>
          <w:lang w:eastAsia="es-ES"/>
        </w:rPr>
      </w:pPr>
    </w:p>
    <w:p w14:paraId="1EA73624" w14:textId="77777777" w:rsidR="004F2366" w:rsidRPr="00C86D90" w:rsidRDefault="004F2366" w:rsidP="004F2366">
      <w:pPr>
        <w:widowControl w:val="0"/>
        <w:autoSpaceDE w:val="0"/>
        <w:autoSpaceDN w:val="0"/>
        <w:adjustRightInd w:val="0"/>
        <w:jc w:val="both"/>
        <w:rPr>
          <w:rFonts w:ascii="Verdana" w:eastAsia="Verdana" w:hAnsi="Verdana" w:cs="Verdana"/>
          <w:sz w:val="18"/>
          <w:szCs w:val="18"/>
          <w:lang w:eastAsia="es-ES"/>
        </w:rPr>
      </w:pPr>
      <w:bookmarkStart w:id="175" w:name="_Hlk95686236"/>
      <w:r w:rsidRPr="00C86D90">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0FD4B2D0" w14:textId="77777777" w:rsidR="004F2366" w:rsidRPr="00C86D90" w:rsidRDefault="004F2366" w:rsidP="004F2366">
      <w:pPr>
        <w:widowControl w:val="0"/>
        <w:autoSpaceDE w:val="0"/>
        <w:autoSpaceDN w:val="0"/>
        <w:adjustRightInd w:val="0"/>
        <w:jc w:val="both"/>
        <w:rPr>
          <w:rFonts w:ascii="Verdana" w:eastAsia="Verdana" w:hAnsi="Verdana" w:cs="Verdana"/>
          <w:sz w:val="18"/>
          <w:szCs w:val="18"/>
          <w:lang w:eastAsia="es-ES"/>
        </w:rPr>
      </w:pPr>
    </w:p>
    <w:p w14:paraId="6DDC7DB9" w14:textId="77777777" w:rsidR="004F2366" w:rsidRPr="00C86D90" w:rsidRDefault="004F2366" w:rsidP="004F2366">
      <w:pPr>
        <w:widowControl w:val="0"/>
        <w:autoSpaceDE w:val="0"/>
        <w:autoSpaceDN w:val="0"/>
        <w:adjustRightInd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3ED009D5" w14:textId="77777777" w:rsidR="004F2366" w:rsidRPr="00C86D90" w:rsidRDefault="004F2366" w:rsidP="004F2366">
      <w:pPr>
        <w:widowControl w:val="0"/>
        <w:autoSpaceDE w:val="0"/>
        <w:autoSpaceDN w:val="0"/>
        <w:adjustRightInd w:val="0"/>
        <w:jc w:val="both"/>
        <w:rPr>
          <w:rFonts w:ascii="Verdana" w:eastAsia="Verdana" w:hAnsi="Verdana" w:cs="Verdana"/>
          <w:sz w:val="18"/>
          <w:szCs w:val="18"/>
          <w:lang w:eastAsia="es-ES"/>
        </w:rPr>
      </w:pPr>
    </w:p>
    <w:p w14:paraId="4E16124F" w14:textId="77777777" w:rsidR="004F2366" w:rsidRPr="00C86D90" w:rsidRDefault="004F2366" w:rsidP="004F2366">
      <w:pPr>
        <w:widowControl w:val="0"/>
        <w:autoSpaceDE w:val="0"/>
        <w:autoSpaceDN w:val="0"/>
        <w:adjustRightInd w:val="0"/>
        <w:spacing w:after="120"/>
        <w:jc w:val="both"/>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Preparación del Mortero</w:t>
      </w:r>
    </w:p>
    <w:p w14:paraId="3FC94A0C" w14:textId="77777777" w:rsidR="004F2366" w:rsidRPr="00C86D90" w:rsidRDefault="004F2366" w:rsidP="004F2366">
      <w:pPr>
        <w:widowControl w:val="0"/>
        <w:autoSpaceDE w:val="0"/>
        <w:autoSpaceDN w:val="0"/>
        <w:adjustRightInd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 proporción de cemento arena fina será de 1:3, y la cantidad de agua usada será tal que resulte en una mezcla plástica.</w:t>
      </w:r>
    </w:p>
    <w:p w14:paraId="282A9709" w14:textId="77777777" w:rsidR="004F2366" w:rsidRPr="00C86D90" w:rsidRDefault="004F2366" w:rsidP="004F2366">
      <w:pPr>
        <w:widowControl w:val="0"/>
        <w:autoSpaceDE w:val="0"/>
        <w:autoSpaceDN w:val="0"/>
        <w:adjustRightInd w:val="0"/>
        <w:jc w:val="both"/>
        <w:rPr>
          <w:rFonts w:ascii="Verdana" w:eastAsia="Verdana" w:hAnsi="Verdana" w:cs="Verdana"/>
          <w:sz w:val="18"/>
          <w:szCs w:val="18"/>
          <w:lang w:eastAsia="es-ES"/>
        </w:rPr>
      </w:pPr>
    </w:p>
    <w:p w14:paraId="04F10499" w14:textId="77777777" w:rsidR="004F2366" w:rsidRPr="00C86D90" w:rsidRDefault="004F2366" w:rsidP="004F2366">
      <w:pPr>
        <w:widowControl w:val="0"/>
        <w:autoSpaceDE w:val="0"/>
        <w:autoSpaceDN w:val="0"/>
        <w:adjustRightInd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 Entidad Ejecutora podrá mezclar pequeñas cantidades de mortero a mano, previa autorización del Inspector de Proyecto.</w:t>
      </w:r>
    </w:p>
    <w:p w14:paraId="2D4A0A45" w14:textId="77777777" w:rsidR="004F2366" w:rsidRPr="00C86D90" w:rsidRDefault="004F2366" w:rsidP="004F2366">
      <w:pPr>
        <w:widowControl w:val="0"/>
        <w:autoSpaceDE w:val="0"/>
        <w:autoSpaceDN w:val="0"/>
        <w:adjustRightInd w:val="0"/>
        <w:jc w:val="both"/>
        <w:rPr>
          <w:rFonts w:ascii="Verdana" w:eastAsia="Verdana" w:hAnsi="Verdana" w:cs="Verdana"/>
          <w:sz w:val="18"/>
          <w:szCs w:val="18"/>
          <w:lang w:eastAsia="es-ES"/>
        </w:rPr>
      </w:pPr>
    </w:p>
    <w:p w14:paraId="0C78C4BF" w14:textId="77777777" w:rsidR="004F2366" w:rsidRPr="00C86D90" w:rsidRDefault="004F2366" w:rsidP="004F2366">
      <w:pPr>
        <w:widowControl w:val="0"/>
        <w:autoSpaceDE w:val="0"/>
        <w:autoSpaceDN w:val="0"/>
        <w:adjustRightInd w:val="0"/>
        <w:jc w:val="both"/>
        <w:rPr>
          <w:rFonts w:ascii="Verdana" w:eastAsia="Verdana" w:hAnsi="Verdana" w:cs="Verdana"/>
          <w:sz w:val="18"/>
          <w:szCs w:val="18"/>
          <w:lang w:eastAsia="es-ES"/>
        </w:rPr>
      </w:pPr>
      <w:bookmarkStart w:id="176" w:name="_Hlk95686228"/>
      <w:bookmarkEnd w:id="175"/>
      <w:r w:rsidRPr="00C86D90">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10209866" w14:textId="77777777" w:rsidR="004F2366" w:rsidRPr="00C86D90" w:rsidRDefault="004F2366" w:rsidP="004F2366">
      <w:pPr>
        <w:widowControl w:val="0"/>
        <w:autoSpaceDE w:val="0"/>
        <w:autoSpaceDN w:val="0"/>
        <w:adjustRightInd w:val="0"/>
        <w:jc w:val="both"/>
        <w:rPr>
          <w:rFonts w:ascii="Verdana" w:eastAsia="Verdana" w:hAnsi="Verdana" w:cs="Verdana"/>
          <w:sz w:val="18"/>
          <w:szCs w:val="18"/>
          <w:lang w:eastAsia="es-ES"/>
        </w:rPr>
      </w:pPr>
    </w:p>
    <w:p w14:paraId="4D833FB2" w14:textId="77777777" w:rsidR="004F2366" w:rsidRPr="00C86D90" w:rsidRDefault="004F2366" w:rsidP="004F2366">
      <w:pPr>
        <w:widowControl w:val="0"/>
        <w:autoSpaceDE w:val="0"/>
        <w:autoSpaceDN w:val="0"/>
        <w:adjustRightInd w:val="0"/>
        <w:spacing w:after="120"/>
        <w:jc w:val="both"/>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Aplicación del Revestimiento</w:t>
      </w:r>
    </w:p>
    <w:p w14:paraId="3F2F63CF" w14:textId="77777777" w:rsidR="004F2366" w:rsidRPr="00C86D90" w:rsidRDefault="004F2366" w:rsidP="004F2366">
      <w:pPr>
        <w:widowControl w:val="0"/>
        <w:autoSpaceDE w:val="0"/>
        <w:autoSpaceDN w:val="0"/>
        <w:adjustRightInd w:val="0"/>
        <w:jc w:val="both"/>
        <w:rPr>
          <w:rFonts w:ascii="Verdana" w:eastAsia="Verdana" w:hAnsi="Verdana" w:cs="Verdana"/>
          <w:sz w:val="18"/>
          <w:szCs w:val="18"/>
          <w:lang w:eastAsia="es-ES"/>
        </w:rPr>
      </w:pPr>
      <w:bookmarkStart w:id="177" w:name="_Hlk161511618"/>
      <w:bookmarkEnd w:id="176"/>
      <w:r w:rsidRPr="00C86D90">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814D55E" w14:textId="77777777" w:rsidR="004F2366" w:rsidRPr="00C86D90" w:rsidRDefault="004F2366" w:rsidP="004F2366">
      <w:pPr>
        <w:widowControl w:val="0"/>
        <w:autoSpaceDE w:val="0"/>
        <w:autoSpaceDN w:val="0"/>
        <w:adjustRightInd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niveladas unas con las otras, con el objeto de asegurar la obtención de una superficie pareja y uniforme.</w:t>
      </w:r>
    </w:p>
    <w:p w14:paraId="724A3077" w14:textId="77777777" w:rsidR="004F2366" w:rsidRPr="00C86D90" w:rsidRDefault="004F2366" w:rsidP="004F2366">
      <w:pPr>
        <w:widowControl w:val="0"/>
        <w:autoSpaceDE w:val="0"/>
        <w:autoSpaceDN w:val="0"/>
        <w:adjustRightInd w:val="0"/>
        <w:jc w:val="both"/>
        <w:rPr>
          <w:rFonts w:ascii="Verdana" w:eastAsia="Verdana" w:hAnsi="Verdana" w:cs="Verdana"/>
          <w:sz w:val="18"/>
          <w:szCs w:val="18"/>
          <w:lang w:eastAsia="es-ES"/>
        </w:rPr>
      </w:pPr>
    </w:p>
    <w:p w14:paraId="233243B6" w14:textId="77777777" w:rsidR="004F2366" w:rsidRPr="00C86D90" w:rsidRDefault="004F2366" w:rsidP="004F2366">
      <w:pPr>
        <w:widowControl w:val="0"/>
        <w:autoSpaceDE w:val="0"/>
        <w:autoSpaceDN w:val="0"/>
        <w:adjustRightInd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A5C67F8" w14:textId="77777777" w:rsidR="004F2366" w:rsidRPr="00C86D90" w:rsidRDefault="004F2366" w:rsidP="004F2366">
      <w:pPr>
        <w:widowControl w:val="0"/>
        <w:autoSpaceDE w:val="0"/>
        <w:autoSpaceDN w:val="0"/>
        <w:adjustRightInd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regla entre maestra y maestra. Después se efectuará un rayado vertical con clavos a objeto</w:t>
      </w:r>
    </w:p>
    <w:p w14:paraId="260D808B" w14:textId="77777777" w:rsidR="004F2366" w:rsidRPr="00C86D90" w:rsidRDefault="004F2366" w:rsidP="004F2366">
      <w:pPr>
        <w:widowControl w:val="0"/>
        <w:autoSpaceDE w:val="0"/>
        <w:autoSpaceDN w:val="0"/>
        <w:adjustRightInd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de asegurar la adherencia de la segunda capa de acabado.</w:t>
      </w:r>
    </w:p>
    <w:p w14:paraId="6F091A1A" w14:textId="77777777" w:rsidR="004F2366" w:rsidRPr="00C86D90" w:rsidRDefault="004F2366" w:rsidP="004F2366">
      <w:pPr>
        <w:widowControl w:val="0"/>
        <w:autoSpaceDE w:val="0"/>
        <w:autoSpaceDN w:val="0"/>
        <w:adjustRightInd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Posteriormente se aplicará la segunda capa de acabado en un espesor de 1.5 a 2.0 </w:t>
      </w:r>
      <w:proofErr w:type="spellStart"/>
      <w:r w:rsidRPr="00C86D90">
        <w:rPr>
          <w:rFonts w:ascii="Verdana" w:eastAsia="Verdana" w:hAnsi="Verdana" w:cs="Verdana"/>
          <w:sz w:val="18"/>
          <w:szCs w:val="18"/>
          <w:lang w:eastAsia="es-ES"/>
        </w:rPr>
        <w:t>mm.</w:t>
      </w:r>
      <w:proofErr w:type="spellEnd"/>
      <w:r w:rsidRPr="00C86D90">
        <w:rPr>
          <w:rFonts w:ascii="Verdana" w:eastAsia="Verdana" w:hAnsi="Verdana" w:cs="Verdana"/>
          <w:sz w:val="18"/>
          <w:szCs w:val="18"/>
          <w:lang w:eastAsia="es-ES"/>
        </w:rPr>
        <w:t xml:space="preserve">, dependiendo </w:t>
      </w:r>
      <w:r w:rsidRPr="00C86D90">
        <w:rPr>
          <w:rFonts w:ascii="Verdana" w:eastAsia="Verdana" w:hAnsi="Verdana" w:cs="Verdana"/>
          <w:sz w:val="18"/>
          <w:szCs w:val="18"/>
          <w:lang w:eastAsia="es-ES"/>
        </w:rPr>
        <w:lastRenderedPageBreak/>
        <w:t>del tipo de textura especificado en los planos de detalle e instrucciones del Inspector de Proyecto, empleando para el efecto herramientas adecuadas y mano de obra adecuada.</w:t>
      </w:r>
    </w:p>
    <w:p w14:paraId="4B3B4DD5" w14:textId="77777777" w:rsidR="004F2366" w:rsidRPr="00C86D90" w:rsidRDefault="004F2366" w:rsidP="004F2366">
      <w:pPr>
        <w:widowControl w:val="0"/>
        <w:autoSpaceDE w:val="0"/>
        <w:autoSpaceDN w:val="0"/>
        <w:adjustRightInd w:val="0"/>
        <w:jc w:val="both"/>
        <w:rPr>
          <w:rFonts w:ascii="Verdana" w:eastAsia="Verdana" w:hAnsi="Verdana" w:cs="Verdana"/>
          <w:sz w:val="18"/>
          <w:szCs w:val="18"/>
          <w:lang w:eastAsia="es-ES"/>
        </w:rPr>
      </w:pPr>
    </w:p>
    <w:p w14:paraId="3D25BDEB" w14:textId="77777777" w:rsidR="004F2366" w:rsidRPr="00C86D90" w:rsidRDefault="004F2366" w:rsidP="004F2366">
      <w:pPr>
        <w:widowControl w:val="0"/>
        <w:autoSpaceDE w:val="0"/>
        <w:autoSpaceDN w:val="0"/>
        <w:adjustRightInd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86D90">
        <w:rPr>
          <w:rFonts w:ascii="Verdana" w:eastAsia="Verdana" w:hAnsi="Verdana" w:cs="Verdana"/>
          <w:sz w:val="18"/>
          <w:szCs w:val="18"/>
          <w:lang w:eastAsia="es-ES"/>
        </w:rPr>
        <w:t>1 :</w:t>
      </w:r>
      <w:proofErr w:type="gramEnd"/>
      <w:r w:rsidRPr="00C86D90">
        <w:rPr>
          <w:rFonts w:ascii="Verdana" w:eastAsia="Verdana" w:hAnsi="Verdana" w:cs="Verdana"/>
          <w:sz w:val="18"/>
          <w:szCs w:val="18"/>
          <w:lang w:eastAsia="es-ES"/>
        </w:rPr>
        <w:t xml:space="preserve"> 3 en un espesor de 2 a 3 </w:t>
      </w:r>
      <w:proofErr w:type="spellStart"/>
      <w:r w:rsidRPr="00C86D90">
        <w:rPr>
          <w:rFonts w:ascii="Verdana" w:eastAsia="Verdana" w:hAnsi="Verdana" w:cs="Verdana"/>
          <w:sz w:val="18"/>
          <w:szCs w:val="18"/>
          <w:lang w:eastAsia="es-ES"/>
        </w:rPr>
        <w:t>mm.</w:t>
      </w:r>
      <w:proofErr w:type="spellEnd"/>
      <w:r w:rsidRPr="00C86D90">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C86D90">
        <w:rPr>
          <w:rFonts w:ascii="Verdana" w:eastAsia="Verdana" w:hAnsi="Verdana" w:cs="Verdana"/>
          <w:sz w:val="18"/>
          <w:szCs w:val="18"/>
          <w:lang w:eastAsia="es-ES"/>
        </w:rPr>
        <w:t>frotachado</w:t>
      </w:r>
      <w:proofErr w:type="spellEnd"/>
      <w:r w:rsidRPr="00C86D90">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C86D90">
        <w:rPr>
          <w:rFonts w:ascii="Verdana" w:eastAsia="Verdana" w:hAnsi="Verdana" w:cs="Verdana"/>
          <w:sz w:val="18"/>
          <w:szCs w:val="18"/>
          <w:lang w:eastAsia="es-ES"/>
        </w:rPr>
        <w:t>frotachado</w:t>
      </w:r>
      <w:proofErr w:type="spellEnd"/>
      <w:r w:rsidRPr="00C86D90">
        <w:rPr>
          <w:rFonts w:ascii="Verdana" w:eastAsia="Verdana" w:hAnsi="Verdana" w:cs="Verdana"/>
          <w:sz w:val="18"/>
          <w:szCs w:val="18"/>
          <w:lang w:eastAsia="es-ES"/>
        </w:rPr>
        <w:t>).</w:t>
      </w:r>
    </w:p>
    <w:p w14:paraId="6BF3BC88" w14:textId="77777777" w:rsidR="004F2366" w:rsidRPr="00C86D90" w:rsidRDefault="004F2366" w:rsidP="004F2366">
      <w:pPr>
        <w:widowControl w:val="0"/>
        <w:autoSpaceDE w:val="0"/>
        <w:autoSpaceDN w:val="0"/>
        <w:adjustRightInd w:val="0"/>
        <w:jc w:val="both"/>
        <w:rPr>
          <w:rFonts w:ascii="Verdana" w:eastAsia="Verdana" w:hAnsi="Verdana" w:cs="Verdana"/>
          <w:sz w:val="18"/>
          <w:szCs w:val="18"/>
          <w:lang w:eastAsia="es-ES"/>
        </w:rPr>
      </w:pPr>
    </w:p>
    <w:p w14:paraId="00949749" w14:textId="77777777" w:rsidR="004F2366" w:rsidRPr="00C86D90" w:rsidRDefault="004F2366" w:rsidP="004F2366">
      <w:pPr>
        <w:widowControl w:val="0"/>
        <w:autoSpaceDE w:val="0"/>
        <w:autoSpaceDN w:val="0"/>
        <w:adjustRightInd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F7C71F5" w14:textId="77777777" w:rsidR="004F2366" w:rsidRPr="00C86D90" w:rsidRDefault="004F2366" w:rsidP="004F2366">
      <w:pPr>
        <w:widowControl w:val="0"/>
        <w:autoSpaceDE w:val="0"/>
        <w:autoSpaceDN w:val="0"/>
        <w:adjustRightInd w:val="0"/>
        <w:jc w:val="both"/>
        <w:rPr>
          <w:rFonts w:ascii="Verdana" w:eastAsia="Verdana" w:hAnsi="Verdana" w:cs="Verdana"/>
          <w:sz w:val="18"/>
          <w:szCs w:val="18"/>
          <w:lang w:eastAsia="es-ES"/>
        </w:rPr>
      </w:pPr>
    </w:p>
    <w:p w14:paraId="442CA4D0" w14:textId="77777777" w:rsidR="004F2366" w:rsidRPr="00C86D90" w:rsidRDefault="004F2366" w:rsidP="004F2366">
      <w:pPr>
        <w:widowControl w:val="0"/>
        <w:autoSpaceDE w:val="0"/>
        <w:autoSpaceDN w:val="0"/>
        <w:adjustRightInd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7"/>
    <w:p w14:paraId="7FBB9893" w14:textId="77777777" w:rsidR="004F2366" w:rsidRPr="00C86D90" w:rsidRDefault="004F2366" w:rsidP="004F2366">
      <w:pPr>
        <w:widowControl w:val="0"/>
        <w:autoSpaceDE w:val="0"/>
        <w:autoSpaceDN w:val="0"/>
        <w:adjustRightInd w:val="0"/>
        <w:jc w:val="both"/>
        <w:rPr>
          <w:rFonts w:ascii="Verdana" w:eastAsia="Verdana" w:hAnsi="Verdana" w:cs="Verdana"/>
          <w:sz w:val="18"/>
          <w:szCs w:val="18"/>
          <w:lang w:eastAsia="es-ES"/>
        </w:rPr>
      </w:pPr>
    </w:p>
    <w:p w14:paraId="5AD93783" w14:textId="77777777" w:rsidR="004F2366" w:rsidRPr="00C86D90" w:rsidRDefault="004F2366" w:rsidP="004F2366">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5A337D05"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04502042" w14:textId="77777777" w:rsidR="004F2366" w:rsidRPr="00C86D90" w:rsidRDefault="004F2366" w:rsidP="004F2366">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MEDICIÓN. -</w:t>
      </w:r>
    </w:p>
    <w:p w14:paraId="10F2259F"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p>
    <w:p w14:paraId="349A0D98"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revoque exterior de cemento se medirá en </w:t>
      </w:r>
      <w:r w:rsidRPr="00C86D90">
        <w:rPr>
          <w:rFonts w:ascii="Verdana" w:eastAsia="Verdana" w:hAnsi="Verdana" w:cs="Tahoma"/>
          <w:b/>
          <w:color w:val="000000"/>
          <w:sz w:val="18"/>
          <w:szCs w:val="18"/>
          <w:lang w:eastAsia="es-ES"/>
        </w:rPr>
        <w:t>metros cuadrados</w:t>
      </w:r>
      <w:r w:rsidRPr="00C86D90">
        <w:rPr>
          <w:rFonts w:ascii="Verdana" w:eastAsia="Verdana" w:hAnsi="Verdana" w:cs="Tahoma"/>
          <w:color w:val="000000"/>
          <w:sz w:val="18"/>
          <w:szCs w:val="18"/>
          <w:lang w:eastAsia="es-ES"/>
        </w:rPr>
        <w:t xml:space="preserve"> tomando la superficie neta de recubrimiento ejecutado y autorizado por el Inspector de Proyecto.</w:t>
      </w:r>
    </w:p>
    <w:p w14:paraId="150848FA" w14:textId="77777777" w:rsidR="004F2366" w:rsidRPr="00C86D90" w:rsidRDefault="004F2366" w:rsidP="004F2366">
      <w:pPr>
        <w:widowControl w:val="0"/>
        <w:autoSpaceDE w:val="0"/>
        <w:autoSpaceDN w:val="0"/>
        <w:jc w:val="both"/>
        <w:rPr>
          <w:rFonts w:ascii="Verdana" w:eastAsia="Verdana" w:hAnsi="Verdana" w:cs="Tahoma"/>
          <w:b/>
          <w:sz w:val="18"/>
          <w:szCs w:val="18"/>
          <w:lang w:eastAsia="es-ES"/>
        </w:rPr>
      </w:pPr>
    </w:p>
    <w:p w14:paraId="79E4609B"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b/>
          <w:sz w:val="18"/>
          <w:szCs w:val="18"/>
          <w:lang w:eastAsia="es-ES"/>
        </w:rPr>
        <w:t>APORTE PROPIO. -</w:t>
      </w:r>
    </w:p>
    <w:p w14:paraId="495B0694"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441847BD"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análisis </w:t>
      </w:r>
      <w:r w:rsidRPr="00C86D90">
        <w:rPr>
          <w:rFonts w:ascii="Verdana" w:eastAsia="Verdana" w:hAnsi="Verdana" w:cs="Tahoma"/>
          <w:sz w:val="18"/>
          <w:szCs w:val="18"/>
          <w:lang w:eastAsia="es-ES"/>
        </w:rPr>
        <w:t xml:space="preserve">de precios unitarios, </w:t>
      </w:r>
      <w:r w:rsidRPr="00C86D90">
        <w:rPr>
          <w:rFonts w:ascii="Verdana" w:eastAsia="Verdana" w:hAnsi="Verdana" w:cs="Tahoma"/>
          <w:color w:val="000000"/>
          <w:sz w:val="18"/>
          <w:szCs w:val="18"/>
          <w:lang w:eastAsia="es-ES"/>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7284EDAE"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p>
    <w:p w14:paraId="709F2C1C"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256C30C6" w14:textId="77777777" w:rsidR="004F2366" w:rsidRDefault="004F2366" w:rsidP="004F2366">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F2366" w:rsidRPr="00C86D90" w14:paraId="6D3A9841" w14:textId="77777777" w:rsidTr="00604405">
        <w:tc>
          <w:tcPr>
            <w:tcW w:w="584" w:type="dxa"/>
            <w:shd w:val="clear" w:color="auto" w:fill="auto"/>
          </w:tcPr>
          <w:p w14:paraId="4297E67C" w14:textId="77777777" w:rsidR="004F2366" w:rsidRPr="00C86D90" w:rsidRDefault="004F2366" w:rsidP="00604405">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auto"/>
          </w:tcPr>
          <w:p w14:paraId="5871F29F" w14:textId="77777777" w:rsidR="004F2366" w:rsidRPr="00C86D90" w:rsidRDefault="004F2366" w:rsidP="00604405">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CÓDIGO</w:t>
            </w:r>
          </w:p>
        </w:tc>
        <w:tc>
          <w:tcPr>
            <w:tcW w:w="1145" w:type="dxa"/>
            <w:shd w:val="clear" w:color="auto" w:fill="auto"/>
          </w:tcPr>
          <w:p w14:paraId="267593DB"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07B60716"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ÍTEM</w:t>
            </w:r>
          </w:p>
        </w:tc>
      </w:tr>
      <w:tr w:rsidR="004F2366" w:rsidRPr="00C86D90" w14:paraId="0E2D672F" w14:textId="77777777" w:rsidTr="00604405">
        <w:trPr>
          <w:trHeight w:val="370"/>
        </w:trPr>
        <w:tc>
          <w:tcPr>
            <w:tcW w:w="584" w:type="dxa"/>
            <w:shd w:val="clear" w:color="auto" w:fill="B8CCE4"/>
          </w:tcPr>
          <w:p w14:paraId="7BEFD777"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24</w:t>
            </w:r>
          </w:p>
        </w:tc>
        <w:tc>
          <w:tcPr>
            <w:tcW w:w="2385" w:type="dxa"/>
            <w:shd w:val="clear" w:color="auto" w:fill="B8CCE4"/>
            <w:vAlign w:val="center"/>
          </w:tcPr>
          <w:p w14:paraId="3B29F920"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Tahoma"/>
                <w:b/>
                <w:color w:val="000000"/>
                <w:sz w:val="18"/>
                <w:szCs w:val="18"/>
              </w:rPr>
              <w:t>VAC-OF-ALE-1</w:t>
            </w:r>
          </w:p>
        </w:tc>
        <w:tc>
          <w:tcPr>
            <w:tcW w:w="1145" w:type="dxa"/>
            <w:shd w:val="clear" w:color="auto" w:fill="B8CCE4"/>
            <w:vAlign w:val="center"/>
          </w:tcPr>
          <w:p w14:paraId="54471511"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vAlign w:val="center"/>
          </w:tcPr>
          <w:p w14:paraId="46002237" w14:textId="77777777" w:rsidR="004F2366" w:rsidRPr="00C86D90" w:rsidRDefault="004F2366" w:rsidP="00604405">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Verdana"/>
                <w:b/>
                <w:sz w:val="18"/>
                <w:szCs w:val="18"/>
              </w:rPr>
              <w:t>ALERO DE YESO C/ ESTRUCTURA MADERAMEN</w:t>
            </w:r>
          </w:p>
        </w:tc>
      </w:tr>
    </w:tbl>
    <w:p w14:paraId="7EDC2952"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5F2A3848"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71BE07FB"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2245229E"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514DD9BE"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32A73FC4"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554611B3"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7C21F583"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DD49B99"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206223E9" w14:textId="77777777" w:rsidR="004F2366" w:rsidRPr="00C86D90" w:rsidRDefault="004F2366" w:rsidP="004F2366">
      <w:pPr>
        <w:jc w:val="both"/>
        <w:rPr>
          <w:rFonts w:ascii="Verdana" w:hAnsi="Verdana" w:cs="Calibri"/>
          <w:sz w:val="18"/>
          <w:szCs w:val="18"/>
          <w:lang w:eastAsia="es-ES"/>
        </w:rPr>
      </w:pPr>
    </w:p>
    <w:p w14:paraId="700867A0" w14:textId="77777777" w:rsidR="004F2366" w:rsidRPr="00C86D90" w:rsidRDefault="004F2366" w:rsidP="004F2366">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lastRenderedPageBreak/>
        <w:t>FORMA DE EJECUCIÓN. -</w:t>
      </w:r>
    </w:p>
    <w:p w14:paraId="0D7C57FE"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p>
    <w:p w14:paraId="76487048"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54085F29"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p>
    <w:p w14:paraId="60377C0A"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4B9E64CC"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p>
    <w:p w14:paraId="168DC5CC"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57E9D4DC"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p>
    <w:p w14:paraId="4097ED24"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1F71432A"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p>
    <w:p w14:paraId="572A67DD"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Evitar espesores considerables de revoques, que pueden convertirse en puntos potenciales de agrietamiento.</w:t>
      </w:r>
    </w:p>
    <w:p w14:paraId="10DF7FAD"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p>
    <w:p w14:paraId="6931C306" w14:textId="77777777" w:rsidR="004F2366" w:rsidRPr="00C86D90" w:rsidRDefault="004F2366" w:rsidP="004F2366">
      <w:pPr>
        <w:widowControl w:val="0"/>
        <w:tabs>
          <w:tab w:val="left" w:pos="8711"/>
        </w:tabs>
        <w:autoSpaceDE w:val="0"/>
        <w:autoSpaceDN w:val="0"/>
        <w:spacing w:after="120"/>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35139958"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4BEE887B"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18F6A36A"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48E7CCFC"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7FAFB137"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122E8ABD"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alero de yeso c/ estructura maderamen, se medirán en </w:t>
      </w:r>
      <w:r w:rsidRPr="00C86D90">
        <w:rPr>
          <w:rFonts w:ascii="Verdana" w:eastAsia="Verdana" w:hAnsi="Verdana" w:cs="Tahoma"/>
          <w:b/>
          <w:bCs/>
          <w:sz w:val="18"/>
          <w:szCs w:val="18"/>
          <w:lang w:eastAsia="es-ES"/>
        </w:rPr>
        <w:t>Metros cuadrados</w:t>
      </w:r>
      <w:r w:rsidRPr="00C86D90">
        <w:rPr>
          <w:rFonts w:ascii="Verdana" w:eastAsia="Verdana" w:hAnsi="Verdana" w:cs="Tahoma"/>
          <w:sz w:val="18"/>
          <w:szCs w:val="18"/>
          <w:lang w:eastAsia="es-ES"/>
        </w:rPr>
        <w:t>, tomando en cuenta solamente el área neta de trabajo ejecutado.</w:t>
      </w:r>
    </w:p>
    <w:p w14:paraId="1E8D1C99"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p>
    <w:p w14:paraId="268EEC4E" w14:textId="77777777" w:rsidR="004F2366" w:rsidRPr="00C86D90" w:rsidRDefault="004F2366" w:rsidP="004F2366">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540C3431"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733B1D0E"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DD69972"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6CC991E3"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aporte propio estará sujeto al cronograma de ejecución de obra de la Entidad Ejecutora.</w:t>
      </w:r>
    </w:p>
    <w:p w14:paraId="0BEEABC0"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F2366" w:rsidRPr="00C86D90" w14:paraId="097B5EB5" w14:textId="77777777" w:rsidTr="00604405">
        <w:tc>
          <w:tcPr>
            <w:tcW w:w="584" w:type="dxa"/>
            <w:shd w:val="clear" w:color="auto" w:fill="auto"/>
          </w:tcPr>
          <w:p w14:paraId="5E3FA902" w14:textId="77777777" w:rsidR="004F2366" w:rsidRPr="00C86D90" w:rsidRDefault="004F2366" w:rsidP="00604405">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auto"/>
          </w:tcPr>
          <w:p w14:paraId="4B439DC6" w14:textId="77777777" w:rsidR="004F2366" w:rsidRPr="00C86D90" w:rsidRDefault="004F2366" w:rsidP="00604405">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7C088BEB"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6EECB226"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4F2366" w:rsidRPr="00C86D90" w14:paraId="7C7FDADB" w14:textId="77777777" w:rsidTr="00604405">
        <w:tc>
          <w:tcPr>
            <w:tcW w:w="584" w:type="dxa"/>
            <w:shd w:val="clear" w:color="auto" w:fill="B8CCE4"/>
          </w:tcPr>
          <w:p w14:paraId="5CED05D1"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25</w:t>
            </w:r>
          </w:p>
        </w:tc>
        <w:tc>
          <w:tcPr>
            <w:tcW w:w="2385" w:type="dxa"/>
            <w:shd w:val="clear" w:color="auto" w:fill="B8CCE4"/>
          </w:tcPr>
          <w:p w14:paraId="0C050862"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VAC-OF-PIN-3</w:t>
            </w:r>
          </w:p>
        </w:tc>
        <w:tc>
          <w:tcPr>
            <w:tcW w:w="1145" w:type="dxa"/>
            <w:shd w:val="clear" w:color="auto" w:fill="B8CCE4"/>
          </w:tcPr>
          <w:p w14:paraId="381F48D5"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tcPr>
          <w:p w14:paraId="2339D3D2" w14:textId="77777777" w:rsidR="004F2366" w:rsidRPr="00C86D90" w:rsidRDefault="004F2366" w:rsidP="00604405">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PINTURA INTERIOR LATEX</w:t>
            </w:r>
          </w:p>
        </w:tc>
      </w:tr>
    </w:tbl>
    <w:p w14:paraId="4FFBECE8" w14:textId="77777777" w:rsidR="004F2366" w:rsidRPr="00C86D90" w:rsidRDefault="004F2366" w:rsidP="004F2366">
      <w:pPr>
        <w:tabs>
          <w:tab w:val="left" w:pos="560"/>
        </w:tabs>
        <w:ind w:right="386"/>
        <w:jc w:val="both"/>
        <w:rPr>
          <w:rFonts w:ascii="Verdana" w:eastAsia="Verdana" w:hAnsi="Verdana" w:cs="Verdana"/>
          <w:b/>
          <w:sz w:val="18"/>
          <w:szCs w:val="18"/>
          <w:lang w:eastAsia="es-ES"/>
        </w:rPr>
      </w:pPr>
    </w:p>
    <w:p w14:paraId="0EBC691C" w14:textId="77777777" w:rsidR="004F2366" w:rsidRPr="00C86D90" w:rsidRDefault="004F2366" w:rsidP="004F2366">
      <w:pPr>
        <w:tabs>
          <w:tab w:val="left" w:pos="560"/>
        </w:tabs>
        <w:ind w:right="386"/>
        <w:jc w:val="both"/>
        <w:rPr>
          <w:rFonts w:ascii="Verdana" w:hAnsi="Verdana" w:cs="Verdana"/>
          <w:b/>
          <w:sz w:val="18"/>
          <w:szCs w:val="18"/>
          <w:lang w:eastAsia="es-ES"/>
        </w:rPr>
      </w:pPr>
      <w:r w:rsidRPr="00C86D90">
        <w:rPr>
          <w:rFonts w:ascii="Verdana" w:hAnsi="Verdana" w:cs="Verdana"/>
          <w:b/>
          <w:sz w:val="18"/>
          <w:szCs w:val="18"/>
          <w:lang w:eastAsia="es-ES"/>
        </w:rPr>
        <w:t>DESCRIPCIÓN. -</w:t>
      </w:r>
    </w:p>
    <w:p w14:paraId="6D190F11" w14:textId="77777777" w:rsidR="004F2366" w:rsidRPr="00C86D90" w:rsidRDefault="004F2366" w:rsidP="004F2366">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563EC58" w14:textId="77777777" w:rsidR="004F2366" w:rsidRPr="00C86D90" w:rsidRDefault="004F2366" w:rsidP="004F2366">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156EDED6" w14:textId="77777777" w:rsidR="004F2366" w:rsidRPr="00C86D90" w:rsidRDefault="004F2366" w:rsidP="004F2366">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9677CC0" w14:textId="77777777" w:rsidR="004F2366" w:rsidRPr="00C86D90" w:rsidRDefault="004F2366" w:rsidP="004F2366">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86D90">
        <w:rPr>
          <w:rFonts w:ascii="Verdana" w:eastAsia="Verdana" w:hAnsi="Verdana" w:cs="Verdana"/>
          <w:b/>
          <w:color w:val="000000"/>
          <w:sz w:val="18"/>
          <w:szCs w:val="18"/>
          <w:lang w:eastAsia="es-ES"/>
        </w:rPr>
        <w:t>MATERIALES, HERRAMIENTAS Y EQUIPO. -</w:t>
      </w:r>
    </w:p>
    <w:p w14:paraId="7229B6C0" w14:textId="77777777" w:rsidR="004F2366" w:rsidRPr="00C86D90" w:rsidRDefault="004F2366" w:rsidP="004F2366">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554DE42" w14:textId="77777777" w:rsidR="004F2366" w:rsidRPr="00C86D90" w:rsidRDefault="004F2366" w:rsidP="004F2366">
      <w:pPr>
        <w:widowControl w:val="0"/>
        <w:tabs>
          <w:tab w:val="left" w:pos="8711"/>
        </w:tabs>
        <w:autoSpaceDE w:val="0"/>
        <w:autoSpaceDN w:val="0"/>
        <w:ind w:right="386"/>
        <w:jc w:val="both"/>
        <w:rPr>
          <w:rFonts w:ascii="Verdana" w:eastAsia="Verdana" w:hAnsi="Verdana" w:cs="Verdana"/>
          <w:sz w:val="18"/>
          <w:szCs w:val="18"/>
          <w:lang w:eastAsia="es-ES"/>
        </w:rPr>
      </w:pPr>
      <w:r w:rsidRPr="00C86D90">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63DF6337" w14:textId="77777777" w:rsidR="004F2366" w:rsidRPr="00C86D90" w:rsidRDefault="004F2366" w:rsidP="004F2366">
      <w:pPr>
        <w:widowControl w:val="0"/>
        <w:tabs>
          <w:tab w:val="left" w:pos="8711"/>
        </w:tabs>
        <w:autoSpaceDE w:val="0"/>
        <w:autoSpaceDN w:val="0"/>
        <w:ind w:right="386"/>
        <w:jc w:val="both"/>
        <w:rPr>
          <w:rFonts w:ascii="Verdana" w:eastAsia="Verdana" w:hAnsi="Verdana" w:cs="Verdana"/>
          <w:sz w:val="18"/>
          <w:szCs w:val="18"/>
          <w:lang w:eastAsia="es-ES"/>
        </w:rPr>
      </w:pPr>
      <w:r w:rsidRPr="00C86D90">
        <w:rPr>
          <w:rFonts w:ascii="Verdana" w:eastAsia="Verdana" w:hAnsi="Verdana" w:cs="Tahoma"/>
          <w:sz w:val="18"/>
          <w:szCs w:val="18"/>
          <w:lang w:eastAsia="es-ES"/>
        </w:rPr>
        <w:lastRenderedPageBreak/>
        <w:t>Se deberá cumplir con las características detalladas en la tabla de descripción de insumos</w:t>
      </w:r>
    </w:p>
    <w:p w14:paraId="0BEE1BA3" w14:textId="77777777" w:rsidR="004F2366" w:rsidRPr="00C86D90" w:rsidRDefault="004F2366" w:rsidP="004F2366">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48A6E9D9" w14:textId="77777777" w:rsidR="004F2366" w:rsidRPr="00C86D90" w:rsidRDefault="004F2366" w:rsidP="004F2366">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86D90">
        <w:rPr>
          <w:rFonts w:ascii="Verdana" w:eastAsia="Verdana" w:hAnsi="Verdana" w:cs="Verdana"/>
          <w:b/>
          <w:color w:val="000000"/>
          <w:sz w:val="18"/>
          <w:szCs w:val="18"/>
          <w:lang w:eastAsia="es-ES"/>
        </w:rPr>
        <w:t>FORMA DE EJECUCIÓN. –</w:t>
      </w:r>
    </w:p>
    <w:p w14:paraId="4665F50F" w14:textId="77777777" w:rsidR="004F2366" w:rsidRPr="00C86D90" w:rsidRDefault="004F2366" w:rsidP="004F2366">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0772860" w14:textId="77777777" w:rsidR="004F2366" w:rsidRPr="00C86D90" w:rsidRDefault="004F2366" w:rsidP="004F2366">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0654C23F" w14:textId="77777777" w:rsidR="004F2366" w:rsidRPr="00C86D90" w:rsidRDefault="004F2366" w:rsidP="004F2366">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CAC966B" w14:textId="77777777" w:rsidR="004F2366" w:rsidRPr="00C86D90" w:rsidRDefault="004F2366" w:rsidP="004F2366">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0413752B" w14:textId="77777777" w:rsidR="004F2366" w:rsidRPr="00C86D90" w:rsidRDefault="004F2366" w:rsidP="004F2366">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7982B47B" w14:textId="77777777" w:rsidR="004F2366" w:rsidRPr="00C86D90" w:rsidRDefault="004F2366" w:rsidP="004F2366">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2652C5ED" w14:textId="77777777" w:rsidR="004F2366" w:rsidRPr="00C86D90" w:rsidRDefault="004F2366" w:rsidP="004F2366">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07FD6A9" w14:textId="77777777" w:rsidR="004F2366" w:rsidRPr="00C86D90" w:rsidRDefault="004F2366" w:rsidP="004F2366">
      <w:pPr>
        <w:widowControl w:val="0"/>
        <w:tabs>
          <w:tab w:val="left" w:pos="8711"/>
        </w:tabs>
        <w:autoSpaceDE w:val="0"/>
        <w:autoSpaceDN w:val="0"/>
        <w:ind w:right="386"/>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Criterios de Aceptación y Rechazo</w:t>
      </w:r>
    </w:p>
    <w:p w14:paraId="535AE8C3" w14:textId="77777777" w:rsidR="004F2366" w:rsidRPr="00C86D90" w:rsidRDefault="004F2366" w:rsidP="004F2366">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61A052BC" w14:textId="77777777" w:rsidR="004F2366" w:rsidRPr="00C86D90" w:rsidRDefault="004F2366" w:rsidP="004F2366">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5E92E497" w14:textId="77777777" w:rsidR="004F2366" w:rsidRPr="00C86D90" w:rsidRDefault="004F2366" w:rsidP="004F2366">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C86D90">
        <w:rPr>
          <w:rFonts w:ascii="Verdana" w:eastAsia="Verdana" w:hAnsi="Verdana" w:cs="Verdana"/>
          <w:color w:val="000000"/>
          <w:sz w:val="18"/>
          <w:szCs w:val="18"/>
          <w:lang w:eastAsia="es-ES"/>
        </w:rPr>
        <w:t>caleo</w:t>
      </w:r>
      <w:proofErr w:type="spellEnd"/>
      <w:r w:rsidRPr="00C86D90">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44585D15" w14:textId="77777777" w:rsidR="004F2366" w:rsidRPr="00C86D90" w:rsidRDefault="004F2366" w:rsidP="004F2366">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CF7BB82" w14:textId="77777777" w:rsidR="004F2366" w:rsidRPr="00C86D90" w:rsidRDefault="004F2366" w:rsidP="004F2366">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86D90">
        <w:rPr>
          <w:rFonts w:ascii="Verdana" w:eastAsia="Verdana" w:hAnsi="Verdana" w:cs="Verdana"/>
          <w:b/>
          <w:color w:val="000000"/>
          <w:sz w:val="18"/>
          <w:szCs w:val="18"/>
          <w:lang w:eastAsia="es-ES"/>
        </w:rPr>
        <w:t>MEDICIÓN. –</w:t>
      </w:r>
    </w:p>
    <w:p w14:paraId="16E12BA4" w14:textId="77777777" w:rsidR="004F2366" w:rsidRPr="00C86D90" w:rsidRDefault="004F2366" w:rsidP="004F2366">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753FC02" w14:textId="77777777" w:rsidR="004F2366" w:rsidRPr="00C86D90" w:rsidRDefault="004F2366" w:rsidP="004F2366">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 xml:space="preserve">La pintura interior látex será medida en </w:t>
      </w:r>
      <w:r w:rsidRPr="00C86D90">
        <w:rPr>
          <w:rFonts w:ascii="Verdana" w:eastAsia="Verdana" w:hAnsi="Verdana" w:cs="Verdana"/>
          <w:b/>
          <w:color w:val="000000"/>
          <w:sz w:val="18"/>
          <w:szCs w:val="18"/>
          <w:lang w:eastAsia="es-ES"/>
        </w:rPr>
        <w:t>metros cuadrados</w:t>
      </w:r>
      <w:r w:rsidRPr="00C86D90">
        <w:rPr>
          <w:rFonts w:ascii="Verdana" w:eastAsia="Verdana" w:hAnsi="Verdana" w:cs="Verdana"/>
          <w:sz w:val="18"/>
          <w:szCs w:val="18"/>
          <w:lang w:eastAsia="es-ES"/>
        </w:rPr>
        <w:t xml:space="preserve">, tomando en cuenta únicamente las áreas netas del trabajo ejecutado y autorizado. </w:t>
      </w:r>
      <w:r w:rsidRPr="00C86D90">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4BF7B2DD" w14:textId="77777777" w:rsidR="004F2366" w:rsidRPr="00C86D90" w:rsidRDefault="004F2366" w:rsidP="004F2366">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895B5D4" w14:textId="77777777" w:rsidR="004F2366" w:rsidRPr="00C86D90" w:rsidRDefault="004F2366" w:rsidP="004F2366">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86D90">
        <w:rPr>
          <w:rFonts w:ascii="Verdana" w:eastAsia="Verdana" w:hAnsi="Verdana" w:cs="Verdana"/>
          <w:b/>
          <w:color w:val="000000"/>
          <w:sz w:val="18"/>
          <w:szCs w:val="18"/>
          <w:lang w:eastAsia="es-ES"/>
        </w:rPr>
        <w:t>APORTE PROPIO. –</w:t>
      </w:r>
    </w:p>
    <w:p w14:paraId="226D7549" w14:textId="77777777" w:rsidR="004F2366" w:rsidRPr="00C86D90" w:rsidRDefault="004F2366" w:rsidP="004F2366">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C394151"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w:t>
      </w:r>
      <w:r w:rsidRPr="00C86D90">
        <w:rPr>
          <w:rFonts w:ascii="Verdana" w:eastAsia="Verdana" w:hAnsi="Verdana" w:cs="Tahoma"/>
          <w:sz w:val="18"/>
          <w:szCs w:val="18"/>
          <w:lang w:eastAsia="es-ES"/>
        </w:rPr>
        <w:t>análisis de precios unitarios</w:t>
      </w:r>
      <w:r w:rsidRPr="00C86D90">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B8BAB6D"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p>
    <w:p w14:paraId="583C36C2"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190D993B"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F2366" w:rsidRPr="00C86D90" w14:paraId="5C048BD6" w14:textId="77777777" w:rsidTr="00604405">
        <w:tc>
          <w:tcPr>
            <w:tcW w:w="584" w:type="dxa"/>
            <w:shd w:val="clear" w:color="auto" w:fill="auto"/>
          </w:tcPr>
          <w:p w14:paraId="39BC1D5D" w14:textId="77777777" w:rsidR="004F2366" w:rsidRPr="00C86D90" w:rsidRDefault="004F2366" w:rsidP="00604405">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auto"/>
          </w:tcPr>
          <w:p w14:paraId="00BF43B8" w14:textId="77777777" w:rsidR="004F2366" w:rsidRPr="00C86D90" w:rsidRDefault="004F2366" w:rsidP="00604405">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44958F88"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38B03C42"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4F2366" w:rsidRPr="00C86D90" w14:paraId="429EF5D6" w14:textId="77777777" w:rsidTr="00604405">
        <w:tc>
          <w:tcPr>
            <w:tcW w:w="584" w:type="dxa"/>
            <w:shd w:val="clear" w:color="auto" w:fill="B8CCE4"/>
          </w:tcPr>
          <w:p w14:paraId="3575851B"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26</w:t>
            </w:r>
          </w:p>
        </w:tc>
        <w:tc>
          <w:tcPr>
            <w:tcW w:w="2385" w:type="dxa"/>
            <w:shd w:val="clear" w:color="auto" w:fill="B8CCE4"/>
          </w:tcPr>
          <w:p w14:paraId="78803A04"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VAC-OF-PIN-1</w:t>
            </w:r>
          </w:p>
        </w:tc>
        <w:tc>
          <w:tcPr>
            <w:tcW w:w="1145" w:type="dxa"/>
            <w:shd w:val="clear" w:color="auto" w:fill="B8CCE4"/>
          </w:tcPr>
          <w:p w14:paraId="6A3EAA28"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tcPr>
          <w:p w14:paraId="0112A05E" w14:textId="77777777" w:rsidR="004F2366" w:rsidRPr="00C86D90" w:rsidRDefault="004F2366" w:rsidP="00604405">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PINTURA EXTERIOR LATEX</w:t>
            </w:r>
          </w:p>
        </w:tc>
      </w:tr>
    </w:tbl>
    <w:p w14:paraId="6749FBB7" w14:textId="77777777" w:rsidR="004F2366" w:rsidRPr="00C86D90" w:rsidRDefault="004F2366" w:rsidP="004F2366">
      <w:pPr>
        <w:widowControl w:val="0"/>
        <w:tabs>
          <w:tab w:val="left" w:pos="560"/>
        </w:tabs>
        <w:autoSpaceDE w:val="0"/>
        <w:autoSpaceDN w:val="0"/>
        <w:ind w:right="386"/>
        <w:jc w:val="both"/>
        <w:rPr>
          <w:rFonts w:ascii="Verdana" w:eastAsia="Verdana" w:hAnsi="Verdana" w:cs="Tahoma"/>
          <w:sz w:val="18"/>
          <w:szCs w:val="18"/>
          <w:lang w:eastAsia="es-ES"/>
        </w:rPr>
      </w:pPr>
    </w:p>
    <w:p w14:paraId="1C4A9325" w14:textId="77777777" w:rsidR="004F2366" w:rsidRPr="00C86D90" w:rsidRDefault="004F2366" w:rsidP="004F2366">
      <w:pPr>
        <w:widowControl w:val="0"/>
        <w:tabs>
          <w:tab w:val="left" w:pos="560"/>
        </w:tabs>
        <w:autoSpaceDE w:val="0"/>
        <w:autoSpaceDN w:val="0"/>
        <w:ind w:right="386"/>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73FBA8FD" w14:textId="77777777" w:rsidR="004F2366" w:rsidRPr="00C86D90" w:rsidRDefault="004F2366" w:rsidP="004F2366">
      <w:pPr>
        <w:widowControl w:val="0"/>
        <w:tabs>
          <w:tab w:val="left" w:pos="560"/>
        </w:tabs>
        <w:autoSpaceDE w:val="0"/>
        <w:autoSpaceDN w:val="0"/>
        <w:ind w:right="386"/>
        <w:jc w:val="both"/>
        <w:rPr>
          <w:rFonts w:ascii="Verdana" w:eastAsia="Verdana" w:hAnsi="Verdana" w:cs="Tahoma"/>
          <w:sz w:val="18"/>
          <w:szCs w:val="18"/>
          <w:lang w:eastAsia="es-ES"/>
        </w:rPr>
      </w:pPr>
    </w:p>
    <w:p w14:paraId="188ED4BE" w14:textId="77777777" w:rsidR="004F2366" w:rsidRPr="00C86D90" w:rsidRDefault="004F2366" w:rsidP="004F2366">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ítem se refiere a la aplicación de pintura exterior látex</w:t>
      </w:r>
      <w:r w:rsidRPr="00C86D90">
        <w:rPr>
          <w:rFonts w:ascii="Verdana" w:eastAsia="Verdana" w:hAnsi="Verdana" w:cs="Tahoma"/>
          <w:b/>
          <w:bCs/>
          <w:color w:val="000000"/>
          <w:sz w:val="18"/>
          <w:szCs w:val="18"/>
          <w:lang w:eastAsia="es-ES"/>
        </w:rPr>
        <w:t>,</w:t>
      </w:r>
      <w:r w:rsidRPr="00C86D90">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3A8446FA" w14:textId="77777777" w:rsidR="004F2366" w:rsidRPr="00C86D90" w:rsidRDefault="004F2366" w:rsidP="004F2366">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7FA3C95F" w14:textId="77777777" w:rsidR="004F2366" w:rsidRPr="00C86D90" w:rsidRDefault="004F2366" w:rsidP="004F2366">
      <w:pPr>
        <w:widowControl w:val="0"/>
        <w:tabs>
          <w:tab w:val="left" w:pos="560"/>
        </w:tabs>
        <w:autoSpaceDE w:val="0"/>
        <w:autoSpaceDN w:val="0"/>
        <w:ind w:right="386"/>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MATERIALES, HERRAMIENTAS Y EQUIPO. -</w:t>
      </w:r>
    </w:p>
    <w:p w14:paraId="49713893" w14:textId="77777777" w:rsidR="004F2366" w:rsidRPr="00C86D90" w:rsidRDefault="004F2366" w:rsidP="004F2366">
      <w:pPr>
        <w:widowControl w:val="0"/>
        <w:tabs>
          <w:tab w:val="left" w:pos="8711"/>
        </w:tabs>
        <w:autoSpaceDE w:val="0"/>
        <w:autoSpaceDN w:val="0"/>
        <w:ind w:right="386"/>
        <w:jc w:val="both"/>
        <w:rPr>
          <w:rFonts w:ascii="Verdana" w:eastAsia="Verdana" w:hAnsi="Verdana" w:cs="Tahoma"/>
          <w:sz w:val="18"/>
          <w:szCs w:val="18"/>
          <w:lang w:eastAsia="es-ES"/>
        </w:rPr>
      </w:pPr>
    </w:p>
    <w:p w14:paraId="17942B02" w14:textId="77777777" w:rsidR="004F2366" w:rsidRPr="00C86D90" w:rsidRDefault="004F2366" w:rsidP="004F2366">
      <w:pPr>
        <w:widowControl w:val="0"/>
        <w:tabs>
          <w:tab w:val="left" w:pos="8711"/>
        </w:tabs>
        <w:autoSpaceDE w:val="0"/>
        <w:autoSpaceDN w:val="0"/>
        <w:ind w:right="386"/>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A42A9C5" w14:textId="77777777" w:rsidR="004F2366" w:rsidRPr="00C86D90" w:rsidRDefault="004F2366" w:rsidP="004F2366">
      <w:pPr>
        <w:widowControl w:val="0"/>
        <w:tabs>
          <w:tab w:val="left" w:pos="8711"/>
        </w:tabs>
        <w:autoSpaceDE w:val="0"/>
        <w:autoSpaceDN w:val="0"/>
        <w:ind w:right="386"/>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5A77AD54" w14:textId="77777777" w:rsidR="004F2366" w:rsidRPr="00C86D90" w:rsidRDefault="004F2366" w:rsidP="004F2366">
      <w:pPr>
        <w:widowControl w:val="0"/>
        <w:tabs>
          <w:tab w:val="left" w:pos="560"/>
        </w:tabs>
        <w:autoSpaceDE w:val="0"/>
        <w:autoSpaceDN w:val="0"/>
        <w:ind w:right="386"/>
        <w:jc w:val="both"/>
        <w:rPr>
          <w:rFonts w:ascii="Verdana" w:eastAsia="Verdana" w:hAnsi="Verdana" w:cs="Tahoma"/>
          <w:b/>
          <w:sz w:val="18"/>
          <w:szCs w:val="18"/>
          <w:lang w:eastAsia="es-ES"/>
        </w:rPr>
      </w:pPr>
    </w:p>
    <w:p w14:paraId="3C414349" w14:textId="77777777" w:rsidR="004F2366" w:rsidRPr="00C86D90" w:rsidRDefault="004F2366" w:rsidP="004F2366">
      <w:pPr>
        <w:widowControl w:val="0"/>
        <w:tabs>
          <w:tab w:val="left" w:pos="560"/>
        </w:tabs>
        <w:autoSpaceDE w:val="0"/>
        <w:autoSpaceDN w:val="0"/>
        <w:ind w:right="386"/>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2EBF2435" w14:textId="77777777" w:rsidR="004F2366" w:rsidRPr="00C86D90" w:rsidRDefault="004F2366" w:rsidP="004F2366">
      <w:pPr>
        <w:widowControl w:val="0"/>
        <w:tabs>
          <w:tab w:val="left" w:pos="560"/>
        </w:tabs>
        <w:autoSpaceDE w:val="0"/>
        <w:autoSpaceDN w:val="0"/>
        <w:ind w:right="386"/>
        <w:jc w:val="both"/>
        <w:rPr>
          <w:rFonts w:ascii="Verdana" w:eastAsia="Verdana" w:hAnsi="Verdana" w:cs="Tahoma"/>
          <w:b/>
          <w:sz w:val="18"/>
          <w:szCs w:val="18"/>
          <w:lang w:eastAsia="es-ES"/>
        </w:rPr>
      </w:pPr>
    </w:p>
    <w:p w14:paraId="75DCD32D" w14:textId="77777777" w:rsidR="004F2366" w:rsidRPr="00C86D90" w:rsidRDefault="004F2366" w:rsidP="004F2366">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339E61F4" w14:textId="77777777" w:rsidR="004F2366" w:rsidRPr="00C86D90" w:rsidRDefault="004F2366" w:rsidP="004F2366">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5E20AA2D" w14:textId="77777777" w:rsidR="004F2366" w:rsidRPr="00C86D90" w:rsidRDefault="004F2366" w:rsidP="004F2366">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La superficie a pintar debe estar completamente seca y sin defectos de construcción. Se corregirá todas las irregularidades con masa </w:t>
      </w:r>
      <w:r>
        <w:rPr>
          <w:rFonts w:ascii="Verdana" w:eastAsia="Verdana" w:hAnsi="Verdana" w:cs="Tahoma"/>
          <w:color w:val="000000"/>
          <w:sz w:val="18"/>
          <w:szCs w:val="18"/>
          <w:lang w:eastAsia="es-ES"/>
        </w:rPr>
        <w:t>acrílica</w:t>
      </w:r>
      <w:r w:rsidRPr="00C86D90">
        <w:rPr>
          <w:rFonts w:ascii="Verdana" w:eastAsia="Verdana" w:hAnsi="Verdana" w:cs="Tahoma"/>
          <w:color w:val="000000"/>
          <w:sz w:val="18"/>
          <w:szCs w:val="18"/>
          <w:lang w:eastAsia="es-ES"/>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62D66B4" w14:textId="77777777" w:rsidR="004F2366" w:rsidRPr="00C86D90" w:rsidRDefault="004F2366" w:rsidP="004F2366">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6C9BF83" w14:textId="77777777" w:rsidR="004F2366" w:rsidRPr="00C86D90" w:rsidRDefault="004F2366" w:rsidP="004F2366">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74C4E04D" w14:textId="77777777" w:rsidR="004F2366" w:rsidRPr="00C86D90" w:rsidRDefault="004F2366" w:rsidP="004F2366">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3FDDD066" w14:textId="77777777" w:rsidR="004F2366" w:rsidRPr="00C86D90" w:rsidRDefault="004F2366" w:rsidP="004F2366">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B90BE95" w14:textId="77777777" w:rsidR="004F2366" w:rsidRPr="00C86D90" w:rsidRDefault="004F2366" w:rsidP="004F2366">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86D90">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C86D90">
        <w:rPr>
          <w:rFonts w:ascii="Verdana" w:eastAsia="Verdana" w:hAnsi="Verdana" w:cs="Tahoma"/>
          <w:color w:val="000000"/>
          <w:sz w:val="18"/>
          <w:szCs w:val="18"/>
          <w:lang w:eastAsia="es-ES"/>
        </w:rPr>
        <w:t>a la vez debe verificar que la superficie esté libre de grumos, humedad, moho, polvo o manchas, grasas, etc.</w:t>
      </w:r>
    </w:p>
    <w:p w14:paraId="3AEC38B0" w14:textId="77777777" w:rsidR="004F2366" w:rsidRPr="00C86D90" w:rsidRDefault="004F2366" w:rsidP="004F2366">
      <w:pPr>
        <w:widowControl w:val="0"/>
        <w:tabs>
          <w:tab w:val="left" w:pos="560"/>
        </w:tabs>
        <w:autoSpaceDE w:val="0"/>
        <w:autoSpaceDN w:val="0"/>
        <w:ind w:right="386"/>
        <w:jc w:val="both"/>
        <w:rPr>
          <w:rFonts w:ascii="Verdana" w:eastAsia="Verdana" w:hAnsi="Verdana" w:cs="Tahoma"/>
          <w:sz w:val="18"/>
          <w:szCs w:val="18"/>
          <w:lang w:eastAsia="es-ES"/>
        </w:rPr>
      </w:pPr>
    </w:p>
    <w:p w14:paraId="13479A9F" w14:textId="77777777" w:rsidR="004F2366" w:rsidRPr="00C86D90" w:rsidRDefault="004F2366" w:rsidP="004F2366">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Aceptación y Rechazo</w:t>
      </w:r>
    </w:p>
    <w:p w14:paraId="3D0381B4" w14:textId="77777777" w:rsidR="004F2366" w:rsidRPr="00C86D90" w:rsidRDefault="004F2366" w:rsidP="004F2366">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4A93BC38" w14:textId="77777777" w:rsidR="004F2366" w:rsidRPr="00C86D90" w:rsidRDefault="004F2366" w:rsidP="004F2366">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20A8846A" w14:textId="77777777" w:rsidR="004F2366" w:rsidRPr="00C86D90" w:rsidRDefault="004F2366" w:rsidP="004F2366">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C86D90">
        <w:rPr>
          <w:rFonts w:ascii="Verdana" w:eastAsia="Verdana" w:hAnsi="Verdana" w:cs="Tahoma"/>
          <w:color w:val="000000"/>
          <w:sz w:val="18"/>
          <w:szCs w:val="18"/>
          <w:lang w:eastAsia="es-ES"/>
        </w:rPr>
        <w:t>caleo</w:t>
      </w:r>
      <w:proofErr w:type="spellEnd"/>
      <w:r w:rsidRPr="00C86D90">
        <w:rPr>
          <w:rFonts w:ascii="Verdana" w:eastAsia="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7BECA8B3" w14:textId="77777777" w:rsidR="004F2366" w:rsidRPr="00C86D90" w:rsidRDefault="004F2366" w:rsidP="004F2366">
      <w:pPr>
        <w:widowControl w:val="0"/>
        <w:tabs>
          <w:tab w:val="left" w:pos="560"/>
        </w:tabs>
        <w:autoSpaceDE w:val="0"/>
        <w:autoSpaceDN w:val="0"/>
        <w:ind w:right="386"/>
        <w:jc w:val="both"/>
        <w:rPr>
          <w:rFonts w:ascii="Verdana" w:eastAsia="Verdana" w:hAnsi="Verdana" w:cs="Tahoma"/>
          <w:sz w:val="18"/>
          <w:szCs w:val="18"/>
          <w:lang w:eastAsia="es-ES"/>
        </w:rPr>
      </w:pPr>
    </w:p>
    <w:p w14:paraId="4110E532" w14:textId="77777777" w:rsidR="004F2366" w:rsidRPr="00C86D90" w:rsidRDefault="004F2366" w:rsidP="004F2366">
      <w:pPr>
        <w:widowControl w:val="0"/>
        <w:tabs>
          <w:tab w:val="left" w:pos="560"/>
        </w:tabs>
        <w:autoSpaceDE w:val="0"/>
        <w:autoSpaceDN w:val="0"/>
        <w:ind w:right="386"/>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MEDICIÓN. –</w:t>
      </w:r>
    </w:p>
    <w:p w14:paraId="403586E8" w14:textId="77777777" w:rsidR="004F2366" w:rsidRPr="00C86D90" w:rsidRDefault="004F2366" w:rsidP="004F2366">
      <w:pPr>
        <w:widowControl w:val="0"/>
        <w:tabs>
          <w:tab w:val="left" w:pos="560"/>
        </w:tabs>
        <w:autoSpaceDE w:val="0"/>
        <w:autoSpaceDN w:val="0"/>
        <w:ind w:right="386"/>
        <w:jc w:val="both"/>
        <w:rPr>
          <w:rFonts w:ascii="Verdana" w:eastAsia="Verdana" w:hAnsi="Verdana" w:cs="Tahoma"/>
          <w:sz w:val="18"/>
          <w:szCs w:val="18"/>
          <w:lang w:eastAsia="es-ES"/>
        </w:rPr>
      </w:pPr>
    </w:p>
    <w:p w14:paraId="608540A8" w14:textId="77777777" w:rsidR="004F2366" w:rsidRPr="00C86D90" w:rsidRDefault="004F2366" w:rsidP="004F2366">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La pintura exterior látex será medida en </w:t>
      </w:r>
      <w:r w:rsidRPr="00C86D90">
        <w:rPr>
          <w:rFonts w:ascii="Verdana" w:eastAsia="Verdana" w:hAnsi="Verdana" w:cs="Tahoma"/>
          <w:b/>
          <w:color w:val="000000"/>
          <w:sz w:val="18"/>
          <w:szCs w:val="18"/>
          <w:lang w:eastAsia="es-ES"/>
        </w:rPr>
        <w:t>metros cuadrados</w:t>
      </w:r>
      <w:r w:rsidRPr="00C86D90">
        <w:rPr>
          <w:rFonts w:ascii="Verdana" w:eastAsia="Verdana" w:hAnsi="Verdana" w:cs="Verdana"/>
          <w:sz w:val="18"/>
          <w:szCs w:val="18"/>
          <w:lang w:eastAsia="es-ES"/>
        </w:rPr>
        <w:t xml:space="preserve">, tomando en cuenta únicamente las áreas netas del trabajo ejecutado y autorizado. </w:t>
      </w:r>
      <w:r w:rsidRPr="00C86D90">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730E46B8" w14:textId="77777777" w:rsidR="004F2366" w:rsidRPr="00C86D90" w:rsidRDefault="004F2366" w:rsidP="004F2366">
      <w:pPr>
        <w:widowControl w:val="0"/>
        <w:tabs>
          <w:tab w:val="left" w:pos="560"/>
        </w:tabs>
        <w:autoSpaceDE w:val="0"/>
        <w:autoSpaceDN w:val="0"/>
        <w:ind w:right="386"/>
        <w:jc w:val="both"/>
        <w:rPr>
          <w:rFonts w:ascii="Verdana" w:eastAsia="Verdana" w:hAnsi="Verdana" w:cs="Tahoma"/>
          <w:sz w:val="18"/>
          <w:szCs w:val="18"/>
          <w:lang w:eastAsia="es-ES"/>
        </w:rPr>
      </w:pPr>
    </w:p>
    <w:p w14:paraId="05BBEAF2" w14:textId="77777777" w:rsidR="004F2366" w:rsidRPr="00C86D90" w:rsidRDefault="004F2366" w:rsidP="004F2366">
      <w:pPr>
        <w:widowControl w:val="0"/>
        <w:tabs>
          <w:tab w:val="left" w:pos="560"/>
        </w:tabs>
        <w:autoSpaceDE w:val="0"/>
        <w:autoSpaceDN w:val="0"/>
        <w:ind w:right="386"/>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1531012F" w14:textId="77777777" w:rsidR="004F2366" w:rsidRPr="00C86D90" w:rsidRDefault="004F2366" w:rsidP="004F2366">
      <w:pPr>
        <w:widowControl w:val="0"/>
        <w:tabs>
          <w:tab w:val="left" w:pos="560"/>
        </w:tabs>
        <w:autoSpaceDE w:val="0"/>
        <w:autoSpaceDN w:val="0"/>
        <w:ind w:right="386"/>
        <w:jc w:val="both"/>
        <w:rPr>
          <w:rFonts w:ascii="Verdana" w:eastAsia="Verdana" w:hAnsi="Verdana" w:cs="Tahoma"/>
          <w:sz w:val="18"/>
          <w:szCs w:val="18"/>
          <w:lang w:eastAsia="es-ES"/>
        </w:rPr>
      </w:pPr>
    </w:p>
    <w:p w14:paraId="1407358E"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análisis </w:t>
      </w:r>
      <w:r w:rsidRPr="00C86D90">
        <w:rPr>
          <w:rFonts w:ascii="Verdana" w:eastAsia="Verdana" w:hAnsi="Verdana" w:cs="Tahoma"/>
          <w:sz w:val="18"/>
          <w:szCs w:val="18"/>
          <w:lang w:eastAsia="es-ES"/>
        </w:rPr>
        <w:t>de precios unitarios</w:t>
      </w:r>
      <w:r w:rsidRPr="00C86D90">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39E3504"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p>
    <w:p w14:paraId="1764CFA5"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117EA3B8" w14:textId="77777777" w:rsidR="004F2366" w:rsidRPr="00C86D90" w:rsidRDefault="004F2366" w:rsidP="004F2366">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4F2366" w:rsidRPr="00C86D90" w14:paraId="32B28BF3" w14:textId="77777777" w:rsidTr="00604405">
        <w:tc>
          <w:tcPr>
            <w:tcW w:w="584" w:type="dxa"/>
            <w:shd w:val="clear" w:color="auto" w:fill="auto"/>
          </w:tcPr>
          <w:p w14:paraId="425B74DA" w14:textId="77777777" w:rsidR="004F2366" w:rsidRPr="00A10D5F" w:rsidRDefault="004F2366" w:rsidP="00604405">
            <w:pPr>
              <w:widowControl w:val="0"/>
              <w:autoSpaceDE w:val="0"/>
              <w:autoSpaceDN w:val="0"/>
              <w:jc w:val="center"/>
              <w:rPr>
                <w:rFonts w:ascii="Verdana" w:eastAsia="Verdana" w:hAnsi="Verdana" w:cs="Verdana"/>
                <w:b/>
                <w:sz w:val="18"/>
                <w:szCs w:val="18"/>
              </w:rPr>
            </w:pPr>
            <w:proofErr w:type="spellStart"/>
            <w:r w:rsidRPr="00A10D5F">
              <w:rPr>
                <w:rFonts w:ascii="Verdana" w:eastAsia="Verdana" w:hAnsi="Verdana" w:cs="Verdana"/>
                <w:b/>
                <w:sz w:val="18"/>
                <w:szCs w:val="18"/>
              </w:rPr>
              <w:t>N°</w:t>
            </w:r>
            <w:proofErr w:type="spellEnd"/>
          </w:p>
        </w:tc>
        <w:tc>
          <w:tcPr>
            <w:tcW w:w="2385" w:type="dxa"/>
            <w:shd w:val="clear" w:color="auto" w:fill="auto"/>
          </w:tcPr>
          <w:p w14:paraId="499EB313" w14:textId="77777777" w:rsidR="004F2366" w:rsidRPr="00A10D5F" w:rsidRDefault="004F2366" w:rsidP="00604405">
            <w:pPr>
              <w:widowControl w:val="0"/>
              <w:autoSpaceDE w:val="0"/>
              <w:autoSpaceDN w:val="0"/>
              <w:spacing w:line="360" w:lineRule="auto"/>
              <w:jc w:val="center"/>
              <w:rPr>
                <w:rFonts w:ascii="Verdana" w:eastAsia="Verdana" w:hAnsi="Verdana" w:cs="Verdana"/>
                <w:b/>
                <w:sz w:val="18"/>
                <w:szCs w:val="18"/>
              </w:rPr>
            </w:pPr>
            <w:r w:rsidRPr="00A10D5F">
              <w:rPr>
                <w:rFonts w:ascii="Verdana" w:eastAsia="Verdana" w:hAnsi="Verdana" w:cs="Verdana"/>
                <w:b/>
                <w:sz w:val="18"/>
                <w:szCs w:val="18"/>
              </w:rPr>
              <w:t>CODIGO</w:t>
            </w:r>
          </w:p>
        </w:tc>
        <w:tc>
          <w:tcPr>
            <w:tcW w:w="1145" w:type="dxa"/>
            <w:shd w:val="clear" w:color="auto" w:fill="auto"/>
          </w:tcPr>
          <w:p w14:paraId="6848BE9C" w14:textId="77777777" w:rsidR="004F2366" w:rsidRPr="00A10D5F" w:rsidRDefault="004F2366" w:rsidP="00604405">
            <w:pPr>
              <w:widowControl w:val="0"/>
              <w:autoSpaceDE w:val="0"/>
              <w:autoSpaceDN w:val="0"/>
              <w:jc w:val="center"/>
              <w:rPr>
                <w:rFonts w:ascii="Verdana" w:eastAsia="Verdana" w:hAnsi="Verdana" w:cs="Verdana"/>
                <w:b/>
                <w:sz w:val="18"/>
                <w:szCs w:val="18"/>
              </w:rPr>
            </w:pPr>
            <w:r w:rsidRPr="00A10D5F">
              <w:rPr>
                <w:rFonts w:ascii="Verdana" w:eastAsia="Verdana" w:hAnsi="Verdana" w:cs="Verdana"/>
                <w:b/>
                <w:sz w:val="18"/>
                <w:szCs w:val="18"/>
              </w:rPr>
              <w:t>UNIDAD</w:t>
            </w:r>
          </w:p>
        </w:tc>
        <w:tc>
          <w:tcPr>
            <w:tcW w:w="5095" w:type="dxa"/>
            <w:shd w:val="clear" w:color="auto" w:fill="auto"/>
          </w:tcPr>
          <w:p w14:paraId="49C5574A" w14:textId="77777777" w:rsidR="004F2366" w:rsidRPr="00A10D5F" w:rsidRDefault="004F2366" w:rsidP="00604405">
            <w:pPr>
              <w:widowControl w:val="0"/>
              <w:autoSpaceDE w:val="0"/>
              <w:autoSpaceDN w:val="0"/>
              <w:jc w:val="center"/>
              <w:rPr>
                <w:rFonts w:ascii="Verdana" w:eastAsia="Verdana" w:hAnsi="Verdana" w:cs="Verdana"/>
                <w:b/>
                <w:sz w:val="18"/>
                <w:szCs w:val="18"/>
              </w:rPr>
            </w:pPr>
            <w:r w:rsidRPr="00A10D5F">
              <w:rPr>
                <w:rFonts w:ascii="Verdana" w:eastAsia="Verdana" w:hAnsi="Verdana" w:cs="Verdana"/>
                <w:b/>
                <w:sz w:val="18"/>
                <w:szCs w:val="18"/>
              </w:rPr>
              <w:t>ITEM</w:t>
            </w:r>
          </w:p>
        </w:tc>
      </w:tr>
      <w:tr w:rsidR="004F2366" w:rsidRPr="00C86D90" w14:paraId="3533F3FF" w14:textId="77777777" w:rsidTr="00604405">
        <w:tc>
          <w:tcPr>
            <w:tcW w:w="584" w:type="dxa"/>
            <w:shd w:val="clear" w:color="auto" w:fill="B6DDE8"/>
          </w:tcPr>
          <w:p w14:paraId="06AFA97F"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27</w:t>
            </w:r>
          </w:p>
        </w:tc>
        <w:tc>
          <w:tcPr>
            <w:tcW w:w="2385" w:type="dxa"/>
            <w:shd w:val="clear" w:color="auto" w:fill="B6DDE8"/>
            <w:vAlign w:val="center"/>
          </w:tcPr>
          <w:p w14:paraId="1C0613CD"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VAC-OF-PUE-9</w:t>
            </w:r>
          </w:p>
        </w:tc>
        <w:tc>
          <w:tcPr>
            <w:tcW w:w="1145" w:type="dxa"/>
            <w:shd w:val="clear" w:color="auto" w:fill="B6DDE8"/>
            <w:vAlign w:val="center"/>
          </w:tcPr>
          <w:p w14:paraId="30326ED3"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PZA</w:t>
            </w:r>
          </w:p>
        </w:tc>
        <w:tc>
          <w:tcPr>
            <w:tcW w:w="5095" w:type="dxa"/>
            <w:shd w:val="clear" w:color="auto" w:fill="B6DDE8"/>
          </w:tcPr>
          <w:p w14:paraId="19D255D8"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 xml:space="preserve">PROVISIÓN Y COLOCADO DE PUERTA TABLERO DE MADERA SEMIDURA C/BARNIZ (1,00X2,10) </w:t>
            </w:r>
            <w:r w:rsidRPr="00C86D90">
              <w:rPr>
                <w:rFonts w:ascii="Verdana" w:eastAsia="Verdana" w:hAnsi="Verdana" w:cs="Verdana"/>
                <w:b/>
                <w:sz w:val="18"/>
                <w:szCs w:val="18"/>
              </w:rPr>
              <w:lastRenderedPageBreak/>
              <w:t>(INC/MARCO Y QUINCALLERÍA)</w:t>
            </w:r>
          </w:p>
        </w:tc>
      </w:tr>
    </w:tbl>
    <w:p w14:paraId="25243DC7" w14:textId="77777777" w:rsidR="004F2366" w:rsidRPr="00C86D90" w:rsidRDefault="004F2366" w:rsidP="004F2366">
      <w:pPr>
        <w:widowControl w:val="0"/>
        <w:tabs>
          <w:tab w:val="left" w:pos="560"/>
        </w:tabs>
        <w:autoSpaceDE w:val="0"/>
        <w:autoSpaceDN w:val="0"/>
        <w:jc w:val="both"/>
        <w:rPr>
          <w:rFonts w:ascii="Verdana" w:eastAsia="Verdana" w:hAnsi="Verdana" w:cs="Tahoma"/>
          <w:b/>
          <w:color w:val="000000"/>
          <w:sz w:val="18"/>
          <w:szCs w:val="18"/>
          <w:lang w:eastAsia="es-ES"/>
        </w:rPr>
      </w:pPr>
    </w:p>
    <w:p w14:paraId="7A62C159" w14:textId="77777777" w:rsidR="004F2366" w:rsidRPr="00C86D90" w:rsidRDefault="004F2366" w:rsidP="004F2366">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DESCRIPCIÓN. -</w:t>
      </w:r>
    </w:p>
    <w:p w14:paraId="39A06D2B"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p>
    <w:p w14:paraId="5A88CB95"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color w:val="000000"/>
          <w:sz w:val="18"/>
          <w:szCs w:val="18"/>
          <w:lang w:eastAsia="es-ES"/>
        </w:rPr>
        <w:t>El ítem comprende la provisión y colocado de</w:t>
      </w:r>
      <w:r w:rsidRPr="00C86D90">
        <w:rPr>
          <w:rFonts w:ascii="Verdana" w:eastAsia="Verdana" w:hAnsi="Verdana" w:cs="Tahoma"/>
          <w:b/>
          <w:bCs/>
          <w:color w:val="000000"/>
          <w:sz w:val="18"/>
          <w:szCs w:val="18"/>
          <w:lang w:eastAsia="es-ES"/>
        </w:rPr>
        <w:t xml:space="preserve"> </w:t>
      </w:r>
      <w:r w:rsidRPr="00C86D90">
        <w:rPr>
          <w:rFonts w:ascii="Verdana" w:eastAsia="Verdana" w:hAnsi="Verdana" w:cs="Tahoma"/>
          <w:color w:val="000000"/>
          <w:sz w:val="18"/>
          <w:szCs w:val="18"/>
          <w:lang w:eastAsia="es-ES"/>
        </w:rPr>
        <w:t>puerta tablero</w:t>
      </w:r>
      <w:r w:rsidRPr="00C86D90">
        <w:rPr>
          <w:rFonts w:ascii="Verdana" w:eastAsia="Verdana" w:hAnsi="Verdana" w:cs="Tahoma"/>
          <w:b/>
          <w:bCs/>
          <w:color w:val="000000"/>
          <w:sz w:val="18"/>
          <w:szCs w:val="18"/>
          <w:lang w:eastAsia="es-ES"/>
        </w:rPr>
        <w:t xml:space="preserve">, </w:t>
      </w:r>
      <w:r w:rsidRPr="00C86D90">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C86D90">
        <w:rPr>
          <w:rFonts w:ascii="Verdana" w:eastAsia="Verdana" w:hAnsi="Verdana" w:cs="Tahoma"/>
          <w:sz w:val="18"/>
          <w:szCs w:val="18"/>
          <w:lang w:eastAsia="es-ES"/>
        </w:rPr>
        <w:t>los planos constructivos e instrucciones del Inspector de obra.</w:t>
      </w:r>
    </w:p>
    <w:p w14:paraId="4CF6FF7A" w14:textId="77777777" w:rsidR="004F2366" w:rsidRPr="00C86D90" w:rsidRDefault="004F2366" w:rsidP="004F2366">
      <w:pPr>
        <w:widowControl w:val="0"/>
        <w:tabs>
          <w:tab w:val="left" w:pos="8711"/>
        </w:tabs>
        <w:autoSpaceDE w:val="0"/>
        <w:autoSpaceDN w:val="0"/>
        <w:jc w:val="both"/>
        <w:rPr>
          <w:rFonts w:ascii="Verdana" w:eastAsia="Verdana" w:hAnsi="Verdana" w:cs="Tahoma"/>
          <w:color w:val="000000"/>
          <w:sz w:val="18"/>
          <w:szCs w:val="18"/>
          <w:lang w:eastAsia="es-ES"/>
        </w:rPr>
      </w:pPr>
    </w:p>
    <w:p w14:paraId="3AB3B7D3" w14:textId="77777777" w:rsidR="004F2366" w:rsidRPr="00C86D90" w:rsidRDefault="004F2366" w:rsidP="004F2366">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MATERIALES, HERRAMIENTAS Y EQUIPO. -</w:t>
      </w:r>
    </w:p>
    <w:p w14:paraId="1B9FDE97"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p>
    <w:p w14:paraId="5F2AFE87" w14:textId="77777777" w:rsidR="004F2366" w:rsidRPr="00C86D90" w:rsidRDefault="004F2366" w:rsidP="004F2366">
      <w:pPr>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F735950" w14:textId="77777777" w:rsidR="004F2366" w:rsidRPr="00C86D90" w:rsidRDefault="004F2366" w:rsidP="004F2366">
      <w:pPr>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5736047D" w14:textId="77777777" w:rsidR="004F2366" w:rsidRPr="00C86D90" w:rsidRDefault="004F2366" w:rsidP="004F2366">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FORMA DE EJECUCIÓN. –</w:t>
      </w:r>
    </w:p>
    <w:p w14:paraId="4E57129D"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p>
    <w:p w14:paraId="7D71FDC1"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general, la puerta deberá cumplir con las siguientes directrices referidas a la ejecución:</w:t>
      </w:r>
    </w:p>
    <w:p w14:paraId="1920C476"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191D9359"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EAA84D1"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0EB60458"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p>
    <w:p w14:paraId="77D16335"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6D7CDC8"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FFE504B"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p>
    <w:p w14:paraId="2A5B1089"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La hoja de puerta tablero tendrá las dimensiones conforme a lo detallado en </w:t>
      </w:r>
      <w:r w:rsidRPr="00C86D90">
        <w:rPr>
          <w:rFonts w:ascii="Verdana" w:eastAsia="Verdana" w:hAnsi="Verdana" w:cs="Tahoma"/>
          <w:sz w:val="18"/>
          <w:szCs w:val="18"/>
          <w:lang w:eastAsia="es-ES"/>
        </w:rPr>
        <w:t>los planos de construcción y/o instrucciones del Inspector de proyecto.</w:t>
      </w:r>
    </w:p>
    <w:p w14:paraId="02960F98"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1E0FA0F"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p>
    <w:p w14:paraId="3EE5E200"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41BEE99"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El colocado de las puertas serán realizadas por un carpintero especialista.</w:t>
      </w:r>
    </w:p>
    <w:p w14:paraId="0E9D19D5"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p>
    <w:p w14:paraId="3BF4C756" w14:textId="77777777" w:rsidR="004F2366" w:rsidRPr="00C86D90" w:rsidRDefault="004F2366" w:rsidP="004F2366">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Aceptación y Rechazo</w:t>
      </w:r>
    </w:p>
    <w:p w14:paraId="3890089B"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08A6FE66"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97A4B9A"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p>
    <w:p w14:paraId="33B2FD6E" w14:textId="77777777" w:rsidR="004F2366" w:rsidRPr="00C86D90" w:rsidRDefault="004F2366" w:rsidP="004F2366">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MEDICIÓN. -</w:t>
      </w:r>
    </w:p>
    <w:p w14:paraId="74B13E6C"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p>
    <w:p w14:paraId="4EB4B0CA"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sz w:val="18"/>
          <w:szCs w:val="18"/>
          <w:lang w:eastAsia="es-ES"/>
        </w:rPr>
        <w:t>La provisión y colocado de puerta tablero de madera semidura c/barniz (1,00x2,10) (</w:t>
      </w:r>
      <w:proofErr w:type="spellStart"/>
      <w:r w:rsidRPr="00C86D90">
        <w:rPr>
          <w:rFonts w:ascii="Verdana" w:eastAsia="Verdana" w:hAnsi="Verdana" w:cs="Tahoma"/>
          <w:sz w:val="18"/>
          <w:szCs w:val="18"/>
          <w:lang w:eastAsia="es-ES"/>
        </w:rPr>
        <w:t>inc</w:t>
      </w:r>
      <w:proofErr w:type="spellEnd"/>
      <w:r w:rsidRPr="00C86D90">
        <w:rPr>
          <w:rFonts w:ascii="Verdana" w:eastAsia="Verdana" w:hAnsi="Verdana" w:cs="Tahoma"/>
          <w:sz w:val="18"/>
          <w:szCs w:val="18"/>
          <w:lang w:eastAsia="es-ES"/>
        </w:rPr>
        <w:t>/marco y quincallería)</w:t>
      </w:r>
      <w:r w:rsidRPr="00C86D90">
        <w:rPr>
          <w:rFonts w:ascii="Verdana" w:eastAsia="Verdana" w:hAnsi="Verdana" w:cs="Tahoma"/>
          <w:color w:val="000000"/>
          <w:sz w:val="18"/>
          <w:szCs w:val="18"/>
          <w:lang w:eastAsia="es-ES"/>
        </w:rPr>
        <w:t xml:space="preserve"> se medirá por </w:t>
      </w:r>
      <w:r w:rsidRPr="00C86D90">
        <w:rPr>
          <w:rFonts w:ascii="Verdana" w:eastAsia="Verdana" w:hAnsi="Verdana" w:cs="Tahoma"/>
          <w:b/>
          <w:bCs/>
          <w:color w:val="000000"/>
          <w:sz w:val="18"/>
          <w:szCs w:val="18"/>
          <w:lang w:eastAsia="es-ES"/>
        </w:rPr>
        <w:t>pieza</w:t>
      </w:r>
      <w:r w:rsidRPr="00C86D90">
        <w:rPr>
          <w:rFonts w:ascii="Verdana" w:eastAsia="Verdana" w:hAnsi="Verdana" w:cs="Tahoma"/>
          <w:color w:val="000000"/>
          <w:sz w:val="18"/>
          <w:szCs w:val="18"/>
          <w:lang w:eastAsia="es-ES"/>
        </w:rPr>
        <w:t xml:space="preserve">, que incluye los marcos respectivos, el barniz, tope y la quincallería. </w:t>
      </w:r>
    </w:p>
    <w:p w14:paraId="04EF2375"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p>
    <w:p w14:paraId="652FEC75" w14:textId="77777777" w:rsidR="004F2366" w:rsidRPr="00C86D90" w:rsidRDefault="004F2366" w:rsidP="004F2366">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7A8F441B" w14:textId="77777777" w:rsidR="004F2366" w:rsidRPr="00C86D90" w:rsidRDefault="004F2366" w:rsidP="004F2366">
      <w:pPr>
        <w:widowControl w:val="0"/>
        <w:tabs>
          <w:tab w:val="left" w:pos="2025"/>
        </w:tabs>
        <w:autoSpaceDE w:val="0"/>
        <w:autoSpaceDN w:val="0"/>
        <w:rPr>
          <w:rFonts w:ascii="Verdana" w:eastAsia="Verdana" w:hAnsi="Verdana" w:cs="Verdana"/>
          <w:b/>
          <w:sz w:val="18"/>
          <w:szCs w:val="18"/>
          <w:lang w:eastAsia="es-ES"/>
        </w:rPr>
      </w:pPr>
    </w:p>
    <w:p w14:paraId="6534A675"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El aporte propio se encuentra especificado en el análisis</w:t>
      </w:r>
      <w:r w:rsidRPr="00C86D90">
        <w:rPr>
          <w:rFonts w:ascii="Verdana" w:eastAsia="Verdana" w:hAnsi="Verdana" w:cs="Tahoma"/>
          <w:color w:val="FF0000"/>
          <w:sz w:val="18"/>
          <w:szCs w:val="18"/>
          <w:lang w:eastAsia="es-ES"/>
        </w:rPr>
        <w:t xml:space="preserve"> </w:t>
      </w:r>
      <w:r w:rsidRPr="00C86D90">
        <w:rPr>
          <w:rFonts w:ascii="Verdana" w:eastAsia="Verdana" w:hAnsi="Verdana" w:cs="Tahoma"/>
          <w:sz w:val="18"/>
          <w:szCs w:val="18"/>
          <w:lang w:eastAsia="es-ES"/>
        </w:rPr>
        <w:t xml:space="preserve">de precios unitarios, mismos </w:t>
      </w:r>
      <w:r w:rsidRPr="00C86D90">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FE2D103"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p>
    <w:p w14:paraId="2B793942"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6496524B"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F2366" w:rsidRPr="00C86D90" w14:paraId="44ECB8FD" w14:textId="77777777" w:rsidTr="00604405">
        <w:tc>
          <w:tcPr>
            <w:tcW w:w="584" w:type="dxa"/>
            <w:shd w:val="clear" w:color="auto" w:fill="auto"/>
          </w:tcPr>
          <w:p w14:paraId="75E005B9" w14:textId="77777777" w:rsidR="004F2366" w:rsidRPr="00A10D5F" w:rsidRDefault="004F2366" w:rsidP="00604405">
            <w:pPr>
              <w:widowControl w:val="0"/>
              <w:autoSpaceDE w:val="0"/>
              <w:autoSpaceDN w:val="0"/>
              <w:jc w:val="center"/>
              <w:rPr>
                <w:rFonts w:ascii="Verdana" w:eastAsia="Verdana" w:hAnsi="Verdana" w:cs="Verdana"/>
                <w:b/>
                <w:sz w:val="18"/>
                <w:szCs w:val="18"/>
              </w:rPr>
            </w:pPr>
            <w:proofErr w:type="spellStart"/>
            <w:r w:rsidRPr="00A10D5F">
              <w:rPr>
                <w:rFonts w:ascii="Verdana" w:eastAsia="Verdana" w:hAnsi="Verdana" w:cs="Verdana"/>
                <w:b/>
                <w:sz w:val="18"/>
                <w:szCs w:val="18"/>
              </w:rPr>
              <w:t>N°</w:t>
            </w:r>
            <w:proofErr w:type="spellEnd"/>
          </w:p>
        </w:tc>
        <w:tc>
          <w:tcPr>
            <w:tcW w:w="2385" w:type="dxa"/>
            <w:shd w:val="clear" w:color="auto" w:fill="auto"/>
          </w:tcPr>
          <w:p w14:paraId="2E487B6D" w14:textId="77777777" w:rsidR="004F2366" w:rsidRPr="00A10D5F" w:rsidRDefault="004F2366" w:rsidP="00604405">
            <w:pPr>
              <w:widowControl w:val="0"/>
              <w:autoSpaceDE w:val="0"/>
              <w:autoSpaceDN w:val="0"/>
              <w:spacing w:line="360" w:lineRule="auto"/>
              <w:jc w:val="center"/>
              <w:rPr>
                <w:rFonts w:ascii="Verdana" w:eastAsia="Verdana" w:hAnsi="Verdana" w:cs="Verdana"/>
                <w:b/>
                <w:sz w:val="18"/>
                <w:szCs w:val="18"/>
              </w:rPr>
            </w:pPr>
            <w:r w:rsidRPr="00A10D5F">
              <w:rPr>
                <w:rFonts w:ascii="Verdana" w:eastAsia="Verdana" w:hAnsi="Verdana" w:cs="Verdana"/>
                <w:b/>
                <w:sz w:val="18"/>
                <w:szCs w:val="18"/>
              </w:rPr>
              <w:t>CODIGO</w:t>
            </w:r>
          </w:p>
        </w:tc>
        <w:tc>
          <w:tcPr>
            <w:tcW w:w="1145" w:type="dxa"/>
            <w:shd w:val="clear" w:color="auto" w:fill="auto"/>
          </w:tcPr>
          <w:p w14:paraId="2DB3C9C2" w14:textId="77777777" w:rsidR="004F2366" w:rsidRPr="00A10D5F" w:rsidRDefault="004F2366" w:rsidP="00604405">
            <w:pPr>
              <w:widowControl w:val="0"/>
              <w:autoSpaceDE w:val="0"/>
              <w:autoSpaceDN w:val="0"/>
              <w:jc w:val="center"/>
              <w:rPr>
                <w:rFonts w:ascii="Verdana" w:eastAsia="Verdana" w:hAnsi="Verdana" w:cs="Verdana"/>
                <w:b/>
                <w:sz w:val="18"/>
                <w:szCs w:val="18"/>
              </w:rPr>
            </w:pPr>
            <w:r w:rsidRPr="00A10D5F">
              <w:rPr>
                <w:rFonts w:ascii="Verdana" w:eastAsia="Verdana" w:hAnsi="Verdana" w:cs="Verdana"/>
                <w:b/>
                <w:sz w:val="18"/>
                <w:szCs w:val="18"/>
              </w:rPr>
              <w:t>UNIDAD</w:t>
            </w:r>
          </w:p>
        </w:tc>
        <w:tc>
          <w:tcPr>
            <w:tcW w:w="5520" w:type="dxa"/>
            <w:shd w:val="clear" w:color="auto" w:fill="auto"/>
          </w:tcPr>
          <w:p w14:paraId="654FE40D" w14:textId="77777777" w:rsidR="004F2366" w:rsidRPr="00A10D5F" w:rsidRDefault="004F2366" w:rsidP="00604405">
            <w:pPr>
              <w:widowControl w:val="0"/>
              <w:autoSpaceDE w:val="0"/>
              <w:autoSpaceDN w:val="0"/>
              <w:jc w:val="center"/>
              <w:rPr>
                <w:rFonts w:ascii="Verdana" w:eastAsia="Verdana" w:hAnsi="Verdana" w:cs="Verdana"/>
                <w:b/>
                <w:sz w:val="18"/>
                <w:szCs w:val="18"/>
              </w:rPr>
            </w:pPr>
            <w:r w:rsidRPr="00A10D5F">
              <w:rPr>
                <w:rFonts w:ascii="Verdana" w:eastAsia="Verdana" w:hAnsi="Verdana" w:cs="Verdana"/>
                <w:b/>
                <w:sz w:val="18"/>
                <w:szCs w:val="18"/>
              </w:rPr>
              <w:t>ITEM</w:t>
            </w:r>
          </w:p>
        </w:tc>
      </w:tr>
      <w:tr w:rsidR="004F2366" w:rsidRPr="00C86D90" w14:paraId="566F8DD1" w14:textId="77777777" w:rsidTr="00604405">
        <w:tc>
          <w:tcPr>
            <w:tcW w:w="584" w:type="dxa"/>
            <w:shd w:val="clear" w:color="auto" w:fill="B8CCE4"/>
          </w:tcPr>
          <w:p w14:paraId="48819BD3"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28</w:t>
            </w:r>
          </w:p>
        </w:tc>
        <w:tc>
          <w:tcPr>
            <w:tcW w:w="2385" w:type="dxa"/>
            <w:shd w:val="clear" w:color="auto" w:fill="B8CCE4"/>
          </w:tcPr>
          <w:p w14:paraId="2F43C64B"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VAC-OF-PUE-5</w:t>
            </w:r>
          </w:p>
        </w:tc>
        <w:tc>
          <w:tcPr>
            <w:tcW w:w="1145" w:type="dxa"/>
            <w:shd w:val="clear" w:color="auto" w:fill="B8CCE4"/>
          </w:tcPr>
          <w:p w14:paraId="561B0083"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PZA</w:t>
            </w:r>
          </w:p>
        </w:tc>
        <w:tc>
          <w:tcPr>
            <w:tcW w:w="5520" w:type="dxa"/>
            <w:shd w:val="clear" w:color="auto" w:fill="B8CCE4"/>
          </w:tcPr>
          <w:p w14:paraId="64EF968D"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PROVISIÓN Y COLOCADO DE PUERTA TABLERO DE MADERA SEMIDURA C/BARNIZ (0,90X2,10) (INC/MARCO Y QUINCALLERÍA)</w:t>
            </w:r>
          </w:p>
        </w:tc>
      </w:tr>
    </w:tbl>
    <w:p w14:paraId="10A068AA" w14:textId="77777777" w:rsidR="004F2366" w:rsidRPr="00C86D90" w:rsidRDefault="004F2366" w:rsidP="004F2366">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74DBFE26" w14:textId="77777777" w:rsidR="004F2366" w:rsidRPr="00C86D90" w:rsidRDefault="004F2366" w:rsidP="004F2366">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DESCRIPCIÓN. -</w:t>
      </w:r>
    </w:p>
    <w:p w14:paraId="36B1E114" w14:textId="77777777" w:rsidR="004F2366" w:rsidRPr="00C86D90" w:rsidRDefault="004F2366" w:rsidP="004F2366">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1149E0C" w14:textId="77777777" w:rsidR="004F2366" w:rsidRPr="00C86D90" w:rsidRDefault="004F2366" w:rsidP="004F2366">
      <w:pPr>
        <w:widowControl w:val="0"/>
        <w:tabs>
          <w:tab w:val="left" w:pos="8711"/>
        </w:tabs>
        <w:autoSpaceDE w:val="0"/>
        <w:autoSpaceDN w:val="0"/>
        <w:ind w:right="-21"/>
        <w:jc w:val="both"/>
        <w:rPr>
          <w:rFonts w:ascii="Verdana" w:eastAsia="Verdana" w:hAnsi="Verdana" w:cs="Tahoma"/>
          <w:sz w:val="18"/>
          <w:szCs w:val="18"/>
          <w:lang w:eastAsia="es-ES"/>
        </w:rPr>
      </w:pPr>
      <w:r w:rsidRPr="00C86D90">
        <w:rPr>
          <w:rFonts w:ascii="Verdana" w:eastAsia="Verdana" w:hAnsi="Verdana" w:cs="Tahoma"/>
          <w:color w:val="000000"/>
          <w:sz w:val="18"/>
          <w:szCs w:val="18"/>
          <w:lang w:eastAsia="es-ES"/>
        </w:rPr>
        <w:t>El ítem comprende la provisión y colocado de</w:t>
      </w:r>
      <w:r w:rsidRPr="00C86D90">
        <w:rPr>
          <w:rFonts w:ascii="Verdana" w:eastAsia="Verdana" w:hAnsi="Verdana" w:cs="Tahoma"/>
          <w:b/>
          <w:bCs/>
          <w:color w:val="000000"/>
          <w:sz w:val="18"/>
          <w:szCs w:val="18"/>
          <w:lang w:eastAsia="es-ES"/>
        </w:rPr>
        <w:t xml:space="preserve"> </w:t>
      </w:r>
      <w:r w:rsidRPr="00C86D90">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C86D90">
        <w:rPr>
          <w:rFonts w:ascii="Verdana" w:eastAsia="Verdana" w:hAnsi="Verdana" w:cs="Tahoma"/>
          <w:sz w:val="18"/>
          <w:szCs w:val="18"/>
          <w:lang w:eastAsia="es-ES"/>
        </w:rPr>
        <w:t xml:space="preserve">los </w:t>
      </w:r>
      <w:r w:rsidRPr="00C86D90">
        <w:rPr>
          <w:rFonts w:ascii="Verdana" w:eastAsia="Verdana" w:hAnsi="Verdana" w:cs="Tahoma"/>
          <w:bCs/>
          <w:color w:val="000000"/>
          <w:sz w:val="18"/>
          <w:szCs w:val="18"/>
          <w:lang w:eastAsia="es-ES"/>
        </w:rPr>
        <w:t>planos constructivos e instrucciones del Inspector de proyecto.</w:t>
      </w:r>
      <w:r w:rsidRPr="00C86D90">
        <w:rPr>
          <w:rFonts w:ascii="Verdana" w:eastAsia="Verdana" w:hAnsi="Verdana" w:cs="Tahoma"/>
          <w:sz w:val="18"/>
          <w:szCs w:val="18"/>
          <w:lang w:eastAsia="es-ES"/>
        </w:rPr>
        <w:t xml:space="preserve"> </w:t>
      </w:r>
    </w:p>
    <w:p w14:paraId="6F000DC5" w14:textId="77777777" w:rsidR="004F2366" w:rsidRPr="00C86D90" w:rsidRDefault="004F2366" w:rsidP="004F2366">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01D2F7B" w14:textId="77777777" w:rsidR="004F2366" w:rsidRPr="00C86D90" w:rsidRDefault="004F2366" w:rsidP="004F2366">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MATERIALES, HERRAMIENTAS Y EQUIPO. -</w:t>
      </w:r>
    </w:p>
    <w:p w14:paraId="2AB377B3" w14:textId="77777777" w:rsidR="004F2366" w:rsidRPr="00C86D90" w:rsidRDefault="004F2366" w:rsidP="004F2366">
      <w:pPr>
        <w:widowControl w:val="0"/>
        <w:tabs>
          <w:tab w:val="left" w:pos="8711"/>
        </w:tabs>
        <w:autoSpaceDE w:val="0"/>
        <w:autoSpaceDN w:val="0"/>
        <w:ind w:right="-21"/>
        <w:jc w:val="both"/>
        <w:rPr>
          <w:rFonts w:ascii="Verdana" w:eastAsia="Verdana" w:hAnsi="Verdana" w:cs="Tahoma"/>
          <w:sz w:val="18"/>
          <w:szCs w:val="18"/>
          <w:lang w:eastAsia="es-ES"/>
        </w:rPr>
      </w:pPr>
      <w:r w:rsidRPr="00C86D90">
        <w:rPr>
          <w:rFonts w:ascii="Verdana" w:hAnsi="Verdana"/>
          <w:color w:val="333333"/>
          <w:sz w:val="18"/>
          <w:szCs w:val="18"/>
          <w:lang w:eastAsia="es-ES"/>
        </w:rPr>
        <w:br/>
      </w:r>
      <w:bookmarkStart w:id="178" w:name="_Hlk95056544"/>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203C4CD" w14:textId="77777777" w:rsidR="004F2366" w:rsidRPr="00C86D90" w:rsidRDefault="004F2366" w:rsidP="004F2366">
      <w:pPr>
        <w:widowControl w:val="0"/>
        <w:autoSpaceDE w:val="0"/>
        <w:autoSpaceDN w:val="0"/>
        <w:adjustRightInd w:val="0"/>
        <w:ind w:right="-21"/>
        <w:jc w:val="both"/>
        <w:rPr>
          <w:rFonts w:ascii="Verdana" w:hAnsi="Verdana" w:cs="Verdana"/>
          <w:sz w:val="18"/>
          <w:szCs w:val="18"/>
          <w:lang w:eastAsia="es-ES"/>
        </w:rPr>
      </w:pPr>
      <w:r w:rsidRPr="00C86D90">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C86D90">
        <w:rPr>
          <w:rFonts w:ascii="Verdana" w:hAnsi="Verdana" w:cs="Verdana"/>
          <w:i/>
          <w:sz w:val="18"/>
          <w:szCs w:val="18"/>
          <w:lang w:eastAsia="es-ES"/>
        </w:rPr>
        <w:t>Manual de Diseño para Maderas del Grupo Andino</w:t>
      </w:r>
      <w:r w:rsidRPr="00C86D90">
        <w:rPr>
          <w:rFonts w:ascii="Verdana" w:hAnsi="Verdana" w:cs="Verdana"/>
          <w:sz w:val="18"/>
          <w:szCs w:val="18"/>
          <w:lang w:eastAsia="es-ES"/>
        </w:rPr>
        <w:t>.</w:t>
      </w:r>
    </w:p>
    <w:p w14:paraId="25A1BDD9" w14:textId="77777777" w:rsidR="004F2366" w:rsidRPr="00C86D90" w:rsidRDefault="004F2366" w:rsidP="004F2366">
      <w:pPr>
        <w:widowControl w:val="0"/>
        <w:autoSpaceDE w:val="0"/>
        <w:autoSpaceDN w:val="0"/>
        <w:adjustRightInd w:val="0"/>
        <w:ind w:right="-21"/>
        <w:jc w:val="both"/>
        <w:rPr>
          <w:rFonts w:ascii="Verdana" w:hAnsi="Verdana" w:cs="Verdan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48FCEB59" w14:textId="77777777" w:rsidR="004F2366" w:rsidRPr="00C86D90" w:rsidRDefault="004F2366" w:rsidP="004F2366">
      <w:pPr>
        <w:widowControl w:val="0"/>
        <w:autoSpaceDE w:val="0"/>
        <w:autoSpaceDN w:val="0"/>
        <w:adjustRightInd w:val="0"/>
        <w:ind w:right="-21"/>
        <w:jc w:val="both"/>
        <w:rPr>
          <w:rFonts w:ascii="Verdana" w:hAnsi="Verdana" w:cs="Verdana"/>
          <w:sz w:val="18"/>
          <w:szCs w:val="18"/>
          <w:lang w:eastAsia="es-ES"/>
        </w:rPr>
      </w:pPr>
    </w:p>
    <w:p w14:paraId="29DD940B" w14:textId="77777777" w:rsidR="004F2366" w:rsidRPr="00C86D90" w:rsidRDefault="004F2366" w:rsidP="004F2366">
      <w:pPr>
        <w:widowControl w:val="0"/>
        <w:tabs>
          <w:tab w:val="left" w:pos="8711"/>
        </w:tabs>
        <w:autoSpaceDE w:val="0"/>
        <w:autoSpaceDN w:val="0"/>
        <w:ind w:right="-21"/>
        <w:jc w:val="both"/>
        <w:rPr>
          <w:rFonts w:ascii="Verdana" w:eastAsia="Verdana" w:hAnsi="Verdana" w:cs="Tahoma"/>
          <w:sz w:val="18"/>
          <w:szCs w:val="18"/>
          <w:lang w:eastAsia="es-ES"/>
        </w:rPr>
      </w:pPr>
      <w:r w:rsidRPr="00C86D90">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4853440" w14:textId="77777777" w:rsidR="004F2366" w:rsidRPr="00C86D90" w:rsidRDefault="004F2366" w:rsidP="004F2366">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78"/>
    <w:p w14:paraId="75325550" w14:textId="77777777" w:rsidR="004F2366" w:rsidRPr="00C86D90" w:rsidRDefault="004F2366" w:rsidP="004F2366">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FORMA DE EJECUCIÓN. -</w:t>
      </w:r>
    </w:p>
    <w:p w14:paraId="26FFC4A4" w14:textId="77777777" w:rsidR="004F2366" w:rsidRPr="00C86D90" w:rsidRDefault="004F2366" w:rsidP="004F2366">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D2794AE" w14:textId="77777777" w:rsidR="004F2366" w:rsidRPr="00C86D90" w:rsidRDefault="004F2366" w:rsidP="004F2366">
      <w:pPr>
        <w:widowControl w:val="0"/>
        <w:autoSpaceDE w:val="0"/>
        <w:autoSpaceDN w:val="0"/>
        <w:ind w:right="-21"/>
        <w:jc w:val="both"/>
        <w:rPr>
          <w:rFonts w:ascii="Verdana" w:eastAsia="Verdana" w:hAnsi="Verdana" w:cs="Tahoma"/>
          <w:sz w:val="18"/>
          <w:szCs w:val="18"/>
          <w:lang w:eastAsia="es-ES"/>
        </w:rPr>
      </w:pPr>
      <w:bookmarkStart w:id="179" w:name="_Hlk95056654"/>
      <w:r w:rsidRPr="00C86D90">
        <w:rPr>
          <w:rFonts w:ascii="Verdana" w:eastAsia="Verdana" w:hAnsi="Verdana" w:cs="Tahoma"/>
          <w:sz w:val="18"/>
          <w:szCs w:val="18"/>
          <w:lang w:eastAsia="es-ES"/>
        </w:rPr>
        <w:t>En general, la puerta deberá cumplir con las siguientes directrices referidas a la ejecución:</w:t>
      </w:r>
    </w:p>
    <w:p w14:paraId="327FAD88" w14:textId="77777777" w:rsidR="004F2366" w:rsidRPr="00C86D90" w:rsidRDefault="004F2366" w:rsidP="004F2366">
      <w:pPr>
        <w:widowControl w:val="0"/>
        <w:tabs>
          <w:tab w:val="left" w:pos="560"/>
        </w:tabs>
        <w:autoSpaceDE w:val="0"/>
        <w:autoSpaceDN w:val="0"/>
        <w:ind w:right="-21"/>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6730F779" w14:textId="77777777" w:rsidR="004F2366" w:rsidRPr="00C86D90" w:rsidRDefault="004F2366" w:rsidP="004F2366">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C92B838" w14:textId="77777777" w:rsidR="004F2366" w:rsidRPr="00C86D90" w:rsidRDefault="004F2366" w:rsidP="004F2366">
      <w:pPr>
        <w:widowControl w:val="0"/>
        <w:tabs>
          <w:tab w:val="left" w:pos="560"/>
        </w:tabs>
        <w:autoSpaceDE w:val="0"/>
        <w:autoSpaceDN w:val="0"/>
        <w:ind w:right="-21"/>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3B21F54" w14:textId="77777777" w:rsidR="004F2366" w:rsidRPr="00C86D90" w:rsidRDefault="004F2366" w:rsidP="004F2366">
      <w:pPr>
        <w:widowControl w:val="0"/>
        <w:tabs>
          <w:tab w:val="left" w:pos="560"/>
        </w:tabs>
        <w:autoSpaceDE w:val="0"/>
        <w:autoSpaceDN w:val="0"/>
        <w:ind w:right="-21"/>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63688AF7" w14:textId="77777777" w:rsidR="004F2366" w:rsidRPr="00C86D90" w:rsidRDefault="004F2366" w:rsidP="004F2366">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CA82170" w14:textId="77777777" w:rsidR="004F2366" w:rsidRPr="00C86D90" w:rsidRDefault="004F2366" w:rsidP="004F2366">
      <w:pPr>
        <w:widowControl w:val="0"/>
        <w:tabs>
          <w:tab w:val="left" w:pos="560"/>
        </w:tabs>
        <w:autoSpaceDE w:val="0"/>
        <w:autoSpaceDN w:val="0"/>
        <w:ind w:right="-21"/>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9179B42" w14:textId="77777777" w:rsidR="004F2366" w:rsidRPr="00C86D90" w:rsidRDefault="004F2366" w:rsidP="004F2366">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9ABF716" w14:textId="77777777" w:rsidR="004F2366" w:rsidRPr="00C86D90" w:rsidRDefault="004F2366" w:rsidP="004F2366">
      <w:pPr>
        <w:widowControl w:val="0"/>
        <w:tabs>
          <w:tab w:val="left" w:pos="560"/>
        </w:tabs>
        <w:autoSpaceDE w:val="0"/>
        <w:autoSpaceDN w:val="0"/>
        <w:ind w:right="-21"/>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w:t>
      </w:r>
      <w:r w:rsidRPr="00C86D90">
        <w:rPr>
          <w:rFonts w:ascii="Verdana" w:eastAsia="Verdana" w:hAnsi="Verdana" w:cs="Tahoma"/>
          <w:color w:val="000000"/>
          <w:sz w:val="18"/>
          <w:szCs w:val="18"/>
          <w:lang w:eastAsia="es-ES"/>
        </w:rPr>
        <w:lastRenderedPageBreak/>
        <w:t xml:space="preserve">de masillas o mastiques. </w:t>
      </w:r>
    </w:p>
    <w:p w14:paraId="1532E51B" w14:textId="77777777" w:rsidR="004F2366" w:rsidRPr="00C86D90" w:rsidRDefault="004F2366" w:rsidP="004F2366">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C8BF5AE" w14:textId="77777777" w:rsidR="004F2366" w:rsidRPr="00C86D90" w:rsidRDefault="004F2366" w:rsidP="004F2366">
      <w:pPr>
        <w:widowControl w:val="0"/>
        <w:tabs>
          <w:tab w:val="left" w:pos="560"/>
        </w:tabs>
        <w:autoSpaceDE w:val="0"/>
        <w:autoSpaceDN w:val="0"/>
        <w:ind w:right="-21"/>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05CE8E2" w14:textId="77777777" w:rsidR="004F2366" w:rsidRPr="00C86D90" w:rsidRDefault="004F2366" w:rsidP="004F2366">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75EE352" w14:textId="77777777" w:rsidR="004F2366" w:rsidRPr="00C86D90" w:rsidRDefault="004F2366" w:rsidP="004F2366">
      <w:pPr>
        <w:widowControl w:val="0"/>
        <w:tabs>
          <w:tab w:val="left" w:pos="560"/>
        </w:tabs>
        <w:autoSpaceDE w:val="0"/>
        <w:autoSpaceDN w:val="0"/>
        <w:ind w:right="-21"/>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La hoja de puerta tablero tendrá las dimensiones conforme a lo detallado en </w:t>
      </w:r>
      <w:r w:rsidRPr="00C86D90">
        <w:rPr>
          <w:rFonts w:ascii="Verdana" w:eastAsia="Verdana" w:hAnsi="Verdana" w:cs="Tahoma"/>
          <w:sz w:val="18"/>
          <w:szCs w:val="18"/>
          <w:lang w:eastAsia="es-ES"/>
        </w:rPr>
        <w:t>los planos de construcción y/o instrucciones del Inspector de proyecto.</w:t>
      </w:r>
    </w:p>
    <w:p w14:paraId="5E4383A0" w14:textId="77777777" w:rsidR="004F2366" w:rsidRPr="00C86D90" w:rsidRDefault="004F2366" w:rsidP="004F2366">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F1D7A3D" w14:textId="77777777" w:rsidR="004F2366" w:rsidRPr="00C86D90" w:rsidRDefault="004F2366" w:rsidP="004F2366">
      <w:pPr>
        <w:widowControl w:val="0"/>
        <w:tabs>
          <w:tab w:val="left" w:pos="560"/>
        </w:tabs>
        <w:autoSpaceDE w:val="0"/>
        <w:autoSpaceDN w:val="0"/>
        <w:ind w:right="-21"/>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8E76103" w14:textId="77777777" w:rsidR="004F2366" w:rsidRPr="00C86D90" w:rsidRDefault="004F2366" w:rsidP="004F2366">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F816451" w14:textId="77777777" w:rsidR="004F2366" w:rsidRPr="00C86D90" w:rsidRDefault="004F2366" w:rsidP="004F2366">
      <w:pPr>
        <w:widowControl w:val="0"/>
        <w:tabs>
          <w:tab w:val="left" w:pos="560"/>
        </w:tabs>
        <w:autoSpaceDE w:val="0"/>
        <w:autoSpaceDN w:val="0"/>
        <w:ind w:right="-21"/>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1F2420F" w14:textId="77777777" w:rsidR="004F2366" w:rsidRPr="00C86D90" w:rsidRDefault="004F2366" w:rsidP="004F2366">
      <w:pPr>
        <w:widowControl w:val="0"/>
        <w:tabs>
          <w:tab w:val="left" w:pos="560"/>
        </w:tabs>
        <w:autoSpaceDE w:val="0"/>
        <w:autoSpaceDN w:val="0"/>
        <w:ind w:right="-21"/>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El colocado de las puertas serán realizadas por un carpintero especialista.</w:t>
      </w:r>
    </w:p>
    <w:p w14:paraId="15DCE9A2" w14:textId="77777777" w:rsidR="004F2366" w:rsidRPr="00C86D90" w:rsidRDefault="004F2366" w:rsidP="004F2366">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6FB9775" w14:textId="77777777" w:rsidR="004F2366" w:rsidRPr="00C86D90" w:rsidRDefault="004F2366" w:rsidP="004F2366">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Aceptación y Rechazo</w:t>
      </w:r>
    </w:p>
    <w:p w14:paraId="0CEE58C5" w14:textId="77777777" w:rsidR="004F2366" w:rsidRPr="00C86D90" w:rsidRDefault="004F2366" w:rsidP="004F2366">
      <w:pPr>
        <w:widowControl w:val="0"/>
        <w:tabs>
          <w:tab w:val="left" w:pos="560"/>
        </w:tabs>
        <w:autoSpaceDE w:val="0"/>
        <w:autoSpaceDN w:val="0"/>
        <w:ind w:right="-21"/>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2ED03B4F" w14:textId="77777777" w:rsidR="004F2366" w:rsidRPr="00C86D90" w:rsidRDefault="004F2366" w:rsidP="004F2366">
      <w:pPr>
        <w:widowControl w:val="0"/>
        <w:tabs>
          <w:tab w:val="left" w:pos="560"/>
        </w:tabs>
        <w:autoSpaceDE w:val="0"/>
        <w:autoSpaceDN w:val="0"/>
        <w:ind w:right="-21"/>
        <w:jc w:val="both"/>
        <w:rPr>
          <w:rFonts w:ascii="Verdana" w:eastAsia="Verdana" w:hAnsi="Verdana" w:cs="Tahoma"/>
          <w:color w:val="000000"/>
          <w:sz w:val="18"/>
          <w:szCs w:val="18"/>
          <w:lang w:eastAsia="es-ES"/>
        </w:rPr>
      </w:pPr>
      <w:r w:rsidRPr="00C86D90">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58012F4" w14:textId="77777777" w:rsidR="004F2366" w:rsidRPr="00C86D90" w:rsidRDefault="004F2366" w:rsidP="004F2366">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79"/>
    <w:p w14:paraId="1D63D889" w14:textId="77777777" w:rsidR="004F2366" w:rsidRPr="00C86D90" w:rsidRDefault="004F2366" w:rsidP="004F2366">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MEDICIÓN. -</w:t>
      </w:r>
    </w:p>
    <w:p w14:paraId="1A76B499" w14:textId="77777777" w:rsidR="004F2366" w:rsidRPr="00C86D90" w:rsidRDefault="004F2366" w:rsidP="004F2366">
      <w:pPr>
        <w:widowControl w:val="0"/>
        <w:tabs>
          <w:tab w:val="left" w:pos="560"/>
        </w:tabs>
        <w:autoSpaceDE w:val="0"/>
        <w:autoSpaceDN w:val="0"/>
        <w:ind w:right="-21"/>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La </w:t>
      </w:r>
      <w:r w:rsidRPr="00C86D90">
        <w:rPr>
          <w:rFonts w:ascii="Verdana" w:eastAsia="Verdana" w:hAnsi="Verdana" w:cs="Tahoma"/>
          <w:sz w:val="18"/>
          <w:szCs w:val="18"/>
          <w:lang w:eastAsia="es-ES"/>
        </w:rPr>
        <w:t>provisión y colocado de puerta tablero de madera semidura c/barniz (0,90x2,10) (</w:t>
      </w:r>
      <w:proofErr w:type="spellStart"/>
      <w:r w:rsidRPr="00C86D90">
        <w:rPr>
          <w:rFonts w:ascii="Verdana" w:eastAsia="Verdana" w:hAnsi="Verdana" w:cs="Tahoma"/>
          <w:sz w:val="18"/>
          <w:szCs w:val="18"/>
          <w:lang w:eastAsia="es-ES"/>
        </w:rPr>
        <w:t>inc</w:t>
      </w:r>
      <w:proofErr w:type="spellEnd"/>
      <w:r w:rsidRPr="00C86D90">
        <w:rPr>
          <w:rFonts w:ascii="Verdana" w:eastAsia="Verdana" w:hAnsi="Verdana" w:cs="Tahoma"/>
          <w:sz w:val="18"/>
          <w:szCs w:val="18"/>
          <w:lang w:eastAsia="es-ES"/>
        </w:rPr>
        <w:t xml:space="preserve">/marco y quincallería) </w:t>
      </w:r>
      <w:r w:rsidRPr="00C86D90">
        <w:rPr>
          <w:rFonts w:ascii="Verdana" w:eastAsia="Verdana" w:hAnsi="Verdana" w:cs="Tahoma"/>
          <w:color w:val="000000"/>
          <w:sz w:val="18"/>
          <w:szCs w:val="18"/>
          <w:lang w:eastAsia="es-ES"/>
        </w:rPr>
        <w:t xml:space="preserve">se medirá por </w:t>
      </w:r>
      <w:r w:rsidRPr="00C86D90">
        <w:rPr>
          <w:rFonts w:ascii="Verdana" w:eastAsia="Verdana" w:hAnsi="Verdana" w:cs="Tahoma"/>
          <w:b/>
          <w:bCs/>
          <w:color w:val="000000"/>
          <w:sz w:val="18"/>
          <w:szCs w:val="18"/>
          <w:lang w:eastAsia="es-ES"/>
        </w:rPr>
        <w:t>pieza</w:t>
      </w:r>
      <w:r w:rsidRPr="00C86D90">
        <w:rPr>
          <w:rFonts w:ascii="Verdana" w:eastAsia="Verdana" w:hAnsi="Verdana" w:cs="Tahoma"/>
          <w:color w:val="000000"/>
          <w:sz w:val="18"/>
          <w:szCs w:val="18"/>
          <w:lang w:eastAsia="es-ES"/>
        </w:rPr>
        <w:t xml:space="preserve">, que incluye los marcos respectivos, el barniz, tope y la quincallería. </w:t>
      </w:r>
    </w:p>
    <w:p w14:paraId="56FB073B" w14:textId="77777777" w:rsidR="004F2366" w:rsidRPr="00C86D90" w:rsidRDefault="004F2366" w:rsidP="004F2366">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77513E5E" w14:textId="77777777" w:rsidR="004F2366" w:rsidRPr="00C86D90" w:rsidRDefault="004F2366" w:rsidP="004F2366">
      <w:pPr>
        <w:widowControl w:val="0"/>
        <w:tabs>
          <w:tab w:val="left" w:pos="2025"/>
        </w:tabs>
        <w:autoSpaceDE w:val="0"/>
        <w:autoSpaceDN w:val="0"/>
        <w:ind w:right="-21"/>
        <w:jc w:val="both"/>
        <w:rPr>
          <w:rFonts w:ascii="Verdana" w:eastAsia="Verdana" w:hAnsi="Verdana" w:cs="Verdana"/>
          <w:b/>
          <w:sz w:val="18"/>
          <w:szCs w:val="18"/>
          <w:lang w:eastAsia="es-ES"/>
        </w:rPr>
      </w:pPr>
    </w:p>
    <w:p w14:paraId="02D2977C"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40A22EC"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73EA9E63"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039" w:type="dxa"/>
        <w:tblLook w:val="04A0" w:firstRow="1" w:lastRow="0" w:firstColumn="1" w:lastColumn="0" w:noHBand="0" w:noVBand="1"/>
      </w:tblPr>
      <w:tblGrid>
        <w:gridCol w:w="584"/>
        <w:gridCol w:w="2385"/>
        <w:gridCol w:w="1145"/>
        <w:gridCol w:w="4925"/>
      </w:tblGrid>
      <w:tr w:rsidR="004F2366" w:rsidRPr="00C86D90" w14:paraId="0487A562" w14:textId="77777777" w:rsidTr="00604405">
        <w:tc>
          <w:tcPr>
            <w:tcW w:w="584" w:type="dxa"/>
            <w:shd w:val="clear" w:color="auto" w:fill="auto"/>
          </w:tcPr>
          <w:p w14:paraId="0ACB26F7" w14:textId="77777777" w:rsidR="004F2366" w:rsidRPr="00A10D5F" w:rsidRDefault="004F2366" w:rsidP="00604405">
            <w:pPr>
              <w:widowControl w:val="0"/>
              <w:autoSpaceDE w:val="0"/>
              <w:autoSpaceDN w:val="0"/>
              <w:jc w:val="center"/>
              <w:rPr>
                <w:rFonts w:ascii="Verdana" w:eastAsia="Verdana" w:hAnsi="Verdana" w:cs="Verdana"/>
                <w:b/>
                <w:sz w:val="18"/>
                <w:szCs w:val="18"/>
              </w:rPr>
            </w:pPr>
            <w:proofErr w:type="spellStart"/>
            <w:r w:rsidRPr="00A10D5F">
              <w:rPr>
                <w:rFonts w:ascii="Verdana" w:eastAsia="Verdana" w:hAnsi="Verdana" w:cs="Verdana"/>
                <w:b/>
                <w:sz w:val="18"/>
                <w:szCs w:val="18"/>
              </w:rPr>
              <w:t>N°</w:t>
            </w:r>
            <w:proofErr w:type="spellEnd"/>
          </w:p>
        </w:tc>
        <w:tc>
          <w:tcPr>
            <w:tcW w:w="2385" w:type="dxa"/>
            <w:shd w:val="clear" w:color="auto" w:fill="auto"/>
          </w:tcPr>
          <w:p w14:paraId="2EA293E5" w14:textId="77777777" w:rsidR="004F2366" w:rsidRPr="00A10D5F" w:rsidRDefault="004F2366" w:rsidP="00604405">
            <w:pPr>
              <w:widowControl w:val="0"/>
              <w:autoSpaceDE w:val="0"/>
              <w:autoSpaceDN w:val="0"/>
              <w:spacing w:line="360" w:lineRule="auto"/>
              <w:jc w:val="center"/>
              <w:rPr>
                <w:rFonts w:ascii="Verdana" w:eastAsia="Verdana" w:hAnsi="Verdana" w:cs="Verdana"/>
                <w:b/>
                <w:sz w:val="18"/>
                <w:szCs w:val="18"/>
              </w:rPr>
            </w:pPr>
            <w:r w:rsidRPr="00A10D5F">
              <w:rPr>
                <w:rFonts w:ascii="Verdana" w:eastAsia="Verdana" w:hAnsi="Verdana" w:cs="Verdana"/>
                <w:b/>
                <w:sz w:val="18"/>
                <w:szCs w:val="18"/>
              </w:rPr>
              <w:t>CODIGO</w:t>
            </w:r>
          </w:p>
        </w:tc>
        <w:tc>
          <w:tcPr>
            <w:tcW w:w="1145" w:type="dxa"/>
            <w:shd w:val="clear" w:color="auto" w:fill="auto"/>
          </w:tcPr>
          <w:p w14:paraId="2E107A94" w14:textId="77777777" w:rsidR="004F2366" w:rsidRPr="00A10D5F" w:rsidRDefault="004F2366" w:rsidP="00604405">
            <w:pPr>
              <w:widowControl w:val="0"/>
              <w:autoSpaceDE w:val="0"/>
              <w:autoSpaceDN w:val="0"/>
              <w:jc w:val="center"/>
              <w:rPr>
                <w:rFonts w:ascii="Verdana" w:eastAsia="Verdana" w:hAnsi="Verdana" w:cs="Verdana"/>
                <w:b/>
                <w:sz w:val="18"/>
                <w:szCs w:val="18"/>
              </w:rPr>
            </w:pPr>
            <w:r w:rsidRPr="00A10D5F">
              <w:rPr>
                <w:rFonts w:ascii="Verdana" w:eastAsia="Verdana" w:hAnsi="Verdana" w:cs="Verdana"/>
                <w:b/>
                <w:sz w:val="18"/>
                <w:szCs w:val="18"/>
              </w:rPr>
              <w:t>UNIDAD</w:t>
            </w:r>
          </w:p>
        </w:tc>
        <w:tc>
          <w:tcPr>
            <w:tcW w:w="4925" w:type="dxa"/>
            <w:shd w:val="clear" w:color="auto" w:fill="auto"/>
          </w:tcPr>
          <w:p w14:paraId="493B570F" w14:textId="77777777" w:rsidR="004F2366" w:rsidRPr="00A10D5F" w:rsidRDefault="004F2366" w:rsidP="00604405">
            <w:pPr>
              <w:widowControl w:val="0"/>
              <w:autoSpaceDE w:val="0"/>
              <w:autoSpaceDN w:val="0"/>
              <w:jc w:val="center"/>
              <w:rPr>
                <w:rFonts w:ascii="Verdana" w:eastAsia="Verdana" w:hAnsi="Verdana" w:cs="Verdana"/>
                <w:b/>
                <w:sz w:val="18"/>
                <w:szCs w:val="18"/>
              </w:rPr>
            </w:pPr>
            <w:r w:rsidRPr="00A10D5F">
              <w:rPr>
                <w:rFonts w:ascii="Verdana" w:eastAsia="Verdana" w:hAnsi="Verdana" w:cs="Verdana"/>
                <w:b/>
                <w:sz w:val="18"/>
                <w:szCs w:val="18"/>
              </w:rPr>
              <w:t>ITEM</w:t>
            </w:r>
          </w:p>
        </w:tc>
      </w:tr>
      <w:tr w:rsidR="004F2366" w:rsidRPr="00C86D90" w14:paraId="44323321" w14:textId="77777777" w:rsidTr="00604405">
        <w:tc>
          <w:tcPr>
            <w:tcW w:w="584" w:type="dxa"/>
            <w:shd w:val="clear" w:color="auto" w:fill="DAEEF3"/>
          </w:tcPr>
          <w:p w14:paraId="62E0464A"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29</w:t>
            </w:r>
          </w:p>
        </w:tc>
        <w:tc>
          <w:tcPr>
            <w:tcW w:w="2385" w:type="dxa"/>
            <w:shd w:val="clear" w:color="auto" w:fill="DAEEF3"/>
          </w:tcPr>
          <w:p w14:paraId="50F56CBC"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VAC-OF-VEN-2</w:t>
            </w:r>
          </w:p>
        </w:tc>
        <w:tc>
          <w:tcPr>
            <w:tcW w:w="1145" w:type="dxa"/>
            <w:shd w:val="clear" w:color="auto" w:fill="DAEEF3"/>
          </w:tcPr>
          <w:p w14:paraId="725938B1"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4925" w:type="dxa"/>
            <w:shd w:val="clear" w:color="auto" w:fill="DAEEF3"/>
          </w:tcPr>
          <w:p w14:paraId="63E0DAAE"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PROVISIÓN Y COLOCADO VENTANA DE ALUMINIO LÍNEA 20 C/VIDRIO 4MM Y ACCESORIOS</w:t>
            </w:r>
          </w:p>
        </w:tc>
      </w:tr>
    </w:tbl>
    <w:p w14:paraId="54E064BC" w14:textId="77777777" w:rsidR="004F2366" w:rsidRPr="00C86D90" w:rsidRDefault="004F2366" w:rsidP="004F2366">
      <w:pPr>
        <w:widowControl w:val="0"/>
        <w:autoSpaceDE w:val="0"/>
        <w:autoSpaceDN w:val="0"/>
        <w:jc w:val="both"/>
        <w:rPr>
          <w:rFonts w:ascii="Verdana" w:eastAsia="Verdana" w:hAnsi="Verdana" w:cs="Tahoma"/>
          <w:b/>
          <w:sz w:val="18"/>
          <w:szCs w:val="18"/>
          <w:lang w:eastAsia="es-ES"/>
        </w:rPr>
      </w:pPr>
    </w:p>
    <w:p w14:paraId="3F8561C7" w14:textId="77777777" w:rsidR="004F2366" w:rsidRPr="00C86D90" w:rsidRDefault="004F2366" w:rsidP="004F2366">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7B04F531"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083F5A35"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01744B0C"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656FA9C7" w14:textId="77777777" w:rsidR="004F2366" w:rsidRPr="00C86D90" w:rsidRDefault="004F2366" w:rsidP="004F2366">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MATERIALES, HERRAMIENTAS Y EQUIPO. -</w:t>
      </w:r>
    </w:p>
    <w:p w14:paraId="07D12DC2"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7ED53115"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3C8E904"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lastRenderedPageBreak/>
        <w:t>Se deberá cumplir con las características detalladas en la tabla de descripción de insumos</w:t>
      </w:r>
    </w:p>
    <w:p w14:paraId="5DA017FE"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61C5476F" w14:textId="77777777" w:rsidR="004F2366" w:rsidRPr="00C86D90" w:rsidRDefault="004F2366" w:rsidP="004F2366">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68525732"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39E80C41"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162AF375"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08CA7AD1"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5AD656F3"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6BD29CDD"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09D8BC68"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5AC08778"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719EE72"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28DD5BD0"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F181094"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6940EBAF"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7A9E8451"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2E471F46"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987800A"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5E480800"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emplearán burletes de goma para sujetar los vidrios y accesorios adecuados al tipo de carpintería aluminio.</w:t>
      </w:r>
    </w:p>
    <w:p w14:paraId="0C67D852"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06E27FFC" w14:textId="77777777" w:rsidR="004F2366" w:rsidRPr="00C86D90" w:rsidRDefault="004F2366" w:rsidP="004F2366">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3A5490E2"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946F9A1"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12E372ED" w14:textId="77777777" w:rsidR="004F2366" w:rsidRPr="00C86D90" w:rsidRDefault="004F2366" w:rsidP="004F2366">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MEDICIÓN. -</w:t>
      </w:r>
    </w:p>
    <w:p w14:paraId="3ABCB4FB"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7477D493"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Las ventanas de aluminio línea 20 c/vidrio 4mm más accesorios serán medidas en </w:t>
      </w:r>
      <w:r w:rsidRPr="00C86D90">
        <w:rPr>
          <w:rFonts w:ascii="Verdana" w:eastAsia="Verdana" w:hAnsi="Verdana" w:cs="Tahoma"/>
          <w:b/>
          <w:sz w:val="18"/>
          <w:szCs w:val="18"/>
          <w:lang w:eastAsia="es-ES"/>
        </w:rPr>
        <w:t>metros</w:t>
      </w:r>
      <w:r w:rsidRPr="00C86D90">
        <w:rPr>
          <w:rFonts w:ascii="Verdana" w:eastAsia="Verdana" w:hAnsi="Verdana" w:cs="Tahoma"/>
          <w:b/>
          <w:bCs/>
          <w:sz w:val="18"/>
          <w:szCs w:val="18"/>
          <w:lang w:eastAsia="es-ES"/>
        </w:rPr>
        <w:t xml:space="preserve"> cuadrados </w:t>
      </w:r>
      <w:r w:rsidRPr="00C86D90">
        <w:rPr>
          <w:rFonts w:ascii="Verdana" w:eastAsia="Verdana" w:hAnsi="Verdana" w:cs="Tahoma"/>
          <w:sz w:val="18"/>
          <w:szCs w:val="18"/>
          <w:lang w:eastAsia="es-ES"/>
        </w:rPr>
        <w:t>aprobadas con todos sus elementos de funcionamiento instalado en obra y autorizado por el Inspector de Proyecto.</w:t>
      </w:r>
    </w:p>
    <w:p w14:paraId="342311F9"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40755FFD" w14:textId="77777777" w:rsidR="004F2366" w:rsidRPr="00C86D90" w:rsidRDefault="004F2366" w:rsidP="004F2366">
      <w:pPr>
        <w:widowControl w:val="0"/>
        <w:tabs>
          <w:tab w:val="left" w:pos="560"/>
        </w:tabs>
        <w:autoSpaceDE w:val="0"/>
        <w:autoSpaceDN w:val="0"/>
        <w:jc w:val="both"/>
        <w:rPr>
          <w:rFonts w:ascii="Verdana" w:eastAsia="Verdana" w:hAnsi="Verdana" w:cs="Arial"/>
          <w:b/>
          <w:sz w:val="18"/>
          <w:szCs w:val="18"/>
          <w:lang w:eastAsia="es-ES"/>
        </w:rPr>
      </w:pPr>
      <w:r w:rsidRPr="00C86D90">
        <w:rPr>
          <w:rFonts w:ascii="Verdana" w:eastAsia="Verdana" w:hAnsi="Verdana" w:cs="Arial"/>
          <w:b/>
          <w:sz w:val="18"/>
          <w:szCs w:val="18"/>
          <w:lang w:eastAsia="es-ES"/>
        </w:rPr>
        <w:t>APORTE PROPIO. -</w:t>
      </w:r>
    </w:p>
    <w:p w14:paraId="71F04147" w14:textId="77777777" w:rsidR="004F2366" w:rsidRPr="00C86D90" w:rsidRDefault="004F2366" w:rsidP="004F2366">
      <w:pPr>
        <w:widowControl w:val="0"/>
        <w:autoSpaceDE w:val="0"/>
        <w:autoSpaceDN w:val="0"/>
        <w:jc w:val="both"/>
        <w:rPr>
          <w:rFonts w:ascii="Verdana" w:eastAsia="Arial" w:hAnsi="Verdana" w:cs="Arial"/>
          <w:sz w:val="18"/>
          <w:szCs w:val="18"/>
          <w:lang w:eastAsia="es-ES"/>
        </w:rPr>
      </w:pPr>
    </w:p>
    <w:p w14:paraId="29052EDD" w14:textId="77777777" w:rsidR="004F2366" w:rsidRPr="00C86D90" w:rsidRDefault="004F2366" w:rsidP="004F2366">
      <w:pPr>
        <w:widowControl w:val="0"/>
        <w:autoSpaceDE w:val="0"/>
        <w:autoSpaceDN w:val="0"/>
        <w:jc w:val="both"/>
        <w:rPr>
          <w:rFonts w:ascii="Verdana" w:eastAsia="Arial" w:hAnsi="Verdana" w:cs="Arial"/>
          <w:sz w:val="18"/>
          <w:szCs w:val="18"/>
          <w:lang w:eastAsia="es-ES"/>
        </w:rPr>
      </w:pPr>
      <w:r w:rsidRPr="00C86D90">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6E3A7AE" w14:textId="77777777" w:rsidR="004F2366" w:rsidRPr="00C86D90" w:rsidRDefault="004F2366" w:rsidP="004F2366">
      <w:pPr>
        <w:widowControl w:val="0"/>
        <w:autoSpaceDE w:val="0"/>
        <w:autoSpaceDN w:val="0"/>
        <w:jc w:val="both"/>
        <w:rPr>
          <w:rFonts w:ascii="Verdana" w:eastAsia="Arial" w:hAnsi="Verdana" w:cs="Arial"/>
          <w:sz w:val="18"/>
          <w:szCs w:val="18"/>
          <w:lang w:eastAsia="es-ES"/>
        </w:rPr>
      </w:pPr>
    </w:p>
    <w:p w14:paraId="26A49E6C" w14:textId="77777777" w:rsidR="004F2366" w:rsidRPr="00C86D90" w:rsidRDefault="004F2366" w:rsidP="004F2366">
      <w:pPr>
        <w:widowControl w:val="0"/>
        <w:tabs>
          <w:tab w:val="left" w:pos="560"/>
        </w:tabs>
        <w:autoSpaceDE w:val="0"/>
        <w:autoSpaceDN w:val="0"/>
        <w:jc w:val="both"/>
        <w:rPr>
          <w:rFonts w:ascii="Verdana" w:eastAsia="Arial" w:hAnsi="Verdana" w:cs="Arial"/>
          <w:sz w:val="18"/>
          <w:szCs w:val="18"/>
          <w:lang w:eastAsia="es-ES"/>
        </w:rPr>
      </w:pPr>
      <w:r w:rsidRPr="00C86D90">
        <w:rPr>
          <w:rFonts w:ascii="Verdana" w:eastAsia="Arial" w:hAnsi="Verdana" w:cs="Arial"/>
          <w:sz w:val="18"/>
          <w:szCs w:val="18"/>
          <w:lang w:eastAsia="es-ES"/>
        </w:rPr>
        <w:t>Este aporte estará sujeto al cronograma de ejecución de obra de la Entidad Ejecutora.</w:t>
      </w:r>
    </w:p>
    <w:p w14:paraId="145E5168"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p>
    <w:p w14:paraId="0165B0CB"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12"/>
        <w:tblW w:w="9634" w:type="dxa"/>
        <w:tblLook w:val="04A0" w:firstRow="1" w:lastRow="0" w:firstColumn="1" w:lastColumn="0" w:noHBand="0" w:noVBand="1"/>
      </w:tblPr>
      <w:tblGrid>
        <w:gridCol w:w="584"/>
        <w:gridCol w:w="2385"/>
        <w:gridCol w:w="1145"/>
        <w:gridCol w:w="5520"/>
      </w:tblGrid>
      <w:tr w:rsidR="004F2366" w:rsidRPr="00C86D90" w14:paraId="774B0216" w14:textId="77777777" w:rsidTr="00604405">
        <w:tc>
          <w:tcPr>
            <w:tcW w:w="584" w:type="dxa"/>
            <w:shd w:val="clear" w:color="auto" w:fill="auto"/>
          </w:tcPr>
          <w:p w14:paraId="353BFD17" w14:textId="77777777" w:rsidR="004F2366" w:rsidRPr="00C86D90" w:rsidRDefault="004F2366" w:rsidP="00604405">
            <w:pPr>
              <w:jc w:val="center"/>
              <w:rPr>
                <w:rFonts w:ascii="Verdana" w:eastAsia="Arial" w:hAnsi="Verdana" w:cs="Arial"/>
                <w:b/>
                <w:sz w:val="18"/>
                <w:szCs w:val="18"/>
                <w:lang w:val="es-ES" w:eastAsia="es-ES"/>
              </w:rPr>
            </w:pPr>
            <w:proofErr w:type="spellStart"/>
            <w:r w:rsidRPr="00C86D90">
              <w:rPr>
                <w:rFonts w:ascii="Verdana" w:eastAsia="Arial" w:hAnsi="Verdana" w:cs="Arial"/>
                <w:b/>
                <w:sz w:val="18"/>
                <w:szCs w:val="18"/>
                <w:lang w:val="es-ES" w:eastAsia="es-ES"/>
              </w:rPr>
              <w:t>N°</w:t>
            </w:r>
            <w:proofErr w:type="spellEnd"/>
          </w:p>
        </w:tc>
        <w:tc>
          <w:tcPr>
            <w:tcW w:w="2385" w:type="dxa"/>
            <w:shd w:val="clear" w:color="auto" w:fill="auto"/>
          </w:tcPr>
          <w:p w14:paraId="59692EAD" w14:textId="77777777" w:rsidR="004F2366" w:rsidRPr="00C86D90" w:rsidRDefault="004F2366" w:rsidP="00604405">
            <w:pPr>
              <w:spacing w:line="360" w:lineRule="auto"/>
              <w:jc w:val="center"/>
              <w:rPr>
                <w:rFonts w:ascii="Verdana" w:eastAsia="Arial" w:hAnsi="Verdana" w:cs="Arial"/>
                <w:b/>
                <w:sz w:val="18"/>
                <w:szCs w:val="18"/>
                <w:lang w:val="es-ES" w:eastAsia="es-ES"/>
              </w:rPr>
            </w:pPr>
            <w:r w:rsidRPr="00C86D90">
              <w:rPr>
                <w:rFonts w:ascii="Verdana" w:eastAsia="Arial" w:hAnsi="Verdana" w:cs="Arial"/>
                <w:b/>
                <w:sz w:val="18"/>
                <w:szCs w:val="18"/>
                <w:lang w:val="es-ES" w:eastAsia="es-ES"/>
              </w:rPr>
              <w:t>CODIGO</w:t>
            </w:r>
          </w:p>
        </w:tc>
        <w:tc>
          <w:tcPr>
            <w:tcW w:w="1145" w:type="dxa"/>
            <w:shd w:val="clear" w:color="auto" w:fill="auto"/>
          </w:tcPr>
          <w:p w14:paraId="33308797" w14:textId="77777777" w:rsidR="004F2366" w:rsidRPr="00C86D90" w:rsidRDefault="004F2366" w:rsidP="00604405">
            <w:pPr>
              <w:jc w:val="center"/>
              <w:rPr>
                <w:rFonts w:ascii="Verdana" w:eastAsia="Arial" w:hAnsi="Verdana" w:cs="Arial"/>
                <w:b/>
                <w:sz w:val="18"/>
                <w:szCs w:val="18"/>
                <w:lang w:val="es-ES" w:eastAsia="es-ES"/>
              </w:rPr>
            </w:pPr>
            <w:r w:rsidRPr="00C86D90">
              <w:rPr>
                <w:rFonts w:ascii="Verdana" w:eastAsia="Arial" w:hAnsi="Verdana" w:cs="Arial"/>
                <w:b/>
                <w:sz w:val="18"/>
                <w:szCs w:val="18"/>
                <w:lang w:val="es-ES" w:eastAsia="es-ES"/>
              </w:rPr>
              <w:t>UNIDAD</w:t>
            </w:r>
          </w:p>
        </w:tc>
        <w:tc>
          <w:tcPr>
            <w:tcW w:w="5520" w:type="dxa"/>
            <w:shd w:val="clear" w:color="auto" w:fill="auto"/>
          </w:tcPr>
          <w:p w14:paraId="67CE7AD4" w14:textId="77777777" w:rsidR="004F2366" w:rsidRPr="00C86D90" w:rsidRDefault="004F2366" w:rsidP="00604405">
            <w:pPr>
              <w:jc w:val="center"/>
              <w:rPr>
                <w:rFonts w:ascii="Verdana" w:eastAsia="Arial" w:hAnsi="Verdana" w:cs="Arial"/>
                <w:b/>
                <w:sz w:val="18"/>
                <w:szCs w:val="18"/>
                <w:lang w:val="es-ES" w:eastAsia="es-ES"/>
              </w:rPr>
            </w:pPr>
            <w:r w:rsidRPr="00C86D90">
              <w:rPr>
                <w:rFonts w:ascii="Verdana" w:eastAsia="Arial" w:hAnsi="Verdana" w:cs="Arial"/>
                <w:b/>
                <w:sz w:val="18"/>
                <w:szCs w:val="18"/>
                <w:lang w:val="es-ES" w:eastAsia="es-ES"/>
              </w:rPr>
              <w:t>ITEM</w:t>
            </w:r>
          </w:p>
        </w:tc>
      </w:tr>
      <w:tr w:rsidR="004F2366" w:rsidRPr="00C86D90" w14:paraId="3257E04F" w14:textId="77777777" w:rsidTr="00604405">
        <w:tc>
          <w:tcPr>
            <w:tcW w:w="584" w:type="dxa"/>
            <w:shd w:val="clear" w:color="auto" w:fill="BDD6EE"/>
          </w:tcPr>
          <w:p w14:paraId="139BF57D" w14:textId="77777777" w:rsidR="004F2366" w:rsidRPr="00C86D90" w:rsidRDefault="004F2366" w:rsidP="00604405">
            <w:pPr>
              <w:jc w:val="center"/>
              <w:rPr>
                <w:rFonts w:ascii="Verdana" w:eastAsia="Arial" w:hAnsi="Verdana" w:cs="Arial"/>
                <w:b/>
                <w:sz w:val="18"/>
                <w:szCs w:val="18"/>
                <w:lang w:val="es-ES" w:eastAsia="es-ES"/>
              </w:rPr>
            </w:pPr>
            <w:r w:rsidRPr="00C86D90">
              <w:rPr>
                <w:rFonts w:ascii="Verdana" w:eastAsia="Arial" w:hAnsi="Verdana" w:cs="Arial"/>
                <w:b/>
                <w:sz w:val="18"/>
                <w:szCs w:val="18"/>
                <w:lang w:val="es-ES" w:eastAsia="es-ES"/>
              </w:rPr>
              <w:lastRenderedPageBreak/>
              <w:t>30</w:t>
            </w:r>
          </w:p>
        </w:tc>
        <w:tc>
          <w:tcPr>
            <w:tcW w:w="2385" w:type="dxa"/>
            <w:shd w:val="clear" w:color="auto" w:fill="BDD6EE"/>
          </w:tcPr>
          <w:p w14:paraId="61257AAD" w14:textId="77777777" w:rsidR="004F2366" w:rsidRPr="00C86D90" w:rsidRDefault="004F2366" w:rsidP="00604405">
            <w:pPr>
              <w:jc w:val="center"/>
              <w:rPr>
                <w:rFonts w:ascii="Verdana" w:eastAsia="Arial" w:hAnsi="Verdana" w:cs="Arial"/>
                <w:b/>
                <w:sz w:val="18"/>
                <w:szCs w:val="18"/>
                <w:lang w:val="es-ES" w:eastAsia="es-ES"/>
              </w:rPr>
            </w:pPr>
            <w:r w:rsidRPr="00C86D90">
              <w:rPr>
                <w:rFonts w:ascii="Verdana" w:eastAsia="Arial" w:hAnsi="Verdana" w:cs="Arial"/>
                <w:b/>
                <w:sz w:val="18"/>
                <w:szCs w:val="18"/>
                <w:lang w:val="es-ES" w:eastAsia="es-ES"/>
              </w:rPr>
              <w:t>VAC - OF - VEN - 6</w:t>
            </w:r>
          </w:p>
        </w:tc>
        <w:tc>
          <w:tcPr>
            <w:tcW w:w="1145" w:type="dxa"/>
            <w:shd w:val="clear" w:color="auto" w:fill="BDD6EE"/>
          </w:tcPr>
          <w:p w14:paraId="75E01683" w14:textId="77777777" w:rsidR="004F2366" w:rsidRPr="00C86D90" w:rsidRDefault="004F2366" w:rsidP="00604405">
            <w:pPr>
              <w:jc w:val="center"/>
              <w:rPr>
                <w:rFonts w:ascii="Verdana" w:eastAsia="Arial" w:hAnsi="Verdana" w:cs="Arial"/>
                <w:b/>
                <w:sz w:val="18"/>
                <w:szCs w:val="18"/>
                <w:lang w:val="es-ES" w:eastAsia="es-ES"/>
              </w:rPr>
            </w:pPr>
            <w:r w:rsidRPr="00C86D90">
              <w:rPr>
                <w:rFonts w:ascii="Verdana" w:eastAsia="Arial" w:hAnsi="Verdana" w:cs="Arial"/>
                <w:b/>
                <w:sz w:val="18"/>
                <w:szCs w:val="18"/>
                <w:lang w:val="es-ES" w:eastAsia="es-ES"/>
              </w:rPr>
              <w:t>M2</w:t>
            </w:r>
          </w:p>
        </w:tc>
        <w:tc>
          <w:tcPr>
            <w:tcW w:w="5520" w:type="dxa"/>
            <w:shd w:val="clear" w:color="auto" w:fill="BDD6EE"/>
          </w:tcPr>
          <w:p w14:paraId="30CC8D5C" w14:textId="77777777" w:rsidR="004F2366" w:rsidRPr="00C86D90" w:rsidRDefault="004F2366" w:rsidP="00604405">
            <w:pPr>
              <w:spacing w:line="360" w:lineRule="auto"/>
              <w:jc w:val="center"/>
              <w:rPr>
                <w:rFonts w:ascii="Verdana" w:eastAsia="Arial" w:hAnsi="Verdana" w:cs="Arial"/>
                <w:b/>
                <w:sz w:val="18"/>
                <w:szCs w:val="18"/>
                <w:lang w:val="es-ES" w:eastAsia="es-ES"/>
              </w:rPr>
            </w:pPr>
            <w:r w:rsidRPr="00C86D90">
              <w:rPr>
                <w:rFonts w:ascii="Verdana" w:eastAsia="Arial" w:hAnsi="Verdana" w:cs="Arial"/>
                <w:b/>
                <w:sz w:val="18"/>
                <w:szCs w:val="18"/>
                <w:lang w:val="es-ES" w:eastAsia="es-ES"/>
              </w:rPr>
              <w:t>PROVISIÓN Y COLOCADO VENTANA PROYECTANTE DE ALUMINIO</w:t>
            </w:r>
          </w:p>
        </w:tc>
      </w:tr>
    </w:tbl>
    <w:p w14:paraId="70450107"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22454A94"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574ACBEF"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6B7E6431"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6AD699DE"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45D9D368"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50901D10"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43B7D850"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7EF2454F"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2F59D625"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24791964"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54CFE3E6"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4666CED6"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7119D13D"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067D07C7"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059FFF17"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6609C5C2"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1FF48A5B"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036C8799"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759AB772"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4B7C7977"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14C9730"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7250AE74"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C4183D1"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186AA8B1"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ED657E1"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0FF63AD1"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emplearán burletes de goma para sujetar los vidrios y accesorios adecuados al tipo de carpintería aluminio.</w:t>
      </w:r>
    </w:p>
    <w:p w14:paraId="743B22DD"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1BB5684E"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Criterios de Control, Aceptación y Rechazo</w:t>
      </w:r>
    </w:p>
    <w:p w14:paraId="196F4118"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C20F781"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77C3FC22"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34AC9040"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5B26B04E"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Las ventanas proyectantes de aluminio serán medidas en </w:t>
      </w:r>
      <w:r w:rsidRPr="00C86D90">
        <w:rPr>
          <w:rFonts w:ascii="Verdana" w:eastAsia="Verdana" w:hAnsi="Verdana" w:cs="Verdana"/>
          <w:b/>
          <w:sz w:val="18"/>
          <w:szCs w:val="18"/>
          <w:lang w:eastAsia="es-ES"/>
        </w:rPr>
        <w:t>metros</w:t>
      </w:r>
      <w:r w:rsidRPr="00C86D90">
        <w:rPr>
          <w:rFonts w:ascii="Verdana" w:eastAsia="Verdana" w:hAnsi="Verdana" w:cs="Verdana"/>
          <w:b/>
          <w:bCs/>
          <w:sz w:val="18"/>
          <w:szCs w:val="18"/>
          <w:lang w:eastAsia="es-ES"/>
        </w:rPr>
        <w:t xml:space="preserve"> cuadrados </w:t>
      </w:r>
      <w:r w:rsidRPr="00C86D90">
        <w:rPr>
          <w:rFonts w:ascii="Verdana" w:eastAsia="Verdana" w:hAnsi="Verdana" w:cs="Verdana"/>
          <w:sz w:val="18"/>
          <w:szCs w:val="18"/>
          <w:lang w:eastAsia="es-ES"/>
        </w:rPr>
        <w:t>aprobadas con todos sus elementos de funcionamiento instalado en obra y autorizado por el Inspector de Proyecto.</w:t>
      </w:r>
    </w:p>
    <w:p w14:paraId="76467DFE"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095C7B6D"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APORTE</w:t>
      </w:r>
      <w:r w:rsidRPr="00C86D90">
        <w:rPr>
          <w:rFonts w:ascii="Verdana" w:eastAsia="Verdana" w:hAnsi="Verdana" w:cs="Verdana"/>
          <w:b/>
          <w:spacing w:val="-4"/>
          <w:sz w:val="18"/>
          <w:szCs w:val="18"/>
          <w:lang w:eastAsia="es-ES"/>
        </w:rPr>
        <w:t xml:space="preserve"> </w:t>
      </w:r>
      <w:r w:rsidRPr="00C86D90">
        <w:rPr>
          <w:rFonts w:ascii="Verdana" w:eastAsia="Verdana" w:hAnsi="Verdana" w:cs="Verdana"/>
          <w:b/>
          <w:sz w:val="18"/>
          <w:szCs w:val="18"/>
          <w:lang w:eastAsia="es-ES"/>
        </w:rPr>
        <w:t>PROPIO.</w:t>
      </w:r>
      <w:r w:rsidRPr="00C86D90">
        <w:rPr>
          <w:rFonts w:ascii="Verdana" w:eastAsia="Verdana" w:hAnsi="Verdana" w:cs="Verdana"/>
          <w:b/>
          <w:spacing w:val="-3"/>
          <w:sz w:val="18"/>
          <w:szCs w:val="18"/>
          <w:lang w:eastAsia="es-ES"/>
        </w:rPr>
        <w:t xml:space="preserve"> </w:t>
      </w:r>
      <w:r w:rsidRPr="00C86D90">
        <w:rPr>
          <w:rFonts w:ascii="Verdana" w:eastAsia="Verdana" w:hAnsi="Verdana" w:cs="Verdana"/>
          <w:b/>
          <w:sz w:val="18"/>
          <w:szCs w:val="18"/>
          <w:lang w:eastAsia="es-ES"/>
        </w:rPr>
        <w:t>-</w:t>
      </w:r>
    </w:p>
    <w:p w14:paraId="3BF7CBB5"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2C4EA0B1"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w:t>
      </w:r>
      <w:r w:rsidRPr="00C86D90">
        <w:rPr>
          <w:rFonts w:ascii="Verdana" w:eastAsia="Verdana" w:hAnsi="Verdana" w:cs="Verdana"/>
          <w:spacing w:val="46"/>
          <w:sz w:val="18"/>
          <w:szCs w:val="18"/>
          <w:lang w:eastAsia="es-ES"/>
        </w:rPr>
        <w:t xml:space="preserve"> </w:t>
      </w:r>
      <w:r w:rsidRPr="00C86D90">
        <w:rPr>
          <w:rFonts w:ascii="Verdana" w:eastAsia="Verdana" w:hAnsi="Verdana" w:cs="Verdana"/>
          <w:sz w:val="18"/>
          <w:szCs w:val="18"/>
          <w:lang w:eastAsia="es-ES"/>
        </w:rPr>
        <w:t>materiales</w:t>
      </w:r>
      <w:r w:rsidRPr="00C86D90">
        <w:rPr>
          <w:rFonts w:ascii="Verdana" w:eastAsia="Verdana" w:hAnsi="Verdana" w:cs="Verdana"/>
          <w:spacing w:val="47"/>
          <w:sz w:val="18"/>
          <w:szCs w:val="18"/>
          <w:lang w:eastAsia="es-ES"/>
        </w:rPr>
        <w:t xml:space="preserve"> </w:t>
      </w:r>
      <w:r w:rsidRPr="00C86D90">
        <w:rPr>
          <w:rFonts w:ascii="Verdana" w:eastAsia="Verdana" w:hAnsi="Verdana" w:cs="Verdana"/>
          <w:sz w:val="18"/>
          <w:szCs w:val="18"/>
          <w:lang w:eastAsia="es-ES"/>
        </w:rPr>
        <w:t>de</w:t>
      </w:r>
      <w:r w:rsidRPr="00C86D90">
        <w:rPr>
          <w:rFonts w:ascii="Verdana" w:eastAsia="Verdana" w:hAnsi="Verdana" w:cs="Verdana"/>
          <w:spacing w:val="48"/>
          <w:sz w:val="18"/>
          <w:szCs w:val="18"/>
          <w:lang w:eastAsia="es-ES"/>
        </w:rPr>
        <w:t xml:space="preserve"> </w:t>
      </w:r>
      <w:r w:rsidRPr="00C86D90">
        <w:rPr>
          <w:rFonts w:ascii="Verdana" w:eastAsia="Verdana" w:hAnsi="Verdana" w:cs="Verdana"/>
          <w:sz w:val="18"/>
          <w:szCs w:val="18"/>
          <w:lang w:eastAsia="es-ES"/>
        </w:rPr>
        <w:t>aporte</w:t>
      </w:r>
      <w:r w:rsidRPr="00C86D90">
        <w:rPr>
          <w:rFonts w:ascii="Verdana" w:eastAsia="Verdana" w:hAnsi="Verdana" w:cs="Verdana"/>
          <w:spacing w:val="50"/>
          <w:sz w:val="18"/>
          <w:szCs w:val="18"/>
          <w:lang w:eastAsia="es-ES"/>
        </w:rPr>
        <w:t xml:space="preserve"> </w:t>
      </w:r>
      <w:r w:rsidRPr="00C86D90">
        <w:rPr>
          <w:rFonts w:ascii="Verdana" w:eastAsia="Verdana" w:hAnsi="Verdana" w:cs="Verdana"/>
          <w:sz w:val="18"/>
          <w:szCs w:val="18"/>
          <w:lang w:eastAsia="es-ES"/>
        </w:rPr>
        <w:t>propio</w:t>
      </w:r>
      <w:r w:rsidRPr="00C86D90">
        <w:rPr>
          <w:rFonts w:ascii="Verdana" w:eastAsia="Verdana" w:hAnsi="Verdana" w:cs="Verdana"/>
          <w:spacing w:val="47"/>
          <w:sz w:val="18"/>
          <w:szCs w:val="18"/>
          <w:lang w:eastAsia="es-ES"/>
        </w:rPr>
        <w:t xml:space="preserve"> </w:t>
      </w:r>
      <w:r w:rsidRPr="00C86D90">
        <w:rPr>
          <w:rFonts w:ascii="Verdana" w:eastAsia="Verdana" w:hAnsi="Verdana" w:cs="Verdana"/>
          <w:sz w:val="18"/>
          <w:szCs w:val="18"/>
          <w:lang w:eastAsia="es-ES"/>
        </w:rPr>
        <w:t>se</w:t>
      </w:r>
      <w:r w:rsidRPr="00C86D90">
        <w:rPr>
          <w:rFonts w:ascii="Verdana" w:eastAsia="Verdana" w:hAnsi="Verdana" w:cs="Verdana"/>
          <w:spacing w:val="52"/>
          <w:sz w:val="18"/>
          <w:szCs w:val="18"/>
          <w:lang w:eastAsia="es-ES"/>
        </w:rPr>
        <w:t xml:space="preserve"> </w:t>
      </w:r>
      <w:r w:rsidRPr="00C86D90">
        <w:rPr>
          <w:rFonts w:ascii="Verdana" w:eastAsia="Verdana" w:hAnsi="Verdana" w:cs="Verdana"/>
          <w:sz w:val="18"/>
          <w:szCs w:val="18"/>
          <w:lang w:eastAsia="es-ES"/>
        </w:rPr>
        <w:t>encuentran</w:t>
      </w:r>
      <w:r w:rsidRPr="00C86D90">
        <w:rPr>
          <w:rFonts w:ascii="Verdana" w:eastAsia="Verdana" w:hAnsi="Verdana" w:cs="Verdana"/>
          <w:spacing w:val="46"/>
          <w:sz w:val="18"/>
          <w:szCs w:val="18"/>
          <w:lang w:eastAsia="es-ES"/>
        </w:rPr>
        <w:t xml:space="preserve"> </w:t>
      </w:r>
      <w:r w:rsidRPr="00C86D90">
        <w:rPr>
          <w:rFonts w:ascii="Verdana" w:eastAsia="Verdana" w:hAnsi="Verdana" w:cs="Verdana"/>
          <w:sz w:val="18"/>
          <w:szCs w:val="18"/>
          <w:lang w:eastAsia="es-ES"/>
        </w:rPr>
        <w:t>especificados</w:t>
      </w:r>
      <w:r w:rsidRPr="00C86D90">
        <w:rPr>
          <w:rFonts w:ascii="Verdana" w:eastAsia="Verdana" w:hAnsi="Verdana" w:cs="Verdana"/>
          <w:spacing w:val="47"/>
          <w:sz w:val="18"/>
          <w:szCs w:val="18"/>
          <w:lang w:eastAsia="es-ES"/>
        </w:rPr>
        <w:t xml:space="preserve"> </w:t>
      </w:r>
      <w:r w:rsidRPr="00C86D90">
        <w:rPr>
          <w:rFonts w:ascii="Verdana" w:eastAsia="Verdana" w:hAnsi="Verdana" w:cs="Verdana"/>
          <w:sz w:val="18"/>
          <w:szCs w:val="18"/>
          <w:lang w:eastAsia="es-ES"/>
        </w:rPr>
        <w:t>en</w:t>
      </w:r>
      <w:r w:rsidRPr="00C86D90">
        <w:rPr>
          <w:rFonts w:ascii="Verdana" w:eastAsia="Verdana" w:hAnsi="Verdana" w:cs="Verdana"/>
          <w:spacing w:val="46"/>
          <w:sz w:val="18"/>
          <w:szCs w:val="18"/>
          <w:lang w:eastAsia="es-ES"/>
        </w:rPr>
        <w:t xml:space="preserve"> </w:t>
      </w:r>
      <w:r w:rsidRPr="00C86D90">
        <w:rPr>
          <w:rFonts w:ascii="Verdana" w:eastAsia="Verdana" w:hAnsi="Verdana" w:cs="Verdana"/>
          <w:sz w:val="18"/>
          <w:szCs w:val="18"/>
          <w:lang w:eastAsia="es-ES"/>
        </w:rPr>
        <w:t>el</w:t>
      </w:r>
      <w:r w:rsidRPr="00C86D90">
        <w:rPr>
          <w:rFonts w:ascii="Verdana" w:eastAsia="Verdana" w:hAnsi="Verdana" w:cs="Verdana"/>
          <w:spacing w:val="49"/>
          <w:sz w:val="18"/>
          <w:szCs w:val="18"/>
          <w:lang w:eastAsia="es-ES"/>
        </w:rPr>
        <w:t xml:space="preserve"> </w:t>
      </w:r>
      <w:r w:rsidRPr="00C86D90">
        <w:rPr>
          <w:rFonts w:ascii="Verdana" w:eastAsia="Verdana" w:hAnsi="Verdana" w:cs="Verdana"/>
          <w:sz w:val="18"/>
          <w:szCs w:val="18"/>
          <w:lang w:eastAsia="es-ES"/>
        </w:rPr>
        <w:t>Resumen</w:t>
      </w:r>
      <w:r w:rsidRPr="00C86D90">
        <w:rPr>
          <w:rFonts w:ascii="Verdana" w:eastAsia="Verdana" w:hAnsi="Verdana" w:cs="Verdana"/>
          <w:spacing w:val="48"/>
          <w:sz w:val="18"/>
          <w:szCs w:val="18"/>
          <w:lang w:eastAsia="es-ES"/>
        </w:rPr>
        <w:t xml:space="preserve"> </w:t>
      </w:r>
      <w:r w:rsidRPr="00C86D90">
        <w:rPr>
          <w:rFonts w:ascii="Verdana" w:eastAsia="Verdana" w:hAnsi="Verdana" w:cs="Verdana"/>
          <w:sz w:val="18"/>
          <w:szCs w:val="18"/>
          <w:lang w:eastAsia="es-ES"/>
        </w:rPr>
        <w:t>de</w:t>
      </w:r>
      <w:r w:rsidRPr="00C86D90">
        <w:rPr>
          <w:rFonts w:ascii="Verdana" w:eastAsia="Verdana" w:hAnsi="Verdana" w:cs="Verdana"/>
          <w:spacing w:val="48"/>
          <w:sz w:val="18"/>
          <w:szCs w:val="18"/>
          <w:lang w:eastAsia="es-ES"/>
        </w:rPr>
        <w:t xml:space="preserve"> </w:t>
      </w:r>
      <w:r w:rsidRPr="00C86D90">
        <w:rPr>
          <w:rFonts w:ascii="Verdana" w:eastAsia="Verdana" w:hAnsi="Verdana" w:cs="Verdana"/>
          <w:sz w:val="18"/>
          <w:szCs w:val="18"/>
          <w:lang w:eastAsia="es-ES"/>
        </w:rPr>
        <w:t>Insumos,</w:t>
      </w:r>
      <w:r w:rsidRPr="00C86D90">
        <w:rPr>
          <w:rFonts w:ascii="Verdana" w:eastAsia="Verdana" w:hAnsi="Verdana" w:cs="Verdana"/>
          <w:spacing w:val="46"/>
          <w:sz w:val="18"/>
          <w:szCs w:val="18"/>
          <w:lang w:eastAsia="es-ES"/>
        </w:rPr>
        <w:t xml:space="preserve"> </w:t>
      </w:r>
      <w:r w:rsidRPr="00C86D90">
        <w:rPr>
          <w:rFonts w:ascii="Verdana" w:eastAsia="Verdana" w:hAnsi="Verdana" w:cs="Verdana"/>
          <w:sz w:val="18"/>
          <w:szCs w:val="18"/>
          <w:lang w:eastAsia="es-ES"/>
        </w:rPr>
        <w:t>estos</w:t>
      </w:r>
      <w:r w:rsidRPr="00C86D90">
        <w:rPr>
          <w:rFonts w:ascii="Verdana" w:eastAsia="Verdana" w:hAnsi="Verdana" w:cs="Verdana"/>
          <w:spacing w:val="47"/>
          <w:sz w:val="18"/>
          <w:szCs w:val="18"/>
          <w:lang w:eastAsia="es-ES"/>
        </w:rPr>
        <w:t xml:space="preserve"> </w:t>
      </w:r>
      <w:r w:rsidRPr="00C86D90">
        <w:rPr>
          <w:rFonts w:ascii="Verdana" w:eastAsia="Verdana" w:hAnsi="Verdana" w:cs="Verdana"/>
          <w:sz w:val="18"/>
          <w:szCs w:val="18"/>
          <w:lang w:eastAsia="es-ES"/>
        </w:rPr>
        <w:t>serán</w:t>
      </w:r>
      <w:r w:rsidRPr="00C86D90">
        <w:rPr>
          <w:rFonts w:ascii="Verdana" w:eastAsia="Verdana" w:hAnsi="Verdana" w:cs="Verdana"/>
          <w:spacing w:val="-59"/>
          <w:sz w:val="18"/>
          <w:szCs w:val="18"/>
          <w:lang w:eastAsia="es-ES"/>
        </w:rPr>
        <w:t xml:space="preserve">   </w:t>
      </w:r>
      <w:r w:rsidRPr="00C86D90">
        <w:rPr>
          <w:rFonts w:ascii="Verdana" w:eastAsia="Verdana" w:hAnsi="Verdana" w:cs="Verdana"/>
          <w:sz w:val="18"/>
          <w:szCs w:val="18"/>
          <w:lang w:eastAsia="es-ES"/>
        </w:rPr>
        <w:t>aprobados</w:t>
      </w:r>
      <w:r w:rsidRPr="00C86D90">
        <w:rPr>
          <w:rFonts w:ascii="Verdana" w:eastAsia="Verdana" w:hAnsi="Verdana" w:cs="Verdana"/>
          <w:spacing w:val="-2"/>
          <w:sz w:val="18"/>
          <w:szCs w:val="18"/>
          <w:lang w:eastAsia="es-ES"/>
        </w:rPr>
        <w:t xml:space="preserve"> </w:t>
      </w:r>
      <w:r w:rsidRPr="00C86D90">
        <w:rPr>
          <w:rFonts w:ascii="Verdana" w:eastAsia="Verdana" w:hAnsi="Verdana" w:cs="Verdana"/>
          <w:sz w:val="18"/>
          <w:szCs w:val="18"/>
          <w:lang w:eastAsia="es-ES"/>
        </w:rPr>
        <w:t>por</w:t>
      </w:r>
      <w:r w:rsidRPr="00C86D90">
        <w:rPr>
          <w:rFonts w:ascii="Verdana" w:eastAsia="Verdana" w:hAnsi="Verdana" w:cs="Verdana"/>
          <w:spacing w:val="-1"/>
          <w:sz w:val="18"/>
          <w:szCs w:val="18"/>
          <w:lang w:eastAsia="es-ES"/>
        </w:rPr>
        <w:t xml:space="preserve"> </w:t>
      </w:r>
      <w:r w:rsidRPr="00C86D90">
        <w:rPr>
          <w:rFonts w:ascii="Verdana" w:eastAsia="Verdana" w:hAnsi="Verdana" w:cs="Verdana"/>
          <w:sz w:val="18"/>
          <w:szCs w:val="18"/>
          <w:lang w:eastAsia="es-ES"/>
        </w:rPr>
        <w:t>el Inspector de Proyecto,</w:t>
      </w:r>
      <w:r w:rsidRPr="00C86D90">
        <w:rPr>
          <w:rFonts w:ascii="Verdana" w:eastAsia="Verdana" w:hAnsi="Verdana" w:cs="Verdana"/>
          <w:spacing w:val="-1"/>
          <w:sz w:val="18"/>
          <w:szCs w:val="18"/>
          <w:lang w:eastAsia="es-ES"/>
        </w:rPr>
        <w:t xml:space="preserve"> </w:t>
      </w:r>
      <w:r w:rsidRPr="00C86D90">
        <w:rPr>
          <w:rFonts w:ascii="Verdana" w:eastAsia="Verdana" w:hAnsi="Verdana" w:cs="Verdana"/>
          <w:sz w:val="18"/>
          <w:szCs w:val="18"/>
          <w:lang w:eastAsia="es-ES"/>
        </w:rPr>
        <w:t>para</w:t>
      </w:r>
      <w:r w:rsidRPr="00C86D90">
        <w:rPr>
          <w:rFonts w:ascii="Verdana" w:eastAsia="Verdana" w:hAnsi="Verdana" w:cs="Verdana"/>
          <w:spacing w:val="-1"/>
          <w:sz w:val="18"/>
          <w:szCs w:val="18"/>
          <w:lang w:eastAsia="es-ES"/>
        </w:rPr>
        <w:t xml:space="preserve"> </w:t>
      </w:r>
      <w:r w:rsidRPr="00C86D90">
        <w:rPr>
          <w:rFonts w:ascii="Verdana" w:eastAsia="Verdana" w:hAnsi="Verdana" w:cs="Verdana"/>
          <w:sz w:val="18"/>
          <w:szCs w:val="18"/>
          <w:lang w:eastAsia="es-ES"/>
        </w:rPr>
        <w:t>garantizar</w:t>
      </w:r>
      <w:r w:rsidRPr="00C86D90">
        <w:rPr>
          <w:rFonts w:ascii="Verdana" w:eastAsia="Verdana" w:hAnsi="Verdana" w:cs="Verdana"/>
          <w:spacing w:val="-1"/>
          <w:sz w:val="18"/>
          <w:szCs w:val="18"/>
          <w:lang w:eastAsia="es-ES"/>
        </w:rPr>
        <w:t xml:space="preserve"> </w:t>
      </w:r>
      <w:r w:rsidRPr="00C86D90">
        <w:rPr>
          <w:rFonts w:ascii="Verdana" w:eastAsia="Verdana" w:hAnsi="Verdana" w:cs="Verdana"/>
          <w:sz w:val="18"/>
          <w:szCs w:val="18"/>
          <w:lang w:eastAsia="es-ES"/>
        </w:rPr>
        <w:t>su</w:t>
      </w:r>
      <w:r w:rsidRPr="00C86D90">
        <w:rPr>
          <w:rFonts w:ascii="Verdana" w:eastAsia="Verdana" w:hAnsi="Verdana" w:cs="Verdana"/>
          <w:spacing w:val="-1"/>
          <w:sz w:val="18"/>
          <w:szCs w:val="18"/>
          <w:lang w:eastAsia="es-ES"/>
        </w:rPr>
        <w:t xml:space="preserve"> </w:t>
      </w:r>
      <w:r w:rsidRPr="00C86D90">
        <w:rPr>
          <w:rFonts w:ascii="Verdana" w:eastAsia="Verdana" w:hAnsi="Verdana" w:cs="Verdana"/>
          <w:sz w:val="18"/>
          <w:szCs w:val="18"/>
          <w:lang w:eastAsia="es-ES"/>
        </w:rPr>
        <w:t>calidad.</w:t>
      </w:r>
    </w:p>
    <w:p w14:paraId="5F777A25" w14:textId="77777777" w:rsidR="004F2366" w:rsidRPr="00C86D90" w:rsidRDefault="004F2366" w:rsidP="004F2366">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4F2366" w:rsidRPr="00C86D90" w14:paraId="1D9B1DD2" w14:textId="77777777" w:rsidTr="00604405">
        <w:tc>
          <w:tcPr>
            <w:tcW w:w="584" w:type="dxa"/>
            <w:shd w:val="clear" w:color="auto" w:fill="auto"/>
          </w:tcPr>
          <w:p w14:paraId="0595C11A" w14:textId="77777777" w:rsidR="004F2366" w:rsidRPr="00A10D5F" w:rsidRDefault="004F2366" w:rsidP="00604405">
            <w:pPr>
              <w:widowControl w:val="0"/>
              <w:autoSpaceDE w:val="0"/>
              <w:autoSpaceDN w:val="0"/>
              <w:jc w:val="center"/>
              <w:rPr>
                <w:rFonts w:ascii="Verdana" w:eastAsia="Verdana" w:hAnsi="Verdana" w:cs="Verdana"/>
                <w:b/>
                <w:sz w:val="18"/>
                <w:szCs w:val="18"/>
              </w:rPr>
            </w:pPr>
            <w:proofErr w:type="spellStart"/>
            <w:r w:rsidRPr="00A10D5F">
              <w:rPr>
                <w:rFonts w:ascii="Verdana" w:eastAsia="Verdana" w:hAnsi="Verdana" w:cs="Verdana"/>
                <w:b/>
                <w:sz w:val="18"/>
                <w:szCs w:val="18"/>
              </w:rPr>
              <w:t>N°</w:t>
            </w:r>
            <w:proofErr w:type="spellEnd"/>
          </w:p>
        </w:tc>
        <w:tc>
          <w:tcPr>
            <w:tcW w:w="2385" w:type="dxa"/>
            <w:shd w:val="clear" w:color="auto" w:fill="auto"/>
          </w:tcPr>
          <w:p w14:paraId="5D1DA5E3" w14:textId="77777777" w:rsidR="004F2366" w:rsidRPr="00A10D5F" w:rsidRDefault="004F2366" w:rsidP="00604405">
            <w:pPr>
              <w:widowControl w:val="0"/>
              <w:autoSpaceDE w:val="0"/>
              <w:autoSpaceDN w:val="0"/>
              <w:spacing w:line="360" w:lineRule="auto"/>
              <w:jc w:val="center"/>
              <w:rPr>
                <w:rFonts w:ascii="Verdana" w:eastAsia="Verdana" w:hAnsi="Verdana" w:cs="Verdana"/>
                <w:b/>
                <w:sz w:val="18"/>
                <w:szCs w:val="18"/>
              </w:rPr>
            </w:pPr>
            <w:r w:rsidRPr="00A10D5F">
              <w:rPr>
                <w:rFonts w:ascii="Verdana" w:eastAsia="Verdana" w:hAnsi="Verdana" w:cs="Verdana"/>
                <w:b/>
                <w:sz w:val="18"/>
                <w:szCs w:val="18"/>
              </w:rPr>
              <w:t>CODIGO</w:t>
            </w:r>
          </w:p>
        </w:tc>
        <w:tc>
          <w:tcPr>
            <w:tcW w:w="1145" w:type="dxa"/>
            <w:shd w:val="clear" w:color="auto" w:fill="auto"/>
          </w:tcPr>
          <w:p w14:paraId="5571CC15" w14:textId="77777777" w:rsidR="004F2366" w:rsidRPr="00A10D5F" w:rsidRDefault="004F2366" w:rsidP="00604405">
            <w:pPr>
              <w:widowControl w:val="0"/>
              <w:autoSpaceDE w:val="0"/>
              <w:autoSpaceDN w:val="0"/>
              <w:jc w:val="center"/>
              <w:rPr>
                <w:rFonts w:ascii="Verdana" w:eastAsia="Verdana" w:hAnsi="Verdana" w:cs="Verdana"/>
                <w:b/>
                <w:sz w:val="18"/>
                <w:szCs w:val="18"/>
              </w:rPr>
            </w:pPr>
            <w:r w:rsidRPr="00A10D5F">
              <w:rPr>
                <w:rFonts w:ascii="Verdana" w:eastAsia="Verdana" w:hAnsi="Verdana" w:cs="Verdana"/>
                <w:b/>
                <w:sz w:val="18"/>
                <w:szCs w:val="18"/>
              </w:rPr>
              <w:t>UNIDAD</w:t>
            </w:r>
          </w:p>
        </w:tc>
        <w:tc>
          <w:tcPr>
            <w:tcW w:w="5350" w:type="dxa"/>
            <w:shd w:val="clear" w:color="auto" w:fill="auto"/>
          </w:tcPr>
          <w:p w14:paraId="09AF1A93" w14:textId="77777777" w:rsidR="004F2366" w:rsidRPr="00A10D5F" w:rsidRDefault="004F2366" w:rsidP="00604405">
            <w:pPr>
              <w:widowControl w:val="0"/>
              <w:autoSpaceDE w:val="0"/>
              <w:autoSpaceDN w:val="0"/>
              <w:jc w:val="center"/>
              <w:rPr>
                <w:rFonts w:ascii="Verdana" w:eastAsia="Verdana" w:hAnsi="Verdana" w:cs="Verdana"/>
                <w:b/>
                <w:sz w:val="18"/>
                <w:szCs w:val="18"/>
              </w:rPr>
            </w:pPr>
            <w:r w:rsidRPr="00A10D5F">
              <w:rPr>
                <w:rFonts w:ascii="Verdana" w:eastAsia="Verdana" w:hAnsi="Verdana" w:cs="Verdana"/>
                <w:b/>
                <w:sz w:val="18"/>
                <w:szCs w:val="18"/>
              </w:rPr>
              <w:t>ITEM</w:t>
            </w:r>
          </w:p>
        </w:tc>
      </w:tr>
      <w:tr w:rsidR="004F2366" w:rsidRPr="00C86D90" w14:paraId="04A014FC" w14:textId="77777777" w:rsidTr="00604405">
        <w:tc>
          <w:tcPr>
            <w:tcW w:w="584" w:type="dxa"/>
            <w:shd w:val="clear" w:color="auto" w:fill="B8CCE4"/>
          </w:tcPr>
          <w:p w14:paraId="62D3BF67"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31</w:t>
            </w:r>
          </w:p>
        </w:tc>
        <w:tc>
          <w:tcPr>
            <w:tcW w:w="2385" w:type="dxa"/>
            <w:shd w:val="clear" w:color="auto" w:fill="B8CCE4"/>
          </w:tcPr>
          <w:p w14:paraId="7062C282"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 - OF - VEN - 1</w:t>
            </w:r>
          </w:p>
        </w:tc>
        <w:tc>
          <w:tcPr>
            <w:tcW w:w="1145" w:type="dxa"/>
            <w:shd w:val="clear" w:color="auto" w:fill="B8CCE4"/>
          </w:tcPr>
          <w:p w14:paraId="17CCEB3E"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350" w:type="dxa"/>
            <w:shd w:val="clear" w:color="auto" w:fill="B8CCE4"/>
          </w:tcPr>
          <w:p w14:paraId="2B69604C" w14:textId="77777777" w:rsidR="004F2366" w:rsidRPr="00C86D90" w:rsidRDefault="004F2366" w:rsidP="00604405">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PROVISIÓN Y COLOCADO VENTANA DE ALUMINIO CON CELOSÍA</w:t>
            </w:r>
          </w:p>
        </w:tc>
      </w:tr>
    </w:tbl>
    <w:p w14:paraId="0C51C511" w14:textId="77777777" w:rsidR="004F2366" w:rsidRPr="00C86D90" w:rsidRDefault="004F2366" w:rsidP="004F2366">
      <w:pPr>
        <w:widowControl w:val="0"/>
        <w:autoSpaceDE w:val="0"/>
        <w:autoSpaceDN w:val="0"/>
        <w:spacing w:before="99"/>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DESCRIPCIÓN.</w:t>
      </w:r>
      <w:r w:rsidRPr="00C86D90">
        <w:rPr>
          <w:rFonts w:ascii="Verdana" w:eastAsia="Verdana" w:hAnsi="Verdana" w:cs="Verdana"/>
          <w:b/>
          <w:bCs/>
          <w:spacing w:val="-5"/>
          <w:sz w:val="18"/>
          <w:szCs w:val="18"/>
          <w:lang w:eastAsia="es-ES"/>
        </w:rPr>
        <w:t xml:space="preserve"> </w:t>
      </w:r>
      <w:r w:rsidRPr="00C86D90">
        <w:rPr>
          <w:rFonts w:ascii="Verdana" w:eastAsia="Verdana" w:hAnsi="Verdana" w:cs="Verdana"/>
          <w:b/>
          <w:bCs/>
          <w:sz w:val="18"/>
          <w:szCs w:val="18"/>
          <w:lang w:eastAsia="es-ES"/>
        </w:rPr>
        <w:t>-</w:t>
      </w:r>
    </w:p>
    <w:p w14:paraId="3801D586" w14:textId="77777777" w:rsidR="004F2366" w:rsidRPr="00C86D90" w:rsidRDefault="004F2366" w:rsidP="004F2366">
      <w:pPr>
        <w:widowControl w:val="0"/>
        <w:autoSpaceDE w:val="0"/>
        <w:autoSpaceDN w:val="0"/>
        <w:ind w:left="118" w:right="600"/>
        <w:jc w:val="both"/>
        <w:rPr>
          <w:rFonts w:ascii="Verdana" w:eastAsia="Verdana" w:hAnsi="Verdana" w:cs="Verdana"/>
          <w:sz w:val="18"/>
          <w:szCs w:val="18"/>
          <w:lang w:eastAsia="es-ES"/>
        </w:rPr>
      </w:pPr>
    </w:p>
    <w:p w14:paraId="39693FEF" w14:textId="77777777" w:rsidR="004F2366" w:rsidRPr="00C86D90" w:rsidRDefault="004F2366" w:rsidP="004F2366">
      <w:pPr>
        <w:widowControl w:val="0"/>
        <w:autoSpaceDE w:val="0"/>
        <w:autoSpaceDN w:val="0"/>
        <w:ind w:right="600"/>
        <w:jc w:val="both"/>
        <w:rPr>
          <w:rFonts w:ascii="Verdana" w:eastAsia="Verdana" w:hAnsi="Verdana" w:cs="Verdana"/>
          <w:sz w:val="18"/>
          <w:szCs w:val="18"/>
          <w:lang w:eastAsia="es-ES"/>
        </w:rPr>
      </w:pPr>
      <w:r w:rsidRPr="00C86D90">
        <w:rPr>
          <w:rFonts w:ascii="Verdana" w:eastAsia="Verdana" w:hAnsi="Verdana" w:cs="Verdana"/>
          <w:sz w:val="18"/>
          <w:szCs w:val="18"/>
          <w:lang w:eastAsia="es-ES"/>
        </w:rPr>
        <w:t>Este ítem se refiere a la provisión y colocación de ventanas de aluminio con celosía, con vidrio catedral de</w:t>
      </w:r>
      <w:r w:rsidRPr="00C86D90">
        <w:rPr>
          <w:rFonts w:ascii="Verdana" w:eastAsia="Verdana" w:hAnsi="Verdana" w:cs="Verdana"/>
          <w:spacing w:val="1"/>
          <w:sz w:val="18"/>
          <w:szCs w:val="18"/>
          <w:lang w:eastAsia="es-ES"/>
        </w:rPr>
        <w:t xml:space="preserve"> </w:t>
      </w:r>
      <w:r w:rsidRPr="00C86D90">
        <w:rPr>
          <w:rFonts w:ascii="Verdana" w:eastAsia="Verdana" w:hAnsi="Verdana" w:cs="Verdana"/>
          <w:sz w:val="18"/>
          <w:szCs w:val="18"/>
          <w:lang w:eastAsia="es-ES"/>
        </w:rPr>
        <w:t>4mm más accesorios, en los ambientes que indique el plano de detalle y/o del Inspector de Proyecto.</w:t>
      </w:r>
    </w:p>
    <w:p w14:paraId="15C68DE4" w14:textId="77777777" w:rsidR="004F2366" w:rsidRPr="00C86D90" w:rsidRDefault="004F2366" w:rsidP="004F2366">
      <w:pPr>
        <w:widowControl w:val="0"/>
        <w:autoSpaceDE w:val="0"/>
        <w:autoSpaceDN w:val="0"/>
        <w:spacing w:before="1"/>
        <w:rPr>
          <w:rFonts w:ascii="Verdana" w:eastAsia="Verdana" w:hAnsi="Verdana" w:cs="Verdana"/>
          <w:sz w:val="18"/>
          <w:szCs w:val="18"/>
          <w:lang w:eastAsia="es-ES"/>
        </w:rPr>
      </w:pPr>
    </w:p>
    <w:p w14:paraId="7D3E240A" w14:textId="77777777" w:rsidR="004F2366" w:rsidRPr="00C86D90" w:rsidRDefault="004F2366" w:rsidP="004F2366">
      <w:pPr>
        <w:widowControl w:val="0"/>
        <w:tabs>
          <w:tab w:val="left" w:pos="8711"/>
        </w:tabs>
        <w:autoSpaceDE w:val="0"/>
        <w:autoSpaceDN w:val="0"/>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53F98706"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26BDC088" w14:textId="77777777" w:rsidR="004F2366" w:rsidRPr="00C86D90" w:rsidRDefault="004F2366" w:rsidP="004F2366">
      <w:pPr>
        <w:widowControl w:val="0"/>
        <w:autoSpaceDE w:val="0"/>
        <w:autoSpaceDN w:val="0"/>
        <w:rPr>
          <w:rFonts w:ascii="Verdana" w:eastAsia="Verdana" w:hAnsi="Verdana" w:cs="Verdana"/>
          <w:sz w:val="18"/>
          <w:szCs w:val="18"/>
          <w:lang w:eastAsia="es-ES"/>
        </w:rPr>
      </w:pPr>
      <w:r w:rsidRPr="00C86D90">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588FE298" w14:textId="77777777" w:rsidR="004F2366" w:rsidRPr="00C86D90" w:rsidRDefault="004F2366" w:rsidP="004F2366">
      <w:pPr>
        <w:widowControl w:val="0"/>
        <w:autoSpaceDE w:val="0"/>
        <w:autoSpaceDN w:val="0"/>
        <w:rPr>
          <w:rFonts w:ascii="Verdana" w:eastAsia="Verdana" w:hAnsi="Verdana" w:cs="Verdan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22F4BC1C" w14:textId="77777777" w:rsidR="004F2366" w:rsidRPr="00C86D90" w:rsidRDefault="004F2366" w:rsidP="004F2366">
      <w:pPr>
        <w:widowControl w:val="0"/>
        <w:autoSpaceDE w:val="0"/>
        <w:autoSpaceDN w:val="0"/>
        <w:rPr>
          <w:rFonts w:ascii="Verdana" w:eastAsia="Verdana" w:hAnsi="Verdana" w:cs="Verdana"/>
          <w:sz w:val="18"/>
          <w:szCs w:val="18"/>
          <w:lang w:eastAsia="es-ES"/>
        </w:rPr>
      </w:pPr>
    </w:p>
    <w:p w14:paraId="21E13E50" w14:textId="77777777" w:rsidR="004F2366" w:rsidRPr="00C86D90" w:rsidRDefault="004F2366" w:rsidP="004F2366">
      <w:pPr>
        <w:widowControl w:val="0"/>
        <w:autoSpaceDE w:val="0"/>
        <w:autoSpaceDN w:val="0"/>
        <w:ind w:left="720" w:hanging="72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5920491F" w14:textId="77777777" w:rsidR="004F2366" w:rsidRPr="00C86D90" w:rsidRDefault="004F2366" w:rsidP="004F2366">
      <w:pPr>
        <w:widowControl w:val="0"/>
        <w:autoSpaceDE w:val="0"/>
        <w:autoSpaceDN w:val="0"/>
        <w:rPr>
          <w:rFonts w:ascii="Verdana" w:eastAsia="Verdana" w:hAnsi="Verdana" w:cs="Verdana"/>
          <w:sz w:val="18"/>
          <w:szCs w:val="18"/>
          <w:lang w:eastAsia="es-ES"/>
        </w:rPr>
      </w:pPr>
    </w:p>
    <w:p w14:paraId="46A1FDBB"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4F8FD61C"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5C15CE95"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4BA2FEDF"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47189B8F"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1614A208"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3098C1A8"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6F4A1F13"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996FBF7"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004CE11E"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064D9B9"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58014CEC"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4F0E33C"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684A450B"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emplearán burletes de goma para sujetar los vidrios y accesorios adecuados al tipo de carpintería aluminio.</w:t>
      </w:r>
    </w:p>
    <w:p w14:paraId="0447A572"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4BA2AFD9" w14:textId="77777777" w:rsidR="004F2366" w:rsidRPr="00C86D90" w:rsidRDefault="004F2366" w:rsidP="004F2366">
      <w:pPr>
        <w:widowControl w:val="0"/>
        <w:tabs>
          <w:tab w:val="left" w:pos="560"/>
        </w:tabs>
        <w:autoSpaceDE w:val="0"/>
        <w:autoSpaceDN w:val="0"/>
        <w:spacing w:after="12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Criterios de Control, Aceptación y Rechazo</w:t>
      </w:r>
    </w:p>
    <w:p w14:paraId="3B4102D5" w14:textId="77777777" w:rsidR="004F2366" w:rsidRPr="00C86D90" w:rsidRDefault="004F2366" w:rsidP="004F2366">
      <w:pPr>
        <w:widowControl w:val="0"/>
        <w:tabs>
          <w:tab w:val="left" w:pos="8711"/>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Se controlará que los marcos de aluminio hayan sido ejecutados de acuerdo a los planos constructivos o instrucción del Inspector de Proyecto, asimismo, no presentarán irregularidades geométricas, vidrio </w:t>
      </w:r>
      <w:r w:rsidRPr="00C86D90">
        <w:rPr>
          <w:rFonts w:ascii="Verdana" w:eastAsia="Verdana" w:hAnsi="Verdana" w:cs="Verdana"/>
          <w:sz w:val="18"/>
          <w:szCs w:val="18"/>
          <w:lang w:eastAsia="es-ES"/>
        </w:rPr>
        <w:lastRenderedPageBreak/>
        <w:t>dañado, de acabado, filtración de agua o de aire no previsto o fuera de los valores permisibles.</w:t>
      </w:r>
    </w:p>
    <w:p w14:paraId="4816678A"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1E8F01E3"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6F481264"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3AF6779F"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Las ventanas de aluminio con celosía serán medidas en </w:t>
      </w:r>
      <w:r w:rsidRPr="00C86D90">
        <w:rPr>
          <w:rFonts w:ascii="Verdana" w:eastAsia="Verdana" w:hAnsi="Verdana" w:cs="Verdana"/>
          <w:b/>
          <w:sz w:val="18"/>
          <w:szCs w:val="18"/>
          <w:lang w:eastAsia="es-ES"/>
        </w:rPr>
        <w:t>metros</w:t>
      </w:r>
      <w:r w:rsidRPr="00C86D90">
        <w:rPr>
          <w:rFonts w:ascii="Verdana" w:eastAsia="Verdana" w:hAnsi="Verdana" w:cs="Verdana"/>
          <w:b/>
          <w:bCs/>
          <w:sz w:val="18"/>
          <w:szCs w:val="18"/>
          <w:lang w:eastAsia="es-ES"/>
        </w:rPr>
        <w:t xml:space="preserve"> cuadrados </w:t>
      </w:r>
      <w:r w:rsidRPr="00C86D90">
        <w:rPr>
          <w:rFonts w:ascii="Verdana" w:eastAsia="Verdana" w:hAnsi="Verdana" w:cs="Verdana"/>
          <w:sz w:val="18"/>
          <w:szCs w:val="18"/>
          <w:lang w:eastAsia="es-ES"/>
        </w:rPr>
        <w:t>aprobadas con todos sus elementos de funcionamiento instalado en obra y autorizado por el Inspector de Proyecto.</w:t>
      </w:r>
    </w:p>
    <w:p w14:paraId="1C57DAD1"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71724569" w14:textId="77777777" w:rsidR="004F2366" w:rsidRPr="00C86D90" w:rsidRDefault="004F2366" w:rsidP="004F2366">
      <w:pPr>
        <w:widowControl w:val="0"/>
        <w:autoSpaceDE w:val="0"/>
        <w:autoSpaceDN w:val="0"/>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APORTE</w:t>
      </w:r>
      <w:r w:rsidRPr="00C86D90">
        <w:rPr>
          <w:rFonts w:ascii="Verdana" w:eastAsia="Verdana" w:hAnsi="Verdana" w:cs="Verdana"/>
          <w:b/>
          <w:bCs/>
          <w:spacing w:val="-4"/>
          <w:sz w:val="18"/>
          <w:szCs w:val="18"/>
          <w:lang w:eastAsia="es-ES"/>
        </w:rPr>
        <w:t xml:space="preserve"> </w:t>
      </w:r>
      <w:r w:rsidRPr="00C86D90">
        <w:rPr>
          <w:rFonts w:ascii="Verdana" w:eastAsia="Verdana" w:hAnsi="Verdana" w:cs="Verdana"/>
          <w:b/>
          <w:bCs/>
          <w:sz w:val="18"/>
          <w:szCs w:val="18"/>
          <w:lang w:eastAsia="es-ES"/>
        </w:rPr>
        <w:t>PROPIO.</w:t>
      </w:r>
      <w:r w:rsidRPr="00C86D90">
        <w:rPr>
          <w:rFonts w:ascii="Verdana" w:eastAsia="Verdana" w:hAnsi="Verdana" w:cs="Verdana"/>
          <w:b/>
          <w:bCs/>
          <w:spacing w:val="-3"/>
          <w:sz w:val="18"/>
          <w:szCs w:val="18"/>
          <w:lang w:eastAsia="es-ES"/>
        </w:rPr>
        <w:t xml:space="preserve"> </w:t>
      </w:r>
      <w:r w:rsidRPr="00C86D90">
        <w:rPr>
          <w:rFonts w:ascii="Verdana" w:eastAsia="Verdana" w:hAnsi="Verdana" w:cs="Verdana"/>
          <w:b/>
          <w:bCs/>
          <w:sz w:val="18"/>
          <w:szCs w:val="18"/>
          <w:lang w:eastAsia="es-ES"/>
        </w:rPr>
        <w:t>-</w:t>
      </w:r>
    </w:p>
    <w:p w14:paraId="47DDC3E8" w14:textId="77777777" w:rsidR="004F2366" w:rsidRPr="00C86D90" w:rsidRDefault="004F2366" w:rsidP="004F2366">
      <w:pPr>
        <w:widowControl w:val="0"/>
        <w:autoSpaceDE w:val="0"/>
        <w:autoSpaceDN w:val="0"/>
        <w:spacing w:before="11"/>
        <w:rPr>
          <w:rFonts w:ascii="Verdana" w:eastAsia="Verdana" w:hAnsi="Verdana" w:cs="Verdana"/>
          <w:b/>
          <w:sz w:val="18"/>
          <w:szCs w:val="18"/>
          <w:lang w:eastAsia="es-ES"/>
        </w:rPr>
      </w:pPr>
    </w:p>
    <w:p w14:paraId="21B17160" w14:textId="77777777" w:rsidR="004F2366" w:rsidRPr="00C86D90" w:rsidRDefault="004F2366" w:rsidP="004F2366">
      <w:pPr>
        <w:widowControl w:val="0"/>
        <w:autoSpaceDE w:val="0"/>
        <w:autoSpaceDN w:val="0"/>
        <w:rPr>
          <w:rFonts w:ascii="Verdana" w:eastAsia="Verdana" w:hAnsi="Verdana" w:cs="Verdana"/>
          <w:sz w:val="18"/>
          <w:szCs w:val="18"/>
          <w:lang w:eastAsia="es-ES"/>
        </w:rPr>
      </w:pPr>
      <w:r w:rsidRPr="00C86D90">
        <w:rPr>
          <w:rFonts w:ascii="Verdana" w:eastAsia="Verdana" w:hAnsi="Verdana" w:cs="Verdana"/>
          <w:sz w:val="18"/>
          <w:szCs w:val="18"/>
          <w:lang w:eastAsia="es-ES"/>
        </w:rPr>
        <w:t>Los materiales de aporte propio se encuentran especificados en el Resumen de Insumos, estos serán</w:t>
      </w:r>
      <w:r w:rsidRPr="00C86D90">
        <w:rPr>
          <w:rFonts w:ascii="Verdana" w:eastAsia="Verdana" w:hAnsi="Verdana" w:cs="Verdana"/>
          <w:spacing w:val="1"/>
          <w:sz w:val="18"/>
          <w:szCs w:val="18"/>
          <w:lang w:eastAsia="es-ES"/>
        </w:rPr>
        <w:t xml:space="preserve"> </w:t>
      </w:r>
      <w:r w:rsidRPr="00C86D90">
        <w:rPr>
          <w:rFonts w:ascii="Verdana" w:eastAsia="Verdana" w:hAnsi="Verdana" w:cs="Verdana"/>
          <w:sz w:val="18"/>
          <w:szCs w:val="18"/>
          <w:lang w:eastAsia="es-ES"/>
        </w:rPr>
        <w:t>aprobados</w:t>
      </w:r>
      <w:r w:rsidRPr="00C86D90">
        <w:rPr>
          <w:rFonts w:ascii="Verdana" w:eastAsia="Verdana" w:hAnsi="Verdana" w:cs="Verdana"/>
          <w:spacing w:val="-2"/>
          <w:sz w:val="18"/>
          <w:szCs w:val="18"/>
          <w:lang w:eastAsia="es-ES"/>
        </w:rPr>
        <w:t xml:space="preserve"> </w:t>
      </w:r>
      <w:r w:rsidRPr="00C86D90">
        <w:rPr>
          <w:rFonts w:ascii="Verdana" w:eastAsia="Verdana" w:hAnsi="Verdana" w:cs="Verdana"/>
          <w:sz w:val="18"/>
          <w:szCs w:val="18"/>
          <w:lang w:eastAsia="es-ES"/>
        </w:rPr>
        <w:t>por</w:t>
      </w:r>
      <w:r w:rsidRPr="00C86D90">
        <w:rPr>
          <w:rFonts w:ascii="Verdana" w:eastAsia="Verdana" w:hAnsi="Verdana" w:cs="Verdana"/>
          <w:spacing w:val="-1"/>
          <w:sz w:val="18"/>
          <w:szCs w:val="18"/>
          <w:lang w:eastAsia="es-ES"/>
        </w:rPr>
        <w:t xml:space="preserve"> </w:t>
      </w:r>
      <w:r w:rsidRPr="00C86D90">
        <w:rPr>
          <w:rFonts w:ascii="Verdana" w:eastAsia="Verdana" w:hAnsi="Verdana" w:cs="Verdana"/>
          <w:sz w:val="18"/>
          <w:szCs w:val="18"/>
          <w:lang w:eastAsia="es-ES"/>
        </w:rPr>
        <w:t>el Inspector de Proyecto,</w:t>
      </w:r>
      <w:r w:rsidRPr="00C86D90">
        <w:rPr>
          <w:rFonts w:ascii="Verdana" w:eastAsia="Verdana" w:hAnsi="Verdana" w:cs="Verdana"/>
          <w:spacing w:val="-1"/>
          <w:sz w:val="18"/>
          <w:szCs w:val="18"/>
          <w:lang w:eastAsia="es-ES"/>
        </w:rPr>
        <w:t xml:space="preserve"> </w:t>
      </w:r>
      <w:r w:rsidRPr="00C86D90">
        <w:rPr>
          <w:rFonts w:ascii="Verdana" w:eastAsia="Verdana" w:hAnsi="Verdana" w:cs="Verdana"/>
          <w:sz w:val="18"/>
          <w:szCs w:val="18"/>
          <w:lang w:eastAsia="es-ES"/>
        </w:rPr>
        <w:t>para</w:t>
      </w:r>
      <w:r w:rsidRPr="00C86D90">
        <w:rPr>
          <w:rFonts w:ascii="Verdana" w:eastAsia="Verdana" w:hAnsi="Verdana" w:cs="Verdana"/>
          <w:spacing w:val="-1"/>
          <w:sz w:val="18"/>
          <w:szCs w:val="18"/>
          <w:lang w:eastAsia="es-ES"/>
        </w:rPr>
        <w:t xml:space="preserve"> </w:t>
      </w:r>
      <w:r w:rsidRPr="00C86D90">
        <w:rPr>
          <w:rFonts w:ascii="Verdana" w:eastAsia="Verdana" w:hAnsi="Verdana" w:cs="Verdana"/>
          <w:sz w:val="18"/>
          <w:szCs w:val="18"/>
          <w:lang w:eastAsia="es-ES"/>
        </w:rPr>
        <w:t>garantizar</w:t>
      </w:r>
      <w:r w:rsidRPr="00C86D90">
        <w:rPr>
          <w:rFonts w:ascii="Verdana" w:eastAsia="Verdana" w:hAnsi="Verdana" w:cs="Verdana"/>
          <w:spacing w:val="-1"/>
          <w:sz w:val="18"/>
          <w:szCs w:val="18"/>
          <w:lang w:eastAsia="es-ES"/>
        </w:rPr>
        <w:t xml:space="preserve"> </w:t>
      </w:r>
      <w:r w:rsidRPr="00C86D90">
        <w:rPr>
          <w:rFonts w:ascii="Verdana" w:eastAsia="Verdana" w:hAnsi="Verdana" w:cs="Verdana"/>
          <w:sz w:val="18"/>
          <w:szCs w:val="18"/>
          <w:lang w:eastAsia="es-ES"/>
        </w:rPr>
        <w:t>su</w:t>
      </w:r>
      <w:r w:rsidRPr="00C86D90">
        <w:rPr>
          <w:rFonts w:ascii="Verdana" w:eastAsia="Verdana" w:hAnsi="Verdana" w:cs="Verdana"/>
          <w:spacing w:val="-1"/>
          <w:sz w:val="18"/>
          <w:szCs w:val="18"/>
          <w:lang w:eastAsia="es-ES"/>
        </w:rPr>
        <w:t xml:space="preserve"> </w:t>
      </w:r>
      <w:r w:rsidRPr="00C86D90">
        <w:rPr>
          <w:rFonts w:ascii="Verdana" w:eastAsia="Verdana" w:hAnsi="Verdana" w:cs="Verdana"/>
          <w:sz w:val="18"/>
          <w:szCs w:val="18"/>
          <w:lang w:eastAsia="es-ES"/>
        </w:rPr>
        <w:t>calidad.</w:t>
      </w:r>
    </w:p>
    <w:p w14:paraId="2F573E67"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F2366" w:rsidRPr="00C86D90" w14:paraId="2861006C" w14:textId="77777777" w:rsidTr="00604405">
        <w:tc>
          <w:tcPr>
            <w:tcW w:w="584" w:type="dxa"/>
            <w:shd w:val="clear" w:color="auto" w:fill="auto"/>
          </w:tcPr>
          <w:p w14:paraId="4101B6AE" w14:textId="77777777" w:rsidR="004F2366" w:rsidRPr="00A10D5F" w:rsidRDefault="004F2366" w:rsidP="00604405">
            <w:pPr>
              <w:widowControl w:val="0"/>
              <w:autoSpaceDE w:val="0"/>
              <w:autoSpaceDN w:val="0"/>
              <w:jc w:val="center"/>
              <w:rPr>
                <w:rFonts w:ascii="Verdana" w:eastAsia="Verdana" w:hAnsi="Verdana" w:cs="Verdana"/>
                <w:b/>
                <w:sz w:val="18"/>
                <w:szCs w:val="18"/>
              </w:rPr>
            </w:pPr>
            <w:proofErr w:type="spellStart"/>
            <w:r w:rsidRPr="00A10D5F">
              <w:rPr>
                <w:rFonts w:ascii="Verdana" w:eastAsia="Verdana" w:hAnsi="Verdana" w:cs="Verdana"/>
                <w:b/>
                <w:sz w:val="18"/>
                <w:szCs w:val="18"/>
              </w:rPr>
              <w:t>N°</w:t>
            </w:r>
            <w:proofErr w:type="spellEnd"/>
          </w:p>
        </w:tc>
        <w:tc>
          <w:tcPr>
            <w:tcW w:w="2385" w:type="dxa"/>
            <w:shd w:val="clear" w:color="auto" w:fill="auto"/>
          </w:tcPr>
          <w:p w14:paraId="79CA1310" w14:textId="77777777" w:rsidR="004F2366" w:rsidRPr="00A10D5F" w:rsidRDefault="004F2366" w:rsidP="00604405">
            <w:pPr>
              <w:widowControl w:val="0"/>
              <w:autoSpaceDE w:val="0"/>
              <w:autoSpaceDN w:val="0"/>
              <w:spacing w:line="360" w:lineRule="auto"/>
              <w:jc w:val="center"/>
              <w:rPr>
                <w:rFonts w:ascii="Verdana" w:eastAsia="Verdana" w:hAnsi="Verdana" w:cs="Verdana"/>
                <w:b/>
                <w:sz w:val="18"/>
                <w:szCs w:val="18"/>
              </w:rPr>
            </w:pPr>
            <w:r w:rsidRPr="00A10D5F">
              <w:rPr>
                <w:rFonts w:ascii="Verdana" w:eastAsia="Verdana" w:hAnsi="Verdana" w:cs="Verdana"/>
                <w:b/>
                <w:sz w:val="18"/>
                <w:szCs w:val="18"/>
              </w:rPr>
              <w:t>CODIGO</w:t>
            </w:r>
          </w:p>
        </w:tc>
        <w:tc>
          <w:tcPr>
            <w:tcW w:w="1145" w:type="dxa"/>
            <w:shd w:val="clear" w:color="auto" w:fill="auto"/>
          </w:tcPr>
          <w:p w14:paraId="584A558E" w14:textId="77777777" w:rsidR="004F2366" w:rsidRPr="00A10D5F" w:rsidRDefault="004F2366" w:rsidP="00604405">
            <w:pPr>
              <w:widowControl w:val="0"/>
              <w:autoSpaceDE w:val="0"/>
              <w:autoSpaceDN w:val="0"/>
              <w:jc w:val="center"/>
              <w:rPr>
                <w:rFonts w:ascii="Verdana" w:eastAsia="Verdana" w:hAnsi="Verdana" w:cs="Verdana"/>
                <w:b/>
                <w:sz w:val="18"/>
                <w:szCs w:val="18"/>
              </w:rPr>
            </w:pPr>
            <w:r w:rsidRPr="00A10D5F">
              <w:rPr>
                <w:rFonts w:ascii="Verdana" w:eastAsia="Verdana" w:hAnsi="Verdana" w:cs="Verdana"/>
                <w:b/>
                <w:sz w:val="18"/>
                <w:szCs w:val="18"/>
              </w:rPr>
              <w:t>UNIDAD</w:t>
            </w:r>
          </w:p>
        </w:tc>
        <w:tc>
          <w:tcPr>
            <w:tcW w:w="5520" w:type="dxa"/>
            <w:shd w:val="clear" w:color="auto" w:fill="auto"/>
          </w:tcPr>
          <w:p w14:paraId="36C11575" w14:textId="77777777" w:rsidR="004F2366" w:rsidRPr="00A10D5F" w:rsidRDefault="004F2366" w:rsidP="00604405">
            <w:pPr>
              <w:widowControl w:val="0"/>
              <w:autoSpaceDE w:val="0"/>
              <w:autoSpaceDN w:val="0"/>
              <w:jc w:val="center"/>
              <w:rPr>
                <w:rFonts w:ascii="Verdana" w:eastAsia="Verdana" w:hAnsi="Verdana" w:cs="Verdana"/>
                <w:b/>
                <w:sz w:val="18"/>
                <w:szCs w:val="18"/>
              </w:rPr>
            </w:pPr>
            <w:r w:rsidRPr="00A10D5F">
              <w:rPr>
                <w:rFonts w:ascii="Verdana" w:eastAsia="Verdana" w:hAnsi="Verdana" w:cs="Verdana"/>
                <w:b/>
                <w:sz w:val="18"/>
                <w:szCs w:val="18"/>
              </w:rPr>
              <w:t>ITEM</w:t>
            </w:r>
          </w:p>
        </w:tc>
      </w:tr>
      <w:tr w:rsidR="004F2366" w:rsidRPr="00C86D90" w14:paraId="13DC7C20" w14:textId="77777777" w:rsidTr="00604405">
        <w:tc>
          <w:tcPr>
            <w:tcW w:w="584" w:type="dxa"/>
            <w:shd w:val="clear" w:color="auto" w:fill="B8CCE4"/>
          </w:tcPr>
          <w:p w14:paraId="2C59FDB0"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32</w:t>
            </w:r>
          </w:p>
        </w:tc>
        <w:tc>
          <w:tcPr>
            <w:tcW w:w="2385" w:type="dxa"/>
            <w:shd w:val="clear" w:color="auto" w:fill="B8CCE4"/>
          </w:tcPr>
          <w:p w14:paraId="1366033C"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VAC-OF-CIE-4</w:t>
            </w:r>
          </w:p>
        </w:tc>
        <w:tc>
          <w:tcPr>
            <w:tcW w:w="1145" w:type="dxa"/>
            <w:shd w:val="clear" w:color="auto" w:fill="B8CCE4"/>
          </w:tcPr>
          <w:p w14:paraId="4B96D469"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tcPr>
          <w:p w14:paraId="745FA226"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PROVISIÓN Y COLOCADO CIELO FALSO DE PLAFÓN DE YESO PVC TIPO ARMSTRONG (0,60X0,60) Y ACCESORIOS</w:t>
            </w:r>
          </w:p>
        </w:tc>
      </w:tr>
    </w:tbl>
    <w:p w14:paraId="0C9295E5" w14:textId="77777777" w:rsidR="004F2366" w:rsidRPr="00C86D90" w:rsidRDefault="004F2366" w:rsidP="004F2366">
      <w:pPr>
        <w:widowControl w:val="0"/>
        <w:tabs>
          <w:tab w:val="left" w:pos="8711"/>
        </w:tabs>
        <w:autoSpaceDE w:val="0"/>
        <w:autoSpaceDN w:val="0"/>
        <w:rPr>
          <w:rFonts w:ascii="Verdana" w:eastAsia="Verdana" w:hAnsi="Verdana" w:cs="Tahoma"/>
          <w:b/>
          <w:sz w:val="18"/>
          <w:szCs w:val="18"/>
          <w:lang w:eastAsia="es-ES"/>
        </w:rPr>
      </w:pPr>
    </w:p>
    <w:p w14:paraId="6E8D237E" w14:textId="77777777" w:rsidR="004F2366" w:rsidRPr="00C86D90" w:rsidRDefault="004F2366" w:rsidP="004F2366">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3797868B"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Este ítem se refiere a todas las actividades y accesorios que se requieren para la provisión y colocado de </w:t>
      </w:r>
      <w:r w:rsidRPr="00C86D90">
        <w:rPr>
          <w:rFonts w:ascii="Verdana" w:eastAsia="Verdana" w:hAnsi="Verdana" w:cs="Tahoma"/>
          <w:bCs/>
          <w:sz w:val="18"/>
          <w:szCs w:val="18"/>
          <w:lang w:eastAsia="es-ES"/>
        </w:rPr>
        <w:t>cielo falso de plafón tipo Armstrong</w:t>
      </w:r>
      <w:r w:rsidRPr="00C86D90">
        <w:rPr>
          <w:rFonts w:ascii="Verdana" w:eastAsia="Verdana" w:hAnsi="Verdana" w:cs="Tahoma"/>
          <w:sz w:val="18"/>
          <w:szCs w:val="18"/>
          <w:lang w:eastAsia="es-ES"/>
        </w:rPr>
        <w:t>, de acuerdo a los planos constructivos y/o instrucciones del Inspector de proyecto.</w:t>
      </w:r>
    </w:p>
    <w:p w14:paraId="4B116062" w14:textId="77777777" w:rsidR="004F2366" w:rsidRPr="00C86D90" w:rsidRDefault="004F2366" w:rsidP="004F2366">
      <w:pPr>
        <w:widowControl w:val="0"/>
        <w:tabs>
          <w:tab w:val="left" w:pos="8711"/>
        </w:tabs>
        <w:autoSpaceDE w:val="0"/>
        <w:autoSpaceDN w:val="0"/>
        <w:jc w:val="both"/>
        <w:rPr>
          <w:rFonts w:ascii="Verdana" w:eastAsia="Verdana" w:hAnsi="Verdana" w:cs="Tahoma"/>
          <w:b/>
          <w:sz w:val="18"/>
          <w:szCs w:val="18"/>
          <w:lang w:eastAsia="es-ES"/>
        </w:rPr>
      </w:pPr>
    </w:p>
    <w:p w14:paraId="74AB59ED" w14:textId="77777777" w:rsidR="004F2366" w:rsidRPr="00C86D90" w:rsidRDefault="004F2366" w:rsidP="004F2366">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MATERIALES, HERRAMIENTAS Y EQUIPO. -</w:t>
      </w:r>
    </w:p>
    <w:p w14:paraId="6CA5E07E" w14:textId="77777777" w:rsidR="004F2366" w:rsidRPr="00C86D90" w:rsidRDefault="004F2366" w:rsidP="004F2366">
      <w:pPr>
        <w:widowControl w:val="0"/>
        <w:tabs>
          <w:tab w:val="left" w:pos="8711"/>
        </w:tabs>
        <w:autoSpaceDE w:val="0"/>
        <w:autoSpaceDN w:val="0"/>
        <w:rPr>
          <w:rFonts w:ascii="Verdana" w:eastAsia="Verdana" w:hAnsi="Verdana" w:cs="Tahoma"/>
          <w:b/>
          <w:sz w:val="18"/>
          <w:szCs w:val="18"/>
          <w:lang w:eastAsia="es-ES"/>
        </w:rPr>
      </w:pPr>
    </w:p>
    <w:p w14:paraId="32A2244E"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bookmarkStart w:id="180" w:name="_Hlk94473350"/>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15798C9"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688CFF54"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bookmarkEnd w:id="180"/>
    <w:p w14:paraId="042C2F15" w14:textId="77777777" w:rsidR="004F2366" w:rsidRPr="00C86D90" w:rsidRDefault="004F2366" w:rsidP="004F2366">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2E16EBE2"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bookmarkStart w:id="181" w:name="_Hlk94474165"/>
      <w:r w:rsidRPr="00C86D90">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4063F9DE"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56759F66"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7970FF84"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7F0767A1"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1"/>
    <w:p w14:paraId="5A1F9548" w14:textId="77777777" w:rsidR="004F2366" w:rsidRPr="00C86D90" w:rsidRDefault="004F2366" w:rsidP="004F2366">
      <w:pPr>
        <w:widowControl w:val="0"/>
        <w:tabs>
          <w:tab w:val="left" w:pos="8711"/>
        </w:tabs>
        <w:autoSpaceDE w:val="0"/>
        <w:autoSpaceDN w:val="0"/>
        <w:jc w:val="both"/>
        <w:rPr>
          <w:rFonts w:ascii="Verdana" w:eastAsia="Verdana" w:hAnsi="Verdana" w:cs="Tahoma"/>
          <w:b/>
          <w:sz w:val="18"/>
          <w:szCs w:val="18"/>
          <w:lang w:eastAsia="es-ES"/>
        </w:rPr>
      </w:pPr>
    </w:p>
    <w:p w14:paraId="08AEC67F" w14:textId="77777777" w:rsidR="004F2366" w:rsidRPr="00C86D90" w:rsidRDefault="004F2366" w:rsidP="004F2366">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MEDICIÓN. -</w:t>
      </w:r>
    </w:p>
    <w:p w14:paraId="3401B9B9"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cielo Falso de Plafón de Yeso PVC Tipo Armstrong (0,60x0,60) y accesorios será medida en </w:t>
      </w:r>
      <w:r w:rsidRPr="00C86D90">
        <w:rPr>
          <w:rFonts w:ascii="Verdana" w:eastAsia="Verdana" w:hAnsi="Verdana" w:cs="Tahoma"/>
          <w:b/>
          <w:sz w:val="18"/>
          <w:szCs w:val="18"/>
          <w:lang w:eastAsia="es-ES"/>
        </w:rPr>
        <w:t>metros cuadrados</w:t>
      </w:r>
      <w:r w:rsidRPr="00C86D90">
        <w:rPr>
          <w:rFonts w:ascii="Verdana" w:eastAsia="Verdana" w:hAnsi="Verdana" w:cs="Tahoma"/>
          <w:sz w:val="18"/>
          <w:szCs w:val="18"/>
          <w:lang w:eastAsia="es-ES"/>
        </w:rPr>
        <w:t>,</w:t>
      </w:r>
      <w:r w:rsidRPr="00C86D90">
        <w:rPr>
          <w:rFonts w:ascii="Verdana" w:eastAsia="Verdana" w:hAnsi="Verdana" w:cs="Verdana"/>
          <w:sz w:val="18"/>
          <w:szCs w:val="18"/>
          <w:lang w:eastAsia="es-ES"/>
        </w:rPr>
        <w:t xml:space="preserve"> tomando en cuenta únicamente las superficies netas ejecutadas y autorizadas</w:t>
      </w:r>
      <w:r w:rsidRPr="00C86D90">
        <w:rPr>
          <w:rFonts w:ascii="Verdana" w:eastAsia="Verdana" w:hAnsi="Verdana" w:cs="Tahoma"/>
          <w:sz w:val="18"/>
          <w:szCs w:val="18"/>
          <w:lang w:eastAsia="es-ES"/>
        </w:rPr>
        <w:t>.</w:t>
      </w:r>
    </w:p>
    <w:p w14:paraId="413EC1E7"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1FA190A3" w14:textId="77777777" w:rsidR="004F2366" w:rsidRPr="00C86D90" w:rsidRDefault="004F2366" w:rsidP="004F2366">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14368F44"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C22D336"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2F0D783D"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aporte propio estará sujeto al cronograma de ejecución de obra de la Entidad Ejecutora.</w:t>
      </w:r>
    </w:p>
    <w:p w14:paraId="32CA89C9"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1F14C4C1" w14:textId="77777777" w:rsidR="004F2366" w:rsidRPr="00C86D90" w:rsidRDefault="004F2366" w:rsidP="004F2366">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F2366" w:rsidRPr="00C86D90" w14:paraId="398BBEF6" w14:textId="77777777" w:rsidTr="00604405">
        <w:tc>
          <w:tcPr>
            <w:tcW w:w="584" w:type="dxa"/>
            <w:shd w:val="clear" w:color="auto" w:fill="auto"/>
          </w:tcPr>
          <w:p w14:paraId="7ACCE6B1" w14:textId="77777777" w:rsidR="004F2366" w:rsidRPr="00C86D90" w:rsidRDefault="004F2366" w:rsidP="00604405">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lastRenderedPageBreak/>
              <w:t>N°</w:t>
            </w:r>
            <w:proofErr w:type="spellEnd"/>
          </w:p>
        </w:tc>
        <w:tc>
          <w:tcPr>
            <w:tcW w:w="2385" w:type="dxa"/>
            <w:shd w:val="clear" w:color="auto" w:fill="auto"/>
          </w:tcPr>
          <w:p w14:paraId="21BB188D" w14:textId="77777777" w:rsidR="004F2366" w:rsidRPr="00C86D90" w:rsidRDefault="004F2366" w:rsidP="00604405">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21A9A3A1"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03F71921"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4F2366" w:rsidRPr="00C86D90" w14:paraId="2C80A790" w14:textId="77777777" w:rsidTr="00604405">
        <w:tc>
          <w:tcPr>
            <w:tcW w:w="584" w:type="dxa"/>
            <w:shd w:val="clear" w:color="auto" w:fill="B8CCE4"/>
          </w:tcPr>
          <w:p w14:paraId="4129B125"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33</w:t>
            </w:r>
          </w:p>
        </w:tc>
        <w:tc>
          <w:tcPr>
            <w:tcW w:w="2385" w:type="dxa"/>
            <w:shd w:val="clear" w:color="auto" w:fill="B8CCE4"/>
          </w:tcPr>
          <w:p w14:paraId="777DA0BF"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bCs/>
                <w:color w:val="000000"/>
                <w:sz w:val="18"/>
                <w:szCs w:val="18"/>
              </w:rPr>
              <w:t>VAC-OF-CAN-1</w:t>
            </w:r>
          </w:p>
        </w:tc>
        <w:tc>
          <w:tcPr>
            <w:tcW w:w="1145" w:type="dxa"/>
            <w:shd w:val="clear" w:color="auto" w:fill="B8CCE4"/>
          </w:tcPr>
          <w:p w14:paraId="298CA418"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w:t>
            </w:r>
          </w:p>
        </w:tc>
        <w:tc>
          <w:tcPr>
            <w:tcW w:w="5520" w:type="dxa"/>
            <w:shd w:val="clear" w:color="auto" w:fill="B8CCE4"/>
            <w:vAlign w:val="center"/>
          </w:tcPr>
          <w:p w14:paraId="137FE4FE"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Tahoma"/>
                <w:b/>
                <w:bCs/>
                <w:sz w:val="18"/>
                <w:szCs w:val="18"/>
              </w:rPr>
              <w:t xml:space="preserve">CANALETA DE CALAMINA GALVANIZADA </w:t>
            </w:r>
            <w:proofErr w:type="spellStart"/>
            <w:r w:rsidRPr="00C86D90">
              <w:rPr>
                <w:rFonts w:ascii="Verdana" w:eastAsia="Verdana" w:hAnsi="Verdana" w:cs="Tahoma"/>
                <w:b/>
                <w:bCs/>
                <w:sz w:val="18"/>
                <w:szCs w:val="18"/>
              </w:rPr>
              <w:t>Nro</w:t>
            </w:r>
            <w:proofErr w:type="spellEnd"/>
            <w:r w:rsidRPr="00C86D90">
              <w:rPr>
                <w:rFonts w:ascii="Verdana" w:eastAsia="Verdana" w:hAnsi="Verdana" w:cs="Tahoma"/>
                <w:b/>
                <w:bCs/>
                <w:sz w:val="18"/>
                <w:szCs w:val="18"/>
              </w:rPr>
              <w:t xml:space="preserve"> 28 CORTE 33</w:t>
            </w:r>
          </w:p>
        </w:tc>
      </w:tr>
    </w:tbl>
    <w:p w14:paraId="5EA8F722" w14:textId="77777777" w:rsidR="004F2366" w:rsidRPr="00C86D90" w:rsidRDefault="004F2366" w:rsidP="004F2366">
      <w:pPr>
        <w:widowControl w:val="0"/>
        <w:tabs>
          <w:tab w:val="left" w:pos="8711"/>
        </w:tabs>
        <w:autoSpaceDE w:val="0"/>
        <w:autoSpaceDN w:val="0"/>
        <w:jc w:val="both"/>
        <w:rPr>
          <w:rFonts w:ascii="Verdana" w:eastAsia="Verdana" w:hAnsi="Verdana" w:cs="Tahoma"/>
          <w:b/>
          <w:sz w:val="18"/>
          <w:szCs w:val="18"/>
          <w:lang w:eastAsia="es-ES"/>
        </w:rPr>
      </w:pPr>
    </w:p>
    <w:p w14:paraId="131DB98F" w14:textId="77777777" w:rsidR="004F2366" w:rsidRPr="00C86D90" w:rsidRDefault="004F2366" w:rsidP="004F2366">
      <w:pPr>
        <w:widowControl w:val="0"/>
        <w:tabs>
          <w:tab w:val="left" w:pos="8711"/>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76644D21" w14:textId="77777777" w:rsidR="004F2366" w:rsidRPr="00C86D90" w:rsidRDefault="004F2366" w:rsidP="004F2366">
      <w:pPr>
        <w:widowControl w:val="0"/>
        <w:tabs>
          <w:tab w:val="left" w:pos="8711"/>
        </w:tabs>
        <w:autoSpaceDE w:val="0"/>
        <w:autoSpaceDN w:val="0"/>
        <w:jc w:val="both"/>
        <w:rPr>
          <w:rFonts w:ascii="Verdana" w:eastAsia="Verdana" w:hAnsi="Verdana" w:cs="Tahoma"/>
          <w:b/>
          <w:sz w:val="18"/>
          <w:szCs w:val="18"/>
          <w:lang w:eastAsia="es-ES"/>
        </w:rPr>
      </w:pPr>
    </w:p>
    <w:p w14:paraId="00EFF54F"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Este ítem comprende canaleta de calamina galvanizada </w:t>
      </w:r>
      <w:proofErr w:type="spellStart"/>
      <w:r w:rsidRPr="00C86D90">
        <w:rPr>
          <w:rFonts w:ascii="Verdana" w:eastAsia="Verdana" w:hAnsi="Verdana" w:cs="Tahoma"/>
          <w:sz w:val="18"/>
          <w:szCs w:val="18"/>
          <w:lang w:eastAsia="es-ES"/>
        </w:rPr>
        <w:t>Nro</w:t>
      </w:r>
      <w:proofErr w:type="spellEnd"/>
      <w:r w:rsidRPr="00C86D90">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10A2972B"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488DFA54" w14:textId="77777777" w:rsidR="004F2366" w:rsidRPr="00C86D90" w:rsidRDefault="004F2366" w:rsidP="004F2366">
      <w:pPr>
        <w:widowControl w:val="0"/>
        <w:tabs>
          <w:tab w:val="left" w:pos="8711"/>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MATERIALES, HERRAMIENTAS Y EQUIPO. -</w:t>
      </w:r>
    </w:p>
    <w:p w14:paraId="09C94638"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0997781C"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2E792A1"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58F0F6C4"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2F379399"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226189F"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0A8B3C8B" w14:textId="77777777" w:rsidR="004F2366" w:rsidRPr="00C86D90" w:rsidRDefault="004F2366" w:rsidP="004F2366">
      <w:pPr>
        <w:widowControl w:val="0"/>
        <w:tabs>
          <w:tab w:val="left" w:pos="8711"/>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1A9E5D7E" w14:textId="77777777" w:rsidR="004F2366" w:rsidRPr="00C86D90" w:rsidRDefault="004F2366" w:rsidP="004F2366">
      <w:pPr>
        <w:widowControl w:val="0"/>
        <w:tabs>
          <w:tab w:val="left" w:pos="8711"/>
        </w:tabs>
        <w:autoSpaceDE w:val="0"/>
        <w:autoSpaceDN w:val="0"/>
        <w:jc w:val="both"/>
        <w:rPr>
          <w:rFonts w:ascii="Verdana" w:eastAsia="Verdana" w:hAnsi="Verdana" w:cs="Tahoma"/>
          <w:b/>
          <w:sz w:val="18"/>
          <w:szCs w:val="18"/>
          <w:lang w:eastAsia="es-ES"/>
        </w:rPr>
      </w:pPr>
    </w:p>
    <w:p w14:paraId="48756FB3"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Entidad Ejecutora deberá prever todas las herramientas, equipos y accesorios necesarios para la ejecución del ítem. </w:t>
      </w:r>
    </w:p>
    <w:p w14:paraId="5C4AF4D0"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429EBC5C"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Las canaletas deberán ser elaboradas de planchas de zinc </w:t>
      </w:r>
      <w:proofErr w:type="spellStart"/>
      <w:r w:rsidRPr="00C86D90">
        <w:rPr>
          <w:rFonts w:ascii="Verdana" w:eastAsia="Verdana" w:hAnsi="Verdana" w:cs="Tahoma"/>
          <w:sz w:val="18"/>
          <w:szCs w:val="18"/>
          <w:lang w:eastAsia="es-ES"/>
        </w:rPr>
        <w:t>Nro</w:t>
      </w:r>
      <w:proofErr w:type="spellEnd"/>
      <w:r w:rsidRPr="00C86D90">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5EACE55E"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29E84016"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4DEF45E9"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6F59E524"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C86D90">
        <w:rPr>
          <w:rFonts w:ascii="Verdana" w:eastAsia="Verdana" w:hAnsi="Verdana" w:cs="Helvetica"/>
          <w:color w:val="333333"/>
          <w:sz w:val="18"/>
          <w:szCs w:val="18"/>
          <w:lang w:eastAsia="es-ES"/>
        </w:rPr>
        <w:t>"</w:t>
      </w:r>
      <w:r w:rsidRPr="00C86D90">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66B88CB0"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50FA2A75"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283BA146"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12A6BAF2" w14:textId="77777777" w:rsidR="004F2366" w:rsidRPr="00C86D90" w:rsidRDefault="004F2366" w:rsidP="004F2366">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Aceptación y Rechazo</w:t>
      </w:r>
    </w:p>
    <w:p w14:paraId="215E9874"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450B5901"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5F626469" w14:textId="77777777" w:rsidR="004F2366" w:rsidRPr="00C86D90" w:rsidRDefault="004F2366" w:rsidP="004F2366">
      <w:pPr>
        <w:widowControl w:val="0"/>
        <w:tabs>
          <w:tab w:val="left" w:pos="8711"/>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MEDICIÓN. -</w:t>
      </w:r>
    </w:p>
    <w:p w14:paraId="5CB3034F"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Canaleta de Calamina Galvanizada </w:t>
      </w:r>
      <w:proofErr w:type="spellStart"/>
      <w:r w:rsidRPr="00C86D90">
        <w:rPr>
          <w:rFonts w:ascii="Verdana" w:eastAsia="Verdana" w:hAnsi="Verdana" w:cs="Tahoma"/>
          <w:sz w:val="18"/>
          <w:szCs w:val="18"/>
          <w:lang w:eastAsia="es-ES"/>
        </w:rPr>
        <w:t>Nro</w:t>
      </w:r>
      <w:proofErr w:type="spellEnd"/>
      <w:r w:rsidRPr="00C86D90">
        <w:rPr>
          <w:rFonts w:ascii="Verdana" w:eastAsia="Verdana" w:hAnsi="Verdana" w:cs="Tahoma"/>
          <w:sz w:val="18"/>
          <w:szCs w:val="18"/>
          <w:lang w:eastAsia="es-ES"/>
        </w:rPr>
        <w:t xml:space="preserve"> 28 Corte 33, incluyendo todos sus accesorios para el buen funcionamiento, será medida en forma de </w:t>
      </w:r>
      <w:r w:rsidRPr="00C86D90">
        <w:rPr>
          <w:rFonts w:ascii="Verdana" w:eastAsia="Verdana" w:hAnsi="Verdana" w:cs="Tahoma"/>
          <w:b/>
          <w:sz w:val="18"/>
          <w:szCs w:val="18"/>
          <w:lang w:eastAsia="es-ES"/>
        </w:rPr>
        <w:t>metros</w:t>
      </w:r>
      <w:r w:rsidRPr="00C86D90">
        <w:rPr>
          <w:rFonts w:ascii="Verdana" w:eastAsia="Verdana" w:hAnsi="Verdana" w:cs="Tahoma"/>
          <w:sz w:val="18"/>
          <w:szCs w:val="18"/>
          <w:lang w:eastAsia="es-ES"/>
        </w:rPr>
        <w:t>, tomando en cuenta solo las longitudes netas ejecutados y autorizados.</w:t>
      </w:r>
    </w:p>
    <w:p w14:paraId="5A92CE81" w14:textId="77777777" w:rsidR="004F2366" w:rsidRPr="00C86D90" w:rsidRDefault="004F2366" w:rsidP="004F2366">
      <w:pPr>
        <w:widowControl w:val="0"/>
        <w:tabs>
          <w:tab w:val="left" w:pos="8711"/>
        </w:tabs>
        <w:autoSpaceDE w:val="0"/>
        <w:autoSpaceDN w:val="0"/>
        <w:jc w:val="both"/>
        <w:rPr>
          <w:rFonts w:ascii="Verdana" w:eastAsia="Verdana" w:hAnsi="Verdana" w:cs="Verdana"/>
          <w:sz w:val="18"/>
          <w:szCs w:val="18"/>
          <w:u w:val="single"/>
          <w:lang w:eastAsia="es-ES"/>
        </w:rPr>
      </w:pPr>
    </w:p>
    <w:p w14:paraId="4D091EC7" w14:textId="77777777" w:rsidR="004F2366" w:rsidRPr="00C86D90" w:rsidRDefault="004F2366" w:rsidP="004F2366">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71EE920E" w14:textId="77777777" w:rsidR="004F2366" w:rsidRPr="00C86D90" w:rsidRDefault="004F2366" w:rsidP="004F2366">
      <w:pPr>
        <w:widowControl w:val="0"/>
        <w:tabs>
          <w:tab w:val="left" w:pos="8711"/>
        </w:tabs>
        <w:autoSpaceDE w:val="0"/>
        <w:autoSpaceDN w:val="0"/>
        <w:jc w:val="both"/>
        <w:rPr>
          <w:rFonts w:ascii="Verdana" w:eastAsia="Verdana" w:hAnsi="Verdana" w:cs="Verdana"/>
          <w:sz w:val="18"/>
          <w:szCs w:val="18"/>
          <w:u w:val="single"/>
          <w:lang w:eastAsia="es-ES"/>
        </w:rPr>
      </w:pPr>
    </w:p>
    <w:p w14:paraId="68661427"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análisis </w:t>
      </w:r>
      <w:r w:rsidRPr="00C86D90">
        <w:rPr>
          <w:rFonts w:ascii="Verdana" w:eastAsia="Verdana" w:hAnsi="Verdana" w:cs="Tahoma"/>
          <w:sz w:val="18"/>
          <w:szCs w:val="18"/>
          <w:lang w:eastAsia="es-ES"/>
        </w:rPr>
        <w:t>de precios unitarios</w:t>
      </w:r>
      <w:r w:rsidRPr="00C86D90">
        <w:rPr>
          <w:rFonts w:ascii="Verdana" w:eastAsia="Verdana" w:hAnsi="Verdana" w:cs="Tahoma"/>
          <w:color w:val="000000"/>
          <w:sz w:val="18"/>
          <w:szCs w:val="18"/>
          <w:lang w:eastAsia="es-ES"/>
        </w:rPr>
        <w:t xml:space="preserve">, mismos que no serán tomados en cuenta en la cantidad monetaria del ítem. En caso de mano de obra no calificada, la Entidad Ejecutora deberá capacitar al beneficiario para la buena ejecución del ítem a seguir. En caso de material </w:t>
      </w:r>
      <w:r w:rsidRPr="00C86D90">
        <w:rPr>
          <w:rFonts w:ascii="Verdana" w:eastAsia="Verdana" w:hAnsi="Verdana" w:cs="Tahoma"/>
          <w:color w:val="000000"/>
          <w:sz w:val="18"/>
          <w:szCs w:val="18"/>
          <w:lang w:eastAsia="es-ES"/>
        </w:rPr>
        <w:lastRenderedPageBreak/>
        <w:t>de aporte propio, este será aprobado por el Inspector de proyecto, para garantizar su calidad.</w:t>
      </w:r>
    </w:p>
    <w:p w14:paraId="2F1FF9C1"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p>
    <w:p w14:paraId="78BD35EE"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0DCADCFB"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F2366" w:rsidRPr="00C86D90" w14:paraId="172A9719" w14:textId="77777777" w:rsidTr="00604405">
        <w:tc>
          <w:tcPr>
            <w:tcW w:w="584" w:type="dxa"/>
            <w:shd w:val="clear" w:color="auto" w:fill="auto"/>
          </w:tcPr>
          <w:p w14:paraId="3A8C43DA" w14:textId="77777777" w:rsidR="004F2366" w:rsidRPr="00A10D5F" w:rsidRDefault="004F2366" w:rsidP="00604405">
            <w:pPr>
              <w:widowControl w:val="0"/>
              <w:autoSpaceDE w:val="0"/>
              <w:autoSpaceDN w:val="0"/>
              <w:jc w:val="center"/>
              <w:rPr>
                <w:rFonts w:ascii="Verdana" w:eastAsia="Verdana" w:hAnsi="Verdana" w:cs="Verdana"/>
                <w:b/>
                <w:sz w:val="18"/>
                <w:szCs w:val="18"/>
              </w:rPr>
            </w:pPr>
            <w:proofErr w:type="spellStart"/>
            <w:r w:rsidRPr="00A10D5F">
              <w:rPr>
                <w:rFonts w:ascii="Verdana" w:eastAsia="Verdana" w:hAnsi="Verdana" w:cs="Verdana"/>
                <w:b/>
                <w:sz w:val="18"/>
                <w:szCs w:val="18"/>
              </w:rPr>
              <w:t>N°</w:t>
            </w:r>
            <w:proofErr w:type="spellEnd"/>
          </w:p>
        </w:tc>
        <w:tc>
          <w:tcPr>
            <w:tcW w:w="2385" w:type="dxa"/>
            <w:shd w:val="clear" w:color="auto" w:fill="auto"/>
          </w:tcPr>
          <w:p w14:paraId="3213E4A7" w14:textId="77777777" w:rsidR="004F2366" w:rsidRPr="00A10D5F" w:rsidRDefault="004F2366" w:rsidP="00604405">
            <w:pPr>
              <w:widowControl w:val="0"/>
              <w:autoSpaceDE w:val="0"/>
              <w:autoSpaceDN w:val="0"/>
              <w:spacing w:line="360" w:lineRule="auto"/>
              <w:jc w:val="center"/>
              <w:rPr>
                <w:rFonts w:ascii="Verdana" w:eastAsia="Verdana" w:hAnsi="Verdana" w:cs="Verdana"/>
                <w:b/>
                <w:sz w:val="18"/>
                <w:szCs w:val="18"/>
              </w:rPr>
            </w:pPr>
            <w:r w:rsidRPr="00A10D5F">
              <w:rPr>
                <w:rFonts w:ascii="Verdana" w:eastAsia="Verdana" w:hAnsi="Verdana" w:cs="Verdana"/>
                <w:b/>
                <w:sz w:val="18"/>
                <w:szCs w:val="18"/>
              </w:rPr>
              <w:t>CÓDIGO</w:t>
            </w:r>
          </w:p>
        </w:tc>
        <w:tc>
          <w:tcPr>
            <w:tcW w:w="1145" w:type="dxa"/>
            <w:shd w:val="clear" w:color="auto" w:fill="auto"/>
          </w:tcPr>
          <w:p w14:paraId="4037A812" w14:textId="77777777" w:rsidR="004F2366" w:rsidRPr="00A10D5F" w:rsidRDefault="004F2366" w:rsidP="00604405">
            <w:pPr>
              <w:widowControl w:val="0"/>
              <w:autoSpaceDE w:val="0"/>
              <w:autoSpaceDN w:val="0"/>
              <w:jc w:val="center"/>
              <w:rPr>
                <w:rFonts w:ascii="Verdana" w:eastAsia="Verdana" w:hAnsi="Verdana" w:cs="Verdana"/>
                <w:b/>
                <w:sz w:val="18"/>
                <w:szCs w:val="18"/>
              </w:rPr>
            </w:pPr>
            <w:r w:rsidRPr="00A10D5F">
              <w:rPr>
                <w:rFonts w:ascii="Verdana" w:eastAsia="Verdana" w:hAnsi="Verdana" w:cs="Verdana"/>
                <w:b/>
                <w:sz w:val="18"/>
                <w:szCs w:val="18"/>
              </w:rPr>
              <w:t>UNIDAD</w:t>
            </w:r>
          </w:p>
        </w:tc>
        <w:tc>
          <w:tcPr>
            <w:tcW w:w="5520" w:type="dxa"/>
            <w:shd w:val="clear" w:color="auto" w:fill="auto"/>
          </w:tcPr>
          <w:p w14:paraId="3237865E" w14:textId="77777777" w:rsidR="004F2366" w:rsidRPr="00A10D5F" w:rsidRDefault="004F2366" w:rsidP="00604405">
            <w:pPr>
              <w:widowControl w:val="0"/>
              <w:autoSpaceDE w:val="0"/>
              <w:autoSpaceDN w:val="0"/>
              <w:jc w:val="center"/>
              <w:rPr>
                <w:rFonts w:ascii="Verdana" w:eastAsia="Verdana" w:hAnsi="Verdana" w:cs="Verdana"/>
                <w:b/>
                <w:sz w:val="18"/>
                <w:szCs w:val="18"/>
              </w:rPr>
            </w:pPr>
            <w:r w:rsidRPr="00A10D5F">
              <w:rPr>
                <w:rFonts w:ascii="Verdana" w:eastAsia="Verdana" w:hAnsi="Verdana" w:cs="Verdana"/>
                <w:b/>
                <w:sz w:val="18"/>
                <w:szCs w:val="18"/>
              </w:rPr>
              <w:t>ÍTEM</w:t>
            </w:r>
          </w:p>
        </w:tc>
      </w:tr>
      <w:tr w:rsidR="004F2366" w:rsidRPr="00C86D90" w14:paraId="360BF8E9" w14:textId="77777777" w:rsidTr="00604405">
        <w:trPr>
          <w:trHeight w:val="370"/>
        </w:trPr>
        <w:tc>
          <w:tcPr>
            <w:tcW w:w="584" w:type="dxa"/>
            <w:shd w:val="clear" w:color="auto" w:fill="B8CCE4"/>
          </w:tcPr>
          <w:p w14:paraId="57F3507B"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34</w:t>
            </w:r>
          </w:p>
        </w:tc>
        <w:tc>
          <w:tcPr>
            <w:tcW w:w="2385" w:type="dxa"/>
            <w:shd w:val="clear" w:color="auto" w:fill="B8CCE4"/>
            <w:vAlign w:val="center"/>
          </w:tcPr>
          <w:p w14:paraId="2C635394"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Tahoma"/>
                <w:b/>
                <w:color w:val="000000"/>
                <w:sz w:val="18"/>
                <w:szCs w:val="18"/>
              </w:rPr>
              <w:t>VAC-OF-BAJ-1</w:t>
            </w:r>
          </w:p>
        </w:tc>
        <w:tc>
          <w:tcPr>
            <w:tcW w:w="1145" w:type="dxa"/>
            <w:shd w:val="clear" w:color="auto" w:fill="B8CCE4"/>
            <w:vAlign w:val="center"/>
          </w:tcPr>
          <w:p w14:paraId="798A26E2"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w:t>
            </w:r>
          </w:p>
        </w:tc>
        <w:tc>
          <w:tcPr>
            <w:tcW w:w="5520" w:type="dxa"/>
            <w:shd w:val="clear" w:color="auto" w:fill="B8CCE4"/>
            <w:vAlign w:val="center"/>
          </w:tcPr>
          <w:p w14:paraId="4402AF4D" w14:textId="77777777" w:rsidR="004F2366" w:rsidRPr="00C86D90" w:rsidRDefault="004F2366" w:rsidP="00604405">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color w:val="000000"/>
                <w:sz w:val="18"/>
                <w:szCs w:val="18"/>
              </w:rPr>
              <w:t>BAJANTE DE PVC 3"</w:t>
            </w:r>
          </w:p>
        </w:tc>
      </w:tr>
    </w:tbl>
    <w:p w14:paraId="0458D79E"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5F547B20"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47045357"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0BFE0CD8"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2C3F84F3"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1BDC26E3"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67CC8650"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2C499F94"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F7BB58D"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67F0B252"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17F5D44D" w14:textId="77777777" w:rsidR="004F2366" w:rsidRPr="00C86D90" w:rsidRDefault="004F2366" w:rsidP="004F2366">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4CDE3FA6" w14:textId="77777777" w:rsidR="004F2366" w:rsidRPr="00C86D90" w:rsidRDefault="004F2366" w:rsidP="004F2366">
      <w:pPr>
        <w:widowControl w:val="0"/>
        <w:tabs>
          <w:tab w:val="left" w:pos="8711"/>
        </w:tabs>
        <w:autoSpaceDE w:val="0"/>
        <w:autoSpaceDN w:val="0"/>
        <w:rPr>
          <w:rFonts w:ascii="Verdana" w:eastAsia="Verdana" w:hAnsi="Verdana" w:cs="Tahoma"/>
          <w:b/>
          <w:sz w:val="18"/>
          <w:szCs w:val="18"/>
          <w:lang w:eastAsia="es-ES"/>
        </w:rPr>
      </w:pPr>
    </w:p>
    <w:p w14:paraId="053CAD8F"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3DAE9CB"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0047D5FC"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Criterios de Control, Aceptación y Rechazo</w:t>
      </w:r>
    </w:p>
    <w:p w14:paraId="5EE8D1BA"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24C2BAB8"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5D81E727"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5B8DB9DA"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671FD59B"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Tahoma"/>
          <w:sz w:val="18"/>
          <w:szCs w:val="18"/>
          <w:lang w:eastAsia="es-ES"/>
        </w:rPr>
        <w:t xml:space="preserve">La bajante de </w:t>
      </w:r>
      <w:proofErr w:type="spellStart"/>
      <w:r w:rsidRPr="00C86D90">
        <w:rPr>
          <w:rFonts w:ascii="Verdana" w:eastAsia="Verdana" w:hAnsi="Verdana" w:cs="Tahoma"/>
          <w:sz w:val="18"/>
          <w:szCs w:val="18"/>
          <w:lang w:eastAsia="es-ES"/>
        </w:rPr>
        <w:t>pvc</w:t>
      </w:r>
      <w:proofErr w:type="spellEnd"/>
      <w:r w:rsidRPr="00C86D90">
        <w:rPr>
          <w:rFonts w:ascii="Verdana" w:eastAsia="Verdana" w:hAnsi="Verdana" w:cs="Tahoma"/>
          <w:sz w:val="18"/>
          <w:szCs w:val="18"/>
          <w:lang w:eastAsia="es-ES"/>
        </w:rPr>
        <w:t xml:space="preserve"> 3" se medirán, en</w:t>
      </w:r>
      <w:r w:rsidRPr="00C86D90">
        <w:rPr>
          <w:rFonts w:ascii="Verdana" w:eastAsia="Verdana" w:hAnsi="Verdana" w:cs="Verdana"/>
          <w:sz w:val="18"/>
          <w:szCs w:val="18"/>
          <w:lang w:eastAsia="es-ES"/>
        </w:rPr>
        <w:t xml:space="preserve"> </w:t>
      </w:r>
      <w:r w:rsidRPr="00C86D90">
        <w:rPr>
          <w:rFonts w:ascii="Verdana" w:eastAsia="Verdana" w:hAnsi="Verdana" w:cs="Verdana"/>
          <w:b/>
          <w:sz w:val="18"/>
          <w:szCs w:val="18"/>
          <w:lang w:eastAsia="es-ES"/>
        </w:rPr>
        <w:t>Metros</w:t>
      </w:r>
      <w:r w:rsidRPr="00C86D90">
        <w:rPr>
          <w:rFonts w:ascii="Verdana" w:eastAsia="Verdana" w:hAnsi="Verdana" w:cs="Verdana"/>
          <w:sz w:val="18"/>
          <w:szCs w:val="18"/>
          <w:lang w:eastAsia="es-ES"/>
        </w:rPr>
        <w:t xml:space="preserve">, tomando en cuenta únicamente las longitudes netas instaladas. </w:t>
      </w:r>
    </w:p>
    <w:p w14:paraId="4B528D59"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p>
    <w:p w14:paraId="39057AB4" w14:textId="77777777" w:rsidR="004F2366" w:rsidRPr="00C86D90" w:rsidRDefault="004F2366" w:rsidP="004F2366">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22413065"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39EA66D6"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077F8E7" w14:textId="77777777" w:rsidR="004F2366" w:rsidRPr="00C86D90" w:rsidRDefault="004F2366" w:rsidP="004F2366">
      <w:pPr>
        <w:widowControl w:val="0"/>
        <w:tabs>
          <w:tab w:val="left" w:pos="560"/>
        </w:tabs>
        <w:autoSpaceDE w:val="0"/>
        <w:autoSpaceDN w:val="0"/>
        <w:jc w:val="both"/>
        <w:rPr>
          <w:rFonts w:ascii="Verdana" w:eastAsia="Calibri"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F2366" w:rsidRPr="00C86D90" w14:paraId="07B165FF" w14:textId="77777777" w:rsidTr="00604405">
        <w:tc>
          <w:tcPr>
            <w:tcW w:w="584" w:type="dxa"/>
            <w:shd w:val="clear" w:color="auto" w:fill="auto"/>
          </w:tcPr>
          <w:p w14:paraId="4594BBF7" w14:textId="77777777" w:rsidR="004F2366" w:rsidRPr="00A10D5F" w:rsidRDefault="004F2366" w:rsidP="00604405">
            <w:pPr>
              <w:widowControl w:val="0"/>
              <w:autoSpaceDE w:val="0"/>
              <w:autoSpaceDN w:val="0"/>
              <w:jc w:val="center"/>
              <w:rPr>
                <w:rFonts w:ascii="Verdana" w:eastAsia="Verdana" w:hAnsi="Verdana" w:cs="Verdana"/>
                <w:b/>
                <w:sz w:val="18"/>
                <w:szCs w:val="18"/>
              </w:rPr>
            </w:pPr>
            <w:proofErr w:type="spellStart"/>
            <w:r w:rsidRPr="00A10D5F">
              <w:rPr>
                <w:rFonts w:ascii="Verdana" w:eastAsia="Verdana" w:hAnsi="Verdana" w:cs="Verdana"/>
                <w:b/>
                <w:sz w:val="18"/>
                <w:szCs w:val="18"/>
              </w:rPr>
              <w:t>N°</w:t>
            </w:r>
            <w:proofErr w:type="spellEnd"/>
          </w:p>
        </w:tc>
        <w:tc>
          <w:tcPr>
            <w:tcW w:w="2385" w:type="dxa"/>
            <w:shd w:val="clear" w:color="auto" w:fill="auto"/>
          </w:tcPr>
          <w:p w14:paraId="75FBCAEB" w14:textId="77777777" w:rsidR="004F2366" w:rsidRPr="00A10D5F" w:rsidRDefault="004F2366" w:rsidP="00604405">
            <w:pPr>
              <w:widowControl w:val="0"/>
              <w:autoSpaceDE w:val="0"/>
              <w:autoSpaceDN w:val="0"/>
              <w:spacing w:line="360" w:lineRule="auto"/>
              <w:jc w:val="center"/>
              <w:rPr>
                <w:rFonts w:ascii="Verdana" w:eastAsia="Verdana" w:hAnsi="Verdana" w:cs="Verdana"/>
                <w:b/>
                <w:sz w:val="18"/>
                <w:szCs w:val="18"/>
              </w:rPr>
            </w:pPr>
            <w:r w:rsidRPr="00A10D5F">
              <w:rPr>
                <w:rFonts w:ascii="Verdana" w:eastAsia="Verdana" w:hAnsi="Verdana" w:cs="Verdana"/>
                <w:b/>
                <w:sz w:val="18"/>
                <w:szCs w:val="18"/>
              </w:rPr>
              <w:t>CODIGO</w:t>
            </w:r>
          </w:p>
        </w:tc>
        <w:tc>
          <w:tcPr>
            <w:tcW w:w="1145" w:type="dxa"/>
            <w:shd w:val="clear" w:color="auto" w:fill="auto"/>
          </w:tcPr>
          <w:p w14:paraId="57A4918E" w14:textId="77777777" w:rsidR="004F2366" w:rsidRPr="00A10D5F" w:rsidRDefault="004F2366" w:rsidP="00604405">
            <w:pPr>
              <w:widowControl w:val="0"/>
              <w:autoSpaceDE w:val="0"/>
              <w:autoSpaceDN w:val="0"/>
              <w:jc w:val="center"/>
              <w:rPr>
                <w:rFonts w:ascii="Verdana" w:eastAsia="Verdana" w:hAnsi="Verdana" w:cs="Verdana"/>
                <w:b/>
                <w:sz w:val="18"/>
                <w:szCs w:val="18"/>
              </w:rPr>
            </w:pPr>
            <w:r w:rsidRPr="00A10D5F">
              <w:rPr>
                <w:rFonts w:ascii="Verdana" w:eastAsia="Verdana" w:hAnsi="Verdana" w:cs="Verdana"/>
                <w:b/>
                <w:sz w:val="18"/>
                <w:szCs w:val="18"/>
              </w:rPr>
              <w:t>UNIDAD</w:t>
            </w:r>
          </w:p>
        </w:tc>
        <w:tc>
          <w:tcPr>
            <w:tcW w:w="5520" w:type="dxa"/>
            <w:shd w:val="clear" w:color="auto" w:fill="auto"/>
          </w:tcPr>
          <w:p w14:paraId="5F70DBE9" w14:textId="77777777" w:rsidR="004F2366" w:rsidRPr="00A10D5F" w:rsidRDefault="004F2366" w:rsidP="00604405">
            <w:pPr>
              <w:widowControl w:val="0"/>
              <w:autoSpaceDE w:val="0"/>
              <w:autoSpaceDN w:val="0"/>
              <w:jc w:val="center"/>
              <w:rPr>
                <w:rFonts w:ascii="Verdana" w:eastAsia="Verdana" w:hAnsi="Verdana" w:cs="Verdana"/>
                <w:b/>
                <w:sz w:val="18"/>
                <w:szCs w:val="18"/>
              </w:rPr>
            </w:pPr>
            <w:r w:rsidRPr="00A10D5F">
              <w:rPr>
                <w:rFonts w:ascii="Verdana" w:eastAsia="Verdana" w:hAnsi="Verdana" w:cs="Verdana"/>
                <w:b/>
                <w:sz w:val="18"/>
                <w:szCs w:val="18"/>
              </w:rPr>
              <w:t>ITEM</w:t>
            </w:r>
          </w:p>
        </w:tc>
      </w:tr>
      <w:tr w:rsidR="004F2366" w:rsidRPr="00C86D90" w14:paraId="4AC7DCB1" w14:textId="77777777" w:rsidTr="00604405">
        <w:tc>
          <w:tcPr>
            <w:tcW w:w="584" w:type="dxa"/>
            <w:shd w:val="clear" w:color="auto" w:fill="B8CCE4"/>
          </w:tcPr>
          <w:p w14:paraId="3BA28DC7"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35</w:t>
            </w:r>
          </w:p>
        </w:tc>
        <w:tc>
          <w:tcPr>
            <w:tcW w:w="2385" w:type="dxa"/>
            <w:shd w:val="clear" w:color="auto" w:fill="B8CCE4"/>
          </w:tcPr>
          <w:p w14:paraId="6625D03A"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Tahoma"/>
                <w:b/>
                <w:bCs/>
                <w:sz w:val="18"/>
                <w:szCs w:val="18"/>
              </w:rPr>
              <w:t>VAC-IA-ART-2</w:t>
            </w:r>
          </w:p>
        </w:tc>
        <w:tc>
          <w:tcPr>
            <w:tcW w:w="1145" w:type="dxa"/>
            <w:shd w:val="clear" w:color="auto" w:fill="B8CCE4"/>
          </w:tcPr>
          <w:p w14:paraId="53B21F1B"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Tahoma"/>
                <w:b/>
                <w:bCs/>
                <w:sz w:val="18"/>
                <w:szCs w:val="18"/>
              </w:rPr>
              <w:t>PZA</w:t>
            </w:r>
          </w:p>
        </w:tc>
        <w:tc>
          <w:tcPr>
            <w:tcW w:w="5520" w:type="dxa"/>
            <w:shd w:val="clear" w:color="auto" w:fill="B8CCE4"/>
          </w:tcPr>
          <w:p w14:paraId="73602712" w14:textId="77777777" w:rsidR="004F2366" w:rsidRPr="00C86D90" w:rsidRDefault="004F2366" w:rsidP="00604405">
            <w:pPr>
              <w:widowControl w:val="0"/>
              <w:autoSpaceDE w:val="0"/>
              <w:autoSpaceDN w:val="0"/>
              <w:spacing w:line="276" w:lineRule="auto"/>
              <w:jc w:val="center"/>
              <w:rPr>
                <w:rFonts w:ascii="Verdana" w:eastAsia="Verdana" w:hAnsi="Verdana" w:cs="Verdana"/>
                <w:b/>
                <w:sz w:val="18"/>
                <w:szCs w:val="18"/>
              </w:rPr>
            </w:pPr>
            <w:bookmarkStart w:id="182" w:name="_Hlk164170039"/>
            <w:r w:rsidRPr="00C86D90">
              <w:rPr>
                <w:rFonts w:ascii="Verdana" w:eastAsia="Verdana" w:hAnsi="Verdana" w:cs="Tahoma"/>
                <w:b/>
                <w:bCs/>
                <w:sz w:val="18"/>
                <w:szCs w:val="18"/>
              </w:rPr>
              <w:t>PROVISIÓN Y COLOCADO DE LAVANDERÍA DE CEMENTO CON ACCESORIOS</w:t>
            </w:r>
            <w:bookmarkEnd w:id="182"/>
          </w:p>
        </w:tc>
      </w:tr>
    </w:tbl>
    <w:p w14:paraId="706A5594" w14:textId="77777777" w:rsidR="004F2366" w:rsidRPr="00C86D90" w:rsidRDefault="004F2366" w:rsidP="004F2366">
      <w:pPr>
        <w:widowControl w:val="0"/>
        <w:tabs>
          <w:tab w:val="left" w:pos="560"/>
        </w:tabs>
        <w:autoSpaceDE w:val="0"/>
        <w:autoSpaceDN w:val="0"/>
        <w:jc w:val="both"/>
        <w:rPr>
          <w:rFonts w:ascii="Verdana" w:eastAsia="Calibri" w:hAnsi="Verdana" w:cs="Verdana"/>
          <w:b/>
          <w:sz w:val="18"/>
          <w:szCs w:val="18"/>
          <w:lang w:eastAsia="es-ES"/>
        </w:rPr>
      </w:pPr>
    </w:p>
    <w:p w14:paraId="3A620275" w14:textId="77777777" w:rsidR="004F2366" w:rsidRPr="00C86D90" w:rsidRDefault="004F2366" w:rsidP="004F2366">
      <w:pPr>
        <w:widowControl w:val="0"/>
        <w:autoSpaceDE w:val="0"/>
        <w:autoSpaceDN w:val="0"/>
        <w:spacing w:line="360" w:lineRule="auto"/>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5D05075D"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C86D90">
        <w:rPr>
          <w:rFonts w:ascii="Verdana" w:eastAsia="Verdana" w:hAnsi="Verdana" w:cs="Verdana"/>
          <w:sz w:val="18"/>
          <w:szCs w:val="18"/>
          <w:lang w:eastAsia="es-ES"/>
        </w:rPr>
        <w:t>constructivos y/o instrucciones del Inspector de proyecto.</w:t>
      </w:r>
    </w:p>
    <w:p w14:paraId="24F851DB" w14:textId="77777777" w:rsidR="004F2366" w:rsidRPr="00C86D90" w:rsidRDefault="004F2366" w:rsidP="004F2366">
      <w:pPr>
        <w:widowControl w:val="0"/>
        <w:tabs>
          <w:tab w:val="left" w:pos="360"/>
        </w:tabs>
        <w:autoSpaceDE w:val="0"/>
        <w:autoSpaceDN w:val="0"/>
        <w:adjustRightInd w:val="0"/>
        <w:jc w:val="both"/>
        <w:rPr>
          <w:rFonts w:ascii="Verdana" w:eastAsia="Verdana" w:hAnsi="Verdana" w:cs="Tahoma"/>
          <w:sz w:val="18"/>
          <w:szCs w:val="18"/>
          <w:lang w:eastAsia="es-ES"/>
        </w:rPr>
      </w:pPr>
    </w:p>
    <w:p w14:paraId="6568F494" w14:textId="77777777" w:rsidR="004F2366" w:rsidRPr="00C86D90" w:rsidRDefault="004F2366" w:rsidP="004F2366">
      <w:pPr>
        <w:widowControl w:val="0"/>
        <w:autoSpaceDE w:val="0"/>
        <w:autoSpaceDN w:val="0"/>
        <w:jc w:val="both"/>
        <w:rPr>
          <w:rFonts w:ascii="Verdana" w:eastAsia="Arial" w:hAnsi="Verdana" w:cs="Tahoma"/>
          <w:b/>
          <w:sz w:val="18"/>
          <w:szCs w:val="18"/>
          <w:lang w:eastAsia="es-ES"/>
        </w:rPr>
      </w:pPr>
      <w:r w:rsidRPr="00C86D90">
        <w:rPr>
          <w:rFonts w:ascii="Verdana" w:eastAsia="Arial" w:hAnsi="Verdana" w:cs="Tahoma"/>
          <w:b/>
          <w:sz w:val="18"/>
          <w:szCs w:val="18"/>
          <w:lang w:eastAsia="es-ES"/>
        </w:rPr>
        <w:t>MATERIALES, HERRAMIENTAS Y EQUIPO. -</w:t>
      </w:r>
    </w:p>
    <w:p w14:paraId="067BD08C" w14:textId="77777777" w:rsidR="004F2366" w:rsidRPr="00C86D90" w:rsidRDefault="004F2366" w:rsidP="004F2366">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C86D90">
        <w:rPr>
          <w:rFonts w:ascii="Verdana" w:eastAsia="Verdana" w:hAnsi="Verdana" w:cs="Arial Narrow"/>
          <w:sz w:val="18"/>
          <w:szCs w:val="18"/>
          <w:lang w:val="es-ES_tradnl" w:eastAsia="es-ES"/>
        </w:rPr>
        <w:lastRenderedPageBreak/>
        <w:tab/>
      </w:r>
    </w:p>
    <w:p w14:paraId="56FC4B39" w14:textId="77777777" w:rsidR="004F2366" w:rsidRPr="00C86D90" w:rsidRDefault="004F2366" w:rsidP="004F2366">
      <w:pPr>
        <w:tabs>
          <w:tab w:val="left" w:pos="8711"/>
        </w:tabs>
        <w:jc w:val="both"/>
        <w:rPr>
          <w:rFonts w:ascii="Verdana" w:hAnsi="Verdana" w:cs="Tahoma"/>
          <w:sz w:val="18"/>
          <w:szCs w:val="18"/>
          <w:lang w:eastAsia="es-ES"/>
        </w:rPr>
      </w:pPr>
      <w:r w:rsidRPr="00C86D90">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7DEA4AC" w14:textId="77777777" w:rsidR="004F2366" w:rsidRPr="00C86D90" w:rsidRDefault="004F2366" w:rsidP="004F2366">
      <w:pPr>
        <w:tabs>
          <w:tab w:val="left" w:pos="8711"/>
        </w:tabs>
        <w:jc w:val="both"/>
        <w:rPr>
          <w:rFonts w:ascii="Verdana" w:hAnsi="Verdana" w:cs="Tahoma"/>
          <w:sz w:val="18"/>
          <w:szCs w:val="18"/>
          <w:lang w:eastAsia="es-ES"/>
        </w:rPr>
      </w:pPr>
      <w:r w:rsidRPr="00C86D90">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23602198" w14:textId="77777777" w:rsidR="004F2366" w:rsidRPr="00C86D90" w:rsidRDefault="004F2366" w:rsidP="004F2366">
      <w:pPr>
        <w:tabs>
          <w:tab w:val="left" w:pos="8711"/>
        </w:tabs>
        <w:jc w:val="both"/>
        <w:rPr>
          <w:rFonts w:ascii="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39F58628" w14:textId="77777777" w:rsidR="004F2366" w:rsidRPr="00C86D90" w:rsidRDefault="004F2366" w:rsidP="004F2366">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1B288061" w14:textId="77777777" w:rsidR="004F2366" w:rsidRPr="00C86D90" w:rsidRDefault="004F2366" w:rsidP="004F2366">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7BD1C687" w14:textId="77777777" w:rsidR="004F2366" w:rsidRPr="00C86D90" w:rsidRDefault="004F2366" w:rsidP="004F2366">
      <w:pPr>
        <w:widowControl w:val="0"/>
        <w:autoSpaceDE w:val="0"/>
        <w:autoSpaceDN w:val="0"/>
        <w:jc w:val="both"/>
        <w:rPr>
          <w:rFonts w:ascii="Verdana" w:eastAsia="Verdana" w:hAnsi="Verdana" w:cs="Tahoma"/>
          <w:b/>
          <w:sz w:val="18"/>
          <w:szCs w:val="18"/>
          <w:lang w:eastAsia="es-ES"/>
        </w:rPr>
      </w:pPr>
    </w:p>
    <w:p w14:paraId="39BA1936"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3366034F"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Antes de la colocación la Entidad Ejecutora deberá presentar el artefacto al Inspector de proyecto para su aprobación correspondiente.</w:t>
      </w:r>
    </w:p>
    <w:p w14:paraId="6B99CD9B"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0671A055"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50209B72" w14:textId="77777777" w:rsidR="004F2366" w:rsidRPr="00C86D90" w:rsidRDefault="004F2366" w:rsidP="004F2366">
      <w:pPr>
        <w:widowControl w:val="0"/>
        <w:tabs>
          <w:tab w:val="left" w:pos="560"/>
        </w:tabs>
        <w:autoSpaceDE w:val="0"/>
        <w:autoSpaceDN w:val="0"/>
        <w:jc w:val="both"/>
        <w:rPr>
          <w:rFonts w:ascii="Verdana" w:eastAsia="Calibri" w:hAnsi="Verdana" w:cs="Tahoma"/>
          <w:sz w:val="18"/>
          <w:szCs w:val="18"/>
          <w:lang w:eastAsia="es-ES"/>
        </w:rPr>
      </w:pPr>
      <w:r w:rsidRPr="00C86D90">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0DF83198" w14:textId="77777777" w:rsidR="004F2366" w:rsidRPr="00C86D90" w:rsidRDefault="004F2366" w:rsidP="004F2366">
      <w:pPr>
        <w:widowControl w:val="0"/>
        <w:tabs>
          <w:tab w:val="left" w:pos="560"/>
        </w:tabs>
        <w:autoSpaceDE w:val="0"/>
        <w:autoSpaceDN w:val="0"/>
        <w:jc w:val="both"/>
        <w:rPr>
          <w:rFonts w:ascii="Verdana" w:eastAsia="Calibri" w:hAnsi="Verdana" w:cs="Tahoma"/>
          <w:sz w:val="18"/>
          <w:szCs w:val="18"/>
          <w:lang w:eastAsia="es-ES"/>
        </w:rPr>
      </w:pPr>
      <w:r w:rsidRPr="00C86D90">
        <w:rPr>
          <w:rFonts w:ascii="Verdana" w:eastAsia="Calibri" w:hAnsi="Verdana" w:cs="Tahoma"/>
          <w:sz w:val="18"/>
          <w:szCs w:val="18"/>
          <w:lang w:eastAsia="es-ES"/>
        </w:rPr>
        <w:t>Fijar la lavandería con mortero de cemento en el lugar indicado en los planos constructivos y/o instrucciones del Inspector de proyecto.</w:t>
      </w:r>
    </w:p>
    <w:p w14:paraId="05934B25" w14:textId="77777777" w:rsidR="004F2366" w:rsidRPr="00C86D90" w:rsidRDefault="004F2366" w:rsidP="004F2366">
      <w:pPr>
        <w:widowControl w:val="0"/>
        <w:tabs>
          <w:tab w:val="left" w:pos="560"/>
        </w:tabs>
        <w:autoSpaceDE w:val="0"/>
        <w:autoSpaceDN w:val="0"/>
        <w:jc w:val="both"/>
        <w:rPr>
          <w:rFonts w:ascii="Verdana" w:eastAsia="Calibri" w:hAnsi="Verdana" w:cs="Tahoma"/>
          <w:sz w:val="18"/>
          <w:szCs w:val="18"/>
          <w:lang w:eastAsia="es-ES"/>
        </w:rPr>
      </w:pPr>
    </w:p>
    <w:p w14:paraId="7EB68362" w14:textId="77777777" w:rsidR="004F2366" w:rsidRPr="00C86D90" w:rsidRDefault="004F2366" w:rsidP="004F2366">
      <w:pPr>
        <w:widowControl w:val="0"/>
        <w:autoSpaceDE w:val="0"/>
        <w:autoSpaceDN w:val="0"/>
        <w:jc w:val="both"/>
        <w:rPr>
          <w:rFonts w:ascii="Verdana" w:eastAsia="Calibri" w:hAnsi="Verdana" w:cs="Tahoma"/>
          <w:sz w:val="18"/>
          <w:szCs w:val="18"/>
          <w:lang w:eastAsia="es-ES"/>
        </w:rPr>
      </w:pPr>
      <w:r w:rsidRPr="00C86D90">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3ADB489A" w14:textId="77777777" w:rsidR="004F2366" w:rsidRPr="00C86D90" w:rsidRDefault="004F2366" w:rsidP="004F2366">
      <w:pPr>
        <w:widowControl w:val="0"/>
        <w:autoSpaceDE w:val="0"/>
        <w:autoSpaceDN w:val="0"/>
        <w:jc w:val="both"/>
        <w:rPr>
          <w:rFonts w:ascii="Verdana" w:eastAsia="Calibri" w:hAnsi="Verdana" w:cs="Tahoma"/>
          <w:sz w:val="18"/>
          <w:szCs w:val="18"/>
          <w:lang w:eastAsia="es-ES"/>
        </w:rPr>
      </w:pPr>
    </w:p>
    <w:p w14:paraId="097D1B7C" w14:textId="77777777" w:rsidR="004F2366" w:rsidRPr="00C86D90" w:rsidRDefault="004F2366" w:rsidP="004F2366">
      <w:pPr>
        <w:widowControl w:val="0"/>
        <w:tabs>
          <w:tab w:val="left" w:pos="560"/>
        </w:tabs>
        <w:autoSpaceDE w:val="0"/>
        <w:autoSpaceDN w:val="0"/>
        <w:jc w:val="both"/>
        <w:rPr>
          <w:rFonts w:ascii="Verdana" w:eastAsia="Calibri" w:hAnsi="Verdana" w:cs="Tahoma"/>
          <w:sz w:val="18"/>
          <w:szCs w:val="18"/>
          <w:lang w:eastAsia="es-ES"/>
        </w:rPr>
      </w:pPr>
      <w:r w:rsidRPr="00C86D90">
        <w:rPr>
          <w:rFonts w:ascii="Verdana" w:eastAsia="Calibri" w:hAnsi="Verdana" w:cs="Tahoma"/>
          <w:sz w:val="18"/>
          <w:szCs w:val="18"/>
          <w:lang w:eastAsia="es-ES"/>
        </w:rPr>
        <w:t>La conexión de la grifería se ejecutará minuciosamente, asegurando un sellado efectivo en todos los elementos empleados.</w:t>
      </w:r>
    </w:p>
    <w:p w14:paraId="1F9407DD" w14:textId="77777777" w:rsidR="004F2366" w:rsidRPr="00C86D90" w:rsidRDefault="004F2366" w:rsidP="004F2366">
      <w:pPr>
        <w:widowControl w:val="0"/>
        <w:tabs>
          <w:tab w:val="left" w:pos="560"/>
        </w:tabs>
        <w:autoSpaceDE w:val="0"/>
        <w:autoSpaceDN w:val="0"/>
        <w:jc w:val="both"/>
        <w:rPr>
          <w:rFonts w:ascii="Verdana" w:eastAsia="Calibri" w:hAnsi="Verdana" w:cs="Tahoma"/>
          <w:sz w:val="18"/>
          <w:szCs w:val="18"/>
          <w:lang w:eastAsia="es-ES"/>
        </w:rPr>
      </w:pPr>
    </w:p>
    <w:p w14:paraId="0CFE7C62" w14:textId="77777777" w:rsidR="004F2366" w:rsidRPr="00C86D90" w:rsidRDefault="004F2366" w:rsidP="004F2366">
      <w:pPr>
        <w:widowControl w:val="0"/>
        <w:autoSpaceDE w:val="0"/>
        <w:autoSpaceDN w:val="0"/>
        <w:jc w:val="both"/>
        <w:rPr>
          <w:rFonts w:ascii="Verdana" w:eastAsia="Calibri" w:hAnsi="Verdana" w:cs="Tahoma"/>
          <w:sz w:val="18"/>
          <w:szCs w:val="18"/>
          <w:lang w:eastAsia="es-ES"/>
        </w:rPr>
      </w:pPr>
      <w:r w:rsidRPr="00C86D90">
        <w:rPr>
          <w:rFonts w:ascii="Verdana" w:eastAsia="Calibri" w:hAnsi="Verdana" w:cs="Tahoma"/>
          <w:sz w:val="18"/>
          <w:szCs w:val="18"/>
          <w:lang w:eastAsia="es-ES"/>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9F67FF0" w14:textId="77777777" w:rsidR="004F2366" w:rsidRPr="00C86D90" w:rsidRDefault="004F2366" w:rsidP="004F2366">
      <w:pPr>
        <w:widowControl w:val="0"/>
        <w:autoSpaceDE w:val="0"/>
        <w:autoSpaceDN w:val="0"/>
        <w:jc w:val="both"/>
        <w:rPr>
          <w:rFonts w:ascii="Verdana" w:eastAsia="Calibri" w:hAnsi="Verdana" w:cs="Tahoma"/>
          <w:sz w:val="18"/>
          <w:szCs w:val="18"/>
          <w:lang w:eastAsia="es-ES"/>
        </w:rPr>
      </w:pPr>
    </w:p>
    <w:p w14:paraId="2096E6D7" w14:textId="77777777" w:rsidR="004F2366" w:rsidRPr="00C86D90" w:rsidRDefault="004F2366" w:rsidP="004F2366">
      <w:pPr>
        <w:widowControl w:val="0"/>
        <w:autoSpaceDE w:val="0"/>
        <w:autoSpaceDN w:val="0"/>
        <w:jc w:val="both"/>
        <w:rPr>
          <w:rFonts w:ascii="Verdana" w:eastAsia="Calibri" w:hAnsi="Verdana" w:cs="Tahoma"/>
          <w:sz w:val="18"/>
          <w:szCs w:val="18"/>
          <w:lang w:eastAsia="es-ES"/>
        </w:rPr>
      </w:pPr>
      <w:r w:rsidRPr="00C86D90">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C86D90">
        <w:rPr>
          <w:rFonts w:ascii="Verdana" w:eastAsia="Calibri" w:hAnsi="Verdana" w:cs="Tahoma"/>
          <w:sz w:val="18"/>
          <w:szCs w:val="18"/>
          <w:lang w:eastAsia="es-ES"/>
        </w:rPr>
        <w:t>frotachado</w:t>
      </w:r>
      <w:proofErr w:type="spellEnd"/>
      <w:r w:rsidRPr="00C86D90">
        <w:rPr>
          <w:rFonts w:ascii="Verdana" w:eastAsia="Calibri" w:hAnsi="Verdana" w:cs="Tahoma"/>
          <w:sz w:val="18"/>
          <w:szCs w:val="18"/>
          <w:lang w:eastAsia="es-ES"/>
        </w:rPr>
        <w:t>.</w:t>
      </w:r>
    </w:p>
    <w:p w14:paraId="582298FA" w14:textId="77777777" w:rsidR="004F2366" w:rsidRPr="00C86D90" w:rsidRDefault="004F2366" w:rsidP="004F2366">
      <w:pPr>
        <w:widowControl w:val="0"/>
        <w:autoSpaceDE w:val="0"/>
        <w:autoSpaceDN w:val="0"/>
        <w:jc w:val="both"/>
        <w:rPr>
          <w:rFonts w:ascii="Verdana" w:eastAsia="Calibri" w:hAnsi="Verdana" w:cs="Tahoma"/>
          <w:sz w:val="18"/>
          <w:szCs w:val="18"/>
          <w:lang w:eastAsia="es-ES"/>
        </w:rPr>
      </w:pPr>
    </w:p>
    <w:p w14:paraId="4253849D" w14:textId="77777777" w:rsidR="004F2366" w:rsidRPr="00C86D90" w:rsidRDefault="004F2366" w:rsidP="004F2366">
      <w:pPr>
        <w:widowControl w:val="0"/>
        <w:autoSpaceDE w:val="0"/>
        <w:autoSpaceDN w:val="0"/>
        <w:jc w:val="both"/>
        <w:rPr>
          <w:rFonts w:ascii="Verdana" w:eastAsia="Calibri" w:hAnsi="Verdana" w:cs="Tahoma"/>
          <w:sz w:val="18"/>
          <w:szCs w:val="18"/>
          <w:lang w:eastAsia="es-ES"/>
        </w:rPr>
      </w:pPr>
      <w:r w:rsidRPr="00C86D90">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1913540D" w14:textId="77777777" w:rsidR="004F2366" w:rsidRPr="00C86D90" w:rsidRDefault="004F2366" w:rsidP="004F2366">
      <w:pPr>
        <w:widowControl w:val="0"/>
        <w:autoSpaceDE w:val="0"/>
        <w:autoSpaceDN w:val="0"/>
        <w:jc w:val="both"/>
        <w:rPr>
          <w:rFonts w:ascii="Verdana" w:eastAsia="Calibri" w:hAnsi="Verdana" w:cs="Tahoma"/>
          <w:sz w:val="18"/>
          <w:szCs w:val="18"/>
          <w:lang w:eastAsia="es-ES"/>
        </w:rPr>
      </w:pPr>
    </w:p>
    <w:p w14:paraId="158C4879" w14:textId="77777777" w:rsidR="004F2366" w:rsidRPr="00C86D90" w:rsidRDefault="004F2366" w:rsidP="004F2366">
      <w:pPr>
        <w:widowControl w:val="0"/>
        <w:autoSpaceDE w:val="0"/>
        <w:autoSpaceDN w:val="0"/>
        <w:spacing w:after="120"/>
        <w:jc w:val="both"/>
        <w:rPr>
          <w:rFonts w:ascii="Verdana" w:eastAsia="Verdana" w:hAnsi="Verdana" w:cs="Tahoma"/>
          <w:sz w:val="18"/>
          <w:szCs w:val="18"/>
          <w:lang w:eastAsia="es-ES"/>
        </w:rPr>
      </w:pPr>
      <w:r w:rsidRPr="00C86D90">
        <w:rPr>
          <w:rFonts w:ascii="Verdana" w:eastAsia="Verdana" w:hAnsi="Verdana" w:cs="Tahoma"/>
          <w:b/>
          <w:sz w:val="18"/>
          <w:szCs w:val="18"/>
          <w:lang w:eastAsia="es-ES"/>
        </w:rPr>
        <w:t>Criterios de Control, Aceptación y Rechazo</w:t>
      </w:r>
    </w:p>
    <w:p w14:paraId="41C503F4"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3E3571BF" w14:textId="77777777" w:rsidR="004F2366" w:rsidRPr="00C86D90" w:rsidRDefault="004F2366" w:rsidP="004F2366">
      <w:pPr>
        <w:widowControl w:val="0"/>
        <w:tabs>
          <w:tab w:val="left" w:pos="560"/>
        </w:tabs>
        <w:autoSpaceDE w:val="0"/>
        <w:autoSpaceDN w:val="0"/>
        <w:jc w:val="both"/>
        <w:rPr>
          <w:rFonts w:ascii="Verdana" w:eastAsia="Calibri" w:hAnsi="Verdana" w:cs="Tahoma"/>
          <w:sz w:val="18"/>
          <w:szCs w:val="18"/>
          <w:lang w:eastAsia="es-ES"/>
        </w:rPr>
      </w:pPr>
    </w:p>
    <w:p w14:paraId="23597884" w14:textId="77777777" w:rsidR="004F2366" w:rsidRPr="00C86D90" w:rsidRDefault="004F2366" w:rsidP="004F2366">
      <w:pPr>
        <w:widowControl w:val="0"/>
        <w:tabs>
          <w:tab w:val="left" w:pos="560"/>
        </w:tabs>
        <w:autoSpaceDE w:val="0"/>
        <w:autoSpaceDN w:val="0"/>
        <w:jc w:val="both"/>
        <w:rPr>
          <w:rFonts w:ascii="Verdana" w:eastAsia="Calibri" w:hAnsi="Verdana" w:cs="Tahoma"/>
          <w:b/>
          <w:sz w:val="18"/>
          <w:szCs w:val="18"/>
          <w:lang w:eastAsia="es-ES"/>
        </w:rPr>
      </w:pPr>
      <w:r w:rsidRPr="00C86D90">
        <w:rPr>
          <w:rFonts w:ascii="Verdana" w:eastAsia="Calibri" w:hAnsi="Verdana" w:cs="Tahoma"/>
          <w:b/>
          <w:sz w:val="18"/>
          <w:szCs w:val="18"/>
          <w:lang w:eastAsia="es-ES"/>
        </w:rPr>
        <w:t>MEDICIÒN. -</w:t>
      </w:r>
    </w:p>
    <w:p w14:paraId="3A712869" w14:textId="77777777" w:rsidR="004F2366" w:rsidRPr="00C86D90" w:rsidRDefault="004F2366" w:rsidP="004F2366">
      <w:pPr>
        <w:widowControl w:val="0"/>
        <w:tabs>
          <w:tab w:val="left" w:pos="560"/>
        </w:tabs>
        <w:autoSpaceDE w:val="0"/>
        <w:autoSpaceDN w:val="0"/>
        <w:jc w:val="both"/>
        <w:rPr>
          <w:rFonts w:ascii="Verdana" w:eastAsia="Calibri" w:hAnsi="Verdana" w:cs="Tahoma"/>
          <w:b/>
          <w:sz w:val="18"/>
          <w:szCs w:val="18"/>
          <w:lang w:eastAsia="es-ES"/>
        </w:rPr>
      </w:pPr>
    </w:p>
    <w:p w14:paraId="2228106C" w14:textId="77777777" w:rsidR="004F2366" w:rsidRPr="00C86D90" w:rsidRDefault="004F2366" w:rsidP="004F2366">
      <w:pPr>
        <w:widowControl w:val="0"/>
        <w:tabs>
          <w:tab w:val="left" w:pos="560"/>
        </w:tabs>
        <w:autoSpaceDE w:val="0"/>
        <w:autoSpaceDN w:val="0"/>
        <w:jc w:val="both"/>
        <w:rPr>
          <w:rFonts w:ascii="Verdana" w:eastAsia="Calibri" w:hAnsi="Verdana" w:cs="Tahoma"/>
          <w:sz w:val="18"/>
          <w:szCs w:val="18"/>
          <w:lang w:eastAsia="es-ES"/>
        </w:rPr>
      </w:pPr>
      <w:r w:rsidRPr="00C86D90">
        <w:rPr>
          <w:rFonts w:ascii="Verdana" w:eastAsia="Calibri" w:hAnsi="Verdana" w:cs="Tahoma"/>
          <w:sz w:val="18"/>
          <w:szCs w:val="18"/>
          <w:lang w:eastAsia="es-ES"/>
        </w:rPr>
        <w:t>La provisión y colocado de lavandería de cemento con accesorios, se medirá por</w:t>
      </w:r>
      <w:r w:rsidRPr="00C86D90">
        <w:rPr>
          <w:rFonts w:ascii="Verdana" w:eastAsia="Calibri" w:hAnsi="Verdana" w:cs="Tahoma"/>
          <w:b/>
          <w:sz w:val="18"/>
          <w:szCs w:val="18"/>
          <w:lang w:eastAsia="es-ES"/>
        </w:rPr>
        <w:t xml:space="preserve"> Pieza</w:t>
      </w:r>
      <w:r w:rsidRPr="00C86D90">
        <w:rPr>
          <w:rFonts w:ascii="Verdana" w:eastAsia="Calibri" w:hAnsi="Verdana" w:cs="Tahoma"/>
          <w:sz w:val="18"/>
          <w:szCs w:val="18"/>
          <w:lang w:eastAsia="es-ES"/>
        </w:rPr>
        <w:t xml:space="preserve"> de acuerdo con los planos y las presentes especificaciones técnicas estarán pagados una vez que cumpla conforme al precio unitario de la propuesta aceptada.</w:t>
      </w:r>
    </w:p>
    <w:p w14:paraId="760AD5A0"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p>
    <w:p w14:paraId="18B24587" w14:textId="77777777" w:rsidR="004F2366" w:rsidRPr="00C86D90" w:rsidRDefault="004F2366" w:rsidP="004F2366">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0A21FCD3" w14:textId="77777777" w:rsidR="004F2366" w:rsidRPr="00C86D90" w:rsidRDefault="004F2366" w:rsidP="004F2366">
      <w:pPr>
        <w:widowControl w:val="0"/>
        <w:autoSpaceDE w:val="0"/>
        <w:autoSpaceDN w:val="0"/>
        <w:jc w:val="both"/>
        <w:rPr>
          <w:rFonts w:ascii="Verdana" w:eastAsia="Verdana" w:hAnsi="Verdana" w:cs="Tahoma"/>
          <w:b/>
          <w:sz w:val="18"/>
          <w:szCs w:val="18"/>
          <w:lang w:eastAsia="es-ES"/>
        </w:rPr>
      </w:pPr>
    </w:p>
    <w:p w14:paraId="54ECE7A5"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w:t>
      </w:r>
      <w:r w:rsidRPr="00C86D90">
        <w:rPr>
          <w:rFonts w:ascii="Verdana" w:eastAsia="Verdana" w:hAnsi="Verdana" w:cs="Tahoma"/>
          <w:sz w:val="18"/>
          <w:szCs w:val="18"/>
          <w:lang w:eastAsia="es-ES"/>
        </w:rPr>
        <w:lastRenderedPageBreak/>
        <w:t>aporte propio serán aprobados por el Inspector de proyecto, para garantizar su calidad.</w:t>
      </w:r>
    </w:p>
    <w:p w14:paraId="1F7F793D"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785AD9E5"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aporte propio estará sujeto al cronograma de ejecución de obra de la Entidad Ejecutora.</w:t>
      </w:r>
    </w:p>
    <w:p w14:paraId="506623FF" w14:textId="77777777" w:rsidR="004F2366" w:rsidRPr="00C86D90" w:rsidRDefault="004F2366" w:rsidP="004F2366">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4F2366" w:rsidRPr="00C86D90" w14:paraId="642AFAA7" w14:textId="77777777" w:rsidTr="00604405">
        <w:tc>
          <w:tcPr>
            <w:tcW w:w="584" w:type="dxa"/>
            <w:shd w:val="clear" w:color="auto" w:fill="auto"/>
          </w:tcPr>
          <w:p w14:paraId="797FC693" w14:textId="77777777" w:rsidR="004F2366" w:rsidRPr="00250FD7" w:rsidRDefault="004F2366" w:rsidP="00604405">
            <w:pPr>
              <w:widowControl w:val="0"/>
              <w:autoSpaceDE w:val="0"/>
              <w:autoSpaceDN w:val="0"/>
              <w:jc w:val="center"/>
              <w:rPr>
                <w:rFonts w:ascii="Verdana" w:eastAsia="Verdana" w:hAnsi="Verdana" w:cs="Verdana"/>
                <w:b/>
                <w:sz w:val="18"/>
                <w:szCs w:val="18"/>
              </w:rPr>
            </w:pPr>
            <w:proofErr w:type="spellStart"/>
            <w:r w:rsidRPr="00250FD7">
              <w:rPr>
                <w:rFonts w:ascii="Verdana" w:eastAsia="Verdana" w:hAnsi="Verdana" w:cs="Verdana"/>
                <w:b/>
                <w:sz w:val="18"/>
                <w:szCs w:val="18"/>
              </w:rPr>
              <w:t>N°</w:t>
            </w:r>
            <w:proofErr w:type="spellEnd"/>
          </w:p>
        </w:tc>
        <w:tc>
          <w:tcPr>
            <w:tcW w:w="2385" w:type="dxa"/>
            <w:shd w:val="clear" w:color="auto" w:fill="auto"/>
          </w:tcPr>
          <w:p w14:paraId="35F1E68C" w14:textId="77777777" w:rsidR="004F2366" w:rsidRPr="00250FD7" w:rsidRDefault="004F2366" w:rsidP="00604405">
            <w:pPr>
              <w:widowControl w:val="0"/>
              <w:autoSpaceDE w:val="0"/>
              <w:autoSpaceDN w:val="0"/>
              <w:spacing w:line="360" w:lineRule="auto"/>
              <w:jc w:val="center"/>
              <w:rPr>
                <w:rFonts w:ascii="Verdana" w:eastAsia="Verdana" w:hAnsi="Verdana" w:cs="Verdana"/>
                <w:b/>
                <w:sz w:val="18"/>
                <w:szCs w:val="18"/>
              </w:rPr>
            </w:pPr>
            <w:r w:rsidRPr="00250FD7">
              <w:rPr>
                <w:rFonts w:ascii="Verdana" w:eastAsia="Verdana" w:hAnsi="Verdana" w:cs="Verdana"/>
                <w:b/>
                <w:sz w:val="18"/>
                <w:szCs w:val="18"/>
              </w:rPr>
              <w:t>CODIGO</w:t>
            </w:r>
          </w:p>
        </w:tc>
        <w:tc>
          <w:tcPr>
            <w:tcW w:w="1145" w:type="dxa"/>
            <w:shd w:val="clear" w:color="auto" w:fill="auto"/>
          </w:tcPr>
          <w:p w14:paraId="1C264721" w14:textId="77777777" w:rsidR="004F2366" w:rsidRPr="00250FD7" w:rsidRDefault="004F2366" w:rsidP="00604405">
            <w:pPr>
              <w:widowControl w:val="0"/>
              <w:autoSpaceDE w:val="0"/>
              <w:autoSpaceDN w:val="0"/>
              <w:jc w:val="center"/>
              <w:rPr>
                <w:rFonts w:ascii="Verdana" w:eastAsia="Verdana" w:hAnsi="Verdana" w:cs="Verdana"/>
                <w:b/>
                <w:sz w:val="18"/>
                <w:szCs w:val="18"/>
              </w:rPr>
            </w:pPr>
            <w:r w:rsidRPr="00250FD7">
              <w:rPr>
                <w:rFonts w:ascii="Verdana" w:eastAsia="Verdana" w:hAnsi="Verdana" w:cs="Verdana"/>
                <w:b/>
                <w:sz w:val="18"/>
                <w:szCs w:val="18"/>
              </w:rPr>
              <w:t>UNIDAD</w:t>
            </w:r>
          </w:p>
        </w:tc>
        <w:tc>
          <w:tcPr>
            <w:tcW w:w="5520" w:type="dxa"/>
            <w:shd w:val="clear" w:color="auto" w:fill="auto"/>
          </w:tcPr>
          <w:p w14:paraId="03836E4C" w14:textId="77777777" w:rsidR="004F2366" w:rsidRPr="00250FD7" w:rsidRDefault="004F2366" w:rsidP="00604405">
            <w:pPr>
              <w:widowControl w:val="0"/>
              <w:autoSpaceDE w:val="0"/>
              <w:autoSpaceDN w:val="0"/>
              <w:jc w:val="center"/>
              <w:rPr>
                <w:rFonts w:ascii="Verdana" w:eastAsia="Verdana" w:hAnsi="Verdana" w:cs="Verdana"/>
                <w:b/>
                <w:sz w:val="18"/>
                <w:szCs w:val="18"/>
              </w:rPr>
            </w:pPr>
            <w:r w:rsidRPr="00250FD7">
              <w:rPr>
                <w:rFonts w:ascii="Verdana" w:eastAsia="Verdana" w:hAnsi="Verdana" w:cs="Verdana"/>
                <w:b/>
                <w:sz w:val="18"/>
                <w:szCs w:val="18"/>
              </w:rPr>
              <w:t>ITEM</w:t>
            </w:r>
          </w:p>
        </w:tc>
      </w:tr>
      <w:tr w:rsidR="004F2366" w:rsidRPr="00C86D90" w14:paraId="1F88AF22" w14:textId="77777777" w:rsidTr="00604405">
        <w:tc>
          <w:tcPr>
            <w:tcW w:w="584" w:type="dxa"/>
            <w:shd w:val="clear" w:color="auto" w:fill="B8CCE4"/>
          </w:tcPr>
          <w:p w14:paraId="5FDEB67A"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36</w:t>
            </w:r>
          </w:p>
        </w:tc>
        <w:tc>
          <w:tcPr>
            <w:tcW w:w="2385" w:type="dxa"/>
            <w:shd w:val="clear" w:color="auto" w:fill="B8CCE4"/>
          </w:tcPr>
          <w:p w14:paraId="7E0B500A"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bCs/>
                <w:color w:val="000000"/>
                <w:sz w:val="18"/>
                <w:szCs w:val="18"/>
              </w:rPr>
              <w:t>VAC-IA-APO-1</w:t>
            </w:r>
          </w:p>
        </w:tc>
        <w:tc>
          <w:tcPr>
            <w:tcW w:w="1145" w:type="dxa"/>
            <w:shd w:val="clear" w:color="auto" w:fill="B8CCE4"/>
          </w:tcPr>
          <w:p w14:paraId="130A9B27"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GLB</w:t>
            </w:r>
          </w:p>
        </w:tc>
        <w:tc>
          <w:tcPr>
            <w:tcW w:w="5520" w:type="dxa"/>
            <w:shd w:val="clear" w:color="auto" w:fill="B8CCE4"/>
          </w:tcPr>
          <w:p w14:paraId="18EEE30A" w14:textId="77777777" w:rsidR="004F2366" w:rsidRPr="00C86D90" w:rsidRDefault="004F2366" w:rsidP="00604405">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INSTALACIÓN DE AGUA POTABLE</w:t>
            </w:r>
          </w:p>
        </w:tc>
      </w:tr>
    </w:tbl>
    <w:p w14:paraId="59B35D2D" w14:textId="77777777" w:rsidR="004F2366" w:rsidRPr="00C86D90" w:rsidRDefault="004F2366" w:rsidP="004F2366">
      <w:pPr>
        <w:widowControl w:val="0"/>
        <w:autoSpaceDE w:val="0"/>
        <w:autoSpaceDN w:val="0"/>
        <w:spacing w:before="99"/>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DESCRIPCIÓN. -</w:t>
      </w:r>
    </w:p>
    <w:p w14:paraId="510A7F88" w14:textId="77777777" w:rsidR="004F2366" w:rsidRPr="00C86D90" w:rsidRDefault="004F2366" w:rsidP="004F2366">
      <w:pPr>
        <w:widowControl w:val="0"/>
        <w:autoSpaceDE w:val="0"/>
        <w:autoSpaceDN w:val="0"/>
        <w:spacing w:before="6"/>
        <w:ind w:right="156"/>
        <w:jc w:val="both"/>
        <w:rPr>
          <w:rFonts w:ascii="Verdana" w:eastAsia="Verdana" w:hAnsi="Verdana" w:cs="Verdana"/>
          <w:sz w:val="18"/>
          <w:szCs w:val="18"/>
          <w:lang w:eastAsia="es-ES"/>
        </w:rPr>
      </w:pPr>
    </w:p>
    <w:p w14:paraId="1ACB6BBC" w14:textId="77777777" w:rsidR="004F2366" w:rsidRPr="00C86D90" w:rsidRDefault="004F2366" w:rsidP="004F2366">
      <w:pPr>
        <w:widowControl w:val="0"/>
        <w:autoSpaceDE w:val="0"/>
        <w:autoSpaceDN w:val="0"/>
        <w:spacing w:before="6"/>
        <w:ind w:right="156"/>
        <w:jc w:val="both"/>
        <w:rPr>
          <w:rFonts w:ascii="Verdana" w:eastAsia="Verdana" w:hAnsi="Verdana" w:cs="Verdana"/>
          <w:sz w:val="18"/>
          <w:szCs w:val="18"/>
          <w:lang w:eastAsia="es-ES"/>
        </w:rPr>
      </w:pPr>
      <w:r w:rsidRPr="00C86D90">
        <w:rPr>
          <w:rFonts w:ascii="Verdana" w:eastAsia="Verdana" w:hAnsi="Verdana" w:cs="Verdana"/>
          <w:sz w:val="18"/>
          <w:szCs w:val="18"/>
          <w:lang w:eastAsia="es-ES"/>
        </w:rPr>
        <w:t>Este ítem comprende la instalación y ejecución de todos los trabajos para efectuar las</w:t>
      </w:r>
      <w:r w:rsidRPr="00C86D90">
        <w:rPr>
          <w:rFonts w:ascii="Verdana" w:eastAsia="Verdana" w:hAnsi="Verdana" w:cs="Verdana"/>
          <w:spacing w:val="-29"/>
          <w:sz w:val="18"/>
          <w:szCs w:val="18"/>
          <w:lang w:eastAsia="es-ES"/>
        </w:rPr>
        <w:t xml:space="preserve"> </w:t>
      </w:r>
      <w:r w:rsidRPr="00C86D90">
        <w:rPr>
          <w:rFonts w:ascii="Verdana" w:eastAsia="Verdana" w:hAnsi="Verdana" w:cs="Verdana"/>
          <w:sz w:val="18"/>
          <w:szCs w:val="18"/>
          <w:lang w:eastAsia="es-ES"/>
        </w:rPr>
        <w:t>conexiones domiciliarias</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de</w:t>
      </w:r>
      <w:r w:rsidRPr="00C86D90">
        <w:rPr>
          <w:rFonts w:ascii="Verdana" w:eastAsia="Verdana" w:hAnsi="Verdana" w:cs="Verdana"/>
          <w:spacing w:val="-8"/>
          <w:sz w:val="18"/>
          <w:szCs w:val="18"/>
          <w:lang w:eastAsia="es-ES"/>
        </w:rPr>
        <w:t xml:space="preserve"> </w:t>
      </w:r>
      <w:r w:rsidRPr="00C86D90">
        <w:rPr>
          <w:rFonts w:ascii="Verdana" w:eastAsia="Verdana" w:hAnsi="Verdana" w:cs="Verdana"/>
          <w:sz w:val="18"/>
          <w:szCs w:val="18"/>
          <w:lang w:eastAsia="es-ES"/>
        </w:rPr>
        <w:t>agua</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potable</w:t>
      </w:r>
      <w:r w:rsidRPr="00C86D90">
        <w:rPr>
          <w:rFonts w:ascii="Verdana" w:eastAsia="Verdana" w:hAnsi="Verdana" w:cs="Verdana"/>
          <w:spacing w:val="-10"/>
          <w:sz w:val="18"/>
          <w:szCs w:val="18"/>
          <w:lang w:eastAsia="es-ES"/>
        </w:rPr>
        <w:t xml:space="preserve"> </w:t>
      </w:r>
      <w:r w:rsidRPr="00C86D90">
        <w:rPr>
          <w:rFonts w:ascii="Verdana" w:eastAsia="Verdana" w:hAnsi="Verdana" w:cs="Verdana"/>
          <w:sz w:val="18"/>
          <w:szCs w:val="18"/>
          <w:lang w:eastAsia="es-ES"/>
        </w:rPr>
        <w:t>de</w:t>
      </w:r>
      <w:r w:rsidRPr="00C86D90">
        <w:rPr>
          <w:rFonts w:ascii="Verdana" w:eastAsia="Verdana" w:hAnsi="Verdana" w:cs="Verdana"/>
          <w:spacing w:val="-10"/>
          <w:sz w:val="18"/>
          <w:szCs w:val="18"/>
          <w:lang w:eastAsia="es-ES"/>
        </w:rPr>
        <w:t xml:space="preserve"> </w:t>
      </w:r>
      <w:r w:rsidRPr="00C86D90">
        <w:rPr>
          <w:rFonts w:ascii="Verdana" w:eastAsia="Verdana" w:hAnsi="Verdana" w:cs="Verdana"/>
          <w:sz w:val="18"/>
          <w:szCs w:val="18"/>
          <w:lang w:eastAsia="es-ES"/>
        </w:rPr>
        <w:t>acuerdo</w:t>
      </w:r>
      <w:r w:rsidRPr="00C86D90">
        <w:rPr>
          <w:rFonts w:ascii="Verdana" w:eastAsia="Verdana" w:hAnsi="Verdana" w:cs="Verdana"/>
          <w:spacing w:val="-7"/>
          <w:sz w:val="18"/>
          <w:szCs w:val="18"/>
          <w:lang w:eastAsia="es-ES"/>
        </w:rPr>
        <w:t xml:space="preserve"> </w:t>
      </w:r>
      <w:r w:rsidRPr="00C86D90">
        <w:rPr>
          <w:rFonts w:ascii="Verdana" w:eastAsia="Verdana" w:hAnsi="Verdana" w:cs="Verdana"/>
          <w:sz w:val="18"/>
          <w:szCs w:val="18"/>
          <w:lang w:eastAsia="es-ES"/>
        </w:rPr>
        <w:t>a</w:t>
      </w:r>
      <w:r w:rsidRPr="00C86D90">
        <w:rPr>
          <w:rFonts w:ascii="Verdana" w:eastAsia="Verdana" w:hAnsi="Verdana" w:cs="Verdana"/>
          <w:spacing w:val="-8"/>
          <w:sz w:val="18"/>
          <w:szCs w:val="18"/>
          <w:lang w:eastAsia="es-ES"/>
        </w:rPr>
        <w:t xml:space="preserve"> </w:t>
      </w:r>
      <w:r w:rsidRPr="00C86D90">
        <w:rPr>
          <w:rFonts w:ascii="Verdana" w:eastAsia="Verdana" w:hAnsi="Verdana" w:cs="Verdana"/>
          <w:sz w:val="18"/>
          <w:szCs w:val="18"/>
          <w:lang w:eastAsia="es-ES"/>
        </w:rPr>
        <w:t>los</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planos</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de</w:t>
      </w:r>
      <w:r w:rsidRPr="00C86D90">
        <w:rPr>
          <w:rFonts w:ascii="Verdana" w:eastAsia="Verdana" w:hAnsi="Verdana" w:cs="Verdana"/>
          <w:spacing w:val="-8"/>
          <w:sz w:val="18"/>
          <w:szCs w:val="18"/>
          <w:lang w:eastAsia="es-ES"/>
        </w:rPr>
        <w:t xml:space="preserve"> </w:t>
      </w:r>
      <w:r w:rsidRPr="00C86D90">
        <w:rPr>
          <w:rFonts w:ascii="Verdana" w:eastAsia="Verdana" w:hAnsi="Verdana" w:cs="Verdana"/>
          <w:sz w:val="18"/>
          <w:szCs w:val="18"/>
          <w:lang w:eastAsia="es-ES"/>
        </w:rPr>
        <w:t>detalle</w:t>
      </w:r>
      <w:r w:rsidRPr="00C86D90">
        <w:rPr>
          <w:rFonts w:ascii="Verdana" w:eastAsia="Verdana" w:hAnsi="Verdana" w:cs="Verdana"/>
          <w:spacing w:val="-6"/>
          <w:sz w:val="18"/>
          <w:szCs w:val="18"/>
          <w:lang w:eastAsia="es-ES"/>
        </w:rPr>
        <w:t xml:space="preserve"> </w:t>
      </w:r>
      <w:r w:rsidRPr="00C86D90">
        <w:rPr>
          <w:rFonts w:ascii="Verdana" w:eastAsia="Verdana" w:hAnsi="Verdana" w:cs="Verdana"/>
          <w:sz w:val="18"/>
          <w:szCs w:val="18"/>
          <w:lang w:eastAsia="es-ES"/>
        </w:rPr>
        <w:t>y/o instrucciones del Inspector de proyecto.</w:t>
      </w:r>
    </w:p>
    <w:p w14:paraId="08F0D149" w14:textId="77777777" w:rsidR="004F2366" w:rsidRPr="00C86D90" w:rsidRDefault="004F2366" w:rsidP="004F2366">
      <w:pPr>
        <w:widowControl w:val="0"/>
        <w:autoSpaceDE w:val="0"/>
        <w:autoSpaceDN w:val="0"/>
        <w:spacing w:before="7"/>
        <w:rPr>
          <w:rFonts w:ascii="Verdana" w:eastAsia="Verdana" w:hAnsi="Verdana" w:cs="Verdana"/>
          <w:sz w:val="18"/>
          <w:szCs w:val="18"/>
          <w:lang w:eastAsia="es-ES"/>
        </w:rPr>
      </w:pPr>
    </w:p>
    <w:p w14:paraId="199983A9" w14:textId="77777777" w:rsidR="004F2366" w:rsidRPr="00C86D90" w:rsidRDefault="004F2366" w:rsidP="004F2366">
      <w:pPr>
        <w:widowControl w:val="0"/>
        <w:autoSpaceDE w:val="0"/>
        <w:autoSpaceDN w:val="0"/>
        <w:spacing w:before="1" w:line="243" w:lineRule="exact"/>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MATERIALES, HERRAMIENTAS Y EQUIPO. -</w:t>
      </w:r>
    </w:p>
    <w:p w14:paraId="315CAF54" w14:textId="77777777" w:rsidR="004F2366" w:rsidRPr="00C86D90" w:rsidRDefault="004F2366" w:rsidP="004F2366">
      <w:pPr>
        <w:widowControl w:val="0"/>
        <w:autoSpaceDE w:val="0"/>
        <w:autoSpaceDN w:val="0"/>
        <w:spacing w:line="243" w:lineRule="exact"/>
        <w:jc w:val="both"/>
        <w:rPr>
          <w:rFonts w:ascii="Verdana" w:eastAsia="Verdana" w:hAnsi="Verdana" w:cs="Verdana"/>
          <w:sz w:val="18"/>
          <w:szCs w:val="18"/>
          <w:lang w:eastAsia="es-ES"/>
        </w:rPr>
      </w:pPr>
    </w:p>
    <w:p w14:paraId="4BBF078D" w14:textId="77777777" w:rsidR="004F2366" w:rsidRPr="00C86D90" w:rsidRDefault="004F2366" w:rsidP="004F2366">
      <w:pPr>
        <w:widowControl w:val="0"/>
        <w:autoSpaceDE w:val="0"/>
        <w:autoSpaceDN w:val="0"/>
        <w:spacing w:line="243" w:lineRule="exact"/>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A91847C" w14:textId="77777777" w:rsidR="004F2366" w:rsidRPr="00C86D90" w:rsidRDefault="004F2366" w:rsidP="004F2366">
      <w:pPr>
        <w:widowControl w:val="0"/>
        <w:autoSpaceDE w:val="0"/>
        <w:autoSpaceDN w:val="0"/>
        <w:spacing w:line="243" w:lineRule="exact"/>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3B948833"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4C39EFCF" w14:textId="77777777" w:rsidR="004F2366" w:rsidRPr="00C86D90" w:rsidRDefault="004F2366" w:rsidP="004F2366">
      <w:pPr>
        <w:widowControl w:val="0"/>
        <w:autoSpaceDE w:val="0"/>
        <w:autoSpaceDN w:val="0"/>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FORMA DE EJECUCIÓN. –</w:t>
      </w:r>
    </w:p>
    <w:p w14:paraId="65B1A586" w14:textId="77777777" w:rsidR="004F2366" w:rsidRPr="00C86D90" w:rsidRDefault="004F2366" w:rsidP="004F2366">
      <w:pPr>
        <w:widowControl w:val="0"/>
        <w:autoSpaceDE w:val="0"/>
        <w:autoSpaceDN w:val="0"/>
        <w:spacing w:before="11"/>
        <w:rPr>
          <w:rFonts w:ascii="Verdana" w:eastAsia="Verdana" w:hAnsi="Verdana" w:cs="Verdana"/>
          <w:b/>
          <w:sz w:val="18"/>
          <w:szCs w:val="18"/>
          <w:lang w:eastAsia="es-ES"/>
        </w:rPr>
      </w:pPr>
    </w:p>
    <w:p w14:paraId="6B27F0E6" w14:textId="77777777" w:rsidR="004F2366" w:rsidRPr="00C86D90" w:rsidRDefault="004F2366" w:rsidP="004F2366">
      <w:pPr>
        <w:widowControl w:val="0"/>
        <w:autoSpaceDE w:val="0"/>
        <w:autoSpaceDN w:val="0"/>
        <w:ind w:right="153"/>
        <w:jc w:val="both"/>
        <w:rPr>
          <w:rFonts w:ascii="Verdana" w:eastAsia="Verdana" w:hAnsi="Verdana" w:cs="Verdana"/>
          <w:sz w:val="18"/>
          <w:szCs w:val="18"/>
          <w:lang w:eastAsia="es-ES"/>
        </w:rPr>
      </w:pPr>
      <w:r w:rsidRPr="00C86D90">
        <w:rPr>
          <w:rFonts w:ascii="Verdana" w:eastAsia="Verdana" w:hAnsi="Verdana" w:cs="Verdana"/>
          <w:sz w:val="18"/>
          <w:szCs w:val="18"/>
          <w:lang w:eastAsia="es-ES"/>
        </w:rPr>
        <w:t>Previa la instalación en la vivienda, el beneficiario será el encargado de las conexiones domiciliarias desde la tubería matriz hasta la</w:t>
      </w:r>
      <w:r w:rsidRPr="00C86D90">
        <w:rPr>
          <w:rFonts w:ascii="Verdana" w:eastAsia="Verdana" w:hAnsi="Verdana" w:cs="Verdana"/>
          <w:spacing w:val="-20"/>
          <w:sz w:val="18"/>
          <w:szCs w:val="18"/>
          <w:lang w:eastAsia="es-ES"/>
        </w:rPr>
        <w:t xml:space="preserve"> </w:t>
      </w:r>
      <w:r w:rsidRPr="00C86D90">
        <w:rPr>
          <w:rFonts w:ascii="Verdana" w:eastAsia="Verdana" w:hAnsi="Verdana" w:cs="Verdana"/>
          <w:sz w:val="18"/>
          <w:szCs w:val="18"/>
          <w:lang w:eastAsia="es-ES"/>
        </w:rPr>
        <w:t>llave</w:t>
      </w:r>
      <w:r w:rsidRPr="00C86D90">
        <w:rPr>
          <w:rFonts w:ascii="Verdana" w:eastAsia="Verdana" w:hAnsi="Verdana" w:cs="Verdana"/>
          <w:spacing w:val="-17"/>
          <w:sz w:val="18"/>
          <w:szCs w:val="18"/>
          <w:lang w:eastAsia="es-ES"/>
        </w:rPr>
        <w:t xml:space="preserve"> </w:t>
      </w:r>
      <w:r w:rsidRPr="00C86D90">
        <w:rPr>
          <w:rFonts w:ascii="Verdana" w:eastAsia="Verdana" w:hAnsi="Verdana" w:cs="Verdana"/>
          <w:sz w:val="18"/>
          <w:szCs w:val="18"/>
          <w:lang w:eastAsia="es-ES"/>
        </w:rPr>
        <w:t>de</w:t>
      </w:r>
      <w:r w:rsidRPr="00C86D90">
        <w:rPr>
          <w:rFonts w:ascii="Verdana" w:eastAsia="Verdana" w:hAnsi="Verdana" w:cs="Verdana"/>
          <w:spacing w:val="-18"/>
          <w:sz w:val="18"/>
          <w:szCs w:val="18"/>
          <w:lang w:eastAsia="es-ES"/>
        </w:rPr>
        <w:t xml:space="preserve"> </w:t>
      </w:r>
      <w:r w:rsidRPr="00C86D90">
        <w:rPr>
          <w:rFonts w:ascii="Verdana" w:eastAsia="Verdana" w:hAnsi="Verdana" w:cs="Verdana"/>
          <w:sz w:val="18"/>
          <w:szCs w:val="18"/>
          <w:lang w:eastAsia="es-ES"/>
        </w:rPr>
        <w:t>paso</w:t>
      </w:r>
      <w:r w:rsidRPr="00C86D90">
        <w:rPr>
          <w:rFonts w:ascii="Verdana" w:eastAsia="Verdana" w:hAnsi="Verdana" w:cs="Verdana"/>
          <w:spacing w:val="-15"/>
          <w:sz w:val="18"/>
          <w:szCs w:val="18"/>
          <w:lang w:eastAsia="es-ES"/>
        </w:rPr>
        <w:t xml:space="preserve"> </w:t>
      </w:r>
      <w:r w:rsidRPr="00C86D90">
        <w:rPr>
          <w:rFonts w:ascii="Verdana" w:eastAsia="Verdana" w:hAnsi="Verdana" w:cs="Verdana"/>
          <w:sz w:val="18"/>
          <w:szCs w:val="18"/>
          <w:lang w:eastAsia="es-ES"/>
        </w:rPr>
        <w:t>a</w:t>
      </w:r>
      <w:r w:rsidRPr="00C86D90">
        <w:rPr>
          <w:rFonts w:ascii="Verdana" w:eastAsia="Verdana" w:hAnsi="Verdana" w:cs="Verdana"/>
          <w:spacing w:val="-12"/>
          <w:sz w:val="18"/>
          <w:szCs w:val="18"/>
          <w:lang w:eastAsia="es-ES"/>
        </w:rPr>
        <w:t xml:space="preserve"> </w:t>
      </w:r>
      <w:r w:rsidRPr="00C86D90">
        <w:rPr>
          <w:rFonts w:ascii="Verdana" w:eastAsia="Verdana" w:hAnsi="Verdana" w:cs="Verdana"/>
          <w:sz w:val="18"/>
          <w:szCs w:val="18"/>
          <w:lang w:eastAsia="es-ES"/>
        </w:rPr>
        <w:t>instalarse</w:t>
      </w:r>
      <w:r w:rsidRPr="00C86D90">
        <w:rPr>
          <w:rFonts w:ascii="Verdana" w:eastAsia="Verdana" w:hAnsi="Verdana" w:cs="Verdana"/>
          <w:spacing w:val="-14"/>
          <w:sz w:val="18"/>
          <w:szCs w:val="18"/>
          <w:lang w:eastAsia="es-ES"/>
        </w:rPr>
        <w:t xml:space="preserve"> </w:t>
      </w:r>
      <w:r w:rsidRPr="00C86D90">
        <w:rPr>
          <w:rFonts w:ascii="Verdana" w:eastAsia="Verdana" w:hAnsi="Verdana" w:cs="Verdana"/>
          <w:sz w:val="18"/>
          <w:szCs w:val="18"/>
          <w:lang w:eastAsia="es-ES"/>
        </w:rPr>
        <w:t>en</w:t>
      </w:r>
      <w:r w:rsidRPr="00C86D90">
        <w:rPr>
          <w:rFonts w:ascii="Verdana" w:eastAsia="Verdana" w:hAnsi="Verdana" w:cs="Verdana"/>
          <w:spacing w:val="-13"/>
          <w:sz w:val="18"/>
          <w:szCs w:val="18"/>
          <w:lang w:eastAsia="es-ES"/>
        </w:rPr>
        <w:t xml:space="preserve"> </w:t>
      </w:r>
      <w:r w:rsidRPr="00C86D90">
        <w:rPr>
          <w:rFonts w:ascii="Verdana" w:eastAsia="Verdana" w:hAnsi="Verdana" w:cs="Verdana"/>
          <w:sz w:val="18"/>
          <w:szCs w:val="18"/>
          <w:lang w:eastAsia="es-ES"/>
        </w:rPr>
        <w:t>la</w:t>
      </w:r>
      <w:r w:rsidRPr="00C86D90">
        <w:rPr>
          <w:rFonts w:ascii="Verdana" w:eastAsia="Verdana" w:hAnsi="Verdana" w:cs="Verdana"/>
          <w:spacing w:val="-15"/>
          <w:sz w:val="18"/>
          <w:szCs w:val="18"/>
          <w:lang w:eastAsia="es-ES"/>
        </w:rPr>
        <w:t xml:space="preserve"> </w:t>
      </w:r>
      <w:r w:rsidRPr="00C86D90">
        <w:rPr>
          <w:rFonts w:ascii="Verdana" w:eastAsia="Verdana" w:hAnsi="Verdana" w:cs="Verdana"/>
          <w:sz w:val="18"/>
          <w:szCs w:val="18"/>
          <w:lang w:eastAsia="es-ES"/>
        </w:rPr>
        <w:t>cámara</w:t>
      </w:r>
      <w:r w:rsidRPr="00C86D90">
        <w:rPr>
          <w:rFonts w:ascii="Verdana" w:eastAsia="Verdana" w:hAnsi="Verdana" w:cs="Verdana"/>
          <w:spacing w:val="-12"/>
          <w:sz w:val="18"/>
          <w:szCs w:val="18"/>
          <w:lang w:eastAsia="es-ES"/>
        </w:rPr>
        <w:t xml:space="preserve"> </w:t>
      </w:r>
      <w:r w:rsidRPr="00C86D90">
        <w:rPr>
          <w:rFonts w:ascii="Verdana" w:eastAsia="Verdana" w:hAnsi="Verdana" w:cs="Verdana"/>
          <w:sz w:val="18"/>
          <w:szCs w:val="18"/>
          <w:lang w:eastAsia="es-ES"/>
        </w:rPr>
        <w:t>de</w:t>
      </w:r>
      <w:r w:rsidRPr="00C86D90">
        <w:rPr>
          <w:rFonts w:ascii="Verdana" w:eastAsia="Verdana" w:hAnsi="Verdana" w:cs="Verdana"/>
          <w:spacing w:val="-15"/>
          <w:sz w:val="18"/>
          <w:szCs w:val="18"/>
          <w:lang w:eastAsia="es-ES"/>
        </w:rPr>
        <w:t xml:space="preserve"> </w:t>
      </w:r>
      <w:r w:rsidRPr="00C86D90">
        <w:rPr>
          <w:rFonts w:ascii="Verdana" w:eastAsia="Verdana" w:hAnsi="Verdana" w:cs="Verdana"/>
          <w:sz w:val="18"/>
          <w:szCs w:val="18"/>
          <w:lang w:eastAsia="es-ES"/>
        </w:rPr>
        <w:t>medidor</w:t>
      </w:r>
      <w:r w:rsidRPr="00C86D90">
        <w:rPr>
          <w:rFonts w:ascii="Verdana" w:eastAsia="Verdana" w:hAnsi="Verdana" w:cs="Verdana"/>
          <w:spacing w:val="-18"/>
          <w:sz w:val="18"/>
          <w:szCs w:val="18"/>
          <w:lang w:eastAsia="es-ES"/>
        </w:rPr>
        <w:t xml:space="preserve"> </w:t>
      </w:r>
      <w:r w:rsidRPr="00C86D90">
        <w:rPr>
          <w:rFonts w:ascii="Verdana" w:eastAsia="Verdana" w:hAnsi="Verdana" w:cs="Verdana"/>
          <w:sz w:val="18"/>
          <w:szCs w:val="18"/>
          <w:lang w:eastAsia="es-ES"/>
        </w:rPr>
        <w:t>ubicado</w:t>
      </w:r>
      <w:r w:rsidRPr="00C86D90">
        <w:rPr>
          <w:rFonts w:ascii="Verdana" w:eastAsia="Verdana" w:hAnsi="Verdana" w:cs="Verdana"/>
          <w:spacing w:val="-17"/>
          <w:sz w:val="18"/>
          <w:szCs w:val="18"/>
          <w:lang w:eastAsia="es-ES"/>
        </w:rPr>
        <w:t xml:space="preserve"> </w:t>
      </w:r>
      <w:r w:rsidRPr="00C86D90">
        <w:rPr>
          <w:rFonts w:ascii="Verdana" w:eastAsia="Verdana" w:hAnsi="Verdana" w:cs="Verdana"/>
          <w:sz w:val="18"/>
          <w:szCs w:val="18"/>
          <w:lang w:eastAsia="es-ES"/>
        </w:rPr>
        <w:t>en</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la</w:t>
      </w:r>
      <w:r w:rsidRPr="00C86D90">
        <w:rPr>
          <w:rFonts w:ascii="Verdana" w:eastAsia="Verdana" w:hAnsi="Verdana" w:cs="Verdana"/>
          <w:spacing w:val="-15"/>
          <w:sz w:val="18"/>
          <w:szCs w:val="18"/>
          <w:lang w:eastAsia="es-ES"/>
        </w:rPr>
        <w:t xml:space="preserve"> </w:t>
      </w:r>
      <w:r w:rsidRPr="00C86D90">
        <w:rPr>
          <w:rFonts w:ascii="Verdana" w:eastAsia="Verdana" w:hAnsi="Verdana" w:cs="Verdana"/>
          <w:sz w:val="18"/>
          <w:szCs w:val="18"/>
          <w:lang w:eastAsia="es-ES"/>
        </w:rPr>
        <w:t>acera</w:t>
      </w:r>
      <w:r w:rsidRPr="00C86D90">
        <w:rPr>
          <w:rFonts w:ascii="Verdana" w:eastAsia="Verdana" w:hAnsi="Verdana" w:cs="Verdana"/>
          <w:spacing w:val="-7"/>
          <w:sz w:val="18"/>
          <w:szCs w:val="18"/>
          <w:lang w:eastAsia="es-ES"/>
        </w:rPr>
        <w:t xml:space="preserve"> </w:t>
      </w:r>
      <w:r w:rsidRPr="00C86D90">
        <w:rPr>
          <w:rFonts w:ascii="Verdana" w:eastAsia="Verdana" w:hAnsi="Verdana" w:cs="Verdana"/>
          <w:sz w:val="18"/>
          <w:szCs w:val="18"/>
          <w:lang w:eastAsia="es-ES"/>
        </w:rPr>
        <w:t>exterior</w:t>
      </w:r>
      <w:r w:rsidRPr="00C86D90">
        <w:rPr>
          <w:rFonts w:ascii="Verdana" w:eastAsia="Verdana" w:hAnsi="Verdana" w:cs="Verdana"/>
          <w:spacing w:val="-14"/>
          <w:sz w:val="18"/>
          <w:szCs w:val="18"/>
          <w:lang w:eastAsia="es-ES"/>
        </w:rPr>
        <w:t xml:space="preserve"> </w:t>
      </w:r>
      <w:r w:rsidRPr="00C86D90">
        <w:rPr>
          <w:rFonts w:ascii="Verdana" w:eastAsia="Verdana" w:hAnsi="Verdana" w:cs="Verdana"/>
          <w:sz w:val="18"/>
          <w:szCs w:val="18"/>
          <w:lang w:eastAsia="es-ES"/>
        </w:rPr>
        <w:t>de</w:t>
      </w:r>
      <w:r w:rsidRPr="00C86D90">
        <w:rPr>
          <w:rFonts w:ascii="Verdana" w:eastAsia="Verdana" w:hAnsi="Verdana" w:cs="Verdana"/>
          <w:spacing w:val="-14"/>
          <w:sz w:val="18"/>
          <w:szCs w:val="18"/>
          <w:lang w:eastAsia="es-ES"/>
        </w:rPr>
        <w:t xml:space="preserve"> </w:t>
      </w:r>
      <w:r w:rsidRPr="00C86D90">
        <w:rPr>
          <w:rFonts w:ascii="Verdana" w:eastAsia="Verdana" w:hAnsi="Verdana" w:cs="Verdana"/>
          <w:sz w:val="18"/>
          <w:szCs w:val="18"/>
          <w:lang w:eastAsia="es-ES"/>
        </w:rPr>
        <w:t>la</w:t>
      </w:r>
      <w:r w:rsidRPr="00C86D90">
        <w:rPr>
          <w:rFonts w:ascii="Verdana" w:eastAsia="Verdana" w:hAnsi="Verdana" w:cs="Verdana"/>
          <w:spacing w:val="-16"/>
          <w:sz w:val="18"/>
          <w:szCs w:val="18"/>
          <w:lang w:eastAsia="es-ES"/>
        </w:rPr>
        <w:t xml:space="preserve"> </w:t>
      </w:r>
      <w:r w:rsidRPr="00C86D90">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7651A4FB" w14:textId="77777777" w:rsidR="004F2366" w:rsidRPr="00C86D90" w:rsidRDefault="004F2366" w:rsidP="004F2366">
      <w:pPr>
        <w:widowControl w:val="0"/>
        <w:autoSpaceDE w:val="0"/>
        <w:autoSpaceDN w:val="0"/>
        <w:jc w:val="both"/>
        <w:rPr>
          <w:rFonts w:ascii="Verdana" w:eastAsia="Verdana" w:hAnsi="Verdana" w:cs="Tahoma"/>
          <w:color w:val="000000"/>
          <w:sz w:val="18"/>
          <w:szCs w:val="18"/>
          <w:shd w:val="clear" w:color="auto" w:fill="FFFFFF"/>
          <w:lang w:eastAsia="es-ES"/>
        </w:rPr>
      </w:pPr>
      <w:r w:rsidRPr="00C86D90">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35333416" w14:textId="77777777" w:rsidR="004F2366" w:rsidRPr="00C86D90" w:rsidRDefault="004F2366" w:rsidP="004F2366">
      <w:pPr>
        <w:widowControl w:val="0"/>
        <w:autoSpaceDE w:val="0"/>
        <w:autoSpaceDN w:val="0"/>
        <w:jc w:val="both"/>
        <w:rPr>
          <w:rFonts w:ascii="Verdana" w:eastAsia="Verdana" w:hAnsi="Verdana" w:cs="Tahoma"/>
          <w:color w:val="000000"/>
          <w:sz w:val="18"/>
          <w:szCs w:val="18"/>
          <w:shd w:val="clear" w:color="auto" w:fill="FFFFFF"/>
          <w:lang w:eastAsia="es-ES"/>
        </w:rPr>
      </w:pPr>
    </w:p>
    <w:p w14:paraId="0861F00F" w14:textId="77777777" w:rsidR="004F2366" w:rsidRPr="00C86D90" w:rsidRDefault="004F2366" w:rsidP="004F2366">
      <w:pPr>
        <w:widowControl w:val="0"/>
        <w:autoSpaceDE w:val="0"/>
        <w:autoSpaceDN w:val="0"/>
        <w:jc w:val="both"/>
        <w:rPr>
          <w:rFonts w:ascii="Verdana" w:eastAsia="Verdana" w:hAnsi="Verdana" w:cs="Tahoma"/>
          <w:color w:val="000000"/>
          <w:sz w:val="18"/>
          <w:szCs w:val="18"/>
          <w:shd w:val="clear" w:color="auto" w:fill="FFFFFF"/>
          <w:lang w:eastAsia="es-ES"/>
        </w:rPr>
      </w:pPr>
      <w:r w:rsidRPr="00C86D90">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30432E8A" w14:textId="77777777" w:rsidR="004F2366" w:rsidRPr="00C86D90" w:rsidRDefault="004F2366" w:rsidP="004F2366">
      <w:pPr>
        <w:widowControl w:val="0"/>
        <w:autoSpaceDE w:val="0"/>
        <w:autoSpaceDN w:val="0"/>
        <w:jc w:val="both"/>
        <w:rPr>
          <w:rFonts w:ascii="Verdana" w:eastAsia="Verdana" w:hAnsi="Verdana" w:cs="Tahoma"/>
          <w:color w:val="000000"/>
          <w:sz w:val="18"/>
          <w:szCs w:val="18"/>
          <w:shd w:val="clear" w:color="auto" w:fill="FFFFFF"/>
          <w:lang w:eastAsia="es-ES"/>
        </w:rPr>
      </w:pPr>
    </w:p>
    <w:p w14:paraId="1C5D3BBA" w14:textId="77777777" w:rsidR="004F2366" w:rsidRPr="00C86D90" w:rsidRDefault="004F2366" w:rsidP="004F2366">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3FC90F02"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1F51A1A9"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Para una buena ejecución del ítem se realizará pruebas hidráulicas y pruebas de aceptación del sistema.</w:t>
      </w:r>
    </w:p>
    <w:p w14:paraId="19B39362" w14:textId="77777777" w:rsidR="004F2366" w:rsidRPr="00C86D90" w:rsidRDefault="004F2366" w:rsidP="004F2366">
      <w:pPr>
        <w:widowControl w:val="0"/>
        <w:autoSpaceDE w:val="0"/>
        <w:autoSpaceDN w:val="0"/>
        <w:ind w:right="159"/>
        <w:jc w:val="both"/>
        <w:rPr>
          <w:rFonts w:ascii="Verdana" w:eastAsia="Verdana" w:hAnsi="Verdana" w:cs="Verdana"/>
          <w:sz w:val="18"/>
          <w:szCs w:val="18"/>
          <w:lang w:eastAsia="es-ES"/>
        </w:rPr>
      </w:pPr>
      <w:r w:rsidRPr="00C86D90">
        <w:rPr>
          <w:rFonts w:ascii="Verdana" w:eastAsia="Verdana" w:hAnsi="Verdana" w:cs="Verdana"/>
          <w:sz w:val="18"/>
          <w:szCs w:val="18"/>
          <w:lang w:eastAsia="es-ES"/>
        </w:rPr>
        <w:t>La</w:t>
      </w:r>
      <w:r w:rsidRPr="00C86D90">
        <w:rPr>
          <w:rFonts w:ascii="Verdana" w:eastAsia="Verdana" w:hAnsi="Verdana" w:cs="Verdana"/>
          <w:spacing w:val="-12"/>
          <w:sz w:val="18"/>
          <w:szCs w:val="18"/>
          <w:lang w:eastAsia="es-ES"/>
        </w:rPr>
        <w:t xml:space="preserve"> </w:t>
      </w:r>
      <w:r w:rsidRPr="00C86D90">
        <w:rPr>
          <w:rFonts w:ascii="Verdana" w:eastAsia="Verdana" w:hAnsi="Verdana" w:cs="Verdana"/>
          <w:sz w:val="18"/>
          <w:szCs w:val="18"/>
          <w:lang w:eastAsia="es-ES"/>
        </w:rPr>
        <w:t>prueba</w:t>
      </w:r>
      <w:r w:rsidRPr="00C86D90">
        <w:rPr>
          <w:rFonts w:ascii="Verdana" w:eastAsia="Verdana" w:hAnsi="Verdana" w:cs="Verdana"/>
          <w:spacing w:val="-10"/>
          <w:sz w:val="18"/>
          <w:szCs w:val="18"/>
          <w:lang w:eastAsia="es-ES"/>
        </w:rPr>
        <w:t xml:space="preserve"> </w:t>
      </w:r>
      <w:r w:rsidRPr="00C86D90">
        <w:rPr>
          <w:rFonts w:ascii="Verdana" w:eastAsia="Verdana" w:hAnsi="Verdana" w:cs="Verdana"/>
          <w:sz w:val="18"/>
          <w:szCs w:val="18"/>
          <w:lang w:eastAsia="es-ES"/>
        </w:rPr>
        <w:t>hidráulica</w:t>
      </w:r>
      <w:r w:rsidRPr="00C86D90">
        <w:rPr>
          <w:rFonts w:ascii="Verdana" w:eastAsia="Verdana" w:hAnsi="Verdana" w:cs="Verdana"/>
          <w:spacing w:val="-7"/>
          <w:sz w:val="18"/>
          <w:szCs w:val="18"/>
          <w:lang w:eastAsia="es-ES"/>
        </w:rPr>
        <w:t xml:space="preserve"> </w:t>
      </w:r>
      <w:r w:rsidRPr="00C86D90">
        <w:rPr>
          <w:rFonts w:ascii="Verdana" w:eastAsia="Verdana" w:hAnsi="Verdana" w:cs="Verdana"/>
          <w:sz w:val="18"/>
          <w:szCs w:val="18"/>
          <w:lang w:eastAsia="es-ES"/>
        </w:rPr>
        <w:t>se</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realizará</w:t>
      </w:r>
      <w:r w:rsidRPr="00C86D90">
        <w:rPr>
          <w:rFonts w:ascii="Verdana" w:eastAsia="Verdana" w:hAnsi="Verdana" w:cs="Verdana"/>
          <w:spacing w:val="-7"/>
          <w:sz w:val="18"/>
          <w:szCs w:val="18"/>
          <w:lang w:eastAsia="es-ES"/>
        </w:rPr>
        <w:t xml:space="preserve"> </w:t>
      </w:r>
      <w:r w:rsidRPr="00C86D90">
        <w:rPr>
          <w:rFonts w:ascii="Verdana" w:eastAsia="Verdana" w:hAnsi="Verdana" w:cs="Verdana"/>
          <w:sz w:val="18"/>
          <w:szCs w:val="18"/>
          <w:lang w:eastAsia="es-ES"/>
        </w:rPr>
        <w:t>con</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una</w:t>
      </w:r>
      <w:r w:rsidRPr="00C86D90">
        <w:rPr>
          <w:rFonts w:ascii="Verdana" w:eastAsia="Verdana" w:hAnsi="Verdana" w:cs="Verdana"/>
          <w:spacing w:val="-10"/>
          <w:sz w:val="18"/>
          <w:szCs w:val="18"/>
          <w:lang w:eastAsia="es-ES"/>
        </w:rPr>
        <w:t xml:space="preserve"> </w:t>
      </w:r>
      <w:r w:rsidRPr="00C86D90">
        <w:rPr>
          <w:rFonts w:ascii="Verdana" w:eastAsia="Verdana" w:hAnsi="Verdana" w:cs="Verdana"/>
          <w:sz w:val="18"/>
          <w:szCs w:val="18"/>
          <w:lang w:eastAsia="es-ES"/>
        </w:rPr>
        <w:t>presión</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1,5</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mayor</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a</w:t>
      </w:r>
      <w:r w:rsidRPr="00C86D90">
        <w:rPr>
          <w:rFonts w:ascii="Verdana" w:eastAsia="Verdana" w:hAnsi="Verdana" w:cs="Verdana"/>
          <w:spacing w:val="-8"/>
          <w:sz w:val="18"/>
          <w:szCs w:val="18"/>
          <w:lang w:eastAsia="es-ES"/>
        </w:rPr>
        <w:t xml:space="preserve"> </w:t>
      </w:r>
      <w:r w:rsidRPr="00C86D90">
        <w:rPr>
          <w:rFonts w:ascii="Verdana" w:eastAsia="Verdana" w:hAnsi="Verdana" w:cs="Verdana"/>
          <w:sz w:val="18"/>
          <w:szCs w:val="18"/>
          <w:lang w:eastAsia="es-ES"/>
        </w:rPr>
        <w:t>la</w:t>
      </w:r>
      <w:r w:rsidRPr="00C86D90">
        <w:rPr>
          <w:rFonts w:ascii="Verdana" w:eastAsia="Verdana" w:hAnsi="Verdana" w:cs="Verdana"/>
          <w:spacing w:val="-10"/>
          <w:sz w:val="18"/>
          <w:szCs w:val="18"/>
          <w:lang w:eastAsia="es-ES"/>
        </w:rPr>
        <w:t xml:space="preserve"> </w:t>
      </w:r>
      <w:r w:rsidRPr="00C86D90">
        <w:rPr>
          <w:rFonts w:ascii="Verdana" w:eastAsia="Verdana" w:hAnsi="Verdana" w:cs="Verdana"/>
          <w:sz w:val="18"/>
          <w:szCs w:val="18"/>
          <w:lang w:eastAsia="es-ES"/>
        </w:rPr>
        <w:t>presión</w:t>
      </w:r>
      <w:r w:rsidRPr="00C86D90">
        <w:rPr>
          <w:rFonts w:ascii="Verdana" w:eastAsia="Verdana" w:hAnsi="Verdana" w:cs="Verdana"/>
          <w:spacing w:val="-5"/>
          <w:sz w:val="18"/>
          <w:szCs w:val="18"/>
          <w:lang w:eastAsia="es-ES"/>
        </w:rPr>
        <w:t xml:space="preserve"> </w:t>
      </w:r>
      <w:r w:rsidRPr="00C86D90">
        <w:rPr>
          <w:rFonts w:ascii="Verdana" w:eastAsia="Verdana" w:hAnsi="Verdana" w:cs="Verdana"/>
          <w:sz w:val="18"/>
          <w:szCs w:val="18"/>
          <w:lang w:eastAsia="es-ES"/>
        </w:rPr>
        <w:t>estática</w:t>
      </w:r>
      <w:r w:rsidRPr="00C86D90">
        <w:rPr>
          <w:rFonts w:ascii="Verdana" w:eastAsia="Verdana" w:hAnsi="Verdana" w:cs="Verdana"/>
          <w:spacing w:val="-10"/>
          <w:sz w:val="18"/>
          <w:szCs w:val="18"/>
          <w:lang w:eastAsia="es-ES"/>
        </w:rPr>
        <w:t xml:space="preserve"> </w:t>
      </w:r>
      <w:r w:rsidRPr="00C86D90">
        <w:rPr>
          <w:rFonts w:ascii="Verdana" w:eastAsia="Verdana" w:hAnsi="Verdana" w:cs="Verdana"/>
          <w:sz w:val="18"/>
          <w:szCs w:val="18"/>
          <w:lang w:eastAsia="es-ES"/>
        </w:rPr>
        <w:t>del</w:t>
      </w:r>
      <w:r w:rsidRPr="00C86D90">
        <w:rPr>
          <w:rFonts w:ascii="Verdana" w:eastAsia="Verdana" w:hAnsi="Verdana" w:cs="Verdana"/>
          <w:spacing w:val="-7"/>
          <w:sz w:val="18"/>
          <w:szCs w:val="18"/>
          <w:lang w:eastAsia="es-ES"/>
        </w:rPr>
        <w:t xml:space="preserve"> </w:t>
      </w:r>
      <w:r w:rsidRPr="00C86D90">
        <w:rPr>
          <w:rFonts w:ascii="Verdana" w:eastAsia="Verdana" w:hAnsi="Verdana" w:cs="Verdana"/>
          <w:sz w:val="18"/>
          <w:szCs w:val="18"/>
          <w:lang w:eastAsia="es-ES"/>
        </w:rPr>
        <w:t>servicio</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del sistema,</w:t>
      </w:r>
      <w:r w:rsidRPr="00C86D90">
        <w:rPr>
          <w:rFonts w:ascii="Verdana" w:eastAsia="Verdana" w:hAnsi="Verdana" w:cs="Verdana"/>
          <w:spacing w:val="-10"/>
          <w:sz w:val="18"/>
          <w:szCs w:val="18"/>
          <w:lang w:eastAsia="es-ES"/>
        </w:rPr>
        <w:t xml:space="preserve"> </w:t>
      </w:r>
      <w:r w:rsidRPr="00C86D90">
        <w:rPr>
          <w:rFonts w:ascii="Verdana" w:eastAsia="Verdana" w:hAnsi="Verdana" w:cs="Verdana"/>
          <w:sz w:val="18"/>
          <w:szCs w:val="18"/>
          <w:lang w:eastAsia="es-ES"/>
        </w:rPr>
        <w:t>se</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bloqueará</w:t>
      </w:r>
      <w:r w:rsidRPr="00C86D90">
        <w:rPr>
          <w:rFonts w:ascii="Verdana" w:eastAsia="Verdana" w:hAnsi="Verdana" w:cs="Verdana"/>
          <w:spacing w:val="-5"/>
          <w:sz w:val="18"/>
          <w:szCs w:val="18"/>
          <w:lang w:eastAsia="es-ES"/>
        </w:rPr>
        <w:t xml:space="preserve"> </w:t>
      </w:r>
      <w:r w:rsidRPr="00C86D90">
        <w:rPr>
          <w:rFonts w:ascii="Verdana" w:eastAsia="Verdana" w:hAnsi="Verdana" w:cs="Verdana"/>
          <w:sz w:val="18"/>
          <w:szCs w:val="18"/>
          <w:lang w:eastAsia="es-ES"/>
        </w:rPr>
        <w:t>el</w:t>
      </w:r>
      <w:r w:rsidRPr="00C86D90">
        <w:rPr>
          <w:rFonts w:ascii="Verdana" w:eastAsia="Verdana" w:hAnsi="Verdana" w:cs="Verdana"/>
          <w:spacing w:val="-8"/>
          <w:sz w:val="18"/>
          <w:szCs w:val="18"/>
          <w:lang w:eastAsia="es-ES"/>
        </w:rPr>
        <w:t xml:space="preserve"> </w:t>
      </w:r>
      <w:r w:rsidRPr="00C86D90">
        <w:rPr>
          <w:rFonts w:ascii="Verdana" w:eastAsia="Verdana" w:hAnsi="Verdana" w:cs="Verdana"/>
          <w:sz w:val="18"/>
          <w:szCs w:val="18"/>
          <w:lang w:eastAsia="es-ES"/>
        </w:rPr>
        <w:t>circuito</w:t>
      </w:r>
      <w:r w:rsidRPr="00C86D90">
        <w:rPr>
          <w:rFonts w:ascii="Verdana" w:eastAsia="Verdana" w:hAnsi="Verdana" w:cs="Verdana"/>
          <w:spacing w:val="-10"/>
          <w:sz w:val="18"/>
          <w:szCs w:val="18"/>
          <w:lang w:eastAsia="es-ES"/>
        </w:rPr>
        <w:t xml:space="preserve"> </w:t>
      </w:r>
      <w:r w:rsidRPr="00C86D90">
        <w:rPr>
          <w:rFonts w:ascii="Verdana" w:eastAsia="Verdana" w:hAnsi="Verdana" w:cs="Verdana"/>
          <w:sz w:val="18"/>
          <w:szCs w:val="18"/>
          <w:lang w:eastAsia="es-ES"/>
        </w:rPr>
        <w:t>o</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tramo</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a</w:t>
      </w:r>
      <w:r w:rsidRPr="00C86D90">
        <w:rPr>
          <w:rFonts w:ascii="Verdana" w:eastAsia="Verdana" w:hAnsi="Verdana" w:cs="Verdana"/>
          <w:spacing w:val="-8"/>
          <w:sz w:val="18"/>
          <w:szCs w:val="18"/>
          <w:lang w:eastAsia="es-ES"/>
        </w:rPr>
        <w:t xml:space="preserve"> </w:t>
      </w:r>
      <w:r w:rsidRPr="00C86D90">
        <w:rPr>
          <w:rFonts w:ascii="Verdana" w:eastAsia="Verdana" w:hAnsi="Verdana" w:cs="Verdana"/>
          <w:sz w:val="18"/>
          <w:szCs w:val="18"/>
          <w:lang w:eastAsia="es-ES"/>
        </w:rPr>
        <w:t>probar</w:t>
      </w:r>
      <w:r w:rsidRPr="00C86D90">
        <w:rPr>
          <w:rFonts w:ascii="Verdana" w:eastAsia="Verdana" w:hAnsi="Verdana" w:cs="Verdana"/>
          <w:spacing w:val="-12"/>
          <w:sz w:val="18"/>
          <w:szCs w:val="18"/>
          <w:lang w:eastAsia="es-ES"/>
        </w:rPr>
        <w:t xml:space="preserve"> </w:t>
      </w:r>
      <w:r w:rsidRPr="00C86D90">
        <w:rPr>
          <w:rFonts w:ascii="Verdana" w:eastAsia="Verdana" w:hAnsi="Verdana" w:cs="Verdana"/>
          <w:sz w:val="18"/>
          <w:szCs w:val="18"/>
          <w:lang w:eastAsia="es-ES"/>
        </w:rPr>
        <w:t>mediante</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tapones</w:t>
      </w:r>
      <w:r w:rsidRPr="00C86D90">
        <w:rPr>
          <w:rFonts w:ascii="Verdana" w:eastAsia="Verdana" w:hAnsi="Verdana" w:cs="Verdana"/>
          <w:spacing w:val="-8"/>
          <w:sz w:val="18"/>
          <w:szCs w:val="18"/>
          <w:lang w:eastAsia="es-ES"/>
        </w:rPr>
        <w:t xml:space="preserve"> </w:t>
      </w:r>
      <w:r w:rsidRPr="00C86D90">
        <w:rPr>
          <w:rFonts w:ascii="Verdana" w:eastAsia="Verdana" w:hAnsi="Verdana" w:cs="Verdana"/>
          <w:sz w:val="18"/>
          <w:szCs w:val="18"/>
          <w:lang w:eastAsia="es-ES"/>
        </w:rPr>
        <w:t>o</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cerrando</w:t>
      </w:r>
      <w:r w:rsidRPr="00C86D90">
        <w:rPr>
          <w:rFonts w:ascii="Verdana" w:eastAsia="Verdana" w:hAnsi="Verdana" w:cs="Verdana"/>
          <w:spacing w:val="-8"/>
          <w:sz w:val="18"/>
          <w:szCs w:val="18"/>
          <w:lang w:eastAsia="es-ES"/>
        </w:rPr>
        <w:t xml:space="preserve"> </w:t>
      </w:r>
      <w:r w:rsidRPr="00C86D90">
        <w:rPr>
          <w:rFonts w:ascii="Verdana" w:eastAsia="Verdana" w:hAnsi="Verdana" w:cs="Verdana"/>
          <w:sz w:val="18"/>
          <w:szCs w:val="18"/>
          <w:lang w:eastAsia="es-ES"/>
        </w:rPr>
        <w:t>completamente las válvulas</w:t>
      </w:r>
      <w:r w:rsidRPr="00C86D90">
        <w:rPr>
          <w:rFonts w:ascii="Verdana" w:eastAsia="Verdana" w:hAnsi="Verdana" w:cs="Verdana"/>
          <w:spacing w:val="-6"/>
          <w:sz w:val="18"/>
          <w:szCs w:val="18"/>
          <w:lang w:eastAsia="es-ES"/>
        </w:rPr>
        <w:t xml:space="preserve"> </w:t>
      </w:r>
      <w:r w:rsidRPr="00C86D90">
        <w:rPr>
          <w:rFonts w:ascii="Verdana" w:eastAsia="Verdana" w:hAnsi="Verdana" w:cs="Verdana"/>
          <w:sz w:val="18"/>
          <w:szCs w:val="18"/>
          <w:lang w:eastAsia="es-ES"/>
        </w:rPr>
        <w:t>necesarias.</w:t>
      </w:r>
    </w:p>
    <w:p w14:paraId="1929D8EA" w14:textId="77777777" w:rsidR="004F2366" w:rsidRPr="00C86D90" w:rsidRDefault="004F2366" w:rsidP="004F2366">
      <w:pPr>
        <w:widowControl w:val="0"/>
        <w:autoSpaceDE w:val="0"/>
        <w:autoSpaceDN w:val="0"/>
        <w:spacing w:before="10"/>
        <w:rPr>
          <w:rFonts w:ascii="Verdana" w:eastAsia="Verdana" w:hAnsi="Verdana" w:cs="Verdana"/>
          <w:sz w:val="18"/>
          <w:szCs w:val="18"/>
          <w:lang w:eastAsia="es-ES"/>
        </w:rPr>
      </w:pPr>
    </w:p>
    <w:p w14:paraId="75735954" w14:textId="77777777" w:rsidR="004F2366" w:rsidRPr="00C86D90" w:rsidRDefault="004F2366" w:rsidP="004F2366">
      <w:pPr>
        <w:widowControl w:val="0"/>
        <w:autoSpaceDE w:val="0"/>
        <w:autoSpaceDN w:val="0"/>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MEDICIÓN. –</w:t>
      </w:r>
    </w:p>
    <w:p w14:paraId="6536E0ED" w14:textId="77777777" w:rsidR="004F2366" w:rsidRPr="00C86D90" w:rsidRDefault="004F2366" w:rsidP="004F2366">
      <w:pPr>
        <w:widowControl w:val="0"/>
        <w:autoSpaceDE w:val="0"/>
        <w:autoSpaceDN w:val="0"/>
        <w:spacing w:before="1"/>
        <w:rPr>
          <w:rFonts w:ascii="Verdana" w:eastAsia="Verdana" w:hAnsi="Verdana" w:cs="Verdana"/>
          <w:b/>
          <w:sz w:val="18"/>
          <w:szCs w:val="18"/>
          <w:lang w:eastAsia="es-ES"/>
        </w:rPr>
      </w:pPr>
    </w:p>
    <w:p w14:paraId="055FD638" w14:textId="77777777" w:rsidR="004F2366" w:rsidRPr="00C86D90" w:rsidRDefault="004F2366" w:rsidP="004F2366">
      <w:pPr>
        <w:widowControl w:val="0"/>
        <w:autoSpaceDE w:val="0"/>
        <w:autoSpaceDN w:val="0"/>
        <w:ind w:right="159"/>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La instalación de agua potable se medirá en forma </w:t>
      </w:r>
      <w:r w:rsidRPr="00C86D90">
        <w:rPr>
          <w:rFonts w:ascii="Verdana" w:eastAsia="Verdana" w:hAnsi="Verdana" w:cs="Verdana"/>
          <w:b/>
          <w:sz w:val="18"/>
          <w:szCs w:val="18"/>
          <w:lang w:eastAsia="es-ES"/>
        </w:rPr>
        <w:t xml:space="preserve">Global </w:t>
      </w:r>
      <w:r w:rsidRPr="00C86D90">
        <w:rPr>
          <w:rFonts w:ascii="Verdana" w:eastAsia="Verdana" w:hAnsi="Verdana" w:cs="Verdana"/>
          <w:sz w:val="18"/>
          <w:szCs w:val="18"/>
          <w:lang w:eastAsia="es-ES"/>
        </w:rPr>
        <w:t>de acuerdo a lo efectivamente ejecutado para el buen funcionamiento, de acuerdo a planos, autorizados y aprobados por el Inspector de proyecto.</w:t>
      </w:r>
    </w:p>
    <w:p w14:paraId="48A9C7F5" w14:textId="77777777" w:rsidR="004F2366" w:rsidRPr="00C86D90" w:rsidRDefault="004F2366" w:rsidP="004F2366">
      <w:pPr>
        <w:widowControl w:val="0"/>
        <w:autoSpaceDE w:val="0"/>
        <w:autoSpaceDN w:val="0"/>
        <w:outlineLvl w:val="0"/>
        <w:rPr>
          <w:rFonts w:ascii="Verdana" w:eastAsia="Verdana" w:hAnsi="Verdana" w:cs="Verdana"/>
          <w:b/>
          <w:bCs/>
          <w:sz w:val="18"/>
          <w:szCs w:val="18"/>
          <w:lang w:eastAsia="es-ES"/>
        </w:rPr>
      </w:pPr>
    </w:p>
    <w:p w14:paraId="3468E2E3" w14:textId="77777777" w:rsidR="004F2366" w:rsidRPr="00C86D90" w:rsidRDefault="004F2366" w:rsidP="004F2366">
      <w:pPr>
        <w:widowControl w:val="0"/>
        <w:autoSpaceDE w:val="0"/>
        <w:autoSpaceDN w:val="0"/>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APORTE PROPIO. –</w:t>
      </w:r>
    </w:p>
    <w:p w14:paraId="36D4F2FC" w14:textId="77777777" w:rsidR="004F2366" w:rsidRPr="00C86D90" w:rsidRDefault="004F2366" w:rsidP="004F2366">
      <w:pPr>
        <w:widowControl w:val="0"/>
        <w:autoSpaceDE w:val="0"/>
        <w:autoSpaceDN w:val="0"/>
        <w:spacing w:before="1"/>
        <w:rPr>
          <w:rFonts w:ascii="Verdana" w:eastAsia="Verdana" w:hAnsi="Verdana" w:cs="Verdana"/>
          <w:b/>
          <w:sz w:val="18"/>
          <w:szCs w:val="18"/>
          <w:lang w:eastAsia="es-ES"/>
        </w:rPr>
      </w:pPr>
    </w:p>
    <w:p w14:paraId="227A8331"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análisis </w:t>
      </w:r>
      <w:r w:rsidRPr="00C86D90">
        <w:rPr>
          <w:rFonts w:ascii="Verdana" w:eastAsia="Verdana" w:hAnsi="Verdana" w:cs="Tahoma"/>
          <w:sz w:val="18"/>
          <w:szCs w:val="18"/>
          <w:lang w:eastAsia="es-ES"/>
        </w:rPr>
        <w:t>de precios unitarios</w:t>
      </w:r>
      <w:r w:rsidRPr="00C86D90">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107B9E1"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p>
    <w:p w14:paraId="3072C6BA"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3E3EAD2E" w14:textId="77777777" w:rsidR="004F2366" w:rsidRPr="00C86D90" w:rsidRDefault="004F2366" w:rsidP="004F2366">
      <w:pPr>
        <w:widowControl w:val="0"/>
        <w:autoSpaceDE w:val="0"/>
        <w:autoSpaceDN w:val="0"/>
        <w:rPr>
          <w:rFonts w:ascii="Verdana" w:eastAsia="Verdana" w:hAnsi="Verdana" w:cs="Verdana"/>
          <w:sz w:val="18"/>
          <w:szCs w:val="18"/>
          <w:lang w:eastAsia="es-ES"/>
        </w:rPr>
      </w:pPr>
    </w:p>
    <w:tbl>
      <w:tblPr>
        <w:tblStyle w:val="TablaconcuadrculaCOPA3"/>
        <w:tblW w:w="9634" w:type="dxa"/>
        <w:tblInd w:w="-5" w:type="dxa"/>
        <w:tblLook w:val="04A0" w:firstRow="1" w:lastRow="0" w:firstColumn="1" w:lastColumn="0" w:noHBand="0" w:noVBand="1"/>
      </w:tblPr>
      <w:tblGrid>
        <w:gridCol w:w="584"/>
        <w:gridCol w:w="2385"/>
        <w:gridCol w:w="1145"/>
        <w:gridCol w:w="5520"/>
      </w:tblGrid>
      <w:tr w:rsidR="004F2366" w:rsidRPr="00C86D90" w14:paraId="396E2D02" w14:textId="77777777" w:rsidTr="00604405">
        <w:tc>
          <w:tcPr>
            <w:tcW w:w="584" w:type="dxa"/>
            <w:shd w:val="clear" w:color="auto" w:fill="auto"/>
          </w:tcPr>
          <w:p w14:paraId="05868EDD" w14:textId="77777777" w:rsidR="004F2366" w:rsidRPr="00250FD7" w:rsidRDefault="004F2366" w:rsidP="00604405">
            <w:pPr>
              <w:widowControl w:val="0"/>
              <w:autoSpaceDE w:val="0"/>
              <w:autoSpaceDN w:val="0"/>
              <w:jc w:val="center"/>
              <w:rPr>
                <w:rFonts w:ascii="Verdana" w:eastAsia="Verdana" w:hAnsi="Verdana" w:cs="Verdana"/>
                <w:b/>
                <w:sz w:val="18"/>
                <w:szCs w:val="18"/>
              </w:rPr>
            </w:pPr>
            <w:proofErr w:type="spellStart"/>
            <w:r w:rsidRPr="00250FD7">
              <w:rPr>
                <w:rFonts w:ascii="Verdana" w:eastAsia="Verdana" w:hAnsi="Verdana" w:cs="Verdana"/>
                <w:b/>
                <w:sz w:val="18"/>
                <w:szCs w:val="18"/>
              </w:rPr>
              <w:lastRenderedPageBreak/>
              <w:t>N°</w:t>
            </w:r>
            <w:proofErr w:type="spellEnd"/>
          </w:p>
        </w:tc>
        <w:tc>
          <w:tcPr>
            <w:tcW w:w="2385" w:type="dxa"/>
            <w:shd w:val="clear" w:color="auto" w:fill="auto"/>
          </w:tcPr>
          <w:p w14:paraId="16235CE6" w14:textId="77777777" w:rsidR="004F2366" w:rsidRPr="00250FD7" w:rsidRDefault="004F2366" w:rsidP="00604405">
            <w:pPr>
              <w:widowControl w:val="0"/>
              <w:autoSpaceDE w:val="0"/>
              <w:autoSpaceDN w:val="0"/>
              <w:spacing w:line="360" w:lineRule="auto"/>
              <w:jc w:val="center"/>
              <w:rPr>
                <w:rFonts w:ascii="Verdana" w:eastAsia="Verdana" w:hAnsi="Verdana" w:cs="Verdana"/>
                <w:b/>
                <w:sz w:val="18"/>
                <w:szCs w:val="18"/>
              </w:rPr>
            </w:pPr>
            <w:r w:rsidRPr="00250FD7">
              <w:rPr>
                <w:rFonts w:ascii="Verdana" w:eastAsia="Verdana" w:hAnsi="Verdana" w:cs="Verdana"/>
                <w:b/>
                <w:sz w:val="18"/>
                <w:szCs w:val="18"/>
              </w:rPr>
              <w:t>CÓDIGO</w:t>
            </w:r>
          </w:p>
        </w:tc>
        <w:tc>
          <w:tcPr>
            <w:tcW w:w="1145" w:type="dxa"/>
            <w:shd w:val="clear" w:color="auto" w:fill="auto"/>
          </w:tcPr>
          <w:p w14:paraId="65AFA843" w14:textId="77777777" w:rsidR="004F2366" w:rsidRPr="00250FD7" w:rsidRDefault="004F2366" w:rsidP="00604405">
            <w:pPr>
              <w:widowControl w:val="0"/>
              <w:autoSpaceDE w:val="0"/>
              <w:autoSpaceDN w:val="0"/>
              <w:jc w:val="center"/>
              <w:rPr>
                <w:rFonts w:ascii="Verdana" w:eastAsia="Verdana" w:hAnsi="Verdana" w:cs="Verdana"/>
                <w:b/>
                <w:sz w:val="18"/>
                <w:szCs w:val="18"/>
              </w:rPr>
            </w:pPr>
            <w:r w:rsidRPr="00250FD7">
              <w:rPr>
                <w:rFonts w:ascii="Verdana" w:eastAsia="Verdana" w:hAnsi="Verdana" w:cs="Verdana"/>
                <w:b/>
                <w:sz w:val="18"/>
                <w:szCs w:val="18"/>
              </w:rPr>
              <w:t>UNIDAD</w:t>
            </w:r>
          </w:p>
        </w:tc>
        <w:tc>
          <w:tcPr>
            <w:tcW w:w="5520" w:type="dxa"/>
            <w:shd w:val="clear" w:color="auto" w:fill="auto"/>
          </w:tcPr>
          <w:p w14:paraId="1ED701D6" w14:textId="77777777" w:rsidR="004F2366" w:rsidRPr="00250FD7" w:rsidRDefault="004F2366" w:rsidP="00604405">
            <w:pPr>
              <w:widowControl w:val="0"/>
              <w:autoSpaceDE w:val="0"/>
              <w:autoSpaceDN w:val="0"/>
              <w:jc w:val="center"/>
              <w:rPr>
                <w:rFonts w:ascii="Verdana" w:eastAsia="Verdana" w:hAnsi="Verdana" w:cs="Verdana"/>
                <w:b/>
                <w:sz w:val="18"/>
                <w:szCs w:val="18"/>
              </w:rPr>
            </w:pPr>
            <w:r w:rsidRPr="00250FD7">
              <w:rPr>
                <w:rFonts w:ascii="Verdana" w:eastAsia="Verdana" w:hAnsi="Verdana" w:cs="Verdana"/>
                <w:b/>
                <w:sz w:val="18"/>
                <w:szCs w:val="18"/>
              </w:rPr>
              <w:t>ÍTEM</w:t>
            </w:r>
          </w:p>
        </w:tc>
      </w:tr>
      <w:tr w:rsidR="004F2366" w:rsidRPr="00C86D90" w14:paraId="1D086561" w14:textId="77777777" w:rsidTr="00604405">
        <w:tc>
          <w:tcPr>
            <w:tcW w:w="584" w:type="dxa"/>
            <w:shd w:val="clear" w:color="auto" w:fill="B8CCE4"/>
          </w:tcPr>
          <w:p w14:paraId="52C17D64"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37</w:t>
            </w:r>
          </w:p>
        </w:tc>
        <w:tc>
          <w:tcPr>
            <w:tcW w:w="2385" w:type="dxa"/>
            <w:shd w:val="clear" w:color="auto" w:fill="B8CCE4"/>
          </w:tcPr>
          <w:p w14:paraId="63F45319"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Tahoma"/>
                <w:b/>
                <w:color w:val="000000"/>
                <w:sz w:val="18"/>
                <w:szCs w:val="18"/>
              </w:rPr>
              <w:t>VAC-IE-DUC-1</w:t>
            </w:r>
          </w:p>
        </w:tc>
        <w:tc>
          <w:tcPr>
            <w:tcW w:w="1145" w:type="dxa"/>
            <w:shd w:val="clear" w:color="auto" w:fill="B8CCE4"/>
          </w:tcPr>
          <w:p w14:paraId="2F24C3E5"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Tahoma"/>
                <w:b/>
                <w:color w:val="000000"/>
                <w:sz w:val="18"/>
                <w:szCs w:val="18"/>
              </w:rPr>
              <w:t>PZA</w:t>
            </w:r>
          </w:p>
        </w:tc>
        <w:tc>
          <w:tcPr>
            <w:tcW w:w="5520" w:type="dxa"/>
            <w:shd w:val="clear" w:color="auto" w:fill="B8CCE4"/>
          </w:tcPr>
          <w:p w14:paraId="307BEB8E" w14:textId="77777777" w:rsidR="004F2366" w:rsidRPr="00C86D90" w:rsidRDefault="004F2366" w:rsidP="00604405">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PROVISIÓN Y COLOCADO DE DUCHA ELÉCTRICA</w:t>
            </w:r>
          </w:p>
        </w:tc>
      </w:tr>
    </w:tbl>
    <w:p w14:paraId="6625F5F4"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p>
    <w:p w14:paraId="595988ED"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b/>
          <w:color w:val="000000"/>
          <w:sz w:val="18"/>
          <w:szCs w:val="18"/>
          <w:lang w:eastAsia="es-ES"/>
        </w:rPr>
        <w:t>DESCRIPCIÓN. –</w:t>
      </w:r>
    </w:p>
    <w:p w14:paraId="5AE6CC87"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p>
    <w:p w14:paraId="63414E7A"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Este ítem se refiere a la </w:t>
      </w:r>
      <w:r w:rsidRPr="00C86D90">
        <w:rPr>
          <w:rFonts w:ascii="Verdana" w:eastAsia="Verdana" w:hAnsi="Verdana" w:cs="Tahoma"/>
          <w:bCs/>
          <w:color w:val="000000"/>
          <w:sz w:val="18"/>
          <w:szCs w:val="18"/>
          <w:lang w:eastAsia="es-ES"/>
        </w:rPr>
        <w:t>provisión y colocado de ducha eléctrica</w:t>
      </w:r>
      <w:r w:rsidRPr="00C86D90">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5B6C8CB0"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p>
    <w:p w14:paraId="6E5E2B21"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b/>
          <w:color w:val="000000"/>
          <w:sz w:val="18"/>
          <w:szCs w:val="18"/>
          <w:lang w:eastAsia="es-ES"/>
        </w:rPr>
        <w:t>MATERIALES, HERRAMIENTAS Y EQUIPO. -</w:t>
      </w:r>
    </w:p>
    <w:p w14:paraId="2DA9801C"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Helvetica" w:hAnsi="Helvetica"/>
          <w:color w:val="333333"/>
          <w:sz w:val="18"/>
          <w:szCs w:val="18"/>
          <w:lang w:eastAsia="es-ES"/>
        </w:rPr>
        <w:br/>
      </w: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AA47408"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72044A25" w14:textId="77777777" w:rsidR="004F2366" w:rsidRPr="00C86D90" w:rsidRDefault="004F2366" w:rsidP="004F2366">
      <w:pPr>
        <w:jc w:val="both"/>
        <w:rPr>
          <w:rFonts w:ascii="Verdana" w:eastAsia="Verdana" w:hAnsi="Verdana" w:cs="Tahoma"/>
          <w:color w:val="000000"/>
          <w:sz w:val="18"/>
          <w:szCs w:val="18"/>
          <w:lang w:eastAsia="es-ES"/>
        </w:rPr>
      </w:pPr>
    </w:p>
    <w:p w14:paraId="299D5538" w14:textId="77777777" w:rsidR="004F2366" w:rsidRPr="00C86D90" w:rsidRDefault="004F2366" w:rsidP="004F2366">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FORMA DE EJECUCIÓN. -</w:t>
      </w:r>
    </w:p>
    <w:p w14:paraId="13DB0EDA"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55D57BF0"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p>
    <w:p w14:paraId="7A008F9C"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02924352" w14:textId="77777777" w:rsidR="004F2366" w:rsidRPr="00C86D90" w:rsidRDefault="004F2366" w:rsidP="004F2366">
      <w:pPr>
        <w:widowControl w:val="0"/>
        <w:tabs>
          <w:tab w:val="left" w:pos="8711"/>
        </w:tabs>
        <w:autoSpaceDE w:val="0"/>
        <w:autoSpaceDN w:val="0"/>
        <w:spacing w:after="120"/>
        <w:jc w:val="both"/>
        <w:rPr>
          <w:rFonts w:ascii="Verdana" w:eastAsia="Verdana" w:hAnsi="Verdana" w:cs="Tahoma"/>
          <w:b/>
          <w:sz w:val="18"/>
          <w:szCs w:val="18"/>
          <w:lang w:eastAsia="es-ES"/>
        </w:rPr>
      </w:pPr>
    </w:p>
    <w:p w14:paraId="402D46C7" w14:textId="77777777" w:rsidR="004F2366" w:rsidRPr="00C86D90" w:rsidRDefault="004F2366" w:rsidP="004F2366">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24011DA8"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59DB8CF2" w14:textId="77777777" w:rsidR="004F2366" w:rsidRPr="00C86D90" w:rsidRDefault="004F2366" w:rsidP="004F2366">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56BB14BA" w14:textId="77777777" w:rsidR="004F2366" w:rsidRPr="00C86D90" w:rsidRDefault="004F2366" w:rsidP="004F2366">
      <w:pPr>
        <w:widowControl w:val="0"/>
        <w:tabs>
          <w:tab w:val="left" w:pos="560"/>
        </w:tabs>
        <w:autoSpaceDE w:val="0"/>
        <w:autoSpaceDN w:val="0"/>
        <w:spacing w:line="276" w:lineRule="auto"/>
        <w:jc w:val="both"/>
        <w:rPr>
          <w:rFonts w:ascii="Verdana" w:eastAsia="Verdana" w:hAnsi="Verdana" w:cs="Tahoma"/>
          <w:color w:val="000000"/>
          <w:sz w:val="18"/>
          <w:szCs w:val="18"/>
          <w:lang w:eastAsia="es-ES"/>
        </w:rPr>
      </w:pPr>
      <w:r w:rsidRPr="00C86D90">
        <w:rPr>
          <w:rFonts w:ascii="Verdana" w:eastAsia="Verdana" w:hAnsi="Verdana" w:cs="Tahoma"/>
          <w:b/>
          <w:color w:val="000000"/>
          <w:sz w:val="18"/>
          <w:szCs w:val="18"/>
          <w:lang w:eastAsia="es-ES"/>
        </w:rPr>
        <w:t>MEDICIÓN. -</w:t>
      </w:r>
    </w:p>
    <w:p w14:paraId="6217043A"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sz w:val="18"/>
          <w:szCs w:val="18"/>
          <w:lang w:eastAsia="es-ES"/>
        </w:rPr>
        <w:t xml:space="preserve">La provisión y colocado de ducha eléctrica, </w:t>
      </w:r>
      <w:r w:rsidRPr="00C86D90">
        <w:rPr>
          <w:rFonts w:ascii="Verdana" w:eastAsia="Verdana" w:hAnsi="Verdana" w:cs="Tahoma"/>
          <w:color w:val="000000"/>
          <w:sz w:val="18"/>
          <w:szCs w:val="18"/>
          <w:lang w:eastAsia="es-ES"/>
        </w:rPr>
        <w:t xml:space="preserve">se medirá por </w:t>
      </w:r>
      <w:r w:rsidRPr="00C86D90">
        <w:rPr>
          <w:rFonts w:ascii="Verdana" w:eastAsia="Verdana" w:hAnsi="Verdana" w:cs="Tahoma"/>
          <w:b/>
          <w:bCs/>
          <w:color w:val="000000"/>
          <w:sz w:val="18"/>
          <w:szCs w:val="18"/>
          <w:lang w:eastAsia="es-ES"/>
        </w:rPr>
        <w:t>Pieza,</w:t>
      </w:r>
      <w:r w:rsidRPr="00C86D90">
        <w:rPr>
          <w:rFonts w:ascii="Verdana" w:eastAsia="Verdana" w:hAnsi="Verdana" w:cs="Tahoma"/>
          <w:color w:val="000000"/>
          <w:sz w:val="18"/>
          <w:szCs w:val="18"/>
          <w:lang w:eastAsia="es-ES"/>
        </w:rPr>
        <w:t xml:space="preserve"> colocada y terminada en sitio de acuerdo a planos y/o instrucciones del Inspector de proyecto.</w:t>
      </w:r>
    </w:p>
    <w:p w14:paraId="280A0B0D" w14:textId="77777777" w:rsidR="004F2366" w:rsidRPr="00C86D90" w:rsidRDefault="004F2366" w:rsidP="004F2366">
      <w:pPr>
        <w:widowControl w:val="0"/>
        <w:tabs>
          <w:tab w:val="left" w:pos="2025"/>
        </w:tabs>
        <w:autoSpaceDE w:val="0"/>
        <w:autoSpaceDN w:val="0"/>
        <w:rPr>
          <w:rFonts w:ascii="Verdana" w:eastAsia="Verdana" w:hAnsi="Verdana" w:cs="Verdana"/>
          <w:b/>
          <w:sz w:val="18"/>
          <w:szCs w:val="18"/>
          <w:lang w:eastAsia="es-ES"/>
        </w:rPr>
      </w:pPr>
    </w:p>
    <w:p w14:paraId="2456AD5E" w14:textId="77777777" w:rsidR="004F2366" w:rsidRPr="00C86D90" w:rsidRDefault="004F2366" w:rsidP="004F2366">
      <w:pPr>
        <w:widowControl w:val="0"/>
        <w:tabs>
          <w:tab w:val="left" w:pos="560"/>
        </w:tabs>
        <w:autoSpaceDE w:val="0"/>
        <w:autoSpaceDN w:val="0"/>
        <w:spacing w:line="276" w:lineRule="auto"/>
        <w:jc w:val="both"/>
        <w:rPr>
          <w:rFonts w:ascii="Verdana" w:eastAsia="Verdana" w:hAnsi="Verdana" w:cs="Verdana"/>
          <w:b/>
          <w:sz w:val="18"/>
          <w:szCs w:val="18"/>
          <w:lang w:eastAsia="es-ES"/>
        </w:rPr>
      </w:pPr>
      <w:r w:rsidRPr="00C86D90">
        <w:rPr>
          <w:rFonts w:ascii="Verdana" w:eastAsia="Verdana" w:hAnsi="Verdana" w:cs="Tahoma"/>
          <w:b/>
          <w:color w:val="000000"/>
          <w:sz w:val="18"/>
          <w:szCs w:val="18"/>
          <w:lang w:eastAsia="es-ES"/>
        </w:rPr>
        <w:t>APORTE PROPIO. -</w:t>
      </w:r>
    </w:p>
    <w:p w14:paraId="2C45B91B"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análisis </w:t>
      </w:r>
      <w:r w:rsidRPr="00C86D90">
        <w:rPr>
          <w:rFonts w:ascii="Verdana" w:eastAsia="Verdana" w:hAnsi="Verdana" w:cs="Tahoma"/>
          <w:sz w:val="18"/>
          <w:szCs w:val="18"/>
          <w:lang w:eastAsia="es-ES"/>
        </w:rPr>
        <w:t xml:space="preserve">de precios </w:t>
      </w:r>
      <w:r w:rsidRPr="00C86D90">
        <w:rPr>
          <w:rFonts w:ascii="Verdana" w:eastAsia="Verdana" w:hAnsi="Verdana" w:cs="Tahoma"/>
          <w:color w:val="000000"/>
          <w:sz w:val="18"/>
          <w:szCs w:val="18"/>
          <w:lang w:eastAsia="es-ES"/>
        </w:rPr>
        <w:t>unitario</w:t>
      </w:r>
      <w:r w:rsidRPr="00C86D90">
        <w:rPr>
          <w:rFonts w:ascii="Verdana" w:eastAsia="Verdana" w:hAnsi="Verdana" w:cs="Tahoma"/>
          <w:sz w:val="18"/>
          <w:szCs w:val="18"/>
          <w:lang w:eastAsia="es-ES"/>
        </w:rPr>
        <w:t>s</w:t>
      </w:r>
      <w:r w:rsidRPr="00C86D90">
        <w:rPr>
          <w:rFonts w:ascii="Verdana" w:eastAsia="Verdana" w:hAnsi="Verdana" w:cs="Tahoma"/>
          <w:color w:val="000000"/>
          <w:sz w:val="18"/>
          <w:szCs w:val="18"/>
          <w:lang w:eastAsia="es-ES"/>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09DAFF01"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p>
    <w:p w14:paraId="317573B3"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01E4658F" w14:textId="77777777" w:rsidR="004F2366" w:rsidRPr="00C86D90" w:rsidRDefault="004F2366" w:rsidP="004F2366">
      <w:pPr>
        <w:widowControl w:val="0"/>
        <w:tabs>
          <w:tab w:val="left" w:pos="560"/>
        </w:tabs>
        <w:autoSpaceDE w:val="0"/>
        <w:autoSpaceDN w:val="0"/>
        <w:contextualSpacing/>
        <w:jc w:val="both"/>
        <w:rPr>
          <w:rFonts w:ascii="Verdana" w:hAnsi="Verdana" w:cs="Arial"/>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F2366" w:rsidRPr="00C86D90" w14:paraId="3BFB52D5" w14:textId="77777777" w:rsidTr="00604405">
        <w:tc>
          <w:tcPr>
            <w:tcW w:w="584" w:type="dxa"/>
            <w:tcBorders>
              <w:top w:val="single" w:sz="4" w:space="0" w:color="auto"/>
              <w:left w:val="single" w:sz="4" w:space="0" w:color="auto"/>
              <w:bottom w:val="single" w:sz="4" w:space="0" w:color="auto"/>
              <w:right w:val="single" w:sz="4" w:space="0" w:color="auto"/>
            </w:tcBorders>
            <w:shd w:val="clear" w:color="auto" w:fill="auto"/>
            <w:hideMark/>
          </w:tcPr>
          <w:p w14:paraId="3218D606" w14:textId="77777777" w:rsidR="004F2366" w:rsidRPr="00250FD7" w:rsidRDefault="004F2366" w:rsidP="00604405">
            <w:pPr>
              <w:widowControl w:val="0"/>
              <w:autoSpaceDE w:val="0"/>
              <w:autoSpaceDN w:val="0"/>
              <w:jc w:val="center"/>
              <w:rPr>
                <w:rFonts w:ascii="Verdana" w:eastAsia="Verdana" w:hAnsi="Verdana"/>
                <w:b/>
                <w:sz w:val="18"/>
                <w:szCs w:val="18"/>
              </w:rPr>
            </w:pPr>
            <w:proofErr w:type="spellStart"/>
            <w:r w:rsidRPr="00250FD7">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auto"/>
            <w:hideMark/>
          </w:tcPr>
          <w:p w14:paraId="7DD76B10" w14:textId="77777777" w:rsidR="004F2366" w:rsidRPr="00250FD7" w:rsidRDefault="004F2366" w:rsidP="00604405">
            <w:pPr>
              <w:widowControl w:val="0"/>
              <w:autoSpaceDE w:val="0"/>
              <w:autoSpaceDN w:val="0"/>
              <w:spacing w:line="360" w:lineRule="auto"/>
              <w:jc w:val="center"/>
              <w:rPr>
                <w:rFonts w:ascii="Verdana" w:eastAsia="Verdana" w:hAnsi="Verdana" w:cs="Verdana"/>
                <w:b/>
                <w:sz w:val="18"/>
                <w:szCs w:val="18"/>
              </w:rPr>
            </w:pPr>
            <w:r w:rsidRPr="00250FD7">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auto"/>
            <w:hideMark/>
          </w:tcPr>
          <w:p w14:paraId="4C332F36" w14:textId="77777777" w:rsidR="004F2366" w:rsidRPr="00250FD7" w:rsidRDefault="004F2366" w:rsidP="00604405">
            <w:pPr>
              <w:widowControl w:val="0"/>
              <w:autoSpaceDE w:val="0"/>
              <w:autoSpaceDN w:val="0"/>
              <w:jc w:val="center"/>
              <w:rPr>
                <w:rFonts w:ascii="Verdana" w:eastAsia="Verdana" w:hAnsi="Verdana" w:cs="Verdana"/>
                <w:b/>
                <w:sz w:val="18"/>
                <w:szCs w:val="18"/>
              </w:rPr>
            </w:pPr>
            <w:r w:rsidRPr="00250FD7">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auto"/>
            <w:hideMark/>
          </w:tcPr>
          <w:p w14:paraId="62A701C2" w14:textId="77777777" w:rsidR="004F2366" w:rsidRPr="00250FD7" w:rsidRDefault="004F2366" w:rsidP="00604405">
            <w:pPr>
              <w:widowControl w:val="0"/>
              <w:autoSpaceDE w:val="0"/>
              <w:autoSpaceDN w:val="0"/>
              <w:jc w:val="center"/>
              <w:rPr>
                <w:rFonts w:ascii="Verdana" w:eastAsia="Verdana" w:hAnsi="Verdana" w:cs="Verdana"/>
                <w:b/>
                <w:sz w:val="18"/>
                <w:szCs w:val="18"/>
              </w:rPr>
            </w:pPr>
            <w:r w:rsidRPr="00250FD7">
              <w:rPr>
                <w:rFonts w:ascii="Verdana" w:eastAsia="Verdana" w:hAnsi="Verdana" w:cs="Verdana"/>
                <w:b/>
                <w:sz w:val="18"/>
                <w:szCs w:val="18"/>
              </w:rPr>
              <w:t>ÍTEM</w:t>
            </w:r>
          </w:p>
        </w:tc>
      </w:tr>
      <w:tr w:rsidR="004F2366" w:rsidRPr="00C86D90" w14:paraId="3FA261FB" w14:textId="77777777" w:rsidTr="00604405">
        <w:tc>
          <w:tcPr>
            <w:tcW w:w="584" w:type="dxa"/>
            <w:tcBorders>
              <w:top w:val="single" w:sz="4" w:space="0" w:color="auto"/>
              <w:left w:val="single" w:sz="4" w:space="0" w:color="auto"/>
              <w:bottom w:val="single" w:sz="4" w:space="0" w:color="auto"/>
              <w:right w:val="single" w:sz="4" w:space="0" w:color="auto"/>
            </w:tcBorders>
            <w:shd w:val="clear" w:color="auto" w:fill="B8CCE4"/>
          </w:tcPr>
          <w:p w14:paraId="33A589AD"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09F7295"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FFBBBEF"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76598C3" w14:textId="77777777" w:rsidR="004F2366" w:rsidRPr="00C86D90" w:rsidRDefault="004F2366" w:rsidP="00604405">
            <w:pPr>
              <w:widowControl w:val="0"/>
              <w:autoSpaceDE w:val="0"/>
              <w:autoSpaceDN w:val="0"/>
              <w:spacing w:before="120"/>
              <w:jc w:val="center"/>
              <w:rPr>
                <w:rFonts w:ascii="Verdana" w:eastAsia="Verdana" w:hAnsi="Verdana" w:cs="Helvetica"/>
                <w:color w:val="333333"/>
                <w:sz w:val="18"/>
                <w:szCs w:val="18"/>
                <w:lang w:eastAsia="es-BO"/>
              </w:rPr>
            </w:pPr>
            <w:r w:rsidRPr="00C86D90">
              <w:rPr>
                <w:rFonts w:ascii="Verdana" w:eastAsia="Verdana" w:hAnsi="Verdana" w:cs="Tahoma"/>
                <w:b/>
                <w:sz w:val="18"/>
                <w:szCs w:val="18"/>
              </w:rPr>
              <w:t>PROVISIÓN Y COLOCADO DE LAVAPLATOS DE DOS FOSAS CON ACCESORIOS</w:t>
            </w:r>
          </w:p>
        </w:tc>
      </w:tr>
    </w:tbl>
    <w:p w14:paraId="5395BEA9" w14:textId="77777777" w:rsidR="004F2366" w:rsidRPr="00C86D90" w:rsidRDefault="004F2366" w:rsidP="004F2366">
      <w:pPr>
        <w:widowControl w:val="0"/>
        <w:tabs>
          <w:tab w:val="left" w:pos="560"/>
        </w:tabs>
        <w:autoSpaceDE w:val="0"/>
        <w:autoSpaceDN w:val="0"/>
        <w:jc w:val="both"/>
        <w:rPr>
          <w:rFonts w:ascii="Verdana" w:hAnsi="Verdana" w:cs="Arial"/>
          <w:b/>
          <w:color w:val="000000"/>
          <w:sz w:val="18"/>
          <w:szCs w:val="18"/>
          <w:lang w:eastAsia="es-ES"/>
        </w:rPr>
      </w:pPr>
    </w:p>
    <w:p w14:paraId="32C0497D" w14:textId="77777777" w:rsidR="004F2366" w:rsidRPr="00C86D90" w:rsidRDefault="004F2366" w:rsidP="004F2366">
      <w:pPr>
        <w:widowControl w:val="0"/>
        <w:tabs>
          <w:tab w:val="left" w:pos="560"/>
        </w:tabs>
        <w:autoSpaceDE w:val="0"/>
        <w:autoSpaceDN w:val="0"/>
        <w:jc w:val="both"/>
        <w:rPr>
          <w:rFonts w:ascii="Verdana" w:eastAsia="Verdana" w:hAnsi="Verdana" w:cs="Arial"/>
          <w:b/>
          <w:color w:val="000000"/>
          <w:sz w:val="18"/>
          <w:szCs w:val="18"/>
          <w:lang w:eastAsia="es-ES"/>
        </w:rPr>
      </w:pPr>
      <w:r w:rsidRPr="00C86D90">
        <w:rPr>
          <w:rFonts w:ascii="Verdana" w:eastAsia="Verdana" w:hAnsi="Verdana" w:cs="Arial"/>
          <w:b/>
          <w:color w:val="000000"/>
          <w:sz w:val="18"/>
          <w:szCs w:val="18"/>
          <w:lang w:eastAsia="es-ES"/>
        </w:rPr>
        <w:t>DEFINICIÓN. –</w:t>
      </w:r>
    </w:p>
    <w:p w14:paraId="15D01010" w14:textId="77777777" w:rsidR="004F2366" w:rsidRPr="00C86D90" w:rsidRDefault="004F2366" w:rsidP="004F2366">
      <w:pPr>
        <w:widowControl w:val="0"/>
        <w:tabs>
          <w:tab w:val="left" w:pos="560"/>
        </w:tabs>
        <w:autoSpaceDE w:val="0"/>
        <w:autoSpaceDN w:val="0"/>
        <w:jc w:val="both"/>
        <w:rPr>
          <w:rFonts w:ascii="Verdana" w:eastAsia="Verdana" w:hAnsi="Verdana" w:cs="Arial"/>
          <w:b/>
          <w:color w:val="000000"/>
          <w:sz w:val="18"/>
          <w:szCs w:val="18"/>
          <w:lang w:eastAsia="es-ES"/>
        </w:rPr>
      </w:pPr>
    </w:p>
    <w:p w14:paraId="6A04EC82" w14:textId="77777777" w:rsidR="004F2366" w:rsidRPr="00C86D90" w:rsidRDefault="004F2366" w:rsidP="004F2366">
      <w:pPr>
        <w:widowControl w:val="0"/>
        <w:tabs>
          <w:tab w:val="left" w:pos="560"/>
        </w:tabs>
        <w:autoSpaceDE w:val="0"/>
        <w:autoSpaceDN w:val="0"/>
        <w:jc w:val="both"/>
        <w:rPr>
          <w:rFonts w:ascii="Verdana" w:eastAsia="Verdana" w:hAnsi="Verdana" w:cs="Arial"/>
          <w:color w:val="000000"/>
          <w:sz w:val="18"/>
          <w:szCs w:val="18"/>
          <w:lang w:eastAsia="es-ES"/>
        </w:rPr>
      </w:pPr>
      <w:r w:rsidRPr="00C86D90">
        <w:rPr>
          <w:rFonts w:ascii="Verdana" w:eastAsia="Verdana" w:hAnsi="Verdana" w:cs="Arial"/>
          <w:color w:val="000000"/>
          <w:sz w:val="18"/>
          <w:szCs w:val="18"/>
          <w:lang w:eastAsia="es-ES"/>
        </w:rPr>
        <w:t xml:space="preserve">Este ítem se refiere a la </w:t>
      </w:r>
      <w:r w:rsidRPr="00C86D90">
        <w:rPr>
          <w:rFonts w:ascii="Verdana" w:eastAsia="Verdana" w:hAnsi="Verdana" w:cs="Arial"/>
          <w:b/>
          <w:bCs/>
          <w:color w:val="000000"/>
          <w:sz w:val="18"/>
          <w:szCs w:val="18"/>
          <w:lang w:eastAsia="es-ES"/>
        </w:rPr>
        <w:t>provisión y colocado de lavaplatos de dos fosas</w:t>
      </w:r>
      <w:r w:rsidRPr="00C86D90">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59F227FE" w14:textId="77777777" w:rsidR="004F2366" w:rsidRPr="00C86D90" w:rsidRDefault="004F2366" w:rsidP="004F2366">
      <w:pPr>
        <w:widowControl w:val="0"/>
        <w:tabs>
          <w:tab w:val="left" w:pos="560"/>
        </w:tabs>
        <w:autoSpaceDE w:val="0"/>
        <w:autoSpaceDN w:val="0"/>
        <w:jc w:val="both"/>
        <w:rPr>
          <w:rFonts w:ascii="Verdana" w:eastAsia="Verdana" w:hAnsi="Verdana" w:cs="Arial"/>
          <w:color w:val="000000"/>
          <w:sz w:val="18"/>
          <w:szCs w:val="18"/>
          <w:lang w:eastAsia="es-ES"/>
        </w:rPr>
      </w:pPr>
    </w:p>
    <w:p w14:paraId="39F52346" w14:textId="77777777" w:rsidR="004F2366" w:rsidRPr="00C86D90" w:rsidRDefault="004F2366" w:rsidP="004F2366">
      <w:pPr>
        <w:widowControl w:val="0"/>
        <w:tabs>
          <w:tab w:val="left" w:pos="560"/>
        </w:tabs>
        <w:autoSpaceDE w:val="0"/>
        <w:autoSpaceDN w:val="0"/>
        <w:rPr>
          <w:rFonts w:ascii="Verdana" w:eastAsia="Verdana" w:hAnsi="Verdana" w:cs="Arial"/>
          <w:b/>
          <w:color w:val="000000"/>
          <w:sz w:val="18"/>
          <w:szCs w:val="18"/>
          <w:lang w:eastAsia="es-ES"/>
        </w:rPr>
      </w:pPr>
      <w:r w:rsidRPr="00C86D90">
        <w:rPr>
          <w:rFonts w:ascii="Verdana" w:eastAsia="Verdana" w:hAnsi="Verdana" w:cs="Arial"/>
          <w:b/>
          <w:color w:val="000000"/>
          <w:sz w:val="18"/>
          <w:szCs w:val="18"/>
          <w:lang w:eastAsia="es-ES"/>
        </w:rPr>
        <w:t>MATERIALES, HERRAMIENTA Y EQUIPOS. –</w:t>
      </w:r>
    </w:p>
    <w:p w14:paraId="0C5712C5" w14:textId="77777777" w:rsidR="004F2366" w:rsidRPr="00C86D90" w:rsidRDefault="004F2366" w:rsidP="004F2366">
      <w:pPr>
        <w:widowControl w:val="0"/>
        <w:tabs>
          <w:tab w:val="left" w:pos="560"/>
        </w:tabs>
        <w:autoSpaceDE w:val="0"/>
        <w:autoSpaceDN w:val="0"/>
        <w:rPr>
          <w:rFonts w:ascii="Verdana" w:eastAsia="Verdana" w:hAnsi="Verdana" w:cs="Arial"/>
          <w:b/>
          <w:color w:val="000000"/>
          <w:sz w:val="18"/>
          <w:szCs w:val="18"/>
          <w:lang w:eastAsia="es-ES"/>
        </w:rPr>
      </w:pPr>
    </w:p>
    <w:p w14:paraId="0377B6FC"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2B3837E"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lastRenderedPageBreak/>
        <w:t>Se deberá cumplir con las características detalladas en la tabla de descripción de insumos</w:t>
      </w:r>
    </w:p>
    <w:p w14:paraId="5BC8371D" w14:textId="77777777" w:rsidR="004F2366" w:rsidRPr="00C86D90" w:rsidRDefault="004F2366" w:rsidP="004F2366">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C86D90">
        <w:rPr>
          <w:rFonts w:ascii="Verdana" w:eastAsia="Verdana" w:hAnsi="Verdana" w:cs="Arial"/>
          <w:b/>
          <w:color w:val="000000"/>
          <w:sz w:val="18"/>
          <w:szCs w:val="18"/>
          <w:lang w:eastAsia="es-ES"/>
        </w:rPr>
        <w:t>FORMA DE EJECUCIÓN. -</w:t>
      </w:r>
    </w:p>
    <w:p w14:paraId="2AF7322C" w14:textId="77777777" w:rsidR="004F2366" w:rsidRPr="00C86D90" w:rsidRDefault="004F2366" w:rsidP="004F2366">
      <w:pPr>
        <w:widowControl w:val="0"/>
        <w:tabs>
          <w:tab w:val="left" w:pos="560"/>
        </w:tabs>
        <w:autoSpaceDE w:val="0"/>
        <w:autoSpaceDN w:val="0"/>
        <w:jc w:val="both"/>
        <w:rPr>
          <w:rFonts w:ascii="Verdana" w:eastAsia="Verdana" w:hAnsi="Verdana" w:cs="Arial"/>
          <w:sz w:val="18"/>
          <w:szCs w:val="18"/>
          <w:lang w:eastAsia="es-ES"/>
        </w:rPr>
      </w:pPr>
      <w:r w:rsidRPr="00C86D90">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684C8545" w14:textId="77777777" w:rsidR="004F2366" w:rsidRPr="00C86D90" w:rsidRDefault="004F2366" w:rsidP="004F2366">
      <w:pPr>
        <w:widowControl w:val="0"/>
        <w:tabs>
          <w:tab w:val="left" w:pos="560"/>
        </w:tabs>
        <w:autoSpaceDE w:val="0"/>
        <w:autoSpaceDN w:val="0"/>
        <w:jc w:val="both"/>
        <w:rPr>
          <w:rFonts w:ascii="Verdana" w:eastAsia="Verdana" w:hAnsi="Verdana" w:cs="Arial"/>
          <w:sz w:val="18"/>
          <w:szCs w:val="18"/>
          <w:lang w:eastAsia="es-ES"/>
        </w:rPr>
      </w:pPr>
    </w:p>
    <w:p w14:paraId="5AA18640" w14:textId="77777777" w:rsidR="004F2366" w:rsidRPr="00C86D90" w:rsidRDefault="004F2366" w:rsidP="004F2366">
      <w:pPr>
        <w:widowControl w:val="0"/>
        <w:tabs>
          <w:tab w:val="left" w:pos="560"/>
        </w:tabs>
        <w:autoSpaceDE w:val="0"/>
        <w:autoSpaceDN w:val="0"/>
        <w:jc w:val="both"/>
        <w:rPr>
          <w:rFonts w:ascii="Verdana" w:eastAsia="Verdana" w:hAnsi="Verdana" w:cs="Arial"/>
          <w:sz w:val="18"/>
          <w:szCs w:val="18"/>
          <w:lang w:eastAsia="es-ES"/>
        </w:rPr>
      </w:pPr>
      <w:r w:rsidRPr="00C86D90">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01A82B75" w14:textId="77777777" w:rsidR="004F2366" w:rsidRPr="00C86D90" w:rsidRDefault="004F2366" w:rsidP="004F2366">
      <w:pPr>
        <w:widowControl w:val="0"/>
        <w:tabs>
          <w:tab w:val="left" w:pos="560"/>
        </w:tabs>
        <w:autoSpaceDE w:val="0"/>
        <w:autoSpaceDN w:val="0"/>
        <w:jc w:val="both"/>
        <w:rPr>
          <w:rFonts w:ascii="Verdana" w:eastAsia="Verdana" w:hAnsi="Verdana" w:cs="Arial"/>
          <w:sz w:val="18"/>
          <w:szCs w:val="18"/>
          <w:lang w:eastAsia="es-ES"/>
        </w:rPr>
      </w:pPr>
      <w:r w:rsidRPr="00C86D90">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2B97D1B1" w14:textId="77777777" w:rsidR="004F2366" w:rsidRPr="00C86D90" w:rsidRDefault="004F2366" w:rsidP="004F2366">
      <w:pPr>
        <w:widowControl w:val="0"/>
        <w:tabs>
          <w:tab w:val="left" w:pos="560"/>
        </w:tabs>
        <w:autoSpaceDE w:val="0"/>
        <w:autoSpaceDN w:val="0"/>
        <w:jc w:val="both"/>
        <w:rPr>
          <w:rFonts w:ascii="Verdana" w:eastAsia="Verdana" w:hAnsi="Verdana" w:cs="Arial"/>
          <w:sz w:val="18"/>
          <w:szCs w:val="18"/>
          <w:lang w:eastAsia="es-ES"/>
        </w:rPr>
      </w:pPr>
    </w:p>
    <w:p w14:paraId="7A5430E4" w14:textId="77777777" w:rsidR="004F2366" w:rsidRPr="00C86D90" w:rsidRDefault="004F2366" w:rsidP="004F2366">
      <w:pPr>
        <w:widowControl w:val="0"/>
        <w:tabs>
          <w:tab w:val="left" w:pos="560"/>
        </w:tabs>
        <w:autoSpaceDE w:val="0"/>
        <w:autoSpaceDN w:val="0"/>
        <w:jc w:val="both"/>
        <w:rPr>
          <w:rFonts w:ascii="Verdana" w:eastAsia="Verdana" w:hAnsi="Verdana" w:cs="Arial"/>
          <w:sz w:val="18"/>
          <w:szCs w:val="18"/>
          <w:lang w:eastAsia="es-ES"/>
        </w:rPr>
      </w:pPr>
      <w:r w:rsidRPr="00C86D90">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0AE48C03" w14:textId="77777777" w:rsidR="004F2366" w:rsidRPr="00C86D90" w:rsidRDefault="004F2366" w:rsidP="004F2366">
      <w:pPr>
        <w:widowControl w:val="0"/>
        <w:tabs>
          <w:tab w:val="left" w:pos="560"/>
        </w:tabs>
        <w:autoSpaceDE w:val="0"/>
        <w:autoSpaceDN w:val="0"/>
        <w:jc w:val="both"/>
        <w:rPr>
          <w:rFonts w:ascii="Verdana" w:eastAsia="Verdana" w:hAnsi="Verdana" w:cs="Arial"/>
          <w:sz w:val="18"/>
          <w:szCs w:val="18"/>
          <w:lang w:eastAsia="es-ES"/>
        </w:rPr>
      </w:pPr>
    </w:p>
    <w:p w14:paraId="7CDBFD9E" w14:textId="77777777" w:rsidR="004F2366" w:rsidRPr="00C86D90" w:rsidRDefault="004F2366" w:rsidP="004F2366">
      <w:pPr>
        <w:widowControl w:val="0"/>
        <w:tabs>
          <w:tab w:val="left" w:pos="560"/>
        </w:tabs>
        <w:autoSpaceDE w:val="0"/>
        <w:autoSpaceDN w:val="0"/>
        <w:jc w:val="both"/>
        <w:rPr>
          <w:rFonts w:ascii="Verdana" w:eastAsia="Verdana" w:hAnsi="Verdana" w:cs="Arial"/>
          <w:color w:val="000000"/>
          <w:sz w:val="18"/>
          <w:szCs w:val="18"/>
          <w:lang w:eastAsia="es-ES"/>
        </w:rPr>
      </w:pPr>
      <w:r w:rsidRPr="00C86D90">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E9D8EE3" w14:textId="77777777" w:rsidR="004F2366" w:rsidRPr="00C86D90" w:rsidRDefault="004F2366" w:rsidP="004F2366">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1D7F50F1" w14:textId="77777777" w:rsidR="004F2366" w:rsidRPr="00C86D90" w:rsidRDefault="004F2366" w:rsidP="004F2366">
      <w:pPr>
        <w:widowControl w:val="0"/>
        <w:tabs>
          <w:tab w:val="left" w:pos="560"/>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3850E30D" w14:textId="77777777" w:rsidR="004F2366" w:rsidRPr="00C86D90" w:rsidRDefault="004F2366" w:rsidP="004F2366">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C86D90">
        <w:rPr>
          <w:rFonts w:ascii="Verdana" w:eastAsia="Verdana" w:hAnsi="Verdana" w:cs="Arial"/>
          <w:b/>
          <w:color w:val="000000"/>
          <w:sz w:val="18"/>
          <w:szCs w:val="18"/>
          <w:lang w:eastAsia="es-ES"/>
        </w:rPr>
        <w:t>MEDICIÓN. -</w:t>
      </w:r>
    </w:p>
    <w:p w14:paraId="122337BA" w14:textId="77777777" w:rsidR="004F2366" w:rsidRPr="00C86D90" w:rsidRDefault="004F2366" w:rsidP="004F2366">
      <w:pPr>
        <w:widowControl w:val="0"/>
        <w:tabs>
          <w:tab w:val="left" w:pos="560"/>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Arial"/>
          <w:sz w:val="18"/>
          <w:szCs w:val="18"/>
          <w:lang w:eastAsia="es-ES"/>
        </w:rPr>
        <w:t xml:space="preserve">La provisión y colocado de lavaplatos de dos fosas con accesorios, será medido por </w:t>
      </w:r>
      <w:r w:rsidRPr="00C86D90">
        <w:rPr>
          <w:rFonts w:ascii="Verdana" w:eastAsia="Verdana" w:hAnsi="Verdana" w:cs="Arial"/>
          <w:b/>
          <w:sz w:val="18"/>
          <w:szCs w:val="18"/>
          <w:lang w:eastAsia="es-ES"/>
        </w:rPr>
        <w:t>Pieza,</w:t>
      </w:r>
      <w:r w:rsidRPr="00C86D90">
        <w:rPr>
          <w:rFonts w:ascii="Verdana" w:eastAsia="Verdana" w:hAnsi="Verdana" w:cs="Arial"/>
          <w:sz w:val="18"/>
          <w:szCs w:val="18"/>
          <w:lang w:eastAsia="es-ES"/>
        </w:rPr>
        <w:t xml:space="preserve"> instalada y correctamente funcionando </w:t>
      </w:r>
      <w:r w:rsidRPr="00C86D90">
        <w:rPr>
          <w:rFonts w:ascii="Verdana" w:eastAsia="Verdana" w:hAnsi="Verdana" w:cs="Tahoma"/>
          <w:sz w:val="18"/>
          <w:szCs w:val="18"/>
          <w:lang w:eastAsia="es-ES"/>
        </w:rPr>
        <w:t>incluyendo todos sus accesorios para el buen funcionamiento.</w:t>
      </w:r>
    </w:p>
    <w:p w14:paraId="6C1D916A" w14:textId="77777777" w:rsidR="004F2366" w:rsidRPr="00C86D90" w:rsidRDefault="004F2366" w:rsidP="004F2366">
      <w:pPr>
        <w:widowControl w:val="0"/>
        <w:tabs>
          <w:tab w:val="left" w:pos="560"/>
        </w:tabs>
        <w:autoSpaceDE w:val="0"/>
        <w:autoSpaceDN w:val="0"/>
        <w:spacing w:before="120" w:after="240"/>
        <w:jc w:val="both"/>
        <w:rPr>
          <w:rFonts w:ascii="Verdana" w:eastAsia="Verdana" w:hAnsi="Verdana" w:cs="Arial"/>
          <w:b/>
          <w:sz w:val="18"/>
          <w:szCs w:val="18"/>
          <w:lang w:eastAsia="es-ES"/>
        </w:rPr>
      </w:pPr>
      <w:r w:rsidRPr="00C86D90">
        <w:rPr>
          <w:rFonts w:ascii="Verdana" w:eastAsia="Verdana" w:hAnsi="Verdana" w:cs="Arial"/>
          <w:b/>
          <w:sz w:val="18"/>
          <w:szCs w:val="18"/>
          <w:lang w:eastAsia="es-ES"/>
        </w:rPr>
        <w:t>APORTE PROPIO. -</w:t>
      </w:r>
    </w:p>
    <w:p w14:paraId="45608E36" w14:textId="77777777" w:rsidR="004F2366" w:rsidRPr="00C86D90" w:rsidRDefault="004F2366" w:rsidP="004F2366">
      <w:pPr>
        <w:widowControl w:val="0"/>
        <w:autoSpaceDE w:val="0"/>
        <w:autoSpaceDN w:val="0"/>
        <w:spacing w:before="120"/>
        <w:jc w:val="both"/>
        <w:rPr>
          <w:rFonts w:ascii="Verdana" w:eastAsia="Arial" w:hAnsi="Verdana" w:cs="Arial"/>
          <w:sz w:val="18"/>
          <w:szCs w:val="18"/>
          <w:lang w:eastAsia="es-ES"/>
        </w:rPr>
      </w:pPr>
      <w:r w:rsidRPr="00C86D90">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43C8D74" w14:textId="77777777" w:rsidR="004F2366" w:rsidRPr="00C86D90" w:rsidRDefault="004F2366" w:rsidP="004F2366">
      <w:pPr>
        <w:widowControl w:val="0"/>
        <w:tabs>
          <w:tab w:val="left" w:pos="560"/>
        </w:tabs>
        <w:autoSpaceDE w:val="0"/>
        <w:autoSpaceDN w:val="0"/>
        <w:spacing w:before="120"/>
        <w:jc w:val="both"/>
        <w:rPr>
          <w:rFonts w:ascii="Verdana" w:hAnsi="Verdana"/>
          <w:sz w:val="18"/>
          <w:szCs w:val="18"/>
          <w:u w:val="single"/>
          <w:lang w:eastAsia="es-ES"/>
        </w:rPr>
      </w:pPr>
      <w:r w:rsidRPr="00C86D90">
        <w:rPr>
          <w:rFonts w:ascii="Verdana" w:eastAsia="Arial" w:hAnsi="Verdana" w:cs="Arial"/>
          <w:sz w:val="18"/>
          <w:szCs w:val="18"/>
          <w:lang w:eastAsia="es-ES"/>
        </w:rPr>
        <w:t>Este aporte estará sujeto al cronograma de ejecución de obra de la Entidad Ejecutora.</w:t>
      </w:r>
    </w:p>
    <w:p w14:paraId="420B5AD4"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F2366" w:rsidRPr="00C86D90" w14:paraId="76133EE5" w14:textId="77777777" w:rsidTr="00604405">
        <w:tc>
          <w:tcPr>
            <w:tcW w:w="584" w:type="dxa"/>
            <w:shd w:val="clear" w:color="auto" w:fill="auto"/>
          </w:tcPr>
          <w:p w14:paraId="48A85FFD" w14:textId="77777777" w:rsidR="004F2366" w:rsidRPr="00250FD7" w:rsidRDefault="004F2366" w:rsidP="00604405">
            <w:pPr>
              <w:widowControl w:val="0"/>
              <w:autoSpaceDE w:val="0"/>
              <w:autoSpaceDN w:val="0"/>
              <w:jc w:val="center"/>
              <w:rPr>
                <w:rFonts w:ascii="Verdana" w:eastAsia="Verdana" w:hAnsi="Verdana" w:cs="Verdana"/>
                <w:b/>
                <w:sz w:val="18"/>
                <w:szCs w:val="18"/>
              </w:rPr>
            </w:pPr>
            <w:proofErr w:type="spellStart"/>
            <w:r w:rsidRPr="00250FD7">
              <w:rPr>
                <w:rFonts w:ascii="Verdana" w:eastAsia="Verdana" w:hAnsi="Verdana" w:cs="Verdana"/>
                <w:b/>
                <w:sz w:val="18"/>
                <w:szCs w:val="18"/>
              </w:rPr>
              <w:t>N°</w:t>
            </w:r>
            <w:proofErr w:type="spellEnd"/>
          </w:p>
        </w:tc>
        <w:tc>
          <w:tcPr>
            <w:tcW w:w="2385" w:type="dxa"/>
            <w:shd w:val="clear" w:color="auto" w:fill="auto"/>
          </w:tcPr>
          <w:p w14:paraId="7E77591A" w14:textId="77777777" w:rsidR="004F2366" w:rsidRPr="00250FD7" w:rsidRDefault="004F2366" w:rsidP="00604405">
            <w:pPr>
              <w:widowControl w:val="0"/>
              <w:autoSpaceDE w:val="0"/>
              <w:autoSpaceDN w:val="0"/>
              <w:spacing w:line="360" w:lineRule="auto"/>
              <w:jc w:val="center"/>
              <w:rPr>
                <w:rFonts w:ascii="Verdana" w:eastAsia="Verdana" w:hAnsi="Verdana" w:cs="Verdana"/>
                <w:b/>
                <w:sz w:val="18"/>
                <w:szCs w:val="18"/>
              </w:rPr>
            </w:pPr>
            <w:r w:rsidRPr="00250FD7">
              <w:rPr>
                <w:rFonts w:ascii="Verdana" w:eastAsia="Verdana" w:hAnsi="Verdana" w:cs="Verdana"/>
                <w:b/>
                <w:sz w:val="18"/>
                <w:szCs w:val="18"/>
              </w:rPr>
              <w:t>CÓDIGO</w:t>
            </w:r>
          </w:p>
        </w:tc>
        <w:tc>
          <w:tcPr>
            <w:tcW w:w="1145" w:type="dxa"/>
            <w:shd w:val="clear" w:color="auto" w:fill="auto"/>
          </w:tcPr>
          <w:p w14:paraId="43A245BD" w14:textId="77777777" w:rsidR="004F2366" w:rsidRPr="00250FD7" w:rsidRDefault="004F2366" w:rsidP="00604405">
            <w:pPr>
              <w:widowControl w:val="0"/>
              <w:autoSpaceDE w:val="0"/>
              <w:autoSpaceDN w:val="0"/>
              <w:jc w:val="center"/>
              <w:rPr>
                <w:rFonts w:ascii="Verdana" w:eastAsia="Verdana" w:hAnsi="Verdana" w:cs="Verdana"/>
                <w:b/>
                <w:sz w:val="18"/>
                <w:szCs w:val="18"/>
              </w:rPr>
            </w:pPr>
            <w:r w:rsidRPr="00250FD7">
              <w:rPr>
                <w:rFonts w:ascii="Verdana" w:eastAsia="Verdana" w:hAnsi="Verdana" w:cs="Verdana"/>
                <w:b/>
                <w:sz w:val="18"/>
                <w:szCs w:val="18"/>
              </w:rPr>
              <w:t>UNIDAD</w:t>
            </w:r>
          </w:p>
        </w:tc>
        <w:tc>
          <w:tcPr>
            <w:tcW w:w="5520" w:type="dxa"/>
            <w:shd w:val="clear" w:color="auto" w:fill="auto"/>
          </w:tcPr>
          <w:p w14:paraId="435A30E9" w14:textId="77777777" w:rsidR="004F2366" w:rsidRPr="00250FD7" w:rsidRDefault="004F2366" w:rsidP="00604405">
            <w:pPr>
              <w:widowControl w:val="0"/>
              <w:autoSpaceDE w:val="0"/>
              <w:autoSpaceDN w:val="0"/>
              <w:jc w:val="center"/>
              <w:rPr>
                <w:rFonts w:ascii="Verdana" w:eastAsia="Verdana" w:hAnsi="Verdana" w:cs="Verdana"/>
                <w:b/>
                <w:sz w:val="18"/>
                <w:szCs w:val="18"/>
              </w:rPr>
            </w:pPr>
            <w:r w:rsidRPr="00250FD7">
              <w:rPr>
                <w:rFonts w:ascii="Verdana" w:eastAsia="Verdana" w:hAnsi="Verdana" w:cs="Verdana"/>
                <w:b/>
                <w:sz w:val="18"/>
                <w:szCs w:val="18"/>
              </w:rPr>
              <w:t>ÍTEM</w:t>
            </w:r>
          </w:p>
        </w:tc>
      </w:tr>
      <w:tr w:rsidR="004F2366" w:rsidRPr="00C86D90" w14:paraId="42C94001" w14:textId="77777777" w:rsidTr="00604405">
        <w:trPr>
          <w:trHeight w:val="370"/>
        </w:trPr>
        <w:tc>
          <w:tcPr>
            <w:tcW w:w="584" w:type="dxa"/>
            <w:shd w:val="clear" w:color="auto" w:fill="B8CCE4"/>
          </w:tcPr>
          <w:p w14:paraId="5B60D8BE"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39</w:t>
            </w:r>
          </w:p>
        </w:tc>
        <w:tc>
          <w:tcPr>
            <w:tcW w:w="2385" w:type="dxa"/>
            <w:shd w:val="clear" w:color="auto" w:fill="B8CCE4"/>
            <w:vAlign w:val="center"/>
          </w:tcPr>
          <w:p w14:paraId="2D67CD1D"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VAC-IS-SAN-1</w:t>
            </w:r>
          </w:p>
        </w:tc>
        <w:tc>
          <w:tcPr>
            <w:tcW w:w="1145" w:type="dxa"/>
            <w:shd w:val="clear" w:color="auto" w:fill="B8CCE4"/>
            <w:vAlign w:val="center"/>
          </w:tcPr>
          <w:p w14:paraId="02348E15"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GLB</w:t>
            </w:r>
          </w:p>
        </w:tc>
        <w:tc>
          <w:tcPr>
            <w:tcW w:w="5520" w:type="dxa"/>
            <w:shd w:val="clear" w:color="auto" w:fill="B8CCE4"/>
            <w:vAlign w:val="center"/>
          </w:tcPr>
          <w:p w14:paraId="353B661D" w14:textId="77777777" w:rsidR="004F2366" w:rsidRPr="00C86D90" w:rsidRDefault="004F2366" w:rsidP="00604405">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Verdana"/>
                <w:b/>
                <w:bCs/>
                <w:sz w:val="18"/>
                <w:szCs w:val="18"/>
              </w:rPr>
              <w:t>INSTALACIÓN SANITARIA</w:t>
            </w:r>
          </w:p>
        </w:tc>
      </w:tr>
    </w:tbl>
    <w:p w14:paraId="3DA92C32"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1E115F18"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1B79E8E6"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2EE8767A" w14:textId="77777777" w:rsidR="004F2366" w:rsidRPr="00C86D90" w:rsidRDefault="004F2366" w:rsidP="004F2366">
      <w:pPr>
        <w:widowControl w:val="0"/>
        <w:autoSpaceDE w:val="0"/>
        <w:autoSpaceDN w:val="0"/>
        <w:jc w:val="both"/>
        <w:rPr>
          <w:rFonts w:ascii="Verdana" w:eastAsia="Verdana" w:hAnsi="Verdana" w:cs="Tahoma"/>
          <w:spacing w:val="-1"/>
          <w:sz w:val="18"/>
          <w:szCs w:val="18"/>
          <w:lang w:eastAsia="es-ES"/>
        </w:rPr>
      </w:pPr>
      <w:r w:rsidRPr="00C86D90">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C86D90">
        <w:rPr>
          <w:rFonts w:ascii="Verdana" w:eastAsia="Verdana" w:hAnsi="Verdana" w:cs="Verdana"/>
          <w:sz w:val="18"/>
          <w:szCs w:val="18"/>
          <w:lang w:eastAsia="es-ES"/>
        </w:rPr>
        <w:t xml:space="preserve">, </w:t>
      </w:r>
      <w:r w:rsidRPr="00C86D90">
        <w:rPr>
          <w:rFonts w:ascii="Verdana" w:eastAsia="Verdana" w:hAnsi="Verdana" w:cs="Tahoma"/>
          <w:spacing w:val="-1"/>
          <w:sz w:val="18"/>
          <w:szCs w:val="18"/>
          <w:lang w:eastAsia="es-ES"/>
        </w:rPr>
        <w:t>e instrucciones del Inspector de proyectos.</w:t>
      </w:r>
    </w:p>
    <w:p w14:paraId="271605A2"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12E2CD21"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21E42416"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8492334"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38D8591C"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5EDF4B21"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37522787" w14:textId="77777777" w:rsidR="004F2366" w:rsidRPr="00C86D90" w:rsidRDefault="004F2366" w:rsidP="004F2366">
      <w:pPr>
        <w:widowControl w:val="0"/>
        <w:autoSpaceDE w:val="0"/>
        <w:autoSpaceDN w:val="0"/>
        <w:jc w:val="both"/>
        <w:rPr>
          <w:rFonts w:ascii="Verdana" w:eastAsia="Verdana" w:hAnsi="Verdana" w:cs="Tahoma"/>
          <w:b/>
          <w:sz w:val="18"/>
          <w:szCs w:val="18"/>
          <w:lang w:eastAsia="es-ES"/>
        </w:rPr>
      </w:pPr>
    </w:p>
    <w:p w14:paraId="65C32727"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0AC1FD74"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4F250F66" w14:textId="77777777" w:rsidR="004F2366" w:rsidRPr="00C86D90" w:rsidRDefault="004F2366" w:rsidP="004F2366">
      <w:pPr>
        <w:widowControl w:val="0"/>
        <w:autoSpaceDE w:val="0"/>
        <w:autoSpaceDN w:val="0"/>
        <w:jc w:val="both"/>
        <w:rPr>
          <w:rFonts w:ascii="Verdana" w:eastAsia="Verdana" w:hAnsi="Verdana" w:cs="Tahoma"/>
          <w:color w:val="000000"/>
          <w:sz w:val="18"/>
          <w:szCs w:val="18"/>
          <w:shd w:val="clear" w:color="auto" w:fill="FFFFFF"/>
          <w:lang w:eastAsia="es-ES"/>
        </w:rPr>
      </w:pPr>
      <w:r w:rsidRPr="00C86D90">
        <w:rPr>
          <w:rFonts w:ascii="Verdana" w:eastAsia="Verdana" w:hAnsi="Verdana" w:cs="Tahoma"/>
          <w:color w:val="000000"/>
          <w:sz w:val="18"/>
          <w:szCs w:val="18"/>
          <w:shd w:val="clear" w:color="auto" w:fill="FFFFFF"/>
          <w:lang w:eastAsia="es-ES"/>
        </w:rPr>
        <w:lastRenderedPageBreak/>
        <w:t>El replanteo y trazado del sistema sanitario, serán realizadas por la Entidad Ejecutora con estricta sujeción a la ubicación y las dimensiones señaladas en los planos y/o instrucción del Inspector de proyectos.</w:t>
      </w:r>
    </w:p>
    <w:p w14:paraId="5BCCA81A" w14:textId="77777777" w:rsidR="004F2366" w:rsidRPr="00C86D90" w:rsidRDefault="004F2366" w:rsidP="004F2366">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5559C470" w14:textId="77777777" w:rsidR="004F2366" w:rsidRPr="00C86D90" w:rsidRDefault="004F2366" w:rsidP="004F2366">
      <w:pPr>
        <w:widowControl w:val="0"/>
        <w:autoSpaceDE w:val="0"/>
        <w:autoSpaceDN w:val="0"/>
        <w:jc w:val="both"/>
        <w:rPr>
          <w:rFonts w:ascii="Verdana" w:eastAsia="Verdana" w:hAnsi="Verdana" w:cs="Tahoma"/>
          <w:color w:val="000000"/>
          <w:sz w:val="18"/>
          <w:szCs w:val="18"/>
          <w:shd w:val="clear" w:color="auto" w:fill="FFFFFF"/>
          <w:lang w:eastAsia="es-ES"/>
        </w:rPr>
      </w:pPr>
    </w:p>
    <w:p w14:paraId="6FD1D21A" w14:textId="77777777" w:rsidR="004F2366" w:rsidRPr="00C86D90" w:rsidRDefault="004F2366" w:rsidP="004F2366">
      <w:pPr>
        <w:widowControl w:val="0"/>
        <w:autoSpaceDE w:val="0"/>
        <w:autoSpaceDN w:val="0"/>
        <w:jc w:val="both"/>
        <w:rPr>
          <w:rFonts w:ascii="Verdana" w:eastAsia="Verdana" w:hAnsi="Verdana" w:cs="Tahoma"/>
          <w:color w:val="000000"/>
          <w:sz w:val="18"/>
          <w:szCs w:val="18"/>
          <w:shd w:val="clear" w:color="auto" w:fill="FFFFFF"/>
          <w:lang w:eastAsia="es-ES"/>
        </w:rPr>
      </w:pPr>
      <w:r w:rsidRPr="00C86D90">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F763258" w14:textId="77777777" w:rsidR="004F2366" w:rsidRPr="00C86D90" w:rsidRDefault="004F2366" w:rsidP="004F2366">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54764065"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57914825" w14:textId="77777777" w:rsidR="004F2366" w:rsidRPr="00C86D90" w:rsidRDefault="004F2366" w:rsidP="004F2366">
      <w:pPr>
        <w:widowControl w:val="0"/>
        <w:autoSpaceDE w:val="0"/>
        <w:autoSpaceDN w:val="0"/>
        <w:jc w:val="both"/>
        <w:rPr>
          <w:rFonts w:ascii="Verdana" w:eastAsia="Verdana" w:hAnsi="Verdana" w:cs="Verdana"/>
          <w:color w:val="000000"/>
          <w:sz w:val="18"/>
          <w:szCs w:val="18"/>
          <w:lang w:eastAsia="es-ES"/>
        </w:rPr>
      </w:pPr>
    </w:p>
    <w:p w14:paraId="7B898B07"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66A798B5"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469A39AF" w14:textId="77777777" w:rsidR="004F2366" w:rsidRPr="00C86D90" w:rsidRDefault="004F2366" w:rsidP="004F2366">
      <w:pPr>
        <w:widowControl w:val="0"/>
        <w:autoSpaceDE w:val="0"/>
        <w:autoSpaceDN w:val="0"/>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 xml:space="preserve">La instalación sanitaria se medirá en forma </w:t>
      </w:r>
      <w:r w:rsidRPr="00C86D90">
        <w:rPr>
          <w:rFonts w:ascii="Verdana" w:eastAsia="Verdana" w:hAnsi="Verdana" w:cs="Verdana"/>
          <w:b/>
          <w:color w:val="000000"/>
          <w:sz w:val="18"/>
          <w:szCs w:val="18"/>
          <w:lang w:eastAsia="es-ES"/>
        </w:rPr>
        <w:t xml:space="preserve">Global, </w:t>
      </w:r>
      <w:r w:rsidRPr="00C86D90">
        <w:rPr>
          <w:rFonts w:ascii="Verdana" w:eastAsia="Verdana" w:hAnsi="Verdana" w:cs="Verdana"/>
          <w:sz w:val="18"/>
          <w:szCs w:val="18"/>
          <w:lang w:eastAsia="es-ES"/>
        </w:rPr>
        <w:t>incluyendo todos sus accesorios para el buen funcionamiento, de acuerdo a planos, autorizados y aprobados por el Inspector de proyectos.</w:t>
      </w:r>
    </w:p>
    <w:p w14:paraId="25A3D7ED"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p>
    <w:p w14:paraId="199F6169" w14:textId="77777777" w:rsidR="004F2366" w:rsidRPr="00C86D90" w:rsidRDefault="004F2366" w:rsidP="004F2366">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1268C979"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5905CFA4"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EFBB89E"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29E670C6" w14:textId="77777777" w:rsidR="004F2366" w:rsidRPr="00C86D90" w:rsidRDefault="004F2366" w:rsidP="004F2366">
      <w:pPr>
        <w:widowControl w:val="0"/>
        <w:tabs>
          <w:tab w:val="left" w:pos="8711"/>
        </w:tabs>
        <w:autoSpaceDE w:val="0"/>
        <w:autoSpaceDN w:val="0"/>
        <w:jc w:val="both"/>
        <w:rPr>
          <w:rFonts w:ascii="Verdana" w:eastAsia="Verdana" w:hAnsi="Verdana" w:cs="Verdana"/>
          <w:sz w:val="18"/>
          <w:szCs w:val="18"/>
          <w:u w:val="single"/>
          <w:lang w:eastAsia="es-ES"/>
        </w:rPr>
      </w:pPr>
      <w:r w:rsidRPr="00C86D90">
        <w:rPr>
          <w:rFonts w:ascii="Verdana" w:eastAsia="Verdana" w:hAnsi="Verdana" w:cs="Tahoma"/>
          <w:sz w:val="18"/>
          <w:szCs w:val="18"/>
          <w:lang w:eastAsia="es-ES"/>
        </w:rPr>
        <w:t>Este aporte propio estará sujeto al cronograma de ejecución de obra de la Entidad Ejecutora.</w:t>
      </w:r>
    </w:p>
    <w:p w14:paraId="08811A93" w14:textId="77777777" w:rsidR="004F2366" w:rsidRPr="00C86D90" w:rsidRDefault="004F2366" w:rsidP="004F2366">
      <w:pPr>
        <w:widowControl w:val="0"/>
        <w:tabs>
          <w:tab w:val="left" w:pos="8711"/>
        </w:tabs>
        <w:autoSpaceDE w:val="0"/>
        <w:autoSpaceDN w:val="0"/>
        <w:jc w:val="both"/>
        <w:rPr>
          <w:rFonts w:ascii="Verdana" w:eastAsia="Verdana" w:hAnsi="Verdana" w:cs="Tahoma"/>
          <w:b/>
          <w:sz w:val="18"/>
          <w:szCs w:val="18"/>
          <w:lang w:eastAsia="es-ES"/>
        </w:rPr>
      </w:pPr>
    </w:p>
    <w:tbl>
      <w:tblPr>
        <w:tblStyle w:val="TablaconcuadrculaCOPA3"/>
        <w:tblW w:w="9526" w:type="dxa"/>
        <w:tblInd w:w="108" w:type="dxa"/>
        <w:tblLook w:val="04A0" w:firstRow="1" w:lastRow="0" w:firstColumn="1" w:lastColumn="0" w:noHBand="0" w:noVBand="1"/>
      </w:tblPr>
      <w:tblGrid>
        <w:gridCol w:w="476"/>
        <w:gridCol w:w="2385"/>
        <w:gridCol w:w="1145"/>
        <w:gridCol w:w="5520"/>
      </w:tblGrid>
      <w:tr w:rsidR="004F2366" w:rsidRPr="00C86D90" w14:paraId="085C94D0" w14:textId="77777777" w:rsidTr="00604405">
        <w:tc>
          <w:tcPr>
            <w:tcW w:w="476" w:type="dxa"/>
            <w:shd w:val="clear" w:color="auto" w:fill="auto"/>
          </w:tcPr>
          <w:p w14:paraId="5BE5272F" w14:textId="77777777" w:rsidR="004F2366" w:rsidRPr="00C86D90" w:rsidRDefault="004F2366" w:rsidP="00604405">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auto"/>
          </w:tcPr>
          <w:p w14:paraId="011D0F3E" w14:textId="77777777" w:rsidR="004F2366" w:rsidRPr="00C86D90" w:rsidRDefault="004F2366" w:rsidP="00604405">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CÓDIGO</w:t>
            </w:r>
          </w:p>
        </w:tc>
        <w:tc>
          <w:tcPr>
            <w:tcW w:w="1145" w:type="dxa"/>
            <w:shd w:val="clear" w:color="auto" w:fill="auto"/>
          </w:tcPr>
          <w:p w14:paraId="52DE76D8"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3B821496"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ÍTEM</w:t>
            </w:r>
          </w:p>
        </w:tc>
      </w:tr>
      <w:tr w:rsidR="004F2366" w:rsidRPr="00C86D90" w14:paraId="6EF31F17" w14:textId="77777777" w:rsidTr="00604405">
        <w:tc>
          <w:tcPr>
            <w:tcW w:w="476" w:type="dxa"/>
            <w:shd w:val="clear" w:color="auto" w:fill="B8CCE4"/>
          </w:tcPr>
          <w:p w14:paraId="62C5ACA1"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40</w:t>
            </w:r>
          </w:p>
        </w:tc>
        <w:tc>
          <w:tcPr>
            <w:tcW w:w="2385" w:type="dxa"/>
            <w:shd w:val="clear" w:color="auto" w:fill="B8CCE4"/>
          </w:tcPr>
          <w:p w14:paraId="547C77C0"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VAC-IS-ART-1</w:t>
            </w:r>
          </w:p>
        </w:tc>
        <w:tc>
          <w:tcPr>
            <w:tcW w:w="1145" w:type="dxa"/>
            <w:shd w:val="clear" w:color="auto" w:fill="B8CCE4"/>
          </w:tcPr>
          <w:p w14:paraId="460AE3BB"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GLB</w:t>
            </w:r>
          </w:p>
        </w:tc>
        <w:tc>
          <w:tcPr>
            <w:tcW w:w="5520" w:type="dxa"/>
            <w:shd w:val="clear" w:color="auto" w:fill="B8CCE4"/>
          </w:tcPr>
          <w:p w14:paraId="2ACF54C0" w14:textId="77777777" w:rsidR="004F2366" w:rsidRPr="00C86D90" w:rsidRDefault="004F2366" w:rsidP="00604405">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PROVISIÓN E INSTALACIÓN DE ARTEFACTOS PARA BAÑO</w:t>
            </w:r>
          </w:p>
        </w:tc>
      </w:tr>
    </w:tbl>
    <w:p w14:paraId="7FFCB149" w14:textId="77777777" w:rsidR="004F2366" w:rsidRDefault="004F2366" w:rsidP="004F2366">
      <w:pPr>
        <w:widowControl w:val="0"/>
        <w:autoSpaceDE w:val="0"/>
        <w:autoSpaceDN w:val="0"/>
        <w:jc w:val="both"/>
        <w:rPr>
          <w:rFonts w:ascii="Verdana" w:eastAsia="Verdana" w:hAnsi="Verdana" w:cs="Tahoma"/>
          <w:b/>
          <w:sz w:val="18"/>
          <w:szCs w:val="18"/>
          <w:lang w:eastAsia="es-ES"/>
        </w:rPr>
      </w:pPr>
    </w:p>
    <w:p w14:paraId="1C2A2825" w14:textId="77777777" w:rsidR="004F2366" w:rsidRDefault="004F2366" w:rsidP="004F2366">
      <w:pPr>
        <w:widowControl w:val="0"/>
        <w:autoSpaceDE w:val="0"/>
        <w:autoSpaceDN w:val="0"/>
        <w:jc w:val="both"/>
        <w:rPr>
          <w:rFonts w:ascii="Verdana" w:eastAsia="Verdana" w:hAnsi="Verdana" w:cs="Tahoma"/>
          <w:b/>
          <w:sz w:val="18"/>
          <w:szCs w:val="18"/>
          <w:lang w:eastAsia="es-ES"/>
        </w:rPr>
      </w:pPr>
    </w:p>
    <w:p w14:paraId="1852D934" w14:textId="77777777" w:rsidR="004F2366" w:rsidRPr="00C86D90" w:rsidRDefault="004F2366" w:rsidP="004F2366">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3D63577D" w14:textId="77777777" w:rsidR="004F2366" w:rsidRPr="00C86D90" w:rsidRDefault="004F2366" w:rsidP="004F2366">
      <w:pPr>
        <w:widowControl w:val="0"/>
        <w:tabs>
          <w:tab w:val="left" w:pos="8711"/>
        </w:tabs>
        <w:autoSpaceDE w:val="0"/>
        <w:autoSpaceDN w:val="0"/>
        <w:jc w:val="both"/>
        <w:rPr>
          <w:rFonts w:ascii="Verdana" w:eastAsia="Verdana" w:hAnsi="Verdana" w:cs="Tahoma"/>
          <w:b/>
          <w:sz w:val="18"/>
          <w:szCs w:val="18"/>
          <w:lang w:eastAsia="es-ES"/>
        </w:rPr>
      </w:pPr>
    </w:p>
    <w:p w14:paraId="272027B6"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Este ítem se refiere a la </w:t>
      </w:r>
      <w:r w:rsidRPr="00C86D90">
        <w:rPr>
          <w:rFonts w:ascii="Verdana" w:eastAsia="Verdana" w:hAnsi="Verdana" w:cs="Tahoma"/>
          <w:bCs/>
          <w:sz w:val="18"/>
          <w:szCs w:val="18"/>
          <w:lang w:eastAsia="es-ES"/>
        </w:rPr>
        <w:t>provisión e instalación de artefactos sanitarios para baño</w:t>
      </w:r>
      <w:r w:rsidRPr="00C86D90">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17A027AB" w14:textId="77777777" w:rsidR="004F2366" w:rsidRPr="00C86D90" w:rsidRDefault="004F2366" w:rsidP="004F2366">
      <w:pPr>
        <w:widowControl w:val="0"/>
        <w:tabs>
          <w:tab w:val="left" w:pos="8711"/>
        </w:tabs>
        <w:autoSpaceDE w:val="0"/>
        <w:autoSpaceDN w:val="0"/>
        <w:jc w:val="both"/>
        <w:rPr>
          <w:rFonts w:ascii="Verdana" w:eastAsia="Verdana" w:hAnsi="Verdana" w:cs="Tahoma"/>
          <w:b/>
          <w:sz w:val="18"/>
          <w:szCs w:val="18"/>
          <w:lang w:eastAsia="es-ES"/>
        </w:rPr>
      </w:pPr>
    </w:p>
    <w:p w14:paraId="761E8796" w14:textId="77777777" w:rsidR="004F2366" w:rsidRPr="00C86D90" w:rsidRDefault="004F2366" w:rsidP="004F2366">
      <w:pPr>
        <w:widowControl w:val="0"/>
        <w:tabs>
          <w:tab w:val="left" w:pos="8711"/>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MATERIALES, HERRAMIENTAS Y EQUIPO. -</w:t>
      </w:r>
    </w:p>
    <w:p w14:paraId="0C4475BD"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39658B08"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79394AA"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43BB00AB"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Tahoma"/>
          <w:sz w:val="18"/>
          <w:szCs w:val="18"/>
          <w:lang w:eastAsia="es-ES"/>
        </w:rPr>
        <w:t xml:space="preserve"> </w:t>
      </w:r>
    </w:p>
    <w:p w14:paraId="781581D3"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C86D90">
        <w:rPr>
          <w:rFonts w:ascii="Verdana" w:eastAsia="Verdana" w:hAnsi="Verdana" w:cs="Tahoma"/>
          <w:sz w:val="18"/>
          <w:szCs w:val="18"/>
          <w:lang w:eastAsia="es-ES"/>
        </w:rPr>
        <w:t xml:space="preserve"> </w:t>
      </w:r>
    </w:p>
    <w:p w14:paraId="6C227675" w14:textId="77777777" w:rsidR="004F2366" w:rsidRPr="00C86D90" w:rsidRDefault="004F2366" w:rsidP="004F2366">
      <w:pPr>
        <w:widowControl w:val="0"/>
        <w:tabs>
          <w:tab w:val="left" w:pos="8711"/>
        </w:tabs>
        <w:autoSpaceDE w:val="0"/>
        <w:autoSpaceDN w:val="0"/>
        <w:jc w:val="both"/>
        <w:rPr>
          <w:rFonts w:ascii="Verdana" w:eastAsia="Verdana" w:hAnsi="Verdana" w:cs="Tahoma"/>
          <w:b/>
          <w:sz w:val="18"/>
          <w:szCs w:val="18"/>
          <w:lang w:eastAsia="es-ES"/>
        </w:rPr>
      </w:pPr>
    </w:p>
    <w:p w14:paraId="01275B9F" w14:textId="77777777" w:rsidR="004F2366" w:rsidRPr="00C86D90" w:rsidRDefault="004F2366" w:rsidP="004F2366">
      <w:pPr>
        <w:widowControl w:val="0"/>
        <w:tabs>
          <w:tab w:val="left" w:pos="8711"/>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5DF292A4" w14:textId="77777777" w:rsidR="004F2366" w:rsidRPr="00C86D90" w:rsidRDefault="004F2366" w:rsidP="004F2366">
      <w:pPr>
        <w:widowControl w:val="0"/>
        <w:tabs>
          <w:tab w:val="left" w:pos="8711"/>
        </w:tabs>
        <w:autoSpaceDE w:val="0"/>
        <w:autoSpaceDN w:val="0"/>
        <w:jc w:val="both"/>
        <w:rPr>
          <w:rFonts w:ascii="Verdana" w:eastAsia="Verdana" w:hAnsi="Verdana" w:cs="Tahoma"/>
          <w:b/>
          <w:sz w:val="18"/>
          <w:szCs w:val="18"/>
          <w:lang w:eastAsia="es-ES"/>
        </w:rPr>
      </w:pPr>
    </w:p>
    <w:p w14:paraId="3DF07A0B" w14:textId="77777777" w:rsidR="004F2366" w:rsidRPr="00C86D90" w:rsidRDefault="004F2366" w:rsidP="004F2366">
      <w:pPr>
        <w:widowControl w:val="0"/>
        <w:tabs>
          <w:tab w:val="left" w:pos="8711"/>
        </w:tabs>
        <w:autoSpaceDE w:val="0"/>
        <w:autoSpaceDN w:val="0"/>
        <w:spacing w:after="12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Inodoros</w:t>
      </w:r>
    </w:p>
    <w:p w14:paraId="4D86BC7B"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lastRenderedPageBreak/>
        <w:t>La Entidad Ejecutora deberá prever todas las herramientas, equipos y accesorios necesarios para la ejecución del ítem. En general se seguirán las siguientes directrices:</w:t>
      </w:r>
    </w:p>
    <w:p w14:paraId="44F99546"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35E0690F"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D2B3AFD"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7E82F43E"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Previa a la instalación se deberá verificar que toda la instalación de agua potable y desagüe sanitario este culminada.</w:t>
      </w:r>
    </w:p>
    <w:p w14:paraId="00E0E3F1"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4E9539F0"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DDC9E87"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23BA8D64" w14:textId="77777777" w:rsidR="004F2366" w:rsidRPr="00C86D90" w:rsidRDefault="004F2366" w:rsidP="004F2366">
      <w:pPr>
        <w:widowControl w:val="0"/>
        <w:tabs>
          <w:tab w:val="left" w:pos="8711"/>
        </w:tabs>
        <w:autoSpaceDE w:val="0"/>
        <w:autoSpaceDN w:val="0"/>
        <w:spacing w:after="12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Lavamanos</w:t>
      </w:r>
    </w:p>
    <w:p w14:paraId="46CF01D4"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0E860D51"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Antes de la colocación la Entidad Ejecutora deberá presentar el artefacto al Inspector de proyecto para su aprobación correspondiente.</w:t>
      </w:r>
    </w:p>
    <w:p w14:paraId="47B99419"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35735B59"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Verificar que el revestimiento cerámico de las paredes y piso del baño este totalmente culminados.</w:t>
      </w:r>
    </w:p>
    <w:p w14:paraId="25843E20"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5D500E77"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Colocar el lavamanos con pedestal con la posición final a instalar.</w:t>
      </w:r>
    </w:p>
    <w:p w14:paraId="6347D7F3"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Marcar la posición de la platina, uñetas, las grapas plásticas o los tornillos en la pared terminada (según sea el caso).</w:t>
      </w:r>
    </w:p>
    <w:p w14:paraId="5634749F"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Fijar la platina, uñetas o las grapas plásticas (según sea el caso).</w:t>
      </w:r>
    </w:p>
    <w:p w14:paraId="356ACE74"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Perforar los agujeros marcados en la pared o en piso terminado (si el modelo lo permite). No fijar firmemente aún.</w:t>
      </w:r>
    </w:p>
    <w:p w14:paraId="5D7F180C"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Colocar el lavamanos en la platina, las grapas plásticas o tornillos (según sea el caso).</w:t>
      </w:r>
    </w:p>
    <w:p w14:paraId="6FCA7161"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446C7B18"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10BB0E14"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Conectar los suministros de agua a la grifería con el chicotillo flexible comprobando el sellado en todos los elementos utilizados.</w:t>
      </w:r>
    </w:p>
    <w:p w14:paraId="7317DE3E"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75B5ED93" w14:textId="77777777" w:rsidR="004F2366" w:rsidRPr="00C86D90" w:rsidRDefault="004F2366" w:rsidP="004F2366">
      <w:pPr>
        <w:widowControl w:val="0"/>
        <w:tabs>
          <w:tab w:val="left" w:pos="8711"/>
        </w:tabs>
        <w:autoSpaceDE w:val="0"/>
        <w:autoSpaceDN w:val="0"/>
        <w:spacing w:after="12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Artefactos Sanitarios</w:t>
      </w:r>
    </w:p>
    <w:p w14:paraId="5F6826BF" w14:textId="77777777" w:rsidR="004F2366" w:rsidRPr="00C86D90" w:rsidRDefault="004F2366" w:rsidP="004F2366">
      <w:pPr>
        <w:widowControl w:val="0"/>
        <w:tabs>
          <w:tab w:val="left" w:pos="8711"/>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39A36174" w14:textId="77777777" w:rsidR="004F2366" w:rsidRPr="00C86D90" w:rsidRDefault="004F2366" w:rsidP="004F2366">
      <w:pPr>
        <w:widowControl w:val="0"/>
        <w:tabs>
          <w:tab w:val="left" w:pos="8711"/>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4BDE607A" w14:textId="77777777" w:rsidR="004F2366" w:rsidRPr="00C86D90" w:rsidRDefault="004F2366" w:rsidP="004F2366">
      <w:pPr>
        <w:widowControl w:val="0"/>
        <w:tabs>
          <w:tab w:val="left" w:pos="8711"/>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2D281125" w14:textId="77777777" w:rsidR="004F2366" w:rsidRPr="00C86D90" w:rsidRDefault="004F2366" w:rsidP="004F2366">
      <w:pPr>
        <w:widowControl w:val="0"/>
        <w:tabs>
          <w:tab w:val="left" w:pos="8711"/>
        </w:tabs>
        <w:autoSpaceDE w:val="0"/>
        <w:autoSpaceDN w:val="0"/>
        <w:jc w:val="both"/>
        <w:rPr>
          <w:rFonts w:ascii="Verdana" w:eastAsia="Verdana" w:hAnsi="Verdana" w:cs="Verdana"/>
          <w:sz w:val="18"/>
          <w:szCs w:val="18"/>
          <w:lang w:eastAsia="es-ES"/>
        </w:rPr>
      </w:pPr>
    </w:p>
    <w:p w14:paraId="752696B3"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Criterios de Control, Aceptación y Rechazo</w:t>
      </w:r>
    </w:p>
    <w:p w14:paraId="64703E32"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410EF708"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w:t>
      </w:r>
      <w:r w:rsidRPr="00C86D90">
        <w:rPr>
          <w:rFonts w:ascii="Verdana" w:eastAsia="Verdana" w:hAnsi="Verdana" w:cs="Verdana"/>
          <w:sz w:val="18"/>
          <w:szCs w:val="18"/>
          <w:lang w:eastAsia="es-ES"/>
        </w:rPr>
        <w:lastRenderedPageBreak/>
        <w:t>sistema de agua potable y sistema de desagüe funcionen.</w:t>
      </w:r>
    </w:p>
    <w:p w14:paraId="7627B2D6" w14:textId="77777777" w:rsidR="004F2366" w:rsidRPr="00C86D90" w:rsidRDefault="004F2366" w:rsidP="004F2366">
      <w:pPr>
        <w:widowControl w:val="0"/>
        <w:tabs>
          <w:tab w:val="left" w:pos="8711"/>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 </w:t>
      </w:r>
    </w:p>
    <w:p w14:paraId="6C04C023" w14:textId="77777777" w:rsidR="004F2366" w:rsidRPr="00C86D90" w:rsidRDefault="004F2366" w:rsidP="004F2366">
      <w:pPr>
        <w:widowControl w:val="0"/>
        <w:tabs>
          <w:tab w:val="left" w:pos="8711"/>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MEDICIÓN. -</w:t>
      </w:r>
    </w:p>
    <w:p w14:paraId="0D4BFD6C" w14:textId="77777777" w:rsidR="004F2366" w:rsidRPr="00C86D90" w:rsidRDefault="004F2366" w:rsidP="004F2366">
      <w:pPr>
        <w:widowControl w:val="0"/>
        <w:tabs>
          <w:tab w:val="left" w:pos="8711"/>
        </w:tabs>
        <w:autoSpaceDE w:val="0"/>
        <w:autoSpaceDN w:val="0"/>
        <w:jc w:val="both"/>
        <w:rPr>
          <w:rFonts w:ascii="Verdana" w:eastAsia="Verdana" w:hAnsi="Verdana" w:cs="Tahoma"/>
          <w:b/>
          <w:sz w:val="18"/>
          <w:szCs w:val="18"/>
          <w:lang w:eastAsia="es-ES"/>
        </w:rPr>
      </w:pPr>
    </w:p>
    <w:p w14:paraId="3745D1B5"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medición de la Provisión e Instalación de Artefactos para Baño se realizará de forma</w:t>
      </w:r>
      <w:r w:rsidRPr="00C86D90">
        <w:rPr>
          <w:rFonts w:ascii="Verdana" w:eastAsia="Verdana" w:hAnsi="Verdana" w:cs="Tahoma"/>
          <w:color w:val="FF0000"/>
          <w:sz w:val="18"/>
          <w:szCs w:val="18"/>
          <w:lang w:eastAsia="es-ES"/>
        </w:rPr>
        <w:t xml:space="preserve"> </w:t>
      </w:r>
      <w:r w:rsidRPr="00C86D90">
        <w:rPr>
          <w:rFonts w:ascii="Verdana" w:eastAsia="Verdana" w:hAnsi="Verdana" w:cs="Tahoma"/>
          <w:b/>
          <w:sz w:val="18"/>
          <w:szCs w:val="18"/>
          <w:lang w:eastAsia="es-ES"/>
        </w:rPr>
        <w:t>Global</w:t>
      </w:r>
      <w:r w:rsidRPr="00C86D90">
        <w:rPr>
          <w:rFonts w:ascii="Verdana" w:eastAsia="Verdana" w:hAnsi="Verdana" w:cs="Tahoma"/>
          <w:sz w:val="18"/>
          <w:szCs w:val="18"/>
          <w:lang w:eastAsia="es-ES"/>
        </w:rPr>
        <w:t xml:space="preserve"> de acuerdo a lo estipulado en la presentación de propuesta.</w:t>
      </w:r>
    </w:p>
    <w:p w14:paraId="0C8ACC72"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43D1F407" w14:textId="77777777" w:rsidR="004F2366" w:rsidRPr="00C86D90" w:rsidRDefault="004F2366" w:rsidP="004F2366">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688B7660"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494925CE"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63C1D04" w14:textId="77777777" w:rsidR="004F2366"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aporte propio estará sujeto al cronograma de ejecución de obra de la Entidad Ejecutora.</w:t>
      </w:r>
    </w:p>
    <w:p w14:paraId="1B31D961" w14:textId="77777777" w:rsidR="004F2366" w:rsidRDefault="004F2366" w:rsidP="004F2366">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4F2366" w:rsidRPr="002B348B" w14:paraId="7BBDD009" w14:textId="77777777" w:rsidTr="00604405">
        <w:tc>
          <w:tcPr>
            <w:tcW w:w="584" w:type="dxa"/>
            <w:shd w:val="clear" w:color="auto" w:fill="1F3864" w:themeFill="accent5" w:themeFillShade="80"/>
          </w:tcPr>
          <w:p w14:paraId="626D172F" w14:textId="77777777" w:rsidR="004F2366" w:rsidRPr="002B348B" w:rsidRDefault="004F2366" w:rsidP="00604405">
            <w:pPr>
              <w:jc w:val="center"/>
              <w:rPr>
                <w:rFonts w:ascii="Verdana" w:hAnsi="Verdana"/>
                <w:b/>
              </w:rPr>
            </w:pPr>
            <w:bookmarkStart w:id="183" w:name="_Hlk189132994"/>
            <w:proofErr w:type="spellStart"/>
            <w:r w:rsidRPr="002B348B">
              <w:rPr>
                <w:rFonts w:ascii="Verdana" w:hAnsi="Verdana"/>
                <w:b/>
              </w:rPr>
              <w:t>N°</w:t>
            </w:r>
            <w:proofErr w:type="spellEnd"/>
          </w:p>
        </w:tc>
        <w:tc>
          <w:tcPr>
            <w:tcW w:w="2385" w:type="dxa"/>
            <w:shd w:val="clear" w:color="auto" w:fill="1F3864" w:themeFill="accent5" w:themeFillShade="80"/>
          </w:tcPr>
          <w:p w14:paraId="0E1F41B7" w14:textId="77777777" w:rsidR="004F2366" w:rsidRPr="002B348B" w:rsidRDefault="004F2366" w:rsidP="00604405">
            <w:pPr>
              <w:spacing w:line="360" w:lineRule="auto"/>
              <w:jc w:val="center"/>
              <w:rPr>
                <w:rFonts w:ascii="Verdana" w:hAnsi="Verdana"/>
                <w:b/>
              </w:rPr>
            </w:pPr>
            <w:r w:rsidRPr="002B348B">
              <w:rPr>
                <w:rFonts w:ascii="Verdana" w:hAnsi="Verdana"/>
                <w:b/>
              </w:rPr>
              <w:t>CODIGO</w:t>
            </w:r>
          </w:p>
        </w:tc>
        <w:tc>
          <w:tcPr>
            <w:tcW w:w="1145" w:type="dxa"/>
            <w:shd w:val="clear" w:color="auto" w:fill="1F3864" w:themeFill="accent5" w:themeFillShade="80"/>
          </w:tcPr>
          <w:p w14:paraId="6028C293" w14:textId="77777777" w:rsidR="004F2366" w:rsidRPr="002B348B" w:rsidRDefault="004F2366" w:rsidP="00604405">
            <w:pPr>
              <w:jc w:val="center"/>
              <w:rPr>
                <w:rFonts w:ascii="Verdana" w:hAnsi="Verdana"/>
                <w:b/>
              </w:rPr>
            </w:pPr>
            <w:r w:rsidRPr="002B348B">
              <w:rPr>
                <w:rFonts w:ascii="Verdana" w:hAnsi="Verdana"/>
                <w:b/>
              </w:rPr>
              <w:t>UNIDAD</w:t>
            </w:r>
          </w:p>
        </w:tc>
        <w:tc>
          <w:tcPr>
            <w:tcW w:w="5520" w:type="dxa"/>
            <w:shd w:val="clear" w:color="auto" w:fill="1F3864" w:themeFill="accent5" w:themeFillShade="80"/>
          </w:tcPr>
          <w:p w14:paraId="16BD6AFB" w14:textId="77777777" w:rsidR="004F2366" w:rsidRPr="002B348B" w:rsidRDefault="004F2366" w:rsidP="00604405">
            <w:pPr>
              <w:jc w:val="center"/>
              <w:rPr>
                <w:rFonts w:ascii="Verdana" w:hAnsi="Verdana"/>
                <w:b/>
              </w:rPr>
            </w:pPr>
            <w:r w:rsidRPr="002B348B">
              <w:rPr>
                <w:rFonts w:ascii="Verdana" w:hAnsi="Verdana"/>
                <w:b/>
              </w:rPr>
              <w:t>ITEM</w:t>
            </w:r>
          </w:p>
        </w:tc>
      </w:tr>
      <w:tr w:rsidR="004F2366" w:rsidRPr="002B348B" w14:paraId="07FB41F1" w14:textId="77777777" w:rsidTr="00604405">
        <w:tc>
          <w:tcPr>
            <w:tcW w:w="584" w:type="dxa"/>
            <w:shd w:val="clear" w:color="auto" w:fill="BDD6EE" w:themeFill="accent1" w:themeFillTint="66"/>
          </w:tcPr>
          <w:p w14:paraId="3BE2D398" w14:textId="77777777" w:rsidR="004F2366" w:rsidRPr="002B348B" w:rsidRDefault="004F2366" w:rsidP="00604405">
            <w:pPr>
              <w:jc w:val="both"/>
              <w:rPr>
                <w:rFonts w:ascii="Verdana" w:hAnsi="Verdana"/>
                <w:b/>
              </w:rPr>
            </w:pPr>
            <w:r>
              <w:rPr>
                <w:rFonts w:ascii="Verdana" w:hAnsi="Verdana"/>
                <w:b/>
              </w:rPr>
              <w:t>41</w:t>
            </w:r>
          </w:p>
        </w:tc>
        <w:tc>
          <w:tcPr>
            <w:tcW w:w="2385" w:type="dxa"/>
            <w:shd w:val="clear" w:color="auto" w:fill="BDD6EE" w:themeFill="accent1" w:themeFillTint="66"/>
            <w:vAlign w:val="center"/>
          </w:tcPr>
          <w:p w14:paraId="07DC3E79" w14:textId="77777777" w:rsidR="004F2366" w:rsidRPr="002B348B" w:rsidRDefault="004F2366" w:rsidP="00604405">
            <w:pPr>
              <w:jc w:val="center"/>
              <w:rPr>
                <w:rFonts w:ascii="Verdana" w:hAnsi="Verdana"/>
                <w:b/>
              </w:rPr>
            </w:pPr>
            <w:r w:rsidRPr="00035483">
              <w:rPr>
                <w:rFonts w:ascii="Verdana" w:hAnsi="Verdana"/>
                <w:b/>
              </w:rPr>
              <w:t>VAC-OC-BP-1</w:t>
            </w:r>
          </w:p>
        </w:tc>
        <w:tc>
          <w:tcPr>
            <w:tcW w:w="1145" w:type="dxa"/>
            <w:shd w:val="clear" w:color="auto" w:fill="BDD6EE" w:themeFill="accent1" w:themeFillTint="66"/>
            <w:vAlign w:val="center"/>
          </w:tcPr>
          <w:p w14:paraId="275549AD" w14:textId="77777777" w:rsidR="004F2366" w:rsidRPr="00BE68A2" w:rsidRDefault="004F2366" w:rsidP="00604405">
            <w:pPr>
              <w:jc w:val="center"/>
              <w:rPr>
                <w:rFonts w:ascii="Verdana" w:hAnsi="Verdana"/>
                <w:b/>
                <w:sz w:val="18"/>
                <w:szCs w:val="18"/>
              </w:rPr>
            </w:pPr>
            <w:r>
              <w:rPr>
                <w:rFonts w:ascii="Verdana" w:hAnsi="Verdana"/>
                <w:b/>
                <w:sz w:val="18"/>
                <w:szCs w:val="18"/>
              </w:rPr>
              <w:t>PZA</w:t>
            </w:r>
          </w:p>
        </w:tc>
        <w:tc>
          <w:tcPr>
            <w:tcW w:w="5520" w:type="dxa"/>
            <w:shd w:val="clear" w:color="auto" w:fill="BDD6EE" w:themeFill="accent1" w:themeFillTint="66"/>
            <w:vAlign w:val="center"/>
          </w:tcPr>
          <w:p w14:paraId="0DF841A6" w14:textId="77777777" w:rsidR="004F2366" w:rsidRPr="00BE68A2" w:rsidRDefault="004F2366" w:rsidP="00604405">
            <w:pPr>
              <w:spacing w:line="276" w:lineRule="auto"/>
              <w:jc w:val="center"/>
              <w:rPr>
                <w:rFonts w:ascii="Verdana" w:hAnsi="Verdana"/>
                <w:b/>
                <w:sz w:val="18"/>
                <w:szCs w:val="18"/>
              </w:rPr>
            </w:pPr>
            <w:r>
              <w:rPr>
                <w:rFonts w:ascii="Verdana" w:hAnsi="Verdana" w:cs="Tahoma"/>
                <w:b/>
                <w:bCs/>
                <w:sz w:val="18"/>
                <w:szCs w:val="18"/>
              </w:rPr>
              <w:t>BATAN DE PIEDRA</w:t>
            </w:r>
          </w:p>
        </w:tc>
      </w:tr>
    </w:tbl>
    <w:p w14:paraId="4D1D7CB6" w14:textId="77777777" w:rsidR="004F2366" w:rsidRPr="0081194F" w:rsidRDefault="004F2366" w:rsidP="004F2366">
      <w:pPr>
        <w:jc w:val="both"/>
        <w:rPr>
          <w:rFonts w:ascii="Verdana" w:hAnsi="Verdana"/>
          <w:b/>
          <w:sz w:val="18"/>
          <w:szCs w:val="18"/>
        </w:rPr>
      </w:pPr>
      <w:r w:rsidRPr="0081194F">
        <w:rPr>
          <w:rFonts w:ascii="Verdana" w:hAnsi="Verdana"/>
          <w:b/>
          <w:sz w:val="18"/>
          <w:szCs w:val="18"/>
        </w:rPr>
        <w:t>DESCRIPCIÓN. –</w:t>
      </w:r>
    </w:p>
    <w:p w14:paraId="7F463ADD" w14:textId="77777777" w:rsidR="004F2366" w:rsidRPr="0081194F" w:rsidRDefault="004F2366" w:rsidP="004F2366">
      <w:pPr>
        <w:jc w:val="both"/>
        <w:rPr>
          <w:rFonts w:ascii="Verdana" w:hAnsi="Verdana" w:cs="Tahoma"/>
          <w:sz w:val="18"/>
          <w:szCs w:val="18"/>
        </w:rPr>
      </w:pPr>
      <w:r w:rsidRPr="0081194F">
        <w:rPr>
          <w:rFonts w:ascii="Verdana" w:hAnsi="Verdana" w:cs="Tahoma"/>
          <w:sz w:val="18"/>
          <w:szCs w:val="18"/>
        </w:rPr>
        <w:t>Este ítem se refiere a la instalación del Batan de piedra y su base de acuerdo a lo establecido en los planos de construcción e instrucciones del Inspector de Proyecto.</w:t>
      </w:r>
    </w:p>
    <w:p w14:paraId="444D2DF1" w14:textId="77777777" w:rsidR="004F2366" w:rsidRPr="0081194F" w:rsidRDefault="004F2366" w:rsidP="004F2366">
      <w:pPr>
        <w:jc w:val="both"/>
        <w:rPr>
          <w:rFonts w:ascii="Verdana" w:hAnsi="Verdana"/>
          <w:b/>
          <w:sz w:val="18"/>
          <w:szCs w:val="18"/>
        </w:rPr>
      </w:pPr>
      <w:r w:rsidRPr="0081194F">
        <w:rPr>
          <w:rFonts w:ascii="Verdana" w:hAnsi="Verdana"/>
          <w:b/>
          <w:sz w:val="18"/>
          <w:szCs w:val="18"/>
        </w:rPr>
        <w:t>MATERIALES, HERRAMIENTAS Y EQUIPO. –</w:t>
      </w:r>
    </w:p>
    <w:p w14:paraId="5FE8418D" w14:textId="77777777" w:rsidR="004F2366" w:rsidRPr="0081194F" w:rsidRDefault="004F2366" w:rsidP="004F2366">
      <w:pPr>
        <w:jc w:val="both"/>
        <w:rPr>
          <w:rFonts w:ascii="Verdana" w:hAnsi="Verdana" w:cs="Tahoma"/>
          <w:sz w:val="18"/>
          <w:szCs w:val="18"/>
        </w:rPr>
      </w:pPr>
      <w:r w:rsidRPr="0081194F">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C27B79B" w14:textId="77777777" w:rsidR="004F2366" w:rsidRPr="0081194F" w:rsidRDefault="004F2366" w:rsidP="004F2366">
      <w:pPr>
        <w:jc w:val="both"/>
        <w:rPr>
          <w:rFonts w:ascii="Verdana" w:hAnsi="Verdana"/>
          <w:b/>
          <w:sz w:val="18"/>
          <w:szCs w:val="18"/>
        </w:rPr>
      </w:pPr>
      <w:r w:rsidRPr="0081194F">
        <w:rPr>
          <w:rFonts w:ascii="Verdana" w:hAnsi="Verdana"/>
          <w:b/>
          <w:sz w:val="18"/>
          <w:szCs w:val="18"/>
        </w:rPr>
        <w:t>FORMA DE EJECUCIÓN. –</w:t>
      </w:r>
    </w:p>
    <w:p w14:paraId="4ABB990A" w14:textId="77777777" w:rsidR="004F2366" w:rsidRPr="0081194F" w:rsidRDefault="004F2366" w:rsidP="004F2366">
      <w:pPr>
        <w:jc w:val="both"/>
        <w:rPr>
          <w:rFonts w:ascii="Verdana" w:hAnsi="Verdana" w:cs="Tahoma"/>
          <w:sz w:val="18"/>
          <w:szCs w:val="18"/>
        </w:rPr>
      </w:pPr>
      <w:r w:rsidRPr="0081194F">
        <w:rPr>
          <w:rFonts w:ascii="Verdana" w:hAnsi="Verdana" w:cs="Tahoma"/>
          <w:sz w:val="18"/>
          <w:szCs w:val="18"/>
        </w:rPr>
        <w:t>Para la ejecución de la base del batán, todos los ladrillos deberán estar limpios y mojarse abundantemente antes de su colocación.</w:t>
      </w:r>
    </w:p>
    <w:p w14:paraId="19EAE57C" w14:textId="77777777" w:rsidR="004F2366" w:rsidRPr="0081194F" w:rsidRDefault="004F2366" w:rsidP="004F2366">
      <w:pPr>
        <w:jc w:val="both"/>
        <w:rPr>
          <w:rFonts w:ascii="Verdana" w:hAnsi="Verdana" w:cs="Tahoma"/>
          <w:sz w:val="18"/>
          <w:szCs w:val="18"/>
        </w:rPr>
      </w:pPr>
      <w:r w:rsidRPr="0081194F">
        <w:rPr>
          <w:rFonts w:ascii="Verdana" w:hAnsi="Verdana" w:cs="Tahoma"/>
          <w:sz w:val="18"/>
          <w:szCs w:val="18"/>
        </w:rPr>
        <w:t>Serán colocados en hileras perfectamente horizontales y a plomada, asentándolas sobre una capa de mortero de un espesor mínimo de 1,5 cm.</w:t>
      </w:r>
    </w:p>
    <w:p w14:paraId="63727925" w14:textId="77777777" w:rsidR="004F2366" w:rsidRPr="0081194F" w:rsidRDefault="004F2366" w:rsidP="004F2366">
      <w:pPr>
        <w:jc w:val="both"/>
        <w:rPr>
          <w:rFonts w:ascii="Verdana" w:hAnsi="Verdana" w:cs="Tahoma"/>
          <w:sz w:val="18"/>
          <w:szCs w:val="18"/>
        </w:rPr>
      </w:pPr>
      <w:r w:rsidRPr="0081194F">
        <w:rPr>
          <w:rFonts w:ascii="Verdana" w:hAnsi="Verdana" w:cs="Tahoma"/>
          <w:sz w:val="18"/>
          <w:szCs w:val="18"/>
        </w:rPr>
        <w:t>El mortero de cemento y arena en la proporción 1:4 será mezclado en las cantidades necesarias para su empleo inmediato. Se rechazará todo mortero que tenga 30 minutos o más a partir del momento de mezclado.</w:t>
      </w:r>
    </w:p>
    <w:p w14:paraId="399E7C00" w14:textId="77777777" w:rsidR="004F2366" w:rsidRPr="0081194F" w:rsidRDefault="004F2366" w:rsidP="004F2366">
      <w:pPr>
        <w:jc w:val="both"/>
        <w:rPr>
          <w:rFonts w:ascii="Verdana" w:hAnsi="Verdana" w:cs="Tahoma"/>
          <w:sz w:val="18"/>
          <w:szCs w:val="18"/>
        </w:rPr>
      </w:pPr>
      <w:r w:rsidRPr="0081194F">
        <w:rPr>
          <w:rFonts w:ascii="Verdana" w:hAnsi="Verdana" w:cs="Tahoma"/>
          <w:sz w:val="18"/>
          <w:szCs w:val="18"/>
        </w:rPr>
        <w:t>El espesor del muro deberá ajustarse estrictamente a las dimensiones señaladas en los planos respectivos, a menos que el Inspector de proyecto instruya por escrito otra cosa.</w:t>
      </w:r>
    </w:p>
    <w:p w14:paraId="1007D3A2" w14:textId="77777777" w:rsidR="004F2366" w:rsidRPr="0081194F" w:rsidRDefault="004F2366" w:rsidP="004F2366">
      <w:pPr>
        <w:adjustRightInd w:val="0"/>
        <w:jc w:val="both"/>
        <w:rPr>
          <w:rFonts w:ascii="Verdana" w:hAnsi="Verdana" w:cs="Tahoma"/>
          <w:sz w:val="18"/>
          <w:szCs w:val="18"/>
        </w:rPr>
      </w:pPr>
      <w:r w:rsidRPr="0081194F">
        <w:rPr>
          <w:rFonts w:ascii="Verdana" w:hAnsi="Verdana" w:cs="Tahoma"/>
          <w:sz w:val="18"/>
          <w:szCs w:val="18"/>
        </w:rPr>
        <w:t>Antes del proceder con el revoque, se revisará que la superficie este uniforme sin polvo, grasas o sustancias que perjudiquen la buena ejecución del ítem. Para el revoque la proporción de cemento arena fina será de 1:3, y la cantidad de agua usada será tal que resulte en una mezcla plástica.</w:t>
      </w:r>
    </w:p>
    <w:p w14:paraId="174EBA35" w14:textId="77777777" w:rsidR="004F2366" w:rsidRPr="0081194F" w:rsidRDefault="004F2366" w:rsidP="004F2366">
      <w:pPr>
        <w:tabs>
          <w:tab w:val="left" w:pos="560"/>
        </w:tabs>
        <w:ind w:right="-138"/>
        <w:jc w:val="both"/>
        <w:rPr>
          <w:rFonts w:ascii="Verdana" w:hAnsi="Verdana" w:cs="Tahoma"/>
          <w:sz w:val="18"/>
          <w:szCs w:val="18"/>
        </w:rPr>
      </w:pPr>
      <w:r w:rsidRPr="0081194F">
        <w:rPr>
          <w:rFonts w:ascii="Verdana" w:hAnsi="Verdan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24A3A40" w14:textId="77777777" w:rsidR="004F2366" w:rsidRPr="0081194F" w:rsidRDefault="004F2366" w:rsidP="004F2366">
      <w:pPr>
        <w:jc w:val="both"/>
        <w:rPr>
          <w:rFonts w:ascii="Verdana" w:hAnsi="Verdana" w:cs="Tahoma"/>
          <w:sz w:val="18"/>
          <w:szCs w:val="18"/>
        </w:rPr>
      </w:pPr>
      <w:r w:rsidRPr="0081194F">
        <w:rPr>
          <w:rFonts w:ascii="Verdana" w:hAnsi="Verdana" w:cs="Tahoma"/>
          <w:sz w:val="18"/>
          <w:szCs w:val="18"/>
        </w:rPr>
        <w:t>Se debe asentar el batán con mortero de cemento cuidando la nivelación de la base.</w:t>
      </w:r>
    </w:p>
    <w:p w14:paraId="34A98F87" w14:textId="77777777" w:rsidR="004F2366" w:rsidRPr="0081194F" w:rsidRDefault="004F2366" w:rsidP="004F2366">
      <w:pPr>
        <w:jc w:val="both"/>
        <w:rPr>
          <w:rFonts w:ascii="Verdana" w:hAnsi="Verdana" w:cs="Tahoma"/>
          <w:sz w:val="18"/>
          <w:szCs w:val="18"/>
        </w:rPr>
      </w:pPr>
      <w:r w:rsidRPr="0081194F">
        <w:rPr>
          <w:rFonts w:ascii="Verdana" w:hAnsi="Verdana" w:cs="Tahoma"/>
          <w:sz w:val="18"/>
          <w:szCs w:val="18"/>
        </w:rPr>
        <w:t xml:space="preserve">El batán de piedra se compone de dos piedras, una plana y otra curva, la base puede tener una variación en dimensión +/- 2cm en todos sus lados. </w:t>
      </w:r>
    </w:p>
    <w:p w14:paraId="67F4058F" w14:textId="77777777" w:rsidR="004F2366" w:rsidRPr="0081194F" w:rsidRDefault="004F2366" w:rsidP="004F2366">
      <w:pPr>
        <w:jc w:val="both"/>
        <w:rPr>
          <w:rFonts w:ascii="Verdana" w:hAnsi="Verdana" w:cs="Tahoma"/>
          <w:b/>
          <w:sz w:val="18"/>
          <w:szCs w:val="18"/>
        </w:rPr>
      </w:pPr>
      <w:r w:rsidRPr="0081194F">
        <w:rPr>
          <w:rFonts w:ascii="Verdana" w:hAnsi="Verdana" w:cs="Tahoma"/>
          <w:b/>
          <w:sz w:val="18"/>
          <w:szCs w:val="18"/>
        </w:rPr>
        <w:t>Criterios de Control, Aceptación y Rechazo</w:t>
      </w:r>
    </w:p>
    <w:p w14:paraId="17861EC9" w14:textId="77777777" w:rsidR="004F2366" w:rsidRPr="002A176A" w:rsidRDefault="004F2366" w:rsidP="004F2366">
      <w:pPr>
        <w:tabs>
          <w:tab w:val="left" w:pos="560"/>
        </w:tabs>
        <w:jc w:val="both"/>
        <w:rPr>
          <w:rFonts w:ascii="Verdana" w:hAnsi="Verdana"/>
          <w:kern w:val="28"/>
          <w:sz w:val="18"/>
          <w:szCs w:val="18"/>
        </w:rPr>
      </w:pPr>
      <w:r w:rsidRPr="0081194F">
        <w:rPr>
          <w:rFonts w:ascii="Verdana" w:hAnsi="Verdana"/>
          <w:kern w:val="28"/>
          <w:sz w:val="18"/>
          <w:szCs w:val="18"/>
        </w:rPr>
        <w:t xml:space="preserve">Se rechazará cualquier batán que presente fisuras en la piedra base o en la uña. El inspector del proyecto, antes de la instalación, verificará su estado y calidad. En caso de presentar defectos, su reposición deberá </w:t>
      </w:r>
      <w:r w:rsidRPr="002A176A">
        <w:rPr>
          <w:rFonts w:ascii="Verdana" w:hAnsi="Verdana"/>
          <w:kern w:val="28"/>
          <w:sz w:val="18"/>
          <w:szCs w:val="18"/>
        </w:rPr>
        <w:t>ser inmediata.</w:t>
      </w:r>
    </w:p>
    <w:bookmarkEnd w:id="183"/>
    <w:p w14:paraId="0F57C4B6" w14:textId="77777777" w:rsidR="004F2366" w:rsidRPr="002A176A" w:rsidRDefault="004F2366" w:rsidP="004F2366">
      <w:pPr>
        <w:widowControl w:val="0"/>
        <w:autoSpaceDE w:val="0"/>
        <w:autoSpaceDN w:val="0"/>
        <w:rPr>
          <w:rFonts w:ascii="Verdana" w:eastAsia="Arial" w:hAnsi="Verdana" w:cs="Arial"/>
          <w:sz w:val="18"/>
          <w:szCs w:val="18"/>
        </w:rPr>
      </w:pPr>
    </w:p>
    <w:tbl>
      <w:tblPr>
        <w:tblStyle w:val="Tablaconcuadrcula"/>
        <w:tblW w:w="8838" w:type="dxa"/>
        <w:tblLook w:val="04A0" w:firstRow="1" w:lastRow="0" w:firstColumn="1" w:lastColumn="0" w:noHBand="0" w:noVBand="1"/>
      </w:tblPr>
      <w:tblGrid>
        <w:gridCol w:w="535"/>
        <w:gridCol w:w="2187"/>
        <w:gridCol w:w="1052"/>
        <w:gridCol w:w="5064"/>
      </w:tblGrid>
      <w:tr w:rsidR="004F2366" w:rsidRPr="002A176A" w14:paraId="3B808033" w14:textId="77777777" w:rsidTr="00604405">
        <w:trPr>
          <w:trHeight w:val="139"/>
        </w:trPr>
        <w:tc>
          <w:tcPr>
            <w:tcW w:w="535" w:type="dxa"/>
            <w:shd w:val="clear" w:color="auto" w:fill="1F3864" w:themeFill="accent5" w:themeFillShade="80"/>
            <w:vAlign w:val="center"/>
          </w:tcPr>
          <w:p w14:paraId="35223CBB" w14:textId="77777777" w:rsidR="004F2366" w:rsidRPr="002A176A" w:rsidRDefault="004F2366" w:rsidP="00604405">
            <w:pPr>
              <w:jc w:val="center"/>
              <w:rPr>
                <w:rFonts w:ascii="Verdana" w:hAnsi="Verdana"/>
                <w:b/>
                <w:color w:val="FFFFFF" w:themeColor="background1"/>
                <w:sz w:val="18"/>
                <w:szCs w:val="18"/>
              </w:rPr>
            </w:pPr>
            <w:proofErr w:type="spellStart"/>
            <w:r w:rsidRPr="002A176A">
              <w:rPr>
                <w:rFonts w:ascii="Verdana" w:hAnsi="Verdana"/>
                <w:b/>
                <w:color w:val="FFFFFF" w:themeColor="background1"/>
                <w:sz w:val="18"/>
                <w:szCs w:val="18"/>
              </w:rPr>
              <w:t>N°</w:t>
            </w:r>
            <w:proofErr w:type="spellEnd"/>
          </w:p>
        </w:tc>
        <w:tc>
          <w:tcPr>
            <w:tcW w:w="2188" w:type="dxa"/>
            <w:shd w:val="clear" w:color="auto" w:fill="1F3864" w:themeFill="accent5" w:themeFillShade="80"/>
            <w:vAlign w:val="center"/>
          </w:tcPr>
          <w:p w14:paraId="7D8097C3" w14:textId="77777777" w:rsidR="004F2366" w:rsidRPr="002A176A" w:rsidRDefault="004F2366" w:rsidP="00604405">
            <w:pPr>
              <w:spacing w:line="360" w:lineRule="auto"/>
              <w:jc w:val="center"/>
              <w:rPr>
                <w:rFonts w:ascii="Verdana" w:hAnsi="Verdana"/>
                <w:b/>
                <w:color w:val="FFFFFF" w:themeColor="background1"/>
                <w:sz w:val="18"/>
                <w:szCs w:val="18"/>
              </w:rPr>
            </w:pPr>
            <w:r w:rsidRPr="002A176A">
              <w:rPr>
                <w:rFonts w:ascii="Verdana" w:hAnsi="Verdana"/>
                <w:b/>
                <w:color w:val="FFFFFF" w:themeColor="background1"/>
                <w:sz w:val="18"/>
                <w:szCs w:val="18"/>
              </w:rPr>
              <w:t>CODIGO</w:t>
            </w:r>
          </w:p>
        </w:tc>
        <w:tc>
          <w:tcPr>
            <w:tcW w:w="1050" w:type="dxa"/>
            <w:shd w:val="clear" w:color="auto" w:fill="1F3864" w:themeFill="accent5" w:themeFillShade="80"/>
            <w:vAlign w:val="center"/>
          </w:tcPr>
          <w:p w14:paraId="494B1F22" w14:textId="77777777" w:rsidR="004F2366" w:rsidRPr="002A176A" w:rsidRDefault="004F2366" w:rsidP="00604405">
            <w:pPr>
              <w:jc w:val="center"/>
              <w:rPr>
                <w:rFonts w:ascii="Verdana" w:hAnsi="Verdana"/>
                <w:b/>
                <w:color w:val="FFFFFF" w:themeColor="background1"/>
                <w:sz w:val="18"/>
                <w:szCs w:val="18"/>
              </w:rPr>
            </w:pPr>
            <w:r w:rsidRPr="002A176A">
              <w:rPr>
                <w:rFonts w:ascii="Verdana" w:hAnsi="Verdana"/>
                <w:b/>
                <w:color w:val="FFFFFF" w:themeColor="background1"/>
                <w:sz w:val="18"/>
                <w:szCs w:val="18"/>
              </w:rPr>
              <w:t>UNIDAD</w:t>
            </w:r>
          </w:p>
        </w:tc>
        <w:tc>
          <w:tcPr>
            <w:tcW w:w="5065" w:type="dxa"/>
            <w:shd w:val="clear" w:color="auto" w:fill="1F3864" w:themeFill="accent5" w:themeFillShade="80"/>
            <w:vAlign w:val="center"/>
          </w:tcPr>
          <w:p w14:paraId="61F6289A" w14:textId="77777777" w:rsidR="004F2366" w:rsidRPr="002A176A" w:rsidRDefault="004F2366" w:rsidP="00604405">
            <w:pPr>
              <w:jc w:val="center"/>
              <w:rPr>
                <w:rFonts w:ascii="Verdana" w:hAnsi="Verdana"/>
                <w:b/>
                <w:color w:val="FFFFFF" w:themeColor="background1"/>
                <w:sz w:val="18"/>
                <w:szCs w:val="18"/>
              </w:rPr>
            </w:pPr>
            <w:r w:rsidRPr="002A176A">
              <w:rPr>
                <w:rFonts w:ascii="Verdana" w:hAnsi="Verdana"/>
                <w:b/>
                <w:color w:val="FFFFFF" w:themeColor="background1"/>
                <w:sz w:val="18"/>
                <w:szCs w:val="18"/>
              </w:rPr>
              <w:t>ITEM</w:t>
            </w:r>
          </w:p>
        </w:tc>
      </w:tr>
      <w:tr w:rsidR="004F2366" w:rsidRPr="002A176A" w14:paraId="30ECF015" w14:textId="77777777" w:rsidTr="00604405">
        <w:trPr>
          <w:trHeight w:val="600"/>
        </w:trPr>
        <w:tc>
          <w:tcPr>
            <w:tcW w:w="535" w:type="dxa"/>
            <w:shd w:val="clear" w:color="auto" w:fill="BDD6EE" w:themeFill="accent1" w:themeFillTint="66"/>
            <w:vAlign w:val="center"/>
          </w:tcPr>
          <w:p w14:paraId="4BC2FFB7" w14:textId="77777777" w:rsidR="004F2366" w:rsidRPr="002A176A" w:rsidRDefault="004F2366" w:rsidP="00604405">
            <w:pPr>
              <w:jc w:val="center"/>
              <w:rPr>
                <w:rFonts w:ascii="Verdana" w:hAnsi="Verdana"/>
                <w:b/>
                <w:sz w:val="18"/>
                <w:szCs w:val="18"/>
              </w:rPr>
            </w:pPr>
            <w:r w:rsidRPr="002A176A">
              <w:rPr>
                <w:rFonts w:ascii="Verdana" w:hAnsi="Verdana"/>
                <w:b/>
                <w:sz w:val="18"/>
                <w:szCs w:val="18"/>
              </w:rPr>
              <w:t>42</w:t>
            </w:r>
          </w:p>
        </w:tc>
        <w:tc>
          <w:tcPr>
            <w:tcW w:w="2188" w:type="dxa"/>
            <w:shd w:val="clear" w:color="auto" w:fill="BDD6EE" w:themeFill="accent1" w:themeFillTint="66"/>
            <w:vAlign w:val="center"/>
          </w:tcPr>
          <w:p w14:paraId="12D8EB7F" w14:textId="77777777" w:rsidR="004F2366" w:rsidRPr="002A176A" w:rsidRDefault="004F2366" w:rsidP="00604405">
            <w:pPr>
              <w:jc w:val="center"/>
              <w:rPr>
                <w:rFonts w:ascii="Verdana" w:hAnsi="Verdana"/>
                <w:b/>
                <w:sz w:val="18"/>
                <w:szCs w:val="18"/>
              </w:rPr>
            </w:pPr>
            <w:r w:rsidRPr="002A176A">
              <w:rPr>
                <w:rFonts w:ascii="Verdana" w:hAnsi="Verdana"/>
                <w:b/>
                <w:sz w:val="18"/>
                <w:szCs w:val="18"/>
              </w:rPr>
              <w:t>VAC-OF-BOX-2</w:t>
            </w:r>
          </w:p>
        </w:tc>
        <w:tc>
          <w:tcPr>
            <w:tcW w:w="1050" w:type="dxa"/>
            <w:shd w:val="clear" w:color="auto" w:fill="BDD6EE" w:themeFill="accent1" w:themeFillTint="66"/>
            <w:vAlign w:val="center"/>
          </w:tcPr>
          <w:p w14:paraId="26CF1CB6" w14:textId="77777777" w:rsidR="004F2366" w:rsidRPr="002A176A" w:rsidRDefault="004F2366" w:rsidP="00604405">
            <w:pPr>
              <w:jc w:val="center"/>
              <w:rPr>
                <w:rFonts w:ascii="Verdana" w:hAnsi="Verdana"/>
                <w:b/>
                <w:sz w:val="18"/>
                <w:szCs w:val="18"/>
              </w:rPr>
            </w:pPr>
            <w:r w:rsidRPr="002A176A">
              <w:rPr>
                <w:rFonts w:ascii="Verdana" w:hAnsi="Verdana"/>
                <w:b/>
                <w:sz w:val="18"/>
                <w:szCs w:val="18"/>
              </w:rPr>
              <w:t>M2</w:t>
            </w:r>
          </w:p>
        </w:tc>
        <w:tc>
          <w:tcPr>
            <w:tcW w:w="5065" w:type="dxa"/>
            <w:shd w:val="clear" w:color="auto" w:fill="BDD6EE" w:themeFill="accent1" w:themeFillTint="66"/>
            <w:vAlign w:val="center"/>
          </w:tcPr>
          <w:p w14:paraId="728D4715" w14:textId="77777777" w:rsidR="004F2366" w:rsidRPr="002A176A" w:rsidRDefault="004F2366" w:rsidP="00604405">
            <w:pPr>
              <w:spacing w:line="276" w:lineRule="auto"/>
              <w:jc w:val="center"/>
              <w:rPr>
                <w:rFonts w:ascii="Verdana" w:hAnsi="Verdana"/>
                <w:b/>
                <w:sz w:val="18"/>
                <w:szCs w:val="18"/>
              </w:rPr>
            </w:pPr>
            <w:r w:rsidRPr="002A176A">
              <w:rPr>
                <w:rFonts w:ascii="Verdana" w:hAnsi="Verdana" w:cs="Tahoma"/>
                <w:b/>
                <w:bCs/>
                <w:sz w:val="18"/>
                <w:szCs w:val="18"/>
              </w:rPr>
              <w:t>PROVISION Y COLOCADO BOX DE BAÑO PERFILERIA DE ALUMINIO + POLICARBONATO Y ACCESORIOS</w:t>
            </w:r>
          </w:p>
        </w:tc>
      </w:tr>
    </w:tbl>
    <w:p w14:paraId="0CC32E6C" w14:textId="77777777" w:rsidR="004F2366" w:rsidRPr="002A176A" w:rsidRDefault="004F2366" w:rsidP="004F2366">
      <w:pPr>
        <w:widowControl w:val="0"/>
        <w:autoSpaceDE w:val="0"/>
        <w:autoSpaceDN w:val="0"/>
        <w:jc w:val="both"/>
        <w:rPr>
          <w:rFonts w:ascii="Verdana" w:eastAsia="Arial" w:hAnsi="Verdana" w:cs="Tahoma"/>
          <w:sz w:val="18"/>
          <w:szCs w:val="18"/>
        </w:rPr>
      </w:pPr>
    </w:p>
    <w:p w14:paraId="36D8A214" w14:textId="77777777" w:rsidR="004F2366" w:rsidRPr="002A176A" w:rsidRDefault="004F2366" w:rsidP="004F2366">
      <w:pPr>
        <w:widowControl w:val="0"/>
        <w:autoSpaceDE w:val="0"/>
        <w:autoSpaceDN w:val="0"/>
        <w:jc w:val="both"/>
        <w:rPr>
          <w:rFonts w:ascii="Verdana" w:eastAsia="Arial" w:hAnsi="Verdana" w:cs="Tahoma"/>
          <w:b/>
          <w:sz w:val="18"/>
          <w:szCs w:val="18"/>
        </w:rPr>
      </w:pPr>
      <w:r w:rsidRPr="002A176A">
        <w:rPr>
          <w:rFonts w:ascii="Verdana" w:eastAsia="Arial" w:hAnsi="Verdana" w:cs="Tahoma"/>
          <w:b/>
          <w:sz w:val="18"/>
          <w:szCs w:val="18"/>
        </w:rPr>
        <w:t>DESCRIPCIÓN. -</w:t>
      </w:r>
    </w:p>
    <w:p w14:paraId="2FCE9FA0" w14:textId="77777777" w:rsidR="004F2366" w:rsidRPr="002A176A" w:rsidRDefault="004F2366" w:rsidP="004F2366">
      <w:pPr>
        <w:widowControl w:val="0"/>
        <w:autoSpaceDE w:val="0"/>
        <w:autoSpaceDN w:val="0"/>
        <w:jc w:val="both"/>
        <w:rPr>
          <w:rFonts w:ascii="Verdana" w:eastAsia="Arial" w:hAnsi="Verdana" w:cs="Tahoma"/>
          <w:sz w:val="18"/>
          <w:szCs w:val="18"/>
        </w:rPr>
      </w:pPr>
    </w:p>
    <w:p w14:paraId="24CE861B" w14:textId="77777777" w:rsidR="004F2366" w:rsidRPr="002A176A" w:rsidRDefault="004F2366" w:rsidP="004F2366">
      <w:pPr>
        <w:widowControl w:val="0"/>
        <w:autoSpaceDE w:val="0"/>
        <w:autoSpaceDN w:val="0"/>
        <w:jc w:val="both"/>
        <w:rPr>
          <w:rFonts w:ascii="Verdana" w:eastAsia="Arial" w:hAnsi="Verdana" w:cs="Tahoma"/>
          <w:sz w:val="18"/>
          <w:szCs w:val="18"/>
        </w:rPr>
      </w:pPr>
      <w:r w:rsidRPr="002A176A">
        <w:rPr>
          <w:rFonts w:ascii="Verdana" w:eastAsia="Arial" w:hAnsi="Verdana" w:cs="Tahoma"/>
          <w:sz w:val="18"/>
          <w:szCs w:val="18"/>
        </w:rPr>
        <w:t>Este ítem se refiere a la provisión y colocado box de baño perfilería de aluminio + policarbonato y accesorios, en los lugares que indiquen los planos constructivos y/o instrucciones del Inspector de Obra.</w:t>
      </w:r>
    </w:p>
    <w:p w14:paraId="21FB9081" w14:textId="77777777" w:rsidR="004F2366" w:rsidRPr="002A176A" w:rsidRDefault="004F2366" w:rsidP="004F2366">
      <w:pPr>
        <w:widowControl w:val="0"/>
        <w:autoSpaceDE w:val="0"/>
        <w:autoSpaceDN w:val="0"/>
        <w:jc w:val="both"/>
        <w:rPr>
          <w:rFonts w:ascii="Verdana" w:eastAsia="Arial" w:hAnsi="Verdana" w:cs="Tahoma"/>
          <w:sz w:val="18"/>
          <w:szCs w:val="18"/>
        </w:rPr>
      </w:pPr>
    </w:p>
    <w:p w14:paraId="4AE35E68" w14:textId="77777777" w:rsidR="004F2366" w:rsidRPr="002A176A" w:rsidRDefault="004F2366" w:rsidP="004F2366">
      <w:pPr>
        <w:widowControl w:val="0"/>
        <w:tabs>
          <w:tab w:val="left" w:pos="8711"/>
        </w:tabs>
        <w:autoSpaceDE w:val="0"/>
        <w:autoSpaceDN w:val="0"/>
        <w:rPr>
          <w:rFonts w:ascii="Verdana" w:eastAsia="Arial" w:hAnsi="Verdana" w:cs="Tahoma"/>
          <w:b/>
          <w:sz w:val="18"/>
          <w:szCs w:val="18"/>
        </w:rPr>
      </w:pPr>
      <w:r w:rsidRPr="002A176A">
        <w:rPr>
          <w:rFonts w:ascii="Verdana" w:eastAsia="Arial" w:hAnsi="Verdana" w:cs="Tahoma"/>
          <w:b/>
          <w:sz w:val="18"/>
          <w:szCs w:val="18"/>
        </w:rPr>
        <w:t>MATERIALES, HERRAMIENTAS Y EQUIPO. –</w:t>
      </w:r>
    </w:p>
    <w:p w14:paraId="0FA9A8CE" w14:textId="77777777" w:rsidR="004F2366" w:rsidRPr="002A176A" w:rsidRDefault="004F2366" w:rsidP="004F2366">
      <w:pPr>
        <w:widowControl w:val="0"/>
        <w:tabs>
          <w:tab w:val="left" w:pos="8711"/>
        </w:tabs>
        <w:autoSpaceDE w:val="0"/>
        <w:autoSpaceDN w:val="0"/>
        <w:rPr>
          <w:rFonts w:ascii="Verdana" w:eastAsia="Arial" w:hAnsi="Verdana" w:cs="Tahoma"/>
          <w:b/>
          <w:sz w:val="18"/>
          <w:szCs w:val="18"/>
        </w:rPr>
      </w:pPr>
    </w:p>
    <w:p w14:paraId="7ABDA553" w14:textId="77777777" w:rsidR="004F2366" w:rsidRPr="002A176A" w:rsidRDefault="004F2366" w:rsidP="004F2366">
      <w:pPr>
        <w:tabs>
          <w:tab w:val="left" w:pos="8711"/>
        </w:tabs>
        <w:jc w:val="both"/>
        <w:rPr>
          <w:rFonts w:ascii="Verdana" w:hAnsi="Verdana" w:cs="Tahoma"/>
          <w:sz w:val="18"/>
          <w:szCs w:val="18"/>
        </w:rPr>
      </w:pPr>
      <w:r w:rsidRPr="002A176A">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87C4DB9" w14:textId="77777777" w:rsidR="004F2366" w:rsidRPr="002A176A" w:rsidRDefault="004F2366" w:rsidP="004F2366">
      <w:pPr>
        <w:widowControl w:val="0"/>
        <w:autoSpaceDE w:val="0"/>
        <w:autoSpaceDN w:val="0"/>
        <w:jc w:val="both"/>
        <w:rPr>
          <w:rFonts w:ascii="Verdana" w:eastAsia="Arial" w:hAnsi="Verdana" w:cs="Tahoma"/>
          <w:b/>
          <w:sz w:val="18"/>
          <w:szCs w:val="18"/>
        </w:rPr>
      </w:pPr>
      <w:r w:rsidRPr="002A176A">
        <w:rPr>
          <w:rFonts w:ascii="Verdana" w:eastAsia="Arial" w:hAnsi="Verdana" w:cs="Tahoma"/>
          <w:b/>
          <w:sz w:val="18"/>
          <w:szCs w:val="18"/>
        </w:rPr>
        <w:t>FORMA DE EJECUCIÓN. –</w:t>
      </w:r>
    </w:p>
    <w:p w14:paraId="33BE93B1" w14:textId="77777777" w:rsidR="004F2366" w:rsidRPr="002A176A" w:rsidRDefault="004F2366" w:rsidP="004F2366">
      <w:pPr>
        <w:widowControl w:val="0"/>
        <w:autoSpaceDE w:val="0"/>
        <w:autoSpaceDN w:val="0"/>
        <w:jc w:val="both"/>
        <w:rPr>
          <w:rFonts w:ascii="Verdana" w:eastAsia="Arial" w:hAnsi="Verdana" w:cs="Tahoma"/>
          <w:b/>
          <w:sz w:val="18"/>
          <w:szCs w:val="18"/>
        </w:rPr>
      </w:pPr>
    </w:p>
    <w:p w14:paraId="3134ACD7" w14:textId="77777777" w:rsidR="004F2366" w:rsidRPr="002A176A" w:rsidRDefault="004F2366" w:rsidP="004F2366">
      <w:pPr>
        <w:widowControl w:val="0"/>
        <w:autoSpaceDE w:val="0"/>
        <w:autoSpaceDN w:val="0"/>
        <w:jc w:val="both"/>
        <w:rPr>
          <w:rFonts w:ascii="Verdana" w:eastAsia="Arial" w:hAnsi="Verdana" w:cs="Tahoma"/>
          <w:sz w:val="18"/>
          <w:szCs w:val="18"/>
        </w:rPr>
      </w:pPr>
      <w:r w:rsidRPr="002A176A">
        <w:rPr>
          <w:rFonts w:ascii="Verdana" w:eastAsia="Arial" w:hAnsi="Verdana" w:cs="Tahoma"/>
          <w:sz w:val="18"/>
          <w:szCs w:val="18"/>
        </w:rPr>
        <w:t>Antes de realizar la fabricación del box de baño, la Entidad Ejecutora deberá verificar cuidadosamente las dimensiones reales en obra.</w:t>
      </w:r>
    </w:p>
    <w:p w14:paraId="4CD78F25" w14:textId="77777777" w:rsidR="004F2366" w:rsidRPr="002A176A" w:rsidRDefault="004F2366" w:rsidP="004F2366">
      <w:pPr>
        <w:widowControl w:val="0"/>
        <w:autoSpaceDE w:val="0"/>
        <w:autoSpaceDN w:val="0"/>
        <w:jc w:val="both"/>
        <w:rPr>
          <w:rFonts w:ascii="Verdana" w:eastAsia="Arial" w:hAnsi="Verdana" w:cs="Tahoma"/>
          <w:sz w:val="18"/>
          <w:szCs w:val="18"/>
        </w:rPr>
      </w:pPr>
      <w:r w:rsidRPr="002A176A">
        <w:rPr>
          <w:rFonts w:ascii="Verdana" w:eastAsia="Arial" w:hAnsi="Verdana" w:cs="Tahoma"/>
          <w:sz w:val="18"/>
          <w:szCs w:val="18"/>
        </w:rPr>
        <w:t xml:space="preserve">En el proceso de fabricación deberá emplearse el equipo y herramientas adecuadas, así como mano de obra calificada, que garantice un trabajo satisfactorio. </w:t>
      </w:r>
    </w:p>
    <w:p w14:paraId="049B4C85" w14:textId="77777777" w:rsidR="004F2366" w:rsidRPr="002A176A" w:rsidRDefault="004F2366" w:rsidP="004F2366">
      <w:pPr>
        <w:widowControl w:val="0"/>
        <w:autoSpaceDE w:val="0"/>
        <w:autoSpaceDN w:val="0"/>
        <w:jc w:val="both"/>
        <w:rPr>
          <w:rFonts w:ascii="Verdana" w:eastAsia="Arial" w:hAnsi="Verdana" w:cs="Tahoma"/>
          <w:sz w:val="18"/>
          <w:szCs w:val="18"/>
        </w:rPr>
      </w:pPr>
      <w:r w:rsidRPr="002A176A">
        <w:rPr>
          <w:rFonts w:ascii="Verdana" w:eastAsia="Arial" w:hAnsi="Verdana" w:cs="Tahoma"/>
          <w:sz w:val="18"/>
          <w:szCs w:val="18"/>
        </w:rPr>
        <w:t xml:space="preserve">Las uniones se realizarán con tornillos inoxidables y serán lo suficientemente sólidas para resistir los esfuerzos correspondientes al transporte, colocación y operación. </w:t>
      </w:r>
    </w:p>
    <w:p w14:paraId="54D34822" w14:textId="77777777" w:rsidR="004F2366" w:rsidRPr="002A176A" w:rsidRDefault="004F2366" w:rsidP="004F2366">
      <w:pPr>
        <w:widowControl w:val="0"/>
        <w:autoSpaceDE w:val="0"/>
        <w:autoSpaceDN w:val="0"/>
        <w:jc w:val="both"/>
        <w:rPr>
          <w:rFonts w:ascii="Verdana" w:eastAsia="Arial" w:hAnsi="Verdana" w:cs="Tahoma"/>
          <w:sz w:val="18"/>
          <w:szCs w:val="18"/>
        </w:rPr>
      </w:pPr>
      <w:r w:rsidRPr="002A176A">
        <w:rPr>
          <w:rFonts w:ascii="Verdana" w:eastAsia="Arial" w:hAnsi="Verdana" w:cs="Tahoma"/>
          <w:sz w:val="18"/>
          <w:szCs w:val="18"/>
        </w:rPr>
        <w:t xml:space="preserve">Los perfiles de los marcos y hoja corrediza del box de baño deberán satisfacer las condiciones de un verdadero cierre a doble contacto. Las hojas serán construidas de acuerdo a planos de detalles y estarán provistas de todos los accesorios de apertura y cierre. </w:t>
      </w:r>
    </w:p>
    <w:p w14:paraId="48831492" w14:textId="77777777" w:rsidR="004F2366" w:rsidRPr="002A176A" w:rsidRDefault="004F2366" w:rsidP="004F2366">
      <w:pPr>
        <w:widowControl w:val="0"/>
        <w:autoSpaceDE w:val="0"/>
        <w:autoSpaceDN w:val="0"/>
        <w:jc w:val="both"/>
        <w:rPr>
          <w:rFonts w:ascii="Verdana" w:eastAsia="Arial" w:hAnsi="Verdana" w:cs="Tahoma"/>
          <w:sz w:val="18"/>
          <w:szCs w:val="18"/>
        </w:rPr>
      </w:pPr>
      <w:r w:rsidRPr="002A176A">
        <w:rPr>
          <w:rFonts w:ascii="Verdana" w:eastAsia="Arial" w:hAnsi="Verdana" w:cs="Tahoma"/>
          <w:sz w:val="18"/>
          <w:szCs w:val="18"/>
        </w:rPr>
        <w:t xml:space="preserve">La instalación del policarbonato deberá estar a cargo de la mano de obra especializada. </w:t>
      </w:r>
    </w:p>
    <w:p w14:paraId="67B9052C" w14:textId="77777777" w:rsidR="004F2366" w:rsidRPr="002A176A" w:rsidRDefault="004F2366" w:rsidP="004F2366">
      <w:pPr>
        <w:widowControl w:val="0"/>
        <w:autoSpaceDE w:val="0"/>
        <w:autoSpaceDN w:val="0"/>
        <w:jc w:val="both"/>
        <w:rPr>
          <w:rFonts w:ascii="Verdana" w:eastAsia="Arial" w:hAnsi="Verdana" w:cs="Tahoma"/>
          <w:sz w:val="18"/>
          <w:szCs w:val="18"/>
        </w:rPr>
      </w:pPr>
      <w:r w:rsidRPr="002A176A">
        <w:rPr>
          <w:rFonts w:ascii="Verdana" w:eastAsia="Arial" w:hAnsi="Verdana" w:cs="Tahoma"/>
          <w:sz w:val="18"/>
          <w:szCs w:val="18"/>
        </w:rPr>
        <w:t>La entidad ejecutora será responsable por las roturas de policarbonato que se produzcan durante el transporte, ejecución y entrega de la obra. En consecuencia, deberá cambiar todo policarbonato roto o dañado sin costo adicional alguno, mientras no se efectúe la recepción definitiva de la obra.</w:t>
      </w:r>
    </w:p>
    <w:p w14:paraId="4008448C" w14:textId="77777777" w:rsidR="004F2366" w:rsidRPr="002A176A" w:rsidRDefault="004F2366" w:rsidP="004F2366">
      <w:pPr>
        <w:widowControl w:val="0"/>
        <w:autoSpaceDE w:val="0"/>
        <w:autoSpaceDN w:val="0"/>
        <w:jc w:val="both"/>
        <w:rPr>
          <w:rFonts w:ascii="Verdana" w:eastAsia="Arial" w:hAnsi="Verdana" w:cs="Tahoma"/>
          <w:sz w:val="18"/>
          <w:szCs w:val="18"/>
        </w:rPr>
      </w:pPr>
      <w:r w:rsidRPr="002A176A">
        <w:rPr>
          <w:rFonts w:ascii="Verdana" w:eastAsia="Arial" w:hAnsi="Verdana" w:cs="Tahoma"/>
          <w:sz w:val="18"/>
          <w:szCs w:val="18"/>
        </w:rPr>
        <w:t xml:space="preserve">La entidad ejecutora deberá tomar todas las previsiones para evitar daños a las superficies del policarbonato después de la instalación. Estas previsiones se refieren principalmente a trabajos de limpieza y traslado de materiales y equipo. </w:t>
      </w:r>
    </w:p>
    <w:p w14:paraId="183A875A" w14:textId="77777777" w:rsidR="004F2366" w:rsidRPr="002A176A" w:rsidRDefault="004F2366" w:rsidP="004F2366">
      <w:pPr>
        <w:widowControl w:val="0"/>
        <w:autoSpaceDE w:val="0"/>
        <w:autoSpaceDN w:val="0"/>
        <w:jc w:val="both"/>
        <w:rPr>
          <w:rFonts w:ascii="Verdana" w:eastAsia="Arial" w:hAnsi="Verdana" w:cs="Tahoma"/>
          <w:sz w:val="18"/>
          <w:szCs w:val="18"/>
        </w:rPr>
      </w:pPr>
      <w:r w:rsidRPr="002A176A">
        <w:rPr>
          <w:rFonts w:ascii="Verdana" w:eastAsia="Arial" w:hAnsi="Verdana" w:cs="Tahoma"/>
          <w:sz w:val="18"/>
          <w:szCs w:val="18"/>
        </w:rPr>
        <w:t xml:space="preserve">La entidad ejecutora deberá garantizar la instalación de manera que no permita salida de agua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8674F08" w14:textId="77777777" w:rsidR="004F2366" w:rsidRPr="002A176A" w:rsidRDefault="004F2366" w:rsidP="004F2366">
      <w:pPr>
        <w:widowControl w:val="0"/>
        <w:autoSpaceDE w:val="0"/>
        <w:autoSpaceDN w:val="0"/>
        <w:jc w:val="both"/>
        <w:rPr>
          <w:rFonts w:ascii="Verdana" w:eastAsia="Arial" w:hAnsi="Verdana" w:cs="Tahoma"/>
          <w:sz w:val="18"/>
          <w:szCs w:val="18"/>
        </w:rPr>
      </w:pPr>
      <w:r w:rsidRPr="002A176A">
        <w:rPr>
          <w:rFonts w:ascii="Verdana" w:eastAsia="Arial" w:hAnsi="Verdana" w:cs="Tahoma"/>
          <w:sz w:val="18"/>
          <w:szCs w:val="18"/>
        </w:rPr>
        <w:t>Se emplearán burletes de goma para sujetar el policarbonato y accesorios adecuados al tipo de carpintería aluminio.</w:t>
      </w:r>
    </w:p>
    <w:p w14:paraId="4E4F9662" w14:textId="77777777" w:rsidR="004F2366" w:rsidRPr="002A176A" w:rsidRDefault="004F2366" w:rsidP="004F2366">
      <w:pPr>
        <w:jc w:val="both"/>
        <w:rPr>
          <w:rFonts w:ascii="Verdana" w:hAnsi="Verdana" w:cs="Tahoma"/>
          <w:sz w:val="18"/>
          <w:szCs w:val="18"/>
        </w:rPr>
      </w:pPr>
      <w:r w:rsidRPr="002A176A">
        <w:rPr>
          <w:rFonts w:ascii="Verdana" w:hAnsi="Verdana" w:cs="Tahoma"/>
          <w:sz w:val="18"/>
          <w:szCs w:val="18"/>
        </w:rPr>
        <w:t>El sellado con silicona se lo realizara en ambas caras de los perfiles que apoyen sobre muros y pisos.</w:t>
      </w:r>
    </w:p>
    <w:p w14:paraId="5E491B72" w14:textId="77777777" w:rsidR="004F2366" w:rsidRPr="002A176A" w:rsidRDefault="004F2366" w:rsidP="004F2366">
      <w:pPr>
        <w:widowControl w:val="0"/>
        <w:tabs>
          <w:tab w:val="left" w:pos="560"/>
        </w:tabs>
        <w:autoSpaceDE w:val="0"/>
        <w:autoSpaceDN w:val="0"/>
        <w:spacing w:after="120"/>
        <w:jc w:val="both"/>
        <w:rPr>
          <w:rFonts w:ascii="Verdana" w:eastAsia="Arial" w:hAnsi="Verdana" w:cs="Tahoma"/>
          <w:b/>
          <w:sz w:val="18"/>
          <w:szCs w:val="18"/>
        </w:rPr>
      </w:pPr>
      <w:r w:rsidRPr="002A176A">
        <w:rPr>
          <w:rFonts w:ascii="Verdana" w:eastAsia="Arial" w:hAnsi="Verdana" w:cs="Tahoma"/>
          <w:b/>
          <w:sz w:val="18"/>
          <w:szCs w:val="18"/>
        </w:rPr>
        <w:t>Criterios de Control, Aceptación y Rechazo</w:t>
      </w:r>
    </w:p>
    <w:p w14:paraId="35AEC932" w14:textId="77777777" w:rsidR="004F2366" w:rsidRPr="002A176A" w:rsidRDefault="004F2366" w:rsidP="004F2366">
      <w:pPr>
        <w:widowControl w:val="0"/>
        <w:tabs>
          <w:tab w:val="left" w:pos="8711"/>
        </w:tabs>
        <w:autoSpaceDE w:val="0"/>
        <w:autoSpaceDN w:val="0"/>
        <w:jc w:val="both"/>
        <w:rPr>
          <w:rFonts w:ascii="Verdana" w:eastAsia="Arial" w:hAnsi="Verdana" w:cs="Tahoma"/>
          <w:sz w:val="18"/>
          <w:szCs w:val="18"/>
        </w:rPr>
      </w:pPr>
      <w:r w:rsidRPr="002A176A">
        <w:rPr>
          <w:rFonts w:ascii="Verdana" w:eastAsia="Arial" w:hAnsi="Verdana" w:cs="Tahoma"/>
          <w:sz w:val="18"/>
          <w:szCs w:val="18"/>
        </w:rPr>
        <w:t>Se controlará que los marcos de aluminio hayan sido ejecutados de acuerdo a los planos constructivos y/o instrucción del Inspector de Obra, asimismo, no presentarán irregularidades geométricas, policarbonato dañado, de acabado, filtración de agua no previsto o fuera de los valores permisibles.</w:t>
      </w:r>
    </w:p>
    <w:p w14:paraId="0D694268"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F2366" w:rsidRPr="00C86D90" w14:paraId="3A130325" w14:textId="77777777" w:rsidTr="00604405">
        <w:tc>
          <w:tcPr>
            <w:tcW w:w="5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254EF3" w14:textId="77777777" w:rsidR="004F2366" w:rsidRPr="00250FD7" w:rsidRDefault="004F2366" w:rsidP="00604405">
            <w:pPr>
              <w:jc w:val="center"/>
              <w:rPr>
                <w:rFonts w:ascii="Verdana" w:hAnsi="Verdana"/>
                <w:b/>
                <w:sz w:val="18"/>
                <w:szCs w:val="18"/>
              </w:rPr>
            </w:pPr>
            <w:proofErr w:type="spellStart"/>
            <w:r w:rsidRPr="00250FD7">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2787A" w14:textId="77777777" w:rsidR="004F2366" w:rsidRPr="00250FD7" w:rsidRDefault="004F2366" w:rsidP="00604405">
            <w:pPr>
              <w:spacing w:line="360" w:lineRule="auto"/>
              <w:jc w:val="center"/>
              <w:rPr>
                <w:rFonts w:ascii="Verdana" w:hAnsi="Verdana"/>
                <w:b/>
                <w:sz w:val="18"/>
                <w:szCs w:val="18"/>
              </w:rPr>
            </w:pPr>
            <w:r w:rsidRPr="00250FD7">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E49CA4" w14:textId="77777777" w:rsidR="004F2366" w:rsidRPr="00250FD7" w:rsidRDefault="004F2366" w:rsidP="00604405">
            <w:pPr>
              <w:jc w:val="center"/>
              <w:rPr>
                <w:rFonts w:ascii="Verdana" w:hAnsi="Verdana"/>
                <w:b/>
                <w:sz w:val="18"/>
                <w:szCs w:val="18"/>
              </w:rPr>
            </w:pPr>
            <w:r w:rsidRPr="00250FD7">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59FB84" w14:textId="77777777" w:rsidR="004F2366" w:rsidRPr="00250FD7" w:rsidRDefault="004F2366" w:rsidP="00604405">
            <w:pPr>
              <w:jc w:val="center"/>
              <w:rPr>
                <w:rFonts w:ascii="Verdana" w:hAnsi="Verdana"/>
                <w:b/>
                <w:sz w:val="18"/>
                <w:szCs w:val="18"/>
              </w:rPr>
            </w:pPr>
            <w:r w:rsidRPr="00250FD7">
              <w:rPr>
                <w:rFonts w:ascii="Verdana" w:hAnsi="Verdana"/>
                <w:b/>
                <w:sz w:val="18"/>
                <w:szCs w:val="18"/>
              </w:rPr>
              <w:t>ITEM</w:t>
            </w:r>
          </w:p>
        </w:tc>
      </w:tr>
      <w:tr w:rsidR="004F2366" w:rsidRPr="00C86D90" w14:paraId="7A26CD6F" w14:textId="77777777" w:rsidTr="00604405">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066C7697" w14:textId="77777777" w:rsidR="004F2366" w:rsidRPr="00C86D90" w:rsidRDefault="004F2366" w:rsidP="00604405">
            <w:pPr>
              <w:jc w:val="center"/>
              <w:rPr>
                <w:rFonts w:ascii="Verdana" w:hAnsi="Verdana"/>
                <w:b/>
                <w:sz w:val="18"/>
                <w:szCs w:val="18"/>
              </w:rPr>
            </w:pPr>
            <w:r w:rsidRPr="00C86D90">
              <w:rPr>
                <w:rFonts w:ascii="Verdana" w:hAnsi="Verdana"/>
                <w:b/>
                <w:sz w:val="18"/>
                <w:szCs w:val="18"/>
              </w:rPr>
              <w:t>4</w:t>
            </w:r>
            <w:r>
              <w:rPr>
                <w:rFonts w:ascii="Verdana" w:hAnsi="Verdana"/>
                <w:b/>
                <w:sz w:val="18"/>
                <w:szCs w:val="18"/>
              </w:rPr>
              <w:t>3</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A0E31A9" w14:textId="77777777" w:rsidR="004F2366" w:rsidRPr="00C86D90" w:rsidRDefault="004F2366" w:rsidP="00604405">
            <w:pPr>
              <w:jc w:val="center"/>
              <w:rPr>
                <w:rFonts w:ascii="Verdana" w:hAnsi="Verdana"/>
                <w:b/>
                <w:sz w:val="18"/>
                <w:szCs w:val="18"/>
              </w:rPr>
            </w:pPr>
            <w:r w:rsidRPr="00C86D90">
              <w:rPr>
                <w:rFonts w:ascii="Verdana"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D93D9B7" w14:textId="77777777" w:rsidR="004F2366" w:rsidRPr="00C86D90" w:rsidRDefault="004F2366" w:rsidP="00604405">
            <w:pPr>
              <w:jc w:val="center"/>
              <w:rPr>
                <w:rFonts w:ascii="Verdana" w:hAnsi="Verdana"/>
                <w:b/>
                <w:sz w:val="18"/>
                <w:szCs w:val="18"/>
              </w:rPr>
            </w:pPr>
            <w:r w:rsidRPr="00C86D90">
              <w:rPr>
                <w:rFonts w:ascii="Verdana"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C14199A" w14:textId="77777777" w:rsidR="004F2366" w:rsidRPr="00C86D90" w:rsidRDefault="004F2366" w:rsidP="00604405">
            <w:pPr>
              <w:spacing w:line="360" w:lineRule="auto"/>
              <w:jc w:val="center"/>
              <w:rPr>
                <w:rFonts w:ascii="Verdana" w:hAnsi="Verdana"/>
                <w:b/>
                <w:sz w:val="18"/>
                <w:szCs w:val="18"/>
              </w:rPr>
            </w:pPr>
            <w:r w:rsidRPr="00C86D90">
              <w:rPr>
                <w:rFonts w:ascii="Verdana" w:hAnsi="Verdana"/>
                <w:b/>
                <w:sz w:val="18"/>
                <w:szCs w:val="18"/>
              </w:rPr>
              <w:t>PROVISIÓN Y COLOCADO DE CAJONERÍA BAJA DE COCINA</w:t>
            </w:r>
          </w:p>
        </w:tc>
      </w:tr>
    </w:tbl>
    <w:p w14:paraId="3DA406C6" w14:textId="77777777" w:rsidR="004F2366" w:rsidRPr="00C86D90" w:rsidRDefault="004F2366" w:rsidP="004F2366">
      <w:pPr>
        <w:tabs>
          <w:tab w:val="left" w:pos="560"/>
        </w:tabs>
        <w:jc w:val="both"/>
        <w:rPr>
          <w:rFonts w:ascii="Verdana" w:eastAsia="Arial" w:hAnsi="Verdana" w:cs="Arial"/>
          <w:b/>
          <w:bCs/>
          <w:color w:val="000000"/>
          <w:sz w:val="18"/>
          <w:szCs w:val="18"/>
          <w:lang w:eastAsia="es-ES"/>
        </w:rPr>
      </w:pPr>
    </w:p>
    <w:p w14:paraId="58A49FB0" w14:textId="77777777" w:rsidR="004F2366" w:rsidRPr="00C86D90" w:rsidRDefault="004F2366" w:rsidP="004F2366">
      <w:pPr>
        <w:tabs>
          <w:tab w:val="left" w:pos="560"/>
        </w:tabs>
        <w:jc w:val="both"/>
        <w:rPr>
          <w:rFonts w:ascii="Verdana" w:hAnsi="Verdana"/>
          <w:b/>
          <w:bCs/>
          <w:color w:val="000000"/>
          <w:sz w:val="18"/>
          <w:szCs w:val="18"/>
          <w:lang w:eastAsia="es-ES"/>
        </w:rPr>
      </w:pPr>
      <w:r w:rsidRPr="00C86D90">
        <w:rPr>
          <w:rFonts w:ascii="Verdana" w:hAnsi="Verdana"/>
          <w:b/>
          <w:bCs/>
          <w:color w:val="000000"/>
          <w:sz w:val="18"/>
          <w:szCs w:val="18"/>
          <w:lang w:eastAsia="es-ES"/>
        </w:rPr>
        <w:t>DESCRIPCIÓN. –</w:t>
      </w:r>
    </w:p>
    <w:p w14:paraId="3E8F00E6" w14:textId="77777777" w:rsidR="004F2366" w:rsidRPr="00C86D90" w:rsidRDefault="004F2366" w:rsidP="004F2366">
      <w:pPr>
        <w:jc w:val="both"/>
        <w:rPr>
          <w:rFonts w:ascii="Verdana" w:hAnsi="Verdana" w:cs="Calibri"/>
          <w:sz w:val="18"/>
          <w:szCs w:val="18"/>
        </w:rPr>
      </w:pPr>
      <w:r w:rsidRPr="00C86D90">
        <w:rPr>
          <w:rFonts w:ascii="Verdana" w:hAnsi="Verdana" w:cs="Calibri"/>
          <w:sz w:val="18"/>
          <w:szCs w:val="18"/>
        </w:rPr>
        <w:t xml:space="preserve">Este Ítem comprende la </w:t>
      </w:r>
      <w:r w:rsidRPr="00C86D90">
        <w:rPr>
          <w:rFonts w:ascii="Verdana" w:hAnsi="Verdana" w:cs="Calibri"/>
          <w:bCs/>
          <w:sz w:val="18"/>
          <w:szCs w:val="18"/>
        </w:rPr>
        <w:t xml:space="preserve">provisión y colocado de cajonería baja </w:t>
      </w:r>
      <w:r w:rsidRPr="00C86D90">
        <w:rPr>
          <w:rFonts w:ascii="Verdana" w:hAnsi="Verdana" w:cs="Calibri"/>
          <w:sz w:val="18"/>
          <w:szCs w:val="18"/>
        </w:rPr>
        <w:t xml:space="preserve">para sector de </w:t>
      </w:r>
      <w:r w:rsidRPr="00C86D90">
        <w:rPr>
          <w:rFonts w:ascii="Verdana" w:hAnsi="Verdana" w:cs="Calibri"/>
          <w:bCs/>
          <w:sz w:val="18"/>
          <w:szCs w:val="18"/>
        </w:rPr>
        <w:t>cocina</w:t>
      </w:r>
      <w:r w:rsidRPr="00C86D90">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0F2248DB" w14:textId="77777777" w:rsidR="004F2366" w:rsidRPr="00C86D90" w:rsidRDefault="004F2366" w:rsidP="004F2366">
      <w:pPr>
        <w:jc w:val="both"/>
        <w:rPr>
          <w:rFonts w:ascii="Verdana" w:hAnsi="Verdana" w:cs="Calibri"/>
          <w:sz w:val="18"/>
          <w:szCs w:val="18"/>
        </w:rPr>
      </w:pPr>
    </w:p>
    <w:p w14:paraId="3151B01C" w14:textId="77777777" w:rsidR="004F2366" w:rsidRPr="00C86D90" w:rsidRDefault="004F2366" w:rsidP="004F2366">
      <w:pPr>
        <w:jc w:val="both"/>
        <w:rPr>
          <w:rFonts w:ascii="Verdana" w:hAnsi="Verdana"/>
          <w:b/>
          <w:bCs/>
          <w:color w:val="000000"/>
          <w:sz w:val="18"/>
          <w:szCs w:val="18"/>
        </w:rPr>
      </w:pPr>
      <w:r w:rsidRPr="00C86D90">
        <w:rPr>
          <w:rFonts w:ascii="Verdana" w:hAnsi="Verdana"/>
          <w:b/>
          <w:bCs/>
          <w:color w:val="000000"/>
          <w:sz w:val="18"/>
          <w:szCs w:val="18"/>
        </w:rPr>
        <w:t>MATERIALES, HERRAMIENTAS Y EQUIPO. –</w:t>
      </w:r>
    </w:p>
    <w:p w14:paraId="25DDDEA4" w14:textId="77777777" w:rsidR="004F2366" w:rsidRPr="00C86D90" w:rsidRDefault="004F2366" w:rsidP="004F2366">
      <w:pPr>
        <w:tabs>
          <w:tab w:val="left" w:pos="8711"/>
        </w:tabs>
        <w:jc w:val="both"/>
        <w:rPr>
          <w:rFonts w:ascii="Verdana" w:hAnsi="Verdana" w:cs="Tahoma"/>
          <w:sz w:val="18"/>
          <w:szCs w:val="18"/>
          <w:lang w:eastAsia="es-ES"/>
        </w:rPr>
      </w:pPr>
    </w:p>
    <w:p w14:paraId="4BB30375" w14:textId="77777777" w:rsidR="004F2366" w:rsidRPr="00C86D90" w:rsidRDefault="004F2366" w:rsidP="004F2366">
      <w:pPr>
        <w:tabs>
          <w:tab w:val="left" w:pos="8711"/>
        </w:tabs>
        <w:jc w:val="both"/>
        <w:rPr>
          <w:rFonts w:ascii="Verdana" w:hAnsi="Verdana" w:cs="Tahoma"/>
          <w:sz w:val="18"/>
          <w:szCs w:val="18"/>
          <w:lang w:eastAsia="es-ES"/>
        </w:rPr>
      </w:pPr>
      <w:r w:rsidRPr="00C86D90">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D987D17" w14:textId="77777777" w:rsidR="004F2366" w:rsidRPr="00C86D90" w:rsidRDefault="004F2366" w:rsidP="004F2366">
      <w:pPr>
        <w:jc w:val="both"/>
        <w:rPr>
          <w:rFonts w:ascii="Verdana" w:hAnsi="Verdana" w:cs="Calibri"/>
          <w:sz w:val="18"/>
          <w:szCs w:val="18"/>
        </w:rPr>
      </w:pPr>
    </w:p>
    <w:p w14:paraId="4E03B02C" w14:textId="77777777" w:rsidR="004F2366" w:rsidRPr="00C86D90" w:rsidRDefault="004F2366" w:rsidP="004F2366">
      <w:pPr>
        <w:jc w:val="both"/>
        <w:rPr>
          <w:rFonts w:ascii="Verdana" w:hAnsi="Verdana" w:cs="Calibri"/>
          <w:sz w:val="18"/>
          <w:szCs w:val="18"/>
        </w:rPr>
      </w:pPr>
      <w:r w:rsidRPr="00C86D90">
        <w:rPr>
          <w:rFonts w:ascii="Verdana" w:hAnsi="Verdana" w:cs="Calibri"/>
          <w:sz w:val="18"/>
          <w:szCs w:val="18"/>
        </w:rPr>
        <w:lastRenderedPageBreak/>
        <w:t xml:space="preserve">La </w:t>
      </w:r>
      <w:bookmarkStart w:id="184" w:name="_Hlk164095357"/>
      <w:r w:rsidRPr="00C86D90">
        <w:rPr>
          <w:rFonts w:ascii="Verdana" w:hAnsi="Verdana" w:cs="Calibri"/>
          <w:sz w:val="18"/>
          <w:szCs w:val="18"/>
        </w:rPr>
        <w:t xml:space="preserve">cajonería </w:t>
      </w:r>
      <w:bookmarkEnd w:id="184"/>
      <w:r w:rsidRPr="00C86D90">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7E8A797F" w14:textId="77777777" w:rsidR="004F2366" w:rsidRPr="00C86D90" w:rsidRDefault="004F2366" w:rsidP="004F2366">
      <w:pPr>
        <w:jc w:val="both"/>
        <w:rPr>
          <w:rFonts w:ascii="Verdana" w:hAnsi="Verdana" w:cs="Calibri"/>
          <w:sz w:val="18"/>
          <w:szCs w:val="18"/>
        </w:rPr>
      </w:pPr>
      <w:r w:rsidRPr="00C86D90">
        <w:rPr>
          <w:rFonts w:ascii="Verdana" w:hAnsi="Verdana" w:cs="Calibri"/>
          <w:sz w:val="18"/>
          <w:szCs w:val="18"/>
        </w:rPr>
        <w:t>Las tapas serán de color diferente a blanco, todos los materiales serán de marca reconocida y aprobados por inspectoría.</w:t>
      </w:r>
    </w:p>
    <w:p w14:paraId="21640476" w14:textId="77777777" w:rsidR="004F2366" w:rsidRPr="00C86D90" w:rsidRDefault="004F2366" w:rsidP="004F2366">
      <w:pPr>
        <w:tabs>
          <w:tab w:val="left" w:pos="560"/>
        </w:tabs>
        <w:jc w:val="both"/>
        <w:rPr>
          <w:rFonts w:ascii="Verdana" w:hAnsi="Verdana" w:cs="Arial"/>
          <w:color w:val="000000"/>
          <w:sz w:val="18"/>
          <w:szCs w:val="18"/>
          <w:lang w:eastAsia="es-ES"/>
        </w:rPr>
      </w:pPr>
    </w:p>
    <w:p w14:paraId="150BD825" w14:textId="77777777" w:rsidR="004F2366" w:rsidRPr="00C86D90" w:rsidRDefault="004F2366" w:rsidP="004F2366">
      <w:pPr>
        <w:tabs>
          <w:tab w:val="left" w:pos="560"/>
        </w:tabs>
        <w:jc w:val="both"/>
        <w:rPr>
          <w:rFonts w:ascii="Verdana" w:hAnsi="Verdana"/>
          <w:b/>
          <w:bCs/>
          <w:color w:val="000000"/>
          <w:sz w:val="18"/>
          <w:szCs w:val="18"/>
          <w:lang w:eastAsia="es-ES"/>
        </w:rPr>
      </w:pPr>
      <w:r w:rsidRPr="00C86D90">
        <w:rPr>
          <w:rFonts w:ascii="Verdana" w:hAnsi="Verdana"/>
          <w:b/>
          <w:bCs/>
          <w:color w:val="000000"/>
          <w:sz w:val="18"/>
          <w:szCs w:val="18"/>
          <w:lang w:eastAsia="es-ES"/>
        </w:rPr>
        <w:t xml:space="preserve">FORMA DE EJECUCIÓN. – </w:t>
      </w:r>
    </w:p>
    <w:p w14:paraId="026FBC8A" w14:textId="77777777" w:rsidR="004F2366" w:rsidRPr="00C86D90" w:rsidRDefault="004F2366" w:rsidP="004F2366">
      <w:pPr>
        <w:tabs>
          <w:tab w:val="left" w:pos="560"/>
        </w:tabs>
        <w:jc w:val="both"/>
        <w:rPr>
          <w:rFonts w:ascii="Verdana" w:hAnsi="Verdana"/>
          <w:b/>
          <w:bCs/>
          <w:color w:val="000000"/>
          <w:sz w:val="18"/>
          <w:szCs w:val="18"/>
          <w:lang w:eastAsia="es-ES"/>
        </w:rPr>
      </w:pPr>
    </w:p>
    <w:p w14:paraId="13A0BD59" w14:textId="77777777" w:rsidR="004F2366" w:rsidRPr="00C86D90" w:rsidRDefault="004F2366" w:rsidP="004F2366">
      <w:pPr>
        <w:jc w:val="both"/>
        <w:rPr>
          <w:rFonts w:ascii="Verdana" w:hAnsi="Verdana" w:cs="Calibri"/>
          <w:sz w:val="18"/>
          <w:szCs w:val="18"/>
        </w:rPr>
      </w:pPr>
      <w:r w:rsidRPr="00C86D90">
        <w:rPr>
          <w:rFonts w:ascii="Verdana" w:hAnsi="Verdana" w:cs="Calibri"/>
          <w:sz w:val="18"/>
          <w:szCs w:val="18"/>
        </w:rPr>
        <w:t>La ejecución de las</w:t>
      </w:r>
      <w:r w:rsidRPr="00C86D90">
        <w:rPr>
          <w:rFonts w:ascii="Verdana" w:hAnsi="Verdana" w:cs="Calibri"/>
          <w:color w:val="FF0000"/>
          <w:sz w:val="18"/>
          <w:szCs w:val="18"/>
        </w:rPr>
        <w:t xml:space="preserve"> </w:t>
      </w:r>
      <w:r w:rsidRPr="00C86D90">
        <w:rPr>
          <w:rFonts w:ascii="Verdana" w:hAnsi="Verdana" w:cs="Calibri"/>
          <w:sz w:val="18"/>
          <w:szCs w:val="18"/>
        </w:rPr>
        <w:t>cajonerías</w:t>
      </w:r>
      <w:r w:rsidRPr="00C86D90">
        <w:rPr>
          <w:rFonts w:ascii="Verdana" w:hAnsi="Verdana" w:cs="Calibri"/>
          <w:color w:val="FF0000"/>
          <w:sz w:val="18"/>
          <w:szCs w:val="18"/>
        </w:rPr>
        <w:t xml:space="preserve"> </w:t>
      </w:r>
      <w:r w:rsidRPr="00C86D90">
        <w:rPr>
          <w:rFonts w:ascii="Verdana" w:hAnsi="Verdana" w:cs="Calibri"/>
          <w:sz w:val="18"/>
          <w:szCs w:val="18"/>
        </w:rPr>
        <w:t>se lo realizará de acuerdo a planos, esta será de melanina color blanco y su frente o tapa será de otro color aprobado por el Inspector de proyecto.</w:t>
      </w:r>
    </w:p>
    <w:p w14:paraId="188CB031" w14:textId="77777777" w:rsidR="004F2366" w:rsidRPr="00C86D90" w:rsidRDefault="004F2366" w:rsidP="004F2366">
      <w:pPr>
        <w:jc w:val="both"/>
        <w:rPr>
          <w:rFonts w:ascii="Verdana" w:hAnsi="Verdana" w:cs="Calibri"/>
          <w:sz w:val="18"/>
          <w:szCs w:val="18"/>
        </w:rPr>
      </w:pPr>
      <w:r w:rsidRPr="00C86D90">
        <w:rPr>
          <w:rFonts w:ascii="Verdana" w:hAnsi="Verdana" w:cs="Calibri"/>
          <w:sz w:val="18"/>
          <w:szCs w:val="18"/>
        </w:rPr>
        <w:t>Las puertas tendrán bisagras de cierre lento, colocados con tornillos de encarne, las puertas tendrán un jalador de aluminio tipo riel; La melanina tendrá un espesor de 15mm.</w:t>
      </w:r>
    </w:p>
    <w:p w14:paraId="684FFC66" w14:textId="77777777" w:rsidR="004F2366" w:rsidRPr="00C86D90" w:rsidRDefault="004F2366" w:rsidP="004F2366">
      <w:pPr>
        <w:jc w:val="both"/>
        <w:rPr>
          <w:rFonts w:ascii="Verdana" w:hAnsi="Verdana" w:cs="Calibri"/>
          <w:sz w:val="18"/>
          <w:szCs w:val="18"/>
        </w:rPr>
      </w:pPr>
    </w:p>
    <w:p w14:paraId="5F92C286" w14:textId="77777777" w:rsidR="004F2366" w:rsidRPr="00C86D90" w:rsidRDefault="004F2366" w:rsidP="004F2366">
      <w:pPr>
        <w:jc w:val="both"/>
        <w:rPr>
          <w:rFonts w:ascii="Verdana" w:hAnsi="Verdana"/>
          <w:sz w:val="18"/>
          <w:szCs w:val="18"/>
        </w:rPr>
      </w:pPr>
      <w:r w:rsidRPr="00C86D90">
        <w:rPr>
          <w:rFonts w:ascii="Verdana" w:hAnsi="Verdana"/>
          <w:sz w:val="18"/>
          <w:szCs w:val="18"/>
        </w:rPr>
        <w:t xml:space="preserve">Los muebles bajos y altos serán de sistema modular, </w:t>
      </w:r>
      <w:proofErr w:type="spellStart"/>
      <w:r w:rsidRPr="00C86D90">
        <w:rPr>
          <w:rFonts w:ascii="Verdana" w:hAnsi="Verdana"/>
          <w:sz w:val="18"/>
          <w:szCs w:val="18"/>
        </w:rPr>
        <w:t>melamínico</w:t>
      </w:r>
      <w:proofErr w:type="spellEnd"/>
      <w:r w:rsidRPr="00C86D90">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1C3D76FB" w14:textId="77777777" w:rsidR="004F2366" w:rsidRPr="00C86D90" w:rsidRDefault="004F2366" w:rsidP="004F2366">
      <w:pPr>
        <w:jc w:val="both"/>
        <w:rPr>
          <w:rFonts w:ascii="Verdana" w:hAnsi="Verdana"/>
          <w:sz w:val="18"/>
          <w:szCs w:val="18"/>
        </w:rPr>
      </w:pPr>
    </w:p>
    <w:p w14:paraId="7D0A4F06" w14:textId="77777777" w:rsidR="004F2366" w:rsidRPr="00C86D90" w:rsidRDefault="004F2366" w:rsidP="004F2366">
      <w:pPr>
        <w:jc w:val="both"/>
        <w:rPr>
          <w:rFonts w:ascii="Verdana" w:hAnsi="Verdana" w:cs="Calibri"/>
          <w:sz w:val="18"/>
          <w:szCs w:val="18"/>
        </w:rPr>
      </w:pPr>
      <w:r w:rsidRPr="00C86D90">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F86A333" w14:textId="77777777" w:rsidR="004F2366" w:rsidRPr="00C86D90" w:rsidRDefault="004F2366" w:rsidP="004F2366">
      <w:pPr>
        <w:tabs>
          <w:tab w:val="left" w:pos="560"/>
        </w:tabs>
        <w:jc w:val="both"/>
        <w:rPr>
          <w:rFonts w:ascii="Verdana" w:hAnsi="Verdana" w:cs="Arial"/>
          <w:b/>
          <w:bCs/>
          <w:color w:val="000000"/>
          <w:sz w:val="18"/>
          <w:szCs w:val="18"/>
          <w:lang w:eastAsia="es-ES"/>
        </w:rPr>
      </w:pPr>
    </w:p>
    <w:p w14:paraId="3B2FA57B" w14:textId="77777777" w:rsidR="004F2366" w:rsidRPr="00C86D90" w:rsidRDefault="004F2366" w:rsidP="004F2366">
      <w:pPr>
        <w:tabs>
          <w:tab w:val="left" w:pos="560"/>
        </w:tabs>
        <w:jc w:val="both"/>
        <w:rPr>
          <w:rFonts w:ascii="Verdana" w:hAnsi="Verdana"/>
          <w:b/>
          <w:bCs/>
          <w:color w:val="000000"/>
          <w:sz w:val="18"/>
          <w:szCs w:val="18"/>
          <w:lang w:eastAsia="es-ES"/>
        </w:rPr>
      </w:pPr>
      <w:r w:rsidRPr="00C86D90">
        <w:rPr>
          <w:rFonts w:ascii="Verdana" w:hAnsi="Verdana"/>
          <w:b/>
          <w:bCs/>
          <w:color w:val="000000"/>
          <w:sz w:val="18"/>
          <w:szCs w:val="18"/>
          <w:lang w:eastAsia="es-ES"/>
        </w:rPr>
        <w:t>MEDICIÓN. –</w:t>
      </w:r>
    </w:p>
    <w:p w14:paraId="2DEC443D" w14:textId="77777777" w:rsidR="004F2366" w:rsidRPr="00C86D90" w:rsidRDefault="004F2366" w:rsidP="004F2366">
      <w:pPr>
        <w:tabs>
          <w:tab w:val="left" w:pos="560"/>
        </w:tabs>
        <w:jc w:val="both"/>
        <w:rPr>
          <w:rFonts w:ascii="Verdana" w:hAnsi="Verdana"/>
          <w:b/>
          <w:bCs/>
          <w:color w:val="000000"/>
          <w:sz w:val="18"/>
          <w:szCs w:val="18"/>
          <w:lang w:eastAsia="es-ES"/>
        </w:rPr>
      </w:pPr>
    </w:p>
    <w:p w14:paraId="5C02A8DB" w14:textId="77777777" w:rsidR="004F2366" w:rsidRPr="00C86D90" w:rsidRDefault="004F2366" w:rsidP="004F2366">
      <w:pPr>
        <w:tabs>
          <w:tab w:val="left" w:pos="560"/>
        </w:tabs>
        <w:jc w:val="both"/>
        <w:rPr>
          <w:rFonts w:ascii="Verdana" w:hAnsi="Verdana"/>
          <w:color w:val="000000"/>
          <w:sz w:val="18"/>
          <w:szCs w:val="18"/>
          <w:lang w:eastAsia="es-ES"/>
        </w:rPr>
      </w:pPr>
      <w:r w:rsidRPr="00C86D90">
        <w:rPr>
          <w:rFonts w:ascii="Verdana" w:hAnsi="Verdana"/>
          <w:color w:val="000000"/>
          <w:sz w:val="18"/>
          <w:szCs w:val="18"/>
          <w:lang w:eastAsia="es-ES"/>
        </w:rPr>
        <w:t xml:space="preserve">La cajonería </w:t>
      </w:r>
      <w:r w:rsidRPr="00C86D90">
        <w:rPr>
          <w:rFonts w:ascii="Verdana" w:hAnsi="Verdana"/>
          <w:sz w:val="18"/>
          <w:szCs w:val="18"/>
          <w:lang w:eastAsia="es-ES"/>
        </w:rPr>
        <w:t>baja</w:t>
      </w:r>
      <w:r w:rsidRPr="00C86D90">
        <w:rPr>
          <w:rFonts w:ascii="Verdana" w:hAnsi="Verdana"/>
          <w:color w:val="FF0000"/>
          <w:sz w:val="18"/>
          <w:szCs w:val="18"/>
          <w:lang w:eastAsia="es-ES"/>
        </w:rPr>
        <w:t xml:space="preserve"> </w:t>
      </w:r>
      <w:r w:rsidRPr="00C86D90">
        <w:rPr>
          <w:rFonts w:ascii="Verdana" w:hAnsi="Verdana"/>
          <w:color w:val="000000"/>
          <w:sz w:val="18"/>
          <w:szCs w:val="18"/>
          <w:lang w:eastAsia="es-ES"/>
        </w:rPr>
        <w:t xml:space="preserve">será medida en </w:t>
      </w:r>
      <w:r w:rsidRPr="00C86D90">
        <w:rPr>
          <w:rFonts w:ascii="Verdana" w:hAnsi="Verdana"/>
          <w:b/>
          <w:bCs/>
          <w:color w:val="000000"/>
          <w:sz w:val="18"/>
          <w:szCs w:val="18"/>
          <w:lang w:eastAsia="es-ES"/>
        </w:rPr>
        <w:t>metros</w:t>
      </w:r>
      <w:r w:rsidRPr="00C86D90">
        <w:rPr>
          <w:rFonts w:ascii="Verdana" w:hAnsi="Verdana"/>
          <w:color w:val="000000"/>
          <w:sz w:val="18"/>
          <w:szCs w:val="18"/>
          <w:lang w:eastAsia="es-ES"/>
        </w:rPr>
        <w:t>. En esta medición se incluirá únicamente aquellos trabajos que sean aceptados por el Inspector de proyecto y que tengan las dimensiones que se tiene en planos.</w:t>
      </w:r>
    </w:p>
    <w:p w14:paraId="6D14CB72" w14:textId="77777777" w:rsidR="004F2366" w:rsidRPr="00C86D90" w:rsidRDefault="004F2366" w:rsidP="004F2366">
      <w:pPr>
        <w:tabs>
          <w:tab w:val="left" w:pos="560"/>
        </w:tabs>
        <w:jc w:val="both"/>
        <w:rPr>
          <w:rFonts w:ascii="Verdana" w:hAnsi="Verdana"/>
          <w:b/>
          <w:color w:val="000000"/>
          <w:sz w:val="18"/>
          <w:szCs w:val="18"/>
          <w:lang w:eastAsia="es-ES"/>
        </w:rPr>
      </w:pPr>
      <w:r w:rsidRPr="00C86D90">
        <w:rPr>
          <w:rFonts w:ascii="Verdana" w:hAnsi="Verdana"/>
          <w:b/>
          <w:color w:val="000000"/>
          <w:sz w:val="18"/>
          <w:szCs w:val="18"/>
          <w:lang w:eastAsia="es-ES"/>
        </w:rPr>
        <w:t>APORTE PROPIO. –</w:t>
      </w:r>
    </w:p>
    <w:p w14:paraId="51CDD836" w14:textId="77777777" w:rsidR="004F2366" w:rsidRPr="00C86D90" w:rsidRDefault="004F2366" w:rsidP="004F2366">
      <w:pPr>
        <w:jc w:val="both"/>
        <w:rPr>
          <w:rFonts w:ascii="Verdana" w:hAnsi="Verdana"/>
          <w:color w:val="000000"/>
          <w:sz w:val="18"/>
          <w:szCs w:val="18"/>
          <w:lang w:eastAsia="es-ES"/>
        </w:rPr>
      </w:pPr>
      <w:r w:rsidRPr="00C86D90">
        <w:rPr>
          <w:rFonts w:ascii="Verdana" w:hAnsi="Verdana"/>
          <w:color w:val="000000"/>
          <w:sz w:val="18"/>
          <w:szCs w:val="18"/>
          <w:lang w:eastAsia="es-ES"/>
        </w:rPr>
        <w:t>El aporte propio se encuentra especificado en el análisis</w:t>
      </w:r>
      <w:r w:rsidRPr="00C86D90">
        <w:rPr>
          <w:rFonts w:ascii="Verdana" w:hAnsi="Verdana"/>
          <w:color w:val="FF0000"/>
          <w:sz w:val="18"/>
          <w:szCs w:val="18"/>
          <w:lang w:eastAsia="es-ES"/>
        </w:rPr>
        <w:t xml:space="preserve"> </w:t>
      </w:r>
      <w:r w:rsidRPr="00C86D90">
        <w:rPr>
          <w:rFonts w:ascii="Verdana" w:hAnsi="Verdana"/>
          <w:sz w:val="18"/>
          <w:szCs w:val="18"/>
          <w:lang w:eastAsia="es-ES"/>
        </w:rPr>
        <w:t>de precios unitarios</w:t>
      </w:r>
      <w:r w:rsidRPr="00C86D90">
        <w:rPr>
          <w:rFonts w:ascii="Verdana" w:hAnsi="Verdan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60EC7CF0" w14:textId="77777777" w:rsidR="004F2366" w:rsidRPr="00C86D90" w:rsidRDefault="004F2366" w:rsidP="004F2366">
      <w:pPr>
        <w:jc w:val="both"/>
        <w:rPr>
          <w:rFonts w:ascii="Verdana" w:hAnsi="Verdana"/>
          <w:color w:val="000000"/>
          <w:sz w:val="18"/>
          <w:szCs w:val="18"/>
          <w:lang w:eastAsia="es-ES"/>
        </w:rPr>
      </w:pPr>
    </w:p>
    <w:p w14:paraId="6B81DD8C" w14:textId="77777777" w:rsidR="004F2366" w:rsidRPr="00C86D90" w:rsidRDefault="004F2366" w:rsidP="004F2366">
      <w:pPr>
        <w:tabs>
          <w:tab w:val="left" w:pos="560"/>
        </w:tabs>
        <w:jc w:val="both"/>
        <w:rPr>
          <w:rFonts w:ascii="Verdana" w:hAnsi="Verdana"/>
          <w:color w:val="000000"/>
          <w:sz w:val="18"/>
          <w:szCs w:val="18"/>
          <w:lang w:eastAsia="es-ES"/>
        </w:rPr>
      </w:pPr>
      <w:r w:rsidRPr="00C86D90">
        <w:rPr>
          <w:rFonts w:ascii="Verdana" w:hAnsi="Verdana"/>
          <w:color w:val="000000"/>
          <w:sz w:val="18"/>
          <w:szCs w:val="18"/>
          <w:lang w:eastAsia="es-ES"/>
        </w:rPr>
        <w:t>Este aporte estará sujeto al cronograma de ejecución de obra de la Entidad Ejecutora.</w:t>
      </w:r>
    </w:p>
    <w:p w14:paraId="701D464F" w14:textId="77777777" w:rsidR="004F2366" w:rsidRDefault="004F2366" w:rsidP="004F2366">
      <w:pPr>
        <w:widowControl w:val="0"/>
        <w:tabs>
          <w:tab w:val="left" w:pos="560"/>
        </w:tabs>
        <w:autoSpaceDE w:val="0"/>
        <w:autoSpaceDN w:val="0"/>
        <w:jc w:val="both"/>
        <w:rPr>
          <w:rFonts w:ascii="Verdana" w:eastAsia="Verdana" w:hAnsi="Verdana" w:cs="Verdana"/>
          <w:b/>
          <w:bCs/>
          <w:color w:val="000000"/>
          <w:sz w:val="18"/>
          <w:szCs w:val="18"/>
          <w:lang w:eastAsia="es-ES"/>
        </w:rPr>
      </w:pPr>
    </w:p>
    <w:p w14:paraId="2E1F27AE" w14:textId="77777777" w:rsidR="004F2366" w:rsidRPr="00C86D90" w:rsidRDefault="004F2366" w:rsidP="004F2366">
      <w:pPr>
        <w:widowControl w:val="0"/>
        <w:tabs>
          <w:tab w:val="left" w:pos="560"/>
        </w:tabs>
        <w:autoSpaceDE w:val="0"/>
        <w:autoSpaceDN w:val="0"/>
        <w:jc w:val="both"/>
        <w:rPr>
          <w:rFonts w:ascii="Verdana" w:eastAsia="Verdana" w:hAnsi="Verdana" w:cs="Verdana"/>
          <w:b/>
          <w:bCs/>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F2366" w:rsidRPr="00C86D90" w14:paraId="3DC14CB8" w14:textId="77777777" w:rsidTr="00604405">
        <w:tc>
          <w:tcPr>
            <w:tcW w:w="584" w:type="dxa"/>
            <w:shd w:val="clear" w:color="auto" w:fill="auto"/>
          </w:tcPr>
          <w:p w14:paraId="7C421619" w14:textId="77777777" w:rsidR="004F2366" w:rsidRPr="00C86D90" w:rsidRDefault="004F2366" w:rsidP="00604405">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auto"/>
          </w:tcPr>
          <w:p w14:paraId="0E56BFC3" w14:textId="77777777" w:rsidR="004F2366" w:rsidRPr="00C86D90" w:rsidRDefault="004F2366" w:rsidP="00604405">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CÓDIGO</w:t>
            </w:r>
          </w:p>
        </w:tc>
        <w:tc>
          <w:tcPr>
            <w:tcW w:w="1145" w:type="dxa"/>
            <w:shd w:val="clear" w:color="auto" w:fill="auto"/>
          </w:tcPr>
          <w:p w14:paraId="310746ED"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7F38B694"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ÍTEM</w:t>
            </w:r>
          </w:p>
        </w:tc>
      </w:tr>
      <w:tr w:rsidR="004F2366" w:rsidRPr="00C86D90" w14:paraId="7248DE07" w14:textId="77777777" w:rsidTr="00604405">
        <w:tc>
          <w:tcPr>
            <w:tcW w:w="584" w:type="dxa"/>
            <w:shd w:val="clear" w:color="auto" w:fill="B8CCE4"/>
          </w:tcPr>
          <w:p w14:paraId="3BA8F98C"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4</w:t>
            </w:r>
            <w:r>
              <w:rPr>
                <w:rFonts w:ascii="Verdana" w:eastAsia="Verdana" w:hAnsi="Verdana" w:cs="Verdana"/>
                <w:b/>
                <w:sz w:val="18"/>
                <w:szCs w:val="18"/>
              </w:rPr>
              <w:t>4</w:t>
            </w:r>
          </w:p>
        </w:tc>
        <w:tc>
          <w:tcPr>
            <w:tcW w:w="2385" w:type="dxa"/>
            <w:shd w:val="clear" w:color="auto" w:fill="B8CCE4"/>
          </w:tcPr>
          <w:p w14:paraId="5C7A4D5E"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VAC-OF-CAJ-1</w:t>
            </w:r>
          </w:p>
        </w:tc>
        <w:tc>
          <w:tcPr>
            <w:tcW w:w="1145" w:type="dxa"/>
            <w:shd w:val="clear" w:color="auto" w:fill="B8CCE4"/>
          </w:tcPr>
          <w:p w14:paraId="5AF7035C"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w:t>
            </w:r>
          </w:p>
        </w:tc>
        <w:tc>
          <w:tcPr>
            <w:tcW w:w="5520" w:type="dxa"/>
            <w:shd w:val="clear" w:color="auto" w:fill="B8CCE4"/>
          </w:tcPr>
          <w:p w14:paraId="5148D60F" w14:textId="77777777" w:rsidR="004F2366" w:rsidRPr="00C86D90" w:rsidRDefault="004F2366" w:rsidP="00604405">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Verdana"/>
                <w:b/>
                <w:sz w:val="18"/>
                <w:szCs w:val="18"/>
              </w:rPr>
              <w:t>PROVISIÓN Y COLOCADO DE CAJONERÍA ALTA DE COCINA</w:t>
            </w:r>
          </w:p>
        </w:tc>
      </w:tr>
    </w:tbl>
    <w:p w14:paraId="707AB7EA" w14:textId="77777777" w:rsidR="004F2366" w:rsidRPr="00C86D90" w:rsidRDefault="004F2366" w:rsidP="004F2366">
      <w:pPr>
        <w:widowControl w:val="0"/>
        <w:tabs>
          <w:tab w:val="left" w:pos="560"/>
        </w:tabs>
        <w:autoSpaceDE w:val="0"/>
        <w:autoSpaceDN w:val="0"/>
        <w:jc w:val="both"/>
        <w:rPr>
          <w:rFonts w:ascii="Verdana" w:eastAsia="Verdana" w:hAnsi="Verdana" w:cs="Verdana"/>
          <w:b/>
          <w:bCs/>
          <w:color w:val="000000"/>
          <w:sz w:val="18"/>
          <w:szCs w:val="18"/>
          <w:lang w:eastAsia="es-ES"/>
        </w:rPr>
      </w:pPr>
    </w:p>
    <w:p w14:paraId="2EEE7223" w14:textId="77777777" w:rsidR="004F2366" w:rsidRPr="00C86D90" w:rsidRDefault="004F2366" w:rsidP="004F2366">
      <w:pPr>
        <w:widowControl w:val="0"/>
        <w:tabs>
          <w:tab w:val="left" w:pos="560"/>
        </w:tabs>
        <w:autoSpaceDE w:val="0"/>
        <w:autoSpaceDN w:val="0"/>
        <w:jc w:val="both"/>
        <w:rPr>
          <w:rFonts w:ascii="Verdana" w:eastAsia="Verdana" w:hAnsi="Verdana" w:cs="Verdana"/>
          <w:b/>
          <w:bCs/>
          <w:color w:val="000000"/>
          <w:sz w:val="18"/>
          <w:szCs w:val="18"/>
          <w:lang w:eastAsia="es-ES"/>
        </w:rPr>
      </w:pPr>
      <w:r w:rsidRPr="00C86D90">
        <w:rPr>
          <w:rFonts w:ascii="Verdana" w:eastAsia="Verdana" w:hAnsi="Verdana" w:cs="Verdana"/>
          <w:b/>
          <w:bCs/>
          <w:color w:val="000000"/>
          <w:sz w:val="18"/>
          <w:szCs w:val="18"/>
          <w:lang w:eastAsia="es-ES"/>
        </w:rPr>
        <w:t>DESCRIPCIÓN. –</w:t>
      </w:r>
    </w:p>
    <w:p w14:paraId="0C9D725F" w14:textId="77777777" w:rsidR="004F2366" w:rsidRPr="00C86D90" w:rsidRDefault="004F2366" w:rsidP="004F2366">
      <w:pPr>
        <w:widowControl w:val="0"/>
        <w:tabs>
          <w:tab w:val="left" w:pos="560"/>
        </w:tabs>
        <w:autoSpaceDE w:val="0"/>
        <w:autoSpaceDN w:val="0"/>
        <w:jc w:val="both"/>
        <w:rPr>
          <w:rFonts w:ascii="Verdana" w:eastAsia="Verdana" w:hAnsi="Verdana" w:cs="Verdana"/>
          <w:b/>
          <w:bCs/>
          <w:color w:val="000000"/>
          <w:sz w:val="18"/>
          <w:szCs w:val="18"/>
          <w:lang w:eastAsia="es-ES"/>
        </w:rPr>
      </w:pPr>
    </w:p>
    <w:p w14:paraId="0F396F32" w14:textId="77777777" w:rsidR="004F2366" w:rsidRPr="00C86D90" w:rsidRDefault="004F2366" w:rsidP="004F2366">
      <w:pPr>
        <w:jc w:val="both"/>
        <w:rPr>
          <w:rFonts w:ascii="Verdana" w:hAnsi="Verdana" w:cs="Calibri"/>
          <w:sz w:val="18"/>
          <w:szCs w:val="18"/>
          <w:lang w:eastAsia="es-ES"/>
        </w:rPr>
      </w:pPr>
      <w:r w:rsidRPr="00C86D90">
        <w:rPr>
          <w:rFonts w:ascii="Verdana" w:hAnsi="Verdana" w:cs="Calibri"/>
          <w:sz w:val="18"/>
          <w:szCs w:val="18"/>
          <w:lang w:eastAsia="es-ES"/>
        </w:rPr>
        <w:t xml:space="preserve">Este Ítem comprende la </w:t>
      </w:r>
      <w:r w:rsidRPr="00C86D90">
        <w:rPr>
          <w:rFonts w:ascii="Verdana" w:hAnsi="Verdana" w:cs="Calibri"/>
          <w:bCs/>
          <w:sz w:val="18"/>
          <w:szCs w:val="18"/>
          <w:lang w:eastAsia="es-ES"/>
        </w:rPr>
        <w:t>provisión y colocado de cajonería alta</w:t>
      </w:r>
      <w:r w:rsidRPr="00C86D90">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296B8BFC" w14:textId="77777777" w:rsidR="004F2366" w:rsidRPr="00C86D90" w:rsidRDefault="004F2366" w:rsidP="004F2366">
      <w:pPr>
        <w:widowControl w:val="0"/>
        <w:tabs>
          <w:tab w:val="left" w:pos="560"/>
        </w:tabs>
        <w:autoSpaceDE w:val="0"/>
        <w:autoSpaceDN w:val="0"/>
        <w:jc w:val="both"/>
        <w:rPr>
          <w:rFonts w:ascii="Verdana" w:eastAsia="Verdana" w:hAnsi="Verdana" w:cs="Verdana"/>
          <w:b/>
          <w:bCs/>
          <w:color w:val="000000"/>
          <w:sz w:val="18"/>
          <w:szCs w:val="18"/>
          <w:lang w:eastAsia="es-ES"/>
        </w:rPr>
      </w:pPr>
    </w:p>
    <w:p w14:paraId="1DE60C94" w14:textId="77777777" w:rsidR="004F2366" w:rsidRPr="00C86D90" w:rsidRDefault="004F2366" w:rsidP="004F2366">
      <w:pPr>
        <w:widowControl w:val="0"/>
        <w:tabs>
          <w:tab w:val="left" w:pos="560"/>
        </w:tabs>
        <w:autoSpaceDE w:val="0"/>
        <w:autoSpaceDN w:val="0"/>
        <w:jc w:val="both"/>
        <w:rPr>
          <w:rFonts w:ascii="Verdana" w:eastAsia="Verdana" w:hAnsi="Verdana" w:cs="Verdana"/>
          <w:b/>
          <w:bCs/>
          <w:color w:val="000000"/>
          <w:sz w:val="18"/>
          <w:szCs w:val="18"/>
          <w:lang w:eastAsia="es-ES"/>
        </w:rPr>
      </w:pPr>
      <w:r w:rsidRPr="00C86D90">
        <w:rPr>
          <w:rFonts w:ascii="Verdana" w:eastAsia="Verdana" w:hAnsi="Verdana" w:cs="Verdana"/>
          <w:b/>
          <w:bCs/>
          <w:color w:val="000000"/>
          <w:sz w:val="18"/>
          <w:szCs w:val="18"/>
          <w:lang w:eastAsia="es-ES"/>
        </w:rPr>
        <w:t>MATERIALES, HERRAMIENTAS Y EQUIPO. -</w:t>
      </w:r>
    </w:p>
    <w:p w14:paraId="1D7D4EED"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6B49A6AC"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38C06C1"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2DEBCDBE"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4A40AB45" w14:textId="77777777" w:rsidR="004F2366" w:rsidRPr="00C86D90" w:rsidRDefault="004F2366" w:rsidP="004F2366">
      <w:pPr>
        <w:jc w:val="both"/>
        <w:rPr>
          <w:rFonts w:ascii="Verdana" w:eastAsia="Arial" w:hAnsi="Verdana" w:cs="Tahoma"/>
          <w:sz w:val="18"/>
          <w:szCs w:val="18"/>
          <w:lang w:eastAsia="es-ES"/>
        </w:rPr>
      </w:pPr>
      <w:r w:rsidRPr="00C86D90">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DF74737" w14:textId="77777777" w:rsidR="004F2366" w:rsidRPr="00C86D90" w:rsidRDefault="004F2366" w:rsidP="004F2366">
      <w:pPr>
        <w:jc w:val="both"/>
        <w:rPr>
          <w:rFonts w:ascii="Verdana" w:eastAsia="Arial" w:hAnsi="Verdana" w:cs="Tahoma"/>
          <w:sz w:val="18"/>
          <w:szCs w:val="18"/>
          <w:lang w:eastAsia="es-ES"/>
        </w:rPr>
      </w:pPr>
    </w:p>
    <w:p w14:paraId="0273D7F5" w14:textId="77777777" w:rsidR="004F2366" w:rsidRPr="00C86D90" w:rsidRDefault="004F2366" w:rsidP="004F2366">
      <w:pPr>
        <w:jc w:val="both"/>
        <w:rPr>
          <w:rFonts w:ascii="Verdana" w:eastAsia="Arial" w:hAnsi="Verdana" w:cs="Tahoma"/>
          <w:sz w:val="18"/>
          <w:szCs w:val="18"/>
          <w:lang w:eastAsia="es-ES"/>
        </w:rPr>
      </w:pPr>
      <w:r w:rsidRPr="00C86D90">
        <w:rPr>
          <w:rFonts w:ascii="Verdana" w:eastAsia="Arial" w:hAnsi="Verdana" w:cs="Tahoma"/>
          <w:sz w:val="18"/>
          <w:szCs w:val="18"/>
          <w:lang w:eastAsia="es-ES"/>
        </w:rPr>
        <w:lastRenderedPageBreak/>
        <w:t>Las tapas serán de color diferente a blanco, todos los materiales serán de marca reconocida y aprobados por Inspector de proyectos.</w:t>
      </w:r>
    </w:p>
    <w:p w14:paraId="313096B7" w14:textId="77777777" w:rsidR="004F2366" w:rsidRPr="00C86D90" w:rsidRDefault="004F2366" w:rsidP="004F2366">
      <w:pPr>
        <w:widowControl w:val="0"/>
        <w:tabs>
          <w:tab w:val="left" w:pos="560"/>
        </w:tabs>
        <w:autoSpaceDE w:val="0"/>
        <w:autoSpaceDN w:val="0"/>
        <w:jc w:val="both"/>
        <w:rPr>
          <w:rFonts w:ascii="Verdana" w:eastAsia="Verdana" w:hAnsi="Verdana" w:cs="Verdana"/>
          <w:b/>
          <w:bCs/>
          <w:color w:val="000000"/>
          <w:sz w:val="18"/>
          <w:szCs w:val="18"/>
          <w:lang w:eastAsia="es-ES"/>
        </w:rPr>
      </w:pPr>
      <w:r w:rsidRPr="00C86D90">
        <w:rPr>
          <w:rFonts w:ascii="Verdana" w:eastAsia="Verdana" w:hAnsi="Verdana" w:cs="Verdana"/>
          <w:b/>
          <w:bCs/>
          <w:color w:val="000000"/>
          <w:sz w:val="18"/>
          <w:szCs w:val="18"/>
          <w:lang w:eastAsia="es-ES"/>
        </w:rPr>
        <w:t>FORMA DE EJECUCIÓN. –</w:t>
      </w:r>
    </w:p>
    <w:p w14:paraId="3012B39D" w14:textId="77777777" w:rsidR="004F2366" w:rsidRPr="00C86D90" w:rsidRDefault="004F2366" w:rsidP="004F2366">
      <w:pPr>
        <w:widowControl w:val="0"/>
        <w:tabs>
          <w:tab w:val="left" w:pos="560"/>
        </w:tabs>
        <w:autoSpaceDE w:val="0"/>
        <w:autoSpaceDN w:val="0"/>
        <w:jc w:val="both"/>
        <w:rPr>
          <w:rFonts w:ascii="Verdana" w:eastAsia="Verdana" w:hAnsi="Verdana" w:cs="Verdana"/>
          <w:b/>
          <w:bCs/>
          <w:color w:val="000000"/>
          <w:sz w:val="18"/>
          <w:szCs w:val="18"/>
          <w:lang w:eastAsia="es-ES"/>
        </w:rPr>
      </w:pPr>
    </w:p>
    <w:p w14:paraId="5881634D" w14:textId="77777777" w:rsidR="004F2366" w:rsidRPr="00C86D90" w:rsidRDefault="004F2366" w:rsidP="004F2366">
      <w:pPr>
        <w:jc w:val="both"/>
        <w:rPr>
          <w:rFonts w:ascii="Verdana" w:eastAsia="Arial" w:hAnsi="Verdana" w:cs="Tahoma"/>
          <w:sz w:val="18"/>
          <w:szCs w:val="18"/>
          <w:lang w:eastAsia="es-ES"/>
        </w:rPr>
      </w:pPr>
      <w:r w:rsidRPr="00C86D90">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76CB75EF" w14:textId="77777777" w:rsidR="004F2366" w:rsidRPr="00C86D90" w:rsidRDefault="004F2366" w:rsidP="004F2366">
      <w:pPr>
        <w:jc w:val="both"/>
        <w:rPr>
          <w:rFonts w:ascii="Verdana" w:eastAsia="Arial" w:hAnsi="Verdana" w:cs="Tahoma"/>
          <w:sz w:val="18"/>
          <w:szCs w:val="18"/>
          <w:lang w:eastAsia="es-ES"/>
        </w:rPr>
      </w:pPr>
    </w:p>
    <w:p w14:paraId="7678406A" w14:textId="77777777" w:rsidR="004F2366" w:rsidRPr="00C86D90" w:rsidRDefault="004F2366" w:rsidP="004F2366">
      <w:pPr>
        <w:jc w:val="both"/>
        <w:rPr>
          <w:rFonts w:ascii="Verdana" w:eastAsia="Arial" w:hAnsi="Verdana" w:cs="Tahoma"/>
          <w:sz w:val="18"/>
          <w:szCs w:val="18"/>
          <w:lang w:eastAsia="es-ES"/>
        </w:rPr>
      </w:pPr>
      <w:r w:rsidRPr="00C86D90">
        <w:rPr>
          <w:rFonts w:ascii="Verdana" w:eastAsia="Arial" w:hAnsi="Verdana" w:cs="Tahoma"/>
          <w:sz w:val="18"/>
          <w:szCs w:val="18"/>
          <w:lang w:eastAsia="es-ES"/>
        </w:rPr>
        <w:t>Las tapas serán de color diferente a blanco, todos los materiales serán de marca reconocida y aprobados por Inspector de proyectos.</w:t>
      </w:r>
    </w:p>
    <w:p w14:paraId="7E4C269A" w14:textId="77777777" w:rsidR="004F2366" w:rsidRPr="00C86D90" w:rsidRDefault="004F2366" w:rsidP="004F2366">
      <w:pPr>
        <w:widowControl w:val="0"/>
        <w:tabs>
          <w:tab w:val="left" w:pos="560"/>
        </w:tabs>
        <w:autoSpaceDE w:val="0"/>
        <w:autoSpaceDN w:val="0"/>
        <w:jc w:val="both"/>
        <w:rPr>
          <w:rFonts w:ascii="Verdana" w:eastAsia="Verdana" w:hAnsi="Verdana" w:cs="Verdana"/>
          <w:b/>
          <w:bCs/>
          <w:color w:val="000000"/>
          <w:sz w:val="18"/>
          <w:szCs w:val="18"/>
          <w:lang w:eastAsia="es-ES"/>
        </w:rPr>
      </w:pPr>
    </w:p>
    <w:p w14:paraId="4A71EB24" w14:textId="77777777" w:rsidR="004F2366" w:rsidRPr="00C86D90" w:rsidRDefault="004F2366" w:rsidP="004F2366">
      <w:pPr>
        <w:jc w:val="both"/>
        <w:rPr>
          <w:rFonts w:ascii="Verdana" w:hAnsi="Verdana" w:cs="Calibri"/>
          <w:sz w:val="18"/>
          <w:szCs w:val="18"/>
          <w:lang w:eastAsia="es-ES"/>
        </w:rPr>
      </w:pPr>
      <w:r w:rsidRPr="00C86D90">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0F568E09" w14:textId="77777777" w:rsidR="004F2366" w:rsidRPr="00C86D90" w:rsidRDefault="004F2366" w:rsidP="004F2366">
      <w:pPr>
        <w:jc w:val="both"/>
        <w:rPr>
          <w:rFonts w:ascii="Verdana" w:hAnsi="Verdana" w:cs="Calibri"/>
          <w:sz w:val="18"/>
          <w:szCs w:val="18"/>
          <w:lang w:eastAsia="es-ES"/>
        </w:rPr>
      </w:pPr>
      <w:r w:rsidRPr="00C86D90">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0693AD77" w14:textId="77777777" w:rsidR="004F2366" w:rsidRPr="00C86D90" w:rsidRDefault="004F2366" w:rsidP="004F2366">
      <w:pPr>
        <w:jc w:val="both"/>
        <w:rPr>
          <w:rFonts w:ascii="Verdana" w:hAnsi="Verdana" w:cs="Calibri"/>
          <w:sz w:val="18"/>
          <w:szCs w:val="18"/>
          <w:lang w:eastAsia="es-ES"/>
        </w:rPr>
      </w:pPr>
      <w:r w:rsidRPr="00C86D90">
        <w:rPr>
          <w:rFonts w:ascii="Verdana" w:hAnsi="Verdana" w:cs="Calibri"/>
          <w:sz w:val="18"/>
          <w:szCs w:val="18"/>
          <w:lang w:eastAsia="es-ES"/>
        </w:rPr>
        <w:t xml:space="preserve">Los muebles bajos y altos serán de sistema modular, </w:t>
      </w:r>
      <w:proofErr w:type="spellStart"/>
      <w:r w:rsidRPr="00C86D90">
        <w:rPr>
          <w:rFonts w:ascii="Verdana" w:hAnsi="Verdana" w:cs="Calibri"/>
          <w:sz w:val="18"/>
          <w:szCs w:val="18"/>
          <w:lang w:eastAsia="es-ES"/>
        </w:rPr>
        <w:t>melamínico</w:t>
      </w:r>
      <w:proofErr w:type="spellEnd"/>
      <w:r w:rsidRPr="00C86D90">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6A725890" w14:textId="77777777" w:rsidR="004F2366" w:rsidRPr="00C86D90" w:rsidRDefault="004F2366" w:rsidP="004F2366">
      <w:pPr>
        <w:jc w:val="both"/>
        <w:rPr>
          <w:rFonts w:ascii="Verdana" w:hAnsi="Verdana" w:cs="Calibri"/>
          <w:sz w:val="18"/>
          <w:szCs w:val="18"/>
          <w:lang w:eastAsia="es-ES"/>
        </w:rPr>
      </w:pPr>
      <w:r w:rsidRPr="00C86D90">
        <w:rPr>
          <w:rFonts w:ascii="Verdana" w:hAnsi="Verdana" w:cs="Calibri"/>
          <w:sz w:val="18"/>
          <w:szCs w:val="18"/>
          <w:lang w:eastAsia="es-ES"/>
        </w:rPr>
        <w:t xml:space="preserve"> </w:t>
      </w:r>
    </w:p>
    <w:p w14:paraId="3FBC7E34" w14:textId="77777777" w:rsidR="004F2366" w:rsidRPr="00C86D90" w:rsidRDefault="004F2366" w:rsidP="004F2366">
      <w:pPr>
        <w:jc w:val="both"/>
        <w:rPr>
          <w:rFonts w:ascii="Verdana" w:hAnsi="Verdana" w:cs="Calibri"/>
          <w:sz w:val="18"/>
          <w:szCs w:val="18"/>
          <w:lang w:eastAsia="es-ES"/>
        </w:rPr>
      </w:pPr>
      <w:r w:rsidRPr="00C86D90">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3D426E54" w14:textId="77777777" w:rsidR="004F2366" w:rsidRPr="00C86D90" w:rsidRDefault="004F2366" w:rsidP="004F2366">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Aceptación y Rechazo</w:t>
      </w:r>
    </w:p>
    <w:p w14:paraId="388F5366" w14:textId="77777777" w:rsidR="004F2366" w:rsidRPr="00C86D90" w:rsidRDefault="004F2366" w:rsidP="004F2366">
      <w:pPr>
        <w:widowControl w:val="0"/>
        <w:autoSpaceDE w:val="0"/>
        <w:autoSpaceDN w:val="0"/>
        <w:jc w:val="both"/>
        <w:rPr>
          <w:rFonts w:ascii="Verdana" w:hAnsi="Verdana" w:cs="Calibri"/>
          <w:sz w:val="18"/>
          <w:szCs w:val="18"/>
          <w:lang w:eastAsia="es-ES"/>
        </w:rPr>
      </w:pPr>
      <w:r w:rsidRPr="00C86D90">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6D7F4373" w14:textId="77777777" w:rsidR="004F2366" w:rsidRPr="00C86D90" w:rsidRDefault="004F2366" w:rsidP="004F2366">
      <w:pPr>
        <w:widowControl w:val="0"/>
        <w:autoSpaceDE w:val="0"/>
        <w:autoSpaceDN w:val="0"/>
        <w:jc w:val="both"/>
        <w:rPr>
          <w:rFonts w:ascii="Verdana" w:hAnsi="Verdana" w:cs="Calibri"/>
          <w:sz w:val="18"/>
          <w:szCs w:val="18"/>
          <w:lang w:eastAsia="es-ES"/>
        </w:rPr>
      </w:pPr>
    </w:p>
    <w:p w14:paraId="464B72FC" w14:textId="77777777" w:rsidR="004F2366" w:rsidRPr="00C86D90" w:rsidRDefault="004F2366" w:rsidP="004F2366">
      <w:pPr>
        <w:widowControl w:val="0"/>
        <w:tabs>
          <w:tab w:val="left" w:pos="560"/>
        </w:tabs>
        <w:autoSpaceDE w:val="0"/>
        <w:autoSpaceDN w:val="0"/>
        <w:jc w:val="both"/>
        <w:rPr>
          <w:rFonts w:ascii="Verdana" w:eastAsia="Verdana" w:hAnsi="Verdana" w:cs="Verdana"/>
          <w:b/>
          <w:bCs/>
          <w:color w:val="000000"/>
          <w:sz w:val="18"/>
          <w:szCs w:val="18"/>
          <w:lang w:eastAsia="es-ES"/>
        </w:rPr>
      </w:pPr>
      <w:r w:rsidRPr="00C86D90">
        <w:rPr>
          <w:rFonts w:ascii="Verdana" w:eastAsia="Verdana" w:hAnsi="Verdana" w:cs="Verdana"/>
          <w:b/>
          <w:bCs/>
          <w:color w:val="000000"/>
          <w:sz w:val="18"/>
          <w:szCs w:val="18"/>
          <w:lang w:eastAsia="es-ES"/>
        </w:rPr>
        <w:t>MEDICIÓN. –</w:t>
      </w:r>
    </w:p>
    <w:p w14:paraId="57871014" w14:textId="77777777" w:rsidR="004F2366" w:rsidRPr="00C86D90" w:rsidRDefault="004F2366" w:rsidP="004F2366">
      <w:pPr>
        <w:widowControl w:val="0"/>
        <w:tabs>
          <w:tab w:val="left" w:pos="560"/>
        </w:tabs>
        <w:autoSpaceDE w:val="0"/>
        <w:autoSpaceDN w:val="0"/>
        <w:jc w:val="both"/>
        <w:rPr>
          <w:rFonts w:ascii="Verdana" w:eastAsia="Verdana" w:hAnsi="Verdana" w:cs="Verdana"/>
          <w:b/>
          <w:bCs/>
          <w:color w:val="000000"/>
          <w:sz w:val="18"/>
          <w:szCs w:val="18"/>
          <w:lang w:eastAsia="es-ES"/>
        </w:rPr>
      </w:pPr>
    </w:p>
    <w:p w14:paraId="7380A3A2" w14:textId="77777777" w:rsidR="004F2366" w:rsidRPr="00C86D90" w:rsidRDefault="004F2366" w:rsidP="004F2366">
      <w:pPr>
        <w:jc w:val="both"/>
        <w:rPr>
          <w:rFonts w:ascii="Verdana" w:hAnsi="Verdana" w:cs="Calibri"/>
          <w:sz w:val="18"/>
          <w:szCs w:val="18"/>
          <w:lang w:eastAsia="es-ES"/>
        </w:rPr>
      </w:pPr>
      <w:r w:rsidRPr="00C86D90">
        <w:rPr>
          <w:rFonts w:ascii="Verdana" w:hAnsi="Verdana" w:cs="Calibri"/>
          <w:sz w:val="18"/>
          <w:szCs w:val="18"/>
          <w:lang w:eastAsia="es-ES"/>
        </w:rPr>
        <w:t>La provisión y colocado de cajonería alta de cocina,</w:t>
      </w:r>
      <w:r w:rsidRPr="00C86D90">
        <w:rPr>
          <w:rFonts w:ascii="Verdana" w:hAnsi="Verdana" w:cs="Calibri"/>
          <w:color w:val="FF0000"/>
          <w:sz w:val="18"/>
          <w:szCs w:val="18"/>
          <w:lang w:eastAsia="es-ES"/>
        </w:rPr>
        <w:t xml:space="preserve"> </w:t>
      </w:r>
      <w:r w:rsidRPr="00C86D90">
        <w:rPr>
          <w:rFonts w:ascii="Verdana" w:hAnsi="Verdana" w:cs="Calibri"/>
          <w:sz w:val="18"/>
          <w:szCs w:val="18"/>
          <w:lang w:eastAsia="es-ES"/>
        </w:rPr>
        <w:t xml:space="preserve">serán medida en </w:t>
      </w:r>
      <w:r w:rsidRPr="00C86D90">
        <w:rPr>
          <w:rFonts w:ascii="Verdana" w:hAnsi="Verdana" w:cs="Calibri"/>
          <w:b/>
          <w:bCs/>
          <w:sz w:val="18"/>
          <w:szCs w:val="18"/>
          <w:lang w:eastAsia="es-ES"/>
        </w:rPr>
        <w:t>Metros,</w:t>
      </w:r>
      <w:r w:rsidRPr="00C86D90">
        <w:rPr>
          <w:rFonts w:ascii="Verdana" w:hAnsi="Verdana" w:cs="Calibri"/>
          <w:sz w:val="18"/>
          <w:szCs w:val="18"/>
          <w:lang w:eastAsia="es-ES"/>
        </w:rPr>
        <w:t xml:space="preserve"> En esta medición se incluirá únicamente aquellos trabajos que sean aceptados por el Inspector de proyectos y que tengan las dimensiones que se tiene en planos.</w:t>
      </w:r>
    </w:p>
    <w:p w14:paraId="29126BEC" w14:textId="77777777" w:rsidR="004F2366" w:rsidRPr="00C86D90" w:rsidRDefault="004F2366" w:rsidP="004F2366">
      <w:pPr>
        <w:widowControl w:val="0"/>
        <w:tabs>
          <w:tab w:val="left" w:pos="560"/>
        </w:tabs>
        <w:autoSpaceDE w:val="0"/>
        <w:autoSpaceDN w:val="0"/>
        <w:jc w:val="both"/>
        <w:rPr>
          <w:rFonts w:ascii="Verdana" w:eastAsia="Verdana" w:hAnsi="Verdana" w:cs="Verdana"/>
          <w:color w:val="000000"/>
          <w:sz w:val="18"/>
          <w:szCs w:val="18"/>
          <w:lang w:eastAsia="es-ES"/>
        </w:rPr>
      </w:pPr>
    </w:p>
    <w:p w14:paraId="42C31021" w14:textId="77777777" w:rsidR="004F2366" w:rsidRPr="00C86D90" w:rsidRDefault="004F2366" w:rsidP="004F2366">
      <w:pPr>
        <w:widowControl w:val="0"/>
        <w:tabs>
          <w:tab w:val="left" w:pos="560"/>
        </w:tabs>
        <w:autoSpaceDE w:val="0"/>
        <w:autoSpaceDN w:val="0"/>
        <w:jc w:val="both"/>
        <w:rPr>
          <w:rFonts w:ascii="Verdana" w:eastAsia="Verdana" w:hAnsi="Verdana" w:cs="Verdana"/>
          <w:b/>
          <w:color w:val="000000"/>
          <w:sz w:val="18"/>
          <w:szCs w:val="18"/>
          <w:lang w:eastAsia="es-ES"/>
        </w:rPr>
      </w:pPr>
      <w:bookmarkStart w:id="185" w:name="_Hlk67220710"/>
      <w:r w:rsidRPr="00C86D90">
        <w:rPr>
          <w:rFonts w:ascii="Verdana" w:eastAsia="Verdana" w:hAnsi="Verdana" w:cs="Verdana"/>
          <w:b/>
          <w:color w:val="000000"/>
          <w:sz w:val="18"/>
          <w:szCs w:val="18"/>
          <w:lang w:eastAsia="es-ES"/>
        </w:rPr>
        <w:t>APORTE PROPIO. –</w:t>
      </w:r>
    </w:p>
    <w:p w14:paraId="504EA232" w14:textId="77777777" w:rsidR="004F2366" w:rsidRPr="00C86D90" w:rsidRDefault="004F2366" w:rsidP="004F2366">
      <w:pPr>
        <w:widowControl w:val="0"/>
        <w:tabs>
          <w:tab w:val="left" w:pos="560"/>
        </w:tabs>
        <w:autoSpaceDE w:val="0"/>
        <w:autoSpaceDN w:val="0"/>
        <w:jc w:val="both"/>
        <w:rPr>
          <w:rFonts w:ascii="Verdana" w:eastAsia="Verdana" w:hAnsi="Verdana" w:cs="Verdana"/>
          <w:b/>
          <w:color w:val="000000"/>
          <w:sz w:val="18"/>
          <w:szCs w:val="18"/>
          <w:lang w:eastAsia="es-ES"/>
        </w:rPr>
      </w:pPr>
    </w:p>
    <w:p w14:paraId="73B13AB1" w14:textId="77777777" w:rsidR="004F2366" w:rsidRPr="00C86D90" w:rsidRDefault="004F2366" w:rsidP="004F2366">
      <w:pPr>
        <w:jc w:val="both"/>
        <w:rPr>
          <w:rFonts w:ascii="Verdana" w:hAnsi="Verdana" w:cs="Calibri"/>
          <w:sz w:val="18"/>
          <w:szCs w:val="18"/>
          <w:lang w:eastAsia="es-ES"/>
        </w:rPr>
      </w:pPr>
      <w:r w:rsidRPr="00C86D90">
        <w:rPr>
          <w:rFonts w:ascii="Verdana" w:hAnsi="Verdana" w:cs="Calibri"/>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14:paraId="71259308" w14:textId="77777777" w:rsidR="004F2366" w:rsidRPr="00C86D90" w:rsidRDefault="004F2366" w:rsidP="004F2366">
      <w:pPr>
        <w:jc w:val="both"/>
        <w:rPr>
          <w:rFonts w:ascii="Verdana" w:hAnsi="Verdana" w:cs="Calibri"/>
          <w:sz w:val="18"/>
          <w:szCs w:val="18"/>
          <w:lang w:eastAsia="es-ES"/>
        </w:rPr>
      </w:pPr>
    </w:p>
    <w:p w14:paraId="49868820" w14:textId="77777777" w:rsidR="004F2366" w:rsidRPr="00C86D90" w:rsidRDefault="004F2366" w:rsidP="004F2366">
      <w:pPr>
        <w:jc w:val="both"/>
        <w:rPr>
          <w:rFonts w:ascii="Verdana" w:hAnsi="Verdana" w:cs="Calibri"/>
          <w:sz w:val="18"/>
          <w:szCs w:val="18"/>
          <w:lang w:eastAsia="es-ES"/>
        </w:rPr>
      </w:pPr>
      <w:r w:rsidRPr="00C86D90">
        <w:rPr>
          <w:rFonts w:ascii="Verdana" w:hAnsi="Verdana" w:cs="Calibri"/>
          <w:sz w:val="18"/>
          <w:szCs w:val="18"/>
          <w:lang w:eastAsia="es-ES"/>
        </w:rPr>
        <w:t>Ejecutora deberá capacitar al beneficiario para la buena ejecución del ítem a seguir. En caso de material de aporte propio será aprobado por el Inspector de proyectos, para garantizar su calidad.</w:t>
      </w:r>
    </w:p>
    <w:p w14:paraId="492114F5" w14:textId="77777777" w:rsidR="004F2366" w:rsidRPr="00C86D90" w:rsidRDefault="004F2366" w:rsidP="004F2366">
      <w:pPr>
        <w:jc w:val="both"/>
        <w:rPr>
          <w:rFonts w:ascii="Verdana" w:hAnsi="Verdana" w:cs="Calibri"/>
          <w:sz w:val="18"/>
          <w:szCs w:val="18"/>
          <w:lang w:eastAsia="es-ES"/>
        </w:rPr>
      </w:pPr>
    </w:p>
    <w:p w14:paraId="152DD2F9" w14:textId="77777777" w:rsidR="004F2366" w:rsidRPr="00C86D90" w:rsidRDefault="004F2366" w:rsidP="004F2366">
      <w:pPr>
        <w:jc w:val="both"/>
        <w:rPr>
          <w:rFonts w:ascii="Verdana" w:hAnsi="Verdana"/>
          <w:sz w:val="18"/>
          <w:szCs w:val="18"/>
          <w:lang w:eastAsia="es-ES"/>
        </w:rPr>
      </w:pPr>
      <w:r w:rsidRPr="00C86D90">
        <w:rPr>
          <w:rFonts w:ascii="Verdana" w:hAnsi="Verdana" w:cs="Calibri"/>
          <w:sz w:val="18"/>
          <w:szCs w:val="18"/>
          <w:lang w:eastAsia="es-ES"/>
        </w:rPr>
        <w:t>Este aporte estará sujeto al cronograma de ejecución de obra de la Entidad Ejecutora.</w:t>
      </w:r>
      <w:bookmarkEnd w:id="185"/>
    </w:p>
    <w:p w14:paraId="1A035760" w14:textId="77777777" w:rsidR="004F2366" w:rsidRPr="00C86D90" w:rsidRDefault="004F2366" w:rsidP="004F2366">
      <w:pPr>
        <w:widowControl w:val="0"/>
        <w:autoSpaceDE w:val="0"/>
        <w:autoSpaceDN w:val="0"/>
        <w:spacing w:before="120"/>
        <w:jc w:val="both"/>
        <w:rPr>
          <w:rFonts w:ascii="Verdana" w:eastAsia="Verdana" w:hAnsi="Verdana" w:cs="Verdana"/>
          <w:sz w:val="18"/>
          <w:szCs w:val="18"/>
          <w:lang w:eastAsia="es-ES"/>
        </w:rPr>
      </w:pPr>
      <w:r w:rsidRPr="00C86D90">
        <w:rPr>
          <w:rFonts w:ascii="Verdana" w:hAnsi="Verdana" w:cs="Tahoma"/>
          <w:sz w:val="18"/>
          <w:szCs w:val="18"/>
          <w:lang w:eastAsia="es-ES"/>
        </w:rPr>
        <w:t>propio estará sujeto al cronograma de ejecución de obra de la Entidad E</w:t>
      </w:r>
    </w:p>
    <w:p w14:paraId="0D3BCB34" w14:textId="77777777" w:rsidR="004F2366" w:rsidRPr="00C86D90" w:rsidRDefault="004F2366" w:rsidP="004F2366">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F2366" w:rsidRPr="00C86D90" w14:paraId="6ADC47EA" w14:textId="77777777" w:rsidTr="00604405">
        <w:tc>
          <w:tcPr>
            <w:tcW w:w="584" w:type="dxa"/>
            <w:shd w:val="clear" w:color="auto" w:fill="auto"/>
          </w:tcPr>
          <w:p w14:paraId="49EF4EC0" w14:textId="77777777" w:rsidR="004F2366" w:rsidRPr="00C86D90" w:rsidRDefault="004F2366" w:rsidP="00604405">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auto"/>
          </w:tcPr>
          <w:p w14:paraId="7CACF2D0" w14:textId="77777777" w:rsidR="004F2366" w:rsidRPr="00C86D90" w:rsidRDefault="004F2366" w:rsidP="00604405">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11EC1851"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296D8D8E"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4F2366" w:rsidRPr="00C86D90" w14:paraId="697B7A39" w14:textId="77777777" w:rsidTr="00604405">
        <w:tc>
          <w:tcPr>
            <w:tcW w:w="584" w:type="dxa"/>
            <w:shd w:val="clear" w:color="auto" w:fill="B8CCE4"/>
          </w:tcPr>
          <w:p w14:paraId="1FBFD937"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4</w:t>
            </w:r>
            <w:r>
              <w:rPr>
                <w:rFonts w:ascii="Verdana" w:eastAsia="Verdana" w:hAnsi="Verdana" w:cs="Verdana"/>
                <w:b/>
                <w:sz w:val="18"/>
                <w:szCs w:val="18"/>
              </w:rPr>
              <w:t>5</w:t>
            </w:r>
          </w:p>
        </w:tc>
        <w:tc>
          <w:tcPr>
            <w:tcW w:w="2385" w:type="dxa"/>
            <w:shd w:val="clear" w:color="auto" w:fill="B8CCE4"/>
          </w:tcPr>
          <w:p w14:paraId="1DFCDA8A"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VAC-IE-FUE-1</w:t>
            </w:r>
          </w:p>
        </w:tc>
        <w:tc>
          <w:tcPr>
            <w:tcW w:w="1145" w:type="dxa"/>
            <w:shd w:val="clear" w:color="auto" w:fill="B8CCE4"/>
          </w:tcPr>
          <w:p w14:paraId="0858A585"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PTO</w:t>
            </w:r>
          </w:p>
        </w:tc>
        <w:tc>
          <w:tcPr>
            <w:tcW w:w="5520" w:type="dxa"/>
            <w:shd w:val="clear" w:color="auto" w:fill="B8CCE4"/>
          </w:tcPr>
          <w:p w14:paraId="4BD29A6F" w14:textId="77777777" w:rsidR="004F2366" w:rsidRPr="00C86D90" w:rsidRDefault="004F2366" w:rsidP="00604405">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INSTALACIÓN ELÉCTRICA (TOMA DE FUERZA)</w:t>
            </w:r>
          </w:p>
        </w:tc>
      </w:tr>
    </w:tbl>
    <w:p w14:paraId="410CDE1C" w14:textId="77777777" w:rsidR="004F2366" w:rsidRPr="00C86D90" w:rsidRDefault="004F2366" w:rsidP="004F2366">
      <w:pPr>
        <w:widowControl w:val="0"/>
        <w:autoSpaceDE w:val="0"/>
        <w:autoSpaceDN w:val="0"/>
        <w:spacing w:before="120"/>
        <w:ind w:left="119"/>
        <w:jc w:val="both"/>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DESCRIPCIÓN. -</w:t>
      </w:r>
    </w:p>
    <w:p w14:paraId="25B1A640" w14:textId="77777777" w:rsidR="004F2366" w:rsidRPr="00C86D90" w:rsidRDefault="004F2366" w:rsidP="004F2366">
      <w:pPr>
        <w:widowControl w:val="0"/>
        <w:autoSpaceDE w:val="0"/>
        <w:autoSpaceDN w:val="0"/>
        <w:spacing w:before="120"/>
        <w:ind w:left="119" w:right="145"/>
        <w:jc w:val="both"/>
        <w:rPr>
          <w:rFonts w:ascii="Verdana" w:eastAsia="Verdana" w:hAnsi="Verdana" w:cs="Verdana"/>
          <w:sz w:val="18"/>
          <w:szCs w:val="18"/>
          <w:lang w:eastAsia="es-ES"/>
        </w:rPr>
      </w:pPr>
      <w:r w:rsidRPr="00C86D90">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B43A311" w14:textId="77777777" w:rsidR="004F2366" w:rsidRPr="00C86D90" w:rsidRDefault="004F2366" w:rsidP="004F2366">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lastRenderedPageBreak/>
        <w:t>MATERIALES, HERRAMIENTAS Y EQUIPO. -</w:t>
      </w:r>
    </w:p>
    <w:p w14:paraId="5CD39765"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C63DDD3"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5E41C337"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1BEAED79" w14:textId="77777777" w:rsidR="004F2366" w:rsidRPr="00C86D90" w:rsidRDefault="004F2366" w:rsidP="004F2366">
      <w:pPr>
        <w:widowControl w:val="0"/>
        <w:tabs>
          <w:tab w:val="left" w:pos="8711"/>
        </w:tabs>
        <w:autoSpaceDE w:val="0"/>
        <w:autoSpaceDN w:val="0"/>
        <w:spacing w:before="120"/>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accesorios deben ser de primera calidad dentro el mercado local y que cumplan las exigencias técnicas del proyecto.</w:t>
      </w:r>
    </w:p>
    <w:p w14:paraId="1EA5024B" w14:textId="77777777" w:rsidR="004F2366" w:rsidRPr="00C86D90" w:rsidRDefault="004F2366" w:rsidP="004F2366">
      <w:pPr>
        <w:widowControl w:val="0"/>
        <w:autoSpaceDE w:val="0"/>
        <w:autoSpaceDN w:val="0"/>
        <w:jc w:val="both"/>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FORMA DE EJECUCIÓN. –</w:t>
      </w:r>
    </w:p>
    <w:p w14:paraId="3B55A7BA" w14:textId="77777777" w:rsidR="004F2366" w:rsidRPr="00C86D90" w:rsidRDefault="004F2366" w:rsidP="004F2366">
      <w:pPr>
        <w:widowControl w:val="0"/>
        <w:autoSpaceDE w:val="0"/>
        <w:autoSpaceDN w:val="0"/>
        <w:jc w:val="both"/>
        <w:outlineLvl w:val="0"/>
        <w:rPr>
          <w:rFonts w:ascii="Verdana" w:eastAsia="Verdana" w:hAnsi="Verdana" w:cs="Verdana"/>
          <w:b/>
          <w:bCs/>
          <w:sz w:val="18"/>
          <w:szCs w:val="18"/>
          <w:lang w:eastAsia="es-ES"/>
        </w:rPr>
      </w:pPr>
    </w:p>
    <w:p w14:paraId="6010520D"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D28A180" w14:textId="77777777" w:rsidR="004F2366" w:rsidRPr="00C86D90" w:rsidRDefault="004F2366" w:rsidP="004F2366">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AC8911A" w14:textId="77777777" w:rsidR="004F2366" w:rsidRPr="00C86D90" w:rsidRDefault="004F2366" w:rsidP="004F2366">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B7377FA" w14:textId="77777777" w:rsidR="004F2366" w:rsidRPr="00C86D90" w:rsidRDefault="004F2366" w:rsidP="004F2366">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7CE6A04" w14:textId="77777777" w:rsidR="004F2366" w:rsidRPr="00C86D90" w:rsidRDefault="004F2366" w:rsidP="004F2366">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En caso de que en la provisión o instalación presenten fallas de fabricación </w:t>
      </w:r>
      <w:proofErr w:type="spellStart"/>
      <w:r w:rsidRPr="00C86D90">
        <w:rPr>
          <w:rFonts w:ascii="Verdana" w:eastAsia="Verdana" w:hAnsi="Verdana" w:cs="Tahoma"/>
          <w:sz w:val="18"/>
          <w:szCs w:val="18"/>
          <w:lang w:eastAsia="es-ES"/>
        </w:rPr>
        <w:t>ó</w:t>
      </w:r>
      <w:proofErr w:type="spellEnd"/>
      <w:r w:rsidRPr="00C86D90">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74C5FE21" w14:textId="77777777" w:rsidR="004F2366" w:rsidRPr="00C86D90" w:rsidRDefault="004F2366" w:rsidP="004F2366">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6AB340A8" w14:textId="77777777" w:rsidR="004F2366" w:rsidRPr="00C86D90" w:rsidRDefault="004F2366" w:rsidP="004F2366">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79C452DB" w14:textId="77777777" w:rsidR="004F2366" w:rsidRPr="00C86D90" w:rsidRDefault="004F2366" w:rsidP="004F2366">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7BAB95FD" w14:textId="77777777" w:rsidR="004F2366" w:rsidRPr="00C86D90" w:rsidRDefault="004F2366" w:rsidP="004F2366">
      <w:pPr>
        <w:widowControl w:val="0"/>
        <w:tabs>
          <w:tab w:val="left" w:pos="560"/>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00A603A0" w14:textId="77777777" w:rsidR="004F2366" w:rsidRPr="00C86D90" w:rsidRDefault="004F2366" w:rsidP="004F2366">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7BE5B636" w14:textId="77777777" w:rsidR="004F2366" w:rsidRPr="00C86D90" w:rsidRDefault="004F2366" w:rsidP="004F2366">
      <w:pPr>
        <w:widowControl w:val="0"/>
        <w:autoSpaceDE w:val="0"/>
        <w:autoSpaceDN w:val="0"/>
        <w:spacing w:before="120"/>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MEDICIÓN. –</w:t>
      </w:r>
    </w:p>
    <w:p w14:paraId="368C3273" w14:textId="77777777" w:rsidR="004F2366" w:rsidRPr="00C86D90" w:rsidRDefault="004F2366" w:rsidP="004F2366">
      <w:pPr>
        <w:widowControl w:val="0"/>
        <w:autoSpaceDE w:val="0"/>
        <w:autoSpaceDN w:val="0"/>
        <w:spacing w:before="120"/>
        <w:ind w:right="161"/>
        <w:jc w:val="both"/>
        <w:rPr>
          <w:rFonts w:ascii="Verdana" w:eastAsia="Verdana" w:hAnsi="Verdana" w:cs="Verdana"/>
          <w:bCs/>
          <w:sz w:val="18"/>
          <w:szCs w:val="18"/>
          <w:lang w:eastAsia="es-ES"/>
        </w:rPr>
      </w:pPr>
      <w:r w:rsidRPr="00C86D90">
        <w:rPr>
          <w:rFonts w:ascii="Verdana" w:eastAsia="Verdana" w:hAnsi="Verdana" w:cs="Verdana"/>
          <w:sz w:val="18"/>
          <w:szCs w:val="18"/>
          <w:lang w:eastAsia="es-ES"/>
        </w:rPr>
        <w:t xml:space="preserve">La instalación eléctrica (toma de fuerza) se medirá por </w:t>
      </w:r>
      <w:r w:rsidRPr="00C86D90">
        <w:rPr>
          <w:rFonts w:ascii="Verdana" w:eastAsia="Verdana" w:hAnsi="Verdana" w:cs="Verdana"/>
          <w:b/>
          <w:sz w:val="18"/>
          <w:szCs w:val="18"/>
          <w:lang w:eastAsia="es-ES"/>
        </w:rPr>
        <w:t xml:space="preserve">Punto, </w:t>
      </w:r>
      <w:r w:rsidRPr="00C86D90">
        <w:rPr>
          <w:rFonts w:ascii="Verdana" w:eastAsia="Verdana" w:hAnsi="Verdana" w:cs="Verdana"/>
          <w:bCs/>
          <w:sz w:val="18"/>
          <w:szCs w:val="18"/>
          <w:lang w:eastAsia="es-ES"/>
        </w:rPr>
        <w:t>correctamente instalado por la Entidad Ejecutora y aprobado por el Inspector de proyecto.</w:t>
      </w:r>
    </w:p>
    <w:p w14:paraId="3B783C52" w14:textId="77777777" w:rsidR="004F2366" w:rsidRPr="00C86D90" w:rsidRDefault="004F2366" w:rsidP="004F2366">
      <w:pPr>
        <w:widowControl w:val="0"/>
        <w:autoSpaceDE w:val="0"/>
        <w:autoSpaceDN w:val="0"/>
        <w:spacing w:before="120"/>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APORTE PROPIO. –</w:t>
      </w:r>
    </w:p>
    <w:p w14:paraId="0EAEE7C4" w14:textId="77777777" w:rsidR="004F2366" w:rsidRPr="00C86D90" w:rsidRDefault="004F2366" w:rsidP="004F2366">
      <w:pPr>
        <w:widowControl w:val="0"/>
        <w:autoSpaceDE w:val="0"/>
        <w:autoSpaceDN w:val="0"/>
        <w:spacing w:before="120"/>
        <w:ind w:right="154"/>
        <w:jc w:val="both"/>
        <w:rPr>
          <w:rFonts w:ascii="Verdana" w:eastAsia="Verdana" w:hAnsi="Verdana" w:cs="Verdana"/>
          <w:sz w:val="18"/>
          <w:szCs w:val="18"/>
          <w:lang w:eastAsia="es-ES"/>
        </w:rPr>
      </w:pPr>
      <w:r w:rsidRPr="00C86D90">
        <w:rPr>
          <w:rFonts w:ascii="Verdana" w:eastAsia="Verdana" w:hAnsi="Verdana" w:cs="Verdana"/>
          <w:sz w:val="18"/>
          <w:szCs w:val="18"/>
          <w:lang w:eastAsia="es-ES"/>
        </w:rPr>
        <w:t>El</w:t>
      </w:r>
      <w:r w:rsidRPr="00C86D90">
        <w:rPr>
          <w:rFonts w:ascii="Verdana" w:eastAsia="Verdana" w:hAnsi="Verdana" w:cs="Verdana"/>
          <w:spacing w:val="-7"/>
          <w:sz w:val="18"/>
          <w:szCs w:val="18"/>
          <w:lang w:eastAsia="es-ES"/>
        </w:rPr>
        <w:t xml:space="preserve"> </w:t>
      </w:r>
      <w:r w:rsidRPr="00C86D90">
        <w:rPr>
          <w:rFonts w:ascii="Verdana" w:eastAsia="Verdana" w:hAnsi="Verdana" w:cs="Verdana"/>
          <w:sz w:val="18"/>
          <w:szCs w:val="18"/>
          <w:lang w:eastAsia="es-ES"/>
        </w:rPr>
        <w:t>aporte</w:t>
      </w:r>
      <w:r w:rsidRPr="00C86D90">
        <w:rPr>
          <w:rFonts w:ascii="Verdana" w:eastAsia="Verdana" w:hAnsi="Verdana" w:cs="Verdana"/>
          <w:spacing w:val="-14"/>
          <w:sz w:val="18"/>
          <w:szCs w:val="18"/>
          <w:lang w:eastAsia="es-ES"/>
        </w:rPr>
        <w:t xml:space="preserve"> </w:t>
      </w:r>
      <w:r w:rsidRPr="00C86D90">
        <w:rPr>
          <w:rFonts w:ascii="Verdana" w:eastAsia="Verdana" w:hAnsi="Verdana" w:cs="Verdana"/>
          <w:sz w:val="18"/>
          <w:szCs w:val="18"/>
          <w:lang w:eastAsia="es-ES"/>
        </w:rPr>
        <w:t>propio</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se</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encuentra</w:t>
      </w:r>
      <w:r w:rsidRPr="00C86D90">
        <w:rPr>
          <w:rFonts w:ascii="Verdana" w:eastAsia="Verdana" w:hAnsi="Verdana" w:cs="Verdana"/>
          <w:spacing w:val="-6"/>
          <w:sz w:val="18"/>
          <w:szCs w:val="18"/>
          <w:lang w:eastAsia="es-ES"/>
        </w:rPr>
        <w:t xml:space="preserve"> </w:t>
      </w:r>
      <w:r w:rsidRPr="00C86D90">
        <w:rPr>
          <w:rFonts w:ascii="Verdana" w:eastAsia="Verdana" w:hAnsi="Verdana" w:cs="Verdana"/>
          <w:sz w:val="18"/>
          <w:szCs w:val="18"/>
          <w:lang w:eastAsia="es-ES"/>
        </w:rPr>
        <w:t>especificado</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en</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el</w:t>
      </w:r>
      <w:r w:rsidRPr="00C86D90">
        <w:rPr>
          <w:rFonts w:ascii="Verdana" w:eastAsia="Verdana" w:hAnsi="Verdana" w:cs="Verdana"/>
          <w:spacing w:val="-5"/>
          <w:sz w:val="18"/>
          <w:szCs w:val="18"/>
          <w:lang w:eastAsia="es-ES"/>
        </w:rPr>
        <w:t xml:space="preserve"> </w:t>
      </w:r>
      <w:r w:rsidRPr="00C86D90">
        <w:rPr>
          <w:rFonts w:ascii="Verdana" w:eastAsia="Verdana" w:hAnsi="Verdana" w:cs="Verdana"/>
          <w:sz w:val="18"/>
          <w:szCs w:val="18"/>
          <w:lang w:eastAsia="es-ES"/>
        </w:rPr>
        <w:t>análisis</w:t>
      </w:r>
      <w:r w:rsidRPr="00C86D90">
        <w:rPr>
          <w:rFonts w:ascii="Verdana" w:eastAsia="Verdana" w:hAnsi="Verdana" w:cs="Verdana"/>
          <w:spacing w:val="-12"/>
          <w:sz w:val="18"/>
          <w:szCs w:val="18"/>
          <w:lang w:eastAsia="es-ES"/>
        </w:rPr>
        <w:t xml:space="preserve"> de precios </w:t>
      </w:r>
      <w:r w:rsidRPr="00C86D90">
        <w:rPr>
          <w:rFonts w:ascii="Verdana" w:eastAsia="Verdana" w:hAnsi="Verdana" w:cs="Verdana"/>
          <w:sz w:val="18"/>
          <w:szCs w:val="18"/>
          <w:lang w:eastAsia="es-ES"/>
        </w:rPr>
        <w:t>unitarios,</w:t>
      </w:r>
      <w:r w:rsidRPr="00C86D90">
        <w:rPr>
          <w:rFonts w:ascii="Verdana" w:eastAsia="Verdana" w:hAnsi="Verdana" w:cs="Verdana"/>
          <w:spacing w:val="-10"/>
          <w:sz w:val="18"/>
          <w:szCs w:val="18"/>
          <w:lang w:eastAsia="es-ES"/>
        </w:rPr>
        <w:t xml:space="preserve"> </w:t>
      </w:r>
      <w:r w:rsidRPr="00C86D90">
        <w:rPr>
          <w:rFonts w:ascii="Verdana" w:eastAsia="Verdana" w:hAnsi="Verdana" w:cs="Verdana"/>
          <w:sz w:val="18"/>
          <w:szCs w:val="18"/>
          <w:lang w:eastAsia="es-ES"/>
        </w:rPr>
        <w:t>mismos</w:t>
      </w:r>
      <w:r w:rsidRPr="00C86D90">
        <w:rPr>
          <w:rFonts w:ascii="Verdana" w:eastAsia="Verdana" w:hAnsi="Verdana" w:cs="Verdana"/>
          <w:spacing w:val="-13"/>
          <w:sz w:val="18"/>
          <w:szCs w:val="18"/>
          <w:lang w:eastAsia="es-ES"/>
        </w:rPr>
        <w:t xml:space="preserve"> </w:t>
      </w:r>
      <w:r w:rsidRPr="00C86D90">
        <w:rPr>
          <w:rFonts w:ascii="Verdana" w:eastAsia="Verdana" w:hAnsi="Verdana" w:cs="Verdana"/>
          <w:sz w:val="18"/>
          <w:szCs w:val="18"/>
          <w:lang w:eastAsia="es-ES"/>
        </w:rPr>
        <w:t>que</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no</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serán</w:t>
      </w:r>
      <w:r w:rsidRPr="00C86D90">
        <w:rPr>
          <w:rFonts w:ascii="Verdana" w:eastAsia="Verdana" w:hAnsi="Verdana" w:cs="Verdana"/>
          <w:spacing w:val="-8"/>
          <w:sz w:val="18"/>
          <w:szCs w:val="18"/>
          <w:lang w:eastAsia="es-ES"/>
        </w:rPr>
        <w:t xml:space="preserve"> </w:t>
      </w:r>
      <w:r w:rsidRPr="00C86D90">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66FDF2BD" w14:textId="77777777" w:rsidR="004F2366" w:rsidRPr="00C86D90" w:rsidRDefault="004F2366" w:rsidP="004F2366">
      <w:pPr>
        <w:widowControl w:val="0"/>
        <w:autoSpaceDE w:val="0"/>
        <w:autoSpaceDN w:val="0"/>
        <w:spacing w:before="120"/>
        <w:jc w:val="both"/>
        <w:rPr>
          <w:rFonts w:ascii="Verdana" w:eastAsia="Verdana" w:hAnsi="Verdana" w:cs="Verdana"/>
          <w:sz w:val="18"/>
          <w:szCs w:val="18"/>
          <w:lang w:eastAsia="es-ES"/>
        </w:rPr>
      </w:pPr>
      <w:r w:rsidRPr="00C86D90">
        <w:rPr>
          <w:rFonts w:ascii="Verdana" w:eastAsia="Verdana" w:hAnsi="Verdana" w:cs="Verdana"/>
          <w:sz w:val="18"/>
          <w:szCs w:val="18"/>
          <w:lang w:eastAsia="es-ES"/>
        </w:rPr>
        <w:t>Este aporte estará sujeto al cronograma de ejecución de obra de la Entidad Ejecutora.</w:t>
      </w:r>
    </w:p>
    <w:p w14:paraId="375620C4" w14:textId="77777777" w:rsidR="004F2366" w:rsidRPr="00C86D90" w:rsidRDefault="004F2366" w:rsidP="004F2366">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F2366" w:rsidRPr="00C86D90" w14:paraId="36DB6B9E" w14:textId="77777777" w:rsidTr="00604405">
        <w:tc>
          <w:tcPr>
            <w:tcW w:w="584" w:type="dxa"/>
            <w:tcBorders>
              <w:top w:val="single" w:sz="4" w:space="0" w:color="auto"/>
              <w:left w:val="single" w:sz="4" w:space="0" w:color="auto"/>
              <w:bottom w:val="single" w:sz="4" w:space="0" w:color="auto"/>
              <w:right w:val="single" w:sz="4" w:space="0" w:color="auto"/>
            </w:tcBorders>
            <w:shd w:val="clear" w:color="auto" w:fill="auto"/>
            <w:hideMark/>
          </w:tcPr>
          <w:p w14:paraId="7E33CC73" w14:textId="77777777" w:rsidR="004F2366" w:rsidRPr="00C86D90" w:rsidRDefault="004F2366" w:rsidP="00604405">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auto"/>
            <w:hideMark/>
          </w:tcPr>
          <w:p w14:paraId="24376266" w14:textId="77777777" w:rsidR="004F2366" w:rsidRPr="00C86D90" w:rsidRDefault="004F2366" w:rsidP="00604405">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auto"/>
            <w:hideMark/>
          </w:tcPr>
          <w:p w14:paraId="7BC69807"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auto"/>
            <w:hideMark/>
          </w:tcPr>
          <w:p w14:paraId="0CC32E7F"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ÍTEM</w:t>
            </w:r>
          </w:p>
        </w:tc>
      </w:tr>
      <w:tr w:rsidR="004F2366" w:rsidRPr="00C86D90" w14:paraId="43B486D6" w14:textId="77777777" w:rsidTr="00604405">
        <w:tc>
          <w:tcPr>
            <w:tcW w:w="584" w:type="dxa"/>
            <w:tcBorders>
              <w:top w:val="single" w:sz="4" w:space="0" w:color="auto"/>
              <w:left w:val="single" w:sz="4" w:space="0" w:color="auto"/>
              <w:bottom w:val="single" w:sz="4" w:space="0" w:color="auto"/>
              <w:right w:val="single" w:sz="4" w:space="0" w:color="auto"/>
            </w:tcBorders>
            <w:shd w:val="clear" w:color="auto" w:fill="B8CCE4"/>
          </w:tcPr>
          <w:p w14:paraId="1ABC700E"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4</w:t>
            </w:r>
            <w:r>
              <w:rPr>
                <w:rFonts w:ascii="Verdana" w:eastAsia="Verdana" w:hAnsi="Verdana" w:cs="Verdana"/>
                <w:b/>
                <w:sz w:val="18"/>
                <w:szCs w:val="18"/>
              </w:rPr>
              <w:t>6</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4A2392E4"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1C70B72"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5C0EED5A" w14:textId="77777777" w:rsidR="004F2366" w:rsidRPr="00C86D90" w:rsidRDefault="004F2366" w:rsidP="00604405">
            <w:pPr>
              <w:widowControl w:val="0"/>
              <w:autoSpaceDE w:val="0"/>
              <w:autoSpaceDN w:val="0"/>
              <w:spacing w:line="276" w:lineRule="auto"/>
              <w:jc w:val="center"/>
              <w:rPr>
                <w:rFonts w:ascii="Verdana" w:eastAsia="Verdana" w:hAnsi="Verdana" w:cs="Verdana"/>
                <w:b/>
                <w:sz w:val="18"/>
                <w:szCs w:val="18"/>
              </w:rPr>
            </w:pPr>
            <w:bookmarkStart w:id="186" w:name="_Hlk164171005"/>
            <w:r w:rsidRPr="00C86D90">
              <w:rPr>
                <w:rFonts w:ascii="Verdana" w:eastAsia="Verdana" w:hAnsi="Verdana" w:cs="Verdana"/>
                <w:b/>
                <w:sz w:val="18"/>
                <w:szCs w:val="18"/>
              </w:rPr>
              <w:t>INSTALACIÓN ELÉCTRICA (PUNTO TOMACORRIENTE DOBLE)</w:t>
            </w:r>
            <w:bookmarkEnd w:id="186"/>
          </w:p>
        </w:tc>
      </w:tr>
    </w:tbl>
    <w:p w14:paraId="7FA5A438" w14:textId="77777777" w:rsidR="004F2366" w:rsidRPr="00C86D90" w:rsidRDefault="004F2366" w:rsidP="004F2366">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DESCRIPCIÓN. -</w:t>
      </w:r>
    </w:p>
    <w:p w14:paraId="1099E871"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7B76E055" w14:textId="77777777" w:rsidR="004F2366" w:rsidRPr="00C86D90" w:rsidRDefault="004F2366" w:rsidP="004F2366">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MATERIALES, HERRAMIENTAS Y EQUIPO. -</w:t>
      </w:r>
    </w:p>
    <w:p w14:paraId="1A89204E"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9A91AE4"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07796C68" w14:textId="77777777" w:rsidR="004F2366" w:rsidRPr="00C86D90" w:rsidRDefault="004F2366" w:rsidP="004F2366">
      <w:pPr>
        <w:widowControl w:val="0"/>
        <w:tabs>
          <w:tab w:val="left" w:pos="8711"/>
        </w:tabs>
        <w:autoSpaceDE w:val="0"/>
        <w:autoSpaceDN w:val="0"/>
        <w:spacing w:before="240"/>
        <w:jc w:val="both"/>
        <w:rPr>
          <w:rFonts w:ascii="Verdana" w:eastAsia="Verdana" w:hAnsi="Verdana" w:cs="Tahoma"/>
          <w:sz w:val="18"/>
          <w:szCs w:val="18"/>
          <w:lang w:eastAsia="es-ES"/>
        </w:rPr>
      </w:pPr>
      <w:bookmarkStart w:id="187" w:name="_Hlk99440952"/>
      <w:bookmarkStart w:id="188" w:name="_Hlk99441616"/>
      <w:r w:rsidRPr="00C86D90">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87"/>
      <w:bookmarkEnd w:id="188"/>
    </w:p>
    <w:p w14:paraId="58408182" w14:textId="77777777" w:rsidR="004F2366" w:rsidRPr="00C86D90" w:rsidRDefault="004F2366" w:rsidP="004F2366">
      <w:pPr>
        <w:widowControl w:val="0"/>
        <w:tabs>
          <w:tab w:val="left" w:pos="8711"/>
        </w:tabs>
        <w:autoSpaceDE w:val="0"/>
        <w:autoSpaceDN w:val="0"/>
        <w:jc w:val="both"/>
        <w:rPr>
          <w:rFonts w:ascii="Verdana" w:eastAsia="Verdana" w:hAnsi="Verdana" w:cs="Verdana"/>
          <w:b/>
          <w:bCs/>
          <w:sz w:val="18"/>
          <w:szCs w:val="18"/>
          <w:lang w:eastAsia="es-ES"/>
        </w:rPr>
      </w:pPr>
    </w:p>
    <w:p w14:paraId="3DB54D1D" w14:textId="77777777" w:rsidR="004F2366" w:rsidRPr="00C86D90" w:rsidRDefault="004F2366" w:rsidP="004F2366">
      <w:pPr>
        <w:widowControl w:val="0"/>
        <w:autoSpaceDE w:val="0"/>
        <w:autoSpaceDN w:val="0"/>
        <w:ind w:left="119"/>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FORMA DE EJECUCIÓN. –</w:t>
      </w:r>
    </w:p>
    <w:p w14:paraId="6F5C3929" w14:textId="77777777" w:rsidR="004F2366" w:rsidRPr="00C86D90" w:rsidRDefault="004F2366" w:rsidP="004F2366">
      <w:pPr>
        <w:widowControl w:val="0"/>
        <w:autoSpaceDE w:val="0"/>
        <w:autoSpaceDN w:val="0"/>
        <w:spacing w:before="6"/>
        <w:rPr>
          <w:rFonts w:ascii="Verdana" w:eastAsia="Verdana" w:hAnsi="Verdana" w:cs="Verdana"/>
          <w:b/>
          <w:sz w:val="18"/>
          <w:szCs w:val="18"/>
          <w:lang w:eastAsia="es-ES"/>
        </w:rPr>
      </w:pPr>
    </w:p>
    <w:p w14:paraId="4009BBC0"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0749748"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3DC7987"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5C2EF7BF"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empalme, enlace o unión del cableado eléctrico de dos o más cables en una instalación eléctrica </w:t>
      </w:r>
      <w:r w:rsidRPr="00C86D90">
        <w:rPr>
          <w:rFonts w:ascii="Verdana" w:eastAsia="Verdana" w:hAnsi="Verdana" w:cs="Verdana"/>
          <w:sz w:val="18"/>
          <w:szCs w:val="18"/>
          <w:lang w:eastAsia="es-ES"/>
        </w:rPr>
        <w:t>se realizarán únicamente en las cajas dispuestas para este efecto</w:t>
      </w:r>
      <w:r w:rsidRPr="00C86D90">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0E35413"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C1D0FC6"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1F32BF3"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68E9B70E"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En caso de que en la provisión o instalación presenten fallas de fabricación </w:t>
      </w:r>
      <w:proofErr w:type="spellStart"/>
      <w:r w:rsidRPr="00C86D90">
        <w:rPr>
          <w:rFonts w:ascii="Verdana" w:eastAsia="Verdana" w:hAnsi="Verdana" w:cs="Tahoma"/>
          <w:sz w:val="18"/>
          <w:szCs w:val="18"/>
          <w:lang w:eastAsia="es-ES"/>
        </w:rPr>
        <w:t>ó</w:t>
      </w:r>
      <w:proofErr w:type="spellEnd"/>
      <w:r w:rsidRPr="00C86D90">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6920939D"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Verdana"/>
          <w:sz w:val="18"/>
          <w:szCs w:val="18"/>
          <w:lang w:eastAsia="es-ES"/>
        </w:rPr>
        <w:t xml:space="preserve">Los tomacorrientes deben instalarse a 0.40 m sobre el nivel del piso terminado, </w:t>
      </w:r>
      <w:r w:rsidRPr="00C86D90">
        <w:rPr>
          <w:rFonts w:ascii="Verdana" w:eastAsia="Verdana" w:hAnsi="Verdana" w:cs="Tahoma"/>
          <w:sz w:val="18"/>
          <w:szCs w:val="18"/>
          <w:lang w:eastAsia="es-ES"/>
        </w:rPr>
        <w:t>y en los lugares indicados en planos y/o instrucciones del Inspector de proyecto.</w:t>
      </w:r>
    </w:p>
    <w:p w14:paraId="21CBE4B9"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26125C42"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296A1BA8"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66B3C10A" w14:textId="77777777" w:rsidR="004F2366" w:rsidRPr="00C86D90" w:rsidRDefault="004F2366" w:rsidP="004F2366">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190181A4"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69D71E5B"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7CB48895"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4E8C22D" w14:textId="77777777" w:rsidR="004F2366" w:rsidRPr="00C86D90" w:rsidRDefault="004F2366" w:rsidP="004F2366">
      <w:pPr>
        <w:widowControl w:val="0"/>
        <w:autoSpaceDE w:val="0"/>
        <w:autoSpaceDN w:val="0"/>
        <w:spacing w:before="6"/>
        <w:rPr>
          <w:rFonts w:ascii="Verdana" w:eastAsia="Verdana" w:hAnsi="Verdana" w:cs="Verdana"/>
          <w:b/>
          <w:sz w:val="18"/>
          <w:szCs w:val="18"/>
          <w:lang w:eastAsia="es-ES"/>
        </w:rPr>
      </w:pPr>
    </w:p>
    <w:p w14:paraId="606E1089" w14:textId="77777777" w:rsidR="004F2366" w:rsidRPr="00C86D90" w:rsidRDefault="004F2366" w:rsidP="004F2366">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F2366" w:rsidRPr="00C86D90" w14:paraId="3ABAB564" w14:textId="77777777" w:rsidTr="00604405">
        <w:tc>
          <w:tcPr>
            <w:tcW w:w="584" w:type="dxa"/>
            <w:shd w:val="clear" w:color="auto" w:fill="auto"/>
          </w:tcPr>
          <w:p w14:paraId="797D4FF4" w14:textId="77777777" w:rsidR="004F2366" w:rsidRPr="00C86D90" w:rsidRDefault="004F2366" w:rsidP="00604405">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auto"/>
          </w:tcPr>
          <w:p w14:paraId="57712AF7" w14:textId="77777777" w:rsidR="004F2366" w:rsidRPr="00C86D90" w:rsidRDefault="004F2366" w:rsidP="00604405">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2B8A3227"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6FB2D5A3"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4F2366" w:rsidRPr="00C86D90" w14:paraId="74D32EAE" w14:textId="77777777" w:rsidTr="00604405">
        <w:tc>
          <w:tcPr>
            <w:tcW w:w="584" w:type="dxa"/>
            <w:shd w:val="clear" w:color="auto" w:fill="B8CCE4"/>
          </w:tcPr>
          <w:p w14:paraId="27CD9BD1"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4</w:t>
            </w:r>
            <w:r>
              <w:rPr>
                <w:rFonts w:ascii="Verdana" w:eastAsia="Verdana" w:hAnsi="Verdana" w:cs="Verdana"/>
                <w:b/>
                <w:sz w:val="18"/>
                <w:szCs w:val="18"/>
              </w:rPr>
              <w:t>7</w:t>
            </w:r>
          </w:p>
        </w:tc>
        <w:tc>
          <w:tcPr>
            <w:tcW w:w="2385" w:type="dxa"/>
            <w:shd w:val="clear" w:color="auto" w:fill="B8CCE4"/>
          </w:tcPr>
          <w:p w14:paraId="15DF5647"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VAC-IE-ILU-3</w:t>
            </w:r>
          </w:p>
        </w:tc>
        <w:tc>
          <w:tcPr>
            <w:tcW w:w="1145" w:type="dxa"/>
            <w:shd w:val="clear" w:color="auto" w:fill="B8CCE4"/>
          </w:tcPr>
          <w:p w14:paraId="33FDA1DC"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PTO</w:t>
            </w:r>
          </w:p>
        </w:tc>
        <w:tc>
          <w:tcPr>
            <w:tcW w:w="5520" w:type="dxa"/>
            <w:shd w:val="clear" w:color="auto" w:fill="B8CCE4"/>
          </w:tcPr>
          <w:p w14:paraId="24373403" w14:textId="77777777" w:rsidR="004F2366" w:rsidRPr="00C86D90" w:rsidRDefault="004F2366" w:rsidP="00604405">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INSTALACIÓN ELÉCTRICA (PUNTO DE ILUMINACIÓN PANEL LED 18 W)</w:t>
            </w:r>
          </w:p>
        </w:tc>
      </w:tr>
    </w:tbl>
    <w:p w14:paraId="64B2B003" w14:textId="77777777" w:rsidR="004F2366" w:rsidRPr="00C86D90" w:rsidRDefault="004F2366" w:rsidP="004F2366">
      <w:pPr>
        <w:widowControl w:val="0"/>
        <w:tabs>
          <w:tab w:val="left" w:pos="8711"/>
        </w:tabs>
        <w:autoSpaceDE w:val="0"/>
        <w:autoSpaceDN w:val="0"/>
        <w:rPr>
          <w:rFonts w:ascii="Verdana" w:eastAsia="Verdana" w:hAnsi="Verdana" w:cs="Tahoma"/>
          <w:b/>
          <w:sz w:val="18"/>
          <w:szCs w:val="18"/>
          <w:lang w:eastAsia="es-ES"/>
        </w:rPr>
      </w:pPr>
    </w:p>
    <w:p w14:paraId="36174506" w14:textId="77777777" w:rsidR="004F2366" w:rsidRPr="00C86D90" w:rsidRDefault="004F2366" w:rsidP="004F2366">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35BFBA2B"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Este Ítem comprende la </w:t>
      </w:r>
      <w:r w:rsidRPr="00C86D90">
        <w:rPr>
          <w:rFonts w:ascii="Verdana" w:eastAsia="Verdana" w:hAnsi="Verdana" w:cs="Tahoma"/>
          <w:bCs/>
          <w:sz w:val="18"/>
          <w:szCs w:val="18"/>
          <w:lang w:eastAsia="es-ES"/>
        </w:rPr>
        <w:t>Instalación eléctrica (punto de iluminación Panel Led 18W)</w:t>
      </w:r>
      <w:r w:rsidRPr="00C86D90">
        <w:rPr>
          <w:rFonts w:ascii="Verdana" w:eastAsia="Verdana" w:hAnsi="Verdana" w:cs="Tahoma"/>
          <w:sz w:val="18"/>
          <w:szCs w:val="18"/>
          <w:lang w:eastAsia="es-ES"/>
        </w:rPr>
        <w:t>, dispuesta de acuerdo a los detalles de planos del proyecto o bien a lo indicado por el Inspector de proyecto.</w:t>
      </w:r>
    </w:p>
    <w:p w14:paraId="1755C5EF" w14:textId="77777777" w:rsidR="004F2366" w:rsidRPr="00C86D90" w:rsidRDefault="004F2366" w:rsidP="004F2366">
      <w:pPr>
        <w:widowControl w:val="0"/>
        <w:tabs>
          <w:tab w:val="left" w:pos="8711"/>
        </w:tabs>
        <w:autoSpaceDE w:val="0"/>
        <w:autoSpaceDN w:val="0"/>
        <w:jc w:val="both"/>
        <w:rPr>
          <w:rFonts w:ascii="Verdana" w:eastAsia="Verdana" w:hAnsi="Verdana" w:cs="Tahoma"/>
          <w:b/>
          <w:sz w:val="18"/>
          <w:szCs w:val="18"/>
          <w:lang w:eastAsia="es-ES"/>
        </w:rPr>
      </w:pPr>
    </w:p>
    <w:p w14:paraId="50973226" w14:textId="77777777" w:rsidR="004F2366" w:rsidRPr="00C86D90" w:rsidRDefault="004F2366" w:rsidP="004F2366">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MATERIALES, HERRAMIENTAS Y EQUIPO. -</w:t>
      </w:r>
    </w:p>
    <w:p w14:paraId="536BAADA"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64865F3C"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2006C2C"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354292A0"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55FFD845" w14:textId="77777777" w:rsidR="004F2366" w:rsidRPr="00C86D90" w:rsidRDefault="004F2366" w:rsidP="004F2366">
      <w:pPr>
        <w:widowControl w:val="0"/>
        <w:tabs>
          <w:tab w:val="left" w:pos="8711"/>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accesorios deben ser de primera calidad dentro el mercado local y que cumplan las exigencias técnicas del proyecto.</w:t>
      </w:r>
    </w:p>
    <w:p w14:paraId="5318A83B" w14:textId="77777777" w:rsidR="004F2366" w:rsidRPr="00C86D90" w:rsidRDefault="004F2366" w:rsidP="004F2366">
      <w:pPr>
        <w:widowControl w:val="0"/>
        <w:tabs>
          <w:tab w:val="left" w:pos="8711"/>
        </w:tabs>
        <w:autoSpaceDE w:val="0"/>
        <w:autoSpaceDN w:val="0"/>
        <w:rPr>
          <w:rFonts w:ascii="Verdana" w:eastAsia="Verdana" w:hAnsi="Verdana" w:cs="Calibri"/>
          <w:b/>
          <w:bCs/>
          <w:sz w:val="18"/>
          <w:szCs w:val="18"/>
          <w:lang w:eastAsia="es-ES"/>
        </w:rPr>
      </w:pPr>
    </w:p>
    <w:p w14:paraId="73FABF1D" w14:textId="77777777" w:rsidR="004F2366" w:rsidRPr="00C86D90" w:rsidRDefault="004F2366" w:rsidP="004F2366">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7582BA03" w14:textId="77777777" w:rsidR="004F2366" w:rsidRPr="00C86D90" w:rsidRDefault="004F2366" w:rsidP="004F2366">
      <w:pPr>
        <w:widowControl w:val="0"/>
        <w:tabs>
          <w:tab w:val="left" w:pos="8711"/>
        </w:tabs>
        <w:autoSpaceDE w:val="0"/>
        <w:autoSpaceDN w:val="0"/>
        <w:rPr>
          <w:rFonts w:ascii="Verdana" w:eastAsia="Verdana" w:hAnsi="Verdana" w:cs="Tahoma"/>
          <w:b/>
          <w:sz w:val="18"/>
          <w:szCs w:val="18"/>
          <w:lang w:eastAsia="es-ES"/>
        </w:rPr>
      </w:pPr>
    </w:p>
    <w:p w14:paraId="3326F64F"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8C3F9DB"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1553980"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D8BAF8E"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empalme, enlace o unión del cableado eléctrico de dos o más cables en una instalación eléctrica </w:t>
      </w:r>
      <w:r w:rsidRPr="00C86D90">
        <w:rPr>
          <w:rFonts w:ascii="Verdana" w:eastAsia="Verdana" w:hAnsi="Verdana" w:cs="Verdana"/>
          <w:sz w:val="18"/>
          <w:szCs w:val="18"/>
          <w:lang w:eastAsia="es-ES"/>
        </w:rPr>
        <w:t>se realizarán únicamente en las cajas dispuestas para este efecto</w:t>
      </w:r>
      <w:r w:rsidRPr="00C86D90">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2DA9C13"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57A2554D"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09AF40FE"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En caso de que en la provisión o instalación presenten fallas de fabricación </w:t>
      </w:r>
      <w:proofErr w:type="spellStart"/>
      <w:r w:rsidRPr="00C86D90">
        <w:rPr>
          <w:rFonts w:ascii="Verdana" w:eastAsia="Verdana" w:hAnsi="Verdana" w:cs="Tahoma"/>
          <w:sz w:val="18"/>
          <w:szCs w:val="18"/>
          <w:lang w:eastAsia="es-ES"/>
        </w:rPr>
        <w:t>ó</w:t>
      </w:r>
      <w:proofErr w:type="spellEnd"/>
      <w:r w:rsidRPr="00C86D90">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35D17D5"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5680BC3"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Además, de las instrucciones que el Inspector de proyecto relativas a las condiciones y forma en que deben ejecutarse los trabajos la provisión e instalación del punto de iluminación Panel Led 18W </w:t>
      </w:r>
      <w:r w:rsidRPr="00C86D90">
        <w:rPr>
          <w:rFonts w:ascii="Verdana" w:eastAsia="Verdana" w:hAnsi="Verdana" w:cs="Tahoma"/>
          <w:sz w:val="18"/>
          <w:szCs w:val="18"/>
          <w:lang w:eastAsia="es-ES"/>
        </w:rPr>
        <w:lastRenderedPageBreak/>
        <w:t>Empotrable, todo aquello que no se menciona explícitamente en estas especificaciones técnicas pero que sean necesarios para la completa realización de los trabajos, serán provistos e implementados conforme lo coordinado.</w:t>
      </w:r>
    </w:p>
    <w:p w14:paraId="43981952"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3D1044B1"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4281557"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00C778AF" w14:textId="77777777" w:rsidR="004F2366" w:rsidRPr="00C86D90" w:rsidRDefault="004F2366" w:rsidP="004F2366">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7F6D8F63"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922C38D"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5B4BD88"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71D7E4EB" w14:textId="77777777" w:rsidR="004F2366" w:rsidRPr="00C86D90" w:rsidRDefault="004F2366" w:rsidP="004F2366">
      <w:pPr>
        <w:widowControl w:val="0"/>
        <w:tabs>
          <w:tab w:val="left" w:pos="8711"/>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MEDICIÓN. -</w:t>
      </w:r>
    </w:p>
    <w:p w14:paraId="0275F566"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instalación eléctrica (punto de iluminación panel led 18 W) se medirá</w:t>
      </w:r>
      <w:r w:rsidRPr="00C86D90">
        <w:rPr>
          <w:rFonts w:ascii="Verdana" w:eastAsia="Verdana" w:hAnsi="Verdana" w:cs="Tahoma"/>
          <w:color w:val="FF0000"/>
          <w:sz w:val="18"/>
          <w:szCs w:val="18"/>
          <w:lang w:eastAsia="es-ES"/>
        </w:rPr>
        <w:t xml:space="preserve"> </w:t>
      </w:r>
      <w:r w:rsidRPr="00C86D90">
        <w:rPr>
          <w:rFonts w:ascii="Verdana" w:eastAsia="Verdana" w:hAnsi="Verdana" w:cs="Tahoma"/>
          <w:sz w:val="18"/>
          <w:szCs w:val="18"/>
          <w:lang w:eastAsia="es-ES"/>
        </w:rPr>
        <w:t xml:space="preserve">por </w:t>
      </w:r>
      <w:r w:rsidRPr="00C86D90">
        <w:rPr>
          <w:rFonts w:ascii="Verdana" w:eastAsia="Verdana" w:hAnsi="Verdana" w:cs="Tahoma"/>
          <w:b/>
          <w:sz w:val="18"/>
          <w:szCs w:val="18"/>
          <w:lang w:eastAsia="es-ES"/>
        </w:rPr>
        <w:t xml:space="preserve">Punto, </w:t>
      </w:r>
      <w:r w:rsidRPr="00C86D90">
        <w:rPr>
          <w:rFonts w:ascii="Verdana" w:eastAsia="Verdana" w:hAnsi="Verdana" w:cs="Tahoma"/>
          <w:sz w:val="18"/>
          <w:szCs w:val="18"/>
          <w:lang w:eastAsia="es-ES"/>
        </w:rPr>
        <w:t>instalado con todos sus accesorios</w:t>
      </w:r>
      <w:r w:rsidRPr="00C86D90">
        <w:rPr>
          <w:rFonts w:ascii="Verdana" w:eastAsia="Verdana" w:hAnsi="Verdana" w:cs="Tahoma"/>
          <w:b/>
          <w:sz w:val="18"/>
          <w:szCs w:val="18"/>
          <w:lang w:eastAsia="es-ES"/>
        </w:rPr>
        <w:t xml:space="preserve"> </w:t>
      </w:r>
      <w:r w:rsidRPr="00C86D90">
        <w:rPr>
          <w:rFonts w:ascii="Verdana" w:eastAsia="Verdana" w:hAnsi="Verdana" w:cs="Tahoma"/>
          <w:sz w:val="18"/>
          <w:szCs w:val="18"/>
          <w:lang w:eastAsia="es-ES"/>
        </w:rPr>
        <w:t xml:space="preserve">y funcionamiento comprobado de acuerdo a planos y/o instrucción del Inspector de proyecto. </w:t>
      </w:r>
    </w:p>
    <w:p w14:paraId="0253FE6F"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6B549A87" w14:textId="77777777" w:rsidR="004F2366" w:rsidRPr="00C86D90" w:rsidRDefault="004F2366" w:rsidP="004F2366">
      <w:pPr>
        <w:widowControl w:val="0"/>
        <w:tabs>
          <w:tab w:val="left" w:pos="560"/>
        </w:tabs>
        <w:autoSpaceDE w:val="0"/>
        <w:autoSpaceDN w:val="0"/>
        <w:jc w:val="both"/>
        <w:rPr>
          <w:rFonts w:ascii="Verdana" w:eastAsia="Verdana" w:hAnsi="Verdana" w:cs="Tahoma"/>
          <w:b/>
          <w:bCs/>
          <w:sz w:val="18"/>
          <w:szCs w:val="18"/>
          <w:lang w:eastAsia="es-ES"/>
        </w:rPr>
      </w:pPr>
      <w:r w:rsidRPr="00C86D90">
        <w:rPr>
          <w:rFonts w:ascii="Verdana" w:eastAsia="Verdana" w:hAnsi="Verdana" w:cs="Tahoma"/>
          <w:b/>
          <w:bCs/>
          <w:sz w:val="18"/>
          <w:szCs w:val="18"/>
          <w:lang w:eastAsia="es-ES"/>
        </w:rPr>
        <w:t>APORTE PROPIO. -</w:t>
      </w:r>
    </w:p>
    <w:p w14:paraId="27B91258"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aporte propio se encuentra especificado en el análisis de precios unitarios, mismo que no será tomado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2017C22"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0E03E6BE" w14:textId="77777777" w:rsidR="004F2366" w:rsidRPr="00C86D90" w:rsidRDefault="004F2366" w:rsidP="004F2366">
      <w:pPr>
        <w:widowControl w:val="0"/>
        <w:tabs>
          <w:tab w:val="left" w:pos="8711"/>
        </w:tabs>
        <w:autoSpaceDE w:val="0"/>
        <w:autoSpaceDN w:val="0"/>
        <w:jc w:val="both"/>
        <w:rPr>
          <w:rFonts w:ascii="Verdana" w:eastAsia="Verdana" w:hAnsi="Verdana" w:cs="Verdana"/>
          <w:sz w:val="18"/>
          <w:szCs w:val="18"/>
          <w:u w:val="single"/>
          <w:lang w:eastAsia="es-ES"/>
        </w:rPr>
      </w:pPr>
      <w:r w:rsidRPr="00C86D90">
        <w:rPr>
          <w:rFonts w:ascii="Verdana" w:eastAsia="Verdana" w:hAnsi="Verdana" w:cs="Tahoma"/>
          <w:sz w:val="18"/>
          <w:szCs w:val="18"/>
          <w:lang w:eastAsia="es-ES"/>
        </w:rPr>
        <w:t>Este aporte propio estará sujeto al cronograma de ejecución de obra de la Entidad Ejecutora.</w:t>
      </w:r>
    </w:p>
    <w:p w14:paraId="46B7B7F4" w14:textId="77777777" w:rsidR="004F2366" w:rsidRPr="00C86D90" w:rsidRDefault="004F2366" w:rsidP="004F2366">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F2366" w:rsidRPr="00C86D90" w14:paraId="5AB700F7" w14:textId="77777777" w:rsidTr="00604405">
        <w:tc>
          <w:tcPr>
            <w:tcW w:w="584" w:type="dxa"/>
            <w:shd w:val="clear" w:color="auto" w:fill="auto"/>
          </w:tcPr>
          <w:p w14:paraId="1118ED93" w14:textId="77777777" w:rsidR="004F2366" w:rsidRPr="00C86D90" w:rsidRDefault="004F2366" w:rsidP="00604405">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auto"/>
          </w:tcPr>
          <w:p w14:paraId="045EE364" w14:textId="77777777" w:rsidR="004F2366" w:rsidRPr="00C86D90" w:rsidRDefault="004F2366" w:rsidP="00604405">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474635A4"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6B84A4E6"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4F2366" w:rsidRPr="00C86D90" w14:paraId="526B8472" w14:textId="77777777" w:rsidTr="00604405">
        <w:tc>
          <w:tcPr>
            <w:tcW w:w="584" w:type="dxa"/>
            <w:shd w:val="clear" w:color="auto" w:fill="B8CCE4"/>
          </w:tcPr>
          <w:p w14:paraId="39ACF5D9"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4</w:t>
            </w:r>
            <w:r>
              <w:rPr>
                <w:rFonts w:ascii="Verdana" w:eastAsia="Verdana" w:hAnsi="Verdana" w:cs="Verdana"/>
                <w:b/>
                <w:sz w:val="18"/>
                <w:szCs w:val="18"/>
              </w:rPr>
              <w:t>8</w:t>
            </w:r>
          </w:p>
        </w:tc>
        <w:tc>
          <w:tcPr>
            <w:tcW w:w="2385" w:type="dxa"/>
            <w:shd w:val="clear" w:color="auto" w:fill="B8CCE4"/>
          </w:tcPr>
          <w:p w14:paraId="3B6051CF"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VAC-IE-COR-2</w:t>
            </w:r>
          </w:p>
        </w:tc>
        <w:tc>
          <w:tcPr>
            <w:tcW w:w="1145" w:type="dxa"/>
            <w:shd w:val="clear" w:color="auto" w:fill="B8CCE4"/>
          </w:tcPr>
          <w:p w14:paraId="792F5314"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PTO</w:t>
            </w:r>
          </w:p>
        </w:tc>
        <w:tc>
          <w:tcPr>
            <w:tcW w:w="5520" w:type="dxa"/>
            <w:shd w:val="clear" w:color="auto" w:fill="B8CCE4"/>
          </w:tcPr>
          <w:p w14:paraId="27932126" w14:textId="77777777" w:rsidR="004F2366" w:rsidRPr="00C86D90" w:rsidRDefault="004F2366" w:rsidP="00604405">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INSTALACIÓN ELÉCTRICA (PUNTO TOMACORRIENTE SIMPLE)</w:t>
            </w:r>
          </w:p>
        </w:tc>
      </w:tr>
    </w:tbl>
    <w:p w14:paraId="01C4FADC" w14:textId="77777777" w:rsidR="004F2366" w:rsidRPr="00C86D90" w:rsidRDefault="004F2366" w:rsidP="004F2366">
      <w:pPr>
        <w:widowControl w:val="0"/>
        <w:tabs>
          <w:tab w:val="left" w:pos="8711"/>
        </w:tabs>
        <w:autoSpaceDE w:val="0"/>
        <w:autoSpaceDN w:val="0"/>
        <w:rPr>
          <w:rFonts w:ascii="Verdana" w:eastAsia="Verdana" w:hAnsi="Verdana" w:cs="Tahoma"/>
          <w:b/>
          <w:sz w:val="18"/>
          <w:szCs w:val="18"/>
          <w:lang w:eastAsia="es-ES"/>
        </w:rPr>
      </w:pPr>
    </w:p>
    <w:p w14:paraId="7CD87D8B" w14:textId="77777777" w:rsidR="004F2366" w:rsidRPr="00C86D90" w:rsidRDefault="004F2366" w:rsidP="004F2366">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18554379" w14:textId="77777777" w:rsidR="004F2366" w:rsidRPr="00C86D90" w:rsidRDefault="004F2366" w:rsidP="004F2366">
      <w:pPr>
        <w:widowControl w:val="0"/>
        <w:tabs>
          <w:tab w:val="left" w:pos="8711"/>
        </w:tabs>
        <w:autoSpaceDE w:val="0"/>
        <w:autoSpaceDN w:val="0"/>
        <w:rPr>
          <w:rFonts w:ascii="Verdana" w:eastAsia="Verdana" w:hAnsi="Verdana" w:cs="Tahoma"/>
          <w:b/>
          <w:sz w:val="18"/>
          <w:szCs w:val="18"/>
          <w:lang w:eastAsia="es-ES"/>
        </w:rPr>
      </w:pPr>
    </w:p>
    <w:p w14:paraId="1A0A3AD2"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Este Ítem comprende la Instalación eléctrica (punto de tomacorriente simple), dispuesta de acuerdo </w:t>
      </w:r>
      <w:r w:rsidRPr="00C86D90">
        <w:rPr>
          <w:rFonts w:ascii="Verdana" w:eastAsia="Verdana" w:hAnsi="Verdana" w:cs="Tahoma"/>
          <w:color w:val="000000"/>
          <w:sz w:val="18"/>
          <w:szCs w:val="18"/>
          <w:lang w:eastAsia="es-ES"/>
        </w:rPr>
        <w:t>los planos constructivos y/o instrucciones del Inspector de proyecto</w:t>
      </w:r>
      <w:r w:rsidRPr="00C86D90">
        <w:rPr>
          <w:rFonts w:ascii="Verdana" w:eastAsia="Verdana" w:hAnsi="Verdana" w:cs="Tahoma"/>
          <w:sz w:val="18"/>
          <w:szCs w:val="18"/>
          <w:lang w:eastAsia="es-ES"/>
        </w:rPr>
        <w:t>.</w:t>
      </w:r>
    </w:p>
    <w:p w14:paraId="157F572B" w14:textId="77777777" w:rsidR="004F2366" w:rsidRPr="00C86D90" w:rsidRDefault="004F2366" w:rsidP="004F2366">
      <w:pPr>
        <w:widowControl w:val="0"/>
        <w:tabs>
          <w:tab w:val="left" w:pos="8711"/>
        </w:tabs>
        <w:autoSpaceDE w:val="0"/>
        <w:autoSpaceDN w:val="0"/>
        <w:jc w:val="both"/>
        <w:rPr>
          <w:rFonts w:ascii="Verdana" w:eastAsia="Verdana" w:hAnsi="Verdana" w:cs="Tahoma"/>
          <w:b/>
          <w:sz w:val="18"/>
          <w:szCs w:val="18"/>
          <w:lang w:eastAsia="es-ES"/>
        </w:rPr>
      </w:pPr>
    </w:p>
    <w:p w14:paraId="513FCE08" w14:textId="77777777" w:rsidR="004F2366" w:rsidRPr="00C86D90" w:rsidRDefault="004F2366" w:rsidP="004F2366">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MATERIALES, HERRAMIENTAS Y EQUIPO. -</w:t>
      </w:r>
    </w:p>
    <w:p w14:paraId="17CFF8B4" w14:textId="77777777" w:rsidR="004F2366" w:rsidRPr="00C86D90" w:rsidRDefault="004F2366" w:rsidP="004F2366">
      <w:pPr>
        <w:widowControl w:val="0"/>
        <w:tabs>
          <w:tab w:val="left" w:pos="8711"/>
        </w:tabs>
        <w:autoSpaceDE w:val="0"/>
        <w:autoSpaceDN w:val="0"/>
        <w:rPr>
          <w:rFonts w:ascii="Verdana" w:eastAsia="Verdana" w:hAnsi="Verdana" w:cs="Tahoma"/>
          <w:b/>
          <w:sz w:val="18"/>
          <w:szCs w:val="18"/>
          <w:lang w:eastAsia="es-ES"/>
        </w:rPr>
      </w:pPr>
    </w:p>
    <w:p w14:paraId="2084C52B"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08CC9CE"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5426ACBE"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6ABDC4BF" w14:textId="77777777" w:rsidR="004F2366" w:rsidRPr="00C86D90" w:rsidRDefault="004F2366" w:rsidP="004F2366">
      <w:pPr>
        <w:widowControl w:val="0"/>
        <w:tabs>
          <w:tab w:val="left" w:pos="8711"/>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accesorios deben ser de primera calidad dentro el mercado local y que cumplan las exigencias técnicas del proyecto.</w:t>
      </w:r>
    </w:p>
    <w:p w14:paraId="0D31B76B" w14:textId="77777777" w:rsidR="004F2366" w:rsidRPr="00C86D90" w:rsidRDefault="004F2366" w:rsidP="004F2366">
      <w:pPr>
        <w:widowControl w:val="0"/>
        <w:tabs>
          <w:tab w:val="left" w:pos="8711"/>
        </w:tabs>
        <w:autoSpaceDE w:val="0"/>
        <w:autoSpaceDN w:val="0"/>
        <w:rPr>
          <w:rFonts w:ascii="Verdana" w:eastAsia="Verdana" w:hAnsi="Verdana" w:cs="Tahoma"/>
          <w:b/>
          <w:sz w:val="18"/>
          <w:szCs w:val="18"/>
          <w:lang w:eastAsia="es-ES"/>
        </w:rPr>
      </w:pPr>
    </w:p>
    <w:p w14:paraId="47564A27" w14:textId="77777777" w:rsidR="004F2366" w:rsidRPr="00C86D90" w:rsidRDefault="004F2366" w:rsidP="004F2366">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5467A28B" w14:textId="77777777" w:rsidR="004F2366" w:rsidRPr="00C86D90" w:rsidRDefault="004F2366" w:rsidP="004F2366">
      <w:pPr>
        <w:widowControl w:val="0"/>
        <w:tabs>
          <w:tab w:val="left" w:pos="8711"/>
        </w:tabs>
        <w:autoSpaceDE w:val="0"/>
        <w:autoSpaceDN w:val="0"/>
        <w:rPr>
          <w:rFonts w:ascii="Verdana" w:eastAsia="Verdana" w:hAnsi="Verdana" w:cs="Tahoma"/>
          <w:b/>
          <w:sz w:val="18"/>
          <w:szCs w:val="18"/>
          <w:lang w:eastAsia="es-ES"/>
        </w:rPr>
      </w:pPr>
    </w:p>
    <w:p w14:paraId="26D38950"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general, la instalación eléctrica (punto tomacorriente simple) deberá cumplir con las siguientes directrices referidas a la ejecución:</w:t>
      </w:r>
    </w:p>
    <w:p w14:paraId="1C477B3C"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D4F76F9"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6C9427EA"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0ACC26C9"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54F89A5A"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60464469"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02BB688F"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empalme, enlace o unión del cableado eléctrico de dos o más cables en una instalación eléctrica </w:t>
      </w:r>
      <w:r w:rsidRPr="00C86D90">
        <w:rPr>
          <w:rFonts w:ascii="Verdana" w:eastAsia="Verdana" w:hAnsi="Verdana" w:cs="Verdana"/>
          <w:sz w:val="18"/>
          <w:szCs w:val="18"/>
          <w:lang w:eastAsia="es-ES"/>
        </w:rPr>
        <w:t>se realizarán únicamente en las cajas dispuestas para este efecto</w:t>
      </w:r>
      <w:r w:rsidRPr="00C86D90">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AA6E574"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1FBD7321"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1F67741"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2749D048"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5C82190"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79BC6F1F"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En caso de que en la provisión o instalación presenten fallas de fabricación </w:t>
      </w:r>
      <w:proofErr w:type="spellStart"/>
      <w:r w:rsidRPr="00C86D90">
        <w:rPr>
          <w:rFonts w:ascii="Verdana" w:eastAsia="Verdana" w:hAnsi="Verdana" w:cs="Tahoma"/>
          <w:sz w:val="18"/>
          <w:szCs w:val="18"/>
          <w:lang w:eastAsia="es-ES"/>
        </w:rPr>
        <w:t>ó</w:t>
      </w:r>
      <w:proofErr w:type="spellEnd"/>
      <w:r w:rsidRPr="00C86D90">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4CFFE1FC"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0F8D65C7"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Verdana"/>
          <w:sz w:val="18"/>
          <w:szCs w:val="18"/>
          <w:lang w:eastAsia="es-ES"/>
        </w:rPr>
        <w:t xml:space="preserve">Los tomacorrientes deben instalarse a 0.40 m sobre el nivel del piso terminado, </w:t>
      </w:r>
      <w:r w:rsidRPr="00C86D90">
        <w:rPr>
          <w:rFonts w:ascii="Verdana" w:eastAsia="Verdana" w:hAnsi="Verdana" w:cs="Tahoma"/>
          <w:sz w:val="18"/>
          <w:szCs w:val="18"/>
          <w:lang w:eastAsia="es-ES"/>
        </w:rPr>
        <w:t>y en los lugares indicados en planos y/o instrucciones del Inspector de proyecto.</w:t>
      </w:r>
    </w:p>
    <w:p w14:paraId="3E8645FB"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40377AFC"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2B75F65B"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6778CE9B" w14:textId="77777777" w:rsidR="004F2366" w:rsidRPr="00C86D90" w:rsidRDefault="004F2366" w:rsidP="004F2366">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209B1070"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77D26363"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5D3BD0D6"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AC795F4"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35D0A747" w14:textId="77777777" w:rsidR="004F2366" w:rsidRPr="00C86D90" w:rsidRDefault="004F2366" w:rsidP="004F2366">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MEDICIÓN. -</w:t>
      </w:r>
    </w:p>
    <w:p w14:paraId="20AE2F61"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instalación eléctrica (punto tomacorriente simple) se medirá por </w:t>
      </w:r>
      <w:r w:rsidRPr="00C86D90">
        <w:rPr>
          <w:rFonts w:ascii="Verdana" w:eastAsia="Verdana" w:hAnsi="Verdana" w:cs="Tahoma"/>
          <w:b/>
          <w:sz w:val="18"/>
          <w:szCs w:val="18"/>
          <w:lang w:eastAsia="es-ES"/>
        </w:rPr>
        <w:t xml:space="preserve">Punto, </w:t>
      </w:r>
      <w:r w:rsidRPr="00C86D90">
        <w:rPr>
          <w:rFonts w:ascii="Verdana" w:eastAsia="Verdana" w:hAnsi="Verdana" w:cs="Tahoma"/>
          <w:sz w:val="18"/>
          <w:szCs w:val="18"/>
          <w:lang w:eastAsia="es-ES"/>
        </w:rPr>
        <w:t>instalado con todos sus accesorios de acuerdo a planos constructivos y/o instrucción del Inspector de proyecto</w:t>
      </w:r>
      <w:r w:rsidRPr="00C86D90">
        <w:rPr>
          <w:rFonts w:ascii="Verdana" w:eastAsia="Verdana" w:hAnsi="Verdana" w:cs="Tahoma"/>
          <w:b/>
          <w:sz w:val="18"/>
          <w:szCs w:val="18"/>
          <w:lang w:eastAsia="es-ES"/>
        </w:rPr>
        <w:t xml:space="preserve"> </w:t>
      </w:r>
      <w:r w:rsidRPr="00C86D90">
        <w:rPr>
          <w:rFonts w:ascii="Verdana" w:eastAsia="Verdana" w:hAnsi="Verdana" w:cs="Tahoma"/>
          <w:sz w:val="18"/>
          <w:szCs w:val="18"/>
          <w:lang w:eastAsia="es-ES"/>
        </w:rPr>
        <w:t>y funcionamiento comprobado mediante testeo o pruebas correspondientes.</w:t>
      </w:r>
    </w:p>
    <w:p w14:paraId="555C54E2" w14:textId="77777777" w:rsidR="004F2366" w:rsidRPr="00C86D90" w:rsidRDefault="004F2366" w:rsidP="004F2366">
      <w:pPr>
        <w:widowControl w:val="0"/>
        <w:tabs>
          <w:tab w:val="left" w:pos="8711"/>
        </w:tabs>
        <w:autoSpaceDE w:val="0"/>
        <w:autoSpaceDN w:val="0"/>
        <w:rPr>
          <w:rFonts w:ascii="Verdana" w:eastAsia="Verdana" w:hAnsi="Verdana" w:cs="Verdana"/>
          <w:sz w:val="18"/>
          <w:szCs w:val="18"/>
          <w:u w:val="single"/>
          <w:lang w:eastAsia="es-ES"/>
        </w:rPr>
      </w:pPr>
    </w:p>
    <w:p w14:paraId="5231483A" w14:textId="77777777" w:rsidR="004F2366" w:rsidRPr="00C86D90" w:rsidRDefault="004F2366" w:rsidP="004F2366">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47ACC903"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4AA8602A"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87E1090"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p>
    <w:p w14:paraId="574E2DF7"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6D464BC6" w14:textId="77777777" w:rsidR="004F2366" w:rsidRPr="00C86D90" w:rsidRDefault="004F2366" w:rsidP="004F2366">
      <w:pPr>
        <w:widowControl w:val="0"/>
        <w:tabs>
          <w:tab w:val="left" w:pos="8711"/>
        </w:tabs>
        <w:autoSpaceDE w:val="0"/>
        <w:autoSpaceDN w:val="0"/>
        <w:jc w:val="both"/>
        <w:rPr>
          <w:rFonts w:ascii="Verdana" w:eastAsia="Verdana" w:hAnsi="Verdana" w:cs="Verdana"/>
          <w:sz w:val="18"/>
          <w:szCs w:val="18"/>
          <w:u w:val="single"/>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F2366" w:rsidRPr="00C86D90" w14:paraId="4D03F8E5" w14:textId="77777777" w:rsidTr="00604405">
        <w:tc>
          <w:tcPr>
            <w:tcW w:w="584" w:type="dxa"/>
            <w:shd w:val="clear" w:color="auto" w:fill="auto"/>
          </w:tcPr>
          <w:p w14:paraId="3CD5CC1D" w14:textId="77777777" w:rsidR="004F2366" w:rsidRPr="00C86D90" w:rsidRDefault="004F2366" w:rsidP="00604405">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auto"/>
          </w:tcPr>
          <w:p w14:paraId="71043EA3" w14:textId="77777777" w:rsidR="004F2366" w:rsidRPr="00C86D90" w:rsidRDefault="004F2366" w:rsidP="00604405">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CÓDIGO</w:t>
            </w:r>
          </w:p>
        </w:tc>
        <w:tc>
          <w:tcPr>
            <w:tcW w:w="1145" w:type="dxa"/>
            <w:shd w:val="clear" w:color="auto" w:fill="auto"/>
          </w:tcPr>
          <w:p w14:paraId="4AE3E5B4"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23F01936"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ÍTEM</w:t>
            </w:r>
          </w:p>
        </w:tc>
      </w:tr>
      <w:tr w:rsidR="004F2366" w:rsidRPr="00C86D90" w14:paraId="070C8D69" w14:textId="77777777" w:rsidTr="00604405">
        <w:tc>
          <w:tcPr>
            <w:tcW w:w="584" w:type="dxa"/>
            <w:shd w:val="clear" w:color="auto" w:fill="B8CCE4"/>
          </w:tcPr>
          <w:p w14:paraId="2C703F96"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4</w:t>
            </w:r>
            <w:r>
              <w:rPr>
                <w:rFonts w:ascii="Verdana" w:eastAsia="Verdana" w:hAnsi="Verdana" w:cs="Verdana"/>
                <w:b/>
                <w:sz w:val="18"/>
                <w:szCs w:val="18"/>
              </w:rPr>
              <w:t>9</w:t>
            </w:r>
          </w:p>
        </w:tc>
        <w:tc>
          <w:tcPr>
            <w:tcW w:w="2385" w:type="dxa"/>
            <w:shd w:val="clear" w:color="auto" w:fill="B8CCE4"/>
          </w:tcPr>
          <w:p w14:paraId="69442186"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VAC-IE-TBD-1</w:t>
            </w:r>
          </w:p>
        </w:tc>
        <w:tc>
          <w:tcPr>
            <w:tcW w:w="1145" w:type="dxa"/>
            <w:shd w:val="clear" w:color="auto" w:fill="B8CCE4"/>
          </w:tcPr>
          <w:p w14:paraId="75C70F2E"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GLB</w:t>
            </w:r>
          </w:p>
        </w:tc>
        <w:tc>
          <w:tcPr>
            <w:tcW w:w="5520" w:type="dxa"/>
            <w:shd w:val="clear" w:color="auto" w:fill="B8CCE4"/>
          </w:tcPr>
          <w:p w14:paraId="709E616D" w14:textId="77777777" w:rsidR="004F2366" w:rsidRPr="00C86D90" w:rsidRDefault="004F2366" w:rsidP="00604405">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TABLERO DE DISTRIBUCIÓN (3 CIRCUITOS)</w:t>
            </w:r>
          </w:p>
        </w:tc>
      </w:tr>
    </w:tbl>
    <w:p w14:paraId="07999D89" w14:textId="77777777" w:rsidR="004F2366" w:rsidRPr="00C86D90" w:rsidRDefault="004F2366" w:rsidP="004F2366">
      <w:pPr>
        <w:widowControl w:val="0"/>
        <w:autoSpaceDE w:val="0"/>
        <w:autoSpaceDN w:val="0"/>
        <w:spacing w:before="100"/>
        <w:jc w:val="both"/>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DESCRIPCIÓN. –</w:t>
      </w:r>
    </w:p>
    <w:p w14:paraId="2B3D4093" w14:textId="77777777" w:rsidR="004F2366" w:rsidRPr="00C86D90" w:rsidRDefault="004F2366" w:rsidP="004F2366">
      <w:pPr>
        <w:widowControl w:val="0"/>
        <w:autoSpaceDE w:val="0"/>
        <w:autoSpaceDN w:val="0"/>
        <w:spacing w:before="10"/>
        <w:jc w:val="both"/>
        <w:rPr>
          <w:rFonts w:ascii="Verdana" w:eastAsia="Verdana" w:hAnsi="Verdana" w:cs="Verdana"/>
          <w:b/>
          <w:sz w:val="18"/>
          <w:szCs w:val="18"/>
          <w:lang w:eastAsia="es-ES"/>
        </w:rPr>
      </w:pPr>
    </w:p>
    <w:p w14:paraId="67E31CE5" w14:textId="77777777" w:rsidR="004F2366" w:rsidRPr="00C86D90" w:rsidRDefault="004F2366" w:rsidP="004F2366">
      <w:pPr>
        <w:widowControl w:val="0"/>
        <w:autoSpaceDE w:val="0"/>
        <w:autoSpaceDN w:val="0"/>
        <w:ind w:right="145"/>
        <w:jc w:val="both"/>
        <w:rPr>
          <w:rFonts w:ascii="Verdana" w:eastAsia="Verdana" w:hAnsi="Verdana" w:cs="Verdana"/>
          <w:sz w:val="18"/>
          <w:szCs w:val="18"/>
          <w:lang w:eastAsia="es-ES"/>
        </w:rPr>
      </w:pPr>
      <w:r w:rsidRPr="00C86D90">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0ED860B3" w14:textId="77777777" w:rsidR="004F2366" w:rsidRPr="00C86D90" w:rsidRDefault="004F2366" w:rsidP="004F2366">
      <w:pPr>
        <w:widowControl w:val="0"/>
        <w:autoSpaceDE w:val="0"/>
        <w:autoSpaceDN w:val="0"/>
        <w:spacing w:before="197"/>
        <w:ind w:left="119"/>
        <w:jc w:val="both"/>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MATERIALES, HERRAMIENTAS Y EQUIPO. –</w:t>
      </w:r>
    </w:p>
    <w:p w14:paraId="1E026EE6" w14:textId="77777777" w:rsidR="004F2366" w:rsidRPr="00C86D90" w:rsidRDefault="004F2366" w:rsidP="004F2366">
      <w:pPr>
        <w:widowControl w:val="0"/>
        <w:autoSpaceDE w:val="0"/>
        <w:autoSpaceDN w:val="0"/>
        <w:spacing w:before="11"/>
        <w:jc w:val="both"/>
        <w:rPr>
          <w:rFonts w:ascii="Verdana" w:eastAsia="Verdana" w:hAnsi="Verdana" w:cs="Verdana"/>
          <w:b/>
          <w:sz w:val="18"/>
          <w:szCs w:val="18"/>
          <w:lang w:eastAsia="es-ES"/>
        </w:rPr>
      </w:pPr>
    </w:p>
    <w:p w14:paraId="5E65260D"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97198E9" w14:textId="77777777" w:rsidR="004F2366" w:rsidRPr="00C86D90" w:rsidRDefault="004F2366" w:rsidP="004F2366">
      <w:pPr>
        <w:widowControl w:val="0"/>
        <w:tabs>
          <w:tab w:val="left" w:pos="8711"/>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accesorios deben ser de primera calidad dentro el mercado local y que cumplan las exigencias técnicas del proyecto.</w:t>
      </w:r>
    </w:p>
    <w:p w14:paraId="46041AD4"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26861E58" w14:textId="77777777" w:rsidR="004F2366" w:rsidRPr="00C86D90" w:rsidRDefault="004F2366" w:rsidP="004F2366">
      <w:pPr>
        <w:widowControl w:val="0"/>
        <w:tabs>
          <w:tab w:val="left" w:pos="0"/>
        </w:tabs>
        <w:autoSpaceDE w:val="0"/>
        <w:autoSpaceDN w:val="0"/>
        <w:adjustRightInd w:val="0"/>
        <w:jc w:val="both"/>
        <w:rPr>
          <w:rFonts w:ascii="Verdana" w:eastAsia="Verdana" w:hAnsi="Verdana" w:cs="Calibri"/>
          <w:b/>
          <w:bCs/>
          <w:sz w:val="18"/>
          <w:szCs w:val="18"/>
          <w:lang w:eastAsia="es-ES"/>
        </w:rPr>
      </w:pPr>
    </w:p>
    <w:p w14:paraId="0246DBF5" w14:textId="77777777" w:rsidR="004F2366" w:rsidRPr="00C86D90" w:rsidRDefault="004F2366" w:rsidP="004F2366">
      <w:pPr>
        <w:widowControl w:val="0"/>
        <w:autoSpaceDE w:val="0"/>
        <w:autoSpaceDN w:val="0"/>
        <w:ind w:left="390"/>
        <w:jc w:val="both"/>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FORMA DE EJECUCIÓN. –</w:t>
      </w:r>
    </w:p>
    <w:p w14:paraId="7370EC24" w14:textId="77777777" w:rsidR="004F2366" w:rsidRPr="00C86D90" w:rsidRDefault="004F2366" w:rsidP="004F2366">
      <w:pPr>
        <w:widowControl w:val="0"/>
        <w:tabs>
          <w:tab w:val="left" w:pos="8711"/>
        </w:tabs>
        <w:autoSpaceDE w:val="0"/>
        <w:autoSpaceDN w:val="0"/>
        <w:spacing w:before="24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E200C61"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3E87B3FD"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7710C713"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59B21FC2"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179390F"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428EB749"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81A4641"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23062A8B"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En caso de que en la provisión o instalación presenten fallas de fabricación </w:t>
      </w:r>
      <w:proofErr w:type="spellStart"/>
      <w:r w:rsidRPr="00C86D90">
        <w:rPr>
          <w:rFonts w:ascii="Verdana" w:eastAsia="Verdana" w:hAnsi="Verdana" w:cs="Tahoma"/>
          <w:sz w:val="18"/>
          <w:szCs w:val="18"/>
          <w:lang w:eastAsia="es-ES"/>
        </w:rPr>
        <w:t>ó</w:t>
      </w:r>
      <w:proofErr w:type="spellEnd"/>
      <w:r w:rsidRPr="00C86D90">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3E9AE4F2"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574DF892"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6545DF04"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44897E76"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69C53ED2"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F07E2D8"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7C96492A" w14:textId="77777777" w:rsidR="004F2366" w:rsidRPr="00C86D90" w:rsidRDefault="004F2366" w:rsidP="004F2366">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2C81C226"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0902093E"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2E295668"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02E4A72E" w14:textId="77777777" w:rsidR="004F2366" w:rsidRPr="00C86D90" w:rsidRDefault="004F2366" w:rsidP="004F2366">
      <w:pPr>
        <w:widowControl w:val="0"/>
        <w:autoSpaceDE w:val="0"/>
        <w:autoSpaceDN w:val="0"/>
        <w:spacing w:before="7"/>
        <w:jc w:val="both"/>
        <w:rPr>
          <w:rFonts w:ascii="Verdana" w:eastAsia="Verdana" w:hAnsi="Verdana" w:cs="Verdana"/>
          <w:sz w:val="18"/>
          <w:szCs w:val="18"/>
          <w:lang w:eastAsia="es-ES"/>
        </w:rPr>
      </w:pPr>
    </w:p>
    <w:p w14:paraId="18EE498F" w14:textId="77777777" w:rsidR="004F2366" w:rsidRPr="00C86D90" w:rsidRDefault="004F2366" w:rsidP="004F2366">
      <w:pPr>
        <w:widowControl w:val="0"/>
        <w:autoSpaceDE w:val="0"/>
        <w:autoSpaceDN w:val="0"/>
        <w:spacing w:before="1"/>
        <w:ind w:left="119"/>
        <w:jc w:val="both"/>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MEDICIÓN. –</w:t>
      </w:r>
    </w:p>
    <w:p w14:paraId="0888AF1F" w14:textId="77777777" w:rsidR="004F2366" w:rsidRPr="00C86D90" w:rsidRDefault="004F2366" w:rsidP="004F2366">
      <w:pPr>
        <w:widowControl w:val="0"/>
        <w:autoSpaceDE w:val="0"/>
        <w:autoSpaceDN w:val="0"/>
        <w:spacing w:before="1"/>
        <w:jc w:val="both"/>
        <w:rPr>
          <w:rFonts w:ascii="Verdana" w:eastAsia="Verdana" w:hAnsi="Verdana" w:cs="Verdana"/>
          <w:b/>
          <w:sz w:val="18"/>
          <w:szCs w:val="18"/>
          <w:lang w:eastAsia="es-ES"/>
        </w:rPr>
      </w:pPr>
    </w:p>
    <w:p w14:paraId="7EB2FD44"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tablero de distribución (3 circuitos),</w:t>
      </w:r>
      <w:r w:rsidRPr="00C86D90">
        <w:rPr>
          <w:rFonts w:ascii="Verdana" w:eastAsia="Verdana" w:hAnsi="Verdana" w:cs="Verdana"/>
          <w:color w:val="FF0000"/>
          <w:sz w:val="18"/>
          <w:szCs w:val="18"/>
          <w:lang w:eastAsia="es-ES"/>
        </w:rPr>
        <w:t xml:space="preserve"> </w:t>
      </w:r>
      <w:r w:rsidRPr="00C86D90">
        <w:rPr>
          <w:rFonts w:ascii="Verdana" w:eastAsia="Verdana" w:hAnsi="Verdana" w:cs="Verdana"/>
          <w:sz w:val="18"/>
          <w:szCs w:val="18"/>
          <w:lang w:eastAsia="es-ES"/>
        </w:rPr>
        <w:t xml:space="preserve">se medirá en forma </w:t>
      </w:r>
      <w:r w:rsidRPr="00C86D90">
        <w:rPr>
          <w:rFonts w:ascii="Verdana" w:eastAsia="Verdana" w:hAnsi="Verdana" w:cs="Verdana"/>
          <w:b/>
          <w:sz w:val="18"/>
          <w:szCs w:val="18"/>
          <w:lang w:eastAsia="es-ES"/>
        </w:rPr>
        <w:t xml:space="preserve">Global, </w:t>
      </w:r>
      <w:r w:rsidRPr="00C86D90">
        <w:rPr>
          <w:rFonts w:ascii="Verdana" w:eastAsia="Verdana" w:hAnsi="Verdana" w:cs="Verdana"/>
          <w:sz w:val="18"/>
          <w:szCs w:val="18"/>
          <w:lang w:eastAsia="es-ES"/>
        </w:rPr>
        <w:t>de acuerdo a lo estipulado en la presentación de propuesta.</w:t>
      </w:r>
    </w:p>
    <w:p w14:paraId="33AB2512" w14:textId="77777777" w:rsidR="004F2366" w:rsidRPr="00C86D90" w:rsidRDefault="004F2366" w:rsidP="004F2366">
      <w:pPr>
        <w:widowControl w:val="0"/>
        <w:autoSpaceDE w:val="0"/>
        <w:autoSpaceDN w:val="0"/>
        <w:ind w:left="119"/>
        <w:jc w:val="both"/>
        <w:outlineLvl w:val="0"/>
        <w:rPr>
          <w:rFonts w:ascii="Verdana" w:eastAsia="Verdana" w:hAnsi="Verdana" w:cs="Verdana"/>
          <w:b/>
          <w:bCs/>
          <w:sz w:val="18"/>
          <w:szCs w:val="18"/>
          <w:lang w:eastAsia="es-ES"/>
        </w:rPr>
      </w:pPr>
    </w:p>
    <w:p w14:paraId="47B9F7AF" w14:textId="77777777" w:rsidR="004F2366" w:rsidRPr="00C86D90" w:rsidRDefault="004F2366" w:rsidP="004F2366">
      <w:pPr>
        <w:widowControl w:val="0"/>
        <w:autoSpaceDE w:val="0"/>
        <w:autoSpaceDN w:val="0"/>
        <w:ind w:left="119"/>
        <w:jc w:val="both"/>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APORTE PROPIO. –</w:t>
      </w:r>
    </w:p>
    <w:p w14:paraId="445FCDBD" w14:textId="77777777" w:rsidR="004F2366" w:rsidRPr="00C86D90" w:rsidRDefault="004F2366" w:rsidP="004F2366">
      <w:pPr>
        <w:widowControl w:val="0"/>
        <w:autoSpaceDE w:val="0"/>
        <w:autoSpaceDN w:val="0"/>
        <w:spacing w:before="8"/>
        <w:jc w:val="both"/>
        <w:rPr>
          <w:rFonts w:ascii="Verdana" w:eastAsia="Verdana" w:hAnsi="Verdana" w:cs="Verdana"/>
          <w:b/>
          <w:sz w:val="18"/>
          <w:szCs w:val="18"/>
          <w:lang w:eastAsia="es-ES"/>
        </w:rPr>
      </w:pPr>
    </w:p>
    <w:p w14:paraId="2A64AB58" w14:textId="77777777" w:rsidR="004F2366" w:rsidRPr="00C86D90" w:rsidRDefault="004F2366" w:rsidP="004F2366">
      <w:pPr>
        <w:widowControl w:val="0"/>
        <w:autoSpaceDE w:val="0"/>
        <w:autoSpaceDN w:val="0"/>
        <w:spacing w:before="1"/>
        <w:ind w:left="119" w:right="154"/>
        <w:jc w:val="both"/>
        <w:rPr>
          <w:rFonts w:ascii="Verdana" w:eastAsia="Verdana" w:hAnsi="Verdana" w:cs="Verdana"/>
          <w:sz w:val="18"/>
          <w:szCs w:val="18"/>
          <w:lang w:eastAsia="es-ES"/>
        </w:rPr>
      </w:pPr>
      <w:r w:rsidRPr="00C86D90">
        <w:rPr>
          <w:rFonts w:ascii="Verdana" w:eastAsia="Verdana" w:hAnsi="Verdana" w:cs="Verdana"/>
          <w:sz w:val="18"/>
          <w:szCs w:val="18"/>
          <w:lang w:eastAsia="es-ES"/>
        </w:rPr>
        <w:t>El</w:t>
      </w:r>
      <w:r w:rsidRPr="00C86D90">
        <w:rPr>
          <w:rFonts w:ascii="Verdana" w:eastAsia="Verdana" w:hAnsi="Verdana" w:cs="Verdana"/>
          <w:spacing w:val="-7"/>
          <w:sz w:val="18"/>
          <w:szCs w:val="18"/>
          <w:lang w:eastAsia="es-ES"/>
        </w:rPr>
        <w:t xml:space="preserve"> </w:t>
      </w:r>
      <w:r w:rsidRPr="00C86D90">
        <w:rPr>
          <w:rFonts w:ascii="Verdana" w:eastAsia="Verdana" w:hAnsi="Verdana" w:cs="Verdana"/>
          <w:sz w:val="18"/>
          <w:szCs w:val="18"/>
          <w:lang w:eastAsia="es-ES"/>
        </w:rPr>
        <w:t>aporte</w:t>
      </w:r>
      <w:r w:rsidRPr="00C86D90">
        <w:rPr>
          <w:rFonts w:ascii="Verdana" w:eastAsia="Verdana" w:hAnsi="Verdana" w:cs="Verdana"/>
          <w:spacing w:val="-14"/>
          <w:sz w:val="18"/>
          <w:szCs w:val="18"/>
          <w:lang w:eastAsia="es-ES"/>
        </w:rPr>
        <w:t xml:space="preserve"> </w:t>
      </w:r>
      <w:r w:rsidRPr="00C86D90">
        <w:rPr>
          <w:rFonts w:ascii="Verdana" w:eastAsia="Verdana" w:hAnsi="Verdana" w:cs="Verdana"/>
          <w:sz w:val="18"/>
          <w:szCs w:val="18"/>
          <w:lang w:eastAsia="es-ES"/>
        </w:rPr>
        <w:t>propio</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se</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encuentra</w:t>
      </w:r>
      <w:r w:rsidRPr="00C86D90">
        <w:rPr>
          <w:rFonts w:ascii="Verdana" w:eastAsia="Verdana" w:hAnsi="Verdana" w:cs="Verdana"/>
          <w:spacing w:val="-6"/>
          <w:sz w:val="18"/>
          <w:szCs w:val="18"/>
          <w:lang w:eastAsia="es-ES"/>
        </w:rPr>
        <w:t xml:space="preserve"> </w:t>
      </w:r>
      <w:r w:rsidRPr="00C86D90">
        <w:rPr>
          <w:rFonts w:ascii="Verdana" w:eastAsia="Verdana" w:hAnsi="Verdana" w:cs="Verdana"/>
          <w:sz w:val="18"/>
          <w:szCs w:val="18"/>
          <w:lang w:eastAsia="es-ES"/>
        </w:rPr>
        <w:t>especificado</w:t>
      </w:r>
      <w:r w:rsidRPr="00C86D90">
        <w:rPr>
          <w:rFonts w:ascii="Verdana" w:eastAsia="Verdana" w:hAnsi="Verdana" w:cs="Verdana"/>
          <w:spacing w:val="-12"/>
          <w:sz w:val="18"/>
          <w:szCs w:val="18"/>
          <w:lang w:eastAsia="es-ES"/>
        </w:rPr>
        <w:t xml:space="preserve"> </w:t>
      </w:r>
      <w:r w:rsidRPr="00C86D90">
        <w:rPr>
          <w:rFonts w:ascii="Verdana" w:eastAsia="Verdana" w:hAnsi="Verdana" w:cs="Verdana"/>
          <w:sz w:val="18"/>
          <w:szCs w:val="18"/>
          <w:lang w:eastAsia="es-ES"/>
        </w:rPr>
        <w:t>en</w:t>
      </w:r>
      <w:r w:rsidRPr="00C86D90">
        <w:rPr>
          <w:rFonts w:ascii="Verdana" w:eastAsia="Verdana" w:hAnsi="Verdana" w:cs="Verdana"/>
          <w:spacing w:val="-7"/>
          <w:sz w:val="18"/>
          <w:szCs w:val="18"/>
          <w:lang w:eastAsia="es-ES"/>
        </w:rPr>
        <w:t xml:space="preserve"> </w:t>
      </w:r>
      <w:r w:rsidRPr="00C86D90">
        <w:rPr>
          <w:rFonts w:ascii="Verdana" w:eastAsia="Verdana" w:hAnsi="Verdana" w:cs="Verdana"/>
          <w:sz w:val="18"/>
          <w:szCs w:val="18"/>
          <w:lang w:eastAsia="es-ES"/>
        </w:rPr>
        <w:t>el</w:t>
      </w:r>
      <w:r w:rsidRPr="00C86D90">
        <w:rPr>
          <w:rFonts w:ascii="Verdana" w:eastAsia="Verdana" w:hAnsi="Verdana" w:cs="Verdana"/>
          <w:spacing w:val="-5"/>
          <w:sz w:val="18"/>
          <w:szCs w:val="18"/>
          <w:lang w:eastAsia="es-ES"/>
        </w:rPr>
        <w:t xml:space="preserve"> </w:t>
      </w:r>
      <w:r w:rsidRPr="00C86D90">
        <w:rPr>
          <w:rFonts w:ascii="Verdana" w:eastAsia="Verdana" w:hAnsi="Verdana" w:cs="Verdana"/>
          <w:sz w:val="18"/>
          <w:szCs w:val="18"/>
          <w:lang w:eastAsia="es-ES"/>
        </w:rPr>
        <w:t>análisis</w:t>
      </w:r>
      <w:r w:rsidRPr="00C86D90">
        <w:rPr>
          <w:rFonts w:ascii="Verdana" w:eastAsia="Verdana" w:hAnsi="Verdana" w:cs="Verdana"/>
          <w:color w:val="FF0000"/>
          <w:sz w:val="18"/>
          <w:szCs w:val="18"/>
          <w:lang w:eastAsia="es-ES"/>
        </w:rPr>
        <w:t xml:space="preserve"> </w:t>
      </w:r>
      <w:r w:rsidRPr="00C86D90">
        <w:rPr>
          <w:rFonts w:ascii="Verdana" w:eastAsia="Verdana" w:hAnsi="Verdana" w:cs="Verdana"/>
          <w:sz w:val="18"/>
          <w:szCs w:val="18"/>
          <w:lang w:eastAsia="es-ES"/>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30E2715" w14:textId="77777777" w:rsidR="004F2366" w:rsidRPr="00C86D90" w:rsidRDefault="004F2366" w:rsidP="004F2366">
      <w:pPr>
        <w:widowControl w:val="0"/>
        <w:autoSpaceDE w:val="0"/>
        <w:autoSpaceDN w:val="0"/>
        <w:spacing w:before="4"/>
        <w:jc w:val="both"/>
        <w:rPr>
          <w:rFonts w:ascii="Verdana" w:eastAsia="Verdana" w:hAnsi="Verdana" w:cs="Verdana"/>
          <w:sz w:val="18"/>
          <w:szCs w:val="18"/>
          <w:lang w:eastAsia="es-ES"/>
        </w:rPr>
      </w:pPr>
    </w:p>
    <w:p w14:paraId="00FE41DA" w14:textId="77777777" w:rsidR="004F2366" w:rsidRPr="00C86D90" w:rsidRDefault="004F2366" w:rsidP="004F2366">
      <w:pPr>
        <w:widowControl w:val="0"/>
        <w:autoSpaceDE w:val="0"/>
        <w:autoSpaceDN w:val="0"/>
        <w:ind w:left="119"/>
        <w:jc w:val="both"/>
        <w:rPr>
          <w:rFonts w:ascii="Verdana" w:eastAsia="Verdana" w:hAnsi="Verdana" w:cs="Verdana"/>
          <w:sz w:val="18"/>
          <w:szCs w:val="18"/>
          <w:lang w:eastAsia="es-ES"/>
        </w:rPr>
      </w:pPr>
      <w:r w:rsidRPr="00C86D90">
        <w:rPr>
          <w:rFonts w:ascii="Verdana" w:eastAsia="Verdana" w:hAnsi="Verdana" w:cs="Verdana"/>
          <w:sz w:val="18"/>
          <w:szCs w:val="18"/>
          <w:lang w:eastAsia="es-ES"/>
        </w:rPr>
        <w:t>Este aporte estará sujeto al cronograma de ejecución de obra de la Entidad Ejecutora.</w:t>
      </w:r>
    </w:p>
    <w:p w14:paraId="3530E6FE" w14:textId="77777777" w:rsidR="004F2366" w:rsidRPr="00C86D90" w:rsidRDefault="004F2366" w:rsidP="004F2366">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F2366" w:rsidRPr="00C86D90" w14:paraId="7B7143AF" w14:textId="77777777" w:rsidTr="00604405">
        <w:tc>
          <w:tcPr>
            <w:tcW w:w="584" w:type="dxa"/>
            <w:shd w:val="clear" w:color="auto" w:fill="auto"/>
          </w:tcPr>
          <w:p w14:paraId="301A6ADA" w14:textId="77777777" w:rsidR="004F2366" w:rsidRPr="00C86D90" w:rsidRDefault="004F2366" w:rsidP="00604405">
            <w:pPr>
              <w:widowControl w:val="0"/>
              <w:autoSpaceDE w:val="0"/>
              <w:autoSpaceDN w:val="0"/>
              <w:jc w:val="center"/>
              <w:rPr>
                <w:rFonts w:ascii="Verdana" w:eastAsia="Verdana" w:hAnsi="Verdana" w:cs="Verdana"/>
                <w:b/>
              </w:rPr>
            </w:pPr>
            <w:proofErr w:type="spellStart"/>
            <w:r w:rsidRPr="00C86D90">
              <w:rPr>
                <w:rFonts w:ascii="Verdana" w:eastAsia="Verdana" w:hAnsi="Verdana" w:cs="Verdana"/>
                <w:b/>
              </w:rPr>
              <w:t>N°</w:t>
            </w:r>
            <w:proofErr w:type="spellEnd"/>
          </w:p>
        </w:tc>
        <w:tc>
          <w:tcPr>
            <w:tcW w:w="2385" w:type="dxa"/>
            <w:shd w:val="clear" w:color="auto" w:fill="auto"/>
          </w:tcPr>
          <w:p w14:paraId="0082049A" w14:textId="77777777" w:rsidR="004F2366" w:rsidRPr="00C86D90" w:rsidRDefault="004F2366" w:rsidP="00604405">
            <w:pPr>
              <w:widowControl w:val="0"/>
              <w:autoSpaceDE w:val="0"/>
              <w:autoSpaceDN w:val="0"/>
              <w:spacing w:line="360" w:lineRule="auto"/>
              <w:jc w:val="center"/>
              <w:rPr>
                <w:rFonts w:ascii="Verdana" w:eastAsia="Verdana" w:hAnsi="Verdana" w:cs="Verdana"/>
                <w:b/>
              </w:rPr>
            </w:pPr>
            <w:r w:rsidRPr="00C86D90">
              <w:rPr>
                <w:rFonts w:ascii="Verdana" w:eastAsia="Verdana" w:hAnsi="Verdana" w:cs="Verdana"/>
                <w:b/>
              </w:rPr>
              <w:t>CODIGO</w:t>
            </w:r>
          </w:p>
        </w:tc>
        <w:tc>
          <w:tcPr>
            <w:tcW w:w="1145" w:type="dxa"/>
            <w:shd w:val="clear" w:color="auto" w:fill="auto"/>
          </w:tcPr>
          <w:p w14:paraId="16F74A26" w14:textId="77777777" w:rsidR="004F2366" w:rsidRPr="00C86D90" w:rsidRDefault="004F2366" w:rsidP="00604405">
            <w:pPr>
              <w:widowControl w:val="0"/>
              <w:autoSpaceDE w:val="0"/>
              <w:autoSpaceDN w:val="0"/>
              <w:jc w:val="center"/>
              <w:rPr>
                <w:rFonts w:ascii="Verdana" w:eastAsia="Verdana" w:hAnsi="Verdana" w:cs="Verdana"/>
                <w:b/>
              </w:rPr>
            </w:pPr>
            <w:r w:rsidRPr="00C86D90">
              <w:rPr>
                <w:rFonts w:ascii="Verdana" w:eastAsia="Verdana" w:hAnsi="Verdana" w:cs="Verdana"/>
                <w:b/>
              </w:rPr>
              <w:t>UNIDAD</w:t>
            </w:r>
          </w:p>
        </w:tc>
        <w:tc>
          <w:tcPr>
            <w:tcW w:w="5520" w:type="dxa"/>
            <w:shd w:val="clear" w:color="auto" w:fill="auto"/>
          </w:tcPr>
          <w:p w14:paraId="27E4467F" w14:textId="77777777" w:rsidR="004F2366" w:rsidRPr="00C86D90" w:rsidRDefault="004F2366" w:rsidP="00604405">
            <w:pPr>
              <w:widowControl w:val="0"/>
              <w:autoSpaceDE w:val="0"/>
              <w:autoSpaceDN w:val="0"/>
              <w:jc w:val="center"/>
              <w:rPr>
                <w:rFonts w:ascii="Verdana" w:eastAsia="Verdana" w:hAnsi="Verdana" w:cs="Verdana"/>
                <w:b/>
              </w:rPr>
            </w:pPr>
            <w:r w:rsidRPr="00C86D90">
              <w:rPr>
                <w:rFonts w:ascii="Verdana" w:eastAsia="Verdana" w:hAnsi="Verdana" w:cs="Verdana"/>
                <w:b/>
              </w:rPr>
              <w:t>ITEM</w:t>
            </w:r>
          </w:p>
        </w:tc>
      </w:tr>
      <w:tr w:rsidR="004F2366" w:rsidRPr="00C86D90" w14:paraId="57005B33" w14:textId="77777777" w:rsidTr="00604405">
        <w:tc>
          <w:tcPr>
            <w:tcW w:w="584" w:type="dxa"/>
            <w:shd w:val="clear" w:color="auto" w:fill="B8CCE4"/>
          </w:tcPr>
          <w:p w14:paraId="433E90B4" w14:textId="77777777" w:rsidR="004F2366" w:rsidRPr="00C86D90" w:rsidRDefault="004F2366" w:rsidP="00604405">
            <w:pPr>
              <w:widowControl w:val="0"/>
              <w:autoSpaceDE w:val="0"/>
              <w:autoSpaceDN w:val="0"/>
              <w:jc w:val="center"/>
              <w:rPr>
                <w:rFonts w:ascii="Verdana" w:eastAsia="Verdana" w:hAnsi="Verdana" w:cs="Verdana"/>
                <w:b/>
              </w:rPr>
            </w:pPr>
            <w:r>
              <w:rPr>
                <w:rFonts w:ascii="Verdana" w:eastAsia="Verdana" w:hAnsi="Verdana" w:cs="Verdana"/>
                <w:b/>
              </w:rPr>
              <w:t>50</w:t>
            </w:r>
          </w:p>
        </w:tc>
        <w:tc>
          <w:tcPr>
            <w:tcW w:w="2385" w:type="dxa"/>
            <w:shd w:val="clear" w:color="auto" w:fill="B8CCE4"/>
            <w:vAlign w:val="center"/>
          </w:tcPr>
          <w:p w14:paraId="5242143E" w14:textId="77777777" w:rsidR="004F2366" w:rsidRPr="00C86D90" w:rsidRDefault="004F2366" w:rsidP="00604405">
            <w:pPr>
              <w:widowControl w:val="0"/>
              <w:autoSpaceDE w:val="0"/>
              <w:autoSpaceDN w:val="0"/>
              <w:jc w:val="center"/>
              <w:rPr>
                <w:rFonts w:ascii="Verdana" w:eastAsia="Verdana" w:hAnsi="Verdana" w:cs="Verdana"/>
                <w:b/>
              </w:rPr>
            </w:pPr>
            <w:r w:rsidRPr="00C86D90">
              <w:rPr>
                <w:rFonts w:ascii="Verdana" w:eastAsia="Verdana" w:hAnsi="Verdana" w:cs="Verdana"/>
                <w:b/>
              </w:rPr>
              <w:t>VAC-IE-ILU-5</w:t>
            </w:r>
          </w:p>
        </w:tc>
        <w:tc>
          <w:tcPr>
            <w:tcW w:w="1145" w:type="dxa"/>
            <w:shd w:val="clear" w:color="auto" w:fill="B8CCE4"/>
            <w:vAlign w:val="center"/>
          </w:tcPr>
          <w:p w14:paraId="4C0F79F8" w14:textId="77777777" w:rsidR="004F2366" w:rsidRPr="00C86D90" w:rsidRDefault="004F2366" w:rsidP="00604405">
            <w:pPr>
              <w:widowControl w:val="0"/>
              <w:autoSpaceDE w:val="0"/>
              <w:autoSpaceDN w:val="0"/>
              <w:jc w:val="center"/>
              <w:rPr>
                <w:rFonts w:ascii="Verdana" w:eastAsia="Verdana" w:hAnsi="Verdana" w:cs="Verdana"/>
                <w:b/>
              </w:rPr>
            </w:pPr>
            <w:r w:rsidRPr="00C86D90">
              <w:rPr>
                <w:rFonts w:ascii="Verdana" w:eastAsia="Verdana" w:hAnsi="Verdana" w:cs="Verdana"/>
                <w:b/>
              </w:rPr>
              <w:t>PTO</w:t>
            </w:r>
          </w:p>
        </w:tc>
        <w:tc>
          <w:tcPr>
            <w:tcW w:w="5520" w:type="dxa"/>
            <w:shd w:val="clear" w:color="auto" w:fill="B8CCE4"/>
            <w:vAlign w:val="center"/>
          </w:tcPr>
          <w:p w14:paraId="08C70B12" w14:textId="77777777" w:rsidR="004F2366" w:rsidRPr="00C86D90" w:rsidRDefault="004F2366" w:rsidP="00604405">
            <w:pPr>
              <w:widowControl w:val="0"/>
              <w:autoSpaceDE w:val="0"/>
              <w:autoSpaceDN w:val="0"/>
              <w:spacing w:line="276" w:lineRule="auto"/>
              <w:jc w:val="center"/>
              <w:rPr>
                <w:rFonts w:ascii="Verdana" w:eastAsia="Verdana" w:hAnsi="Verdana" w:cs="Verdana"/>
                <w:b/>
              </w:rPr>
            </w:pPr>
            <w:r w:rsidRPr="00C86D90">
              <w:rPr>
                <w:rFonts w:ascii="Verdana" w:eastAsia="Verdana" w:hAnsi="Verdana" w:cs="Tahoma"/>
                <w:b/>
                <w:bCs/>
              </w:rPr>
              <w:t>ILUMINACION EXTERIOR LED CON PANEL SOLAR</w:t>
            </w:r>
          </w:p>
        </w:tc>
      </w:tr>
    </w:tbl>
    <w:p w14:paraId="43B78D11" w14:textId="77777777" w:rsidR="004F2366" w:rsidRPr="00C86D90" w:rsidRDefault="004F2366" w:rsidP="004F2366">
      <w:pPr>
        <w:widowControl w:val="0"/>
        <w:tabs>
          <w:tab w:val="left" w:pos="8711"/>
        </w:tabs>
        <w:autoSpaceDE w:val="0"/>
        <w:autoSpaceDN w:val="0"/>
        <w:jc w:val="both"/>
        <w:rPr>
          <w:rFonts w:ascii="Verdana" w:eastAsia="Verdana" w:hAnsi="Verdana" w:cs="Tahoma"/>
          <w:b/>
          <w:lang w:eastAsia="es-ES"/>
        </w:rPr>
      </w:pPr>
    </w:p>
    <w:p w14:paraId="73ABA156" w14:textId="77777777" w:rsidR="004F2366" w:rsidRPr="00C86D90" w:rsidRDefault="004F2366" w:rsidP="004F2366">
      <w:pPr>
        <w:widowControl w:val="0"/>
        <w:tabs>
          <w:tab w:val="left" w:pos="8711"/>
        </w:tabs>
        <w:autoSpaceDE w:val="0"/>
        <w:autoSpaceDN w:val="0"/>
        <w:jc w:val="both"/>
        <w:rPr>
          <w:rFonts w:ascii="Verdana" w:eastAsia="Verdana" w:hAnsi="Verdana" w:cs="Tahoma"/>
          <w:b/>
          <w:bCs/>
          <w:sz w:val="18"/>
          <w:szCs w:val="18"/>
          <w:lang w:eastAsia="es-ES"/>
        </w:rPr>
      </w:pPr>
      <w:r w:rsidRPr="00C86D90">
        <w:rPr>
          <w:rFonts w:ascii="Verdana" w:eastAsia="Verdana" w:hAnsi="Verdana" w:cs="Tahoma"/>
          <w:b/>
          <w:bCs/>
          <w:sz w:val="18"/>
          <w:szCs w:val="18"/>
          <w:lang w:eastAsia="es-ES"/>
        </w:rPr>
        <w:t>DESCRIPCIÓN. -</w:t>
      </w:r>
    </w:p>
    <w:p w14:paraId="1A594A1E"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6E7D2DB3"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534F0CD5"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1AAC3B4C" w14:textId="77777777" w:rsidR="004F2366" w:rsidRPr="00C86D90" w:rsidRDefault="004F2366" w:rsidP="004F2366">
      <w:pPr>
        <w:widowControl w:val="0"/>
        <w:tabs>
          <w:tab w:val="left" w:pos="8711"/>
        </w:tabs>
        <w:autoSpaceDE w:val="0"/>
        <w:autoSpaceDN w:val="0"/>
        <w:jc w:val="both"/>
        <w:rPr>
          <w:rFonts w:ascii="Verdana" w:eastAsia="Verdana" w:hAnsi="Verdana" w:cs="Tahoma"/>
          <w:b/>
          <w:bCs/>
          <w:sz w:val="18"/>
          <w:szCs w:val="18"/>
          <w:lang w:eastAsia="es-ES"/>
        </w:rPr>
      </w:pPr>
      <w:r w:rsidRPr="00C86D90">
        <w:rPr>
          <w:rFonts w:ascii="Verdana" w:eastAsia="Verdana" w:hAnsi="Verdana" w:cs="Tahoma"/>
          <w:b/>
          <w:bCs/>
          <w:sz w:val="18"/>
          <w:szCs w:val="18"/>
          <w:lang w:eastAsia="es-ES"/>
        </w:rPr>
        <w:t>MATERIALES, HERRAMIENTAS Y EQUIPO. -</w:t>
      </w:r>
    </w:p>
    <w:p w14:paraId="5C6B8602"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2400EBCC"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262A841"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2DDDB9D4"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accesorios deben ser de primera calidad dentro el mercado local y que cumplan las exigencias técnicas del proyecto.</w:t>
      </w:r>
    </w:p>
    <w:p w14:paraId="2E2EC94B"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53ECFC77" w14:textId="77777777" w:rsidR="004F2366" w:rsidRPr="00C86D90" w:rsidRDefault="004F2366" w:rsidP="004F2366">
      <w:pPr>
        <w:widowControl w:val="0"/>
        <w:tabs>
          <w:tab w:val="left" w:pos="8711"/>
        </w:tabs>
        <w:autoSpaceDE w:val="0"/>
        <w:autoSpaceDN w:val="0"/>
        <w:jc w:val="both"/>
        <w:rPr>
          <w:rFonts w:ascii="Verdana" w:eastAsia="Verdana" w:hAnsi="Verdana" w:cs="Tahoma"/>
          <w:b/>
          <w:bCs/>
          <w:sz w:val="18"/>
          <w:szCs w:val="18"/>
          <w:lang w:eastAsia="es-ES"/>
        </w:rPr>
      </w:pPr>
      <w:r w:rsidRPr="00C86D90">
        <w:rPr>
          <w:rFonts w:ascii="Verdana" w:eastAsia="Verdana" w:hAnsi="Verdana" w:cs="Tahoma"/>
          <w:b/>
          <w:bCs/>
          <w:sz w:val="18"/>
          <w:szCs w:val="18"/>
          <w:lang w:eastAsia="es-ES"/>
        </w:rPr>
        <w:t>FORMA DE EJECUCIÓN. -</w:t>
      </w:r>
    </w:p>
    <w:p w14:paraId="459E403D"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63134A49"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7615C276"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BD210F1"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04E0D2EF"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4008C516"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2B7DA18E"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0DAB7FC8"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0751E22B"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6B5E3C2C"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C86D90">
        <w:rPr>
          <w:rFonts w:ascii="Verdana" w:eastAsia="Verdana" w:hAnsi="Verdana" w:cs="Tahoma"/>
          <w:sz w:val="18"/>
          <w:szCs w:val="18"/>
          <w:lang w:eastAsia="es-ES"/>
        </w:rPr>
        <w:t>Ramplúg</w:t>
      </w:r>
      <w:proofErr w:type="spellEnd"/>
      <w:r w:rsidRPr="00C86D90">
        <w:rPr>
          <w:rFonts w:ascii="Verdana" w:eastAsia="Verdana" w:hAnsi="Verdana" w:cs="Tahoma"/>
          <w:sz w:val="18"/>
          <w:szCs w:val="18"/>
          <w:lang w:eastAsia="es-ES"/>
        </w:rPr>
        <w:t xml:space="preserve">) en el insumo “Luminaria Solar Led </w:t>
      </w:r>
      <w:r w:rsidRPr="00C86D90">
        <w:rPr>
          <w:rFonts w:ascii="Verdana" w:eastAsia="Verdana" w:hAnsi="Verdana" w:cs="Tahoma"/>
          <w:sz w:val="18"/>
          <w:szCs w:val="18"/>
          <w:lang w:eastAsia="es-ES"/>
        </w:rPr>
        <w:lastRenderedPageBreak/>
        <w:t xml:space="preserve">Exterior”. </w:t>
      </w:r>
    </w:p>
    <w:p w14:paraId="193758CD"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7B566AD7"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Deberá instalarse a una altura de al menos 2.20 </w:t>
      </w:r>
      <w:proofErr w:type="spellStart"/>
      <w:r w:rsidRPr="00C86D90">
        <w:rPr>
          <w:rFonts w:ascii="Verdana" w:eastAsia="Verdana" w:hAnsi="Verdana" w:cs="Tahoma"/>
          <w:sz w:val="18"/>
          <w:szCs w:val="18"/>
          <w:lang w:eastAsia="es-ES"/>
        </w:rPr>
        <w:t>mts</w:t>
      </w:r>
      <w:proofErr w:type="spellEnd"/>
      <w:r w:rsidRPr="00C86D90">
        <w:rPr>
          <w:rFonts w:ascii="Verdana" w:eastAsia="Verdana" w:hAnsi="Verdana" w:cs="Tahoma"/>
          <w:sz w:val="18"/>
          <w:szCs w:val="18"/>
          <w:lang w:eastAsia="es-ES"/>
        </w:rPr>
        <w:t xml:space="preserve"> desde el piso, dependiendo del </w:t>
      </w:r>
      <w:proofErr w:type="spellStart"/>
      <w:r w:rsidRPr="00C86D90">
        <w:rPr>
          <w:rFonts w:ascii="Verdana" w:eastAsia="Verdana" w:hAnsi="Verdana" w:cs="Tahoma"/>
          <w:sz w:val="18"/>
          <w:szCs w:val="18"/>
          <w:lang w:eastAsia="es-ES"/>
        </w:rPr>
        <w:t>numero</w:t>
      </w:r>
      <w:proofErr w:type="spellEnd"/>
      <w:r w:rsidRPr="00C86D90">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3D4DA70D"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670E7BC1"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31AE99BE"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124CE6D1"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B3F9CC5"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426DF7ED"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En caso de que en la provisión o instalación presenten fallas de fabricación </w:t>
      </w:r>
      <w:proofErr w:type="spellStart"/>
      <w:r w:rsidRPr="00C86D90">
        <w:rPr>
          <w:rFonts w:ascii="Verdana" w:eastAsia="Verdana" w:hAnsi="Verdana" w:cs="Tahoma"/>
          <w:sz w:val="18"/>
          <w:szCs w:val="18"/>
          <w:lang w:eastAsia="es-ES"/>
        </w:rPr>
        <w:t>ó</w:t>
      </w:r>
      <w:proofErr w:type="spellEnd"/>
      <w:r w:rsidRPr="00C86D90">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FCD0815"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47BBBDF5"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08733FEA"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4867BAAA" w14:textId="77777777" w:rsidR="004F2366" w:rsidRPr="00C86D90" w:rsidRDefault="004F2366" w:rsidP="004F2366">
      <w:pPr>
        <w:widowControl w:val="0"/>
        <w:tabs>
          <w:tab w:val="left" w:pos="8711"/>
        </w:tabs>
        <w:autoSpaceDE w:val="0"/>
        <w:autoSpaceDN w:val="0"/>
        <w:spacing w:after="120"/>
        <w:jc w:val="both"/>
        <w:rPr>
          <w:rFonts w:ascii="Verdana" w:eastAsia="Verdana" w:hAnsi="Verdana" w:cs="Tahoma"/>
          <w:sz w:val="18"/>
          <w:szCs w:val="18"/>
          <w:lang w:eastAsia="es-ES"/>
        </w:rPr>
      </w:pPr>
      <w:r w:rsidRPr="00C86D90">
        <w:rPr>
          <w:rFonts w:ascii="Verdana" w:eastAsia="Verdana" w:hAnsi="Verdana" w:cs="Tahoma"/>
          <w:sz w:val="18"/>
          <w:szCs w:val="18"/>
          <w:lang w:eastAsia="es-ES"/>
        </w:rPr>
        <w:t>Criterios de Control, Aceptación y Rechazo</w:t>
      </w:r>
    </w:p>
    <w:p w14:paraId="4E70F09C"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5DCB7D3E"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629094EE" w14:textId="77777777" w:rsidR="004F2366" w:rsidRPr="00C86D90" w:rsidRDefault="004F2366" w:rsidP="004F2366">
      <w:pPr>
        <w:widowControl w:val="0"/>
        <w:tabs>
          <w:tab w:val="left" w:pos="8711"/>
        </w:tabs>
        <w:autoSpaceDE w:val="0"/>
        <w:autoSpaceDN w:val="0"/>
        <w:jc w:val="both"/>
        <w:rPr>
          <w:rFonts w:ascii="Verdana" w:eastAsia="Verdana" w:hAnsi="Verdana" w:cs="Tahoma"/>
          <w:b/>
          <w:bCs/>
          <w:sz w:val="18"/>
          <w:szCs w:val="18"/>
          <w:lang w:eastAsia="es-ES"/>
        </w:rPr>
      </w:pPr>
      <w:r w:rsidRPr="00C86D90">
        <w:rPr>
          <w:rFonts w:ascii="Verdana" w:eastAsia="Verdana" w:hAnsi="Verdana" w:cs="Tahoma"/>
          <w:b/>
          <w:bCs/>
          <w:sz w:val="18"/>
          <w:szCs w:val="18"/>
          <w:lang w:eastAsia="es-ES"/>
        </w:rPr>
        <w:t>MEDICIÓN. -</w:t>
      </w:r>
    </w:p>
    <w:p w14:paraId="5FAE4D65"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3CDBFADA"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Instalación de puntos de Iluminación exterior led con panel solar se medirá por Punto, instalado con todos sus accesorios de acuerdo a planos constructivos y/o instrucción del Inspector de proyecto y funcionamiento comprobado mediante testeo o pruebas correspondientes.</w:t>
      </w:r>
    </w:p>
    <w:p w14:paraId="5E334AE5"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70CD1AE4" w14:textId="77777777" w:rsidR="004F2366" w:rsidRPr="00C86D90" w:rsidRDefault="004F2366" w:rsidP="004F2366">
      <w:pPr>
        <w:widowControl w:val="0"/>
        <w:tabs>
          <w:tab w:val="left" w:pos="560"/>
        </w:tabs>
        <w:autoSpaceDE w:val="0"/>
        <w:autoSpaceDN w:val="0"/>
        <w:jc w:val="both"/>
        <w:rPr>
          <w:rFonts w:ascii="Verdana" w:eastAsia="Verdana" w:hAnsi="Verdana" w:cs="Tahoma"/>
          <w:b/>
          <w:bCs/>
          <w:sz w:val="18"/>
          <w:szCs w:val="18"/>
          <w:lang w:eastAsia="es-ES"/>
        </w:rPr>
      </w:pPr>
      <w:r w:rsidRPr="00C86D90">
        <w:rPr>
          <w:rFonts w:ascii="Verdana" w:eastAsia="Verdana" w:hAnsi="Verdana" w:cs="Tahoma"/>
          <w:b/>
          <w:bCs/>
          <w:sz w:val="18"/>
          <w:szCs w:val="18"/>
          <w:lang w:eastAsia="es-ES"/>
        </w:rPr>
        <w:t>APORTE PROPIO. -</w:t>
      </w:r>
    </w:p>
    <w:p w14:paraId="078D85A8"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5B4D3600"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ejecución del ítem no requiere ningún aporte propio.</w:t>
      </w:r>
    </w:p>
    <w:p w14:paraId="3C1D9224"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557C3762" w14:textId="77777777" w:rsidR="004F2366" w:rsidRPr="00C86D90" w:rsidRDefault="004F2366" w:rsidP="004F2366">
      <w:pPr>
        <w:widowControl w:val="0"/>
        <w:autoSpaceDE w:val="0"/>
        <w:autoSpaceDN w:val="0"/>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F2366" w:rsidRPr="00C86D90" w14:paraId="5438E275" w14:textId="77777777" w:rsidTr="00604405">
        <w:tc>
          <w:tcPr>
            <w:tcW w:w="584" w:type="dxa"/>
            <w:shd w:val="clear" w:color="auto" w:fill="auto"/>
          </w:tcPr>
          <w:p w14:paraId="19658F4F" w14:textId="77777777" w:rsidR="004F2366" w:rsidRPr="00C86D90" w:rsidRDefault="004F2366" w:rsidP="00604405">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auto"/>
          </w:tcPr>
          <w:p w14:paraId="683781F8" w14:textId="77777777" w:rsidR="004F2366" w:rsidRPr="00C86D90" w:rsidRDefault="004F2366" w:rsidP="00604405">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CÓDIGO</w:t>
            </w:r>
          </w:p>
        </w:tc>
        <w:tc>
          <w:tcPr>
            <w:tcW w:w="1145" w:type="dxa"/>
            <w:shd w:val="clear" w:color="auto" w:fill="auto"/>
          </w:tcPr>
          <w:p w14:paraId="3481F0BE"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77FD8735"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ÍTEM</w:t>
            </w:r>
          </w:p>
        </w:tc>
      </w:tr>
      <w:tr w:rsidR="004F2366" w:rsidRPr="00C86D90" w14:paraId="596CE8C9" w14:textId="77777777" w:rsidTr="00604405">
        <w:tc>
          <w:tcPr>
            <w:tcW w:w="584" w:type="dxa"/>
            <w:shd w:val="clear" w:color="auto" w:fill="B8CCE4"/>
          </w:tcPr>
          <w:p w14:paraId="2554730E" w14:textId="77777777" w:rsidR="004F2366" w:rsidRPr="00C86D90" w:rsidRDefault="004F2366" w:rsidP="00604405">
            <w:pPr>
              <w:widowControl w:val="0"/>
              <w:autoSpaceDE w:val="0"/>
              <w:autoSpaceDN w:val="0"/>
              <w:jc w:val="center"/>
              <w:rPr>
                <w:rFonts w:ascii="Verdana" w:eastAsia="Verdana" w:hAnsi="Verdana" w:cs="Verdana"/>
                <w:b/>
                <w:sz w:val="18"/>
                <w:szCs w:val="18"/>
              </w:rPr>
            </w:pPr>
            <w:r>
              <w:rPr>
                <w:rFonts w:ascii="Verdana" w:eastAsia="Verdana" w:hAnsi="Verdana" w:cs="Verdana"/>
                <w:b/>
                <w:sz w:val="18"/>
                <w:szCs w:val="18"/>
              </w:rPr>
              <w:t>51</w:t>
            </w:r>
          </w:p>
        </w:tc>
        <w:tc>
          <w:tcPr>
            <w:tcW w:w="2385" w:type="dxa"/>
            <w:shd w:val="clear" w:color="auto" w:fill="B8CCE4"/>
          </w:tcPr>
          <w:p w14:paraId="33CE9DAE"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bCs/>
                <w:color w:val="000000"/>
                <w:sz w:val="18"/>
                <w:szCs w:val="18"/>
              </w:rPr>
              <w:t>VAC-IS-CAI-5</w:t>
            </w:r>
          </w:p>
        </w:tc>
        <w:tc>
          <w:tcPr>
            <w:tcW w:w="1145" w:type="dxa"/>
            <w:shd w:val="clear" w:color="auto" w:fill="B8CCE4"/>
          </w:tcPr>
          <w:p w14:paraId="1883DB87"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PZA</w:t>
            </w:r>
          </w:p>
        </w:tc>
        <w:tc>
          <w:tcPr>
            <w:tcW w:w="5520" w:type="dxa"/>
            <w:shd w:val="clear" w:color="auto" w:fill="B8CCE4"/>
          </w:tcPr>
          <w:p w14:paraId="1589902E" w14:textId="77777777" w:rsidR="004F2366" w:rsidRPr="00C86D90" w:rsidRDefault="004F2366" w:rsidP="00604405">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Tahoma"/>
                <w:b/>
                <w:bCs/>
                <w:sz w:val="18"/>
                <w:szCs w:val="18"/>
              </w:rPr>
              <w:t>CÁMARA DE INSPECCIÓN DE LADRILLO GAMBOTE (24X12X6) (0,60X0,60)</w:t>
            </w:r>
          </w:p>
        </w:tc>
      </w:tr>
    </w:tbl>
    <w:p w14:paraId="422B4A13" w14:textId="77777777" w:rsidR="004F2366" w:rsidRPr="00C86D90" w:rsidRDefault="004F2366" w:rsidP="004F2366">
      <w:pPr>
        <w:widowControl w:val="0"/>
        <w:tabs>
          <w:tab w:val="left" w:pos="560"/>
        </w:tabs>
        <w:autoSpaceDE w:val="0"/>
        <w:autoSpaceDN w:val="0"/>
        <w:jc w:val="both"/>
        <w:rPr>
          <w:rFonts w:ascii="Verdana" w:eastAsia="Verdana" w:hAnsi="Verdana" w:cs="Tahoma"/>
          <w:b/>
          <w:sz w:val="18"/>
          <w:szCs w:val="18"/>
          <w:lang w:eastAsia="es-ES"/>
        </w:rPr>
      </w:pPr>
    </w:p>
    <w:p w14:paraId="11C599B1" w14:textId="77777777" w:rsidR="004F2366" w:rsidRPr="00C86D90" w:rsidRDefault="004F2366" w:rsidP="004F2366">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64A5C628" w14:textId="77777777" w:rsidR="004F2366" w:rsidRPr="00C86D90" w:rsidRDefault="004F2366" w:rsidP="004F2366">
      <w:pPr>
        <w:widowControl w:val="0"/>
        <w:tabs>
          <w:tab w:val="left" w:pos="560"/>
        </w:tabs>
        <w:autoSpaceDE w:val="0"/>
        <w:autoSpaceDN w:val="0"/>
        <w:jc w:val="both"/>
        <w:rPr>
          <w:rFonts w:ascii="Verdana" w:eastAsia="Verdana" w:hAnsi="Verdana" w:cs="Tahoma"/>
          <w:b/>
          <w:sz w:val="18"/>
          <w:szCs w:val="18"/>
          <w:lang w:eastAsia="es-ES"/>
        </w:rPr>
      </w:pPr>
    </w:p>
    <w:p w14:paraId="46AFE8D6"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C86D90">
        <w:rPr>
          <w:rFonts w:ascii="Verdana" w:eastAsia="Verdana" w:hAnsi="Verdana" w:cs="Tahoma"/>
          <w:sz w:val="18"/>
          <w:szCs w:val="18"/>
          <w:lang w:eastAsia="es-ES"/>
        </w:rPr>
        <w:t>gambote</w:t>
      </w:r>
      <w:proofErr w:type="spellEnd"/>
      <w:r w:rsidRPr="00C86D90">
        <w:rPr>
          <w:rFonts w:ascii="Verdana" w:eastAsia="Verdana" w:hAnsi="Verdana" w:cs="Tahoma"/>
          <w:sz w:val="18"/>
          <w:szCs w:val="18"/>
          <w:lang w:eastAsia="es-ES"/>
        </w:rPr>
        <w:t>, incluyendo sus tapas de hormigón armado, de acuerdo a planos constructivos, y/o instrucción del Inspector de proyecto.</w:t>
      </w:r>
    </w:p>
    <w:p w14:paraId="658440B1"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p>
    <w:p w14:paraId="1DB2B62C" w14:textId="77777777" w:rsidR="004F2366" w:rsidRPr="00C86D90" w:rsidRDefault="004F2366" w:rsidP="004F2366">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MATERIALES, HERRAMIENTAS Y EQUIPO. -</w:t>
      </w:r>
    </w:p>
    <w:p w14:paraId="6C0370BA"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5B0878FE"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F1697FD"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50D1BE71"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1983E6DF"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43CA91D"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Los materiales serán de calidad que aseguren la durabilidad y correcto funcionamiento de las </w:t>
      </w:r>
      <w:r w:rsidRPr="00C86D90">
        <w:rPr>
          <w:rFonts w:ascii="Verdana" w:eastAsia="Verdana" w:hAnsi="Verdana" w:cs="Tahoma"/>
          <w:sz w:val="18"/>
          <w:szCs w:val="18"/>
          <w:lang w:eastAsia="es-ES"/>
        </w:rPr>
        <w:lastRenderedPageBreak/>
        <w:t>instalaciones; previo a su empleo en obra deberá ser aprobado por el Inspector de proyecto.</w:t>
      </w:r>
    </w:p>
    <w:p w14:paraId="5630AEE7" w14:textId="77777777" w:rsidR="004F2366" w:rsidRPr="00C86D90" w:rsidRDefault="004F2366" w:rsidP="004F2366">
      <w:pPr>
        <w:widowControl w:val="0"/>
        <w:tabs>
          <w:tab w:val="left" w:pos="8711"/>
        </w:tabs>
        <w:autoSpaceDE w:val="0"/>
        <w:autoSpaceDN w:val="0"/>
        <w:jc w:val="both"/>
        <w:rPr>
          <w:rFonts w:ascii="Verdana" w:eastAsia="Verdana" w:hAnsi="Verdana" w:cs="Tahoma"/>
          <w:b/>
          <w:sz w:val="18"/>
          <w:szCs w:val="18"/>
          <w:lang w:eastAsia="es-ES"/>
        </w:rPr>
      </w:pPr>
      <w:r w:rsidRPr="00C86D90">
        <w:rPr>
          <w:rFonts w:ascii="Verdana" w:eastAsia="Verdana" w:hAnsi="Verdana" w:cs="Tahoma"/>
          <w:sz w:val="18"/>
          <w:szCs w:val="18"/>
          <w:lang w:eastAsia="es-ES"/>
        </w:rPr>
        <w:t xml:space="preserve"> </w:t>
      </w:r>
      <w:r w:rsidRPr="00C86D90">
        <w:rPr>
          <w:rFonts w:ascii="Verdana" w:eastAsia="Verdana" w:hAnsi="Verdana" w:cs="Tahoma"/>
          <w:b/>
          <w:sz w:val="18"/>
          <w:szCs w:val="18"/>
          <w:lang w:eastAsia="es-ES"/>
        </w:rPr>
        <w:t>FORMA DE EJECUCIÓN. -</w:t>
      </w:r>
    </w:p>
    <w:p w14:paraId="24B2A704" w14:textId="77777777" w:rsidR="004F2366" w:rsidRPr="00C86D90" w:rsidRDefault="004F2366" w:rsidP="004F2366">
      <w:pPr>
        <w:widowControl w:val="0"/>
        <w:tabs>
          <w:tab w:val="left" w:pos="560"/>
        </w:tabs>
        <w:autoSpaceDE w:val="0"/>
        <w:autoSpaceDN w:val="0"/>
        <w:jc w:val="both"/>
        <w:rPr>
          <w:rFonts w:ascii="Verdana" w:eastAsia="Verdana" w:hAnsi="Verdana" w:cs="Tahoma"/>
          <w:b/>
          <w:sz w:val="18"/>
          <w:szCs w:val="18"/>
          <w:lang w:eastAsia="es-ES"/>
        </w:rPr>
      </w:pPr>
    </w:p>
    <w:p w14:paraId="74BE08C9" w14:textId="77777777" w:rsidR="004F2366" w:rsidRPr="00C86D90" w:rsidRDefault="004F2366" w:rsidP="004F2366">
      <w:pPr>
        <w:widowControl w:val="0"/>
        <w:autoSpaceDE w:val="0"/>
        <w:autoSpaceDN w:val="0"/>
        <w:jc w:val="both"/>
        <w:rPr>
          <w:rFonts w:ascii="Verdana" w:eastAsia="Verdana" w:hAnsi="Verdana" w:cs="Tahoma"/>
          <w:color w:val="000000"/>
          <w:sz w:val="18"/>
          <w:szCs w:val="18"/>
          <w:shd w:val="clear" w:color="auto" w:fill="FFFFFF"/>
          <w:lang w:eastAsia="es-ES"/>
        </w:rPr>
      </w:pPr>
      <w:r w:rsidRPr="00C86D90">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3963FA09" w14:textId="77777777" w:rsidR="004F2366" w:rsidRPr="00C86D90" w:rsidRDefault="004F2366" w:rsidP="004F2366">
      <w:pPr>
        <w:widowControl w:val="0"/>
        <w:autoSpaceDE w:val="0"/>
        <w:autoSpaceDN w:val="0"/>
        <w:jc w:val="both"/>
        <w:rPr>
          <w:rFonts w:ascii="Verdana" w:eastAsia="Verdana" w:hAnsi="Verdana" w:cs="Tahoma"/>
          <w:color w:val="000000"/>
          <w:sz w:val="18"/>
          <w:szCs w:val="18"/>
          <w:shd w:val="clear" w:color="auto" w:fill="FFFFFF"/>
          <w:lang w:eastAsia="es-ES"/>
        </w:rPr>
      </w:pPr>
      <w:r w:rsidRPr="00C86D90">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C86D90">
        <w:rPr>
          <w:rFonts w:ascii="Verdana" w:eastAsia="Verdana" w:hAnsi="Verdana" w:cs="Tahoma"/>
          <w:color w:val="000000"/>
          <w:sz w:val="18"/>
          <w:szCs w:val="18"/>
          <w:shd w:val="clear" w:color="auto" w:fill="FFFFFF"/>
          <w:lang w:eastAsia="es-ES"/>
        </w:rPr>
        <w:cr/>
      </w:r>
    </w:p>
    <w:p w14:paraId="4B7BFE37"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6ED460BD"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C86D90">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C86D90">
        <w:rPr>
          <w:rFonts w:ascii="Verdana" w:eastAsia="Verdana" w:hAnsi="Verdana" w:cs="Tahoma"/>
          <w:sz w:val="18"/>
          <w:szCs w:val="18"/>
          <w:lang w:eastAsia="es-ES"/>
        </w:rPr>
        <w:t>gambote</w:t>
      </w:r>
      <w:proofErr w:type="spellEnd"/>
      <w:r w:rsidRPr="00C86D90">
        <w:rPr>
          <w:rFonts w:ascii="Verdana" w:eastAsia="Verdana" w:hAnsi="Verdana" w:cs="Tahoma"/>
          <w:sz w:val="18"/>
          <w:szCs w:val="18"/>
          <w:lang w:eastAsia="es-ES"/>
        </w:rPr>
        <w:t>.</w:t>
      </w:r>
    </w:p>
    <w:p w14:paraId="64902DEA"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p>
    <w:p w14:paraId="0A3E6292"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C86D90">
        <w:rPr>
          <w:rFonts w:ascii="Verdana" w:eastAsia="Verdana" w:hAnsi="Verdana" w:cs="Tahoma"/>
          <w:sz w:val="18"/>
          <w:szCs w:val="18"/>
          <w:lang w:eastAsia="es-ES"/>
        </w:rPr>
        <w:t>gambote</w:t>
      </w:r>
      <w:proofErr w:type="spellEnd"/>
      <w:r w:rsidRPr="00C86D90">
        <w:rPr>
          <w:rFonts w:ascii="Verdana" w:eastAsia="Verdana" w:hAnsi="Verdana" w:cs="Tahoma"/>
          <w:sz w:val="18"/>
          <w:szCs w:val="18"/>
          <w:lang w:eastAsia="es-ES"/>
        </w:rPr>
        <w:t xml:space="preserve"> la dosificación será en proporción 1:4. Los ladrillos serán del tipo </w:t>
      </w:r>
      <w:proofErr w:type="spellStart"/>
      <w:r w:rsidRPr="00C86D90">
        <w:rPr>
          <w:rFonts w:ascii="Verdana" w:eastAsia="Verdana" w:hAnsi="Verdana" w:cs="Tahoma"/>
          <w:sz w:val="18"/>
          <w:szCs w:val="18"/>
          <w:lang w:eastAsia="es-ES"/>
        </w:rPr>
        <w:t>gambote</w:t>
      </w:r>
      <w:proofErr w:type="spellEnd"/>
      <w:r w:rsidRPr="00C86D90">
        <w:rPr>
          <w:rFonts w:ascii="Verdana" w:eastAsia="Verdana" w:hAnsi="Verdana" w:cs="Tahoma"/>
          <w:sz w:val="18"/>
          <w:szCs w:val="18"/>
          <w:lang w:eastAsia="es-ES"/>
        </w:rPr>
        <w:t xml:space="preserve"> de primera calidad. </w:t>
      </w:r>
    </w:p>
    <w:p w14:paraId="1658387C"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517B9E6D"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p>
    <w:p w14:paraId="0E7989FA"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7AEEF25"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p>
    <w:p w14:paraId="3D19488A"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0E00B7C5"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4C96A7AE"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4AAB9102"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Para una buena ejecución del ítem se realizará pruebas hidráulicas y pruebas de aceptación del sistema.</w:t>
      </w:r>
    </w:p>
    <w:p w14:paraId="32E6C88D"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5AA8A65B"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p>
    <w:p w14:paraId="1302E8CC"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b/>
          <w:sz w:val="18"/>
          <w:szCs w:val="18"/>
          <w:lang w:eastAsia="es-ES"/>
        </w:rPr>
        <w:t>Criterios de Control, Aceptación y Rechazo</w:t>
      </w:r>
    </w:p>
    <w:p w14:paraId="71A9979F"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122AB3D6"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p>
    <w:p w14:paraId="0B41E300" w14:textId="77777777" w:rsidR="004F2366" w:rsidRPr="00C86D90" w:rsidRDefault="004F2366" w:rsidP="004F2366">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MEDICIÓN. -</w:t>
      </w:r>
    </w:p>
    <w:p w14:paraId="79AE2AB3"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cámara de inspección de ladrillo </w:t>
      </w:r>
      <w:proofErr w:type="spellStart"/>
      <w:r w:rsidRPr="00C86D90">
        <w:rPr>
          <w:rFonts w:ascii="Verdana" w:eastAsia="Verdana" w:hAnsi="Verdana" w:cs="Tahoma"/>
          <w:color w:val="000000"/>
          <w:sz w:val="18"/>
          <w:szCs w:val="18"/>
          <w:lang w:eastAsia="es-ES"/>
        </w:rPr>
        <w:t>gambote</w:t>
      </w:r>
      <w:proofErr w:type="spellEnd"/>
      <w:r w:rsidRPr="00C86D90">
        <w:rPr>
          <w:rFonts w:ascii="Verdana" w:eastAsia="Verdana" w:hAnsi="Verdana" w:cs="Tahoma"/>
          <w:color w:val="000000"/>
          <w:sz w:val="18"/>
          <w:szCs w:val="18"/>
          <w:lang w:eastAsia="es-ES"/>
        </w:rPr>
        <w:t xml:space="preserve"> (24X12X6) (0,60X0,60) será</w:t>
      </w:r>
      <w:r w:rsidRPr="00C86D90">
        <w:rPr>
          <w:rFonts w:ascii="Verdana" w:eastAsia="Verdana" w:hAnsi="Verdana" w:cs="Tahoma"/>
          <w:sz w:val="18"/>
          <w:szCs w:val="18"/>
          <w:lang w:eastAsia="es-ES"/>
        </w:rPr>
        <w:t xml:space="preserve"> medida en </w:t>
      </w:r>
      <w:r w:rsidRPr="00C86D90">
        <w:rPr>
          <w:rFonts w:ascii="Verdana" w:eastAsia="Verdana" w:hAnsi="Verdana" w:cs="Tahoma"/>
          <w:b/>
          <w:sz w:val="18"/>
          <w:szCs w:val="18"/>
          <w:lang w:eastAsia="es-ES"/>
        </w:rPr>
        <w:t>pieza</w:t>
      </w:r>
      <w:r w:rsidRPr="00C86D90">
        <w:rPr>
          <w:rFonts w:ascii="Verdana" w:eastAsia="Verdana" w:hAnsi="Verdana" w:cs="Tahoma"/>
          <w:sz w:val="18"/>
          <w:szCs w:val="18"/>
          <w:lang w:eastAsia="es-ES"/>
        </w:rPr>
        <w:t>, incluyendo todos sus accesorios para el buen funcionamiento.</w:t>
      </w:r>
    </w:p>
    <w:p w14:paraId="29A8FB9B" w14:textId="77777777" w:rsidR="004F2366" w:rsidRPr="00C86D90" w:rsidRDefault="004F2366" w:rsidP="004F2366">
      <w:pPr>
        <w:widowControl w:val="0"/>
        <w:tabs>
          <w:tab w:val="left" w:pos="8711"/>
        </w:tabs>
        <w:autoSpaceDE w:val="0"/>
        <w:autoSpaceDN w:val="0"/>
        <w:jc w:val="both"/>
        <w:rPr>
          <w:rFonts w:ascii="Verdana" w:eastAsia="Verdana" w:hAnsi="Verdana" w:cs="Verdana"/>
          <w:sz w:val="18"/>
          <w:szCs w:val="18"/>
          <w:u w:val="single"/>
          <w:lang w:eastAsia="es-ES"/>
        </w:rPr>
      </w:pPr>
    </w:p>
    <w:p w14:paraId="52C93669" w14:textId="77777777" w:rsidR="004F2366" w:rsidRPr="00C86D90" w:rsidRDefault="004F2366" w:rsidP="004F2366">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0C393077" w14:textId="77777777" w:rsidR="004F2366" w:rsidRPr="00C86D90" w:rsidRDefault="004F2366" w:rsidP="004F2366">
      <w:pPr>
        <w:widowControl w:val="0"/>
        <w:tabs>
          <w:tab w:val="left" w:pos="8711"/>
        </w:tabs>
        <w:autoSpaceDE w:val="0"/>
        <w:autoSpaceDN w:val="0"/>
        <w:jc w:val="both"/>
        <w:rPr>
          <w:rFonts w:ascii="Verdana" w:eastAsia="Verdana" w:hAnsi="Verdana" w:cs="Verdana"/>
          <w:sz w:val="18"/>
          <w:szCs w:val="18"/>
          <w:u w:val="single"/>
          <w:lang w:eastAsia="es-ES"/>
        </w:rPr>
      </w:pPr>
    </w:p>
    <w:p w14:paraId="0905024D"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035F8E0"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p>
    <w:p w14:paraId="519965FE"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04EA9918"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12019" w:type="dxa"/>
        <w:tblLook w:val="04A0" w:firstRow="1" w:lastRow="0" w:firstColumn="1" w:lastColumn="0" w:noHBand="0" w:noVBand="1"/>
      </w:tblPr>
      <w:tblGrid>
        <w:gridCol w:w="584"/>
        <w:gridCol w:w="2385"/>
        <w:gridCol w:w="2385"/>
        <w:gridCol w:w="1145"/>
        <w:gridCol w:w="5520"/>
      </w:tblGrid>
      <w:tr w:rsidR="004F2366" w:rsidRPr="00C86D90" w14:paraId="7BA479FB" w14:textId="77777777" w:rsidTr="00604405">
        <w:trPr>
          <w:trHeight w:val="497"/>
        </w:trPr>
        <w:tc>
          <w:tcPr>
            <w:tcW w:w="584" w:type="dxa"/>
            <w:shd w:val="clear" w:color="auto" w:fill="auto"/>
          </w:tcPr>
          <w:p w14:paraId="36FFDCB3" w14:textId="77777777" w:rsidR="004F2366" w:rsidRPr="00C86D90" w:rsidRDefault="004F2366" w:rsidP="00604405">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lastRenderedPageBreak/>
              <w:t>N°</w:t>
            </w:r>
            <w:proofErr w:type="spellEnd"/>
          </w:p>
        </w:tc>
        <w:tc>
          <w:tcPr>
            <w:tcW w:w="2385" w:type="dxa"/>
          </w:tcPr>
          <w:p w14:paraId="10C29499" w14:textId="77777777" w:rsidR="004F2366" w:rsidRPr="00C86D90" w:rsidRDefault="004F2366" w:rsidP="00604405">
            <w:pPr>
              <w:widowControl w:val="0"/>
              <w:autoSpaceDE w:val="0"/>
              <w:autoSpaceDN w:val="0"/>
              <w:spacing w:line="360" w:lineRule="auto"/>
              <w:jc w:val="center"/>
              <w:rPr>
                <w:rFonts w:ascii="Verdana" w:eastAsia="Verdana" w:hAnsi="Verdana" w:cs="Verdana"/>
                <w:b/>
                <w:sz w:val="18"/>
                <w:szCs w:val="18"/>
              </w:rPr>
            </w:pPr>
          </w:p>
        </w:tc>
        <w:tc>
          <w:tcPr>
            <w:tcW w:w="2385" w:type="dxa"/>
            <w:shd w:val="clear" w:color="auto" w:fill="auto"/>
          </w:tcPr>
          <w:p w14:paraId="13CB75B2" w14:textId="77777777" w:rsidR="004F2366" w:rsidRPr="00C86D90" w:rsidRDefault="004F2366" w:rsidP="00604405">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7F6EE568"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5C63CC61"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4F2366" w:rsidRPr="00C86D90" w14:paraId="3A92A5A3" w14:textId="77777777" w:rsidTr="00604405">
        <w:tc>
          <w:tcPr>
            <w:tcW w:w="584" w:type="dxa"/>
            <w:shd w:val="clear" w:color="auto" w:fill="B8CCE4"/>
          </w:tcPr>
          <w:p w14:paraId="6FE87CBB"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5</w:t>
            </w:r>
            <w:r>
              <w:rPr>
                <w:rFonts w:ascii="Verdana" w:eastAsia="Verdana" w:hAnsi="Verdana" w:cs="Verdana"/>
                <w:b/>
                <w:sz w:val="18"/>
                <w:szCs w:val="18"/>
              </w:rPr>
              <w:t>2</w:t>
            </w:r>
          </w:p>
        </w:tc>
        <w:tc>
          <w:tcPr>
            <w:tcW w:w="2385" w:type="dxa"/>
            <w:shd w:val="clear" w:color="auto" w:fill="B8CCE4"/>
          </w:tcPr>
          <w:p w14:paraId="4505F729" w14:textId="77777777" w:rsidR="004F2366" w:rsidRPr="00C86D90" w:rsidRDefault="004F2366" w:rsidP="00604405">
            <w:pPr>
              <w:widowControl w:val="0"/>
              <w:autoSpaceDE w:val="0"/>
              <w:autoSpaceDN w:val="0"/>
              <w:jc w:val="center"/>
              <w:rPr>
                <w:rFonts w:ascii="Verdana" w:eastAsia="Verdana" w:hAnsi="Verdana" w:cs="Verdana"/>
                <w:b/>
                <w:bCs/>
                <w:color w:val="000000"/>
                <w:sz w:val="18"/>
                <w:szCs w:val="18"/>
              </w:rPr>
            </w:pPr>
          </w:p>
        </w:tc>
        <w:tc>
          <w:tcPr>
            <w:tcW w:w="2385" w:type="dxa"/>
            <w:shd w:val="clear" w:color="auto" w:fill="B8CCE4"/>
          </w:tcPr>
          <w:p w14:paraId="10E7C906"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bCs/>
                <w:color w:val="000000"/>
                <w:sz w:val="18"/>
                <w:szCs w:val="18"/>
              </w:rPr>
              <w:t>VAC-IS-CAS-2</w:t>
            </w:r>
          </w:p>
        </w:tc>
        <w:tc>
          <w:tcPr>
            <w:tcW w:w="1145" w:type="dxa"/>
            <w:shd w:val="clear" w:color="auto" w:fill="B8CCE4"/>
          </w:tcPr>
          <w:p w14:paraId="27179897"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GLB</w:t>
            </w:r>
          </w:p>
        </w:tc>
        <w:tc>
          <w:tcPr>
            <w:tcW w:w="5520" w:type="dxa"/>
            <w:shd w:val="clear" w:color="auto" w:fill="B8CCE4"/>
          </w:tcPr>
          <w:p w14:paraId="4F458F2E" w14:textId="77777777" w:rsidR="004F2366" w:rsidRPr="00C86D90" w:rsidRDefault="004F2366" w:rsidP="00604405">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CÁMARA SÉPTICA DE HORMIGÓN CICLÓPEO (1,10X2,00)</w:t>
            </w:r>
          </w:p>
        </w:tc>
      </w:tr>
    </w:tbl>
    <w:p w14:paraId="26E93476" w14:textId="77777777" w:rsidR="004F2366" w:rsidRPr="00C86D90" w:rsidRDefault="004F2366" w:rsidP="004F2366">
      <w:pPr>
        <w:widowControl w:val="0"/>
        <w:tabs>
          <w:tab w:val="left" w:pos="560"/>
        </w:tabs>
        <w:autoSpaceDE w:val="0"/>
        <w:autoSpaceDN w:val="0"/>
        <w:spacing w:before="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5B8E48F7" w14:textId="77777777" w:rsidR="004F2366" w:rsidRPr="00C86D90" w:rsidRDefault="004F2366" w:rsidP="004F2366">
      <w:pPr>
        <w:widowControl w:val="0"/>
        <w:tabs>
          <w:tab w:val="left" w:pos="560"/>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7C920B1C" w14:textId="77777777" w:rsidR="004F2366" w:rsidRPr="00C86D90" w:rsidRDefault="004F2366" w:rsidP="004F2366">
      <w:pPr>
        <w:widowControl w:val="0"/>
        <w:tabs>
          <w:tab w:val="left" w:pos="560"/>
        </w:tabs>
        <w:autoSpaceDE w:val="0"/>
        <w:autoSpaceDN w:val="0"/>
        <w:spacing w:before="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MATERIALES, HERRAMIENTAS Y EQUIPO. -</w:t>
      </w:r>
    </w:p>
    <w:p w14:paraId="09C13A25" w14:textId="77777777" w:rsidR="004F2366" w:rsidRPr="00C86D90" w:rsidRDefault="004F2366" w:rsidP="004F2366">
      <w:pPr>
        <w:widowControl w:val="0"/>
        <w:tabs>
          <w:tab w:val="left" w:pos="560"/>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54E0526A"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3CC69675" w14:textId="77777777" w:rsidR="004F2366" w:rsidRPr="00C86D90" w:rsidRDefault="004F2366" w:rsidP="004F2366">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986DA33" w14:textId="77777777" w:rsidR="004F2366" w:rsidRPr="00C86D90" w:rsidRDefault="004F2366" w:rsidP="004F2366">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356DAC3F" w14:textId="77777777" w:rsidR="004F2366" w:rsidRPr="00C86D90" w:rsidRDefault="004F2366" w:rsidP="004F2366">
      <w:pPr>
        <w:widowControl w:val="0"/>
        <w:tabs>
          <w:tab w:val="left" w:pos="560"/>
        </w:tabs>
        <w:autoSpaceDE w:val="0"/>
        <w:autoSpaceDN w:val="0"/>
        <w:spacing w:before="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4B75BEEF" w14:textId="77777777" w:rsidR="004F2366" w:rsidRPr="00C86D90" w:rsidRDefault="004F2366" w:rsidP="004F2366">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86D90">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7F2AACB0" w14:textId="77777777" w:rsidR="004F2366" w:rsidRPr="00C86D90" w:rsidRDefault="004F2366" w:rsidP="004F2366">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86D90">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32FE249" w14:textId="77777777" w:rsidR="004F2366" w:rsidRPr="00C86D90" w:rsidRDefault="004F2366" w:rsidP="004F2366">
      <w:pPr>
        <w:widowControl w:val="0"/>
        <w:autoSpaceDE w:val="0"/>
        <w:autoSpaceDN w:val="0"/>
        <w:spacing w:before="12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7F08D837" w14:textId="77777777" w:rsidR="004F2366" w:rsidRPr="00C86D90" w:rsidRDefault="004F2366" w:rsidP="004F2366">
      <w:pPr>
        <w:widowControl w:val="0"/>
        <w:tabs>
          <w:tab w:val="left" w:pos="560"/>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C86D90">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115BC40C" w14:textId="77777777" w:rsidR="004F2366" w:rsidRPr="00C86D90" w:rsidRDefault="004F2366" w:rsidP="004F2366">
      <w:pPr>
        <w:widowControl w:val="0"/>
        <w:tabs>
          <w:tab w:val="left" w:pos="560"/>
        </w:tabs>
        <w:autoSpaceDE w:val="0"/>
        <w:autoSpaceDN w:val="0"/>
        <w:spacing w:before="12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87CC2D3" w14:textId="77777777" w:rsidR="004F2366" w:rsidRPr="00C86D90" w:rsidRDefault="004F2366" w:rsidP="004F2366">
      <w:pPr>
        <w:widowControl w:val="0"/>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En caso de que la dosificación no está especificada, se empleará un hormigón de dosificación 1:3:4 con 50 % de piedra </w:t>
      </w:r>
      <w:proofErr w:type="spellStart"/>
      <w:r w:rsidRPr="00C86D90">
        <w:rPr>
          <w:rFonts w:ascii="Verdana" w:eastAsia="Verdana" w:hAnsi="Verdana" w:cs="Tahoma"/>
          <w:sz w:val="18"/>
          <w:szCs w:val="18"/>
          <w:lang w:eastAsia="es-ES"/>
        </w:rPr>
        <w:t>desplazadora</w:t>
      </w:r>
      <w:proofErr w:type="spellEnd"/>
      <w:r w:rsidRPr="00C86D90">
        <w:rPr>
          <w:rFonts w:ascii="Verdana" w:eastAsia="Verdana" w:hAnsi="Verdana" w:cs="Tahoma"/>
          <w:sz w:val="18"/>
          <w:szCs w:val="18"/>
          <w:lang w:eastAsia="es-ES"/>
        </w:rPr>
        <w:t>.</w:t>
      </w:r>
    </w:p>
    <w:p w14:paraId="354AD08D" w14:textId="77777777" w:rsidR="004F2366" w:rsidRPr="00C86D90" w:rsidRDefault="004F2366" w:rsidP="004F2366">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122F7808" w14:textId="77777777" w:rsidR="004F2366" w:rsidRPr="00C86D90" w:rsidRDefault="004F2366" w:rsidP="004F2366">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421C9755" w14:textId="77777777" w:rsidR="004F2366" w:rsidRPr="00C86D90" w:rsidRDefault="004F2366" w:rsidP="004F2366">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5DE67C35" w14:textId="77777777" w:rsidR="004F2366" w:rsidRPr="00C86D90" w:rsidRDefault="004F2366" w:rsidP="004F2366">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encofrados deberán ser estancos a fin de evitar el empobrecimiento del hormigón por escurrimiento del agua.</w:t>
      </w:r>
    </w:p>
    <w:p w14:paraId="6E37DF68" w14:textId="77777777" w:rsidR="004F2366" w:rsidRPr="00C86D90" w:rsidRDefault="004F2366" w:rsidP="004F2366">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86D90">
        <w:rPr>
          <w:rFonts w:ascii="Verdana" w:eastAsia="Verdana" w:hAnsi="Verdana" w:cs="Tahoma"/>
          <w:color w:val="000000"/>
          <w:sz w:val="18"/>
          <w:szCs w:val="18"/>
          <w:shd w:val="clear" w:color="auto" w:fill="FFFFFF"/>
          <w:lang w:eastAsia="es-ES"/>
        </w:rPr>
        <w:t>Una vez encofrado las paredes laterales de la cámara, se procederá como sigue:</w:t>
      </w:r>
    </w:p>
    <w:p w14:paraId="70829708" w14:textId="77777777" w:rsidR="004F2366" w:rsidRPr="00C86D90" w:rsidRDefault="004F2366" w:rsidP="004F2366">
      <w:pPr>
        <w:widowControl w:val="0"/>
        <w:tabs>
          <w:tab w:val="left" w:pos="560"/>
        </w:tabs>
        <w:autoSpaceDE w:val="0"/>
        <w:autoSpaceDN w:val="0"/>
        <w:spacing w:before="12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Se colocará la primera capa de hormigón simple cuyo espesor no será mayor a 30cm, las piedras serán previamente lavadas y humedecidas al momento de ser colocadas en la obra y deberán desplazar el </w:t>
      </w:r>
      <w:r w:rsidRPr="00C86D90">
        <w:rPr>
          <w:rFonts w:ascii="Verdana" w:eastAsia="Verdana" w:hAnsi="Verdana" w:cs="Verdana"/>
          <w:sz w:val="18"/>
          <w:szCs w:val="18"/>
          <w:lang w:eastAsia="es-ES"/>
        </w:rPr>
        <w:lastRenderedPageBreak/>
        <w:t>hormigón sin tener contacto con el encofrado o terreno hasta lograr desplazar el 50% del volumen ejecutado se precederá con el chuseado o vibrado a fin de evitar cangrejeras.</w:t>
      </w:r>
    </w:p>
    <w:p w14:paraId="5CE910A8" w14:textId="77777777" w:rsidR="004F2366" w:rsidRPr="00C86D90" w:rsidRDefault="004F2366" w:rsidP="004F2366">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430D585" w14:textId="77777777" w:rsidR="004F2366" w:rsidRPr="00C86D90" w:rsidRDefault="004F2366" w:rsidP="004F2366">
      <w:pPr>
        <w:widowControl w:val="0"/>
        <w:tabs>
          <w:tab w:val="left" w:pos="560"/>
        </w:tabs>
        <w:autoSpaceDE w:val="0"/>
        <w:autoSpaceDN w:val="0"/>
        <w:spacing w:before="120"/>
        <w:rPr>
          <w:rFonts w:ascii="Verdana" w:eastAsia="Verdana" w:hAnsi="Verdana" w:cs="Verdana"/>
          <w:sz w:val="18"/>
          <w:szCs w:val="18"/>
          <w:lang w:eastAsia="es-ES"/>
        </w:rPr>
      </w:pPr>
      <w:r w:rsidRPr="00C86D90">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107C3D04" w14:textId="77777777" w:rsidR="004F2366" w:rsidRPr="00C86D90" w:rsidRDefault="004F2366" w:rsidP="004F2366">
      <w:pPr>
        <w:widowControl w:val="0"/>
        <w:tabs>
          <w:tab w:val="left" w:pos="560"/>
        </w:tabs>
        <w:autoSpaceDE w:val="0"/>
        <w:autoSpaceDN w:val="0"/>
        <w:spacing w:before="12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093D72EF" w14:textId="77777777" w:rsidR="004F2366" w:rsidRPr="00C86D90" w:rsidRDefault="004F2366" w:rsidP="004F2366">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156F024F" w14:textId="77777777" w:rsidR="004F2366" w:rsidRPr="00C86D90" w:rsidRDefault="004F2366" w:rsidP="004F2366">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5EB84F1D" w14:textId="77777777" w:rsidR="004F2366" w:rsidRPr="00C86D90" w:rsidRDefault="004F2366" w:rsidP="004F2366">
      <w:pPr>
        <w:widowControl w:val="0"/>
        <w:tabs>
          <w:tab w:val="left" w:pos="560"/>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5FBFF123" w14:textId="77777777" w:rsidR="004F2366" w:rsidRPr="00C86D90" w:rsidRDefault="004F2366" w:rsidP="004F2366">
      <w:pPr>
        <w:widowControl w:val="0"/>
        <w:tabs>
          <w:tab w:val="left" w:pos="560"/>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192B13E" w14:textId="77777777" w:rsidR="004F2366" w:rsidRPr="00C86D90" w:rsidRDefault="004F2366" w:rsidP="004F2366">
      <w:pPr>
        <w:widowControl w:val="0"/>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53A67615" w14:textId="77777777" w:rsidR="004F2366" w:rsidRPr="00C86D90" w:rsidRDefault="004F2366" w:rsidP="004F2366">
      <w:pPr>
        <w:widowControl w:val="0"/>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340CE64F" w14:textId="77777777" w:rsidR="004F2366" w:rsidRPr="00C86D90" w:rsidRDefault="004F2366" w:rsidP="004F2366">
      <w:pPr>
        <w:widowControl w:val="0"/>
        <w:tabs>
          <w:tab w:val="left" w:pos="560"/>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6DEC4701" w14:textId="77777777" w:rsidR="004F2366" w:rsidRPr="00C86D90" w:rsidRDefault="004F2366" w:rsidP="004F2366">
      <w:pPr>
        <w:widowControl w:val="0"/>
        <w:tabs>
          <w:tab w:val="left" w:pos="560"/>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1C6CD731" w14:textId="77777777" w:rsidR="004F2366" w:rsidRPr="00C86D90" w:rsidRDefault="004F2366" w:rsidP="004F2366">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Las cantidades mínimas de cemento para las diferentes clases de hormigón serán las siguientes:</w:t>
      </w:r>
    </w:p>
    <w:p w14:paraId="168846F3" w14:textId="77777777" w:rsidR="004F2366" w:rsidRPr="00C86D90" w:rsidRDefault="004F2366" w:rsidP="004F2366">
      <w:pPr>
        <w:widowControl w:val="0"/>
        <w:tabs>
          <w:tab w:val="left" w:pos="560"/>
        </w:tabs>
        <w:autoSpaceDE w:val="0"/>
        <w:autoSpaceDN w:val="0"/>
        <w:spacing w:before="120"/>
        <w:rPr>
          <w:rFonts w:ascii="Verdana" w:eastAsia="Verdana" w:hAnsi="Verdana" w:cs="Verdana"/>
          <w:color w:val="000000"/>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4F2366" w:rsidRPr="00C86D90" w14:paraId="233B0B65" w14:textId="77777777" w:rsidTr="00604405">
        <w:trPr>
          <w:trHeight w:val="283"/>
          <w:jc w:val="center"/>
        </w:trPr>
        <w:tc>
          <w:tcPr>
            <w:tcW w:w="2122" w:type="dxa"/>
            <w:shd w:val="clear" w:color="auto" w:fill="244061"/>
            <w:vAlign w:val="center"/>
          </w:tcPr>
          <w:p w14:paraId="05168B15" w14:textId="77777777" w:rsidR="004F2366" w:rsidRPr="00C86D90" w:rsidRDefault="004F2366" w:rsidP="00604405">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C86D90">
              <w:rPr>
                <w:rFonts w:ascii="Verdana" w:eastAsia="Verdana" w:hAnsi="Verdana" w:cs="Verdana"/>
                <w:b/>
                <w:bCs/>
                <w:color w:val="FFFFFF"/>
                <w:sz w:val="18"/>
                <w:szCs w:val="18"/>
                <w:lang w:eastAsia="es-ES"/>
              </w:rPr>
              <w:t>DOSIFICACIÓN</w:t>
            </w:r>
          </w:p>
        </w:tc>
        <w:tc>
          <w:tcPr>
            <w:tcW w:w="4677" w:type="dxa"/>
            <w:shd w:val="clear" w:color="auto" w:fill="244061"/>
            <w:vAlign w:val="center"/>
          </w:tcPr>
          <w:p w14:paraId="4CE25DF3" w14:textId="77777777" w:rsidR="004F2366" w:rsidRPr="00C86D90" w:rsidRDefault="004F2366" w:rsidP="00604405">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C86D90">
              <w:rPr>
                <w:rFonts w:ascii="Verdana" w:eastAsia="Verdana" w:hAnsi="Verdana" w:cs="Verdana"/>
                <w:b/>
                <w:bCs/>
                <w:color w:val="FFFFFF"/>
                <w:sz w:val="18"/>
                <w:szCs w:val="18"/>
                <w:lang w:eastAsia="es-ES"/>
              </w:rPr>
              <w:t>CANTIDAD MÍNIMA DE CEMENTO Kg/m3</w:t>
            </w:r>
          </w:p>
        </w:tc>
      </w:tr>
      <w:tr w:rsidR="004F2366" w:rsidRPr="00C86D90" w14:paraId="1472B887" w14:textId="77777777" w:rsidTr="00604405">
        <w:trPr>
          <w:trHeight w:val="283"/>
          <w:jc w:val="center"/>
        </w:trPr>
        <w:tc>
          <w:tcPr>
            <w:tcW w:w="2122" w:type="dxa"/>
            <w:shd w:val="clear" w:color="auto" w:fill="auto"/>
            <w:vAlign w:val="center"/>
          </w:tcPr>
          <w:p w14:paraId="2B30EC8C" w14:textId="77777777" w:rsidR="004F2366" w:rsidRPr="00C86D90" w:rsidRDefault="004F2366" w:rsidP="00604405">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1:2:3</w:t>
            </w:r>
          </w:p>
        </w:tc>
        <w:tc>
          <w:tcPr>
            <w:tcW w:w="4677" w:type="dxa"/>
            <w:shd w:val="clear" w:color="auto" w:fill="auto"/>
            <w:vAlign w:val="center"/>
          </w:tcPr>
          <w:p w14:paraId="0EEF7BF2" w14:textId="77777777" w:rsidR="004F2366" w:rsidRPr="00C86D90" w:rsidRDefault="004F2366" w:rsidP="00604405">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350</w:t>
            </w:r>
          </w:p>
        </w:tc>
      </w:tr>
      <w:tr w:rsidR="004F2366" w:rsidRPr="00C86D90" w14:paraId="40F86C9F" w14:textId="77777777" w:rsidTr="00604405">
        <w:trPr>
          <w:trHeight w:val="283"/>
          <w:jc w:val="center"/>
        </w:trPr>
        <w:tc>
          <w:tcPr>
            <w:tcW w:w="2122" w:type="dxa"/>
            <w:shd w:val="clear" w:color="auto" w:fill="auto"/>
            <w:vAlign w:val="center"/>
          </w:tcPr>
          <w:p w14:paraId="101DBCB5" w14:textId="77777777" w:rsidR="004F2366" w:rsidRPr="00C86D90" w:rsidRDefault="004F2366" w:rsidP="00604405">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1:2:4</w:t>
            </w:r>
          </w:p>
        </w:tc>
        <w:tc>
          <w:tcPr>
            <w:tcW w:w="4677" w:type="dxa"/>
            <w:shd w:val="clear" w:color="auto" w:fill="auto"/>
            <w:vAlign w:val="center"/>
          </w:tcPr>
          <w:p w14:paraId="5FDD1EEE" w14:textId="77777777" w:rsidR="004F2366" w:rsidRPr="00C86D90" w:rsidRDefault="004F2366" w:rsidP="00604405">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300</w:t>
            </w:r>
          </w:p>
        </w:tc>
      </w:tr>
      <w:tr w:rsidR="004F2366" w:rsidRPr="00C86D90" w14:paraId="4DC82D64" w14:textId="77777777" w:rsidTr="00604405">
        <w:trPr>
          <w:trHeight w:val="283"/>
          <w:jc w:val="center"/>
        </w:trPr>
        <w:tc>
          <w:tcPr>
            <w:tcW w:w="2122" w:type="dxa"/>
            <w:shd w:val="clear" w:color="auto" w:fill="auto"/>
            <w:vAlign w:val="center"/>
          </w:tcPr>
          <w:p w14:paraId="156BF9A3" w14:textId="77777777" w:rsidR="004F2366" w:rsidRPr="00C86D90" w:rsidRDefault="004F2366" w:rsidP="00604405">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1:3:4</w:t>
            </w:r>
          </w:p>
        </w:tc>
        <w:tc>
          <w:tcPr>
            <w:tcW w:w="4677" w:type="dxa"/>
            <w:shd w:val="clear" w:color="auto" w:fill="auto"/>
            <w:vAlign w:val="center"/>
          </w:tcPr>
          <w:p w14:paraId="6A54AEF0" w14:textId="77777777" w:rsidR="004F2366" w:rsidRPr="00C86D90" w:rsidRDefault="004F2366" w:rsidP="00604405">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265</w:t>
            </w:r>
          </w:p>
        </w:tc>
      </w:tr>
      <w:tr w:rsidR="004F2366" w:rsidRPr="00C86D90" w14:paraId="57F83E8D" w14:textId="77777777" w:rsidTr="00604405">
        <w:trPr>
          <w:trHeight w:val="283"/>
          <w:jc w:val="center"/>
        </w:trPr>
        <w:tc>
          <w:tcPr>
            <w:tcW w:w="2122" w:type="dxa"/>
            <w:shd w:val="clear" w:color="auto" w:fill="auto"/>
            <w:vAlign w:val="center"/>
          </w:tcPr>
          <w:p w14:paraId="13822701" w14:textId="77777777" w:rsidR="004F2366" w:rsidRPr="00C86D90" w:rsidRDefault="004F2366" w:rsidP="00604405">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1:3:5</w:t>
            </w:r>
          </w:p>
        </w:tc>
        <w:tc>
          <w:tcPr>
            <w:tcW w:w="4677" w:type="dxa"/>
            <w:shd w:val="clear" w:color="auto" w:fill="auto"/>
            <w:vAlign w:val="center"/>
          </w:tcPr>
          <w:p w14:paraId="031F0465" w14:textId="77777777" w:rsidR="004F2366" w:rsidRPr="00C86D90" w:rsidRDefault="004F2366" w:rsidP="00604405">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235</w:t>
            </w:r>
          </w:p>
        </w:tc>
      </w:tr>
    </w:tbl>
    <w:p w14:paraId="69849957" w14:textId="77777777" w:rsidR="004F2366" w:rsidRPr="00C86D90" w:rsidRDefault="004F2366" w:rsidP="004F2366">
      <w:pPr>
        <w:widowControl w:val="0"/>
        <w:autoSpaceDE w:val="0"/>
        <w:autoSpaceDN w:val="0"/>
        <w:spacing w:before="120" w:after="120"/>
        <w:jc w:val="both"/>
        <w:rPr>
          <w:rFonts w:ascii="Verdana" w:eastAsia="Verdana" w:hAnsi="Verdana" w:cs="Tahoma"/>
          <w:sz w:val="18"/>
          <w:szCs w:val="18"/>
          <w:lang w:eastAsia="es-ES"/>
        </w:rPr>
      </w:pPr>
      <w:r w:rsidRPr="00C86D90">
        <w:rPr>
          <w:rFonts w:ascii="Verdana" w:eastAsia="Verdana" w:hAnsi="Verdana" w:cs="Tahoma"/>
          <w:b/>
          <w:sz w:val="18"/>
          <w:szCs w:val="18"/>
          <w:lang w:eastAsia="es-ES"/>
        </w:rPr>
        <w:t>Criterios de Control, Aceptación y Rechazo</w:t>
      </w:r>
    </w:p>
    <w:p w14:paraId="1EFB8197" w14:textId="77777777" w:rsidR="004F2366" w:rsidRPr="00C86D90" w:rsidRDefault="004F2366" w:rsidP="004F2366">
      <w:pPr>
        <w:widowControl w:val="0"/>
        <w:tabs>
          <w:tab w:val="left" w:pos="560"/>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31A72F4F" w14:textId="77777777" w:rsidR="004F2366" w:rsidRPr="00C86D90" w:rsidRDefault="004F2366" w:rsidP="004F2366">
      <w:pPr>
        <w:widowControl w:val="0"/>
        <w:tabs>
          <w:tab w:val="left" w:pos="560"/>
        </w:tabs>
        <w:autoSpaceDE w:val="0"/>
        <w:autoSpaceDN w:val="0"/>
        <w:spacing w:before="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 xml:space="preserve">MEDICIÓN. - </w:t>
      </w:r>
    </w:p>
    <w:p w14:paraId="75CEBF0A" w14:textId="77777777" w:rsidR="004F2366" w:rsidRPr="00C86D90" w:rsidRDefault="004F2366" w:rsidP="004F2366">
      <w:pPr>
        <w:widowControl w:val="0"/>
        <w:tabs>
          <w:tab w:val="left" w:pos="560"/>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lastRenderedPageBreak/>
        <w:t xml:space="preserve">La cámara séptica de hormigón ciclópeo (1,10X2,00) será medida en forma </w:t>
      </w:r>
      <w:r w:rsidRPr="00C86D90">
        <w:rPr>
          <w:rFonts w:ascii="Verdana" w:eastAsia="Verdana" w:hAnsi="Verdana" w:cs="Tahoma"/>
          <w:b/>
          <w:sz w:val="18"/>
          <w:szCs w:val="18"/>
          <w:lang w:eastAsia="es-ES"/>
        </w:rPr>
        <w:t>Global,</w:t>
      </w:r>
      <w:r w:rsidRPr="00C86D90">
        <w:rPr>
          <w:rFonts w:ascii="Verdana" w:eastAsia="Verdana" w:hAnsi="Verdana" w:cs="Tahoma"/>
          <w:sz w:val="18"/>
          <w:szCs w:val="18"/>
          <w:lang w:eastAsia="es-ES"/>
        </w:rPr>
        <w:t xml:space="preserve"> incluyendo todos sus accesorios para el buen funcionamiento.</w:t>
      </w:r>
    </w:p>
    <w:p w14:paraId="1783DE91" w14:textId="77777777" w:rsidR="004F2366" w:rsidRPr="00C86D90" w:rsidRDefault="004F2366" w:rsidP="004F2366">
      <w:pPr>
        <w:widowControl w:val="0"/>
        <w:tabs>
          <w:tab w:val="left" w:pos="560"/>
        </w:tabs>
        <w:autoSpaceDE w:val="0"/>
        <w:autoSpaceDN w:val="0"/>
        <w:spacing w:before="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38FE24F0" w14:textId="77777777" w:rsidR="004F2366" w:rsidRPr="00C86D90" w:rsidRDefault="004F2366" w:rsidP="004F2366">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8DBD0E0" w14:textId="77777777" w:rsidR="004F2366" w:rsidRPr="00C86D90" w:rsidRDefault="004F2366" w:rsidP="004F2366">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aporte propio estará sujeto al cronograma de ejecución de obra de la Entidad Ejecutora.</w:t>
      </w:r>
    </w:p>
    <w:p w14:paraId="73E8D200"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F2366" w:rsidRPr="00C86D90" w14:paraId="6F3CEC1E" w14:textId="77777777" w:rsidTr="00604405">
        <w:tc>
          <w:tcPr>
            <w:tcW w:w="584" w:type="dxa"/>
            <w:shd w:val="clear" w:color="auto" w:fill="auto"/>
          </w:tcPr>
          <w:p w14:paraId="45CD45C8" w14:textId="77777777" w:rsidR="004F2366" w:rsidRPr="00C86D90" w:rsidRDefault="004F2366" w:rsidP="00604405">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auto"/>
          </w:tcPr>
          <w:p w14:paraId="6EFAE631" w14:textId="77777777" w:rsidR="004F2366" w:rsidRPr="00C86D90" w:rsidRDefault="004F2366" w:rsidP="00604405">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CÓDIGO</w:t>
            </w:r>
          </w:p>
        </w:tc>
        <w:tc>
          <w:tcPr>
            <w:tcW w:w="1145" w:type="dxa"/>
            <w:shd w:val="clear" w:color="auto" w:fill="auto"/>
          </w:tcPr>
          <w:p w14:paraId="2A5DCC28"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6B6DD2CD"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ÍTEM</w:t>
            </w:r>
          </w:p>
        </w:tc>
      </w:tr>
      <w:tr w:rsidR="004F2366" w:rsidRPr="00C86D90" w14:paraId="55BB8F15" w14:textId="77777777" w:rsidTr="00604405">
        <w:trPr>
          <w:trHeight w:val="370"/>
        </w:trPr>
        <w:tc>
          <w:tcPr>
            <w:tcW w:w="584" w:type="dxa"/>
            <w:shd w:val="clear" w:color="auto" w:fill="B8CCE4"/>
          </w:tcPr>
          <w:p w14:paraId="0F3B3F9A"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5</w:t>
            </w:r>
            <w:r>
              <w:rPr>
                <w:rFonts w:ascii="Verdana" w:eastAsia="Verdana" w:hAnsi="Verdana" w:cs="Verdana"/>
                <w:b/>
                <w:sz w:val="18"/>
                <w:szCs w:val="18"/>
              </w:rPr>
              <w:t>3</w:t>
            </w:r>
          </w:p>
        </w:tc>
        <w:tc>
          <w:tcPr>
            <w:tcW w:w="2385" w:type="dxa"/>
            <w:shd w:val="clear" w:color="auto" w:fill="B8CCE4"/>
            <w:vAlign w:val="center"/>
          </w:tcPr>
          <w:p w14:paraId="6F039E6E"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VAC-IS-POA-4</w:t>
            </w:r>
          </w:p>
        </w:tc>
        <w:tc>
          <w:tcPr>
            <w:tcW w:w="1145" w:type="dxa"/>
            <w:shd w:val="clear" w:color="auto" w:fill="B8CCE4"/>
            <w:vAlign w:val="center"/>
          </w:tcPr>
          <w:p w14:paraId="78E1D798"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GLB</w:t>
            </w:r>
          </w:p>
        </w:tc>
        <w:tc>
          <w:tcPr>
            <w:tcW w:w="5520" w:type="dxa"/>
            <w:shd w:val="clear" w:color="auto" w:fill="B8CCE4"/>
            <w:vAlign w:val="center"/>
          </w:tcPr>
          <w:p w14:paraId="0B18E951" w14:textId="77777777" w:rsidR="004F2366" w:rsidRPr="00C86D90" w:rsidRDefault="004F2366" w:rsidP="00604405">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POZO ABSORBENTE DE MAMPOSTERÍA DE PIEDRA H=2,50</w:t>
            </w:r>
          </w:p>
        </w:tc>
      </w:tr>
    </w:tbl>
    <w:p w14:paraId="176CFD7C"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4B454441"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3B585305"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4675C5C0" w14:textId="77777777" w:rsidR="004F2366" w:rsidRPr="00C86D90" w:rsidRDefault="004F2366" w:rsidP="004F2366">
      <w:pPr>
        <w:widowControl w:val="0"/>
        <w:autoSpaceDE w:val="0"/>
        <w:autoSpaceDN w:val="0"/>
        <w:jc w:val="both"/>
        <w:rPr>
          <w:rFonts w:ascii="Verdana" w:eastAsia="Verdana" w:hAnsi="Verdana" w:cs="Tahoma"/>
          <w:spacing w:val="-1"/>
          <w:sz w:val="18"/>
          <w:szCs w:val="18"/>
          <w:lang w:eastAsia="es-ES"/>
        </w:rPr>
      </w:pPr>
      <w:r w:rsidRPr="00C86D90">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C86D90">
        <w:rPr>
          <w:rFonts w:ascii="Verdana" w:eastAsia="Verdana" w:hAnsi="Verdana" w:cs="Verdana"/>
          <w:sz w:val="18"/>
          <w:szCs w:val="18"/>
          <w:lang w:eastAsia="es-ES"/>
        </w:rPr>
        <w:t xml:space="preserve">, </w:t>
      </w:r>
      <w:r w:rsidRPr="00C86D90">
        <w:rPr>
          <w:rFonts w:ascii="Verdana" w:eastAsia="Verdana" w:hAnsi="Verdana" w:cs="Tahoma"/>
          <w:spacing w:val="-1"/>
          <w:sz w:val="18"/>
          <w:szCs w:val="18"/>
          <w:lang w:eastAsia="es-ES"/>
        </w:rPr>
        <w:t>e instrucciones del Inspector de obra.</w:t>
      </w:r>
    </w:p>
    <w:p w14:paraId="2F3035E9"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6790F958"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3FBA8CAB"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72B364F1"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734762C"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62A6634E"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243C81B4"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0488C1D"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3A341771" w14:textId="77777777" w:rsidR="004F2366" w:rsidRPr="00C86D90" w:rsidRDefault="004F2366" w:rsidP="004F2366">
      <w:pPr>
        <w:widowControl w:val="0"/>
        <w:autoSpaceDE w:val="0"/>
        <w:autoSpaceDN w:val="0"/>
        <w:jc w:val="both"/>
        <w:rPr>
          <w:rFonts w:ascii="Verdana" w:eastAsia="Verdana" w:hAnsi="Verdana" w:cs="Tahoma"/>
          <w:b/>
          <w:sz w:val="18"/>
          <w:szCs w:val="18"/>
          <w:lang w:eastAsia="es-ES"/>
        </w:rPr>
      </w:pPr>
    </w:p>
    <w:p w14:paraId="7B741AE5"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3038C305"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0C9E6C2A" w14:textId="77777777" w:rsidR="004F2366" w:rsidRPr="00C86D90" w:rsidRDefault="004F2366" w:rsidP="004F2366">
      <w:pPr>
        <w:widowControl w:val="0"/>
        <w:autoSpaceDE w:val="0"/>
        <w:autoSpaceDN w:val="0"/>
        <w:jc w:val="both"/>
        <w:rPr>
          <w:rFonts w:ascii="Verdana" w:eastAsia="Verdana" w:hAnsi="Verdana" w:cs="Tahoma"/>
          <w:sz w:val="18"/>
          <w:szCs w:val="18"/>
          <w:shd w:val="clear" w:color="auto" w:fill="FFFFFF"/>
          <w:lang w:eastAsia="es-ES"/>
        </w:rPr>
      </w:pPr>
      <w:r w:rsidRPr="00C86D90">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34A83677"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C86D90">
        <w:rPr>
          <w:rFonts w:ascii="Verdana" w:eastAsia="Verdana" w:hAnsi="Verdana" w:cs="Tahoma"/>
          <w:sz w:val="18"/>
          <w:szCs w:val="18"/>
          <w:shd w:val="clear" w:color="auto" w:fill="FFFFFF"/>
          <w:lang w:eastAsia="es-ES"/>
        </w:rPr>
        <w:cr/>
      </w:r>
      <w:r w:rsidRPr="00C86D90">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343E3757"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Previa </w:t>
      </w:r>
      <w:r w:rsidRPr="00C86D90">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1DDE2B7"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484F65B7"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Para una buena ejecución del ítem se realizará pruebas hidráulicas y pruebas de aceptación del sistema.</w:t>
      </w:r>
    </w:p>
    <w:p w14:paraId="28FDF227"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p>
    <w:p w14:paraId="313F7F63"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6C06BBCC"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595F8236" w14:textId="77777777" w:rsidR="004F2366" w:rsidRPr="00C86D90" w:rsidRDefault="004F2366" w:rsidP="004F2366">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40132A42"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3A48FB3F" w14:textId="77777777" w:rsidR="004F2366" w:rsidRPr="00C86D90" w:rsidRDefault="004F2366" w:rsidP="004F2366">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CDB6E7D"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292A79A5"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5D896650"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7B26EDD1"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pozo absorbente de mampostería de piedra H=2,50 será medido en forma </w:t>
      </w:r>
      <w:r w:rsidRPr="00C86D90">
        <w:rPr>
          <w:rFonts w:ascii="Verdana" w:eastAsia="Verdana" w:hAnsi="Verdana" w:cs="Tahoma"/>
          <w:b/>
          <w:bCs/>
          <w:sz w:val="18"/>
          <w:szCs w:val="18"/>
          <w:lang w:eastAsia="es-ES"/>
        </w:rPr>
        <w:t>Global</w:t>
      </w:r>
      <w:r w:rsidRPr="00C86D90">
        <w:rPr>
          <w:rFonts w:ascii="Verdana" w:eastAsia="Verdana" w:hAnsi="Verdana" w:cs="Tahoma"/>
          <w:sz w:val="18"/>
          <w:szCs w:val="18"/>
          <w:lang w:eastAsia="es-ES"/>
        </w:rPr>
        <w:t>, incluyendo todos sus accesorios para el buen funcionamiento del pozo de absorción.</w:t>
      </w:r>
    </w:p>
    <w:p w14:paraId="1F7E5434" w14:textId="77777777" w:rsidR="004F2366" w:rsidRPr="00C86D90" w:rsidRDefault="004F2366" w:rsidP="004F2366">
      <w:pPr>
        <w:widowControl w:val="0"/>
        <w:tabs>
          <w:tab w:val="left" w:pos="560"/>
        </w:tabs>
        <w:autoSpaceDE w:val="0"/>
        <w:autoSpaceDN w:val="0"/>
        <w:jc w:val="both"/>
        <w:rPr>
          <w:rFonts w:ascii="Verdana" w:eastAsia="Verdana" w:hAnsi="Verdana" w:cs="Verdana"/>
          <w:sz w:val="18"/>
          <w:szCs w:val="18"/>
          <w:lang w:eastAsia="es-ES"/>
        </w:rPr>
      </w:pPr>
    </w:p>
    <w:p w14:paraId="4C710A4F" w14:textId="77777777" w:rsidR="004F2366" w:rsidRPr="00C86D90" w:rsidRDefault="004F2366" w:rsidP="004F2366">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27A5541D"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0C98A718"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574EECEE"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09E43C8F" w14:textId="77777777" w:rsidR="004F2366" w:rsidRPr="00C86D90" w:rsidRDefault="004F2366" w:rsidP="004F2366">
      <w:pPr>
        <w:widowControl w:val="0"/>
        <w:tabs>
          <w:tab w:val="left" w:pos="8711"/>
        </w:tabs>
        <w:autoSpaceDE w:val="0"/>
        <w:autoSpaceDN w:val="0"/>
        <w:jc w:val="both"/>
        <w:rPr>
          <w:rFonts w:ascii="Verdana" w:eastAsia="Verdana" w:hAnsi="Verdana" w:cs="Verdana"/>
          <w:sz w:val="18"/>
          <w:szCs w:val="18"/>
          <w:u w:val="single"/>
          <w:lang w:eastAsia="es-ES"/>
        </w:rPr>
      </w:pPr>
      <w:r w:rsidRPr="00C86D90">
        <w:rPr>
          <w:rFonts w:ascii="Verdana" w:eastAsia="Verdana" w:hAnsi="Verdana" w:cs="Tahoma"/>
          <w:sz w:val="18"/>
          <w:szCs w:val="18"/>
          <w:lang w:eastAsia="es-ES"/>
        </w:rPr>
        <w:t>Este aporte propio estará sujeto al cronograma de ejecución de obra de la Entidad Ejecutora.</w:t>
      </w:r>
    </w:p>
    <w:p w14:paraId="13F3E21D"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p>
    <w:p w14:paraId="0E3633CD" w14:textId="77777777" w:rsidR="004F2366" w:rsidRPr="00C86D90" w:rsidRDefault="004F2366" w:rsidP="004F2366">
      <w:pPr>
        <w:widowControl w:val="0"/>
        <w:autoSpaceDE w:val="0"/>
        <w:autoSpaceDN w:val="0"/>
        <w:jc w:val="both"/>
        <w:rPr>
          <w:rFonts w:ascii="Verdana" w:eastAsia="Arial" w:hAnsi="Verdana" w:cs="Arial"/>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F2366" w:rsidRPr="00C86D90" w14:paraId="6BF17091" w14:textId="77777777" w:rsidTr="00604405">
        <w:tc>
          <w:tcPr>
            <w:tcW w:w="584" w:type="dxa"/>
            <w:tcBorders>
              <w:top w:val="single" w:sz="4" w:space="0" w:color="auto"/>
              <w:left w:val="single" w:sz="4" w:space="0" w:color="auto"/>
              <w:bottom w:val="single" w:sz="4" w:space="0" w:color="auto"/>
              <w:right w:val="single" w:sz="4" w:space="0" w:color="auto"/>
            </w:tcBorders>
            <w:shd w:val="clear" w:color="auto" w:fill="auto"/>
            <w:hideMark/>
          </w:tcPr>
          <w:p w14:paraId="506DFAF7" w14:textId="77777777" w:rsidR="004F2366" w:rsidRPr="00C86D90" w:rsidRDefault="004F2366" w:rsidP="00604405">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auto"/>
            <w:hideMark/>
          </w:tcPr>
          <w:p w14:paraId="2641B81D" w14:textId="77777777" w:rsidR="004F2366" w:rsidRPr="00C86D90" w:rsidRDefault="004F2366" w:rsidP="00604405">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auto"/>
            <w:hideMark/>
          </w:tcPr>
          <w:p w14:paraId="4240F6F8"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auto"/>
            <w:hideMark/>
          </w:tcPr>
          <w:p w14:paraId="514F580B"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ÍTEM</w:t>
            </w:r>
          </w:p>
        </w:tc>
      </w:tr>
      <w:tr w:rsidR="004F2366" w:rsidRPr="00C86D90" w14:paraId="15B7A489" w14:textId="77777777" w:rsidTr="00604405">
        <w:tc>
          <w:tcPr>
            <w:tcW w:w="584" w:type="dxa"/>
            <w:tcBorders>
              <w:top w:val="single" w:sz="4" w:space="0" w:color="auto"/>
              <w:left w:val="single" w:sz="4" w:space="0" w:color="auto"/>
              <w:bottom w:val="single" w:sz="4" w:space="0" w:color="auto"/>
              <w:right w:val="single" w:sz="4" w:space="0" w:color="auto"/>
            </w:tcBorders>
            <w:shd w:val="clear" w:color="auto" w:fill="B8CCE4"/>
          </w:tcPr>
          <w:p w14:paraId="28784AF6" w14:textId="77777777" w:rsidR="004F2366" w:rsidRPr="00C86D90" w:rsidRDefault="004F2366" w:rsidP="00604405">
            <w:pPr>
              <w:widowControl w:val="0"/>
              <w:autoSpaceDE w:val="0"/>
              <w:autoSpaceDN w:val="0"/>
              <w:jc w:val="both"/>
              <w:rPr>
                <w:rFonts w:ascii="Verdana" w:eastAsia="Verdana" w:hAnsi="Verdana" w:cs="Verdana"/>
                <w:b/>
                <w:sz w:val="18"/>
                <w:szCs w:val="18"/>
              </w:rPr>
            </w:pPr>
            <w:r w:rsidRPr="00C86D90">
              <w:rPr>
                <w:rFonts w:ascii="Verdana" w:eastAsia="Verdana" w:hAnsi="Verdana" w:cs="Verdana"/>
                <w:b/>
                <w:sz w:val="18"/>
                <w:szCs w:val="18"/>
              </w:rPr>
              <w:t>5</w:t>
            </w:r>
            <w:r>
              <w:rPr>
                <w:rFonts w:ascii="Verdana" w:eastAsia="Verdana" w:hAnsi="Verdana" w:cs="Verdana"/>
                <w:b/>
                <w:sz w:val="18"/>
                <w:szCs w:val="18"/>
              </w:rPr>
              <w:t>4</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29E08294" w14:textId="77777777" w:rsidR="004F2366" w:rsidRPr="00C86D90" w:rsidRDefault="004F2366" w:rsidP="00604405">
            <w:pPr>
              <w:widowControl w:val="0"/>
              <w:autoSpaceDE w:val="0"/>
              <w:autoSpaceDN w:val="0"/>
              <w:jc w:val="center"/>
              <w:rPr>
                <w:rFonts w:ascii="Verdana" w:hAnsi="Verdana"/>
                <w:b/>
                <w:bCs/>
                <w:color w:val="212529"/>
                <w:sz w:val="18"/>
                <w:szCs w:val="18"/>
              </w:rPr>
            </w:pPr>
            <w:r w:rsidRPr="00C86D90">
              <w:rPr>
                <w:rFonts w:ascii="Source Sans Pro" w:eastAsia="Verdana" w:hAnsi="Source Sans Pro" w:cs="Verdana"/>
                <w:color w:val="212529"/>
                <w:sz w:val="18"/>
                <w:szCs w:val="18"/>
              </w:rPr>
              <w:br/>
            </w:r>
            <w:r w:rsidRPr="00C86D90">
              <w:rPr>
                <w:rFonts w:ascii="Verdana" w:eastAsia="Verdana" w:hAnsi="Verdana" w:cs="Verdana"/>
                <w:b/>
                <w:bCs/>
                <w:color w:val="212529"/>
                <w:sz w:val="18"/>
                <w:szCs w:val="18"/>
              </w:rPr>
              <w:t>VAC-IA-TAN-01</w:t>
            </w:r>
          </w:p>
          <w:p w14:paraId="24FE3EFC" w14:textId="77777777" w:rsidR="004F2366" w:rsidRPr="00C86D90" w:rsidRDefault="004F2366" w:rsidP="00604405">
            <w:pPr>
              <w:widowControl w:val="0"/>
              <w:autoSpaceDE w:val="0"/>
              <w:autoSpaceDN w:val="0"/>
              <w:jc w:val="center"/>
              <w:rPr>
                <w:rFonts w:ascii="Verdana" w:eastAsia="Arial"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8C30D82"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Tahoma" w:eastAsia="Calibri"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DEA0465" w14:textId="77777777" w:rsidR="004F2366" w:rsidRPr="00C86D90" w:rsidRDefault="004F2366" w:rsidP="00604405">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PROVISIÓN Y COLOCADO DE TANQUE PLÁSTICO DE AGUA DE 450 LITROS C/ACCESORIOS</w:t>
            </w:r>
          </w:p>
        </w:tc>
      </w:tr>
    </w:tbl>
    <w:p w14:paraId="412FC967" w14:textId="77777777" w:rsidR="004F2366" w:rsidRPr="00C86D90" w:rsidRDefault="004F2366" w:rsidP="004F2366">
      <w:pPr>
        <w:widowControl w:val="0"/>
        <w:autoSpaceDE w:val="0"/>
        <w:autoSpaceDN w:val="0"/>
        <w:jc w:val="both"/>
        <w:rPr>
          <w:rFonts w:ascii="Verdana" w:eastAsia="Arial" w:hAnsi="Verdana" w:cs="Arial"/>
          <w:b/>
          <w:sz w:val="18"/>
          <w:szCs w:val="18"/>
          <w:lang w:eastAsia="es-ES"/>
        </w:rPr>
      </w:pPr>
    </w:p>
    <w:p w14:paraId="614E3FA5"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11EC84DF" w14:textId="77777777" w:rsidR="004F2366" w:rsidRPr="00C86D90" w:rsidRDefault="004F2366" w:rsidP="004F2366">
      <w:pPr>
        <w:widowControl w:val="0"/>
        <w:tabs>
          <w:tab w:val="left" w:pos="560"/>
        </w:tabs>
        <w:autoSpaceDE w:val="0"/>
        <w:autoSpaceDN w:val="0"/>
        <w:jc w:val="both"/>
        <w:rPr>
          <w:rFonts w:ascii="Verdana" w:eastAsia="Verdana" w:hAnsi="Verdana" w:cs="Calibri"/>
          <w:color w:val="000000"/>
          <w:sz w:val="18"/>
          <w:szCs w:val="18"/>
          <w:lang w:eastAsia="es-ES"/>
        </w:rPr>
      </w:pPr>
    </w:p>
    <w:p w14:paraId="39B21004"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C86D90">
        <w:rPr>
          <w:rFonts w:ascii="Verdana" w:eastAsia="Verdana" w:hAnsi="Verdana" w:cs="Tahoma"/>
          <w:sz w:val="18"/>
          <w:szCs w:val="18"/>
          <w:lang w:eastAsia="es-ES"/>
        </w:rPr>
        <w:t>tee</w:t>
      </w:r>
      <w:proofErr w:type="spellEnd"/>
      <w:r w:rsidRPr="00C86D90">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7F1D3B59" w14:textId="77777777" w:rsidR="004F2366" w:rsidRPr="00C86D90" w:rsidRDefault="004F2366" w:rsidP="004F2366">
      <w:pPr>
        <w:widowControl w:val="0"/>
        <w:autoSpaceDE w:val="0"/>
        <w:autoSpaceDN w:val="0"/>
        <w:jc w:val="both"/>
        <w:rPr>
          <w:rFonts w:ascii="Verdana" w:eastAsia="Verdana" w:hAnsi="Verdana" w:cs="Arial"/>
          <w:sz w:val="18"/>
          <w:szCs w:val="18"/>
          <w:highlight w:val="yellow"/>
          <w:lang w:eastAsia="es-ES"/>
        </w:rPr>
      </w:pPr>
    </w:p>
    <w:p w14:paraId="1F7AB3A1"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4149E95A"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4B89EE92"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materiales a emplearse deberán ser suministrados de acuerdo al siguiente detalle:</w:t>
      </w:r>
    </w:p>
    <w:p w14:paraId="05923ED2"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5680A15B"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FBAFA33"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631D3DB5"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p>
    <w:p w14:paraId="73D53805"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5D30DE7" w14:textId="77777777" w:rsidR="004F2366" w:rsidRPr="00C86D90" w:rsidRDefault="004F2366" w:rsidP="004F2366">
      <w:pPr>
        <w:widowControl w:val="0"/>
        <w:autoSpaceDE w:val="0"/>
        <w:autoSpaceDN w:val="0"/>
        <w:jc w:val="both"/>
        <w:rPr>
          <w:rFonts w:ascii="Verdana" w:eastAsia="Verdana" w:hAnsi="Verdana" w:cs="Arial"/>
          <w:b/>
          <w:sz w:val="18"/>
          <w:szCs w:val="18"/>
          <w:lang w:eastAsia="es-ES"/>
        </w:rPr>
      </w:pPr>
    </w:p>
    <w:p w14:paraId="1CC93AF3"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6EE7428F" w14:textId="77777777" w:rsidR="004F2366" w:rsidRPr="00C86D90" w:rsidRDefault="004F2366" w:rsidP="004F2366">
      <w:pPr>
        <w:widowControl w:val="0"/>
        <w:autoSpaceDE w:val="0"/>
        <w:autoSpaceDN w:val="0"/>
        <w:jc w:val="both"/>
        <w:rPr>
          <w:rFonts w:ascii="Verdana" w:eastAsia="Verdana" w:hAnsi="Verdana" w:cs="Verdana"/>
          <w:b/>
          <w:sz w:val="18"/>
          <w:szCs w:val="18"/>
          <w:lang w:eastAsia="es-ES"/>
        </w:rPr>
      </w:pPr>
    </w:p>
    <w:p w14:paraId="38F15053"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1CA35B0B"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41E87523"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C86D90">
        <w:rPr>
          <w:rFonts w:ascii="Verdana" w:eastAsia="Verdana" w:hAnsi="Verdana" w:cs="Verdana"/>
          <w:kern w:val="28"/>
          <w:sz w:val="18"/>
          <w:szCs w:val="18"/>
          <w:lang w:eastAsia="es-ES"/>
        </w:rPr>
        <w:t>tee</w:t>
      </w:r>
      <w:proofErr w:type="spellEnd"/>
      <w:r w:rsidRPr="00C86D90">
        <w:rPr>
          <w:rFonts w:ascii="Verdana" w:eastAsia="Verdana" w:hAnsi="Verdana" w:cs="Verdana"/>
          <w:kern w:val="28"/>
          <w:sz w:val="18"/>
          <w:szCs w:val="18"/>
          <w:lang w:eastAsia="es-ES"/>
        </w:rPr>
        <w:t xml:space="preserve"> de 1/2”, 2 codos, teflón.</w:t>
      </w:r>
    </w:p>
    <w:p w14:paraId="0DE285C7"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4632D066"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w:t>
      </w:r>
      <w:r w:rsidRPr="00C86D90">
        <w:rPr>
          <w:rFonts w:ascii="Verdana" w:eastAsia="Verdana" w:hAnsi="Verdana" w:cs="Verdana"/>
          <w:kern w:val="28"/>
          <w:sz w:val="18"/>
          <w:szCs w:val="18"/>
          <w:lang w:eastAsia="es-ES"/>
        </w:rPr>
        <w:lastRenderedPageBreak/>
        <w:t>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2671C03C"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74E875D7"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14FDB437"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63F7663D"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251A1E35" w14:textId="77777777" w:rsidR="004F2366" w:rsidRPr="00C86D90" w:rsidRDefault="004F2366" w:rsidP="004F2366">
      <w:pPr>
        <w:widowControl w:val="0"/>
        <w:autoSpaceDE w:val="0"/>
        <w:autoSpaceDN w:val="0"/>
        <w:jc w:val="both"/>
        <w:rPr>
          <w:rFonts w:ascii="Verdana" w:eastAsia="Verdana" w:hAnsi="Verdana" w:cs="Verdana"/>
          <w:kern w:val="28"/>
          <w:sz w:val="18"/>
          <w:szCs w:val="18"/>
          <w:lang w:eastAsia="es-ES"/>
        </w:rPr>
      </w:pPr>
    </w:p>
    <w:p w14:paraId="7605AE3E" w14:textId="77777777" w:rsidR="004F2366" w:rsidRPr="00C86D90" w:rsidRDefault="004F2366" w:rsidP="004F2366">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52FA7C4E" w14:textId="77777777" w:rsidR="004F2366" w:rsidRPr="00C86D90" w:rsidRDefault="004F2366" w:rsidP="004F2366">
      <w:pPr>
        <w:widowControl w:val="0"/>
        <w:autoSpaceDE w:val="0"/>
        <w:autoSpaceDN w:val="0"/>
        <w:jc w:val="both"/>
        <w:rPr>
          <w:rFonts w:ascii="Verdana" w:eastAsia="Verdana" w:hAnsi="Verdana" w:cs="Tahoma"/>
          <w:b/>
          <w:sz w:val="18"/>
          <w:szCs w:val="18"/>
          <w:lang w:eastAsia="es-ES"/>
        </w:rPr>
      </w:pPr>
    </w:p>
    <w:p w14:paraId="6E7F98DF" w14:textId="77777777" w:rsidR="004F2366" w:rsidRPr="00C86D90" w:rsidRDefault="004F2366" w:rsidP="004F2366">
      <w:pPr>
        <w:widowControl w:val="0"/>
        <w:tabs>
          <w:tab w:val="left" w:pos="560"/>
        </w:tabs>
        <w:autoSpaceDE w:val="0"/>
        <w:autoSpaceDN w:val="0"/>
        <w:jc w:val="both"/>
        <w:rPr>
          <w:rFonts w:ascii="Verdana" w:eastAsia="Verdana" w:hAnsi="Verdana" w:cs="Arial"/>
          <w:kern w:val="28"/>
          <w:sz w:val="18"/>
          <w:szCs w:val="18"/>
          <w:lang w:eastAsia="es-ES"/>
        </w:rPr>
      </w:pPr>
      <w:r w:rsidRPr="00C86D90">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3018895D" w14:textId="77777777" w:rsidR="004F2366" w:rsidRPr="00C86D90" w:rsidRDefault="004F2366" w:rsidP="004F2366">
      <w:pPr>
        <w:widowControl w:val="0"/>
        <w:tabs>
          <w:tab w:val="left" w:pos="560"/>
        </w:tabs>
        <w:autoSpaceDE w:val="0"/>
        <w:autoSpaceDN w:val="0"/>
        <w:jc w:val="both"/>
        <w:rPr>
          <w:rFonts w:ascii="Verdana" w:eastAsia="Verdana" w:hAnsi="Verdana" w:cs="Verdana"/>
          <w:kern w:val="28"/>
          <w:sz w:val="18"/>
          <w:szCs w:val="18"/>
          <w:lang w:eastAsia="es-ES"/>
        </w:rPr>
      </w:pPr>
    </w:p>
    <w:p w14:paraId="385A936C" w14:textId="77777777" w:rsidR="004F2366" w:rsidRPr="00C86D90" w:rsidRDefault="004F2366" w:rsidP="004F2366">
      <w:pPr>
        <w:widowControl w:val="0"/>
        <w:tabs>
          <w:tab w:val="left" w:pos="560"/>
        </w:tabs>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05D65986" w14:textId="77777777" w:rsidR="004F2366" w:rsidRPr="00C86D90" w:rsidRDefault="004F2366" w:rsidP="004F2366">
      <w:pPr>
        <w:widowControl w:val="0"/>
        <w:tabs>
          <w:tab w:val="left" w:pos="560"/>
        </w:tabs>
        <w:autoSpaceDE w:val="0"/>
        <w:autoSpaceDN w:val="0"/>
        <w:jc w:val="both"/>
        <w:rPr>
          <w:rFonts w:ascii="Verdana" w:eastAsia="Verdana" w:hAnsi="Verdana" w:cs="Verdana"/>
          <w:kern w:val="28"/>
          <w:sz w:val="18"/>
          <w:szCs w:val="18"/>
          <w:lang w:eastAsia="es-ES"/>
        </w:rPr>
      </w:pPr>
    </w:p>
    <w:p w14:paraId="0B352181" w14:textId="77777777" w:rsidR="004F2366" w:rsidRPr="00C86D90" w:rsidRDefault="004F2366" w:rsidP="004F2366">
      <w:pPr>
        <w:widowControl w:val="0"/>
        <w:autoSpaceDE w:val="0"/>
        <w:autoSpaceDN w:val="0"/>
        <w:jc w:val="both"/>
        <w:rPr>
          <w:rFonts w:ascii="Verdana" w:eastAsia="Verdana" w:hAnsi="Verdana" w:cs="Arial"/>
          <w:b/>
          <w:sz w:val="18"/>
          <w:szCs w:val="18"/>
          <w:lang w:eastAsia="es-ES"/>
        </w:rPr>
      </w:pPr>
      <w:r w:rsidRPr="00C86D90">
        <w:rPr>
          <w:rFonts w:ascii="Verdana" w:eastAsia="Verdana" w:hAnsi="Verdana" w:cs="Verdana"/>
          <w:b/>
          <w:sz w:val="18"/>
          <w:szCs w:val="18"/>
          <w:lang w:eastAsia="es-ES"/>
        </w:rPr>
        <w:t>MEDICIÓN. -</w:t>
      </w:r>
    </w:p>
    <w:p w14:paraId="105311B5" w14:textId="77777777" w:rsidR="004F2366" w:rsidRPr="00C86D90" w:rsidRDefault="004F2366" w:rsidP="004F2366">
      <w:pPr>
        <w:widowControl w:val="0"/>
        <w:autoSpaceDE w:val="0"/>
        <w:autoSpaceDN w:val="0"/>
        <w:jc w:val="both"/>
        <w:rPr>
          <w:rFonts w:ascii="Verdana" w:eastAsia="Verdana" w:hAnsi="Verdana" w:cs="Verdana"/>
          <w:sz w:val="18"/>
          <w:szCs w:val="18"/>
          <w:lang w:eastAsia="es-ES"/>
        </w:rPr>
      </w:pPr>
    </w:p>
    <w:p w14:paraId="5DDAF6F0" w14:textId="77777777" w:rsidR="004F2366" w:rsidRPr="00C86D90" w:rsidRDefault="004F2366" w:rsidP="004F2366">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tanque plástico de agua de 450 litros c/accesorios será medido en forma </w:t>
      </w:r>
      <w:r w:rsidRPr="00C86D90">
        <w:rPr>
          <w:rFonts w:ascii="Verdana" w:eastAsia="Verdana" w:hAnsi="Verdana" w:cs="Tahoma"/>
          <w:b/>
          <w:sz w:val="18"/>
          <w:szCs w:val="18"/>
          <w:lang w:eastAsia="es-ES"/>
        </w:rPr>
        <w:t>global</w:t>
      </w:r>
      <w:r w:rsidRPr="00C86D90">
        <w:rPr>
          <w:rFonts w:ascii="Verdana" w:eastAsia="Verdana" w:hAnsi="Verdana" w:cs="Tahoma"/>
          <w:sz w:val="18"/>
          <w:szCs w:val="18"/>
          <w:lang w:eastAsia="es-ES"/>
        </w:rPr>
        <w:t>, incluyendo todos sus accesorios para el buen funcionamiento del ítem.</w:t>
      </w:r>
    </w:p>
    <w:p w14:paraId="34403925" w14:textId="77777777" w:rsidR="004F2366" w:rsidRPr="00C86D90" w:rsidRDefault="004F2366" w:rsidP="004F2366">
      <w:pPr>
        <w:widowControl w:val="0"/>
        <w:autoSpaceDE w:val="0"/>
        <w:autoSpaceDN w:val="0"/>
        <w:jc w:val="both"/>
        <w:rPr>
          <w:rFonts w:ascii="Verdana" w:eastAsia="Verdana" w:hAnsi="Verdana" w:cs="Arial"/>
          <w:sz w:val="18"/>
          <w:szCs w:val="18"/>
          <w:lang w:eastAsia="es-ES"/>
        </w:rPr>
      </w:pPr>
    </w:p>
    <w:p w14:paraId="1EDCFFC2" w14:textId="77777777" w:rsidR="004F2366" w:rsidRPr="00C86D90" w:rsidRDefault="004F2366" w:rsidP="004F2366">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1F4C7B9D" w14:textId="77777777" w:rsidR="004F2366" w:rsidRPr="00C86D90" w:rsidRDefault="004F2366" w:rsidP="004F2366">
      <w:pPr>
        <w:widowControl w:val="0"/>
        <w:tabs>
          <w:tab w:val="left" w:pos="2025"/>
        </w:tabs>
        <w:autoSpaceDE w:val="0"/>
        <w:autoSpaceDN w:val="0"/>
        <w:jc w:val="both"/>
        <w:rPr>
          <w:rFonts w:ascii="Verdana" w:eastAsia="Verdana" w:hAnsi="Verdana" w:cs="Arial"/>
          <w:b/>
          <w:sz w:val="18"/>
          <w:szCs w:val="18"/>
          <w:lang w:eastAsia="es-ES"/>
        </w:rPr>
      </w:pPr>
    </w:p>
    <w:p w14:paraId="542EEA1C"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C86D90">
        <w:rPr>
          <w:rFonts w:ascii="Verdana" w:eastAsia="Verdana" w:hAnsi="Verdana" w:cs="Verdana"/>
          <w:kern w:val="28"/>
          <w:sz w:val="18"/>
          <w:szCs w:val="18"/>
          <w:lang w:eastAsia="es-ES"/>
        </w:rPr>
        <w:t>Inspector de Proyecto</w:t>
      </w:r>
      <w:r w:rsidRPr="00C86D90">
        <w:rPr>
          <w:rFonts w:ascii="Verdana" w:eastAsia="Verdana" w:hAnsi="Verdana" w:cs="Tahoma"/>
          <w:color w:val="000000"/>
          <w:sz w:val="18"/>
          <w:szCs w:val="18"/>
          <w:lang w:eastAsia="es-ES"/>
        </w:rPr>
        <w:t>, para garantizar su calidad.</w:t>
      </w:r>
    </w:p>
    <w:p w14:paraId="26D8173B"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p>
    <w:p w14:paraId="4AFFEADB" w14:textId="77777777" w:rsidR="004F2366" w:rsidRPr="00C86D90" w:rsidRDefault="004F2366" w:rsidP="004F2366">
      <w:pPr>
        <w:widowControl w:val="0"/>
        <w:autoSpaceDE w:val="0"/>
        <w:autoSpaceDN w:val="0"/>
        <w:jc w:val="both"/>
        <w:rPr>
          <w:rFonts w:ascii="Verdana" w:eastAsia="Verdana" w:hAnsi="Verdana" w:cs="Arial"/>
          <w:sz w:val="18"/>
          <w:szCs w:val="18"/>
          <w:lang w:eastAsia="es-ES"/>
        </w:rPr>
      </w:pPr>
      <w:r w:rsidRPr="00C86D90">
        <w:rPr>
          <w:rFonts w:ascii="Verdana" w:eastAsia="Verdana" w:hAnsi="Verdana" w:cs="Tahoma"/>
          <w:color w:val="000000"/>
          <w:sz w:val="18"/>
          <w:szCs w:val="18"/>
          <w:lang w:eastAsia="es-ES"/>
        </w:rPr>
        <w:t>Este aporte propio estará sujeto al cronograma de ejecución del Proyecto de la Entidad Ejecutora.</w:t>
      </w:r>
    </w:p>
    <w:p w14:paraId="56E1A4C8" w14:textId="77777777" w:rsidR="004F2366" w:rsidRPr="00C86D90" w:rsidRDefault="004F2366" w:rsidP="004F2366">
      <w:pPr>
        <w:widowControl w:val="0"/>
        <w:autoSpaceDE w:val="0"/>
        <w:autoSpaceDN w:val="0"/>
        <w:rPr>
          <w:rFonts w:ascii="Arial" w:eastAsia="Verdana" w:hAnsi="Arial"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F2366" w:rsidRPr="00C86D90" w14:paraId="43073610" w14:textId="77777777" w:rsidTr="00604405">
        <w:tc>
          <w:tcPr>
            <w:tcW w:w="584" w:type="dxa"/>
            <w:shd w:val="clear" w:color="auto" w:fill="auto"/>
          </w:tcPr>
          <w:p w14:paraId="297B629A" w14:textId="77777777" w:rsidR="004F2366" w:rsidRPr="00C86D90" w:rsidRDefault="004F2366" w:rsidP="00604405">
            <w:pPr>
              <w:widowControl w:val="0"/>
              <w:autoSpaceDE w:val="0"/>
              <w:autoSpaceDN w:val="0"/>
              <w:jc w:val="center"/>
              <w:rPr>
                <w:rFonts w:ascii="Verdana" w:eastAsia="Verdana" w:hAnsi="Verdana" w:cs="Verdana"/>
                <w:b/>
                <w:sz w:val="18"/>
                <w:szCs w:val="18"/>
              </w:rPr>
            </w:pPr>
            <w:bookmarkStart w:id="189" w:name="_Hlk161821600"/>
            <w:proofErr w:type="spellStart"/>
            <w:r w:rsidRPr="00C86D90">
              <w:rPr>
                <w:rFonts w:ascii="Verdana" w:eastAsia="Verdana" w:hAnsi="Verdana" w:cs="Verdana"/>
                <w:b/>
                <w:sz w:val="18"/>
                <w:szCs w:val="18"/>
              </w:rPr>
              <w:t>N°</w:t>
            </w:r>
            <w:proofErr w:type="spellEnd"/>
          </w:p>
        </w:tc>
        <w:tc>
          <w:tcPr>
            <w:tcW w:w="2385" w:type="dxa"/>
            <w:shd w:val="clear" w:color="auto" w:fill="auto"/>
          </w:tcPr>
          <w:p w14:paraId="7D826E88" w14:textId="77777777" w:rsidR="004F2366" w:rsidRPr="00C86D90" w:rsidRDefault="004F2366" w:rsidP="00604405">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0FD74747"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50D6299C"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4F2366" w:rsidRPr="00C86D90" w14:paraId="7461DFFD" w14:textId="77777777" w:rsidTr="00604405">
        <w:tc>
          <w:tcPr>
            <w:tcW w:w="584" w:type="dxa"/>
            <w:shd w:val="clear" w:color="auto" w:fill="B8CCE4"/>
          </w:tcPr>
          <w:p w14:paraId="06B1EF57"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53</w:t>
            </w:r>
          </w:p>
        </w:tc>
        <w:tc>
          <w:tcPr>
            <w:tcW w:w="2385" w:type="dxa"/>
            <w:shd w:val="clear" w:color="auto" w:fill="B8CCE4"/>
          </w:tcPr>
          <w:p w14:paraId="733782D1"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VAC-OF-LIM-1</w:t>
            </w:r>
          </w:p>
        </w:tc>
        <w:tc>
          <w:tcPr>
            <w:tcW w:w="1145" w:type="dxa"/>
            <w:shd w:val="clear" w:color="auto" w:fill="B8CCE4"/>
          </w:tcPr>
          <w:p w14:paraId="33A27E31" w14:textId="77777777" w:rsidR="004F2366" w:rsidRPr="00C86D90" w:rsidRDefault="004F2366" w:rsidP="00604405">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GLB</w:t>
            </w:r>
          </w:p>
        </w:tc>
        <w:tc>
          <w:tcPr>
            <w:tcW w:w="5520" w:type="dxa"/>
            <w:shd w:val="clear" w:color="auto" w:fill="B8CCE4"/>
          </w:tcPr>
          <w:p w14:paraId="7BCFF7C9" w14:textId="77777777" w:rsidR="004F2366" w:rsidRPr="00C86D90" w:rsidRDefault="004F2366" w:rsidP="00604405">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Tahoma"/>
                <w:b/>
                <w:color w:val="000000"/>
                <w:sz w:val="18"/>
                <w:szCs w:val="18"/>
              </w:rPr>
              <w:t>LIMPIEZA GENERAL</w:t>
            </w:r>
          </w:p>
        </w:tc>
      </w:tr>
      <w:bookmarkEnd w:id="189"/>
    </w:tbl>
    <w:p w14:paraId="69DAE46B" w14:textId="77777777" w:rsidR="004F2366" w:rsidRPr="00C86D90" w:rsidRDefault="004F2366" w:rsidP="004F2366">
      <w:pPr>
        <w:widowControl w:val="0"/>
        <w:tabs>
          <w:tab w:val="left" w:pos="560"/>
        </w:tabs>
        <w:autoSpaceDE w:val="0"/>
        <w:autoSpaceDN w:val="0"/>
        <w:jc w:val="both"/>
        <w:rPr>
          <w:rFonts w:ascii="Verdana" w:eastAsia="Verdana" w:hAnsi="Verdana" w:cs="Tahoma"/>
          <w:b/>
          <w:color w:val="000000"/>
          <w:sz w:val="18"/>
          <w:szCs w:val="18"/>
          <w:lang w:eastAsia="es-ES"/>
        </w:rPr>
      </w:pPr>
    </w:p>
    <w:p w14:paraId="0D79D24A" w14:textId="77777777" w:rsidR="004F2366" w:rsidRPr="00C86D90" w:rsidRDefault="004F2366" w:rsidP="004F2366">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DESCRIPCIÓN. -</w:t>
      </w:r>
    </w:p>
    <w:p w14:paraId="15850633" w14:textId="77777777" w:rsidR="004F2366" w:rsidRPr="00C86D90" w:rsidRDefault="004F2366" w:rsidP="004F2366">
      <w:pPr>
        <w:widowControl w:val="0"/>
        <w:tabs>
          <w:tab w:val="left" w:pos="560"/>
        </w:tabs>
        <w:autoSpaceDE w:val="0"/>
        <w:autoSpaceDN w:val="0"/>
        <w:jc w:val="both"/>
        <w:rPr>
          <w:rFonts w:ascii="Verdana" w:eastAsia="Verdana" w:hAnsi="Verdana" w:cs="Tahoma"/>
          <w:b/>
          <w:color w:val="000000"/>
          <w:sz w:val="18"/>
          <w:szCs w:val="18"/>
          <w:lang w:eastAsia="es-ES"/>
        </w:rPr>
      </w:pPr>
    </w:p>
    <w:p w14:paraId="2B4B978A"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E0147C7"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p>
    <w:p w14:paraId="622B4B13" w14:textId="77777777" w:rsidR="004F2366" w:rsidRPr="00C86D90" w:rsidRDefault="004F2366" w:rsidP="004F2366">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MATERIALES, HERRAMIENTAS Y EQUIPO. -</w:t>
      </w:r>
    </w:p>
    <w:p w14:paraId="31EBF111" w14:textId="77777777" w:rsidR="004F2366" w:rsidRPr="00C86D90" w:rsidRDefault="004F2366" w:rsidP="004F2366">
      <w:pPr>
        <w:widowControl w:val="0"/>
        <w:tabs>
          <w:tab w:val="left" w:pos="560"/>
        </w:tabs>
        <w:autoSpaceDE w:val="0"/>
        <w:autoSpaceDN w:val="0"/>
        <w:jc w:val="both"/>
        <w:rPr>
          <w:rFonts w:ascii="Verdana" w:eastAsia="Verdana" w:hAnsi="Verdana" w:cs="Tahoma"/>
          <w:b/>
          <w:color w:val="000000"/>
          <w:sz w:val="18"/>
          <w:szCs w:val="18"/>
          <w:lang w:eastAsia="es-ES"/>
        </w:rPr>
      </w:pPr>
    </w:p>
    <w:p w14:paraId="438BF8DC"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BD6E809"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2E90927D" w14:textId="77777777" w:rsidR="004F2366" w:rsidRPr="00C86D90" w:rsidRDefault="004F2366" w:rsidP="004F2366">
      <w:pPr>
        <w:widowControl w:val="0"/>
        <w:tabs>
          <w:tab w:val="left" w:pos="8711"/>
        </w:tabs>
        <w:autoSpaceDE w:val="0"/>
        <w:autoSpaceDN w:val="0"/>
        <w:jc w:val="both"/>
        <w:rPr>
          <w:rFonts w:ascii="Verdana" w:eastAsia="Verdana" w:hAnsi="Verdana" w:cs="Tahoma"/>
          <w:sz w:val="18"/>
          <w:szCs w:val="18"/>
          <w:lang w:eastAsia="es-ES"/>
        </w:rPr>
      </w:pPr>
    </w:p>
    <w:p w14:paraId="7B508A91" w14:textId="77777777" w:rsidR="004F2366" w:rsidRPr="00C86D90" w:rsidRDefault="004F2366" w:rsidP="004F2366">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FORMA DE EJECUCIÓN. -</w:t>
      </w:r>
    </w:p>
    <w:p w14:paraId="5BE0CF9D" w14:textId="77777777" w:rsidR="004F2366" w:rsidRPr="00C86D90" w:rsidRDefault="004F2366" w:rsidP="004F2366">
      <w:pPr>
        <w:widowControl w:val="0"/>
        <w:tabs>
          <w:tab w:val="left" w:pos="560"/>
        </w:tabs>
        <w:autoSpaceDE w:val="0"/>
        <w:autoSpaceDN w:val="0"/>
        <w:jc w:val="both"/>
        <w:rPr>
          <w:rFonts w:ascii="Verdana" w:eastAsia="Verdana" w:hAnsi="Verdana" w:cs="Tahoma"/>
          <w:b/>
          <w:color w:val="000000"/>
          <w:sz w:val="18"/>
          <w:szCs w:val="18"/>
          <w:lang w:eastAsia="es-ES"/>
        </w:rPr>
      </w:pPr>
    </w:p>
    <w:p w14:paraId="5A89AC73"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C86D90">
        <w:rPr>
          <w:rFonts w:ascii="Verdana" w:eastAsia="Verdana" w:hAnsi="Verdana" w:cs="Tahoma"/>
          <w:color w:val="000000"/>
          <w:sz w:val="18"/>
          <w:szCs w:val="18"/>
          <w:lang w:eastAsia="es-ES"/>
        </w:rPr>
        <w:t>todos los trabajos necesarios para mantener la obra libre de desechos para aprobación y aceptación</w:t>
      </w:r>
      <w:r w:rsidRPr="00C86D90">
        <w:rPr>
          <w:rFonts w:ascii="Verdana" w:eastAsia="Verdana" w:hAnsi="Verdana" w:cs="Tahoma"/>
          <w:color w:val="000000"/>
          <w:sz w:val="18"/>
          <w:szCs w:val="18"/>
          <w:lang w:val="es-MX" w:eastAsia="es-ES"/>
        </w:rPr>
        <w:t xml:space="preserve"> </w:t>
      </w:r>
      <w:r w:rsidRPr="00C86D90">
        <w:rPr>
          <w:rFonts w:ascii="Verdana" w:eastAsia="Verdana" w:hAnsi="Verdana" w:cs="Tahoma"/>
          <w:color w:val="000000"/>
          <w:sz w:val="18"/>
          <w:szCs w:val="18"/>
          <w:lang w:eastAsia="es-ES"/>
        </w:rPr>
        <w:t xml:space="preserve">del Inspector de proyecto. </w:t>
      </w:r>
    </w:p>
    <w:p w14:paraId="6EA99FA0"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p>
    <w:p w14:paraId="7C5DB3E2"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val="es-MX" w:eastAsia="es-ES"/>
        </w:rPr>
      </w:pPr>
      <w:r w:rsidRPr="00C86D90">
        <w:rPr>
          <w:rFonts w:ascii="Verdana" w:eastAsia="Verdana" w:hAnsi="Verdana" w:cs="Tahoma"/>
          <w:color w:val="000000"/>
          <w:sz w:val="18"/>
          <w:szCs w:val="18"/>
          <w:lang w:eastAsia="es-ES"/>
        </w:rPr>
        <w:t xml:space="preserve">El método para realizar el trabajo de limpieza será propuesto por la Entidad Ejecutora y Aprobado por </w:t>
      </w:r>
      <w:r w:rsidRPr="00C86D90">
        <w:rPr>
          <w:rFonts w:ascii="Verdana" w:eastAsia="Verdana" w:hAnsi="Verdana" w:cs="Tahoma"/>
          <w:color w:val="000000"/>
          <w:sz w:val="18"/>
          <w:szCs w:val="18"/>
          <w:lang w:eastAsia="es-ES"/>
        </w:rPr>
        <w:lastRenderedPageBreak/>
        <w:t xml:space="preserve">el Inspector de proyecto. </w:t>
      </w:r>
      <w:r w:rsidRPr="00C86D90">
        <w:rPr>
          <w:rFonts w:ascii="Verdana" w:eastAsia="Verdana" w:hAnsi="Verdana" w:cs="Tahoma"/>
          <w:color w:val="000000"/>
          <w:sz w:val="18"/>
          <w:szCs w:val="18"/>
          <w:lang w:val="es-MX" w:eastAsia="es-ES"/>
        </w:rPr>
        <w:t xml:space="preserve"> </w:t>
      </w:r>
      <w:r w:rsidRPr="00C86D90">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31CAE18F" w14:textId="77777777" w:rsidR="004F2366" w:rsidRPr="00C86D90" w:rsidRDefault="004F2366" w:rsidP="004F2366">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MEDICIÓN. -</w:t>
      </w:r>
    </w:p>
    <w:p w14:paraId="4F3BF98C" w14:textId="77777777" w:rsidR="004F2366" w:rsidRPr="00C86D90" w:rsidRDefault="004F2366" w:rsidP="004F2366">
      <w:pPr>
        <w:widowControl w:val="0"/>
        <w:tabs>
          <w:tab w:val="left" w:pos="560"/>
        </w:tabs>
        <w:autoSpaceDE w:val="0"/>
        <w:autoSpaceDN w:val="0"/>
        <w:jc w:val="both"/>
        <w:rPr>
          <w:rFonts w:ascii="Verdana" w:eastAsia="Verdana" w:hAnsi="Verdana" w:cs="Tahoma"/>
          <w:b/>
          <w:color w:val="000000"/>
          <w:sz w:val="18"/>
          <w:szCs w:val="18"/>
          <w:lang w:eastAsia="es-ES"/>
        </w:rPr>
      </w:pPr>
    </w:p>
    <w:p w14:paraId="4AE15E74" w14:textId="77777777" w:rsidR="004F2366" w:rsidRPr="00C86D90" w:rsidRDefault="004F2366" w:rsidP="004F2366">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color w:val="000000"/>
          <w:sz w:val="18"/>
          <w:szCs w:val="18"/>
          <w:lang w:eastAsia="es-ES"/>
        </w:rPr>
        <w:t>El ítem limpieza general será medido de forma</w:t>
      </w:r>
      <w:r w:rsidRPr="00C86D90">
        <w:rPr>
          <w:rFonts w:ascii="Verdana" w:eastAsia="Verdana" w:hAnsi="Verdana" w:cs="Tahoma"/>
          <w:b/>
          <w:color w:val="000000"/>
          <w:sz w:val="18"/>
          <w:szCs w:val="18"/>
          <w:lang w:eastAsia="es-ES"/>
        </w:rPr>
        <w:t xml:space="preserve"> global.</w:t>
      </w:r>
    </w:p>
    <w:p w14:paraId="42F165E0" w14:textId="77777777" w:rsidR="004F2366" w:rsidRPr="00C86D90" w:rsidRDefault="004F2366" w:rsidP="004F2366">
      <w:pPr>
        <w:widowControl w:val="0"/>
        <w:autoSpaceDE w:val="0"/>
        <w:autoSpaceDN w:val="0"/>
        <w:jc w:val="both"/>
        <w:rPr>
          <w:rFonts w:ascii="Verdana" w:eastAsia="Verdana" w:hAnsi="Verdana" w:cs="Tahoma"/>
          <w:iCs/>
          <w:color w:val="000000"/>
          <w:sz w:val="18"/>
          <w:szCs w:val="18"/>
          <w:lang w:val="es-ES_tradnl" w:eastAsia="es-ES"/>
        </w:rPr>
      </w:pPr>
    </w:p>
    <w:p w14:paraId="41DE2521" w14:textId="77777777" w:rsidR="004F2366" w:rsidRPr="00C86D90" w:rsidRDefault="004F2366" w:rsidP="004F2366">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02434C44" w14:textId="77777777" w:rsidR="004F2366" w:rsidRPr="00C86D90" w:rsidRDefault="004F2366" w:rsidP="004F2366">
      <w:pPr>
        <w:widowControl w:val="0"/>
        <w:tabs>
          <w:tab w:val="left" w:pos="2025"/>
        </w:tabs>
        <w:autoSpaceDE w:val="0"/>
        <w:autoSpaceDN w:val="0"/>
        <w:jc w:val="both"/>
        <w:rPr>
          <w:rFonts w:ascii="Verdana" w:eastAsia="Verdana" w:hAnsi="Verdana" w:cs="Verdana"/>
          <w:b/>
          <w:sz w:val="18"/>
          <w:szCs w:val="18"/>
          <w:lang w:eastAsia="es-ES"/>
        </w:rPr>
      </w:pPr>
    </w:p>
    <w:p w14:paraId="6AD1880B"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análisis </w:t>
      </w:r>
      <w:r w:rsidRPr="00C86D90">
        <w:rPr>
          <w:rFonts w:ascii="Verdana" w:eastAsia="Verdana" w:hAnsi="Verdana" w:cs="Tahoma"/>
          <w:sz w:val="18"/>
          <w:szCs w:val="18"/>
          <w:lang w:eastAsia="es-ES"/>
        </w:rPr>
        <w:t xml:space="preserve">de precios unitarios, </w:t>
      </w:r>
      <w:r w:rsidRPr="00C86D90">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35D08CF" w14:textId="77777777" w:rsidR="004F2366" w:rsidRPr="00C86D90" w:rsidRDefault="004F2366" w:rsidP="004F2366">
      <w:pPr>
        <w:widowControl w:val="0"/>
        <w:autoSpaceDE w:val="0"/>
        <w:autoSpaceDN w:val="0"/>
        <w:jc w:val="both"/>
        <w:rPr>
          <w:rFonts w:ascii="Verdana" w:eastAsia="Verdana" w:hAnsi="Verdana" w:cs="Tahoma"/>
          <w:color w:val="000000"/>
          <w:sz w:val="18"/>
          <w:szCs w:val="18"/>
          <w:lang w:eastAsia="es-ES"/>
        </w:rPr>
      </w:pPr>
    </w:p>
    <w:p w14:paraId="2327AC84" w14:textId="77777777" w:rsidR="004F2366" w:rsidRPr="00C86D90" w:rsidRDefault="004F2366" w:rsidP="004F2366">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44120A16" w14:textId="77777777" w:rsidR="004F2366" w:rsidRDefault="004F2366" w:rsidP="004F2366">
      <w:pPr>
        <w:keepNext/>
        <w:spacing w:before="240" w:after="60" w:line="260" w:lineRule="atLeast"/>
        <w:outlineLvl w:val="0"/>
        <w:rPr>
          <w:rFonts w:ascii="Tahoma" w:hAnsi="Tahoma" w:cs="Tahoma"/>
          <w:b/>
          <w:bCs/>
          <w:color w:val="000000"/>
          <w:kern w:val="32"/>
          <w:lang w:val="es-ES_tradnl"/>
        </w:rPr>
      </w:pPr>
    </w:p>
    <w:p w14:paraId="0319C86F" w14:textId="77777777" w:rsidR="004F2366" w:rsidRPr="009F67B0" w:rsidRDefault="004F2366" w:rsidP="004F2366">
      <w:pPr>
        <w:keepNext/>
        <w:spacing w:before="240" w:after="60" w:line="260" w:lineRule="atLeast"/>
        <w:outlineLvl w:val="0"/>
        <w:rPr>
          <w:rFonts w:ascii="Tahoma" w:hAnsi="Tahoma" w:cs="Tahoma"/>
          <w:b/>
          <w:bCs/>
          <w:color w:val="000000"/>
          <w:kern w:val="32"/>
          <w:lang w:val="es-ES_tradnl"/>
        </w:rPr>
      </w:pPr>
    </w:p>
    <w:p w14:paraId="0F2B0705" w14:textId="77777777" w:rsidR="004F2366" w:rsidRPr="00882269" w:rsidRDefault="004F2366" w:rsidP="004F2366">
      <w:pPr>
        <w:spacing w:line="300" w:lineRule="auto"/>
        <w:jc w:val="both"/>
        <w:rPr>
          <w:rFonts w:ascii="Arial" w:hAnsi="Arial" w:cs="Arial"/>
          <w:b/>
          <w:bCs/>
          <w:i/>
          <w:u w:val="single"/>
          <w:lang w:val="es-ES_tradnl"/>
        </w:rPr>
      </w:pPr>
      <w:r w:rsidRPr="009F67B0">
        <w:rPr>
          <w:rFonts w:ascii="Arial" w:hAnsi="Arial" w:cs="Arial"/>
          <w:b/>
          <w:i/>
          <w:u w:val="single"/>
        </w:rPr>
        <w:t xml:space="preserve">Nota para todos los insumos indicados: </w:t>
      </w:r>
      <w:r w:rsidRPr="009F67B0">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00B9033E" w14:textId="77777777" w:rsidR="004F2366" w:rsidRPr="00882269" w:rsidRDefault="004F2366" w:rsidP="004F2366">
      <w:pPr>
        <w:rPr>
          <w:rFonts w:ascii="Arial" w:hAnsi="Arial" w:cs="Arial"/>
          <w:b/>
          <w:bCs/>
          <w:i/>
          <w:u w:val="single"/>
        </w:rPr>
      </w:pPr>
    </w:p>
    <w:p w14:paraId="54BE2362" w14:textId="77777777" w:rsidR="004F2366" w:rsidRPr="00593A04" w:rsidRDefault="004F2366" w:rsidP="004F2366"/>
    <w:p w14:paraId="1D6059D8" w14:textId="77777777" w:rsidR="004F2366" w:rsidRPr="00593A04" w:rsidRDefault="004F2366" w:rsidP="004F2366"/>
    <w:p w14:paraId="7B72ACFD" w14:textId="77777777" w:rsidR="00761468" w:rsidRPr="00956AB6" w:rsidRDefault="00761468" w:rsidP="00761468">
      <w:pPr>
        <w:rPr>
          <w:rFonts w:ascii="Arial" w:hAnsi="Arial" w:cs="Arial"/>
          <w:b/>
          <w:bCs/>
          <w:iCs/>
          <w:u w:val="single"/>
        </w:rPr>
      </w:pPr>
    </w:p>
    <w:p w14:paraId="55EA5C5B" w14:textId="77777777" w:rsidR="00034C91" w:rsidRDefault="00034C91" w:rsidP="00034C91">
      <w:pPr>
        <w:keepNext/>
        <w:spacing w:before="240" w:after="60" w:line="260" w:lineRule="atLeast"/>
        <w:outlineLvl w:val="0"/>
        <w:rPr>
          <w:rFonts w:ascii="Tahoma" w:hAnsi="Tahoma" w:cs="Tahoma"/>
          <w:b/>
          <w:bCs/>
          <w:color w:val="000000"/>
          <w:kern w:val="32"/>
          <w:lang w:val="es-ES_tradnl"/>
        </w:rPr>
      </w:pPr>
    </w:p>
    <w:p w14:paraId="1AE5E2D5" w14:textId="77777777" w:rsidR="00034C91" w:rsidRDefault="00034C91" w:rsidP="00034C91">
      <w:pPr>
        <w:keepNext/>
        <w:spacing w:before="240" w:after="60" w:line="260" w:lineRule="atLeast"/>
        <w:outlineLvl w:val="0"/>
        <w:rPr>
          <w:rFonts w:ascii="Tahoma" w:hAnsi="Tahoma" w:cs="Tahoma"/>
          <w:b/>
          <w:bCs/>
          <w:color w:val="000000"/>
          <w:kern w:val="32"/>
          <w:lang w:val="es-ES_tradnl"/>
        </w:rPr>
      </w:pPr>
    </w:p>
    <w:p w14:paraId="003BBBB5" w14:textId="77777777" w:rsidR="00034C91" w:rsidRDefault="00034C91" w:rsidP="00034C91">
      <w:pPr>
        <w:keepNext/>
        <w:spacing w:before="240" w:after="60" w:line="260" w:lineRule="atLeast"/>
        <w:outlineLvl w:val="0"/>
        <w:rPr>
          <w:rFonts w:ascii="Tahoma" w:hAnsi="Tahoma" w:cs="Tahoma"/>
          <w:b/>
          <w:bCs/>
          <w:color w:val="000000"/>
          <w:kern w:val="32"/>
          <w:lang w:val="es-ES_tradnl"/>
        </w:rPr>
      </w:pPr>
    </w:p>
    <w:p w14:paraId="0E9CB652" w14:textId="77777777" w:rsidR="00034C91" w:rsidRDefault="00034C91" w:rsidP="00034C91">
      <w:pPr>
        <w:keepNext/>
        <w:spacing w:before="240" w:after="60" w:line="260" w:lineRule="atLeast"/>
        <w:outlineLvl w:val="0"/>
        <w:rPr>
          <w:rFonts w:ascii="Tahoma" w:hAnsi="Tahoma" w:cs="Tahoma"/>
          <w:b/>
          <w:bCs/>
          <w:color w:val="000000"/>
          <w:kern w:val="32"/>
          <w:lang w:val="es-ES_tradnl"/>
        </w:rPr>
      </w:pPr>
    </w:p>
    <w:p w14:paraId="2D0B17AC" w14:textId="77777777" w:rsidR="00034C91" w:rsidRDefault="00034C91" w:rsidP="00034C91">
      <w:pPr>
        <w:keepNext/>
        <w:spacing w:before="240" w:after="60" w:line="260" w:lineRule="atLeast"/>
        <w:outlineLvl w:val="0"/>
        <w:rPr>
          <w:rFonts w:ascii="Tahoma" w:hAnsi="Tahoma" w:cs="Tahoma"/>
          <w:b/>
          <w:bCs/>
          <w:color w:val="000000"/>
          <w:kern w:val="32"/>
          <w:lang w:val="es-ES_tradnl"/>
        </w:rPr>
      </w:pPr>
    </w:p>
    <w:p w14:paraId="1D97E5F4" w14:textId="77777777" w:rsidR="00034C91" w:rsidRDefault="00034C91" w:rsidP="00034C91">
      <w:pPr>
        <w:keepNext/>
        <w:spacing w:before="240" w:after="60" w:line="260" w:lineRule="atLeast"/>
        <w:outlineLvl w:val="0"/>
        <w:rPr>
          <w:rFonts w:ascii="Tahoma" w:hAnsi="Tahoma" w:cs="Tahoma"/>
          <w:b/>
          <w:bCs/>
          <w:color w:val="000000"/>
          <w:kern w:val="32"/>
          <w:lang w:val="es-ES_tradnl"/>
        </w:rPr>
      </w:pPr>
    </w:p>
    <w:p w14:paraId="6CFF90B9" w14:textId="77777777" w:rsidR="00295461" w:rsidRPr="00882269" w:rsidRDefault="00295461" w:rsidP="00295461">
      <w:pPr>
        <w:rPr>
          <w:rFonts w:ascii="Arial" w:hAnsi="Arial" w:cs="Arial"/>
          <w:b/>
          <w:bCs/>
          <w:i/>
          <w:u w:val="single"/>
        </w:rPr>
      </w:pPr>
    </w:p>
    <w:p w14:paraId="235FEED0" w14:textId="77777777" w:rsidR="00295461" w:rsidRPr="00593A04" w:rsidRDefault="00295461" w:rsidP="00295461"/>
    <w:p w14:paraId="32596C44" w14:textId="77777777" w:rsidR="00295461" w:rsidRPr="00593A04" w:rsidRDefault="00295461" w:rsidP="00295461"/>
    <w:p w14:paraId="6D9DFDFA" w14:textId="77777777" w:rsidR="00EE624C" w:rsidRDefault="00EE624C" w:rsidP="0031674C"/>
    <w:p w14:paraId="6DD11520" w14:textId="77777777" w:rsidR="00EE624C" w:rsidRPr="00593A04" w:rsidRDefault="00EE624C" w:rsidP="0031674C"/>
    <w:p w14:paraId="243FC0BF" w14:textId="77777777" w:rsidR="00DA38A8" w:rsidRPr="00593A04" w:rsidRDefault="00DA38A8" w:rsidP="00DA38A8"/>
    <w:p w14:paraId="2A2CA4E2" w14:textId="77777777" w:rsidR="009E4CB2" w:rsidRPr="00593A04" w:rsidRDefault="009E4CB2" w:rsidP="009E4CB2"/>
    <w:p w14:paraId="24DE7BDE" w14:textId="77777777" w:rsidR="009E4CB2" w:rsidRDefault="009E4CB2" w:rsidP="00EB1486">
      <w:pPr>
        <w:spacing w:line="300" w:lineRule="auto"/>
        <w:jc w:val="both"/>
        <w:rPr>
          <w:rFonts w:ascii="Arial" w:hAnsi="Arial" w:cs="Arial"/>
          <w:b/>
          <w:bCs/>
          <w:i/>
          <w:u w:val="single"/>
          <w:lang w:val="es-ES_tradnl"/>
        </w:rPr>
      </w:pPr>
    </w:p>
    <w:p w14:paraId="1A5DB682" w14:textId="77777777" w:rsidR="009E4CB2" w:rsidRDefault="009E4CB2" w:rsidP="00EB1486">
      <w:pPr>
        <w:spacing w:line="300" w:lineRule="auto"/>
        <w:jc w:val="both"/>
        <w:rPr>
          <w:rFonts w:ascii="Arial" w:hAnsi="Arial" w:cs="Arial"/>
          <w:b/>
          <w:bCs/>
          <w:i/>
          <w:u w:val="single"/>
          <w:lang w:val="es-ES_tradnl"/>
        </w:rPr>
      </w:pPr>
    </w:p>
    <w:p w14:paraId="69482AF1" w14:textId="77777777" w:rsidR="009E4CB2" w:rsidRDefault="009E4CB2" w:rsidP="00EB1486">
      <w:pPr>
        <w:spacing w:line="300" w:lineRule="auto"/>
        <w:jc w:val="both"/>
        <w:rPr>
          <w:rFonts w:ascii="Arial" w:hAnsi="Arial" w:cs="Arial"/>
          <w:b/>
          <w:bCs/>
          <w:i/>
          <w:u w:val="single"/>
          <w:lang w:val="es-ES_tradnl"/>
        </w:rPr>
      </w:pPr>
    </w:p>
    <w:p w14:paraId="02CBC70D" w14:textId="77777777" w:rsidR="009E4CB2" w:rsidRDefault="009E4CB2" w:rsidP="00EB1486">
      <w:pPr>
        <w:spacing w:line="300" w:lineRule="auto"/>
        <w:jc w:val="both"/>
        <w:rPr>
          <w:rFonts w:ascii="Arial" w:hAnsi="Arial" w:cs="Arial"/>
          <w:b/>
          <w:bCs/>
          <w:i/>
          <w:u w:val="single"/>
          <w:lang w:val="es-ES_tradnl"/>
        </w:rPr>
      </w:pPr>
    </w:p>
    <w:p w14:paraId="371AB88B" w14:textId="77777777" w:rsidR="009E4CB2" w:rsidRDefault="009E4CB2" w:rsidP="00EB1486">
      <w:pPr>
        <w:spacing w:line="300" w:lineRule="auto"/>
        <w:jc w:val="both"/>
        <w:rPr>
          <w:rFonts w:ascii="Arial" w:hAnsi="Arial" w:cs="Arial"/>
          <w:b/>
          <w:bCs/>
          <w:i/>
          <w:u w:val="single"/>
          <w:lang w:val="es-ES_tradnl"/>
        </w:rPr>
      </w:pPr>
    </w:p>
    <w:p w14:paraId="38089070" w14:textId="77777777" w:rsidR="009E4CB2" w:rsidRDefault="009E4CB2" w:rsidP="00EB1486">
      <w:pPr>
        <w:spacing w:line="300" w:lineRule="auto"/>
        <w:jc w:val="both"/>
        <w:rPr>
          <w:rFonts w:ascii="Arial" w:hAnsi="Arial" w:cs="Arial"/>
          <w:b/>
          <w:bCs/>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0"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1"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1"/>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2"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2"/>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3" w:name="_Hlk181210009"/>
      <w:r w:rsidRPr="009456BA">
        <w:rPr>
          <w:rFonts w:ascii="Verdana" w:hAnsi="Verdana" w:cs="Arial"/>
          <w:sz w:val="18"/>
          <w:szCs w:val="18"/>
          <w:lang w:val="es-BO"/>
        </w:rPr>
        <w:t>Testimonio de Contrato de Asociación Accidental, cuando corresponda.</w:t>
      </w:r>
    </w:p>
    <w:bookmarkEnd w:id="193"/>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0"/>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4"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4"/>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5"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5"/>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6"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6"/>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7"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7"/>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8"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8"/>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9"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9"/>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AE06B" w14:textId="77777777" w:rsidR="003E056C" w:rsidRDefault="003E056C">
      <w:r>
        <w:separator/>
      </w:r>
    </w:p>
  </w:endnote>
  <w:endnote w:type="continuationSeparator" w:id="0">
    <w:p w14:paraId="31B49672" w14:textId="77777777" w:rsidR="003E056C" w:rsidRDefault="003E0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F9008" w14:textId="77777777" w:rsidR="003E056C" w:rsidRDefault="003E056C">
      <w:r>
        <w:separator/>
      </w:r>
    </w:p>
  </w:footnote>
  <w:footnote w:type="continuationSeparator" w:id="0">
    <w:p w14:paraId="3B4F47BD" w14:textId="77777777" w:rsidR="003E056C" w:rsidRDefault="003E0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4"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1"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7"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A5078DC"/>
    <w:multiLevelType w:val="hybridMultilevel"/>
    <w:tmpl w:val="9392D6A0"/>
    <w:lvl w:ilvl="0" w:tplc="580A0001">
      <w:start w:val="1"/>
      <w:numFmt w:val="bullet"/>
      <w:lvlText w:val=""/>
      <w:lvlJc w:val="left"/>
      <w:pPr>
        <w:ind w:left="720" w:hanging="360"/>
      </w:pPr>
      <w:rPr>
        <w:rFonts w:ascii="Symbol" w:hAnsi="Symbol" w:hint="default"/>
      </w:rPr>
    </w:lvl>
    <w:lvl w:ilvl="1" w:tplc="0C0A0001">
      <w:start w:val="1"/>
      <w:numFmt w:val="bullet"/>
      <w:lvlText w:val=""/>
      <w:lvlJc w:val="left"/>
      <w:pPr>
        <w:ind w:left="72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5"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623F644F"/>
    <w:multiLevelType w:val="hybridMultilevel"/>
    <w:tmpl w:val="F99EBBB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0"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5"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7"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1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3"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6"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9"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8"/>
  </w:num>
  <w:num w:numId="3" w16cid:durableId="276527661">
    <w:abstractNumId w:val="9"/>
  </w:num>
  <w:num w:numId="4" w16cid:durableId="1691030772">
    <w:abstractNumId w:val="20"/>
  </w:num>
  <w:num w:numId="5" w16cid:durableId="661617316">
    <w:abstractNumId w:val="76"/>
  </w:num>
  <w:num w:numId="6" w16cid:durableId="1023361729">
    <w:abstractNumId w:val="103"/>
  </w:num>
  <w:num w:numId="7" w16cid:durableId="57826660">
    <w:abstractNumId w:val="81"/>
  </w:num>
  <w:num w:numId="8" w16cid:durableId="999701464">
    <w:abstractNumId w:val="113"/>
  </w:num>
  <w:num w:numId="9" w16cid:durableId="918947269">
    <w:abstractNumId w:val="118"/>
  </w:num>
  <w:num w:numId="10" w16cid:durableId="749040223">
    <w:abstractNumId w:val="39"/>
  </w:num>
  <w:num w:numId="11" w16cid:durableId="2145660187">
    <w:abstractNumId w:val="138"/>
  </w:num>
  <w:num w:numId="12" w16cid:durableId="2090537858">
    <w:abstractNumId w:val="140"/>
  </w:num>
  <w:num w:numId="13" w16cid:durableId="2007201074">
    <w:abstractNumId w:val="59"/>
  </w:num>
  <w:num w:numId="14" w16cid:durableId="1449620182">
    <w:abstractNumId w:val="21"/>
  </w:num>
  <w:num w:numId="15" w16cid:durableId="51345072">
    <w:abstractNumId w:val="93"/>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7"/>
  </w:num>
  <w:num w:numId="19" w16cid:durableId="1130393827">
    <w:abstractNumId w:val="78"/>
  </w:num>
  <w:num w:numId="20" w16cid:durableId="1013845173">
    <w:abstractNumId w:val="40"/>
  </w:num>
  <w:num w:numId="21" w16cid:durableId="1522234603">
    <w:abstractNumId w:val="2"/>
  </w:num>
  <w:num w:numId="22" w16cid:durableId="1878203995">
    <w:abstractNumId w:val="42"/>
  </w:num>
  <w:num w:numId="23" w16cid:durableId="769398188">
    <w:abstractNumId w:val="0"/>
  </w:num>
  <w:num w:numId="24" w16cid:durableId="92819538">
    <w:abstractNumId w:val="65"/>
  </w:num>
  <w:num w:numId="25" w16cid:durableId="1335299946">
    <w:abstractNumId w:val="52"/>
  </w:num>
  <w:num w:numId="26" w16cid:durableId="1367290843">
    <w:abstractNumId w:val="57"/>
  </w:num>
  <w:num w:numId="27" w16cid:durableId="400060545">
    <w:abstractNumId w:val="96"/>
  </w:num>
  <w:num w:numId="28" w16cid:durableId="1867787128">
    <w:abstractNumId w:val="48"/>
  </w:num>
  <w:num w:numId="29" w16cid:durableId="895820484">
    <w:abstractNumId w:val="124"/>
  </w:num>
  <w:num w:numId="30" w16cid:durableId="901215229">
    <w:abstractNumId w:val="31"/>
  </w:num>
  <w:num w:numId="31" w16cid:durableId="1997033138">
    <w:abstractNumId w:val="112"/>
  </w:num>
  <w:num w:numId="32" w16cid:durableId="1331180782">
    <w:abstractNumId w:val="32"/>
  </w:num>
  <w:num w:numId="33" w16cid:durableId="923539443">
    <w:abstractNumId w:val="92"/>
  </w:num>
  <w:num w:numId="34" w16cid:durableId="21904557">
    <w:abstractNumId w:val="75"/>
  </w:num>
  <w:num w:numId="35" w16cid:durableId="446704419">
    <w:abstractNumId w:val="14"/>
  </w:num>
  <w:num w:numId="36" w16cid:durableId="2043627853">
    <w:abstractNumId w:val="123"/>
  </w:num>
  <w:num w:numId="37" w16cid:durableId="1772897627">
    <w:abstractNumId w:val="119"/>
  </w:num>
  <w:num w:numId="38" w16cid:durableId="1787777210">
    <w:abstractNumId w:val="101"/>
  </w:num>
  <w:num w:numId="39" w16cid:durableId="1537235195">
    <w:abstractNumId w:val="85"/>
  </w:num>
  <w:num w:numId="40" w16cid:durableId="947933039">
    <w:abstractNumId w:val="83"/>
  </w:num>
  <w:num w:numId="41" w16cid:durableId="1504930029">
    <w:abstractNumId w:val="70"/>
  </w:num>
  <w:num w:numId="42" w16cid:durableId="1411921830">
    <w:abstractNumId w:val="137"/>
  </w:num>
  <w:num w:numId="43" w16cid:durableId="404690788">
    <w:abstractNumId w:val="102"/>
  </w:num>
  <w:num w:numId="44" w16cid:durableId="481236171">
    <w:abstractNumId w:val="77"/>
  </w:num>
  <w:num w:numId="45" w16cid:durableId="937064169">
    <w:abstractNumId w:val="54"/>
  </w:num>
  <w:num w:numId="46" w16cid:durableId="1300454686">
    <w:abstractNumId w:val="63"/>
  </w:num>
  <w:num w:numId="47" w16cid:durableId="1915235048">
    <w:abstractNumId w:val="69"/>
  </w:num>
  <w:num w:numId="48" w16cid:durableId="2008828446">
    <w:abstractNumId w:val="72"/>
  </w:num>
  <w:num w:numId="49" w16cid:durableId="622811539">
    <w:abstractNumId w:val="135"/>
  </w:num>
  <w:num w:numId="50" w16cid:durableId="608006365">
    <w:abstractNumId w:val="129"/>
  </w:num>
  <w:num w:numId="51" w16cid:durableId="1863128113">
    <w:abstractNumId w:val="27"/>
  </w:num>
  <w:num w:numId="52" w16cid:durableId="1012224355">
    <w:abstractNumId w:val="111"/>
  </w:num>
  <w:num w:numId="53" w16cid:durableId="275213166">
    <w:abstractNumId w:val="74"/>
  </w:num>
  <w:num w:numId="54" w16cid:durableId="746459583">
    <w:abstractNumId w:val="29"/>
  </w:num>
  <w:num w:numId="55" w16cid:durableId="1735736149">
    <w:abstractNumId w:val="130"/>
  </w:num>
  <w:num w:numId="56" w16cid:durableId="644744922">
    <w:abstractNumId w:val="82"/>
  </w:num>
  <w:num w:numId="57" w16cid:durableId="1066301791">
    <w:abstractNumId w:val="99"/>
  </w:num>
  <w:num w:numId="58" w16cid:durableId="1046098961">
    <w:abstractNumId w:val="3"/>
  </w:num>
  <w:num w:numId="59" w16cid:durableId="1024138211">
    <w:abstractNumId w:val="61"/>
  </w:num>
  <w:num w:numId="60" w16cid:durableId="383136824">
    <w:abstractNumId w:val="45"/>
  </w:num>
  <w:num w:numId="61" w16cid:durableId="1135492137">
    <w:abstractNumId w:val="30"/>
  </w:num>
  <w:num w:numId="62" w16cid:durableId="1793593280">
    <w:abstractNumId w:val="18"/>
  </w:num>
  <w:num w:numId="63" w16cid:durableId="663893158">
    <w:abstractNumId w:val="97"/>
  </w:num>
  <w:num w:numId="64" w16cid:durableId="1476794917">
    <w:abstractNumId w:val="11"/>
  </w:num>
  <w:num w:numId="65" w16cid:durableId="1578319865">
    <w:abstractNumId w:val="33"/>
  </w:num>
  <w:num w:numId="66" w16cid:durableId="971859579">
    <w:abstractNumId w:val="114"/>
  </w:num>
  <w:num w:numId="67" w16cid:durableId="1606423924">
    <w:abstractNumId w:val="109"/>
  </w:num>
  <w:num w:numId="68" w16cid:durableId="920137775">
    <w:abstractNumId w:val="43"/>
  </w:num>
  <w:num w:numId="69" w16cid:durableId="1746487965">
    <w:abstractNumId w:val="131"/>
  </w:num>
  <w:num w:numId="70" w16cid:durableId="302126464">
    <w:abstractNumId w:val="34"/>
  </w:num>
  <w:num w:numId="71" w16cid:durableId="855312533">
    <w:abstractNumId w:val="53"/>
  </w:num>
  <w:num w:numId="72" w16cid:durableId="532965418">
    <w:abstractNumId w:val="51"/>
  </w:num>
  <w:num w:numId="73" w16cid:durableId="797257047">
    <w:abstractNumId w:val="44"/>
  </w:num>
  <w:num w:numId="74" w16cid:durableId="1502548507">
    <w:abstractNumId w:val="86"/>
  </w:num>
  <w:num w:numId="75" w16cid:durableId="794451446">
    <w:abstractNumId w:val="68"/>
  </w:num>
  <w:num w:numId="76" w16cid:durableId="2053261315">
    <w:abstractNumId w:val="100"/>
  </w:num>
  <w:num w:numId="77" w16cid:durableId="400832988">
    <w:abstractNumId w:val="25"/>
  </w:num>
  <w:num w:numId="78" w16cid:durableId="1111510100">
    <w:abstractNumId w:val="80"/>
  </w:num>
  <w:num w:numId="79" w16cid:durableId="577443164">
    <w:abstractNumId w:val="15"/>
  </w:num>
  <w:num w:numId="80" w16cid:durableId="492455005">
    <w:abstractNumId w:val="91"/>
  </w:num>
  <w:num w:numId="81" w16cid:durableId="1319766664">
    <w:abstractNumId w:val="98"/>
  </w:num>
  <w:num w:numId="82" w16cid:durableId="401367814">
    <w:abstractNumId w:val="10"/>
  </w:num>
  <w:num w:numId="83" w16cid:durableId="1144347144">
    <w:abstractNumId w:val="49"/>
  </w:num>
  <w:num w:numId="84" w16cid:durableId="620067140">
    <w:abstractNumId w:val="58"/>
  </w:num>
  <w:num w:numId="85" w16cid:durableId="451021479">
    <w:abstractNumId w:val="26"/>
  </w:num>
  <w:num w:numId="86" w16cid:durableId="547182432">
    <w:abstractNumId w:val="61"/>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3"/>
  </w:num>
  <w:num w:numId="89" w16cid:durableId="1602833810">
    <w:abstractNumId w:val="122"/>
  </w:num>
  <w:num w:numId="90" w16cid:durableId="2107383233">
    <w:abstractNumId w:val="13"/>
  </w:num>
  <w:num w:numId="91" w16cid:durableId="2076128462">
    <w:abstractNumId w:val="136"/>
  </w:num>
  <w:num w:numId="92" w16cid:durableId="603078947">
    <w:abstractNumId w:val="110"/>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0"/>
  </w:num>
  <w:num w:numId="96" w16cid:durableId="808743317">
    <w:abstractNumId w:val="99"/>
    <w:lvlOverride w:ilvl="0">
      <w:startOverride w:val="1"/>
    </w:lvlOverride>
    <w:lvlOverride w:ilvl="1"/>
    <w:lvlOverride w:ilvl="2"/>
    <w:lvlOverride w:ilvl="3"/>
    <w:lvlOverride w:ilvl="4"/>
    <w:lvlOverride w:ilvl="5"/>
    <w:lvlOverride w:ilvl="6"/>
    <w:lvlOverride w:ilvl="7"/>
    <w:lvlOverride w:ilvl="8"/>
  </w:num>
  <w:num w:numId="97" w16cid:durableId="394817102">
    <w:abstractNumId w:val="38"/>
  </w:num>
  <w:num w:numId="98" w16cid:durableId="398091271">
    <w:abstractNumId w:val="47"/>
  </w:num>
  <w:num w:numId="99" w16cid:durableId="798688158">
    <w:abstractNumId w:val="84"/>
  </w:num>
  <w:num w:numId="100" w16cid:durableId="1148741405">
    <w:abstractNumId w:val="22"/>
  </w:num>
  <w:num w:numId="101" w16cid:durableId="1596087548">
    <w:abstractNumId w:val="9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2"/>
  </w:num>
  <w:num w:numId="103" w16cid:durableId="461113212">
    <w:abstractNumId w:val="5"/>
  </w:num>
  <w:num w:numId="104" w16cid:durableId="1190492491">
    <w:abstractNumId w:val="90"/>
  </w:num>
  <w:num w:numId="105" w16cid:durableId="2047023206">
    <w:abstractNumId w:val="1"/>
  </w:num>
  <w:num w:numId="106" w16cid:durableId="866412116">
    <w:abstractNumId w:val="108"/>
  </w:num>
  <w:num w:numId="107" w16cid:durableId="1903053512">
    <w:abstractNumId w:val="121"/>
  </w:num>
  <w:num w:numId="108" w16cid:durableId="656350127">
    <w:abstractNumId w:val="126"/>
  </w:num>
  <w:num w:numId="109" w16cid:durableId="1302880655">
    <w:abstractNumId w:val="16"/>
  </w:num>
  <w:num w:numId="110" w16cid:durableId="115834783">
    <w:abstractNumId w:val="66"/>
  </w:num>
  <w:num w:numId="111" w16cid:durableId="1001272368">
    <w:abstractNumId w:val="6"/>
  </w:num>
  <w:num w:numId="112" w16cid:durableId="1530292958">
    <w:abstractNumId w:val="104"/>
  </w:num>
  <w:num w:numId="113" w16cid:durableId="407658555">
    <w:abstractNumId w:val="41"/>
  </w:num>
  <w:num w:numId="114" w16cid:durableId="2112041829">
    <w:abstractNumId w:val="46"/>
  </w:num>
  <w:num w:numId="115" w16cid:durableId="1973557529">
    <w:abstractNumId w:val="24"/>
  </w:num>
  <w:num w:numId="116" w16cid:durableId="2100716638">
    <w:abstractNumId w:val="128"/>
  </w:num>
  <w:num w:numId="117" w16cid:durableId="959145023">
    <w:abstractNumId w:val="62"/>
  </w:num>
  <w:num w:numId="118" w16cid:durableId="373046682">
    <w:abstractNumId w:val="125"/>
  </w:num>
  <w:num w:numId="119" w16cid:durableId="155414778">
    <w:abstractNumId w:val="116"/>
  </w:num>
  <w:num w:numId="120" w16cid:durableId="2111310161">
    <w:abstractNumId w:val="107"/>
  </w:num>
  <w:num w:numId="121" w16cid:durableId="644898802">
    <w:abstractNumId w:val="139"/>
  </w:num>
  <w:num w:numId="122" w16cid:durableId="220603004">
    <w:abstractNumId w:val="35"/>
  </w:num>
  <w:num w:numId="123" w16cid:durableId="1226065524">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0"/>
  </w:num>
  <w:num w:numId="126" w16cid:durableId="1666667563">
    <w:abstractNumId w:val="64"/>
  </w:num>
  <w:num w:numId="127" w16cid:durableId="1687176365">
    <w:abstractNumId w:val="127"/>
  </w:num>
  <w:num w:numId="128" w16cid:durableId="1061177539">
    <w:abstractNumId w:val="120"/>
  </w:num>
  <w:num w:numId="129" w16cid:durableId="1446071988">
    <w:abstractNumId w:val="19"/>
  </w:num>
  <w:num w:numId="130" w16cid:durableId="64496583">
    <w:abstractNumId w:val="23"/>
  </w:num>
  <w:num w:numId="131" w16cid:durableId="1786265542">
    <w:abstractNumId w:val="56"/>
  </w:num>
  <w:num w:numId="132" w16cid:durableId="1880242542">
    <w:abstractNumId w:val="79"/>
  </w:num>
  <w:num w:numId="133" w16cid:durableId="432551421">
    <w:abstractNumId w:val="87"/>
  </w:num>
  <w:num w:numId="134" w16cid:durableId="1363019561">
    <w:abstractNumId w:val="115"/>
  </w:num>
  <w:num w:numId="135" w16cid:durableId="1347243991">
    <w:abstractNumId w:val="89"/>
  </w:num>
  <w:num w:numId="136" w16cid:durableId="1368488229">
    <w:abstractNumId w:val="134"/>
  </w:num>
  <w:num w:numId="137" w16cid:durableId="1210533988">
    <w:abstractNumId w:val="105"/>
  </w:num>
  <w:num w:numId="138" w16cid:durableId="1022125998">
    <w:abstractNumId w:val="37"/>
  </w:num>
  <w:num w:numId="139" w16cid:durableId="399714184">
    <w:abstractNumId w:val="88"/>
  </w:num>
  <w:num w:numId="140" w16cid:durableId="1048337207">
    <w:abstractNumId w:val="55"/>
  </w:num>
  <w:num w:numId="141" w16cid:durableId="280503887">
    <w:abstractNumId w:val="7"/>
  </w:num>
  <w:num w:numId="142" w16cid:durableId="334378173">
    <w:abstractNumId w:val="133"/>
  </w:num>
  <w:num w:numId="143" w16cid:durableId="451900107">
    <w:abstractNumId w:val="95"/>
  </w:num>
  <w:num w:numId="144" w16cid:durableId="89038851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90590208">
    <w:abstractNumId w:val="71"/>
  </w:num>
  <w:num w:numId="146" w16cid:durableId="530800698">
    <w:abstractNumId w:val="94"/>
  </w:num>
  <w:num w:numId="147" w16cid:durableId="1932660842">
    <w:abstractNumId w:val="10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C91"/>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47C78"/>
    <w:rsid w:val="00050C77"/>
    <w:rsid w:val="00050DCE"/>
    <w:rsid w:val="00051470"/>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BE3"/>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0F7A40"/>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383"/>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0E"/>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5461"/>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360"/>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91B"/>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B7EC9"/>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56C"/>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6C49"/>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54D"/>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66"/>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9C3"/>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71B"/>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5AC"/>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0B6"/>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1D65"/>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1468"/>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85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2DE5"/>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5F4"/>
    <w:rsid w:val="009048EF"/>
    <w:rsid w:val="00904A80"/>
    <w:rsid w:val="00905615"/>
    <w:rsid w:val="0090599A"/>
    <w:rsid w:val="00906201"/>
    <w:rsid w:val="00906657"/>
    <w:rsid w:val="0090671E"/>
    <w:rsid w:val="00906765"/>
    <w:rsid w:val="00906857"/>
    <w:rsid w:val="00906B3F"/>
    <w:rsid w:val="00906C96"/>
    <w:rsid w:val="009073D6"/>
    <w:rsid w:val="009073FF"/>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A08"/>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005D"/>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C5A19"/>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71C"/>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5F05"/>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20A4"/>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1FA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114"/>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20C6"/>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eet.google.com/kav-ttza-ovg"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156</Pages>
  <Words>68856</Words>
  <Characters>378713</Characters>
  <Application>Microsoft Office Word</Application>
  <DocSecurity>0</DocSecurity>
  <Lines>3155</Lines>
  <Paragraphs>893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446676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2025-06-23T17:32:00Z</cp:lastPrinted>
  <dcterms:created xsi:type="dcterms:W3CDTF">2025-06-23T18:41:00Z</dcterms:created>
  <dcterms:modified xsi:type="dcterms:W3CDTF">2025-06-23T18:41:00Z</dcterms:modified>
</cp:coreProperties>
</file>